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E0A620" w14:textId="6776239B" w:rsidR="009F20B5" w:rsidRPr="00522989" w:rsidRDefault="009F20B5" w:rsidP="00DE2B27">
      <w:pPr>
        <w:spacing w:line="360" w:lineRule="auto"/>
      </w:pPr>
      <w:r w:rsidRPr="00FE014F">
        <w:rPr>
          <w:b/>
          <w:bCs/>
        </w:rPr>
        <w:t>Title</w:t>
      </w:r>
      <w:r w:rsidRPr="00FE014F">
        <w:t>:</w:t>
      </w:r>
      <w:r w:rsidRPr="00FE014F">
        <w:rPr>
          <w:b/>
          <w:bCs/>
        </w:rPr>
        <w:t xml:space="preserve"> </w:t>
      </w:r>
      <w:r w:rsidR="000332A3">
        <w:t>Nitrogen demand, supply, and acquisition strategy</w:t>
      </w:r>
      <w:r>
        <w:t xml:space="preserve"> control plant responses to elevated CO</w:t>
      </w:r>
      <w:r>
        <w:rPr>
          <w:vertAlign w:val="subscript"/>
        </w:rPr>
        <w:t>2</w:t>
      </w:r>
      <w:r>
        <w:t xml:space="preserve"> at differen</w:t>
      </w:r>
      <w:r w:rsidR="00C32BD8">
        <w:t>t</w:t>
      </w:r>
      <w:r>
        <w:t xml:space="preserve"> scales</w:t>
      </w:r>
    </w:p>
    <w:p w14:paraId="1251F8F0" w14:textId="77777777" w:rsidR="009F20B5" w:rsidRPr="00FE014F" w:rsidRDefault="009F20B5" w:rsidP="00DE2B27">
      <w:pPr>
        <w:spacing w:line="360" w:lineRule="auto"/>
        <w:rPr>
          <w:b/>
          <w:bCs/>
        </w:rPr>
      </w:pPr>
    </w:p>
    <w:p w14:paraId="6DC7C476" w14:textId="742BE3F8" w:rsidR="009F20B5" w:rsidRPr="00C83AE3" w:rsidRDefault="009F20B5" w:rsidP="00DE2B27">
      <w:pPr>
        <w:spacing w:line="360" w:lineRule="auto"/>
      </w:pPr>
      <w:r w:rsidRPr="00FE014F">
        <w:rPr>
          <w:b/>
          <w:bCs/>
        </w:rPr>
        <w:t>Running Head:</w:t>
      </w:r>
      <w:r>
        <w:rPr>
          <w:b/>
          <w:bCs/>
        </w:rPr>
        <w:t xml:space="preserve"> </w:t>
      </w:r>
      <w:r w:rsidR="00835DAF">
        <w:t>N supply and demand</w:t>
      </w:r>
      <w:r>
        <w:t xml:space="preserve"> control </w:t>
      </w:r>
      <w:r w:rsidR="00835DAF">
        <w:t>plant</w:t>
      </w:r>
      <w:r>
        <w:t xml:space="preserve"> </w:t>
      </w:r>
      <w:r w:rsidR="00D97F62">
        <w:t>responses</w:t>
      </w:r>
      <w:r>
        <w:t xml:space="preserve"> to CO</w:t>
      </w:r>
      <w:r>
        <w:rPr>
          <w:vertAlign w:val="subscript"/>
        </w:rPr>
        <w:t>2</w:t>
      </w:r>
    </w:p>
    <w:p w14:paraId="23C8C254" w14:textId="77777777" w:rsidR="009F20B5" w:rsidRPr="00FE014F" w:rsidRDefault="009F20B5" w:rsidP="00DE2B27">
      <w:pPr>
        <w:spacing w:line="360" w:lineRule="auto"/>
        <w:rPr>
          <w:b/>
          <w:bCs/>
        </w:rPr>
      </w:pPr>
    </w:p>
    <w:p w14:paraId="67D3D3E0" w14:textId="4E3FE3FF" w:rsidR="009F20B5" w:rsidRPr="00FE014F" w:rsidRDefault="009F20B5" w:rsidP="00DE2B27">
      <w:pPr>
        <w:spacing w:line="360" w:lineRule="auto"/>
      </w:pPr>
      <w:r w:rsidRPr="00FE014F">
        <w:rPr>
          <w:b/>
          <w:bCs/>
        </w:rPr>
        <w:t>Author List:</w:t>
      </w:r>
      <w:r w:rsidRPr="00FE014F">
        <w:t xml:space="preserve"> Evan A. Perkowski</w:t>
      </w:r>
      <w:r w:rsidR="004A3AB0">
        <w:rPr>
          <w:vertAlign w:val="superscript"/>
        </w:rPr>
        <w:t>*</w:t>
      </w:r>
      <w:r w:rsidRPr="00FE014F">
        <w:t>,</w:t>
      </w:r>
      <w:r>
        <w:t xml:space="preserve"> </w:t>
      </w:r>
      <w:proofErr w:type="spellStart"/>
      <w:r>
        <w:t>Ezinwanne</w:t>
      </w:r>
      <w:proofErr w:type="spellEnd"/>
      <w:r>
        <w:t xml:space="preserve"> </w:t>
      </w:r>
      <w:proofErr w:type="spellStart"/>
      <w:r>
        <w:t>Ezekannagha</w:t>
      </w:r>
      <w:proofErr w:type="spellEnd"/>
      <w:r>
        <w:t>,</w:t>
      </w:r>
      <w:r w:rsidRPr="00FE014F">
        <w:t xml:space="preserve"> Nicholas G. Smith</w:t>
      </w:r>
    </w:p>
    <w:p w14:paraId="44741D87" w14:textId="77777777" w:rsidR="009F20B5" w:rsidRPr="00FE014F" w:rsidRDefault="009F20B5" w:rsidP="00DE2B27">
      <w:pPr>
        <w:spacing w:line="360" w:lineRule="auto"/>
      </w:pPr>
      <w:r w:rsidRPr="00FE014F">
        <w:rPr>
          <w:b/>
          <w:bCs/>
        </w:rPr>
        <w:t>Author Affiliations:</w:t>
      </w:r>
      <w:r w:rsidRPr="00FE014F">
        <w:t xml:space="preserve"> Department of Biological Sciences, Texas Tech University, Lubbock, TX</w:t>
      </w:r>
    </w:p>
    <w:p w14:paraId="359DA620" w14:textId="77777777" w:rsidR="009F20B5" w:rsidRDefault="009F20B5" w:rsidP="00DE2B27">
      <w:pPr>
        <w:spacing w:line="360" w:lineRule="auto"/>
        <w:rPr>
          <w:b/>
        </w:rPr>
      </w:pPr>
    </w:p>
    <w:p w14:paraId="116590D9" w14:textId="277F0DD5" w:rsidR="004A3AB0" w:rsidRDefault="004A3AB0" w:rsidP="00DE2B27">
      <w:pPr>
        <w:spacing w:line="360" w:lineRule="auto"/>
        <w:rPr>
          <w:bCs/>
        </w:rPr>
      </w:pPr>
      <w:r>
        <w:rPr>
          <w:b/>
          <w:vertAlign w:val="superscript"/>
        </w:rPr>
        <w:t>*</w:t>
      </w:r>
      <w:r>
        <w:rPr>
          <w:bCs/>
        </w:rPr>
        <w:t>Correspondence to:</w:t>
      </w:r>
    </w:p>
    <w:p w14:paraId="29561E54" w14:textId="611F901D" w:rsidR="004A3AB0" w:rsidRDefault="004A3AB0" w:rsidP="00DE2B27">
      <w:pPr>
        <w:spacing w:line="360" w:lineRule="auto"/>
        <w:rPr>
          <w:bCs/>
        </w:rPr>
      </w:pPr>
      <w:r>
        <w:rPr>
          <w:bCs/>
        </w:rPr>
        <w:t>2901 Main St.</w:t>
      </w:r>
    </w:p>
    <w:p w14:paraId="67D8A11E" w14:textId="1BBA234D" w:rsidR="004A3AB0" w:rsidRDefault="004A3AB0" w:rsidP="00DE2B27">
      <w:pPr>
        <w:spacing w:line="360" w:lineRule="auto"/>
        <w:rPr>
          <w:bCs/>
        </w:rPr>
      </w:pPr>
      <w:r>
        <w:rPr>
          <w:bCs/>
        </w:rPr>
        <w:t>Lubbock, TX 79409</w:t>
      </w:r>
    </w:p>
    <w:p w14:paraId="463E05AC" w14:textId="47832E9B" w:rsidR="004A3AB0" w:rsidRDefault="00000000" w:rsidP="00DE2B27">
      <w:pPr>
        <w:spacing w:line="360" w:lineRule="auto"/>
        <w:rPr>
          <w:bCs/>
        </w:rPr>
      </w:pPr>
      <w:hyperlink r:id="rId8" w:history="1">
        <w:r w:rsidR="004A3AB0" w:rsidRPr="00327BA3">
          <w:rPr>
            <w:rStyle w:val="Hyperlink"/>
            <w:bCs/>
          </w:rPr>
          <w:t>eaperkowski@gmail.com</w:t>
        </w:r>
      </w:hyperlink>
    </w:p>
    <w:p w14:paraId="14282DB3" w14:textId="77777777" w:rsidR="004A3AB0" w:rsidRPr="004A3AB0" w:rsidRDefault="004A3AB0" w:rsidP="00DE2B27">
      <w:pPr>
        <w:spacing w:line="360" w:lineRule="auto"/>
        <w:rPr>
          <w:bCs/>
        </w:rPr>
      </w:pPr>
    </w:p>
    <w:p w14:paraId="7609E5DB" w14:textId="77777777" w:rsidR="004A3AB0" w:rsidRPr="00FE014F" w:rsidRDefault="004A3AB0" w:rsidP="00DE2B27">
      <w:pPr>
        <w:spacing w:line="360" w:lineRule="auto"/>
        <w:rPr>
          <w:b/>
        </w:rPr>
      </w:pPr>
    </w:p>
    <w:p w14:paraId="7BFAEA8B" w14:textId="77777777" w:rsidR="009F20B5" w:rsidRPr="00FE014F" w:rsidRDefault="009F20B5" w:rsidP="00DE2B27">
      <w:pPr>
        <w:spacing w:line="360" w:lineRule="auto"/>
        <w:rPr>
          <w:b/>
        </w:rPr>
      </w:pPr>
      <w:r w:rsidRPr="00FE014F">
        <w:rPr>
          <w:b/>
        </w:rPr>
        <w:t>Manuscript compilation details</w:t>
      </w:r>
    </w:p>
    <w:p w14:paraId="6404DD4A" w14:textId="22E45F21" w:rsidR="009F20B5" w:rsidRPr="00FE014F" w:rsidRDefault="009F20B5" w:rsidP="00DE2B27">
      <w:pPr>
        <w:spacing w:line="360" w:lineRule="auto"/>
        <w:rPr>
          <w:bCs/>
        </w:rPr>
      </w:pPr>
      <w:r w:rsidRPr="00FE014F">
        <w:rPr>
          <w:b/>
        </w:rPr>
        <w:t>Abstract:</w:t>
      </w:r>
      <w:r w:rsidRPr="00FE014F">
        <w:rPr>
          <w:bCs/>
        </w:rPr>
        <w:t xml:space="preserve"> </w:t>
      </w:r>
      <w:r w:rsidR="00300B3B">
        <w:rPr>
          <w:bCs/>
        </w:rPr>
        <w:t>299</w:t>
      </w:r>
      <w:r w:rsidRPr="00FE014F">
        <w:rPr>
          <w:bCs/>
        </w:rPr>
        <w:t xml:space="preserve"> words</w:t>
      </w:r>
      <w:r w:rsidR="002E00E5">
        <w:rPr>
          <w:bCs/>
        </w:rPr>
        <w:t xml:space="preserve"> (</w:t>
      </w:r>
      <w:r w:rsidR="002E00E5">
        <w:rPr>
          <w:bCs/>
          <w:i/>
          <w:iCs/>
        </w:rPr>
        <w:t>GCB maximum: 300 words</w:t>
      </w:r>
      <w:r w:rsidR="002E00E5">
        <w:rPr>
          <w:bCs/>
        </w:rPr>
        <w:t>)</w:t>
      </w:r>
    </w:p>
    <w:p w14:paraId="29AA5765" w14:textId="3D18ADF8" w:rsidR="009F20B5" w:rsidRPr="002E00E5" w:rsidRDefault="009F20B5" w:rsidP="00DE2B27">
      <w:pPr>
        <w:spacing w:line="360" w:lineRule="auto"/>
        <w:rPr>
          <w:bCs/>
        </w:rPr>
      </w:pPr>
      <w:r w:rsidRPr="00FE014F">
        <w:rPr>
          <w:b/>
        </w:rPr>
        <w:t>Main text word count</w:t>
      </w:r>
      <w:r w:rsidRPr="00FE014F">
        <w:rPr>
          <w:bCs/>
        </w:rPr>
        <w:t xml:space="preserve">: </w:t>
      </w:r>
      <w:r w:rsidR="008B5D7E">
        <w:rPr>
          <w:bCs/>
        </w:rPr>
        <w:t>7</w:t>
      </w:r>
      <w:r w:rsidR="0004189D">
        <w:rPr>
          <w:bCs/>
        </w:rPr>
        <w:t>4</w:t>
      </w:r>
      <w:r w:rsidR="00835DAF">
        <w:rPr>
          <w:bCs/>
        </w:rPr>
        <w:t>56</w:t>
      </w:r>
      <w:r w:rsidRPr="00FE014F">
        <w:rPr>
          <w:bCs/>
        </w:rPr>
        <w:t xml:space="preserve"> words</w:t>
      </w:r>
      <w:r w:rsidR="002E00E5">
        <w:rPr>
          <w:bCs/>
        </w:rPr>
        <w:t xml:space="preserve"> (</w:t>
      </w:r>
      <w:r w:rsidR="002E00E5">
        <w:rPr>
          <w:bCs/>
          <w:i/>
          <w:iCs/>
        </w:rPr>
        <w:t>GCB maximum: 8000 words</w:t>
      </w:r>
      <w:r w:rsidR="002E00E5">
        <w:rPr>
          <w:bCs/>
        </w:rPr>
        <w:t>)</w:t>
      </w:r>
    </w:p>
    <w:p w14:paraId="06E78CAB" w14:textId="14B6F9DB" w:rsidR="009F20B5" w:rsidRPr="00FE014F" w:rsidRDefault="009F20B5" w:rsidP="00DE2B27">
      <w:pPr>
        <w:spacing w:line="360" w:lineRule="auto"/>
        <w:ind w:firstLine="720"/>
        <w:rPr>
          <w:bCs/>
        </w:rPr>
      </w:pPr>
      <w:r w:rsidRPr="00FE014F">
        <w:rPr>
          <w:bCs/>
        </w:rPr>
        <w:t xml:space="preserve">Introduction: </w:t>
      </w:r>
      <w:r>
        <w:rPr>
          <w:bCs/>
        </w:rPr>
        <w:t>1</w:t>
      </w:r>
      <w:r w:rsidR="009C01D4">
        <w:rPr>
          <w:bCs/>
        </w:rPr>
        <w:t>3</w:t>
      </w:r>
      <w:r w:rsidR="00820422">
        <w:rPr>
          <w:bCs/>
        </w:rPr>
        <w:t>49</w:t>
      </w:r>
      <w:r w:rsidRPr="00FE014F">
        <w:rPr>
          <w:bCs/>
        </w:rPr>
        <w:t xml:space="preserve"> words</w:t>
      </w:r>
    </w:p>
    <w:p w14:paraId="7C0C40D4" w14:textId="212C983A" w:rsidR="009F20B5" w:rsidRPr="00FE014F" w:rsidRDefault="009F20B5" w:rsidP="00DE2B27">
      <w:pPr>
        <w:spacing w:line="360" w:lineRule="auto"/>
        <w:ind w:firstLine="720"/>
        <w:rPr>
          <w:bCs/>
        </w:rPr>
      </w:pPr>
      <w:r w:rsidRPr="00FE014F">
        <w:rPr>
          <w:bCs/>
        </w:rPr>
        <w:t xml:space="preserve">Methods: </w:t>
      </w:r>
      <w:r w:rsidR="007C399D">
        <w:rPr>
          <w:bCs/>
        </w:rPr>
        <w:t>2</w:t>
      </w:r>
      <w:r w:rsidR="004770DE">
        <w:rPr>
          <w:bCs/>
        </w:rPr>
        <w:t>6</w:t>
      </w:r>
      <w:r w:rsidR="00821781">
        <w:rPr>
          <w:bCs/>
        </w:rPr>
        <w:t>38</w:t>
      </w:r>
      <w:r w:rsidRPr="00FE014F">
        <w:rPr>
          <w:bCs/>
        </w:rPr>
        <w:t xml:space="preserve"> words</w:t>
      </w:r>
    </w:p>
    <w:p w14:paraId="7D1FF481" w14:textId="4D8BDE13" w:rsidR="009F20B5" w:rsidRPr="00FE014F" w:rsidRDefault="009F20B5" w:rsidP="00DE2B27">
      <w:pPr>
        <w:spacing w:line="360" w:lineRule="auto"/>
        <w:ind w:firstLine="720"/>
        <w:rPr>
          <w:bCs/>
        </w:rPr>
      </w:pPr>
      <w:r w:rsidRPr="00FE014F">
        <w:rPr>
          <w:bCs/>
        </w:rPr>
        <w:t xml:space="preserve">Results: </w:t>
      </w:r>
      <w:r w:rsidR="00F86B92">
        <w:rPr>
          <w:bCs/>
        </w:rPr>
        <w:t>8</w:t>
      </w:r>
      <w:r w:rsidR="00821781">
        <w:rPr>
          <w:bCs/>
        </w:rPr>
        <w:t>92</w:t>
      </w:r>
      <w:r w:rsidRPr="00FE014F">
        <w:rPr>
          <w:bCs/>
        </w:rPr>
        <w:t xml:space="preserve"> words (not including text in figures or tables)</w:t>
      </w:r>
    </w:p>
    <w:p w14:paraId="4DF403DB" w14:textId="2D1EB081" w:rsidR="009F20B5" w:rsidRPr="00FE014F" w:rsidRDefault="009F20B5" w:rsidP="00DE2B27">
      <w:pPr>
        <w:spacing w:line="360" w:lineRule="auto"/>
        <w:ind w:firstLine="720"/>
        <w:rPr>
          <w:bCs/>
        </w:rPr>
      </w:pPr>
      <w:r w:rsidRPr="00FE014F">
        <w:rPr>
          <w:bCs/>
        </w:rPr>
        <w:t xml:space="preserve">Discussion: </w:t>
      </w:r>
      <w:r w:rsidR="002E00E5">
        <w:rPr>
          <w:bCs/>
        </w:rPr>
        <w:t>16</w:t>
      </w:r>
      <w:r w:rsidR="00BA7638">
        <w:rPr>
          <w:bCs/>
        </w:rPr>
        <w:t>3</w:t>
      </w:r>
      <w:r w:rsidR="002E00E5">
        <w:rPr>
          <w:bCs/>
        </w:rPr>
        <w:t>7</w:t>
      </w:r>
      <w:r w:rsidRPr="00FE014F">
        <w:rPr>
          <w:bCs/>
        </w:rPr>
        <w:t xml:space="preserve"> words</w:t>
      </w:r>
    </w:p>
    <w:p w14:paraId="2544C04D" w14:textId="35D6CCB7" w:rsidR="009F20B5" w:rsidRPr="00FE014F" w:rsidRDefault="009F20B5" w:rsidP="00DE2B27">
      <w:pPr>
        <w:spacing w:line="360" w:lineRule="auto"/>
        <w:rPr>
          <w:bCs/>
        </w:rPr>
      </w:pPr>
      <w:r w:rsidRPr="00FE014F">
        <w:rPr>
          <w:b/>
        </w:rPr>
        <w:t>Tables and Figures</w:t>
      </w:r>
      <w:r w:rsidRPr="00FE014F">
        <w:rPr>
          <w:bCs/>
        </w:rPr>
        <w:t xml:space="preserve">: </w:t>
      </w:r>
      <w:r w:rsidR="00BA7638">
        <w:rPr>
          <w:bCs/>
        </w:rPr>
        <w:t>4</w:t>
      </w:r>
      <w:r>
        <w:rPr>
          <w:bCs/>
        </w:rPr>
        <w:t xml:space="preserve"> tables and </w:t>
      </w:r>
      <w:r w:rsidR="00BA7638">
        <w:rPr>
          <w:bCs/>
        </w:rPr>
        <w:t>4</w:t>
      </w:r>
      <w:r>
        <w:rPr>
          <w:bCs/>
        </w:rPr>
        <w:t xml:space="preserve"> figures</w:t>
      </w:r>
    </w:p>
    <w:p w14:paraId="59921859" w14:textId="2F197842" w:rsidR="009F20B5" w:rsidRPr="00FE014F" w:rsidRDefault="009F20B5" w:rsidP="00DE2B27">
      <w:pPr>
        <w:spacing w:line="360" w:lineRule="auto"/>
        <w:rPr>
          <w:b/>
          <w:bCs/>
        </w:rPr>
      </w:pPr>
      <w:r w:rsidRPr="00FE014F">
        <w:rPr>
          <w:b/>
        </w:rPr>
        <w:t>Supplemental Information</w:t>
      </w:r>
      <w:r w:rsidRPr="00FE014F">
        <w:rPr>
          <w:bCs/>
        </w:rPr>
        <w:t>:</w:t>
      </w:r>
      <w:r>
        <w:rPr>
          <w:bCs/>
        </w:rPr>
        <w:t xml:space="preserve"> </w:t>
      </w:r>
      <w:r w:rsidR="002E00E5">
        <w:rPr>
          <w:bCs/>
        </w:rPr>
        <w:t>4</w:t>
      </w:r>
      <w:r>
        <w:rPr>
          <w:bCs/>
        </w:rPr>
        <w:t xml:space="preserve"> supplemental tables, </w:t>
      </w:r>
      <w:r w:rsidR="002E00E5">
        <w:rPr>
          <w:bCs/>
        </w:rPr>
        <w:t>6</w:t>
      </w:r>
      <w:r>
        <w:rPr>
          <w:bCs/>
        </w:rPr>
        <w:t xml:space="preserve"> figures</w:t>
      </w:r>
    </w:p>
    <w:p w14:paraId="54BCE805" w14:textId="77777777" w:rsidR="009F20B5" w:rsidRPr="00FE014F" w:rsidRDefault="009F20B5" w:rsidP="00DE2B27">
      <w:pPr>
        <w:spacing w:line="360" w:lineRule="auto"/>
        <w:rPr>
          <w:b/>
        </w:rPr>
      </w:pPr>
      <w:r w:rsidRPr="00FE014F">
        <w:rPr>
          <w:b/>
        </w:rPr>
        <w:br w:type="page"/>
      </w:r>
    </w:p>
    <w:p w14:paraId="6E1DF1EA" w14:textId="77777777" w:rsidR="009F20B5" w:rsidRPr="00FE014F" w:rsidRDefault="009F20B5" w:rsidP="00DE2B27">
      <w:pPr>
        <w:spacing w:line="360" w:lineRule="auto"/>
        <w:rPr>
          <w:bCs/>
        </w:rPr>
      </w:pPr>
      <w:r w:rsidRPr="00FE014F">
        <w:rPr>
          <w:b/>
        </w:rPr>
        <w:lastRenderedPageBreak/>
        <w:t>Abstract</w:t>
      </w:r>
    </w:p>
    <w:p w14:paraId="150D1E89" w14:textId="4673293B" w:rsidR="004A3AB0" w:rsidRPr="004A3AB0" w:rsidRDefault="009F20B5" w:rsidP="00D0044D">
      <w:pPr>
        <w:spacing w:line="360" w:lineRule="auto"/>
        <w:rPr>
          <w:bCs/>
        </w:rPr>
      </w:pPr>
      <w:r>
        <w:rPr>
          <w:bCs/>
        </w:rPr>
        <w:t>Plants respond to elevated atmospheric CO</w:t>
      </w:r>
      <w:r>
        <w:rPr>
          <w:bCs/>
          <w:vertAlign w:val="subscript"/>
        </w:rPr>
        <w:t>2</w:t>
      </w:r>
      <w:r>
        <w:rPr>
          <w:bCs/>
        </w:rPr>
        <w:t xml:space="preserve"> concentrations</w:t>
      </w:r>
      <w:r w:rsidR="00890610">
        <w:rPr>
          <w:bCs/>
        </w:rPr>
        <w:t xml:space="preserve"> </w:t>
      </w:r>
      <w:r>
        <w:rPr>
          <w:bCs/>
        </w:rPr>
        <w:t>by reducing leaf nitrogen content</w:t>
      </w:r>
      <w:r w:rsidR="00F21916">
        <w:rPr>
          <w:bCs/>
        </w:rPr>
        <w:t xml:space="preserve">, stomatal </w:t>
      </w:r>
      <w:r w:rsidR="00B2438E">
        <w:rPr>
          <w:bCs/>
        </w:rPr>
        <w:t>conductance,</w:t>
      </w:r>
      <w:r>
        <w:rPr>
          <w:bCs/>
        </w:rPr>
        <w:t xml:space="preserve"> and photosynthetic capacity</w:t>
      </w:r>
      <w:r w:rsidR="00F21916">
        <w:rPr>
          <w:bCs/>
        </w:rPr>
        <w:t xml:space="preserve">. These responses </w:t>
      </w:r>
      <w:r>
        <w:rPr>
          <w:bCs/>
        </w:rPr>
        <w:t xml:space="preserve">coincide with increased </w:t>
      </w:r>
      <w:r w:rsidR="00300B3B">
        <w:rPr>
          <w:bCs/>
        </w:rPr>
        <w:t>net photosynthesis rates, t</w:t>
      </w:r>
      <w:r>
        <w:rPr>
          <w:bCs/>
        </w:rPr>
        <w:t>otal leaf area</w:t>
      </w:r>
      <w:r w:rsidR="00300B3B">
        <w:rPr>
          <w:bCs/>
        </w:rPr>
        <w:t>, and biomass</w:t>
      </w:r>
      <w:r>
        <w:rPr>
          <w:bCs/>
        </w:rPr>
        <w:t xml:space="preserve"> over short time scales. </w:t>
      </w:r>
      <w:r w:rsidR="006B2378">
        <w:rPr>
          <w:bCs/>
        </w:rPr>
        <w:t>N</w:t>
      </w:r>
      <w:r>
        <w:rPr>
          <w:bCs/>
        </w:rPr>
        <w:t>itrogen</w:t>
      </w:r>
      <w:r w:rsidRPr="00FE014F">
        <w:rPr>
          <w:bCs/>
        </w:rPr>
        <w:t xml:space="preserve"> </w:t>
      </w:r>
      <w:r w:rsidR="006664D7">
        <w:rPr>
          <w:bCs/>
        </w:rPr>
        <w:t>supply</w:t>
      </w:r>
      <w:r w:rsidRPr="00FE014F">
        <w:rPr>
          <w:bCs/>
        </w:rPr>
        <w:t xml:space="preserve"> has been hypothesized to be the</w:t>
      </w:r>
      <w:r>
        <w:rPr>
          <w:bCs/>
        </w:rPr>
        <w:t xml:space="preserve"> primary </w:t>
      </w:r>
      <w:r w:rsidR="006B2378">
        <w:rPr>
          <w:bCs/>
        </w:rPr>
        <w:t>factor controlling</w:t>
      </w:r>
      <w:r>
        <w:rPr>
          <w:bCs/>
        </w:rPr>
        <w:t xml:space="preserve"> these responses, as nitrogen availability limits net primary productivity globally</w:t>
      </w:r>
      <w:r>
        <w:rPr>
          <w:bCs/>
          <w:color w:val="000000"/>
        </w:rPr>
        <w:t>. Recent work calls aspects of this hypothesis into question, suggesting that leaf</w:t>
      </w:r>
      <w:r w:rsidR="00DF3F53">
        <w:rPr>
          <w:bCs/>
          <w:color w:val="000000"/>
        </w:rPr>
        <w:t xml:space="preserve"> photosynthetic</w:t>
      </w:r>
      <w:r>
        <w:rPr>
          <w:bCs/>
          <w:color w:val="000000"/>
        </w:rPr>
        <w:t xml:space="preserve"> responses to</w:t>
      </w:r>
      <w:r w:rsidRPr="00807C24">
        <w:rPr>
          <w:bCs/>
        </w:rPr>
        <w:t xml:space="preserve"> </w:t>
      </w:r>
      <w:r w:rsidR="00844BAC">
        <w:rPr>
          <w:bCs/>
        </w:rPr>
        <w:t xml:space="preserve">elevated </w:t>
      </w:r>
      <w:r w:rsidR="00890610">
        <w:rPr>
          <w:bCs/>
        </w:rPr>
        <w:t>CO</w:t>
      </w:r>
      <w:r w:rsidR="00890610" w:rsidRPr="00890610">
        <w:rPr>
          <w:bCs/>
          <w:vertAlign w:val="subscript"/>
        </w:rPr>
        <w:t>2</w:t>
      </w:r>
      <w:r>
        <w:rPr>
          <w:bCs/>
          <w:color w:val="000000"/>
        </w:rPr>
        <w:t xml:space="preserve"> are independent of nitrogen </w:t>
      </w:r>
      <w:r w:rsidR="008A112A">
        <w:rPr>
          <w:bCs/>
          <w:color w:val="000000"/>
        </w:rPr>
        <w:t>supply</w:t>
      </w:r>
      <w:r>
        <w:rPr>
          <w:bCs/>
          <w:color w:val="000000"/>
        </w:rPr>
        <w:t xml:space="preserve"> and are</w:t>
      </w:r>
      <w:r w:rsidR="00087855">
        <w:rPr>
          <w:bCs/>
          <w:color w:val="000000"/>
        </w:rPr>
        <w:t xml:space="preserve"> instead</w:t>
      </w:r>
      <w:r>
        <w:rPr>
          <w:bCs/>
          <w:color w:val="000000"/>
        </w:rPr>
        <w:t xml:space="preserve"> </w:t>
      </w:r>
      <w:r w:rsidR="006664D7">
        <w:rPr>
          <w:bCs/>
          <w:color w:val="000000"/>
        </w:rPr>
        <w:t xml:space="preserve">determined by demand to build and maintain photosynthetic </w:t>
      </w:r>
      <w:r w:rsidR="00997502">
        <w:rPr>
          <w:bCs/>
          <w:color w:val="000000"/>
        </w:rPr>
        <w:t>enzymes</w:t>
      </w:r>
      <w:r w:rsidR="00844BAC">
        <w:rPr>
          <w:bCs/>
          <w:color w:val="000000"/>
        </w:rPr>
        <w:t>, which</w:t>
      </w:r>
      <w:r w:rsidR="006664D7">
        <w:rPr>
          <w:bCs/>
          <w:color w:val="000000"/>
        </w:rPr>
        <w:t xml:space="preserve"> optimize</w:t>
      </w:r>
      <w:r w:rsidR="00844BAC">
        <w:rPr>
          <w:bCs/>
          <w:color w:val="000000"/>
        </w:rPr>
        <w:t>s</w:t>
      </w:r>
      <w:r w:rsidR="006664D7">
        <w:rPr>
          <w:bCs/>
          <w:color w:val="000000"/>
        </w:rPr>
        <w:t xml:space="preserve"> resource allocation to photosynthetic capacity</w:t>
      </w:r>
      <w:r>
        <w:rPr>
          <w:bCs/>
          <w:color w:val="000000"/>
        </w:rPr>
        <w:t xml:space="preserve">. </w:t>
      </w:r>
      <w:r w:rsidR="006664D7">
        <w:rPr>
          <w:bCs/>
          <w:color w:val="000000"/>
        </w:rPr>
        <w:t>To reconcile</w:t>
      </w:r>
      <w:r w:rsidR="00844BAC">
        <w:rPr>
          <w:bCs/>
          <w:color w:val="000000"/>
        </w:rPr>
        <w:t xml:space="preserve"> the role of nitrogen supply and demand on </w:t>
      </w:r>
      <w:r w:rsidR="006664D7">
        <w:rPr>
          <w:bCs/>
          <w:color w:val="000000"/>
        </w:rPr>
        <w:t>leaf and whole-plant responses to elevated CO</w:t>
      </w:r>
      <w:r w:rsidR="006664D7">
        <w:rPr>
          <w:bCs/>
          <w:color w:val="000000"/>
          <w:vertAlign w:val="subscript"/>
        </w:rPr>
        <w:t>2</w:t>
      </w:r>
      <w:r w:rsidR="006664D7">
        <w:rPr>
          <w:bCs/>
          <w:color w:val="000000"/>
        </w:rPr>
        <w:t xml:space="preserve">, we grew </w:t>
      </w:r>
      <w:r>
        <w:rPr>
          <w:bCs/>
          <w:i/>
          <w:iCs/>
        </w:rPr>
        <w:t>Glycine max</w:t>
      </w:r>
      <w:r>
        <w:rPr>
          <w:bCs/>
        </w:rPr>
        <w:t xml:space="preserve"> L. (</w:t>
      </w:r>
      <w:proofErr w:type="spellStart"/>
      <w:r>
        <w:rPr>
          <w:bCs/>
        </w:rPr>
        <w:t>Merr</w:t>
      </w:r>
      <w:proofErr w:type="spellEnd"/>
      <w:r>
        <w:rPr>
          <w:bCs/>
        </w:rPr>
        <w:t xml:space="preserve">) seedlings </w:t>
      </w:r>
      <w:r w:rsidRPr="00FE014F">
        <w:rPr>
          <w:bCs/>
        </w:rPr>
        <w:t>under</w:t>
      </w:r>
      <w:r w:rsidR="006664D7">
        <w:rPr>
          <w:bCs/>
        </w:rPr>
        <w:t xml:space="preserve"> </w:t>
      </w:r>
      <w:r w:rsidRPr="00FE014F">
        <w:rPr>
          <w:bCs/>
        </w:rPr>
        <w:t>two CO</w:t>
      </w:r>
      <w:r w:rsidRPr="00FE014F">
        <w:rPr>
          <w:bCs/>
          <w:vertAlign w:val="subscript"/>
        </w:rPr>
        <w:t>2</w:t>
      </w:r>
      <w:r w:rsidRPr="00FE014F">
        <w:rPr>
          <w:bCs/>
        </w:rPr>
        <w:t xml:space="preserve"> </w:t>
      </w:r>
      <w:r w:rsidR="00E22EA1">
        <w:rPr>
          <w:bCs/>
        </w:rPr>
        <w:t>concentrations</w:t>
      </w:r>
      <w:r w:rsidRPr="00FE014F">
        <w:rPr>
          <w:bCs/>
        </w:rPr>
        <w:t xml:space="preserve">, </w:t>
      </w:r>
      <w:r>
        <w:rPr>
          <w:bCs/>
        </w:rPr>
        <w:t xml:space="preserve">with and without inoculation with </w:t>
      </w:r>
      <w:proofErr w:type="spellStart"/>
      <w:r>
        <w:rPr>
          <w:bCs/>
          <w:i/>
          <w:iCs/>
        </w:rPr>
        <w:t>Bradyrhizobium</w:t>
      </w:r>
      <w:proofErr w:type="spellEnd"/>
      <w:r>
        <w:rPr>
          <w:bCs/>
          <w:i/>
          <w:iCs/>
        </w:rPr>
        <w:t xml:space="preserve"> japonicum</w:t>
      </w:r>
      <w:r>
        <w:rPr>
          <w:bCs/>
        </w:rPr>
        <w:t xml:space="preserve">, and across nine </w:t>
      </w:r>
      <w:r w:rsidRPr="00FE014F">
        <w:rPr>
          <w:bCs/>
        </w:rPr>
        <w:t>nitrogen fertilization treatments in a full</w:t>
      </w:r>
      <w:r w:rsidR="002B78C1">
        <w:rPr>
          <w:bCs/>
        </w:rPr>
        <w:t>-</w:t>
      </w:r>
      <w:r w:rsidRPr="00FE014F">
        <w:rPr>
          <w:bCs/>
        </w:rPr>
        <w:t>factorial growth chamber experiment.</w:t>
      </w:r>
      <w:r>
        <w:rPr>
          <w:bCs/>
        </w:rPr>
        <w:t xml:space="preserve"> After seven weeks, </w:t>
      </w:r>
      <w:r w:rsidR="002B78C1">
        <w:rPr>
          <w:bCs/>
        </w:rPr>
        <w:t>e</w:t>
      </w:r>
      <w:r w:rsidR="006B2378">
        <w:rPr>
          <w:bCs/>
        </w:rPr>
        <w:t xml:space="preserve">levated </w:t>
      </w:r>
      <w:r w:rsidR="002B78C1">
        <w:rPr>
          <w:bCs/>
        </w:rPr>
        <w:t>CO</w:t>
      </w:r>
      <w:r w:rsidR="002B78C1">
        <w:rPr>
          <w:bCs/>
          <w:vertAlign w:val="subscript"/>
        </w:rPr>
        <w:t>2</w:t>
      </w:r>
      <w:r w:rsidR="002B78C1">
        <w:rPr>
          <w:bCs/>
        </w:rPr>
        <w:t xml:space="preserve"> </w:t>
      </w:r>
      <w:r w:rsidR="00122838">
        <w:rPr>
          <w:bCs/>
        </w:rPr>
        <w:t>increased net photosynthesis rates despite reduc</w:t>
      </w:r>
      <w:r w:rsidR="00DF3F53">
        <w:rPr>
          <w:bCs/>
        </w:rPr>
        <w:t>tions in</w:t>
      </w:r>
      <w:r w:rsidR="00122838">
        <w:rPr>
          <w:bCs/>
        </w:rPr>
        <w:t xml:space="preserve"> leaf nitrogen content, stomatal conductance, and indices of photosynthetic capacity</w:t>
      </w:r>
      <w:r w:rsidR="00997502">
        <w:rPr>
          <w:bCs/>
        </w:rPr>
        <w:t xml:space="preserve">. </w:t>
      </w:r>
      <w:r w:rsidR="004A3AB0">
        <w:rPr>
          <w:bCs/>
        </w:rPr>
        <w:t>Effects of elevated CO</w:t>
      </w:r>
      <w:r w:rsidR="004A3AB0">
        <w:rPr>
          <w:bCs/>
          <w:vertAlign w:val="subscript"/>
        </w:rPr>
        <w:t>2</w:t>
      </w:r>
      <w:r w:rsidR="004A3AB0">
        <w:rPr>
          <w:bCs/>
        </w:rPr>
        <w:t xml:space="preserve"> on net photosynthesis and indices of photosynthetic capacity </w:t>
      </w:r>
      <w:r w:rsidR="00DF3F53">
        <w:rPr>
          <w:bCs/>
        </w:rPr>
        <w:t>w</w:t>
      </w:r>
      <w:r w:rsidR="00997502">
        <w:rPr>
          <w:bCs/>
        </w:rPr>
        <w:t>ere</w:t>
      </w:r>
      <w:r w:rsidR="00DF3F53">
        <w:rPr>
          <w:bCs/>
        </w:rPr>
        <w:t xml:space="preserve"> independent of fertilization or inoculation treatment. </w:t>
      </w:r>
      <w:r w:rsidR="00997502">
        <w:rPr>
          <w:bCs/>
        </w:rPr>
        <w:t>However, positive effects of e</w:t>
      </w:r>
      <w:r w:rsidR="00DF3F53">
        <w:rPr>
          <w:bCs/>
        </w:rPr>
        <w:t>levated CO</w:t>
      </w:r>
      <w:r w:rsidR="00DF3F53">
        <w:rPr>
          <w:bCs/>
          <w:vertAlign w:val="subscript"/>
        </w:rPr>
        <w:t>2</w:t>
      </w:r>
      <w:r w:rsidR="00DF3F53">
        <w:rPr>
          <w:bCs/>
        </w:rPr>
        <w:t xml:space="preserve"> </w:t>
      </w:r>
      <w:r w:rsidR="00997502">
        <w:rPr>
          <w:bCs/>
        </w:rPr>
        <w:t xml:space="preserve">on </w:t>
      </w:r>
      <w:r w:rsidR="004A3AB0">
        <w:rPr>
          <w:bCs/>
        </w:rPr>
        <w:t xml:space="preserve">total biomass and total leaf area </w:t>
      </w:r>
      <w:r w:rsidR="00997502">
        <w:rPr>
          <w:bCs/>
        </w:rPr>
        <w:t xml:space="preserve">were enhanced </w:t>
      </w:r>
      <w:r w:rsidR="00DF3F53">
        <w:rPr>
          <w:bCs/>
        </w:rPr>
        <w:t xml:space="preserve">with increasing fertilization due to increased nitrogen uptake and reduced costs of nitrogen acquisition. </w:t>
      </w:r>
      <w:r w:rsidR="00300B3B">
        <w:rPr>
          <w:bCs/>
        </w:rPr>
        <w:t>Whole-plant</w:t>
      </w:r>
      <w:r w:rsidR="00997502">
        <w:rPr>
          <w:bCs/>
        </w:rPr>
        <w:t xml:space="preserve"> responses to elevated CO</w:t>
      </w:r>
      <w:r w:rsidR="00997502">
        <w:rPr>
          <w:bCs/>
          <w:vertAlign w:val="subscript"/>
        </w:rPr>
        <w:t>2</w:t>
      </w:r>
      <w:r w:rsidR="00997502">
        <w:rPr>
          <w:bCs/>
        </w:rPr>
        <w:t xml:space="preserve"> were enhanced</w:t>
      </w:r>
      <w:r w:rsidR="00300B3B">
        <w:rPr>
          <w:bCs/>
        </w:rPr>
        <w:t xml:space="preserve"> in inoculated plants, </w:t>
      </w:r>
      <w:r w:rsidR="00997502">
        <w:rPr>
          <w:bCs/>
        </w:rPr>
        <w:t xml:space="preserve">though these patterns were only </w:t>
      </w:r>
      <w:r w:rsidR="00DF3F53">
        <w:rPr>
          <w:bCs/>
        </w:rPr>
        <w:t>observed under low fertilization levels w</w:t>
      </w:r>
      <w:r w:rsidR="00997502">
        <w:rPr>
          <w:bCs/>
        </w:rPr>
        <w:t>h</w:t>
      </w:r>
      <w:r w:rsidR="00DF3F53">
        <w:rPr>
          <w:bCs/>
        </w:rPr>
        <w:t xml:space="preserve">ere individuals were strongly invested in nitrogen fixation. </w:t>
      </w:r>
      <w:r w:rsidR="008C07F6">
        <w:rPr>
          <w:bCs/>
        </w:rPr>
        <w:t>These</w:t>
      </w:r>
      <w:r w:rsidR="00A827A6">
        <w:rPr>
          <w:bCs/>
        </w:rPr>
        <w:t xml:space="preserve"> r</w:t>
      </w:r>
      <w:r w:rsidR="00D6169F">
        <w:rPr>
          <w:bCs/>
        </w:rPr>
        <w:t xml:space="preserve">esults </w:t>
      </w:r>
      <w:r w:rsidR="004A3AB0">
        <w:rPr>
          <w:bCs/>
        </w:rPr>
        <w:t>reconcile the role of nitrogen supply and demand on plant responses to elevated CO</w:t>
      </w:r>
      <w:r w:rsidR="004A3AB0">
        <w:rPr>
          <w:bCs/>
          <w:vertAlign w:val="subscript"/>
        </w:rPr>
        <w:t>2</w:t>
      </w:r>
      <w:r w:rsidR="004A3AB0">
        <w:rPr>
          <w:bCs/>
        </w:rPr>
        <w:t>, indicating that nitrogen demand drives leaf responses to elevated CO</w:t>
      </w:r>
      <w:r w:rsidR="004A3AB0">
        <w:rPr>
          <w:bCs/>
          <w:vertAlign w:val="subscript"/>
        </w:rPr>
        <w:t>2</w:t>
      </w:r>
      <w:r w:rsidR="004A3AB0">
        <w:rPr>
          <w:bCs/>
        </w:rPr>
        <w:t>, while nitrogen supply regulates the whole-plant response. Importantly, demand-driven leaf responses to elevated CO</w:t>
      </w:r>
      <w:r w:rsidR="004A3AB0">
        <w:rPr>
          <w:bCs/>
          <w:vertAlign w:val="subscript"/>
        </w:rPr>
        <w:t>2</w:t>
      </w:r>
      <w:r w:rsidR="004A3AB0">
        <w:rPr>
          <w:bCs/>
        </w:rPr>
        <w:t xml:space="preserve"> may result in nitrogen-savings at the leaf level that could alleviate nitrogen limitation at the whole-plant level.</w:t>
      </w:r>
    </w:p>
    <w:p w14:paraId="78EB8420" w14:textId="77777777" w:rsidR="009F20B5" w:rsidRPr="00FE014F" w:rsidRDefault="009F20B5" w:rsidP="00DE2B27">
      <w:pPr>
        <w:spacing w:line="360" w:lineRule="auto"/>
        <w:rPr>
          <w:b/>
        </w:rPr>
      </w:pPr>
    </w:p>
    <w:p w14:paraId="7E38BFC0" w14:textId="77777777" w:rsidR="009F20B5" w:rsidRPr="00FE014F" w:rsidRDefault="009F20B5" w:rsidP="00DE2B27">
      <w:pPr>
        <w:spacing w:line="360" w:lineRule="auto"/>
        <w:rPr>
          <w:bCs/>
        </w:rPr>
      </w:pPr>
      <w:r w:rsidRPr="00FE014F">
        <w:rPr>
          <w:b/>
        </w:rPr>
        <w:t>Keywords</w:t>
      </w:r>
    </w:p>
    <w:p w14:paraId="622119F7" w14:textId="7CE92C3F" w:rsidR="009F20B5" w:rsidRDefault="00BD33C0" w:rsidP="00080052">
      <w:pPr>
        <w:spacing w:line="360" w:lineRule="auto"/>
        <w:rPr>
          <w:bCs/>
        </w:rPr>
      </w:pPr>
      <w:r>
        <w:rPr>
          <w:bCs/>
        </w:rPr>
        <w:t>a</w:t>
      </w:r>
      <w:r w:rsidR="00963F35">
        <w:rPr>
          <w:bCs/>
        </w:rPr>
        <w:t>cclimation,</w:t>
      </w:r>
      <w:r w:rsidR="004A3AB0">
        <w:rPr>
          <w:bCs/>
        </w:rPr>
        <w:t xml:space="preserve"> evo-evolutionary optimality,</w:t>
      </w:r>
      <w:r w:rsidR="00963F35">
        <w:rPr>
          <w:bCs/>
        </w:rPr>
        <w:t xml:space="preserve"> </w:t>
      </w:r>
      <w:r w:rsidR="004A3AB0">
        <w:rPr>
          <w:bCs/>
        </w:rPr>
        <w:t>growth chamber,</w:t>
      </w:r>
      <w:r w:rsidR="004A3AB0" w:rsidRPr="004A3AB0">
        <w:rPr>
          <w:bCs/>
        </w:rPr>
        <w:t xml:space="preserve"> </w:t>
      </w:r>
      <w:r w:rsidR="004A3AB0">
        <w:rPr>
          <w:bCs/>
        </w:rPr>
        <w:t>least-cost theory,</w:t>
      </w:r>
      <w:r w:rsidR="004A3AB0" w:rsidRPr="004A3AB0">
        <w:rPr>
          <w:bCs/>
        </w:rPr>
        <w:t xml:space="preserve"> </w:t>
      </w:r>
      <w:r w:rsidR="004A3AB0" w:rsidRPr="00FE014F">
        <w:rPr>
          <w:bCs/>
        </w:rPr>
        <w:t>n</w:t>
      </w:r>
      <w:r w:rsidR="004A3AB0">
        <w:rPr>
          <w:bCs/>
        </w:rPr>
        <w:t>itrogen</w:t>
      </w:r>
      <w:r w:rsidR="004A3AB0" w:rsidRPr="00FE014F">
        <w:rPr>
          <w:bCs/>
        </w:rPr>
        <w:t xml:space="preserve"> acquisition</w:t>
      </w:r>
      <w:r w:rsidR="004A3AB0">
        <w:rPr>
          <w:bCs/>
        </w:rPr>
        <w:t xml:space="preserve"> strategy, </w:t>
      </w:r>
      <w:r w:rsidR="009F20B5">
        <w:rPr>
          <w:bCs/>
        </w:rPr>
        <w:t xml:space="preserve">photosynthesis, </w:t>
      </w:r>
      <w:r w:rsidR="004A3AB0">
        <w:rPr>
          <w:bCs/>
        </w:rPr>
        <w:t xml:space="preserve">plant functional ecology, </w:t>
      </w:r>
      <w:r w:rsidR="009F20B5">
        <w:rPr>
          <w:bCs/>
        </w:rPr>
        <w:t>whole</w:t>
      </w:r>
      <w:r w:rsidR="00BE4981">
        <w:rPr>
          <w:bCs/>
        </w:rPr>
        <w:t>-</w:t>
      </w:r>
      <w:r w:rsidR="009F20B5">
        <w:rPr>
          <w:bCs/>
        </w:rPr>
        <w:t>plant growth</w:t>
      </w:r>
      <w:r w:rsidR="009F20B5">
        <w:rPr>
          <w:bCs/>
        </w:rPr>
        <w:br w:type="page"/>
      </w:r>
    </w:p>
    <w:p w14:paraId="2AEE0441" w14:textId="77777777" w:rsidR="009F20B5" w:rsidRPr="00DA258F" w:rsidRDefault="009F20B5" w:rsidP="001D4A26">
      <w:pPr>
        <w:spacing w:line="360" w:lineRule="auto"/>
        <w:rPr>
          <w:b/>
          <w:bCs/>
        </w:rPr>
      </w:pPr>
      <w:r w:rsidRPr="00FE014F">
        <w:rPr>
          <w:b/>
          <w:bCs/>
        </w:rPr>
        <w:lastRenderedPageBreak/>
        <w:t>Introduction</w:t>
      </w:r>
    </w:p>
    <w:p w14:paraId="24EE4DD8" w14:textId="387948CA" w:rsidR="002B2015" w:rsidRDefault="009F20B5" w:rsidP="00766769">
      <w:pPr>
        <w:spacing w:line="360" w:lineRule="auto"/>
      </w:pPr>
      <w:r>
        <w:t>Terrestrial ecosystems are regulated by complex carbon and nitrogen cycles. As a result, terrestrial biosphere models, which are beginning to include coupled carbon and nitrogen cycles</w:t>
      </w:r>
      <w:r w:rsidR="007910E7">
        <w:t xml:space="preserve"> </w:t>
      </w:r>
      <w:r w:rsidR="007910E7">
        <w:fldChar w:fldCharType="begin" w:fldLock="1"/>
      </w:r>
      <w:r w:rsidR="007910E7">
        <w:instrText>ADDIN CSL_CITATION {"citationItems":[{"id":"ITEM-1","itemData":{"ISSN":"1942-2466","author":[{"dropping-particle":"","family":"Braghiere","given":"R K","non-dropping-particle":"","parse-names":false,"suffix":""},{"dropping-particle":"","family":"Fisher","given":"J B","non-dropping-particle":"","parse-names":false,"suffix":""},{"dropping-particle":"","family":"Allen","given":"K","non-dropping-particle":"","parse-names":false,"suffix":""},{"dropping-particle":"","family":"Brzostek","given":"E","non-dropping-particle":"","parse-names":false,"suffix":""},{"dropping-particle":"","family":"Shi","given":"M","non-dropping-particle":"","parse-names":false,"suffix":""},{"dropping-particle":"","family":"Yang","given":"X","non-dropping-particle":"","parse-names":false,"suffix":""},{"dropping-particle":"","family":"Ricciuto","given":"D M","non-dropping-particle":"","parse-names":false,"suffix":""},{"dropping-particle":"","family":"Fisher","given":"R A","non-dropping-particle":"","parse-names":false,"suffix":""},{"dropping-particle":"","family":"Zhu","given":"Q","non-dropping-particle":"","parse-names":false,"suffix":""},{"dropping-particle":"","family":"Phillips","given":"R P","non-dropping-particle":"","parse-names":false,"suffix":""}],"container-title":"Journal of advances in modeling earth systems","id":"ITEM-1","issue":"8","issued":{"date-parts":[["2022"]]},"page":"e2022MS003204","publisher":"Wiley Online Library","title":"Modeling global carbon costs of plant nitrogen and phosphorus acquisition","type":"article-journal","volume":"14"},"uris":["http://www.mendeley.com/documents/?uuid=8856950d-cde0-4eb1-9ab2-6704e50440d9"]},{"id":"ITEM-2","itemData":{"DOI":"10.5194/bg-17-5129-2020","ISSN":"1726-4189","abstract":"The nitrogen cycle and its effect on carbon uptake in the terrestrial biosphere is a recent progression in earth system models. As with any new component of a model, it is important to understand the behaviour, strengths, and limitations of the various process representations. Here we assess and compare five land surface models with nitro- gen cycles that are used as the terrestrial components of some of the earth system models in CMIP6. The land sur- face models were run offline with a common spin-up and forcing protocol. We use a historical control simulation and two perturbations to assess the model nitrogen-related per- formances: a simulation with atmospheric carbon dioxide increased by 200 ppm and one with nitrogen deposition in- creased by 50 kgN ha−1 yr−1. There is generally greater vari- ability in productivity response between models to increased nitrogen than to carbon dioxide. Across the five models the response to carbon dioxide globally was 5 % to 20 % and the response to nitrogen was 2 % to 24 %. The models are not evenly distributed within the ensemble range, with two of the models having low productivity response to nitrogen and another one with low response to elevated atmospheric car- bon dioxide, compared to the other models. In all five mod- els individual grid cells tend to exhibit bimodality, with ei- ther a strong response to increased nitrogen or atmospheric carbon dioxide but rarely to both to an equal extent. How- ever, this local effect does not scale to either the regional or global level. The global and tropical responses are gen- erally more accurately modelled than boreal, tundra, or other high-latitude areas compared to observations. These results are due to divergent choices in the representation of key nitrogen cycle processes. They show the need for more obser- vational studies to enhance understanding of nitrogen cycle processes, especially nitrogen-use efficiency and biological nitrogen fixation.","author":[{"dropping-particle":"","family":"Davies-Barnard","given":"Taraka","non-dropping-particle":"","parse-names":false,"suffix":""},{"dropping-particle":"","family":"Meyerholt","given":"Johannes","non-dropping-particle":"","parse-names":false,"suffix":""},{"dropping-particle":"","family":"Zaehle","given":"Sönke","non-dropping-particle":"","parse-names":false,"suffix":""},{"dropping-particle":"","family":"Friedlingstein","given":"Pierre","non-dropping-particle":"","parse-names":false,"suffix":""},{"dropping-particle":"","family":"Brovkin","given":"Victor","non-dropping-particle":"","parse-names":false,"suffix":""},{"dropping-particle":"","family":"Fan","given":"Yuanchao","non-dropping-particle":"","parse-names":false,"suffix":""},{"dropping-particle":"","family":"Fisher","given":"Rosie A","non-dropping-particle":"","parse-names":false,"suffix":""},{"dropping-particle":"","family":"Jones","given":"Chris D","non-dropping-particle":"","parse-names":false,"suffix":""},{"dropping-particle":"","family":"Lee","given":"Hanna","non-dropping-particle":"","parse-names":false,"suffix":""},{"dropping-particle":"","family":"Peano","given":"Daniele","non-dropping-particle":"","parse-names":false,"suffix":""},{"dropping-particle":"","family":"Smith","given":"Benjamin","non-dropping-particle":"","parse-names":false,"suffix":""},{"dropping-particle":"","family":"Wårlind","given":"David","non-dropping-particle":"","parse-names":false,"suffix":""},{"dropping-particle":"","family":"Wiltshire","given":"Andy J","non-dropping-particle":"","parse-names":false,"suffix":""}],"container-title":"Biogeosciences","id":"ITEM-2","issue":"20","issued":{"date-parts":[["2020","10","23"]]},"page":"5129-5148","title":"Nitrogen cycling in CMIP6 land surface models: progress and limitations","type":"article-journal","volume":"17"},"uris":["http://www.mendeley.com/documents/?uuid=43d491c9-cd44-49f7-b593-8d040e1f230f"]},{"id":"ITEM-3","itemData":{"DOI":"10.1111/gcb.13131","ISSN":"13652486","PMID":"26473512","abstract":"Plants typically expend a significant portion of their available carbon (C) on nutrient acquisition - C that could otherwise support growth. However, given that most global terrestrial biosphere models (TBMs) do not include the C cost of nutrient acquisition, these models fail to represent current and future constraints to the land C sink. Here, we integrated a plant productivity-optimized nutrient acquisition model - the Fixation and Uptake of Nitrogen Model - into one of the most widely used TBMs, the Community Land Model. Global plant nitrogen (N) uptake is dynamically simulated in the coupled model based on the C costs of N acquisition from mycorrhizal roots, nonmycorrhizal roots, N-fixing microbes, and retranslocation (from senescing leaves). We find that at the global scale, plants spend 2.4 Pg C yr-1 to acquire 1.0 Pg N yr-1, and that the C cost of N acquisition leads to a downregulation of global net primary production (NPP) by 13%. Mycorrhizal uptake represented the dominant pathway by which N is acquired, accounting for ~66% of the N uptake by plants. Notably, roots associating with arbuscular mycorrhizal (AM) fungi - generally considered for their role in phosphorus (P) acquisition - are estimated to be the primary source of global plant N uptake owing to the dominance of AM-associated plants in mid- and low-latitude biomes. Overall, our coupled model improves the representations of NPP downregulation globally and generates spatially explicit patterns of belowground C allocation, soil N uptake, and N retranslocation at the global scale. Such model improvements are critical for predicting how plant responses to altered N availability (owing to N deposition, rising atmospheric CO2, and warming temperatures) may impact the land C sink.","author":[{"dropping-particle":"","family":"Shi","given":"Mingjie","non-dropping-particle":"","parse-names":false,"suffix":""},{"dropping-particle":"","family":"Fisher","given":"Joshua B","non-dropping-particle":"","parse-names":false,"suffix":""},{"dropping-particle":"","family":"Brzostek","given":"Edward R","non-dropping-particle":"","parse-names":false,"suffix":""},{"dropping-particle":"","family":"Phillips","given":"Richard P","non-dropping-particle":"","parse-names":false,"suffix":""}],"container-title":"Global Change Biology","id":"ITEM-3","issue":"3","issued":{"date-parts":[["2016"]]},"page":"1299-1314","title":"Carbon cost of plant nitrogen acquisition: Global carbon cycle impact from an improved plant nitrogen cycle in the Community Land Model","type":"article-journal","volume":"22"},"uris":["http://www.mendeley.com/documents/?uuid=e87a9d14-0e7f-4e93-9627-1c4b0e119bb4"]}],"mendeley":{"formattedCitation":"(Shi &lt;i&gt;et al.&lt;/i&gt;, 2016; Davies-Barnard &lt;i&gt;et al.&lt;/i&gt;, 2020; Braghiere &lt;i&gt;et al.&lt;/i&gt;, 2022)","plainTextFormattedCitation":"(Shi et al., 2016; Davies-Barnard et al., 2020; Braghiere et al., 2022)","previouslyFormattedCitation":"(Shi &lt;i&gt;et al.&lt;/i&gt;, 2016; Davies-Barnard &lt;i&gt;et al.&lt;/i&gt;, 2020; Braghiere &lt;i&gt;et al.&lt;/i&gt;, 2022)"},"properties":{"noteIndex":0},"schema":"https://github.com/citation-style-language/schema/raw/master/csl-citation.json"}</w:instrText>
      </w:r>
      <w:r w:rsidR="007910E7">
        <w:fldChar w:fldCharType="separate"/>
      </w:r>
      <w:r w:rsidR="007910E7" w:rsidRPr="007910E7">
        <w:rPr>
          <w:noProof/>
        </w:rPr>
        <w:t xml:space="preserve">(Shi </w:t>
      </w:r>
      <w:r w:rsidR="007910E7" w:rsidRPr="007910E7">
        <w:rPr>
          <w:i/>
          <w:noProof/>
        </w:rPr>
        <w:t>et al.</w:t>
      </w:r>
      <w:r w:rsidR="007910E7" w:rsidRPr="007910E7">
        <w:rPr>
          <w:noProof/>
        </w:rPr>
        <w:t xml:space="preserve">, 2016; Davies-Barnard </w:t>
      </w:r>
      <w:r w:rsidR="007910E7" w:rsidRPr="007910E7">
        <w:rPr>
          <w:i/>
          <w:noProof/>
        </w:rPr>
        <w:t>et al.</w:t>
      </w:r>
      <w:r w:rsidR="007910E7" w:rsidRPr="007910E7">
        <w:rPr>
          <w:noProof/>
        </w:rPr>
        <w:t xml:space="preserve">, 2020; Braghiere </w:t>
      </w:r>
      <w:r w:rsidR="007910E7" w:rsidRPr="007910E7">
        <w:rPr>
          <w:i/>
          <w:noProof/>
        </w:rPr>
        <w:t>et al.</w:t>
      </w:r>
      <w:r w:rsidR="007910E7" w:rsidRPr="007910E7">
        <w:rPr>
          <w:noProof/>
        </w:rPr>
        <w:t>, 2022)</w:t>
      </w:r>
      <w:r w:rsidR="007910E7">
        <w:fldChar w:fldCharType="end"/>
      </w:r>
      <w:r>
        <w:t xml:space="preserve">, must accurately represent these cycles under different environmental scenarios to reliably simulate carbon and </w:t>
      </w:r>
      <w:r w:rsidRPr="00FE014F">
        <w:rPr>
          <w:bCs/>
        </w:rPr>
        <w:t>n</w:t>
      </w:r>
      <w:r>
        <w:rPr>
          <w:bCs/>
        </w:rPr>
        <w:t>itrogen</w:t>
      </w:r>
      <w:r>
        <w:t xml:space="preserve"> atmosphere-biosphere fluxes</w:t>
      </w:r>
      <w:r w:rsidR="007910E7">
        <w:t xml:space="preserve"> </w:t>
      </w:r>
      <w:r w:rsidR="007910E7">
        <w:fldChar w:fldCharType="begin" w:fldLock="1"/>
      </w:r>
      <w:r w:rsidR="00AF2A44">
        <w:instrText>ADDIN CSL_CITATION {"citationItems":[{"id":"ITEM-1","itemData":{"author":[{"dropping-particle":"","family":"Oreskes","given":"Naomi","non-dropping-particle":"","parse-names":false,"suffix":""},{"dropping-particle":"","family":"Shrader-Frechette","given":"Kristin","non-dropping-particle":"","parse-names":false,"suffix":""},{"dropping-particle":"","family":"Belitz","given":"Kenneth","non-dropping-particle":"","parse-names":false,"suffix":""}],"container-title":"Science","id":"ITEM-1","issue":"5147","issued":{"date-parts":[["1994"]]},"page":"641-646","title":"Verification, validation, and confirmation of numerical models in the Earth sciences","type":"article-journal","volume":"263"},"uris":["http://www.mendeley.com/documents/?uuid=530c7891-debc-430a-985c-fd6877ad0617"]},{"id":"ITEM-2","itemData":{"DOI":"10.5194/acp-15-5987-2015","ISSN":"16807324","abstract":"Land surface models (LSMs) are increasingly called upon to represent not only the exchanges of energy, water and momentum across the land-atmosphere interface (their original purpose in climate models), but also how ecosystems and water resources respond to climate and atmospheric environment, and how these responses in turn influence land-atmosphere fluxes of carbon dioxide (CO2), trace gases and other species that affect the composition and chemistry of the atmosphere. However, the LSMs embedded in state-of-the-art climate models differ in how they represent fundamental aspects of the hydrological and carbon cycles, resulting in large inter-model differences and sometimes faulty predictions. These \"third-generation\" LSMs respect the close coupling of the carbon and water cycles through plants, but otherwise tend to be under-constrained, and have not taken full advantage of robust hydrological parameterizations that were independently developed in offline models. Benchmarking, combining multiple sources of atmospheric, biospheric and hydrological data, should be a required component of LSM development, but this field has been relatively poorly supported and intermittently pursued. Moreover, benchmarking alone is not sufficient to ensure that models improve. Increasing complexity may increase realism but decrease reliability and robustness, by increasing the number of poorly known model parameters. In contrast, simplifying the representation of complex processes by stochastic parameterization (the representation of unresolved processes by statistical distributions of values) has been shown to improve model reliability and realism in both atmospheric and land-surface modelling contexts. We provide examples for important processes in hydrology (the generation of runoff and flow routing in heterogeneous catchments) and biology (carbon uptake by species-diverse ecosystems). We propose that the way forward for next-generation complex LSMs will include: (a) representations of biological and hydrological processes based on the implementation of multiple internal constraints; (b) systematic application of benchmarking and data assimilation techniques to optimize parameter values and thereby test the structural adequacy of models; and (c) stochastic parameterization of unresolved variability, applied in both the hydrological and the biological domains.","author":[{"dropping-particle":"","family":"Prentice","given":"I Colin","non-dropping-particle":"","parse-names":false,"suffix":""},{"dropping-particle":"","family":"Liang","given":"Xu","non-dropping-particle":"","parse-names":false,"suffix":""},{"dropping-particle":"","family":"Medlyn","given":"Belinda E","non-dropping-particle":"","parse-names":false,"suffix":""},{"dropping-particle":"","family":"Wang","given":"Ying-Ping","non-dropping-particle":"","parse-names":false,"suffix":""}],"container-title":"Atmospheric Chemistry and Physics","id":"ITEM-2","issued":{"date-parts":[["2015"]]},"page":"5987-6005","title":"Reliable, robust and realistic: The three R's of next-generation land-surface modelling","type":"article-journal","volume":"15"},"uris":["http://www.mendeley.com/documents/?uuid=4c863f36-0f41-4a37-8b69-328cc4526cd9"]}],"mendeley":{"formattedCitation":"(Oreskes &lt;i&gt;et al.&lt;/i&gt;, 1994; Prentice &lt;i&gt;et al.&lt;/i&gt;, 2015)","plainTextFormattedCitation":"(Oreskes et al., 1994; Prentice et al., 2015)","previouslyFormattedCitation":"(Oreskes &lt;i&gt;et al.&lt;/i&gt;, 1994; Prentice &lt;i&gt;et al.&lt;/i&gt;, 2015)"},"properties":{"noteIndex":0},"schema":"https://github.com/citation-style-language/schema/raw/master/csl-citation.json"}</w:instrText>
      </w:r>
      <w:r w:rsidR="007910E7">
        <w:fldChar w:fldCharType="separate"/>
      </w:r>
      <w:r w:rsidR="00FA34EF" w:rsidRPr="00FA34EF">
        <w:rPr>
          <w:noProof/>
        </w:rPr>
        <w:t xml:space="preserve">(Oreskes </w:t>
      </w:r>
      <w:r w:rsidR="00FA34EF" w:rsidRPr="00FA34EF">
        <w:rPr>
          <w:i/>
          <w:noProof/>
        </w:rPr>
        <w:t>et al.</w:t>
      </w:r>
      <w:r w:rsidR="00FA34EF" w:rsidRPr="00FA34EF">
        <w:rPr>
          <w:noProof/>
        </w:rPr>
        <w:t xml:space="preserve">, 1994; Prentice </w:t>
      </w:r>
      <w:r w:rsidR="00FA34EF" w:rsidRPr="00FA34EF">
        <w:rPr>
          <w:i/>
          <w:noProof/>
        </w:rPr>
        <w:t>et al.</w:t>
      </w:r>
      <w:r w:rsidR="00FA34EF" w:rsidRPr="00FA34EF">
        <w:rPr>
          <w:noProof/>
        </w:rPr>
        <w:t>, 2015)</w:t>
      </w:r>
      <w:r w:rsidR="007910E7">
        <w:fldChar w:fldCharType="end"/>
      </w:r>
      <w:r>
        <w:t xml:space="preserve">. </w:t>
      </w:r>
      <w:r w:rsidR="00766769">
        <w:t>While the</w:t>
      </w:r>
      <w:r w:rsidR="00CA7E62">
        <w:t xml:space="preserve"> </w:t>
      </w:r>
      <w:r w:rsidR="00766769">
        <w:t xml:space="preserve">inclusion of coupled carbon and </w:t>
      </w:r>
      <w:r w:rsidR="00766769" w:rsidRPr="00FE014F">
        <w:rPr>
          <w:bCs/>
        </w:rPr>
        <w:t>n</w:t>
      </w:r>
      <w:r w:rsidR="00766769">
        <w:rPr>
          <w:bCs/>
        </w:rPr>
        <w:t>itrogen</w:t>
      </w:r>
      <w:r w:rsidR="00766769">
        <w:t xml:space="preserve"> cycles</w:t>
      </w:r>
      <w:r w:rsidR="00F9641A">
        <w:t xml:space="preserve"> in terrestrial biosphere models</w:t>
      </w:r>
      <w:r w:rsidR="00766769">
        <w:t xml:space="preserve"> was intended to improve model reliability and reduce uncertainty</w:t>
      </w:r>
      <w:r w:rsidR="00AA2C0D">
        <w:t xml:space="preserve">, </w:t>
      </w:r>
      <w:r w:rsidR="00766769">
        <w:t>large uncertainty in</w:t>
      </w:r>
      <w:r w:rsidR="00300B3B">
        <w:t xml:space="preserve"> the</w:t>
      </w:r>
      <w:r w:rsidR="00766769">
        <w:t xml:space="preserve"> role of </w:t>
      </w:r>
      <w:r w:rsidR="00766769" w:rsidRPr="00FE014F">
        <w:rPr>
          <w:bCs/>
        </w:rPr>
        <w:t>n</w:t>
      </w:r>
      <w:r w:rsidR="00766769">
        <w:rPr>
          <w:bCs/>
        </w:rPr>
        <w:t>itrogen</w:t>
      </w:r>
      <w:r w:rsidR="00766769">
        <w:t xml:space="preserve"> availability and </w:t>
      </w:r>
      <w:r w:rsidR="00766769" w:rsidRPr="00FE014F">
        <w:rPr>
          <w:bCs/>
        </w:rPr>
        <w:t>n</w:t>
      </w:r>
      <w:r w:rsidR="00766769">
        <w:rPr>
          <w:bCs/>
        </w:rPr>
        <w:t>itrogen</w:t>
      </w:r>
      <w:r w:rsidR="00766769">
        <w:t xml:space="preserve"> acquisition strategy on leaf and whole plant responses to </w:t>
      </w:r>
      <w:r w:rsidR="00D71956">
        <w:t xml:space="preserve">increasing atmospheric </w:t>
      </w:r>
      <w:r w:rsidR="00766769">
        <w:t>CO</w:t>
      </w:r>
      <w:r w:rsidR="00766769">
        <w:rPr>
          <w:vertAlign w:val="subscript"/>
        </w:rPr>
        <w:t>2</w:t>
      </w:r>
      <w:r w:rsidR="00766769">
        <w:t xml:space="preserve"> </w:t>
      </w:r>
      <w:r w:rsidR="00D71956">
        <w:t>concentration</w:t>
      </w:r>
      <w:r w:rsidR="00300B3B">
        <w:t>s</w:t>
      </w:r>
      <w:r w:rsidR="00D71956">
        <w:t xml:space="preserve"> </w:t>
      </w:r>
      <w:r w:rsidR="00F9641A">
        <w:t>persist</w:t>
      </w:r>
      <w:r w:rsidR="00300B3B">
        <w:t>s</w:t>
      </w:r>
      <w:r w:rsidR="00766769">
        <w:t xml:space="preserve"> </w:t>
      </w:r>
      <w:r w:rsidR="00820422">
        <w:fldChar w:fldCharType="begin" w:fldLock="1"/>
      </w:r>
      <w:r w:rsidR="00820422">
        <w:instrText>ADDIN CSL_CITATION {"citationItems":[{"id":"ITEM-1","itemData":{"DOI":"10.5194/bg-17-5129-2020","ISSN":"1726-4189","abstract":"The nitrogen cycle and its effect on carbon uptake in the terrestrial biosphere is a recent progression in earth system models. As with any new component of a model, it is important to understand the behaviour, strengths, and limitations of the various process representations. Here we assess and compare five land surface models with nitro- gen cycles that are used as the terrestrial components of some of the earth system models in CMIP6. The land sur- face models were run offline with a common spin-up and forcing protocol. We use a historical control simulation and two perturbations to assess the model nitrogen-related per- formances: a simulation with atmospheric carbon dioxide increased by 200 ppm and one with nitrogen deposition in- creased by 50 kgN ha−1 yr−1. There is generally greater vari- ability in productivity response between models to increased nitrogen than to carbon dioxide. Across the five models the response to carbon dioxide globally was 5 % to 20 % and the response to nitrogen was 2 % to 24 %. The models are not evenly distributed within the ensemble range, with two of the models having low productivity response to nitrogen and another one with low response to elevated atmospheric car- bon dioxide, compared to the other models. In all five mod- els individual grid cells tend to exhibit bimodality, with ei- ther a strong response to increased nitrogen or atmospheric carbon dioxide but rarely to both to an equal extent. How- ever, this local effect does not scale to either the regional or global level. The global and tropical responses are gen- erally more accurately modelled than boreal, tundra, or other high-latitude areas compared to observations. These results are due to divergent choices in the representation of key nitrogen cycle processes. They show the need for more obser- vational studies to enhance understanding of nitrogen cycle processes, especially nitrogen-use efficiency and biological nitrogen fixation.","author":[{"dropping-particle":"","family":"Davies-Barnard","given":"Taraka","non-dropping-particle":"","parse-names":false,"suffix":""},{"dropping-particle":"","family":"Meyerholt","given":"Johannes","non-dropping-particle":"","parse-names":false,"suffix":""},{"dropping-particle":"","family":"Zaehle","given":"Sönke","non-dropping-particle":"","parse-names":false,"suffix":""},{"dropping-particle":"","family":"Friedlingstein","given":"Pierre","non-dropping-particle":"","parse-names":false,"suffix":""},{"dropping-particle":"","family":"Brovkin","given":"Victor","non-dropping-particle":"","parse-names":false,"suffix":""},{"dropping-particle":"","family":"Fan","given":"Yuanchao","non-dropping-particle":"","parse-names":false,"suffix":""},{"dropping-particle":"","family":"Fisher","given":"Rosie A","non-dropping-particle":"","parse-names":false,"suffix":""},{"dropping-particle":"","family":"Jones","given":"Chris D","non-dropping-particle":"","parse-names":false,"suffix":""},{"dropping-particle":"","family":"Lee","given":"Hanna","non-dropping-particle":"","parse-names":false,"suffix":""},{"dropping-particle":"","family":"Peano","given":"Daniele","non-dropping-particle":"","parse-names":false,"suffix":""},{"dropping-particle":"","family":"Smith","given":"Benjamin","non-dropping-particle":"","parse-names":false,"suffix":""},{"dropping-particle":"","family":"Wårlind","given":"David","non-dropping-particle":"","parse-names":false,"suffix":""},{"dropping-particle":"","family":"Wiltshire","given":"Andy J","non-dropping-particle":"","parse-names":false,"suffix":""}],"container-title":"Biogeosciences","id":"ITEM-1","issue":"20","issued":{"date-parts":[["2020","10","23"]]},"page":"5129-5148","title":"Nitrogen cycling in CMIP6 land surface models: progress and limitations","type":"article-journal","volume":"17"},"uris":["http://www.mendeley.com/documents/?uuid=43d491c9-cd44-49f7-b593-8d040e1f230f"]},{"id":"ITEM-2","itemData":{"DOI":"10.5194/bg-17-4173-2020","ISSN":"17264189","abstract":"Results from the fully and biogeochemically coupled simulations in which CO2 increases at a rate of 1%yr-1 (1pctCO2) from its preindustrial value are analyzed to quantify the magnitude of carbon-concentration and carbon-climate feedback parameters which measure the response of ocean and terrestrial carbon pools to changes in atmospheric CO2 concentration and the resulting change in global climate, respectively. The results are based on 11 comprehensive Earth system models from the most recent uncertain over land than over ocean as has been seen in existing studies. These values and their spread from 11 CMIP6 models have not changed significantly compared to CMIP5 models. The absolute values of feedback parameters are lower for land with models that include a representation of nitrogen cycle. The transient climate response to cumulative emissions (TCRE) from the 11 CMIP6 models considered here is 1.77±0.37 ° C EgC-1 and is similar to that found in CMIP5 models (1.63±0.48 °C EgC-1) but with somewhat reduced model spread. The expressions for feedback parameters based on the fully and biogeochemically coupled configurations of the 1pctCO2 simulation are simplified when the small temperature change in the biogeochemically coupled simulation is ignored. Decomposition of the terms of these simplified expressions for the feedback parameters is used to gain insight into the reasons for differing responses among ocean and land carbon cycle models.","author":[{"dropping-particle":"","family":"Arora","given":"Vivek K","non-dropping-particle":"","parse-names":false,"suffix":""},{"dropping-particle":"","family":"Katavouta","given":"Anna","non-dropping-particle":"","parse-names":false,"suffix":""},{"dropping-particle":"","family":"Williams","given":"Richard G","non-dropping-particle":"","parse-names":false,"suffix":""},{"dropping-particle":"","family":"Jones","given":"Chris D","non-dropping-particle":"","parse-names":false,"suffix":""},{"dropping-particle":"","family":"Brovkin","given":"Victor","non-dropping-particle":"","parse-names":false,"suffix":""},{"dropping-particle":"","family":"Friedlingstein","given":"Pierre","non-dropping-particle":"","parse-names":false,"suffix":""},{"dropping-particle":"","family":"Schwinger","given":"Jörg","non-dropping-particle":"","parse-names":false,"suffix":""},{"dropping-particle":"","family":"Bopp","given":"Laurent","non-dropping-particle":"","parse-names":false,"suffix":""},{"dropping-particle":"","family":"Boucher","given":"Olivier","non-dropping-particle":"","parse-names":false,"suffix":""},{"dropping-particle":"","family":"Cadule","given":"Patricia","non-dropping-particle":"","parse-names":false,"suffix":""},{"dropping-particle":"","family":"Chamberlain","given":"Matthew A","non-dropping-particle":"","parse-names":false,"suffix":""},{"dropping-particle":"","family":"Christian","given":"James R","non-dropping-particle":"","parse-names":false,"suffix":""},{"dropping-particle":"","family":"Delire","given":"Christine","non-dropping-particle":"","parse-names":false,"suffix":""},{"dropping-particle":"","family":"Fisher","given":"Rosie A","non-dropping-particle":"","parse-names":false,"suffix":""},{"dropping-particle":"","family":"Hajima","given":"Tomohiro","non-dropping-particle":"","parse-names":false,"suffix":""},{"dropping-particle":"","family":"Ilyina","given":"Tatiana","non-dropping-particle":"","parse-names":false,"suffix":""},{"dropping-particle":"","family":"Joetzjer","given":"Emilie","non-dropping-particle":"","parse-names":false,"suffix":""},{"dropping-particle":"","family":"Kawamiya","given":"Michio","non-dropping-particle":"","parse-names":false,"suffix":""},{"dropping-particle":"","family":"Koven","given":"Charles D","non-dropping-particle":"","parse-names":false,"suffix":""},{"dropping-particle":"","family":"Krasting","given":"John P","non-dropping-particle":"","parse-names":false,"suffix":""},{"dropping-particle":"","family":"Law","given":"Rachel M","non-dropping-particle":"","parse-names":false,"suffix":""},{"dropping-particle":"","family":"Lawrence","given":"David M","non-dropping-particle":"","parse-names":false,"suffix":""},{"dropping-particle":"","family":"Lenton","given":"Andrew","non-dropping-particle":"","parse-names":false,"suffix":""},{"dropping-particle":"","family":"Lindsay","given":"Keith","non-dropping-particle":"","parse-names":false,"suffix":""},{"dropping-particle":"","family":"Pongratz","given":"Julia","non-dropping-particle":"","parse-names":false,"suffix":""},{"dropping-particle":"","family":"Raddatz","given":"Thomas","non-dropping-particle":"","parse-names":false,"suffix":""},{"dropping-particle":"","family":"Séférian","given":"Roland","non-dropping-particle":"","parse-names":false,"suffix":""},{"dropping-particle":"","family":"Tachiiri","given":"Kaoru","non-dropping-particle":"","parse-names":false,"suffix":""},{"dropping-particle":"","family":"Tjiputra","given":"Jerry F","non-dropping-particle":"","parse-names":false,"suffix":""},{"dropping-particle":"","family":"Wiltshire","given":"Andy","non-dropping-particle":"","parse-names":false,"suffix":""},{"dropping-particle":"","family":"Wu","given":"Tongwen","non-dropping-particle":"","parse-names":false,"suffix":""},{"dropping-particle":"","family":"Ziehn","given":"Tilo","non-dropping-particle":"","parse-names":false,"suffix":""}],"container-title":"Biogeosciences","id":"ITEM-2","issue":"16","issued":{"date-parts":[["2020"]]},"page":"4173-4222","title":"Carbon-concentration and carbon-climate feedbacks in CMIP6 models and their comparison to CMIP5 models","type":"article-journal","volume":"17"},"uris":["http://www.mendeley.com/documents/?uuid=490b7ee3-4611-415a-9e07-235f69887cdb"]},{"id":"ITEM-3","itemData":{"DOI":"10.5194/esd-14-767-2023","ISBN":"9781425803780","ISSN":"2190-4987","author":[{"dropping-particle":"","family":"Kou-Giesbrecht","given":"Sian","non-dropping-particle":"","parse-names":false,"suffix":""},{"dropping-particle":"","family":"Arora","given":"Vivek K","non-dropping-particle":"","parse-names":false,"suffix":""},{"dropping-particle":"","family":"Seiler","given":"Christian","non-dropping-particle":"","parse-names":false,"suffix":""},{"dropping-particle":"","family":"Arneth","given":"Almut","non-dropping-particle":"","parse-names":false,"suffix":""},{"dropping-particle":"","family":"Falk","given":"Stefanie","non-dropping-particle":"","parse-names":false,"suffix":""},{"dropping-particle":"","family":"Jain","given":"Atul K","non-dropping-particle":"","parse-names":false,"suffix":""},{"dropping-particle":"","family":"Joos","given":"Fortunat","non-dropping-particle":"","parse-names":false,"suffix":""},{"dropping-particle":"","family":"Kennedy","given":"Daniel","non-dropping-particle":"","parse-names":false,"suffix":""},{"dropping-particle":"","family":"Knauer","given":"Jürgen","non-dropping-particle":"","parse-names":false,"suffix":""},{"dropping-particle":"","family":"Sitch","given":"Stephen","non-dropping-particle":"","parse-names":false,"suffix":""},{"dropping-particle":"","family":"O'Sullivan","given":"Michael","non-dropping-particle":"","parse-names":false,"suffix":""},{"dropping-particle":"","family":"Pan","given":"Naiqing","non-dropping-particle":"","parse-names":false,"suffix":""},{"dropping-particle":"","family":"Sun","given":"Qing","non-dropping-particle":"","parse-names":false,"suffix":""},{"dropping-particle":"","family":"Tian","given":"Hanqin","non-dropping-particle":"","parse-names":false,"suffix":""},{"dropping-particle":"","family":"Vuichard","given":"Nicolas","non-dropping-particle":"","parse-names":false,"suffix":""},{"dropping-particle":"","family":"Zaehle","given":"Sönke","non-dropping-particle":"","parse-names":false,"suffix":""}],"container-title":"Earth System Dynamics","id":"ITEM-3","issue":"4","issued":{"date-parts":[["2023","8","14"]]},"page":"767-795","title":"Evaluating nitrogen cycling in terrestrial biosphere models: a disconnect between the carbon and nitrogen cycles","type":"article-journal","volume":"14"},"uris":["http://www.mendeley.com/documents/?uuid=e7cd1df0-12ab-4a19-ae29-897ff1976a16"]}],"mendeley":{"formattedCitation":"(Arora &lt;i&gt;et al.&lt;/i&gt;, 2020; Davies-Barnard &lt;i&gt;et al.&lt;/i&gt;, 2020; Kou-Giesbrecht &lt;i&gt;et al.&lt;/i&gt;, 2023)","plainTextFormattedCitation":"(Arora et al., 2020; Davies-Barnard et al., 2020; Kou-Giesbrecht et al., 2023)","previouslyFormattedCitation":"(Smith &amp; Dukes, 2013; Arora &lt;i&gt;et al.&lt;/i&gt;, 2020; Davies-Barnard &lt;i&gt;et al.&lt;/i&gt;, 2020; Kou-Giesbrecht &lt;i&gt;et al.&lt;/i&gt;, 2023)"},"properties":{"noteIndex":0},"schema":"https://github.com/citation-style-language/schema/raw/master/csl-citation.json"}</w:instrText>
      </w:r>
      <w:r w:rsidR="00820422">
        <w:fldChar w:fldCharType="separate"/>
      </w:r>
      <w:r w:rsidR="00820422" w:rsidRPr="00820422">
        <w:rPr>
          <w:noProof/>
        </w:rPr>
        <w:t xml:space="preserve">(Arora </w:t>
      </w:r>
      <w:r w:rsidR="00820422" w:rsidRPr="00820422">
        <w:rPr>
          <w:i/>
          <w:noProof/>
        </w:rPr>
        <w:t>et al.</w:t>
      </w:r>
      <w:r w:rsidR="00820422" w:rsidRPr="00820422">
        <w:rPr>
          <w:noProof/>
        </w:rPr>
        <w:t xml:space="preserve">, 2020; Davies-Barnard </w:t>
      </w:r>
      <w:r w:rsidR="00820422" w:rsidRPr="00820422">
        <w:rPr>
          <w:i/>
          <w:noProof/>
        </w:rPr>
        <w:t>et al.</w:t>
      </w:r>
      <w:r w:rsidR="00820422" w:rsidRPr="00820422">
        <w:rPr>
          <w:noProof/>
        </w:rPr>
        <w:t xml:space="preserve">, 2020; Kou-Giesbrecht </w:t>
      </w:r>
      <w:r w:rsidR="00820422" w:rsidRPr="00820422">
        <w:rPr>
          <w:i/>
          <w:noProof/>
        </w:rPr>
        <w:t>et al.</w:t>
      </w:r>
      <w:r w:rsidR="00820422" w:rsidRPr="00820422">
        <w:rPr>
          <w:noProof/>
        </w:rPr>
        <w:t>, 2023)</w:t>
      </w:r>
      <w:r w:rsidR="00820422">
        <w:fldChar w:fldCharType="end"/>
      </w:r>
      <w:r w:rsidR="00300B3B">
        <w:t xml:space="preserve">, </w:t>
      </w:r>
      <w:r w:rsidR="00F9641A">
        <w:t>contribut</w:t>
      </w:r>
      <w:r w:rsidR="00300B3B">
        <w:t>ing</w:t>
      </w:r>
      <w:r w:rsidR="00F9641A">
        <w:t xml:space="preserve"> to </w:t>
      </w:r>
      <w:r w:rsidR="00766769">
        <w:t xml:space="preserve">widespread divergence in future carbon and </w:t>
      </w:r>
      <w:r w:rsidR="00766769" w:rsidRPr="00FE014F">
        <w:rPr>
          <w:bCs/>
        </w:rPr>
        <w:t>n</w:t>
      </w:r>
      <w:r w:rsidR="00766769">
        <w:rPr>
          <w:bCs/>
        </w:rPr>
        <w:t>itrogen</w:t>
      </w:r>
      <w:r w:rsidR="00766769">
        <w:t xml:space="preserve"> flux simulations across terrestrial biosphere models </w:t>
      </w:r>
      <w:r w:rsidR="00766769">
        <w:fldChar w:fldCharType="begin" w:fldLock="1"/>
      </w:r>
      <w:r w:rsidR="00C234F0">
        <w:instrText>ADDIN CSL_CITATION {"citationItems":[{"id":"ITEM-1","itemData":{"DOI":"10.1175/JCLI-D-12-00579.1","ISSN":"08948755","abstract":"In the context of phase 5 of the Coupled Model Intercomparison Project, most climate simulations use prescribed atmospheric CO2 concentration and therefore do not interactively include the effect of carbon cycle feedbacks. However, the representative concentration pathway 8.5 (RCP8.5) scenario has additionally been run by earth system models with prescribed CO2 emissions. This paper analyzes the climate projections of 11 earth system models (ESMs) that performed both emission-driven and concentration-driven RCP8.5 simulations.When forced by RCP8.5 CO2 emissions, models simulate a large spread in atmospheric CO2; the simulated 2100 concentrations range between 795 and 1145 ppm. Seven out of the 11 ESMs simulate a larger CO2 (on average by 44 ppm, 985 ± 97ppm by 2100) and hence higher radiative forcing (by 0.25Wm-2) when driven by CO2 emissions than for the concentration-driven scenarios (941 ppm). However, most of these models already overestimate the present-day CO2, with the present-day biases reasonably well correlated with future atmospheric concentrations' departure from the prescribed concentration. The uncertainty in CO2 projections is mainly attributable to uncertainties in the response of the land carbon cycle. As a result of simulated higher CO2 concentrations than in the concentration-driven simulations, temperature projections are generally higher when ESMs are driven with CO2 emissions. Global surface temperature change by 2100 (relative to present day) increased by 3.9° ± 0.9°C for the emission-driven simulations compared to 3.7° ± 0.7°C in the concentration-driven simulations. Although the lower ends are comparable in both sets of simulations, the highest climate projections are significantly warmer in the emission-driven simulations because of stronger carbon cycle feedbacks. © 2014 American Meteorological Society.","author":[{"dropping-particle":"","family":"Friedlingstein","given":"Pierre","non-dropping-particle":"","parse-names":false,"suffix":""},{"dropping-particle":"","family":"Meinshausen","given":"Malte","non-dropping-particle":"","parse-names":false,"suffix":""},{"dropping-particle":"","family":"Arora","given":"Vivek K","non-dropping-particle":"","parse-names":false,"suffix":""},{"dropping-particle":"","family":"Jones","given":"Chris D","non-dropping-particle":"","parse-names":false,"suffix":""},{"dropping-particle":"","family":"Anav","given":"Alessandro","non-dropping-particle":"","parse-names":false,"suffix":""},{"dropping-particle":"","family":"Liddicoat","given":"Spencer K","non-dropping-particle":"","parse-names":false,"suffix":""},{"dropping-particle":"","family":"Knutti","given":"Reto","non-dropping-particle":"","parse-names":false,"suffix":""}],"container-title":"Journal of Climate","id":"ITEM-1","issue":"2","issued":{"date-parts":[["2014"]]},"page":"511-526","title":"Uncertainties in CMIP5 climate projections due to carbon cycle feedbacks","type":"article-journal","volume":"27"},"uris":["http://www.mendeley.com/documents/?uuid=f76674cd-7d72-4223-b90c-11753b09878b"]},{"id":"ITEM-2","itemData":{"DOI":"10.1111/gcb.15114","ISSN":"13652486","PMID":"32285534","abstract":"The magnitude of the nitrogen (N) limitation of terrestrial carbon (C) storage over the 21st century is highly uncertain because of the complex interactions between the terrestrial C and N cycles. We use an ensemble approach to quantify and attribute process-level uncertainty in C-cycle projections by analysing a 30-member ensemble representing published alternative representations of key N cycle processes (stoichiometry, biological nitrogen fixation (BNF) and ecosystem N losses) within the framework of one terrestrial biosphere model. Despite large differences in the simulated present-day N cycle, primarily affecting simulated productivity north of 40°N, ensemble members generally conform with global C-cycle benchmarks for present-day conditions. Ensemble projections for two representative concentration pathways (RCP 2.6 and RCP 8.5) show that the increase in land C storage due to CO2 fertilization is reduced by 24 ± 15% due to N constraints, whereas terrestrial C losses associated with climate change are attenuated by 19 ± 20%. As a result, N cycling reduces projected land C uptake for the years 2006–2099 by 19% (37% decrease to 3% increase) for RCP 2.6, and by 21% (40% decrease to 9% increase) for RCP 8.5. Most of the ensemble spread results from uncertainty in temperate and boreal forests, and is dominated by uncertainty in BNF (10% decrease to 50% increase for RCP 2.6, 5% decrease to 100% increase for RCP 8.5). However, choices about the flexibility of ecosystem C:N ratios and processes controlling ecosystem N losses regionally also play important roles. The findings of this study demonstrate clearly the need for an ensemble approach to quantify likely future terrestrial C–N cycle trajectories. Present-day C-cycle observations only weakly constrain the future ensemble spread, highlighting the need for better observational constraints on large-scale N cycling, and N cycle process responses to global change.","author":[{"dropping-particle":"","family":"Meyerholt","given":"Johannes","non-dropping-particle":"","parse-names":false,"suffix":""},{"dropping-particle":"","family":"Sickel","given":"Kerstin","non-dropping-particle":"","parse-names":false,"suffix":""},{"dropping-particle":"","family":"Zaehle","given":"Sönke","non-dropping-particle":"","parse-names":false,"suffix":""}],"container-title":"Global Change Biology","id":"ITEM-2","issue":"7","issued":{"date-parts":[["2020"]]},"page":"3978-3996","title":"Ensemble projections elucidate effects of uncertainty in terrestrial nitrogen limitation on future carbon uptake","type":"article-journal","volume":"26"},"uris":["http://www.mendeley.com/documents/?uuid=df8140ee-2475-4e79-9ce3-d6b0b9bbb5ba"]},{"id":"ITEM-3","itemData":{"DOI":"10.1038/ngeo2413","ISSN":"1752-0894","author":[{"dropping-particle":"","family":"Wieder","given":"William R","non-dropping-particle":"","parse-names":false,"suffix":""},{"dropping-particle":"","family":"Cleveland","given":"Cory C","non-dropping-particle":"","parse-names":false,"suffix":""},{"dropping-particle":"","family":"Smith","given":"W Kolby","non-dropping-particle":"","parse-names":false,"suffix":""},{"dropping-particle":"","family":"Todd-Brown","given":"Katherine","non-dropping-particle":"","parse-names":false,"suffix":""}],"container-title":"Nature Geoscience","id":"ITEM-3","issue":"6","issued":{"date-parts":[["2015","6","20"]]},"page":"441-444","title":"Future productivity and carbon storage limited by terrestrial nutrient availability","type":"article-journal","volume":"8"},"uris":["http://www.mendeley.com/documents/?uuid=ec005334-3b59-4670-9a5b-915a944b890d"]},{"id":"ITEM-4","itemData":{"DOI":"10.1111/nph.12697","ISSN":"14698137","PMID":"24467623","abstract":"We analysed the responses of 11 ecosystem models to elevated atmospheric [CO2] (eCO2) at two temperate forest ecosystems (Duke and Oak Ridge National Laboratory (ORNL) Free-Air CO2 Enrichment (FACE) experiments) to test alternative representations of carbon (C)-nitrogen (N) cycle processes. We decomposed the model responses into component processes affecting the response to eCO2 and confronted these with observations from the FACE experiments. Most of the models reproduced the observed initial enhancement of net primary production (NPP) at both sites, but none was able to simulate both the sustained 10-yr enhancement at Duke and the declining response at ORNL: models generally showed signs of progressive N limitation as a result of lower than observed plant N uptake. Nonetheless, many models showed qualitative agreement with observed component processes. The results suggest that improved representation of above-ground-below-ground interactions and better constraints on plant stoichiometry are important for a predictive understanding of eCO2 effects. Improved accuracy of soil organic matter inventories is pivotal to reduce uncertainty in the observed C-N budgets. The two FACE experiments are insufficient to fully constrain terrestrial responses to eCO2, given the complexity of factors leading to the observed diverging trends, and the consequential inability of the models to explain these trends. Nevertheless, the ecosystem models were able to capture important features of the experiments, lending some support to their projections. © 2014 New Phytologist Trust.","author":[{"dropping-particle":"","family":"Zaehle","given":"Sönke","non-dropping-particle":"","parse-names":false,"suffix":""},{"dropping-particle":"","family":"Medlyn","given":"Belinda E.","non-dropping-particle":"","parse-names":false,"suffix":""},{"dropping-particle":"","family":"Kauwe","given":"Martin G.","non-dropping-particle":"De","parse-names":false,"suffix":""},{"dropping-particle":"","family":"Walker","given":"Anthony P.","non-dropping-particle":"","parse-names":false,"suffix":""},{"dropping-particle":"","family":"Dietze","given":"Michael C.","non-dropping-particle":"","parse-names":false,"suffix":""},{"dropping-particle":"","family":"Hickler","given":"Thomas","non-dropping-particle":"","parse-names":false,"suffix":""},{"dropping-particle":"","family":"Luo","given":"Yiqi","non-dropping-particle":"","parse-names":false,"suffix":""},{"dropping-particle":"","family":"Wang","given":"Ying Ping","non-dropping-particle":"","parse-names":false,"suffix":""},{"dropping-particle":"","family":"El-Masri","given":"Bassil","non-dropping-particle":"","parse-names":false,"suffix":""},{"dropping-particle":"","family":"Thornton","given":"Peter","non-dropping-particle":"","parse-names":false,"suffix":""},{"dropping-particle":"","family":"Jain","given":"Atul","non-dropping-particle":"","parse-names":false,"suffix":""},{"dropping-particle":"","family":"Wang","given":"Shusen","non-dropping-particle":"","parse-names":false,"suffix":""},{"dropping-particle":"","family":"Warlind","given":"David","non-dropping-particle":"","parse-names":false,"suffix":""},{"dropping-particle":"","family":"Weng","given":"Ensheng","non-dropping-particle":"","parse-names":false,"suffix":""},{"dropping-particle":"","family":"Parton","given":"William","non-dropping-particle":"","parse-names":false,"suffix":""},{"dropping-particle":"","family":"Iversen","given":"Colleen M.","non-dropping-particle":"","parse-names":false,"suffix":""},{"dropping-particle":"","family":"Gallet-Budynek","given":"Anne","non-dropping-particle":"","parse-names":false,"suffix":""},{"dropping-particle":"","family":"Mccarthy","given":"Heather","non-dropping-particle":"","parse-names":false,"suffix":""},{"dropping-particle":"","family":"Finzi","given":"Adrien","non-dropping-particle":"","parse-names":false,"suffix":""},{"dropping-particle":"","family":"Hanson","given":"Paul J.","non-dropping-particle":"","parse-names":false,"suffix":""},{"dropping-particle":"","family":"Prentice","given":"I. Colin","non-dropping-particle":"","parse-names":false,"suffix":""},{"dropping-particle":"","family":"Oren","given":"Ram","non-dropping-particle":"","parse-names":false,"suffix":""},{"dropping-particle":"","family":"Norby","given":"Richard J.","non-dropping-particle":"","parse-names":false,"suffix":""}],"container-title":"New Phytologist","id":"ITEM-4","issue":"3","issued":{"date-parts":[["2014"]]},"page":"803-822","title":"Evaluation of 11 terrestrial carbon-nitrogen cycle models against observations from two temperate Free-Air CO2 Enrichment studies","type":"article-journal","volume":"202"},"uris":["http://www.mendeley.com/documents/?uuid=3a84039c-ba4b-4f6e-8b9b-24f79a08c38f"]}],"mendeley":{"formattedCitation":"(Friedlingstein &lt;i&gt;et al.&lt;/i&gt;, 2014; Zaehle &lt;i&gt;et al.&lt;/i&gt;, 2014; Wieder &lt;i&gt;et al.&lt;/i&gt;, 2015; Meyerholt &lt;i&gt;et al.&lt;/i&gt;, 2020)","plainTextFormattedCitation":"(Friedlingstein et al., 2014; Zaehle et al., 2014; Wieder et al., 2015; Meyerholt et al., 2020)","previouslyFormattedCitation":"(Friedlingstein &lt;i&gt;et al.&lt;/i&gt;, 2014; Zaehle &lt;i&gt;et al.&lt;/i&gt;, 2014; Wieder &lt;i&gt;et al.&lt;/i&gt;, 2015; Meyerholt &lt;i&gt;et al.&lt;/i&gt;, 2020)"},"properties":{"noteIndex":0},"schema":"https://github.com/citation-style-language/schema/raw/master/csl-citation.json"}</w:instrText>
      </w:r>
      <w:r w:rsidR="00766769">
        <w:fldChar w:fldCharType="separate"/>
      </w:r>
      <w:r w:rsidR="00766769" w:rsidRPr="00766769">
        <w:rPr>
          <w:noProof/>
        </w:rPr>
        <w:t xml:space="preserve">(Friedlingstein </w:t>
      </w:r>
      <w:r w:rsidR="00766769" w:rsidRPr="00766769">
        <w:rPr>
          <w:i/>
          <w:noProof/>
        </w:rPr>
        <w:t>et al.</w:t>
      </w:r>
      <w:r w:rsidR="00766769" w:rsidRPr="00766769">
        <w:rPr>
          <w:noProof/>
        </w:rPr>
        <w:t xml:space="preserve">, 2014; Zaehle </w:t>
      </w:r>
      <w:r w:rsidR="00766769" w:rsidRPr="00766769">
        <w:rPr>
          <w:i/>
          <w:noProof/>
        </w:rPr>
        <w:t>et al.</w:t>
      </w:r>
      <w:r w:rsidR="00766769" w:rsidRPr="00766769">
        <w:rPr>
          <w:noProof/>
        </w:rPr>
        <w:t xml:space="preserve">, 2014; Wieder </w:t>
      </w:r>
      <w:r w:rsidR="00766769" w:rsidRPr="00766769">
        <w:rPr>
          <w:i/>
          <w:noProof/>
        </w:rPr>
        <w:t>et al.</w:t>
      </w:r>
      <w:r w:rsidR="00766769" w:rsidRPr="00766769">
        <w:rPr>
          <w:noProof/>
        </w:rPr>
        <w:t xml:space="preserve">, 2015; Meyerholt </w:t>
      </w:r>
      <w:r w:rsidR="00766769" w:rsidRPr="00766769">
        <w:rPr>
          <w:i/>
          <w:noProof/>
        </w:rPr>
        <w:t>et al.</w:t>
      </w:r>
      <w:r w:rsidR="00766769" w:rsidRPr="00766769">
        <w:rPr>
          <w:noProof/>
        </w:rPr>
        <w:t>, 2020)</w:t>
      </w:r>
      <w:r w:rsidR="00766769">
        <w:fldChar w:fldCharType="end"/>
      </w:r>
      <w:r w:rsidR="00766769">
        <w:t>.</w:t>
      </w:r>
    </w:p>
    <w:p w14:paraId="7419F31F" w14:textId="32F2C867" w:rsidR="00300B3B" w:rsidRPr="00300B3B" w:rsidRDefault="00FA34EF" w:rsidP="00300B3B">
      <w:pPr>
        <w:spacing w:line="360" w:lineRule="auto"/>
        <w:ind w:firstLine="720"/>
      </w:pPr>
      <w:r>
        <w:t>N</w:t>
      </w:r>
      <w:r w:rsidR="00F61AC3">
        <w:t>umerous studies have sought to elucidate plant responses to elevated CO</w:t>
      </w:r>
      <w:r w:rsidR="00F61AC3" w:rsidRPr="00FA34EF">
        <w:rPr>
          <w:vertAlign w:val="subscript"/>
        </w:rPr>
        <w:t>2</w:t>
      </w:r>
      <w:r>
        <w:t xml:space="preserve"> over the past few decades</w:t>
      </w:r>
      <w:r w:rsidR="00F61AC3">
        <w:t>, revealing consistent leaf and whole-plant patterns.</w:t>
      </w:r>
      <w:r w:rsidR="00F9641A">
        <w:t xml:space="preserve"> </w:t>
      </w:r>
      <w:r w:rsidR="00A50445">
        <w:t>At the leaf-level,</w:t>
      </w:r>
      <w:r w:rsidR="004453B9">
        <w:t xml:space="preserve"> C</w:t>
      </w:r>
      <w:r w:rsidR="004453B9">
        <w:rPr>
          <w:vertAlign w:val="subscript"/>
        </w:rPr>
        <w:t>3</w:t>
      </w:r>
      <w:r w:rsidR="004453B9">
        <w:t xml:space="preserve"> plants grown under elevated CO</w:t>
      </w:r>
      <w:r w:rsidR="004453B9">
        <w:rPr>
          <w:vertAlign w:val="subscript"/>
        </w:rPr>
        <w:t>2</w:t>
      </w:r>
      <w:r w:rsidR="004453B9">
        <w:t xml:space="preserve"> </w:t>
      </w:r>
      <w:r>
        <w:t>often</w:t>
      </w:r>
      <w:r w:rsidR="004453B9">
        <w:t xml:space="preserve"> exhibit increased net photosynthesis rates compared to plants grown under ambient CO</w:t>
      </w:r>
      <w:r w:rsidR="004453B9">
        <w:rPr>
          <w:vertAlign w:val="subscript"/>
        </w:rPr>
        <w:t>2</w:t>
      </w:r>
      <w:r w:rsidR="004453B9">
        <w:t xml:space="preserve"> </w:t>
      </w:r>
      <w:r w:rsidR="004453B9">
        <w:fldChar w:fldCharType="begin" w:fldLock="1"/>
      </w:r>
      <w:r w:rsidR="00AD0879">
        <w:instrText>ADDIN CSL_CITATION {"citationItems":[{"id":"ITEM-1","itemData":{"DOI":"10.1046/j.1365-3040.1999.00523.x","ISSN":"01407791","abstract":"The effects of elevated atmospheric CO2 concentration on growth of forest tree species are difficult to predict because practical limitations restrict experiments to much shorter than the average life-span of a tree. Long-term, process-based computer models must be used to extrapolate from shorter-term experiments. A key problem is to ensure a strong flow of information between experiments and models. In this study, meta-analysis techniques were used to summarize a suite of photosynthetic model parameters obtained from 15 field-based elevated [CO2] experiments on European forest tree species. The parameters studied are commonly used in modelling photosynthesis, and include observed light-saturated photosynthetic rates (A(max)), the potential electron transport rate (J(max)), the maximum Rubisco activity (V(cmax)) and leaf nitrogen concentration on mass (N(m)) and area (N(a)) bases. Across all experiments, light-saturated photosynthesis was strongly stimulated by growth in elevated [CO2]. However, significant down-regulation of photosynthesis was also observed; when measured at the same CO2 concentration, photosynthesis was reduced by 10-20%. The underlying biochemistry of photosynthesis was affected, as shown by a down-regulation of the parameters J(max) and V(cmax) of the order of 10%. This reduction in J(max) and V(cmax) was linked to the effects of elevated [CO2] on leaf nitrogen concentration. It was concluded that the current model is adequate to model photosynthesis in elevated [CO2]. Tables of model parameter values for different European forest species are given.","author":[{"dropping-particle":"","family":"Medlyn","given":"Belinda E.","non-dropping-particle":"","parse-names":false,"suffix":""},{"dropping-particle":"","family":"Badeck","given":"F. W.","non-dropping-particle":"","parse-names":false,"suffix":""},{"dropping-particle":"","family":"Pury","given":"D. G.G.","non-dropping-particle":"De","parse-names":false,"suffix":""},{"dropping-particle":"","family":"Barton","given":"C. V.M.","non-dropping-particle":"","parse-names":false,"suffix":""},{"dropping-particle":"","family":"Broadmeadow","given":"M.","non-dropping-particle":"","parse-names":false,"suffix":""},{"dropping-particle":"","family":"Ceulemans","given":"R.","non-dropping-particle":"","parse-names":false,"suffix":""},{"dropping-particle":"","family":"Angelis","given":"P.","non-dropping-particle":"De","parse-names":false,"suffix":""},{"dropping-particle":"","family":"Forstreuter","given":"M.","non-dropping-particle":"","parse-names":false,"suffix":""},{"dropping-particle":"","family":"Jach","given":"M. E.","non-dropping-particle":"","parse-names":false,"suffix":""},{"dropping-particle":"","family":"Kellomäki","given":"S.","non-dropping-particle":"","parse-names":false,"suffix":""},{"dropping-particle":"","family":"Laitat","given":"E.","non-dropping-particle":"","parse-names":false,"suffix":""},{"dropping-particle":"","family":"Marek","given":"M.","non-dropping-particle":"","parse-names":false,"suffix":""},{"dropping-particle":"","family":"Philippot","given":"S.","non-dropping-particle":"","parse-names":false,"suffix":""},{"dropping-particle":"","family":"Rey","given":"A.","non-dropping-particle":"","parse-names":false,"suffix":""},{"dropping-particle":"","family":"Strassemeyer","given":"J.","non-dropping-particle":"","parse-names":false,"suffix":""},{"dropping-particle":"","family":"Laitinen","given":"K.","non-dropping-particle":"","parse-names":false,"suffix":""},{"dropping-particle":"","family":"Liozon","given":"R.","non-dropping-particle":"","parse-names":false,"suffix":""},{"dropping-particle":"","family":"Portier","given":"B.","non-dropping-particle":"","parse-names":false,"suffix":""},{"dropping-particle":"","family":"Roberntz","given":"P.","non-dropping-particle":"","parse-names":false,"suffix":""},{"dropping-particle":"","family":"Wang","given":"K.","non-dropping-particle":"","parse-names":false,"suffix":""},{"dropping-particle":"","family":"Jarvis","given":"P. G.","non-dropping-particle":"","parse-names":false,"suffix":""}],"container-title":"Plant, Cell and Environment","id":"ITEM-1","issue":"12","issued":{"date-parts":[["1999"]]},"page":"1475-1495","title":"Effects of elevated [CO2] on photosynthesis in European forest species: A meta-analysis of model parameters","type":"article-journal","volume":"22"},"uris":["http://www.mendeley.com/documents/?uuid=9cd2743c-2a5e-447e-95f0-28dfc90864ac"]},{"id":"ITEM-2","itemData":{"DOI":"10.1111/nph.17802","ISSN":"14698137","PMID":"34657301","abstract":"Generalised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author":[{"dropping-particle":"","family":"Poorter","given":"Hendrik","non-dropping-particle":"","parse-names":false,"suffix":""},{"dropping-particle":"","family":"Knopf","given":"Oliver","non-dropping-particle":"","parse-names":false,"suffix":""},{"dropping-particle":"","family":"Wright","given":"Ian J","non-dropping-particle":"","parse-names":false,"suffix":""},{"dropping-particle":"","family":"Temme","given":"Andries A","non-dropping-particle":"","parse-names":false,"suffix":""},{"dropping-particle":"","family":"Hogewoning","given":"Sander W","non-dropping-particle":"","parse-names":false,"suffix":""},{"dropping-particle":"","family":"Graf","given":"Alexander","non-dropping-particle":"","parse-names":false,"suffix":""},{"dropping-particle":"","family":"Cernusak","given":"Lucas A","non-dropping-particle":"","parse-names":false,"suffix":""},{"dropping-particle":"","family":"Pons","given":"Thijs L","non-dropping-particle":"","parse-names":false,"suffix":""}],"container-title":"New Phytologist","id":"ITEM-2","issue":"4","issued":{"date-parts":[["2022"]]},"page":"1560-1596","title":"A meta-analysis of responses of C&lt;sub&gt;3&lt;/sub&gt; plants to atmospheric CO&lt;sub&gt;2&lt;/sub&gt;: dose–response curves for 85 traits ranging from the molecular to the whole-plant level","type":"article-journal","volume":"233"},"uris":["http://www.mendeley.com/documents/?uuid=e206fbac-5f81-4b6c-b009-89d7b2066fdb"]},{"id":"ITEM-3","itemData":{"DOI":"10.1111/j.1365-2486.2011.02435.x","ISSN":"13541013","abstract":"If long-term responses of photosynthesis and leaf diffusive conductance to rising atmospheric carbon dioxide (CO2) levels are similar or predictably different among species, functional types, and ecosystem types, general global models of elevated CO2 effects can effectively be developed. To address this issue we measured gas exchange rates of 13 perennial grassland species from four functional groups across 11 years of long-term free-air CO2 enrichment (eCO2, +180ppm above ambient CO2) in the BioCON experiment in Minnesota, USA. Eleven years of eCO2 produced consistent but modest increases in leaf net photosynthetic rates of 10% on average compared with plants grown at ambient CO2 concentrations across the 13 species. This eCO2-induced enhancement did not depend on soil N treatment, is much less than the average across other longer-term studies, and represents strong acclimation (i.e. downregulation) as it is also much less than the instantaneous response to eCO2. The legume and C3 nonlegume forb species were the most responsive among the functional groups (+13% in each), the C4 grasses the least responsive (+4%), and C3 grasses intermediate in their photosynthetic response to eCO2 across years (+9%). Leaf stomatal conductance and nitrogen content declined comparably across species in eCO2 compared with ambient CO2 and to degrees corresponding to results from other studies. The significant acclimation of photosynthesis is explained in part by those eCO2-induced decreases in leaf N content and stomatal conductance that reduce leaf photosynthetic capacity in plants grown under elevated compared with ambient CO2 concentrations. Results of this study, probably the longest-term with the most species, suggest that carbon cycle models that assume and thereby simulate long-lived strong eCO2 stimulation of photosynthesis (e.g.&gt; 25%) for all of Earth's terrestrial ecosystems should be viewed with a great deal of caution. © 2011 Blackwell Publishing Ltd.","author":[{"dropping-particle":"","family":"Lee","given":"Tali D","non-dropping-particle":"","parse-names":false,"suffix":""},{"dropping-particle":"","family":"Barrott","given":"Susan H","non-dropping-particle":"","parse-names":false,"suffix":""},{"dropping-particle":"","family":"Reich","given":"Peter B","non-dropping-particle":"","parse-names":false,"suffix":""}],"container-title":"Global Change Biology","id":"ITEM-3","issue":"9","issued":{"date-parts":[["2011"]]},"page":"2893-2904","title":"Photosynthetic responses of 13 grassland species across 11 years of free-air CO2 enrichment is modest, consistent and independent of N supply","type":"article-journal","volume":"17"},"uris":["http://www.mendeley.com/documents/?uuid=4098b092-5d2e-4292-a04c-020daa3eaa37"]}],"mendeley":{"formattedCitation":"(Medlyn &lt;i&gt;et al.&lt;/i&gt;, 1999; Lee &lt;i&gt;et al.&lt;/i&gt;, 2011; Poorter &lt;i&gt;et al.&lt;/i&gt;, 2022)","plainTextFormattedCitation":"(Medlyn et al., 1999; Lee et al., 2011; Poorter et al., 2022)","previouslyFormattedCitation":"(Medlyn &lt;i&gt;et al.&lt;/i&gt;, 1999; Lee &lt;i&gt;et al.&lt;/i&gt;, 2011; Poorter &lt;i&gt;et al.&lt;/i&gt;, 2022)"},"properties":{"noteIndex":0},"schema":"https://github.com/citation-style-language/schema/raw/master/csl-citation.json"}</w:instrText>
      </w:r>
      <w:r w:rsidR="004453B9">
        <w:fldChar w:fldCharType="separate"/>
      </w:r>
      <w:r w:rsidR="00AD0879" w:rsidRPr="00AD0879">
        <w:rPr>
          <w:noProof/>
        </w:rPr>
        <w:t xml:space="preserve">(Medlyn </w:t>
      </w:r>
      <w:r w:rsidR="00AD0879" w:rsidRPr="00AD0879">
        <w:rPr>
          <w:i/>
          <w:noProof/>
        </w:rPr>
        <w:t>et al.</w:t>
      </w:r>
      <w:r w:rsidR="00AD0879" w:rsidRPr="00AD0879">
        <w:rPr>
          <w:noProof/>
        </w:rPr>
        <w:t xml:space="preserve">, 1999; Lee </w:t>
      </w:r>
      <w:r w:rsidR="00AD0879" w:rsidRPr="00AD0879">
        <w:rPr>
          <w:i/>
          <w:noProof/>
        </w:rPr>
        <w:t>et al.</w:t>
      </w:r>
      <w:r w:rsidR="00AD0879" w:rsidRPr="00AD0879">
        <w:rPr>
          <w:noProof/>
        </w:rPr>
        <w:t xml:space="preserve">, 2011; Poorter </w:t>
      </w:r>
      <w:r w:rsidR="00AD0879" w:rsidRPr="00AD0879">
        <w:rPr>
          <w:i/>
          <w:noProof/>
        </w:rPr>
        <w:t>et al.</w:t>
      </w:r>
      <w:r w:rsidR="00AD0879" w:rsidRPr="00AD0879">
        <w:rPr>
          <w:noProof/>
        </w:rPr>
        <w:t>, 2022)</w:t>
      </w:r>
      <w:r w:rsidR="004453B9">
        <w:fldChar w:fldCharType="end"/>
      </w:r>
      <w:r w:rsidR="004453B9">
        <w:t xml:space="preserve">. These patterns </w:t>
      </w:r>
      <w:r>
        <w:t>tend to</w:t>
      </w:r>
      <w:r w:rsidR="004453B9">
        <w:t xml:space="preserve"> correspond with reductions in leaf nitrogen </w:t>
      </w:r>
      <w:r w:rsidR="00A50445">
        <w:t>content, stomatal conductance, and indices of photosynthetic capacity</w:t>
      </w:r>
      <w:r w:rsidR="004453B9">
        <w:t xml:space="preserve">, </w:t>
      </w:r>
      <w:r w:rsidR="00316D11">
        <w:t>yielding</w:t>
      </w:r>
      <w:r w:rsidR="004453B9">
        <w:t xml:space="preserve"> increase</w:t>
      </w:r>
      <w:r w:rsidR="00300B3B">
        <w:t>d</w:t>
      </w:r>
      <w:r w:rsidR="004453B9">
        <w:t xml:space="preserve"> photosynthetic nitrogen-use efficiency and water-use efficiency</w:t>
      </w:r>
      <w:r w:rsidR="00F9641A">
        <w:t xml:space="preserve"> </w:t>
      </w:r>
      <w:r w:rsidR="00F9641A">
        <w:fldChar w:fldCharType="begin" w:fldLock="1"/>
      </w:r>
      <w:r w:rsidR="00AD0879">
        <w:instrText>ADDIN CSL_CITATION {"citationItems":[{"id":"ITEM-1","itemData":{"DOI":"10.1111/j.1469-8137.2004.01224.x","ISSN":"0028646X","PMID":"15720649","abstract":"Free-air CO2 enrichment (FACE) experiments allow study of the effects of elevated [CO2] on plants and ecosystems grown under natural conditions without enclosure. Data from 120 primary, peer-reviewed articles describing physiology and production in the 12 large-scale FACE experiments (475-600 ppm) were collected and summarized using meta-analytic techniques. The results confirm some results from previous chamber experiments: light-saturated carbon uptake, diurnal C assimilation, growth and above-ground production increased, while specific leaf area and stomatal conductance decreased in elevated [CO2]. There were differences in FACE. Trees were more responsive than herbaceous species to elevated [CO2]. Grain crop yields increased far less than anticipated from prior enclosure studies. The broad direction of change in photosynthesis and production in elevated [CO2] may be similar in FACE and enclosure studies, but there are major quantitative differences: trees were more responsive than other functional types; C4 species showed little response; and the reduction in plant nitrogen was small and largely accounted for by decreased Rubisco. The results from this review may provide the most plausible estimates of how plants in their native environments and field-grown crops will respond to rising atmospheric [CO2]; but even with FACE there are limitations, which are also discussed. © New Phytologist (2004).","author":[{"dropping-particle":"","family":"Ainsworth","given":"Elizabeth A","non-dropping-particle":"","parse-names":false,"suffix":""},{"dropping-particle":"","family":"Long","given":"Stephen P","non-dropping-particle":"","parse-names":false,"suffix":""}],"container-title":"New Phytologist","id":"ITEM-1","issue":"2","issued":{"date-parts":[["2005"]]},"page":"351-372","title":"What have we learned from 15 years of free-air CO&lt;sub&gt;2&lt;/sub&gt; enrichment (FACE)? A meta-analytic review of the responses of photosynthesis, canopy properties and plant production to rising CO&lt;sub&gt;2&lt;/sub&gt;","type":"article-journal","volume":"165"},"uris":["http://www.mendeley.com/documents/?uuid=d9063f10-6625-49fe-a00e-810449f2d611"]},{"id":"ITEM-2","itemData":{"DOI":"10.1111/j.1365-3040.2007.01641.x","ISSN":"01407791","abstract":"This review summarizes current understanding of the mechanisms that underlie the response of photosynthesis and stomatal conductance to elevated carbon dioxide con- centration ([CO2 ]), and examines how downstream pro- cesses and environmental constraints modulate these two fundamental responses. The results from free-air CO2 enrichment (FACE) experiments were summarized via meta-analysis to quantify the mean responses of stomatal and photosynthetic parameters to elevated [CO2 ]. Eleva- tion of [CO2] in FACE experiments reduced stomatal con- ductance by 22%, yet, this reduction was not associated with a similar change in stomatal density. Elevated [CO2 ] stimulated light-saturated photosynthesis (Asat)inC3 plants grown in FACE by an average of 31%. However, the magnitude of the increase in Asat varied with functional group and environment. Functional groups with ribulose- 1,5-bisphosphate carboxylase/oxygenase (Rubisco)-limited photosynthesis at elevated [CO2 ] had greater potential for increases in Asat than those where photosynthesis became ribulose-1,5-bisphosphate (RubP)-limited at elevated [CO2 ]. Both nitrogen supply and sink capacity modulated the response of photosynthesis to elevated [CO2 ] through their impact on the acclimation of carboxylation capacity. Increased understanding of the molecular and biochemical mechanisms by which plants respond to elevated [CO2 ], and the feedback of environmental factors upon them, will improve our ability to predict ecosystem responses to rising [CO2 ] and increase our potential to adapt crops and managed ecosystems to future atmospheric [CO2].","author":[{"dropping-particle":"","family":"Ainsworth","given":"Elizabeth A","non-dropping-particle":"","parse-names":false,"suffix":""},{"dropping-particle":"","family":"Rogers","given":"Alistair","non-dropping-particle":"","parse-names":false,"suffix":""}],"container-title":"Plant, Cell &amp; Environment","id":"ITEM-2","issue":"3","issued":{"date-parts":[["2007","3"]]},"page":"258-270","title":"The response of photosynthesis and stomatal conductance to rising [CO&lt;sub&gt;2&lt;/sub&gt;]: mechanisms and environmental interactions","type":"article-journal","volume":"30"},"uris":["http://www.mendeley.com/documents/?uuid=89486d2e-ad56-4fca-8ee3-ea9d75d594c7"]},{"id":"ITEM-3","itemData":{"DOI":"10.1111/j.1365-3040.1996.tb00234.x","ISSN":"0140-7791","author":[{"dropping-particle":"","family":"Curtis","given":"Peter S","non-dropping-particle":"","parse-names":false,"suffix":""}],"container-title":"Plant, Cell and Environment","id":"ITEM-3","issue":"2","issued":{"date-parts":[["1996","2"]]},"page":"127-137","title":"A meta-analysis of leaf gas exchange and nitrogen in trees grown under elevated carbon dioxide","type":"article-journal","volume":"19"},"uris":["http://www.mendeley.com/documents/?uuid=9a33c053-d362-45d7-a821-6e32f972601e"]},{"id":"ITEM-4","itemData":{"DOI":"10.1146/annurev.arplant.48.1.609","ISSN":"15435008","PMID":"15012276","abstract":"The primary effect of the response of plants to rising atmospheric CO2 (Ca) is to increase resource use efficiency. Elevated Ca reduces stomatal conductance and transpiration and improves water use efficiency, and at the same time it stimulates higher rates of photosynthesis and increases light-use efficiency. Acclimation of photosynthesis during long-term exposure to elevated Ca reduces key enzymes of the photosynthetic carbon reduction cycle, and this increases nutrient use efficiency. Improved soil-water balance, increased carbon uptake in the shade, greater carbon to nitrogen ratio, and reduced nutrient quality for insect and animal grazers are all possibilities that have been observed in field studies of the effects of elevated Ca. These effects have major consequences for agriculture and native ecosystems in a world of rising atmospheric Ca and climate change.","author":[{"dropping-particle":"","family":"Drake","given":"Bert G","non-dropping-particle":"","parse-names":false,"suffix":""},{"dropping-particle":"","family":"Gonzàlez-Meler","given":"Miquel A","non-dropping-particle":"","parse-names":false,"suffix":""},{"dropping-particle":"","family":"Long","given":"Steve P","non-dropping-particle":"","parse-names":false,"suffix":""}],"container-title":"Annual Review of Plant Biology","id":"ITEM-4","issued":{"date-parts":[["1997"]]},"page":"609-639","title":"More efficient plants: A Consequence of Rising Atmospheric CO2?","type":"article-journal","volume":"48"},"uris":["http://www.mendeley.com/documents/?uuid=757851cb-6769-4e6d-9343-b421d776e208"]},{"id":"ITEM-5","itemData":{"DOI":"10.1111/nph.17802","ISSN":"14698137","PMID":"34657301","abstract":"Generalised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author":[{"dropping-particle":"","family":"Poorter","given":"Hendrik","non-dropping-particle":"","parse-names":false,"suffix":""},{"dropping-particle":"","family":"Knopf","given":"Oliver","non-dropping-particle":"","parse-names":false,"suffix":""},{"dropping-particle":"","family":"Wright","given":"Ian J","non-dropping-particle":"","parse-names":false,"suffix":""},{"dropping-particle":"","family":"Temme","given":"Andries A","non-dropping-particle":"","parse-names":false,"suffix":""},{"dropping-particle":"","family":"Hogewoning","given":"Sander W","non-dropping-particle":"","parse-names":false,"suffix":""},{"dropping-particle":"","family":"Graf","given":"Alexander","non-dropping-particle":"","parse-names":false,"suffix":""},{"dropping-particle":"","family":"Cernusak","given":"Lucas A","non-dropping-particle":"","parse-names":false,"suffix":""},{"dropping-particle":"","family":"Pons","given":"Thijs L","non-dropping-particle":"","parse-names":false,"suffix":""}],"container-title":"New Phytologist","id":"ITEM-5","issue":"4","issued":{"date-parts":[["2022"]]},"page":"1560-1596","title":"A meta-analysis of responses of C&lt;sub&gt;3&lt;/sub&gt; plants to atmospheric CO&lt;sub&gt;2&lt;/sub&gt;: dose–response curves for 85 traits ranging from the molecular to the whole-plant level","type":"article-journal","volume":"233"},"uris":["http://www.mendeley.com/documents/?uuid=e206fbac-5f81-4b6c-b009-89d7b2066fdb"]},{"id":"ITEM-6","itemData":{"DOI":"10.1046/j.1365-3040.1999.00523.x","ISSN":"01407791","abstract":"The effects of elevated atmospheric CO2 concentration on growth of forest tree species are difficult to predict because practical limitations restrict experiments to much shorter than the average life-span of a tree. Long-term, process-based computer models must be used to extrapolate from shorter-term experiments. A key problem is to ensure a strong flow of information between experiments and models. In this study, meta-analysis techniques were used to summarize a suite of photosynthetic model parameters obtained from 15 field-based elevated [CO2] experiments on European forest tree species. The parameters studied are commonly used in modelling photosynthesis, and include observed light-saturated photosynthetic rates (A(max)), the potential electron transport rate (J(max)), the maximum Rubisco activity (V(cmax)) and leaf nitrogen concentration on mass (N(m)) and area (N(a)) bases. Across all experiments, light-saturated photosynthesis was strongly stimulated by growth in elevated [CO2]. However, significant down-regulation of photosynthesis was also observed; when measured at the same CO2 concentration, photosynthesis was reduced by 10-20%. The underlying biochemistry of photosynthesis was affected, as shown by a down-regulation of the parameters J(max) and V(cmax) of the order of 10%. This reduction in J(max) and V(cmax) was linked to the effects of elevated [CO2] on leaf nitrogen concentration. It was concluded that the current model is adequate to model photosynthesis in elevated [CO2]. Tables of model parameter values for different European forest species are given.","author":[{"dropping-particle":"","family":"Medlyn","given":"Belinda E.","non-dropping-particle":"","parse-names":false,"suffix":""},{"dropping-particle":"","family":"Badeck","given":"F. W.","non-dropping-particle":"","parse-names":false,"suffix":""},{"dropping-particle":"","family":"Pury","given":"D. G.G.","non-dropping-particle":"De","parse-names":false,"suffix":""},{"dropping-particle":"","family":"Barton","given":"C. V.M.","non-dropping-particle":"","parse-names":false,"suffix":""},{"dropping-particle":"","family":"Broadmeadow","given":"M.","non-dropping-particle":"","parse-names":false,"suffix":""},{"dropping-particle":"","family":"Ceulemans","given":"R.","non-dropping-particle":"","parse-names":false,"suffix":""},{"dropping-particle":"","family":"Angelis","given":"P.","non-dropping-particle":"De","parse-names":false,"suffix":""},{"dropping-particle":"","family":"Forstreuter","given":"M.","non-dropping-particle":"","parse-names":false,"suffix":""},{"dropping-particle":"","family":"Jach","given":"M. E.","non-dropping-particle":"","parse-names":false,"suffix":""},{"dropping-particle":"","family":"Kellomäki","given":"S.","non-dropping-particle":"","parse-names":false,"suffix":""},{"dropping-particle":"","family":"Laitat","given":"E.","non-dropping-particle":"","parse-names":false,"suffix":""},{"dropping-particle":"","family":"Marek","given":"M.","non-dropping-particle":"","parse-names":false,"suffix":""},{"dropping-particle":"","family":"Philippot","given":"S.","non-dropping-particle":"","parse-names":false,"suffix":""},{"dropping-particle":"","family":"Rey","given":"A.","non-dropping-particle":"","parse-names":false,"suffix":""},{"dropping-particle":"","family":"Strassemeyer","given":"J.","non-dropping-particle":"","parse-names":false,"suffix":""},{"dropping-particle":"","family":"Laitinen","given":"K.","non-dropping-particle":"","parse-names":false,"suffix":""},{"dropping-particle":"","family":"Liozon","given":"R.","non-dropping-particle":"","parse-names":false,"suffix":""},{"dropping-particle":"","family":"Portier","given":"B.","non-dropping-particle":"","parse-names":false,"suffix":""},{"dropping-particle":"","family":"Roberntz","given":"P.","non-dropping-particle":"","parse-names":false,"suffix":""},{"dropping-particle":"","family":"Wang","given":"K.","non-dropping-particle":"","parse-names":false,"suffix":""},{"dropping-particle":"","family":"Jarvis","given":"P. G.","non-dropping-particle":"","parse-names":false,"suffix":""}],"container-title":"Plant, Cell and Environment","id":"ITEM-6","issue":"12","issued":{"date-parts":[["1999"]]},"page":"1475-1495","title":"Effects of elevated [CO2] on photosynthesis in European forest species: A meta-analysis of model parameters","type":"article-journal","volume":"22"},"uris":["http://www.mendeley.com/documents/?uuid=9cd2743c-2a5e-447e-95f0-28dfc90864ac"]},{"id":"ITEM-7","itemData":{"DOI":"10.1111/j.1365-2486.2011.02435.x","ISSN":"13541013","abstract":"If long-term responses of photosynthesis and leaf diffusive conductance to rising atmospheric carbon dioxide (CO2) levels are similar or predictably different among species, functional types, and ecosystem types, general global models of elevated CO2 effects can effectively be developed. To address this issue we measured gas exchange rates of 13 perennial grassland species from four functional groups across 11 years of long-term free-air CO2 enrichment (eCO2, +180ppm above ambient CO2) in the BioCON experiment in Minnesota, USA. Eleven years of eCO2 produced consistent but modest increases in leaf net photosynthetic rates of 10% on average compared with plants grown at ambient CO2 concentrations across the 13 species. This eCO2-induced enhancement did not depend on soil N treatment, is much less than the average across other longer-term studies, and represents strong acclimation (i.e. downregulation) as it is also much less than the instantaneous response to eCO2. The legume and C3 nonlegume forb species were the most responsive among the functional groups (+13% in each), the C4 grasses the least responsive (+4%), and C3 grasses intermediate in their photosynthetic response to eCO2 across years (+9%). Leaf stomatal conductance and nitrogen content declined comparably across species in eCO2 compared with ambient CO2 and to degrees corresponding to results from other studies. The significant acclimation of photosynthesis is explained in part by those eCO2-induced decreases in leaf N content and stomatal conductance that reduce leaf photosynthetic capacity in plants grown under elevated compared with ambient CO2 concentrations. Results of this study, probably the longest-term with the most species, suggest that carbon cycle models that assume and thereby simulate long-lived strong eCO2 stimulation of photosynthesis (e.g.&gt; 25%) for all of Earth's terrestrial ecosystems should be viewed with a great deal of caution. © 2011 Blackwell Publishing Ltd.","author":[{"dropping-particle":"","family":"Lee","given":"Tali D","non-dropping-particle":"","parse-names":false,"suffix":""},{"dropping-particle":"","family":"Barrott","given":"Susan H","non-dropping-particle":"","parse-names":false,"suffix":""},{"dropping-particle":"","family":"Reich","given":"Peter B","non-dropping-particle":"","parse-names":false,"suffix":""}],"container-title":"Global Change Biology","id":"ITEM-7","issue":"9","issued":{"date-parts":[["2011"]]},"page":"2893-2904","title":"Photosynthetic responses of 13 grassland species across 11 years of free-air CO2 enrichment is modest, consistent and independent of N supply","type":"article-journal","volume":"17"},"uris":["http://www.mendeley.com/documents/?uuid=4098b092-5d2e-4292-a04c-020daa3eaa37"]}],"mendeley":{"formattedCitation":"(Curtis, 1996; Drake &lt;i&gt;et al.&lt;/i&gt;, 1997; Medlyn &lt;i&gt;et al.&lt;/i&gt;, 1999; Ainsworth &amp; Long, 2005; Ainsworth &amp; Rogers, 2007; Lee &lt;i&gt;et al.&lt;/i&gt;, 2011; Poorter &lt;i&gt;et al.&lt;/i&gt;, 2022)","plainTextFormattedCitation":"(Curtis, 1996; Drake et al., 1997; Medlyn et al., 1999; Ainsworth &amp; Long, 2005; Ainsworth &amp; Rogers, 2007; Lee et al., 2011; Poorter et al., 2022)","previouslyFormattedCitation":"(Curtis, 1996; Drake &lt;i&gt;et al.&lt;/i&gt;, 1997; Medlyn &lt;i&gt;et al.&lt;/i&gt;, 1999; Ainsworth &amp; Long, 2005; Ainsworth &amp; Rogers, 2007; Lee &lt;i&gt;et al.&lt;/i&gt;, 2011; Poorter &lt;i&gt;et al.&lt;/i&gt;, 2022)"},"properties":{"noteIndex":0},"schema":"https://github.com/citation-style-language/schema/raw/master/csl-citation.json"}</w:instrText>
      </w:r>
      <w:r w:rsidR="00F9641A">
        <w:fldChar w:fldCharType="separate"/>
      </w:r>
      <w:r w:rsidR="00AD0879" w:rsidRPr="00AD0879">
        <w:rPr>
          <w:noProof/>
        </w:rPr>
        <w:t xml:space="preserve">(Curtis, 1996; Drake </w:t>
      </w:r>
      <w:r w:rsidR="00AD0879" w:rsidRPr="00AD0879">
        <w:rPr>
          <w:i/>
          <w:noProof/>
        </w:rPr>
        <w:t>et al.</w:t>
      </w:r>
      <w:r w:rsidR="00AD0879" w:rsidRPr="00AD0879">
        <w:rPr>
          <w:noProof/>
        </w:rPr>
        <w:t xml:space="preserve">, 1997; Medlyn </w:t>
      </w:r>
      <w:r w:rsidR="00AD0879" w:rsidRPr="00AD0879">
        <w:rPr>
          <w:i/>
          <w:noProof/>
        </w:rPr>
        <w:t>et al.</w:t>
      </w:r>
      <w:r w:rsidR="00AD0879" w:rsidRPr="00AD0879">
        <w:rPr>
          <w:noProof/>
        </w:rPr>
        <w:t xml:space="preserve">, 1999; Ainsworth &amp; Long, 2005; Ainsworth &amp; Rogers, 2007; Lee </w:t>
      </w:r>
      <w:r w:rsidR="00AD0879" w:rsidRPr="00AD0879">
        <w:rPr>
          <w:i/>
          <w:noProof/>
        </w:rPr>
        <w:t>et al.</w:t>
      </w:r>
      <w:r w:rsidR="00AD0879" w:rsidRPr="00AD0879">
        <w:rPr>
          <w:noProof/>
        </w:rPr>
        <w:t xml:space="preserve">, 2011; Poorter </w:t>
      </w:r>
      <w:r w:rsidR="00AD0879" w:rsidRPr="00AD0879">
        <w:rPr>
          <w:i/>
          <w:noProof/>
        </w:rPr>
        <w:t>et al.</w:t>
      </w:r>
      <w:r w:rsidR="00AD0879" w:rsidRPr="00AD0879">
        <w:rPr>
          <w:noProof/>
        </w:rPr>
        <w:t>, 2022)</w:t>
      </w:r>
      <w:r w:rsidR="00F9641A">
        <w:fldChar w:fldCharType="end"/>
      </w:r>
      <w:r w:rsidR="00F9641A">
        <w:t xml:space="preserve">. </w:t>
      </w:r>
      <w:r w:rsidR="008A112A">
        <w:t xml:space="preserve">At the whole-plant level, </w:t>
      </w:r>
      <w:r w:rsidR="00766769">
        <w:t>C</w:t>
      </w:r>
      <w:r w:rsidR="00766769">
        <w:rPr>
          <w:vertAlign w:val="subscript"/>
        </w:rPr>
        <w:t>3</w:t>
      </w:r>
      <w:r w:rsidR="00766769">
        <w:t xml:space="preserve"> plants grown under e</w:t>
      </w:r>
      <w:r w:rsidR="00AA2C0D">
        <w:t xml:space="preserve">levated </w:t>
      </w:r>
      <w:r w:rsidR="00766769">
        <w:t>CO</w:t>
      </w:r>
      <w:r w:rsidR="00766769">
        <w:rPr>
          <w:vertAlign w:val="subscript"/>
        </w:rPr>
        <w:t>2</w:t>
      </w:r>
      <w:r w:rsidR="00766769">
        <w:t xml:space="preserve"> </w:t>
      </w:r>
      <w:r w:rsidR="00604DE5">
        <w:t xml:space="preserve">generally </w:t>
      </w:r>
      <w:r w:rsidR="00F9641A">
        <w:t>exhibit</w:t>
      </w:r>
      <w:r w:rsidR="00766769">
        <w:t xml:space="preserve"> increased total leaf area, which </w:t>
      </w:r>
      <w:r w:rsidR="00300B3B">
        <w:t xml:space="preserve">supports greater net primary productivity and total biomass compared to </w:t>
      </w:r>
      <w:r w:rsidR="00604DE5">
        <w:t>plants grown under a</w:t>
      </w:r>
      <w:r w:rsidR="00AA2C0D">
        <w:t xml:space="preserve">mbient </w:t>
      </w:r>
      <w:r w:rsidR="00604DE5">
        <w:t>CO</w:t>
      </w:r>
      <w:r w:rsidR="00604DE5">
        <w:rPr>
          <w:vertAlign w:val="subscript"/>
        </w:rPr>
        <w:t>2</w:t>
      </w:r>
      <w:r w:rsidR="00585F07">
        <w:t xml:space="preserve"> </w:t>
      </w:r>
      <w:r w:rsidR="00585F07">
        <w:fldChar w:fldCharType="begin" w:fldLock="1"/>
      </w:r>
      <w:r w:rsidR="00585F07">
        <w:instrText>ADDIN CSL_CITATION {"citationItems":[{"id":"ITEM-1","itemData":{"DOI":"10.1046/j.1365-2486.2002.00498.x","ISSN":"13541013","abstract":"The effects of elevated [CO2] on 25 variables describing soybean physiology, growth and yield are reviewed using meta-analytic techniques. This is the first meta-analysis to our knowledge performed on a single crop species and summarizes the effects of 111 studies. These primary studies include numerous soybean growth forms, various stress and experimental treatments, and a range of elevated [CO2] levels (from 450 to 1250 p.p.m.), with a mean of 689 p.p.m. across all studies. Stimulation of soybean leaf CO2 assimilation rate with growth at elevated [CO2] was 39%, despite a 40% decrease in stomatal conductance and a 11% decrease in Rubisco activity. Increased leaf CO2 uptake combined with an 18% stimulation in leaf area to provide a 59% increase in canopy photosynthetic rate. The increase in total dry weight was lower at 37%, and seed yield still lower at 24%. This shows that even in an agronomic species selected for maximum investment in seed, several plant level feedbacks prevent additional investment in reproduction, such that yield fails to reflect fully the increase in whole plant carbon uptake. Large soil containers (&gt; 9 L) have been considered adequate for assessing plant responses to elevated [CO2]. However, in open-top chamber experiments, soybeans grown in large pots showed a significant threefold smaller stimulation in yield than soybeans grown in the ground. This suggests that conclusions about plant yield based on pot studies, even when using very large containers, are a poor reflection of performance in the absence of any physical restriction on root growth. This review supports a number of current paradigms of plant responses to elevated [CO2]. Namely, stimulation of photosynthesis is greater in plants that fix N and have additional carbohydrate sinks in nodules. This supports the notion that photosynthetic capacity decreases when plants are N-limited, but not when plants have adequate N and sink strength. The root: shoot ratio did not change with growth at elevated [CO2], sustaining the charge that biomass allocation is unaffected by growth at elevated [CO2] when plant size and ontogeny are considered.","author":[{"dropping-particle":"","family":"Ainsworth","given":"Elizabeth A","non-dropping-particle":"","parse-names":false,"suffix":""},{"dropping-particle":"","family":"Davey","given":"Phillip A","non-dropping-particle":"","parse-names":false,"suffix":""},{"dropping-particle":"","family":"Bernacchi","given":"Carl J","non-dropping-particle":"","parse-names":false,"suffix":""},{"dropping-particle":"","family":"Dermody","given":"Orla C","non-dropping-particle":"","parse-names":false,"suffix":""},{"dropping-particle":"","family":"Heaton","given":"Emily A","non-dropping-particle":"","parse-names":false,"suffix":""},{"dropping-particle":"","family":"Moore","given":"David J","non-dropping-particle":"","parse-names":false,"suffix":""},{"dropping-particle":"","family":"Morgan","given":"Patrick B","non-dropping-particle":"","parse-names":false,"suffix":""},{"dropping-particle":"","family":"Naidu","given":"Shawna L","non-dropping-particle":"","parse-names":false,"suffix":""},{"dropping-particle":"","family":"Ra","given":"Hyung Shim Yoo","non-dropping-particle":"","parse-names":false,"suffix":""},{"dropping-particle":"","family":"Zhu","given":"Xin Guang","non-dropping-particle":"","parse-names":false,"suffix":""},{"dropping-particle":"","family":"Curtis","given":"Peter S","non-dropping-particle":"","parse-names":false,"suffix":""},{"dropping-particle":"","family":"Long","given":"Stephen P","non-dropping-particle":"","parse-names":false,"suffix":""}],"container-title":"Global Change Biology","id":"ITEM-1","issue":"8","issued":{"date-parts":[["2002"]]},"note":"Paper seems to suggest stronger leaf response to CO2 than whole plant response, which is curious\n\nPaper also hypothesizes that nodulated soybean shouldn't have an acclimation response to CO2 (presumably due to paradigm that Nlimitation drives acclimation responses to increasing CO2)","page":"695-709","title":"A meta-analysis of elevated [CO&lt;sub&gt;2&lt;/sub&gt;] effects on soybean (&lt;i&gt;Glycine max&lt;/i&gt;) physiology, growth and yield","type":"article-journal","volume":"8"},"uris":["http://www.mendeley.com/documents/?uuid=ce631e95-b0ce-4987-95bf-f5a783beed98"]},{"id":"ITEM-2","itemData":{"DOI":"10.1111/j.1365-3040.2007.01641.x","ISSN":"01407791","abstract":"This review summarizes current understanding of the mechanisms that underlie the response of photosynthesis and stomatal conductance to elevated carbon dioxide con- centration ([CO2 ]), and examines how downstream pro- cesses and environmental constraints modulate these two fundamental responses. The results from free-air CO2 enrichment (FACE) experiments were summarized via meta-analysis to quantify the mean responses of stomatal and photosynthetic parameters to elevated [CO2 ]. Eleva- tion of [CO2] in FACE experiments reduced stomatal con- ductance by 22%, yet, this reduction was not associated with a similar change in stomatal density. Elevated [CO2 ] stimulated light-saturated photosynthesis (Asat)inC3 plants grown in FACE by an average of 31%. However, the magnitude of the increase in Asat varied with functional group and environment. Functional groups with ribulose- 1,5-bisphosphate carboxylase/oxygenase (Rubisco)-limited photosynthesis at elevated [CO2 ] had greater potential for increases in Asat than those where photosynthesis became ribulose-1,5-bisphosphate (RubP)-limited at elevated [CO2 ]. Both nitrogen supply and sink capacity modulated the response of photosynthesis to elevated [CO2 ] through their impact on the acclimation of carboxylation capacity. Increased understanding of the molecular and biochemical mechanisms by which plants respond to elevated [CO2 ], and the feedback of environmental factors upon them, will improve our ability to predict ecosystem responses to rising [CO2 ] and increase our potential to adapt crops and managed ecosystems to future atmospheric [CO2].","author":[{"dropping-particle":"","family":"Ainsworth","given":"Elizabeth A","non-dropping-particle":"","parse-names":false,"suffix":""},{"dropping-particle":"","family":"Rogers","given":"Alistair","non-dropping-particle":"","parse-names":false,"suffix":""}],"container-title":"Plant, Cell &amp; Environment","id":"ITEM-2","issue":"3","issued":{"date-parts":[["2007","3"]]},"page":"258-270","title":"The response of photosynthesis and stomatal conductance to rising [CO&lt;sub&gt;2&lt;/sub&gt;]: mechanisms and environmental interactions","type":"article-journal","volume":"30"},"uris":["http://www.mendeley.com/documents/?uuid=89486d2e-ad56-4fca-8ee3-ea9d75d594c7"]},{"id":"ITEM-3","itemData":{"DOI":"10.1111/nph.17802","ISSN":"14698137","PMID":"34657301","abstract":"Generalised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author":[{"dropping-particle":"","family":"Poorter","given":"Hendrik","non-dropping-particle":"","parse-names":false,"suffix":""},{"dropping-particle":"","family":"Knopf","given":"Oliver","non-dropping-particle":"","parse-names":false,"suffix":""},{"dropping-particle":"","family":"Wright","given":"Ian J","non-dropping-particle":"","parse-names":false,"suffix":""},{"dropping-particle":"","family":"Temme","given":"Andries A","non-dropping-particle":"","parse-names":false,"suffix":""},{"dropping-particle":"","family":"Hogewoning","given":"Sander W","non-dropping-particle":"","parse-names":false,"suffix":""},{"dropping-particle":"","family":"Graf","given":"Alexander","non-dropping-particle":"","parse-names":false,"suffix":""},{"dropping-particle":"","family":"Cernusak","given":"Lucas A","non-dropping-particle":"","parse-names":false,"suffix":""},{"dropping-particle":"","family":"Pons","given":"Thijs L","non-dropping-particle":"","parse-names":false,"suffix":""}],"container-title":"New Phytologist","id":"ITEM-3","issue":"4","issued":{"date-parts":[["2022"]]},"page":"1560-1596","title":"A meta-analysis of responses of C&lt;sub&gt;3&lt;/sub&gt; plants to atmospheric CO&lt;sub&gt;2&lt;/sub&gt;: dose–response curves for 85 traits ranging from the molecular to the whole-plant level","type":"article-journal","volume":"233"},"uris":["http://www.mendeley.com/documents/?uuid=e206fbac-5f81-4b6c-b009-89d7b2066fdb"]},{"id":"ITEM-4","itemData":{"DOI":"10.1007/BF00317671","ISSN":"00298549","abstract":"Plants often respond to elevated atmospheric CO2 levels with reduced tissue nitrogen concentrations relative to ambient CO2-grown plants when comparisons are made at a common time. Another common response to enriched CO2 atmospheres is an acceleration in plant growth rates. Because plant nitrogen concentrations are often highest in seedlings and subsequently decrease during growth, comparisons between ambient and elevated CO2-grown plants made at a common time may not demonstrate CO2-induced reductions in plant nitrogen concentration per se. Rather, this comparison may be highlighting differences in nitrogen concentration between bigger, more developed plants and smaller, less developed plants. In this study, we directly examined whether elevated CO2 environments reduce plant nitrogen concentrations independent of changes in plant growth rates. We grew two annual plant species. Abutilon theophrasti (C3 photosynthetic pathway) and Amaranthus retroflexus (C4 photosynthetic pathway), from seed in glass-sided growth chambers with atmospheric CO2 levels of 350 μmol·mol-1 or 700 μmol·mol-1 and with high or low fertilizer applications. Individual plants were harvested every 2 days starting 3 days after germination to determine plant biomass and nitrogen concentration. We found: 1. High CO2-grown plants had reduced nitrogen concentrations and increased biomass relative to ambient CO2-grown plants when compared at a common time; 2. Tissue nitrogen concentrations did not vary as a function of CO2 level when plants were compared at a common size; and 3. The rate of biomass accumulation per rate of increase in plant nitrogen was unaffected by CO2 availability, but was altered by nutrient availability. These results indicate that a CO2-induced reduction in plant nitrogen concentration may not be due to physiological changes in plant nitrogen use efficiency, but is probably a size-dependent phenomenon resulting from accelerated plant growth. © 1993 Springer-Verlag.","author":[{"dropping-particle":"","family":"Coleman","given":"J. S.","non-dropping-particle":"","parse-names":false,"suffix":""},{"dropping-particle":"","family":"McConnaughay","given":"K. D.M.","non-dropping-particle":"","parse-names":false,"suffix":""},{"dropping-particle":"","family":"Bazzaz","given":"F. A.","non-dropping-particle":"","parse-names":false,"suffix":""}],"container-title":"Oecologia","id":"ITEM-4","issue":"2","issued":{"date-parts":[["1993"]]},"page":"195-200","title":"Elevated CO2 and plant nitrogen-use: is reduced tissue nitrogen concentration size-dependent?","type":"article-journal","volume":"93"},"uris":["http://www.mendeley.com/documents/?uuid=b0c3718e-8123-435a-bf9b-f3ce48eccac4"]}],"mendeley":{"formattedCitation":"(Coleman &lt;i&gt;et al.&lt;/i&gt;, 1993; Ainsworth &lt;i&gt;et al.&lt;/i&gt;, 2002; Ainsworth &amp; Rogers, 2007; Poorter &lt;i&gt;et al.&lt;/i&gt;, 2022)","plainTextFormattedCitation":"(Coleman et al., 1993; Ainsworth et al., 2002; Ainsworth &amp; Rogers, 2007; Poorter et al., 2022)","previouslyFormattedCitation":"(Coleman &lt;i&gt;et al.&lt;/i&gt;, 1993; Ainsworth &lt;i&gt;et al.&lt;/i&gt;, 2002; Ainsworth &amp; Rogers, 2007; Poorter &lt;i&gt;et al.&lt;/i&gt;, 2022)"},"properties":{"noteIndex":0},"schema":"https://github.com/citation-style-language/schema/raw/master/csl-citation.json"}</w:instrText>
      </w:r>
      <w:r w:rsidR="00585F07">
        <w:fldChar w:fldCharType="separate"/>
      </w:r>
      <w:r w:rsidR="00585F07" w:rsidRPr="00585F07">
        <w:rPr>
          <w:noProof/>
        </w:rPr>
        <w:t xml:space="preserve">(Coleman </w:t>
      </w:r>
      <w:r w:rsidR="00585F07" w:rsidRPr="00585F07">
        <w:rPr>
          <w:i/>
          <w:noProof/>
        </w:rPr>
        <w:t>et al.</w:t>
      </w:r>
      <w:r w:rsidR="00585F07" w:rsidRPr="00585F07">
        <w:rPr>
          <w:noProof/>
        </w:rPr>
        <w:t xml:space="preserve">, 1993; Ainsworth </w:t>
      </w:r>
      <w:r w:rsidR="00585F07" w:rsidRPr="00585F07">
        <w:rPr>
          <w:i/>
          <w:noProof/>
        </w:rPr>
        <w:t>et al.</w:t>
      </w:r>
      <w:r w:rsidR="00585F07" w:rsidRPr="00585F07">
        <w:rPr>
          <w:noProof/>
        </w:rPr>
        <w:t xml:space="preserve">, 2002; Ainsworth &amp; Rogers, 2007; Poorter </w:t>
      </w:r>
      <w:r w:rsidR="00585F07" w:rsidRPr="00585F07">
        <w:rPr>
          <w:i/>
          <w:noProof/>
        </w:rPr>
        <w:t>et al.</w:t>
      </w:r>
      <w:r w:rsidR="00585F07" w:rsidRPr="00585F07">
        <w:rPr>
          <w:noProof/>
        </w:rPr>
        <w:t>, 2022)</w:t>
      </w:r>
      <w:r w:rsidR="00585F07">
        <w:fldChar w:fldCharType="end"/>
      </w:r>
      <w:r w:rsidR="00585F07">
        <w:t>.</w:t>
      </w:r>
      <w:r w:rsidR="00CA10F5">
        <w:t xml:space="preserve"> Some experiments s</w:t>
      </w:r>
      <w:r w:rsidR="00CA7E62">
        <w:t>uggest that</w:t>
      </w:r>
      <w:r w:rsidR="00CA10F5">
        <w:t xml:space="preserve"> elevated CO</w:t>
      </w:r>
      <w:r w:rsidR="00CA10F5">
        <w:rPr>
          <w:vertAlign w:val="subscript"/>
        </w:rPr>
        <w:t>2</w:t>
      </w:r>
      <w:r w:rsidR="00CA10F5">
        <w:t xml:space="preserve"> </w:t>
      </w:r>
      <w:r w:rsidR="00D2002D">
        <w:t xml:space="preserve">also </w:t>
      </w:r>
      <w:r w:rsidR="00CA10F5">
        <w:t>increases belowground carbon allocation and the ratio of root biomass to shoot biomass compared to plants grown under ambient CO</w:t>
      </w:r>
      <w:r w:rsidR="00CA10F5">
        <w:rPr>
          <w:vertAlign w:val="subscript"/>
        </w:rPr>
        <w:t>2</w:t>
      </w:r>
      <w:r w:rsidR="005B2A43">
        <w:t xml:space="preserve"> </w:t>
      </w:r>
      <w:r w:rsidR="00CA10F5">
        <w:fldChar w:fldCharType="begin" w:fldLock="1"/>
      </w:r>
      <w:r w:rsidR="00CA10F5">
        <w:instrText>ADDIN CSL_CITATION {"citationItems":[{"id":"ITEM-1","itemData":{"DOI":"10.1111/geb.12062","ISSN":"1466822X","abstract":"Aim: Plant root traits regulate belowground C inputs, soil nutrient and water uptake, and play critical roles in determining sustainable plant production and consequences for ecosystem C storage. However, the effects of elevated CO2 on root morphology and function have not been well quantified. We reveal general patterns of root trait responses to elevated CO2 from field manipulative experiments. Location: North America, Europe, Oceania, Asia. Methods: The meta-analysis approach was used to examine the effects of CO2 elevation on 17 variables associated with root morphology, biomass size and distribution, C and N concentrations and pools, turnover and fungal colonization from 110 published studies. Results: Elevated CO2 increased root length (+26.0%) and diameter (+8.4%). Elevated CO2 also stimulated total root (+28.8%), fine root (+27.7%) and coarse root biomass (+25.3%), demonstrating strong responses of root morphology and biomass. Elevated CO2 increased the root:shoot ratio (+8.5%) and decreased the proportion of roots in the topsoil (-8.4%), suggesting that plants expand rooting systems. In addition, elevated CO2 decreased N concentration (-7.1%), but did not affect C concentration, and thus increased the C:N ratio (+7.8%). Root C (+29.3%) increased disproportionately relative to root N pools (+9.4%) under elevated CO2. Functional traits were also strongly affected by elevated CO2, which increased respiration (+58.9%), rhizodeposition (+37.9%) and fungal colonization (+3.3%). Main conclusions: These results suggest that elevated CO2 promoted root morphological development, root system expansion and C input to soils, implying that the sensitive responses of root morphology and function to elevated CO2 would increase long-term belowground C sequestration. © 2013 John Wiley &amp; Sons Ltd.","author":[{"dropping-particle":"","family":"Nie","given":"Ming","non-dropping-particle":"","parse-names":false,"suffix":""},{"dropping-particle":"","family":"Lu","given":"Meng","non-dropping-particle":"","parse-names":false,"suffix":""},{"dropping-particle":"","family":"Bell","given":"Jennifer","non-dropping-particle":"","parse-names":false,"suffix":""},{"dropping-particle":"","family":"Raut","given":"Swastika","non-dropping-particle":"","parse-names":false,"suffix":""},{"dropping-particle":"","family":"Pendall","given":"Elise","non-dropping-particle":"","parse-names":false,"suffix":""}],"container-title":"Global Ecology and Biogeography","id":"ITEM-1","issue":"10","issued":{"date-parts":[["2013"]]},"page":"1095-1105","title":"Altered root traits due to elevated CO2: A meta-analysis","type":"article-journal","volume":"22"},"uris":["http://www.mendeley.com/documents/?uuid=bbc1d6bb-461b-4ddc-bf76-f6e0758e5922"]}],"mendeley":{"formattedCitation":"(Nie &lt;i&gt;et al.&lt;/i&gt;, 2013)","plainTextFormattedCitation":"(Nie et al., 2013)","previouslyFormattedCitation":"(Nie &lt;i&gt;et al.&lt;/i&gt;, 2013)"},"properties":{"noteIndex":0},"schema":"https://github.com/citation-style-language/schema/raw/master/csl-citation.json"}</w:instrText>
      </w:r>
      <w:r w:rsidR="00CA10F5">
        <w:fldChar w:fldCharType="separate"/>
      </w:r>
      <w:r w:rsidR="00CA10F5" w:rsidRPr="00CA10F5">
        <w:rPr>
          <w:noProof/>
        </w:rPr>
        <w:t xml:space="preserve">(Nie </w:t>
      </w:r>
      <w:r w:rsidR="00CA10F5" w:rsidRPr="00CA10F5">
        <w:rPr>
          <w:i/>
          <w:noProof/>
        </w:rPr>
        <w:t>et al.</w:t>
      </w:r>
      <w:r w:rsidR="00CA10F5" w:rsidRPr="00CA10F5">
        <w:rPr>
          <w:noProof/>
        </w:rPr>
        <w:t>, 2013)</w:t>
      </w:r>
      <w:r w:rsidR="00CA10F5">
        <w:fldChar w:fldCharType="end"/>
      </w:r>
      <w:r w:rsidR="00CA10F5">
        <w:t>, though this re</w:t>
      </w:r>
      <w:r w:rsidR="00CA7E62">
        <w:t>sponse</w:t>
      </w:r>
      <w:r w:rsidR="00CA10F5">
        <w:t xml:space="preserve"> is not consistently observed</w:t>
      </w:r>
      <w:r w:rsidR="00CA7E62">
        <w:t xml:space="preserve"> across experiments</w:t>
      </w:r>
      <w:r w:rsidR="00CA10F5">
        <w:t xml:space="preserve"> </w:t>
      </w:r>
      <w:r w:rsidR="00CA10F5">
        <w:fldChar w:fldCharType="begin" w:fldLock="1"/>
      </w:r>
      <w:r w:rsidR="00FB7FB7">
        <w:instrText>ADDIN CSL_CITATION {"citationItems":[{"id":"ITEM-1","itemData":{"DOI":"10.1111/nph.17802","ISSN":"14698137","PMID":"34657301","abstract":"Generalised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author":[{"dropping-particle":"","family":"Poorter","given":"Hendrik","non-dropping-particle":"","parse-names":false,"suffix":""},{"dropping-particle":"","family":"Knopf","given":"Oliver","non-dropping-particle":"","parse-names":false,"suffix":""},{"dropping-particle":"","family":"Wright","given":"Ian J","non-dropping-particle":"","parse-names":false,"suffix":""},{"dropping-particle":"","family":"Temme","given":"Andries A","non-dropping-particle":"","parse-names":false,"suffix":""},{"dropping-particle":"","family":"Hogewoning","given":"Sander W","non-dropping-particle":"","parse-names":false,"suffix":""},{"dropping-particle":"","family":"Graf","given":"Alexander","non-dropping-particle":"","parse-names":false,"suffix":""},{"dropping-particle":"","family":"Cernusak","given":"Lucas A","non-dropping-particle":"","parse-names":false,"suffix":""},{"dropping-particle":"","family":"Pons","given":"Thijs L","non-dropping-particle":"","parse-names":false,"suffix":""}],"container-title":"New Phytologist","id":"ITEM-1","issue":"4","issued":{"date-parts":[["2022"]]},"page":"1560-1596","title":"A meta-analysis of responses of C&lt;sub&gt;3&lt;/sub&gt; plants to atmospheric CO&lt;sub&gt;2&lt;/sub&gt;: dose–response curves for 85 traits ranging from the molecular to the whole-plant level","type":"article-journal","volume":"233"},"uris":["http://www.mendeley.com/documents/?uuid=e206fbac-5f81-4b6c-b009-89d7b2066fdb"]},{"id":"ITEM-2","itemData":{"DOI":"10.1111/j.1365-3040.1994.tb02017.x","ISSN":"13653040","abstract":"At elevated atmospheric CO2 concentrations ([CO2]a), photosynthetic capacity (Amax) and root fraction (ηR, the ratio of root to plant dry mass) increased in some studies and decreased in others. Here, we have explored possible causes of this, focusing on the relative magnitudes of the effects of elevated [CO2]a on specific leaf (nm) and plant (np) nitrogen concentrations, leaf mass per unit area (h), and plant nitrogen productivity (α). In our survey of 39 studies with 35 species, we found that elevated [CO2]a led to decreased nm and np in all the studies and to increased h and α in most of the studies. The magnitudes of these changes varied with species and with experimental conditions. Based on a model that integrated [CO2]a‐induced changes in leaf nitrogen into a biochemically based model of leaf photosynthesis, we predicted that, to a first approximation, photosynthesis will be upregulated (Amax will increase) when growth at increased [CO2]a leads to increases in h that are larger than decreases in nm. Photosynthesis will be downregulated (Amax will decrease) when increases in h are smaller than decreases in nm. The model suggests that photosynthetic capacity increases at elevated [CO2]a only when additional leaf mesophyll more than compensates the effects of nitrogen dilution. We considered two kinds of regulatory paradigms that could lead to varying responses of ηR to elevated [CO2]a, and compared the predictions of each with the data. A simple static model based on the functional balance concept predicts that ηR should increase when neither np nor h is very responsive to elevated [CO2]a. The quantitative and qualitative agreement of the predictions with data from the literature, however, is poor. A model that predicts ηR from the relative sensitivities of photosynthesis and relative growth rate to elevated [CO2]a corresponds much more closely to the observations. In general, root fraction increases if the response of photosynthesis to [CO2]a is greater than that of relative growth rate. Copyright © 1994, Wiley Blackwell. All rights reserved","author":[{"dropping-particle":"","family":"Luo","given":"Yiqi","non-dropping-particle":"","parse-names":false,"suffix":""},{"dropping-particle":"","family":"Field","given":"Christopher B","non-dropping-particle":"","parse-names":false,"suffix":""},{"dropping-particle":"","family":"Mooney","given":"Harold A","non-dropping-particle":"","parse-names":false,"suffix":""}],"container-title":"Plant, Cell &amp; Environment","id":"ITEM-2","issue":"11","issued":{"date-parts":[["1994"]]},"page":"1195-1204","title":"Predicting responses of photosynthesis and root fraction to elevated [CO2]a: interactions among carbon, nitrogen, and growth","type":"article-journal","volume":"17"},"uris":["http://www.mendeley.com/documents/?uuid=fc175049-668c-46a8-b8be-784cfb85e7ef"]}],"mendeley":{"formattedCitation":"(Luo &lt;i&gt;et al.&lt;/i&gt;, 1994; Poorter &lt;i&gt;et al.&lt;/i&gt;, 2022)","plainTextFormattedCitation":"(Luo et al., 1994; Poorter et al., 2022)","previouslyFormattedCitation":"(Luo &lt;i&gt;et al.&lt;/i&gt;, 1994; Poorter &lt;i&gt;et al.&lt;/i&gt;, 2022)"},"properties":{"noteIndex":0},"schema":"https://github.com/citation-style-language/schema/raw/master/csl-citation.json"}</w:instrText>
      </w:r>
      <w:r w:rsidR="00CA10F5">
        <w:fldChar w:fldCharType="separate"/>
      </w:r>
      <w:r w:rsidR="00812F1B" w:rsidRPr="00812F1B">
        <w:rPr>
          <w:noProof/>
        </w:rPr>
        <w:t xml:space="preserve">(Luo </w:t>
      </w:r>
      <w:r w:rsidR="00812F1B" w:rsidRPr="00812F1B">
        <w:rPr>
          <w:i/>
          <w:noProof/>
        </w:rPr>
        <w:t>et al.</w:t>
      </w:r>
      <w:r w:rsidR="00812F1B" w:rsidRPr="00812F1B">
        <w:rPr>
          <w:noProof/>
        </w:rPr>
        <w:t xml:space="preserve">, 1994; Poorter </w:t>
      </w:r>
      <w:r w:rsidR="00812F1B" w:rsidRPr="00812F1B">
        <w:rPr>
          <w:i/>
          <w:noProof/>
        </w:rPr>
        <w:t>et al.</w:t>
      </w:r>
      <w:r w:rsidR="00812F1B" w:rsidRPr="00812F1B">
        <w:rPr>
          <w:noProof/>
        </w:rPr>
        <w:t>, 2022)</w:t>
      </w:r>
      <w:r w:rsidR="00CA10F5">
        <w:fldChar w:fldCharType="end"/>
      </w:r>
      <w:r w:rsidR="00300B3B">
        <w:t>.</w:t>
      </w:r>
    </w:p>
    <w:p w14:paraId="2A372126" w14:textId="716D0E84" w:rsidR="00B17316" w:rsidRPr="00604DE5" w:rsidRDefault="00585F07" w:rsidP="00300B3B">
      <w:pPr>
        <w:spacing w:line="360" w:lineRule="auto"/>
        <w:ind w:firstLine="720"/>
      </w:pPr>
      <w:r>
        <w:t xml:space="preserve">Despite </w:t>
      </w:r>
      <w:r w:rsidR="00B530B9">
        <w:t>consistent</w:t>
      </w:r>
      <w:r>
        <w:t xml:space="preserve"> leaf and whole-plant responses to elevated CO</w:t>
      </w:r>
      <w:r>
        <w:rPr>
          <w:vertAlign w:val="subscript"/>
        </w:rPr>
        <w:t>2</w:t>
      </w:r>
      <w:r>
        <w:t xml:space="preserve"> </w:t>
      </w:r>
      <w:r w:rsidR="00B530B9">
        <w:t xml:space="preserve">observed </w:t>
      </w:r>
      <w:r>
        <w:t xml:space="preserve">across experiments, mechanisms that drive such responses remain unresolved. </w:t>
      </w:r>
      <w:r w:rsidR="00604DE5">
        <w:t xml:space="preserve">On one hand, </w:t>
      </w:r>
      <w:r w:rsidR="001234AF">
        <w:t xml:space="preserve">plant </w:t>
      </w:r>
      <w:r w:rsidR="00C234F0">
        <w:t>responses to e</w:t>
      </w:r>
      <w:r w:rsidR="006B2378">
        <w:t xml:space="preserve">levated </w:t>
      </w:r>
      <w:r w:rsidR="00C234F0">
        <w:t>CO</w:t>
      </w:r>
      <w:r w:rsidR="00C234F0">
        <w:rPr>
          <w:vertAlign w:val="subscript"/>
        </w:rPr>
        <w:t>2</w:t>
      </w:r>
      <w:r w:rsidR="00C234F0">
        <w:t xml:space="preserve"> have been hypothesized to be a function of nitrogen supply, </w:t>
      </w:r>
      <w:r w:rsidR="00283988">
        <w:t xml:space="preserve">as </w:t>
      </w:r>
      <w:r w:rsidR="00C234F0">
        <w:lastRenderedPageBreak/>
        <w:t xml:space="preserve">nitrogen </w:t>
      </w:r>
      <w:r w:rsidR="00A074E8">
        <w:t>availability</w:t>
      </w:r>
      <w:r w:rsidR="00C234F0">
        <w:t xml:space="preserve"> limits net primary productivity globally </w:t>
      </w:r>
      <w:r w:rsidR="00C234F0">
        <w:fldChar w:fldCharType="begin" w:fldLock="1"/>
      </w:r>
      <w:r w:rsidR="000E4E85">
        <w:instrText>ADDIN CSL_CITATION {"citationItems":[{"id":"ITEM-1","itemData":{"DOI":"10.1890/06-2057.1","abstract":"Our meta-analysis of 126 nitrogen addition experiments evaluated nitrogen (N) limitation of net primary production (NPP) in terrestrial ecosystems. We tested the hypothesis that N limitation is widespread among biomes and influenced by geography and climate. We used the response ratio (R ffi ANPPN/ANPPctrl) of aboveground plant growth in fertilized to control plots and found that most ecosystems are nitrogen limited with an average 29% growth response to nitrogen (i.e., R ¼ 1.29). The response ratio was significant within temperate forests (R ¼ 1.19), tropical forests (R ¼ 1.60), temperate grasslands (R ¼ 1.53), tropical grasslands (R ¼ 1.26), wetlands (R ¼ 1.16), and tundra (R ¼ 1.35), but not deserts. Eight tropical forest studies had been conducted on very young volcanic soils in Hawaii, and this subgroup was strongly N limited (R ¼ 2.13), which resulted in a negative correlation between forest R and latitude. The degree of N limitation in the remainder of the tropical forest studies (R ¼ 1.20) was comparable to that of temperate forests, and when the young Hawaiian subgroup was excluded, forest R did not vary with latitude. Grassland response increased with latitude, but was independent of temperature and precipitation. These results suggest that the global N and C cycles interact strongly and that geography can mediate ecosystem response to N within certain biome types.","author":[{"dropping-particle":"","family":"LeBauer","given":"David S","non-dropping-particle":"","parse-names":false,"suffix":""},{"dropping-particle":"","family":"Treseder","given":"Kathleen","non-dropping-particle":"","parse-names":false,"suffix":""}],"container-title":"Ecology","id":"ITEM-1","issue":"2","issued":{"date-parts":[["2008"]]},"page":"371-379","title":"Nitrogen limitation of net primary productivity in terrestrial ecosystems is globally distributed","type":"article-journal","volume":"89"},"uris":["http://www.mendeley.com/documents/?uuid=9a0f3748-3fb9-483a-aeb3-fcaab5fa4acc"]},{"id":"ITEM-2","itemData":{"DOI":"10.1038/nplants.2015.80","ISSN":"2055-0278","author":[{"dropping-particle":"","family":"Fay","given":"Philip A","non-dropping-particle":"","parse-names":false,"suffix":""},{"dropping-particle":"","family":"Prober","given":"Suzanne M","non-dropping-particle":"","parse-names":false,"suffix":""},{"dropping-particle":"","family":"Harpole","given":"W Stanley","non-dropping-particle":"","parse-names":false,"suffix":""},{"dropping-particle":"","family":"Knops","given":"Johannes M H","non-dropping-particle":"","parse-names":false,"suffix":""},{"dropping-particle":"","family":"Bakker","given":"Jonathan D","non-dropping-particle":"","parse-names":false,"suffix":""},{"dropping-particle":"","family":"Borer","given":"Elizabeth T","non-dropping-particle":"","parse-names":false,"suffix":""},{"dropping-particle":"","family":"Lind","given":"Eric M","non-dropping-particle":"","parse-names":false,"suffix":""},{"dropping-particle":"","family":"MacDougall","given":"Andrew S","non-dropping-particle":"","parse-names":false,"suffix":""},{"dropping-particle":"","family":"Seabloom","given":"Eric W","non-dropping-particle":"","parse-names":false,"suffix":""},{"dropping-particle":"","family":"Wragg","given":"Peter D","non-dropping-particle":"","parse-names":false,"suffix":""},{"dropping-particle":"","family":"Adler","given":"Peter B","non-dropping-particle":"","parse-names":false,"suffix":""},{"dropping-particle":"","family":"Blumenthal","given":"Dana M","non-dropping-particle":"","parse-names":false,"suffix":""},{"dropping-particle":"","family":"Buckley","given":"Yvonne M","non-dropping-particle":"","parse-names":false,"suffix":""},{"dropping-particle":"","family":"Chu","given":"Chengjin","non-dropping-particle":"","parse-names":false,"suffix":""},{"dropping-particle":"","family":"Cleland","given":"Elsa E","non-dropping-particle":"","parse-names":false,"suffix":""},{"dropping-particle":"","family":"Collins","given":"Scott L","non-dropping-particle":"","parse-names":false,"suffix":""},{"dropping-particle":"","family":"Davies","given":"Kendi F","non-dropping-particle":"","parse-names":false,"suffix":""},{"dropping-particle":"","family":"Du","given":"Guozhen","non-dropping-particle":"","parse-names":false,"suffix":""},{"dropping-particle":"","family":"Feng","given":"Xiaohui","non-dropping-particle":"","parse-names":false,"suffix":""},{"dropping-particle":"","family":"Firn","given":"Jennifer","non-dropping-particle":"","parse-names":false,"suffix":""},{"dropping-particle":"","family":"Gruner","given":"Daniel S","non-dropping-particle":"","parse-names":false,"suffix":""},{"dropping-particle":"","family":"Hagenah","given":"Nicole","non-dropping-particle":"","parse-names":false,"suffix":""},{"dropping-particle":"","family":"Hautier","given":"Yann","non-dropping-particle":"","parse-names":false,"suffix":""},{"dropping-particle":"","family":"Heckman","given":"Robert W","non-dropping-particle":"","parse-names":false,"suffix":""},{"dropping-particle":"","family":"Jin","given":"Virginia L","non-dropping-particle":"","parse-names":false,"suffix":""},{"dropping-particle":"","family":"Kirkman","given":"Kevin P","non-dropping-particle":"","parse-names":false,"suffix":""},{"dropping-particle":"","family":"Klein","given":"Julia A","non-dropping-particle":"","parse-names":false,"suffix":""},{"dropping-particle":"","family":"Ladwig","given":"Laura M","non-dropping-particle":"","parse-names":false,"suffix":""},{"dropping-particle":"","family":"Li","given":"Qi","non-dropping-particle":"","parse-names":false,"suffix":""},{"dropping-particle":"","family":"McCulley","given":"Rebecca L","non-dropping-particle":"","parse-names":false,"suffix":""},{"dropping-particle":"","family":"Melbourne","given":"Brett A","non-dropping-particle":"","parse-names":false,"suffix":""},{"dropping-particle":"","family":"Mitchell","given":"Charles E","non-dropping-particle":"","parse-names":false,"suffix":""},{"dropping-particle":"","family":"Moore","given":"Joslin L","non-dropping-particle":"","parse-names":false,"suffix":""},{"dropping-particle":"","family":"Morgan","given":"John W","non-dropping-particle":"","parse-names":false,"suffix":""},{"dropping-particle":"","family":"Risch","given":"Anita C","non-dropping-particle":"","parse-names":false,"suffix":""},{"dropping-particle":"","family":"Schütz","given":"Martin","non-dropping-particle":"","parse-names":false,"suffix":""},{"dropping-particle":"","family":"Stevens","given":"Carly J","non-dropping-particle":"","parse-names":false,"suffix":""},{"dropping-particle":"","family":"Wedin","given":"David A","non-dropping-particle":"","parse-names":false,"suffix":""},{"dropping-particle":"","family":"Yang","given":"Louie H","non-dropping-particle":"","parse-names":false,"suffix":""}],"container-title":"Nature Plants","id":"ITEM-2","issue":"7","issued":{"date-parts":[["2015","7","6"]]},"page":"15080","title":"Grassland productivity limited by multiple nutrients","type":"article-journal","volume":"1"},"uris":["http://www.mendeley.com/documents/?uuid=a62c0db7-4b0d-43d0-870c-34311e8a7ebe"]},{"id":"ITEM-3","itemData":{"DOI":"10.1007/BF00002772","ISSN":"01682563","abstract":"The widespread occurrence of nitrogen limitation to net primary production in terrestrial and marine ecosystems is something of a puzzle; it would seem that nitrogen fixers should have a substantial competitive advantage wherever nitrogen is limiting, and that their activity in turn should reverse limitation. Nevertheless, there is substantial evidence that nitrogen limits net primary production much of the time in most terrestrial biomes and many marine ecosystems. We examine both how the biogeochemistry of the nitrogen cycle could cause limitation to develop, and how nitrogen limitation could persist as a consequence of processes that prevent or reduce nitrogen fixation. Biogeochemical mechansism that favor nitrogen limitation include: the substantial mobility of nitrogen across ecosystem boundaries, which favors nitogen limitation in the \"source\" ecosystem - especially where denitrification is important in sediments and soils, or in terrestrial ecosystems where fire is frequent; differences in the biochemistry of nitrogen as opposed to phosphorus (with detrital N mostly carbon-bonded and detrital P mostly ester-bonded), which favor the development of nitrogen limitation where decomposition is slow, and allow the development of a positive feedback from nitrogen limitation to producers, to reduced decomposition of their detritus, and on to reduced nitrogen availability; and other more specialized, but perhaps no less important, processes. A number of mechanisms could keep nitrogen fixation from reversing nitrogen limitation. These include: energetic constraints on the colonization or activity of nitrogen fixers; limitation of nitrogen fixers or fixation by another nutrient (phosphorus, molybdenum, or iron) - which would then represent the ultimate factor limiting net primary production; other physical and ecological mechanisms. The possible importance of these and other processes is discussed for a wide range of terrestrial, freshwater, and marine ecosystems. © 1991 Kluwer Academic Publishers.","author":[{"dropping-particle":"","family":"Vitousek","given":"Peter M.","non-dropping-particle":"","parse-names":false,"suffix":""},{"dropping-particle":"","family":"Howarth","given":"Robert W.","non-dropping-particle":"","parse-names":false,"suffix":""}],"container-title":"Biogeochemistry","id":"ITEM-3","issue":"2","issued":{"date-parts":[["1991"]]},"page":"87-115","title":"Nitrogen limitation on land and in the sea: How can it occur?","type":"article-journal","volume":"13"},"uris":["http://www.mendeley.com/documents/?uuid=debbac24-92fe-4ea8-9712-e6d5e8f0cb8a"]}],"mendeley":{"formattedCitation":"(Vitousek &amp; Howarth, 1991; LeBauer &amp; Treseder, 2008; Fay &lt;i&gt;et al.&lt;/i&gt;, 2015)","plainTextFormattedCitation":"(Vitousek &amp; Howarth, 1991; LeBauer &amp; Treseder, 2008; Fay et al., 2015)","previouslyFormattedCitation":"(Vitousek &amp; Howarth, 1991; LeBauer &amp; Treseder, 2008; Fay &lt;i&gt;et al.&lt;/i&gt;, 2015)"},"properties":{"noteIndex":0},"schema":"https://github.com/citation-style-language/schema/raw/master/csl-citation.json"}</w:instrText>
      </w:r>
      <w:r w:rsidR="00C234F0">
        <w:fldChar w:fldCharType="separate"/>
      </w:r>
      <w:r w:rsidRPr="00585F07">
        <w:rPr>
          <w:noProof/>
        </w:rPr>
        <w:t xml:space="preserve">(Vitousek &amp; Howarth, 1991; LeBauer &amp; Treseder, 2008; Fay </w:t>
      </w:r>
      <w:r w:rsidRPr="00585F07">
        <w:rPr>
          <w:i/>
          <w:noProof/>
        </w:rPr>
        <w:t>et al.</w:t>
      </w:r>
      <w:r w:rsidRPr="00585F07">
        <w:rPr>
          <w:noProof/>
        </w:rPr>
        <w:t>, 2015)</w:t>
      </w:r>
      <w:r w:rsidR="00C234F0">
        <w:fldChar w:fldCharType="end"/>
      </w:r>
      <w:r w:rsidR="005F3A28">
        <w:t xml:space="preserve">. </w:t>
      </w:r>
      <w:r w:rsidR="009F20B5">
        <w:t xml:space="preserve">The </w:t>
      </w:r>
      <w:r w:rsidR="00316D11">
        <w:t xml:space="preserve">nitrogen limitation </w:t>
      </w:r>
      <w:r w:rsidR="009F20B5">
        <w:t xml:space="preserve">hypothesis predicts that </w:t>
      </w:r>
      <w:r w:rsidR="00275063">
        <w:t>e</w:t>
      </w:r>
      <w:r w:rsidR="006B2378">
        <w:t xml:space="preserve">levated </w:t>
      </w:r>
      <w:r w:rsidR="009F20B5">
        <w:t>CO</w:t>
      </w:r>
      <w:r w:rsidR="009F20B5">
        <w:rPr>
          <w:vertAlign w:val="subscript"/>
        </w:rPr>
        <w:t>2</w:t>
      </w:r>
      <w:r w:rsidR="009F20B5">
        <w:t xml:space="preserve"> will increase</w:t>
      </w:r>
      <w:r w:rsidR="00A17308">
        <w:t xml:space="preserve"> belowground biomass allocation to promote increased plant nitrogen uptake and support </w:t>
      </w:r>
      <w:r w:rsidR="000C1924">
        <w:t>greater net primary productivity</w:t>
      </w:r>
      <w:r w:rsidR="009F20B5">
        <w:t xml:space="preserve">, which </w:t>
      </w:r>
      <w:r w:rsidR="00DE2858">
        <w:t>may</w:t>
      </w:r>
      <w:r w:rsidR="009F20B5">
        <w:t xml:space="preserve"> cause </w:t>
      </w:r>
      <w:r w:rsidR="00283988">
        <w:t>nitrogen supply</w:t>
      </w:r>
      <w:r w:rsidR="009F20B5">
        <w:t xml:space="preserve"> to decline</w:t>
      </w:r>
      <w:r w:rsidR="009F20B5">
        <w:rPr>
          <w:bCs/>
        </w:rPr>
        <w:t xml:space="preserve"> over time</w:t>
      </w:r>
      <w:r w:rsidR="00377D70">
        <w:rPr>
          <w:bCs/>
        </w:rPr>
        <w:t xml:space="preserve"> </w:t>
      </w:r>
      <w:r w:rsidR="00B17316">
        <w:rPr>
          <w:bCs/>
        </w:rPr>
        <w:fldChar w:fldCharType="begin" w:fldLock="1"/>
      </w:r>
      <w:r w:rsidR="00B17316">
        <w:rPr>
          <w:bCs/>
        </w:rPr>
        <w:instrText>ADDIN CSL_CITATION {"citationItems":[{"id":"ITEM-1","itemData":{"DOI":"10.1641/0006-3568(2004)054[0731:PNLOER]2.0.CO;2","author":[{"dropping-particle":"","family":"Luo","given":"Yiqi","non-dropping-particle":"","parse-names":false,"suffix":""},{"dropping-particle":"","family":"Currie","given":"William S","non-dropping-particle":"","parse-names":false,"suffix":""},{"dropping-particle":"","family":"Dukes","given":"Jeffrey S","non-dropping-particle":"","parse-names":false,"suffix":""},{"dropping-particle":"","family":"Finzi","given":"Adrien C","non-dropping-particle":"","parse-names":false,"suffix":""},{"dropping-particle":"","family":"Hartwig","given":"Ueli A","non-dropping-particle":"","parse-names":false,"suffix":""},{"dropping-particle":"","family":"Hungate","given":"Bruce A","non-dropping-particle":"","parse-names":false,"suffix":""},{"dropping-particle":"","family":"McMurtrie","given":"Ross E","non-dropping-particle":"","parse-names":false,"suffix":""},{"dropping-particle":"","family":"Oren","given":"Ram","non-dropping-particle":"","parse-names":false,"suffix":""},{"dropping-particle":"","family":"Parton","given":"William J","non-dropping-particle":"","parse-names":false,"suffix":""},{"dropping-particle":"","family":"Pataki","given":"Diane E","non-dropping-particle":"","parse-names":false,"suffix":""},{"dropping-particle":"","family":"Shaw","given":"Rebecca M","non-dropping-particle":"","parse-names":false,"suffix":""},{"dropping-particle":"","family":"Zak","given":"Donald R","non-dropping-particle":"","parse-names":false,"suffix":""},{"dropping-particle":"","family":"Field","given":"Christopher B","non-dropping-particle":"","parse-names":false,"suffix":""}],"container-title":"BioScience","id":"ITEM-1","issue":"8","issued":{"date-parts":[["2004"]]},"page":"731-739","title":"Progressive nitrogen limitation of ecosystem responses to rising atmospheric carbon dioxide","type":"article-journal","volume":"54"},"uris":["http://www.mendeley.com/documents/?uuid=c6cedc9b-b071-48cb-ba7f-d0fe6b794b16"]}],"mendeley":{"formattedCitation":"(Luo &lt;i&gt;et al.&lt;/i&gt;, 2004)","plainTextFormattedCitation":"(Luo et al., 2004)","previouslyFormattedCitation":"(Luo &lt;i&gt;et al.&lt;/i&gt;, 2004)"},"properties":{"noteIndex":0},"schema":"https://github.com/citation-style-language/schema/raw/master/csl-citation.json"}</w:instrText>
      </w:r>
      <w:r w:rsidR="00B17316">
        <w:rPr>
          <w:bCs/>
        </w:rPr>
        <w:fldChar w:fldCharType="separate"/>
      </w:r>
      <w:r w:rsidR="00B17316" w:rsidRPr="00B17316">
        <w:rPr>
          <w:bCs/>
          <w:noProof/>
        </w:rPr>
        <w:t xml:space="preserve">(Luo </w:t>
      </w:r>
      <w:r w:rsidR="00B17316" w:rsidRPr="00B17316">
        <w:rPr>
          <w:bCs/>
          <w:i/>
          <w:noProof/>
        </w:rPr>
        <w:t>et al.</w:t>
      </w:r>
      <w:r w:rsidR="00B17316" w:rsidRPr="00B17316">
        <w:rPr>
          <w:bCs/>
          <w:noProof/>
        </w:rPr>
        <w:t>, 2004)</w:t>
      </w:r>
      <w:r w:rsidR="00B17316">
        <w:rPr>
          <w:bCs/>
        </w:rPr>
        <w:fldChar w:fldCharType="end"/>
      </w:r>
      <w:r w:rsidR="00B17316">
        <w:rPr>
          <w:bCs/>
        </w:rPr>
        <w:t xml:space="preserve">. </w:t>
      </w:r>
      <w:r w:rsidR="009F20B5">
        <w:t xml:space="preserve">The hypothesis </w:t>
      </w:r>
      <w:r w:rsidR="00FA34EF">
        <w:t>suggests</w:t>
      </w:r>
      <w:r w:rsidR="009F20B5">
        <w:t xml:space="preserve"> that this response should result in strong acute </w:t>
      </w:r>
      <w:r w:rsidR="00B36FAB">
        <w:t>increases</w:t>
      </w:r>
      <w:r w:rsidR="009F20B5">
        <w:t xml:space="preserve"> in growth and </w:t>
      </w:r>
      <w:r w:rsidR="000C1924">
        <w:t xml:space="preserve">net </w:t>
      </w:r>
      <w:r w:rsidR="009F20B5">
        <w:t xml:space="preserve">primary productivity that diminish over time </w:t>
      </w:r>
      <w:r w:rsidR="00FA34EF">
        <w:t>if</w:t>
      </w:r>
      <w:r w:rsidR="009F20B5">
        <w:t xml:space="preserve"> </w:t>
      </w:r>
      <w:r w:rsidR="009F20B5" w:rsidRPr="00FE014F">
        <w:rPr>
          <w:bCs/>
        </w:rPr>
        <w:t>n</w:t>
      </w:r>
      <w:r w:rsidR="009F20B5">
        <w:rPr>
          <w:bCs/>
        </w:rPr>
        <w:t>itrogen</w:t>
      </w:r>
      <w:r w:rsidR="009F20B5">
        <w:t xml:space="preserve"> becomes more limiting</w:t>
      </w:r>
      <w:r w:rsidR="00FA34EF">
        <w:t xml:space="preserve"> and</w:t>
      </w:r>
      <w:r w:rsidR="00BE4981">
        <w:t xml:space="preserve"> stored in longer-lived tissues</w:t>
      </w:r>
      <w:r w:rsidR="0051167C">
        <w:t xml:space="preserve"> and soil organic matter</w:t>
      </w:r>
      <w:r w:rsidR="00275063">
        <w:t xml:space="preserve">. </w:t>
      </w:r>
      <w:r w:rsidR="009F20B5">
        <w:t xml:space="preserve">Assuming positive relationships between </w:t>
      </w:r>
      <w:r w:rsidR="009F20B5" w:rsidRPr="00FE014F">
        <w:rPr>
          <w:bCs/>
        </w:rPr>
        <w:t>n</w:t>
      </w:r>
      <w:r w:rsidR="009F20B5">
        <w:rPr>
          <w:bCs/>
        </w:rPr>
        <w:t>itrogen</w:t>
      </w:r>
      <w:r w:rsidR="009F20B5">
        <w:t xml:space="preserve"> </w:t>
      </w:r>
      <w:r w:rsidR="00316D11">
        <w:t>availability</w:t>
      </w:r>
      <w:r w:rsidR="009F20B5">
        <w:t xml:space="preserve">, leaf </w:t>
      </w:r>
      <w:r w:rsidR="009F20B5" w:rsidRPr="00FE014F">
        <w:rPr>
          <w:bCs/>
        </w:rPr>
        <w:t>n</w:t>
      </w:r>
      <w:r w:rsidR="009F20B5">
        <w:rPr>
          <w:bCs/>
        </w:rPr>
        <w:t>itrogen</w:t>
      </w:r>
      <w:r w:rsidR="009F20B5">
        <w:t xml:space="preserve"> content, and photosynthetic capacity</w:t>
      </w:r>
      <w:r w:rsidR="00B17316">
        <w:t xml:space="preserve"> </w:t>
      </w:r>
      <w:r w:rsidR="00B17316">
        <w:fldChar w:fldCharType="begin" w:fldLock="1"/>
      </w:r>
      <w:r w:rsidR="00835DAF">
        <w:instrText>ADDIN CSL_CITATION {"citationItems":[{"id":"ITEM-1","itemData":{"DOI":"10.1007/BF00377192","ISSN":"1432-1939","abstract":"The photosynthetic capacity of leaves is related to the nitrogen content primarily bacause the proteins of the Calvin cycle and thylakoids represent the majority of leaf nitrogen. To a first approximation, thylakoid nitrogen is proportional to the chlorophyll content (50 mol thylakoid N mol-1 Chl). Within species there are strong linear relationships between nitrogen and both RuBP carboxylase and chlorophyll. With increasing nitrogen per unit leaf area, the proportion of total leaf nitrogen in the thylakoids remains the same while the proportion in soluble protein increases. In many species, growth under lower irradiance greatly increases the partitioning of nitrogen into chlorophyll and the thylakoids, while the electron transport capacity per unit of chlorophyll declines. If growth irradiance influences the relationship between photosynthetic capacity and nitrogen content, predicting nitrogen distribution between leaves in a canopy becomes more complicated. When both photosynthetic capacity and leaf nitrogen content are expressed on the basis of leaf area, considerable variation in the photosynthetic capacity for a given leaf nitrogen content is found between species. The variation reflects different strategies of nitrogen partitioning, the electron transport capacity per unit of chlorophyll and the specific activity of RuBP carboxylase. Survival in certain environments clearly does not require maximising photosynthetic capacity for a given leaf nitrogen content. Species that flourish in the shade partition relatively more nitrogen into the thylakoids, although this is associated with lower photosynthetic capacity per unit of nitrogen.","author":[{"dropping-particle":"","family":"Evans","given":"John R","non-dropping-particle":"","parse-names":false,"suffix":""}],"container-title":"Oecologia","id":"ITEM-1","issue":"1","issued":{"date-parts":[["1989"]]},"page":"9-19","title":"Photosynthesis and nitrogen relationships in leaves of C&lt;sub&gt;3&lt;/sub&gt; plants","type":"article-journal","volume":"78"},"uris":["http://www.mendeley.com/documents/?uuid=8a12bd1f-72d8-4a90-9c09-6200cd189e47"]},{"id":"ITEM-2","itemData":{"author":[{"dropping-particle":"","family":"Evans","given":"John R","non-dropping-particle":"","parse-names":false,"suffix":""},{"dropping-particle":"","family":"Seemann","given":"Jeffrey R","non-dropping-particle":"","parse-names":false,"suffix":""}],"container-title":"Photosynthesis","id":"ITEM-2","issued":{"date-parts":[["1989"]]},"page":"183-205","title":"The allocation of protein nitrogen in the photosynthetic apparatus: costs, consequences, and control","type":"article-journal","volume":"8"},"uris":["http://www.mendeley.com/documents/?uuid=b85d6cb6-b3cb-471b-9b1b-d018e804566a"]},{"id":"ITEM-3","itemData":{"author":[{"dropping-particle":"","family":"Field","given":"Christopher B","non-dropping-particle":"","parse-names":false,"suffix":""},{"dropping-particle":"","family":"Mooney","given":"Harold A","non-dropping-particle":"","parse-names":false,"suffix":""}],"container-title":"On the Economy of Plant Form and Function","editor":[{"dropping-particle":"","family":"Givnish","given":"Thomas J","non-dropping-particle":"","parse-names":false,"suffix":""}],"id":"ITEM-3","issued":{"date-parts":[["1986"]]},"page":"25-55","publisher":"Cambridge University Press","publisher-place":"Cambridge","title":"The photosynthesis-nitrogen relationship in wild plants","type":"chapter"},"uris":["http://www.mendeley.com/documents/?uuid=2875bd6d-174c-40cd-9bcf-a7be722bf21a"]},{"id":"ITEM-4","itemData":{"DOI":"10.1038/s41559-018-0790-1","ISSN":"2397-334X","author":[{"dropping-particle":"","family":"Firn","given":"Jennifer","non-dropping-particle":"","parse-names":false,"suffix":""},{"dropping-particle":"","family":"McGree","given":"James M","non-dropping-particle":"","parse-names":false,"suffix":""},{"dropping-particle":"","family":"Harvey","given":"Eric","non-dropping-particle":"","parse-names":false,"suffix":""},{"dropping-particle":"","family":"Flores-Moreno","given":"Habacuc","non-dropping-particle":"","parse-names":false,"suffix":""},{"dropping-particle":"","family":"Schütz","given":"Martin","non-dropping-particle":"","parse-names":false,"suffix":""},{"dropping-particle":"","family":"Buckley","given":"Yvonne M","non-dropping-particle":"","parse-names":false,"suffix":""},{"dropping-particle":"","family":"Borer","given":"Elizabeth T","non-dropping-particle":"","parse-names":false,"suffix":""},{"dropping-particle":"","family":"Seabloom","given":"Eric W","non-dropping-particle":"","parse-names":false,"suffix":""},{"dropping-particle":"","family":"Pierre","given":"Kimberly J.","non-dropping-particle":"La","parse-names":false,"suffix":""},{"dropping-particle":"","family":"MacDougall","given":"Andrew M.","non-dropping-particle":"","parse-names":false,"suffix":""},{"dropping-particle":"","family":"Prober","given":"Suzanne M","non-dropping-particle":"","parse-names":false,"suffix":""},{"dropping-particle":"","family":"Stevens","given":"Carly J","non-dropping-particle":"","parse-names":false,"suffix":""},{"dropping-particle":"","family":"Sullivan","given":"Lauren L","non-dropping-particle":"","parse-names":false,"suffix":""},{"dropping-particle":"","family":"Porter","given":"Erica","non-dropping-particle":"","parse-names":false,"suffix":""},{"dropping-particle":"","family":"Ladouceur","given":"Emma","non-dropping-particle":"","parse-names":false,"suffix":""},{"dropping-particle":"","family":"Allen","given":"Charlotte","non-dropping-particle":"","parse-names":false,"suffix":""},{"dropping-particle":"","family":"Moromizato","given":"Karine H","non-dropping-particle":"","parse-names":false,"suffix":""},{"dropping-particle":"","family":"Morgan","given":"John W","non-dropping-particle":"","parse-names":false,"suffix":""},{"dropping-particle":"","family":"Harpole","given":"W Stanley","non-dropping-particle":"","parse-names":false,"suffix":""},{"dropping-particle":"","family":"Hautier","given":"Yann","non-dropping-particle":"","parse-names":false,"suffix":""},{"dropping-particle":"","family":"Eisenhauer","given":"Nico","non-dropping-particle":"","parse-names":false,"suffix":""},{"dropping-particle":"","family":"Wright","given":"Justin P","non-dropping-particle":"","parse-names":false,"suffix":""},{"dropping-particle":"","family":"Adler","given":"Peter B","non-dropping-particle":"","parse-names":false,"suffix":""},{"dropping-particle":"","family":"Arnillas","given":"Carlos Alberto","non-dropping-particle":"","parse-names":false,"suffix":""},{"dropping-particle":"","family":"Bakker","given":"Jonathan D.","non-dropping-particle":"","parse-names":false,"suffix":""},{"dropping-particle":"","family":"Biederman","given":"Lori","non-dropping-particle":"","parse-names":false,"suffix":""},{"dropping-particle":"","family":"Broadbent","given":"Arthur A. D.","non-dropping-particle":"","parse-names":false,"suffix":""},{"dropping-particle":"","family":"Brown","given":"Cynthia S","non-dropping-particle":"","parse-names":false,"suffix":""},{"dropping-particle":"","family":"Bugalho","given":"Miguel N","non-dropping-particle":"","parse-names":false,"suffix":""},{"dropping-particle":"","family":"Caldeira","given":"Maria C","non-dropping-particle":"","parse-names":false,"suffix":""},{"dropping-particle":"","family":"Cleland","given":"Elsa E","non-dropping-particle":"","parse-names":false,"suffix":""},{"dropping-particle":"","family":"Ebeling","given":"Anne","non-dropping-particle":"","parse-names":false,"suffix":""},{"dropping-particle":"","family":"Fay","given":"Philip A","non-dropping-particle":"","parse-names":false,"suffix":""},{"dropping-particle":"","family":"Hagenah","given":"Nicole","non-dropping-particle":"","parse-names":false,"suffix":""},{"dropping-particle":"","family":"Kleinhesselink","given":"Andrew R","non-dropping-particle":"","parse-names":false,"suffix":""},{"dropping-particle":"","family":"Mitchell","given":"Rachel","non-dropping-particle":"","parse-names":false,"suffix":""},{"dropping-particle":"","family":"Moore","given":"Joslin L","non-dropping-particle":"","parse-names":false,"suffix":""},{"dropping-particle":"","family":"Nogueira","given":"Carla","non-dropping-particle":"","parse-names":false,"suffix":""},{"dropping-particle":"","family":"Peri","given":"Pablo Luis","non-dropping-particle":"","parse-names":false,"suffix":""},{"dropping-particle":"","family":"Roscher","given":"Christiane","non-dropping-particle":"","parse-names":false,"suffix":""},{"dropping-particle":"","family":"Smith","given":"Melinda D","non-dropping-particle":"","parse-names":false,"suffix":""},{"dropping-particle":"","family":"Wragg","given":"Peter D","non-dropping-particle":"","parse-names":false,"suffix":""},{"dropping-particle":"","family":"Risch","given":"Anita C","non-dropping-particle":"","parse-names":false,"suffix":""}],"container-title":"Nature Ecology &amp; Evolution","id":"ITEM-4","issue":"3","issued":{"date-parts":[["2019","2","4"]]},"page":"400-406","title":"Leaf nutrients, not specific leaf area, are consistent indicators of elevated nutrient inputs","type":"article-journal","volume":"3"},"uris":["http://www.mendeley.com/documents/?uuid=29e0b7b4-20c1-463b-af0e-323fc7be437b"]},{"id":"ITEM-5","itemData":{"DOI":"10.1111/gcb.15071","ISSN":"1354-1013","abstract":"A mechanistic understanding of plant photosynthetic response is needed to reliably predict changes in terrestrial carbon (C) gain under conditions of chronically elevated atmospheric nitrogen (N) deposition. Here, using 2,683 observations from 240 jour- 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author":[{"dropping-particle":"","family":"Liang","given":"Xingyun","non-dropping-particle":"","parse-names":false,"suffix":""},{"dropping-particle":"","family":"Zhang","given":"Tong","non-dropping-particle":"","parse-names":false,"suffix":""},{"dropping-particle":"","family":"Lu","given":"Xiankai","non-dropping-particle":"","parse-names":false,"suffix":""},{"dropping-particle":"","family":"Ellsworth","given":"David S","non-dropping-particle":"","parse-names":false,"suffix":""},{"dropping-particle":"","family":"BassiriRad","given":"Hormoz","non-dropping-particle":"","parse-names":false,"suffix":""},{"dropping-particle":"","family":"You","given":"Chengming","non-dropping-particle":"","parse-names":false,"suffix":""},{"dropping-particle":"","family":"Wang","given":"Dong","non-dropping-particle":"","parse-names":false,"suffix":""},{"dropping-particle":"","family":"He","given":"Pengcheng","non-dropping-particle":"","parse-names":false,"suffix":""},{"dropping-particle":"","family":"Deng","given":"Qi","non-dropping-particle":"","parse-names":false,"suffix":""},{"dropping-particle":"","family":"Liu","given":"Hui","non-dropping-particle":"","parse-names":false,"suffix":""},{"dropping-particle":"","family":"Mo","given":"Jiangming","non-dropping-particle":"","parse-names":false,"suffix":""},{"dropping-particle":"","family":"Ye","given":"Qing","non-dropping-particle":"","parse-names":false,"suffix":""}],"container-title":"Global Change Biology","id":"ITEM-5","issue":"6","issued":{"date-parts":[["2020","6","8"]]},"page":"3585-3600","title":"Global response patterns of plant photosynthesis to nitrogen addition: A meta‐analysis","type":"article-journal","volume":"26"},"uris":["http://www.mendeley.com/documents/?uuid=c936a49f-196c-406d-ac18-be1d835be620"]},{"id":"ITEM-6","itemData":{"DOI":"10.1002/ece3.1173","ISSN":"20457758","author":[{"dropping-particle":"","family":"Walker","given":"Anthony P","non-dropping-particle":"","parse-names":false,"suffix":""},{"dropping-particle":"","family":"Beckerman","given":"Andrew P","non-dropping-particle":"","parse-names":false,"suffix":""},{"dropping-particle":"","family":"Gu","given":"Lianhong","non-dropping-particle":"","parse-names":false,"suffix":""},{"dropping-particle":"","family":"Kattge","given":"Jens","non-dropping-particle":"","parse-names":false,"suffix":""},{"dropping-particle":"","family":"Cernusak","given":"Lucas A","non-dropping-particle":"","parse-names":false,"suffix":""},{"dropping-particle":"","family":"Domingues","given":"Tomas F","non-dropping-particle":"","parse-names":false,"suffix":""},{"dropping-particle":"","family":"Scales","given":"Joanna C","non-dropping-particle":"","parse-names":false,"suffix":""},{"dropping-particle":"","family":"Wohlfahrt","given":"Georg","non-dropping-particle":"","parse-names":false,"suffix":""},{"dropping-particle":"","family":"Wullschleger","given":"Stan D","non-dropping-particle":"","parse-names":false,"suffix":""},{"dropping-particle":"","family":"Woodward","given":"F. Ian","non-dropping-particle":"","parse-names":false,"suffix":""}],"container-title":"Ecology and Evolution","id":"ITEM-6","issue":"16","issued":{"date-parts":[["2014","8"]]},"page":"3218-3235","title":"The relationship of leaf photosynthetic traits - Vcmax and Jmax - to leaf nitrogen, leaf phosphorus, and specific leaf area: a meta-analysis and modeling study","type":"article-journal","volume":"4"},"uris":["http://www.mendeley.com/documents/?uuid=f2d11739-e7fe-4603-a9bb-fc59ddb6a65c"]}],"mendeley":{"formattedCitation":"(Field &amp; Mooney, 1986; Evans, 1989; Evans &amp; Seemann, 1989; Walker &lt;i&gt;et al.&lt;/i&gt;, 2014; Firn &lt;i&gt;et al.&lt;/i&gt;, 2019; Liang &lt;i&gt;et al.&lt;/i&gt;, 2020)","plainTextFormattedCitation":"(Field &amp; Mooney, 1986; Evans, 1989; Evans &amp; Seemann, 1989; Walker et al., 2014; Firn et al., 2019; Liang et al., 2020)","previouslyFormattedCitation":"(Field &amp; Mooney, 1986; Evans, 1989; Evans &amp; Seemann, 1989; Walker &lt;i&gt;et al.&lt;/i&gt;, 2014; Firn &lt;i&gt;et al.&lt;/i&gt;, 2019; Liang &lt;i&gt;et al.&lt;/i&gt;, 2020)"},"properties":{"noteIndex":0},"schema":"https://github.com/citation-style-language/schema/raw/master/csl-citation.json"}</w:instrText>
      </w:r>
      <w:r w:rsidR="00B17316">
        <w:fldChar w:fldCharType="separate"/>
      </w:r>
      <w:r w:rsidR="00835DAF" w:rsidRPr="00835DAF">
        <w:rPr>
          <w:noProof/>
        </w:rPr>
        <w:t xml:space="preserve">(Field &amp; Mooney, 1986; Evans, 1989; Evans &amp; Seemann, 1989; Walker </w:t>
      </w:r>
      <w:r w:rsidR="00835DAF" w:rsidRPr="00835DAF">
        <w:rPr>
          <w:i/>
          <w:noProof/>
        </w:rPr>
        <w:t>et al.</w:t>
      </w:r>
      <w:r w:rsidR="00835DAF" w:rsidRPr="00835DAF">
        <w:rPr>
          <w:noProof/>
        </w:rPr>
        <w:t xml:space="preserve">, 2014; Firn </w:t>
      </w:r>
      <w:r w:rsidR="00835DAF" w:rsidRPr="00835DAF">
        <w:rPr>
          <w:i/>
          <w:noProof/>
        </w:rPr>
        <w:t>et al.</w:t>
      </w:r>
      <w:r w:rsidR="00835DAF" w:rsidRPr="00835DAF">
        <w:rPr>
          <w:noProof/>
        </w:rPr>
        <w:t xml:space="preserve">, 2019; Liang </w:t>
      </w:r>
      <w:r w:rsidR="00835DAF" w:rsidRPr="00835DAF">
        <w:rPr>
          <w:i/>
          <w:noProof/>
        </w:rPr>
        <w:t>et al.</w:t>
      </w:r>
      <w:r w:rsidR="00835DAF" w:rsidRPr="00835DAF">
        <w:rPr>
          <w:noProof/>
        </w:rPr>
        <w:t>, 2020)</w:t>
      </w:r>
      <w:r w:rsidR="00B17316">
        <w:fldChar w:fldCharType="end"/>
      </w:r>
      <w:r w:rsidR="00B17316">
        <w:t xml:space="preserve">, </w:t>
      </w:r>
      <w:r w:rsidR="009F20B5">
        <w:t>t</w:t>
      </w:r>
      <w:r w:rsidR="0051167C">
        <w:t xml:space="preserve">he </w:t>
      </w:r>
      <w:r w:rsidR="00316D11">
        <w:t xml:space="preserve">nitrogen limitation </w:t>
      </w:r>
      <w:r w:rsidR="009F20B5">
        <w:t xml:space="preserve">hypothesis implies that reductions in </w:t>
      </w:r>
      <w:r w:rsidR="009F20B5" w:rsidRPr="00FE014F">
        <w:rPr>
          <w:bCs/>
        </w:rPr>
        <w:t>n</w:t>
      </w:r>
      <w:r w:rsidR="009F20B5">
        <w:rPr>
          <w:bCs/>
        </w:rPr>
        <w:t>itrogen</w:t>
      </w:r>
      <w:r w:rsidR="009F20B5">
        <w:t xml:space="preserve"> </w:t>
      </w:r>
      <w:r w:rsidR="00316D11">
        <w:t>availability</w:t>
      </w:r>
      <w:r w:rsidR="00A17308">
        <w:t xml:space="preserve"> </w:t>
      </w:r>
      <w:r w:rsidR="00B36FAB">
        <w:t>could</w:t>
      </w:r>
      <w:r w:rsidR="00DE2858">
        <w:t xml:space="preserve"> </w:t>
      </w:r>
      <w:r w:rsidR="009F20B5">
        <w:t>explain</w:t>
      </w:r>
      <w:r w:rsidR="00DE2858">
        <w:t xml:space="preserve"> </w:t>
      </w:r>
      <w:r w:rsidR="009F20B5">
        <w:t>why C</w:t>
      </w:r>
      <w:r w:rsidR="009F20B5">
        <w:rPr>
          <w:vertAlign w:val="subscript"/>
        </w:rPr>
        <w:t>3</w:t>
      </w:r>
      <w:r w:rsidR="009F20B5">
        <w:t xml:space="preserve"> plants downregulate leaf nitrogen content and photosynthetic capacity under </w:t>
      </w:r>
      <w:r w:rsidR="00C234F0">
        <w:t>e</w:t>
      </w:r>
      <w:r w:rsidR="006B2378">
        <w:t xml:space="preserve">levated </w:t>
      </w:r>
      <w:r w:rsidR="00C234F0">
        <w:t>CO</w:t>
      </w:r>
      <w:r w:rsidR="00C234F0">
        <w:rPr>
          <w:vertAlign w:val="subscript"/>
        </w:rPr>
        <w:t>2</w:t>
      </w:r>
      <w:r w:rsidR="00865D14">
        <w:t>.</w:t>
      </w:r>
      <w:r w:rsidR="00A17308">
        <w:t xml:space="preserve"> </w:t>
      </w:r>
      <w:r w:rsidR="00377D70">
        <w:t>W</w:t>
      </w:r>
      <w:r w:rsidR="009F20B5">
        <w:t>hole</w:t>
      </w:r>
      <w:r w:rsidR="00BE4981">
        <w:t>-</w:t>
      </w:r>
      <w:r w:rsidR="009F20B5">
        <w:t>plant responses</w:t>
      </w:r>
      <w:r w:rsidR="00377D70">
        <w:t xml:space="preserve"> to elevated CO</w:t>
      </w:r>
      <w:r w:rsidR="00377D70">
        <w:rPr>
          <w:vertAlign w:val="subscript"/>
        </w:rPr>
        <w:t>2</w:t>
      </w:r>
      <w:r w:rsidR="00377D70">
        <w:t xml:space="preserve"> as</w:t>
      </w:r>
      <w:r w:rsidR="009F20B5">
        <w:t xml:space="preserve"> expected from </w:t>
      </w:r>
      <w:r w:rsidR="0051167C">
        <w:t xml:space="preserve">the </w:t>
      </w:r>
      <w:r w:rsidR="00316D11">
        <w:t xml:space="preserve">nitrogen limitation </w:t>
      </w:r>
      <w:r w:rsidR="0051167C">
        <w:t>hypothesis</w:t>
      </w:r>
      <w:r w:rsidR="009F20B5">
        <w:t xml:space="preserve"> have received some support from free air CO</w:t>
      </w:r>
      <w:r w:rsidR="009F20B5">
        <w:rPr>
          <w:vertAlign w:val="subscript"/>
        </w:rPr>
        <w:t>2</w:t>
      </w:r>
      <w:r w:rsidR="009F20B5">
        <w:t xml:space="preserve"> enrichment experiments</w:t>
      </w:r>
      <w:r w:rsidR="00B17316">
        <w:t xml:space="preserve"> </w:t>
      </w:r>
      <w:r w:rsidR="00B17316">
        <w:fldChar w:fldCharType="begin" w:fldLock="1"/>
      </w:r>
      <w:r w:rsidR="00B17316">
        <w:instrText>ADDIN CSL_CITATION {"citationItems":[{"id":"ITEM-1","itemData":{"author":[{"dropping-particle":"","family":"Norby","given":"Richard J","non-dropping-particle":"","parse-names":false,"suffix":""},{"dropping-particle":"","family":"Warren","given":"Jeffrey M","non-dropping-particle":"","parse-names":false,"suffix":""},{"dropping-particle":"","family":"Iversen","given":"Colleen M","non-dropping-particle":"","parse-names":false,"suffix":""},{"dropping-particle":"","family":"Medlyn","given":"Belinda E","non-dropping-particle":"","parse-names":false,"suffix":""},{"dropping-particle":"","family":"McMurtrie","given":"Ross E","non-dropping-particle":"","parse-names":false,"suffix":""}],"container-title":"Proceedings of the National Academy of Sciences","id":"ITEM-1","issue":"45","issued":{"date-parts":[["2010"]]},"page":"19368-19373","title":"CO2 enhancement of forest productivity constrained by limited nitrogen availability","type":"article-journal","volume":"107"},"uris":["http://www.mendeley.com/documents/?uuid=e767abd0-6adf-454f-b204-7f6ea57b1637"]},{"id":"ITEM-2","itemData":{"DOI":"10.1038/nature04486","ISSN":"0028-0836","author":[{"dropping-particle":"","family":"Reich","given":"Peter B","non-dropping-particle":"","parse-names":false,"suffix":""},{"dropping-particle":"","family":"Hobbie","given":"Sarah E","non-dropping-particle":"","parse-names":false,"suffix":""},{"dropping-particle":"","family":"Lee","given":"Tali","non-dropping-particle":"","parse-names":false,"suffix":""},{"dropping-particle":"","family":"Ellsworth","given":"David S","non-dropping-particle":"","parse-names":false,"suffix":""},{"dropping-particle":"","family":"West","given":"Jason B","non-dropping-particle":"","parse-names":false,"suffix":""},{"dropping-particle":"","family":"Tilman","given":"David","non-dropping-particle":"","parse-names":false,"suffix":""},{"dropping-particle":"","family":"Knops","given":"Johannes M H","non-dropping-particle":"","parse-names":false,"suffix":""},{"dropping-particle":"","family":"Naeem","given":"Shahid","non-dropping-particle":"","parse-names":false,"suffix":""},{"dropping-particle":"","family":"Trost","given":"Jared","non-dropping-particle":"","parse-names":false,"suffix":""}],"container-title":"Nature","id":"ITEM-2","issue":"7086","issued":{"date-parts":[["2006","4"]]},"page":"922-925","title":"Nitrogen limitation constrains sustainability of ecosystem response to CO&lt;sub&gt;2&lt;/sub&gt;","type":"article-journal","volume":"440"},"uris":["http://www.mendeley.com/documents/?uuid=f1e00189-b323-4902-bcbb-4f8d334cb8f6"]}],"mendeley":{"formattedCitation":"(Reich &lt;i&gt;et al.&lt;/i&gt;, 2006; Norby &lt;i&gt;et al.&lt;/i&gt;, 2010)","plainTextFormattedCitation":"(Reich et al., 2006; Norby et al., 2010)","previouslyFormattedCitation":"(Reich &lt;i&gt;et al.&lt;/i&gt;, 2006; Norby &lt;i&gt;et al.&lt;/i&gt;, 2010)"},"properties":{"noteIndex":0},"schema":"https://github.com/citation-style-language/schema/raw/master/csl-citation.json"}</w:instrText>
      </w:r>
      <w:r w:rsidR="00B17316">
        <w:fldChar w:fldCharType="separate"/>
      </w:r>
      <w:r w:rsidR="00B17316" w:rsidRPr="00B17316">
        <w:rPr>
          <w:noProof/>
        </w:rPr>
        <w:t xml:space="preserve">(Reich </w:t>
      </w:r>
      <w:r w:rsidR="00B17316" w:rsidRPr="00B17316">
        <w:rPr>
          <w:i/>
          <w:noProof/>
        </w:rPr>
        <w:t>et al.</w:t>
      </w:r>
      <w:r w:rsidR="00B17316" w:rsidRPr="00B17316">
        <w:rPr>
          <w:noProof/>
        </w:rPr>
        <w:t xml:space="preserve">, 2006; Norby </w:t>
      </w:r>
      <w:r w:rsidR="00B17316" w:rsidRPr="00B17316">
        <w:rPr>
          <w:i/>
          <w:noProof/>
        </w:rPr>
        <w:t>et al.</w:t>
      </w:r>
      <w:r w:rsidR="00B17316" w:rsidRPr="00B17316">
        <w:rPr>
          <w:noProof/>
        </w:rPr>
        <w:t>, 2010)</w:t>
      </w:r>
      <w:r w:rsidR="00B17316">
        <w:fldChar w:fldCharType="end"/>
      </w:r>
      <w:r w:rsidR="00B17316">
        <w:t>,</w:t>
      </w:r>
      <w:r w:rsidR="009F20B5">
        <w:rPr>
          <w:color w:val="000000"/>
        </w:rPr>
        <w:t xml:space="preserve"> though these patterns are not consistently observed</w:t>
      </w:r>
      <w:r w:rsidR="00B17316">
        <w:rPr>
          <w:color w:val="000000"/>
        </w:rPr>
        <w:t xml:space="preserve"> </w:t>
      </w:r>
      <w:r w:rsidR="00B17316">
        <w:rPr>
          <w:color w:val="000000"/>
        </w:rPr>
        <w:fldChar w:fldCharType="begin" w:fldLock="1"/>
      </w:r>
      <w:r w:rsidR="00B17316">
        <w:rPr>
          <w:color w:val="000000"/>
        </w:rPr>
        <w:instrText>ADDIN CSL_CITATION {"citationItems":[{"id":"ITEM-1","itemData":{"DOI":"10.1890/04-1748","ISSN":"00129658","PMID":"16634293","abstract":"A hypothesis for progressive nitrogen limitation (PNL) proposes that net primary production (NPP) will decline through time in ecosystems subjected to a step-function increase in atmospheric CO2. The primary mechanism driving this response is a rapid rate of N immobilization by plants and microbes under elevated CO2 that depletes soils of N, causing slower rates of N mineralization. Under this hypothesis, there is little long-term stimulation of NPP by elevated CO2 in the absence of exogenous inputs of N. We tested this hypothesis using data on the pools and fluxes of C and N in tree biomass, microbes, and soils from 1997 through 2002 collected at the Duke Forest free-air CO2 enrichment (FACE) experiment. Elevated CO2 stimulated NPP by 18-24% during the first six years of this experiment. Consistent with the hypothesis for PNL, significantly more N was immobilized in tree biomass and in the O horizon under elevated CO2. In contrast to the PNL hypothesis, microbial-N immobilization did not increase under elevated CO2, and although the rate of net N mineralization declined through time, the decline was not significantly more rapid under elevated CO 2. Ecosystem C-to-N ratios widened more rapidly under elevated CO2 than ambient CO2 indicating a more rapid rate of C fixation per unit of N, a processes that could delay PNL in this ecosystem. Mass balance calculations demonstrated a large accrual of ecosystem N capital. Is PNL occurring in this ecosystem and will NPP decline to levels under ambient CO2? The answer depends on the relative strength of tree biomass and O-horizon N immobilization vs. widening C-to-N ratios and ecosystem-N accrual as processes that drive and delay PNL, respectively. Only direct observations through time will definitively answer this question. © 2006 by the Ecological Society of America.","author":[{"dropping-particle":"","family":"Finzi","given":"Adrien C","non-dropping-particle":"","parse-names":false,"suffix":""},{"dropping-particle":"","family":"Moore","given":"David J P","non-dropping-particle":"","parse-names":false,"suffix":""},{"dropping-particle":"","family":"DeLucia","given":"Evan H","non-dropping-particle":"","parse-names":false,"suffix":""},{"dropping-particle":"","family":"Lichter","given":"John","non-dropping-particle":"","parse-names":false,"suffix":""},{"dropping-particle":"","family":"Hofmockel","given":"Kirsten S","non-dropping-particle":"","parse-names":false,"suffix":""},{"dropping-particle":"","family":"Jackson","given":"Robert B","non-dropping-particle":"","parse-names":false,"suffix":""},{"dropping-particle":"","family":"Kim","given":"Hyun Seok","non-dropping-particle":"","parse-names":false,"suffix":""},{"dropping-particle":"","family":"Matamala","given":"Roser","non-dropping-particle":"","parse-names":false,"suffix":""},{"dropping-particle":"","family":"McCarthy","given":"Heather R.","non-dropping-particle":"","parse-names":false,"suffix":""},{"dropping-particle":"","family":"Oren","given":"Ram","non-dropping-particle":"","parse-names":false,"suffix":""},{"dropping-particle":"","family":"Pippen","given":"Jeffrey S.","non-dropping-particle":"","parse-names":false,"suffix":""},{"dropping-particle":"","family":"Schlesinger","given":"William H.","non-dropping-particle":"","parse-names":false,"suffix":""}],"container-title":"Ecology","id":"ITEM-1","issue":"1","issued":{"date-parts":[["2006"]]},"page":"15-25","title":"Progressive nitrogen limitation of ecosystem processes under elevated CO&lt;sub&gt;2&lt;/sub&gt; in a warm-temperate forest","type":"article-journal","volume":"87"},"uris":["http://www.mendeley.com/documents/?uuid=0bdb055c-bf3c-41a4-8fe7-000b4057b72b"]},{"id":"ITEM-2","itemData":{"DOI":"10.5194/bg-13-2689-2016","ISSN":"1726-4189","abstract":"Abstract. The nitrogen (N) cycle has the potential to regulate climate change through its influence on carbon (C) sequestration. Although extensive research has explored whether or not progressive N limitation (PNL) occurs under CO2 enrichment, a comprehensive assessment of the processes that regulate PNL is still lacking. Here, we quantitatively synthesized the responses of all major processes and pools in the terrestrial N cycle with meta-analysis of CO2 experimental data available in the literature. The results showed that CO2 enrichment significantly increased N sequestration in the plant and litter pools but not in the soil pool, partially supporting one of the basic assumptions in the PNL hypothesis that elevated CO2 results in more N sequestered in organic pools. However, CO2 enrichment significantly increased the N influx via biological N fixation and the loss via N2O emission, but decreased the N efflux via leaching. In addition, no general diminished CO2 fertilization effect on plant growth was observed over time up to the longest experiment of 13 years. Overall, our analyses suggest that the extra N supply by the increased biological N fixation and decreased leaching may potentially alleviate PNL under elevated CO2 conditions in spite of the increases in plant N sequestration and N2O emission. Moreover, our syntheses indicate that CO2 enrichment increases soil ammonium (NH4+) to nitrate (NO3−) ratio. The changed NH4+/NO3− ratio and subsequent biological processes may result in changes in soil microenvironments, above-belowground community structures and associated interactions, which could potentially affect the terrestrial biogeochemical cycles. In addition, our data synthesis suggests that more long-term studies, especially in regions other than temperate ones, are needed for comprehensive assessments of the PNL hypothesis.","author":[{"dropping-particle":"","family":"Liang","given":"Junyi","non-dropping-particle":"","parse-names":false,"suffix":""},{"dropping-particle":"","family":"Qi","given":"Xuan","non-dropping-particle":"","parse-names":false,"suffix":""},{"dropping-particle":"","family":"Souza","given":"Lara","non-dropping-particle":"","parse-names":false,"suffix":""},{"dropping-particle":"","family":"Luo","given":"Yiqi","non-dropping-particle":"","parse-names":false,"suffix":""}],"container-title":"Biogeosciences","id":"ITEM-2","issue":"9","issued":{"date-parts":[["2016","5","10"]]},"page":"2689-2699","title":"Processes regulating progressive nitrogen limitation under elevated carbon dioxide: a meta-analysis","type":"article-journal","volume":"13"},"uris":["http://www.mendeley.com/documents/?uuid=b127ab7f-b9b9-4286-9cf4-af8ca945ee96"]},{"id":"ITEM-3","itemData":{"DOI":"10.1111/j.1365-2486.2006.01189.x","ISSN":"13541013","abstract":"Rising CO2 is predicted to increase forest productivity, although the duration of the response and how it might be altered by variation in rainfall, temperature and other environmental variables are not well understood. We measured the basal area of rapidly growing Pinus taeda trees exposed to free-air CO2 enrichment for 8 years and used these measurements to estimate monthly and annual growth. We used these measurements in a statistical model to estimate the start and end of growth in each year. Elevated CO2 increased the basal area increment (BAI) of trees by 13-27%. In most years, exposure to elevated CO2 increased the growth rate but not the duration of the active growth period. With the exception of 1 year following an extreme drought and a severe ice storm, BAI was positively correlated with the amount of rainfall during the active growth period. The interannual variation in the relative enhancement of BAI caused by elevated CO2 was strongly related to temperature and rainfall, and was greatest in years with high vapor pressure deficit. There was no evidence of a systematic reduction in the stimulation of growth during the first 8 years of this experiment, suggesting that the hypothesized limitation of the CO2 response caused by nitrogen availability has yet to occur. © 2006 Blackwell Publishing Ltd.","author":[{"dropping-particle":"","family":"Moore","given":"David J.P.","non-dropping-particle":"","parse-names":false,"suffix":""},{"dropping-particle":"","family":"Aref","given":"Susanne","non-dropping-particle":"","parse-names":false,"suffix":""},{"dropping-particle":"","family":"Ho","given":"Ringo M.","non-dropping-particle":"","parse-names":false,"suffix":""},{"dropping-particle":"","family":"Pippen","given":"Jeffrey S.","non-dropping-particle":"","parse-names":false,"suffix":""},{"dropping-particle":"","family":"Hamilton","given":"Jason G.","non-dropping-particle":"","parse-names":false,"suffix":""},{"dropping-particle":"","family":"Lucia","given":"Evan H.","non-dropping-particle":"De","parse-names":false,"suffix":""}],"container-title":"Global Change Biology","id":"ITEM-3","issue":"8","issued":{"date-parts":[["2006"]]},"page":"1367-1377","title":"Annual basal area increment and growth duration of Pinus taeda in response to eight years of free-air carbon dioxide enrichment","type":"article-journal","volume":"12"},"uris":["http://www.mendeley.com/documents/?uuid=a66b316d-0857-41f7-849a-59bd64d04443"]}],"mendeley":{"formattedCitation":"(Finzi &lt;i&gt;et al.&lt;/i&gt;, 2006; Moore &lt;i&gt;et al.&lt;/i&gt;, 2006; Liang &lt;i&gt;et al.&lt;/i&gt;, 2016)","plainTextFormattedCitation":"(Finzi et al., 2006; Moore et al., 2006; Liang et al., 2016)","previouslyFormattedCitation":"(Finzi &lt;i&gt;et al.&lt;/i&gt;, 2006; Moore &lt;i&gt;et al.&lt;/i&gt;, 2006; Liang &lt;i&gt;et al.&lt;/i&gt;, 2016)"},"properties":{"noteIndex":0},"schema":"https://github.com/citation-style-language/schema/raw/master/csl-citation.json"}</w:instrText>
      </w:r>
      <w:r w:rsidR="00B17316">
        <w:rPr>
          <w:color w:val="000000"/>
        </w:rPr>
        <w:fldChar w:fldCharType="separate"/>
      </w:r>
      <w:r w:rsidR="00B17316" w:rsidRPr="00B17316">
        <w:rPr>
          <w:noProof/>
          <w:color w:val="000000"/>
        </w:rPr>
        <w:t xml:space="preserve">(Finzi </w:t>
      </w:r>
      <w:r w:rsidR="00B17316" w:rsidRPr="00B17316">
        <w:rPr>
          <w:i/>
          <w:noProof/>
          <w:color w:val="000000"/>
        </w:rPr>
        <w:t>et al.</w:t>
      </w:r>
      <w:r w:rsidR="00B17316" w:rsidRPr="00B17316">
        <w:rPr>
          <w:noProof/>
          <w:color w:val="000000"/>
        </w:rPr>
        <w:t xml:space="preserve">, 2006; Moore </w:t>
      </w:r>
      <w:r w:rsidR="00B17316" w:rsidRPr="00B17316">
        <w:rPr>
          <w:i/>
          <w:noProof/>
          <w:color w:val="000000"/>
        </w:rPr>
        <w:t>et al.</w:t>
      </w:r>
      <w:r w:rsidR="00B17316" w:rsidRPr="00B17316">
        <w:rPr>
          <w:noProof/>
          <w:color w:val="000000"/>
        </w:rPr>
        <w:t xml:space="preserve">, 2006; Liang </w:t>
      </w:r>
      <w:r w:rsidR="00B17316" w:rsidRPr="00B17316">
        <w:rPr>
          <w:i/>
          <w:noProof/>
          <w:color w:val="000000"/>
        </w:rPr>
        <w:t>et al.</w:t>
      </w:r>
      <w:r w:rsidR="00B17316" w:rsidRPr="00B17316">
        <w:rPr>
          <w:noProof/>
          <w:color w:val="000000"/>
        </w:rPr>
        <w:t>, 2016)</w:t>
      </w:r>
      <w:r w:rsidR="00B17316">
        <w:rPr>
          <w:color w:val="000000"/>
        </w:rPr>
        <w:fldChar w:fldCharType="end"/>
      </w:r>
      <w:r w:rsidR="00872C47">
        <w:rPr>
          <w:color w:val="000000"/>
        </w:rPr>
        <w:t>.</w:t>
      </w:r>
    </w:p>
    <w:p w14:paraId="57C2D071" w14:textId="3CAD37F8" w:rsidR="00A074E8" w:rsidRDefault="008A112A" w:rsidP="00A074E8">
      <w:pPr>
        <w:spacing w:line="360" w:lineRule="auto"/>
        <w:ind w:firstLine="720"/>
      </w:pPr>
      <w:r>
        <w:t>On the other hand, a</w:t>
      </w:r>
      <w:r w:rsidR="00A074E8">
        <w:t xml:space="preserve">n alternative hypothesis based </w:t>
      </w:r>
      <w:r>
        <w:t xml:space="preserve">on </w:t>
      </w:r>
      <w:r w:rsidR="009F20B5">
        <w:t>optimal coordination and least-cost theories</w:t>
      </w:r>
      <w:r>
        <w:t xml:space="preserve"> </w:t>
      </w:r>
      <w:r>
        <w:fldChar w:fldCharType="begin" w:fldLock="1"/>
      </w:r>
      <w:r w:rsidR="004453B9">
        <w:instrText>ADDIN CSL_CITATION {"citationItems":[{"id":"ITEM-1","itemData":{"DOI":"10.1111/ele.13210","ISSN":"1461-023X","abstract":"Earth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ESMs.","author":[{"dropping-particle":"","family":"Smith","given":"Nicholas G","non-dropping-particle":"","parse-names":false,"suffix":""},{"dropping-particle":"","family":"Keenan","given":"Trevor F","non-dropping-particle":"","parse-names":false,"suffix":""},{"dropping-particle":"","family":"Prentice","given":"I C","non-dropping-particle":"","parse-names":false,"suffix":""},{"dropping-particle":"","family":"Wang","given":"Han","non-dropping-particle":"","parse-names":false,"suffix":""},{"dropping-particle":"","family":"Wright","given":"Ian J","non-dropping-particle":"","parse-names":false,"suffix":""},{"dropping-particle":"","family":"Niinemets","given":"Ülo","non-dropping-particle":"","parse-names":false,"suffix":""},{"dropping-particle":"","family":"Crous","given":"Kristine Y","non-dropping-particle":"","parse-names":false,"suffix":""},{"dropping-particle":"","family":"Domingues","given":"Tomas F","non-dropping-particle":"","parse-names":false,"suffix":""},{"dropping-particle":"","family":"Guerrieri","given":"Rossella","non-dropping-particle":"","parse-names":false,"suffix":""},{"dropping-particle":"","family":"Ishida","given":"FY oko","non-dropping-particle":"","parse-names":false,"suffix":""},{"dropping-particle":"","family":"Kattge","given":"Jens","non-dropping-particle":"","parse-names":false,"suffix":""},{"dropping-particle":"","family":"Kruger","given":"Eric L","non-dropping-particle":"","parse-names":false,"suffix":""},{"dropping-particle":"","family":"Maire","given":"Vincent","non-dropping-particle":"","parse-names":false,"suffix":""},{"dropping-particle":"","family":"Rogers","given":"Alistair","non-dropping-particle":"","parse-names":false,"suffix":""},{"dropping-particle":"","family":"Serbin","given":"Shawn P","non-dropping-particle":"","parse-names":false,"suffix":""},{"dropping-particle":"","family":"Tarvainen","given":"Lasse","non-dropping-particle":"","parse-names":false,"suffix":""},{"dropping-particle":"","family":"Togashi","given":"Henrique F","non-dropping-particle":"","parse-names":false,"suffix":""},{"dropping-particle":"","family":"Townsend","given":"Philip A","non-dropping-particle":"","parse-names":false,"suffix":""},{"dropping-particle":"","family":"Wang","given":"Meng","non-dropping-particle":"","parse-names":false,"suffix":""},{"dropping-particle":"","family":"Weerasinghe","given":"Lasantha K","non-dropping-particle":"","parse-names":false,"suffix":""},{"dropping-particle":"","family":"Zhou","given":"Shuang-Xi","non-dropping-particle":"","parse-names":false,"suffix":""}],"container-title":"Ecology Letters","editor":[{"dropping-particle":"","family":"Niu","given":"Shuli","non-dropping-particle":"","parse-names":false,"suffix":""}],"id":"ITEM-1","issue":"3","issued":{"date-parts":[["2019","3","4"]]},"page":"506-517","title":"Global photosynthetic capacity is optimized to the environment","type":"article-journal","volume":"22"},"uris":["http://www.mendeley.com/documents/?uuid=de810a7b-b01e-4be3-a228-03946531e91d"]},{"id":"ITEM-2","itemData":{"DOI":"10.1038/s41477-017-0006-8","ISSN":"2055-0278","PMID":"29150690","abstract":"Gross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ESMs.","author":[{"dropping-particle":"","family":"Wang","given":"Han","non-dropping-particle":"","parse-names":false,"suffix":""},{"dropping-particle":"","family":"Prentice","given":"I Colin","non-dropping-particle":"","parse-names":false,"suffix":""},{"dropping-particle":"","family":"Keenan","given":"Trevor F","non-dropping-particle":"","parse-names":false,"suffix":""},{"dropping-particle":"","family":"Davis","given":"Tyler W","non-dropping-particle":"","parse-names":false,"suffix":""},{"dropping-particle":"","family":"Wright","given":"Ian J","non-dropping-particle":"","parse-names":false,"suffix":""},{"dropping-particle":"","family":"Cornwell","given":"William K","non-dropping-particle":"","parse-names":false,"suffix":""},{"dropping-particle":"","family":"Evans","given":"Bradley J","non-dropping-particle":"","parse-names":false,"suffix":""},{"dropping-particle":"","family":"Peng","given":"Changhui","non-dropping-particle":"","parse-names":false,"suffix":""}],"container-title":"Nature Plants","id":"ITEM-2","issue":"9","issued":{"date-parts":[["2017","9","4"]]},"page":"734-741","title":"Towards a universal model for carbon dioxide uptake by plants","type":"article-journal","volume":"3"},"uris":["http://www.mendeley.com/documents/?uuid=34d29b89-d70d-44db-b913-aa6c18dedf25"]},{"id":"ITEM-3","itemData":{"DOI":"10.1371/journal.pone.0038345","ISSN":"1932-6203","author":[{"dropping-particle":"","family":"Maire","given":"Vincent","non-dropping-particle":"","parse-names":false,"suffix":""},{"dropping-particle":"","family":"Martre","given":"Pierre","non-dropping-particle":"","parse-names":false,"suffix":""},{"dropping-particle":"","family":"Kattge","given":"Jens","non-dropping-particle":"","parse-names":false,"suffix":""},{"dropping-particle":"","family":"Gastal","given":"François","non-dropping-particle":"","parse-names":false,"suffix":""},{"dropping-particle":"","family":"Esser","given":"Gerd","non-dropping-particle":"","parse-names":false,"suffix":""},{"dropping-particle":"","family":"Fontaine","given":"Sébastien","non-dropping-particle":"","parse-names":false,"suffix":""},{"dropping-particle":"","family":"Soussana","given":"Jean-François","non-dropping-particle":"","parse-names":false,"suffix":""}],"container-title":"PLoS ONE","editor":[{"dropping-particle":"","family":"Bond-Lamberty","given":"Ben","non-dropping-particle":"","parse-names":false,"suffix":""}],"id":"ITEM-3","issue":"6","issued":{"date-parts":[["2012","6","7"]]},"page":"e38345","title":"The coordination of leaf photosynthesis links C and N fluxes in C&lt;sub&gt;3&lt;/sub&gt; plant species","type":"article-journal","volume":"7"},"uris":["http://www.mendeley.com/documents/?uuid=f8d279b4-20c1-439f-93ab-06c92864d12b"]},{"id":"ITEM-4","itemData":{"DOI":"10.1007/BF00321192","ISSN":"0029-8549","abstract":"It has long been observed that leaf nitrogen concentrations decline with depth in closed canopies in a number of plant communities. This phenomenon is gen- erally believed to be related to a changing radiation environment and it has been suggested by some re- searchers that plants allocate nitrogen in order to optimize total whole canopy photosynthesis. Although optimiza- tion theory has been successfully utilized to describe a variety of physiological and ecological phenomena, it has some shortcomings that are subject to criticism (e.g., time constraints, oversimplifications, lack of insights, etc.). In this paper we present an alternative to the optimization theory of plant canopy nitrogen distribution, which we term coordination theory. We hypothesize that plants allocate nitrogen to maintain a balance between two processes, each of which is dependent on leaf nitrogen content and each of which potentially limits photosyn- thesis. These two processes are defined as Wo the Rubisco- limited rate of carboxylation, and Wj, the electron trans- port-limited rate of carboxylation. We suggest that plants allocate nitrogen differentially to leaves in different canopy layers in such a way that W c and Wj remain roughly balanced. In this scheme, the driving force for the allo- cation of nitrogen within a canopy is the difference be- tween the leaf nitrogen content that is required to bring Wc and Wj into balance and the current nitrogen content. We show that the daily carbon assimilation of a canopy with a nitrogen distribution resulting from this internal co- ordination of Wc and Wj is very similar to that obtained using optimization theory.","author":[{"dropping-particle":"","family":"Chen","given":"Jia-Lin","non-dropping-particle":"","parse-names":false,"suffix":""},{"dropping-particle":"","family":"Reynolds","given":"James F","non-dropping-particle":"","parse-names":false,"suffix":""},{"dropping-particle":"","family":"Harley","given":"Peter C","non-dropping-particle":"","parse-names":false,"suffix":""},{"dropping-particle":"","family":"Tenhunen","given":"John D","non-dropping-particle":"","parse-names":false,"suffix":""}],"container-title":"Oecologia","id":"ITEM-4","issue":"1","issued":{"date-parts":[["1993","2"]]},"page":"63-69","title":"Coordination theory of leaf nitrogen distribution in a canopy","type":"article-journal","volume":"93"},"uris":["http://www.mendeley.com/documents/?uuid=e942722a-5ac7-456c-982c-b73a3c56e025"]}],"mendeley":{"formattedCitation":"(Chen &lt;i&gt;et al.&lt;/i&gt;, 1993; Maire &lt;i&gt;et al.&lt;/i&gt;, 2012; Wang &lt;i&gt;et al.&lt;/i&gt;, 2017; Smith &lt;i&gt;et al.&lt;/i&gt;, 2019)","plainTextFormattedCitation":"(Chen et al., 1993; Maire et al., 2012; Wang et al., 2017; Smith et al., 2019)","previouslyFormattedCitation":"(Chen &lt;i&gt;et al.&lt;/i&gt;, 1993; Maire &lt;i&gt;et al.&lt;/i&gt;, 2012; Wang &lt;i&gt;et al.&lt;/i&gt;, 2017; Smith &lt;i&gt;et al.&lt;/i&gt;, 2019)"},"properties":{"noteIndex":0},"schema":"https://github.com/citation-style-language/schema/raw/master/csl-citation.json"}</w:instrText>
      </w:r>
      <w:r>
        <w:fldChar w:fldCharType="separate"/>
      </w:r>
      <w:r w:rsidR="001234AF" w:rsidRPr="001234AF">
        <w:rPr>
          <w:noProof/>
        </w:rPr>
        <w:t xml:space="preserve">(Chen </w:t>
      </w:r>
      <w:r w:rsidR="001234AF" w:rsidRPr="001234AF">
        <w:rPr>
          <w:i/>
          <w:noProof/>
        </w:rPr>
        <w:t>et al.</w:t>
      </w:r>
      <w:r w:rsidR="001234AF" w:rsidRPr="001234AF">
        <w:rPr>
          <w:noProof/>
        </w:rPr>
        <w:t xml:space="preserve">, 1993; Maire </w:t>
      </w:r>
      <w:r w:rsidR="001234AF" w:rsidRPr="001234AF">
        <w:rPr>
          <w:i/>
          <w:noProof/>
        </w:rPr>
        <w:t>et al.</w:t>
      </w:r>
      <w:r w:rsidR="001234AF" w:rsidRPr="001234AF">
        <w:rPr>
          <w:noProof/>
        </w:rPr>
        <w:t xml:space="preserve">, 2012; Wang </w:t>
      </w:r>
      <w:r w:rsidR="001234AF" w:rsidRPr="001234AF">
        <w:rPr>
          <w:i/>
          <w:noProof/>
        </w:rPr>
        <w:t>et al.</w:t>
      </w:r>
      <w:r w:rsidR="001234AF" w:rsidRPr="001234AF">
        <w:rPr>
          <w:noProof/>
        </w:rPr>
        <w:t xml:space="preserve">, 2017; Smith </w:t>
      </w:r>
      <w:r w:rsidR="001234AF" w:rsidRPr="001234AF">
        <w:rPr>
          <w:i/>
          <w:noProof/>
        </w:rPr>
        <w:t>et al.</w:t>
      </w:r>
      <w:r w:rsidR="001234AF" w:rsidRPr="001234AF">
        <w:rPr>
          <w:noProof/>
        </w:rPr>
        <w:t>, 2019)</w:t>
      </w:r>
      <w:r>
        <w:fldChar w:fldCharType="end"/>
      </w:r>
      <w:r w:rsidR="009F20B5">
        <w:t xml:space="preserve"> </w:t>
      </w:r>
      <w:r w:rsidR="00283988">
        <w:t>hypothesizes</w:t>
      </w:r>
      <w:r w:rsidR="009F20B5">
        <w:t xml:space="preserve"> that C</w:t>
      </w:r>
      <w:r w:rsidR="009F20B5">
        <w:rPr>
          <w:vertAlign w:val="subscript"/>
        </w:rPr>
        <w:t>3</w:t>
      </w:r>
      <w:r w:rsidR="009F20B5">
        <w:t xml:space="preserve"> leaves acclimate to </w:t>
      </w:r>
      <w:r w:rsidR="009B053E">
        <w:t>e</w:t>
      </w:r>
      <w:r w:rsidR="006B2378">
        <w:t xml:space="preserve">levated </w:t>
      </w:r>
      <w:r w:rsidR="009B053E">
        <w:t>CO</w:t>
      </w:r>
      <w:r w:rsidR="009B053E">
        <w:rPr>
          <w:vertAlign w:val="subscript"/>
        </w:rPr>
        <w:t>2</w:t>
      </w:r>
      <w:r w:rsidR="009F20B5" w:rsidRPr="005E71A8">
        <w:t xml:space="preserve"> </w:t>
      </w:r>
      <w:r w:rsidR="009F20B5">
        <w:t xml:space="preserve">by </w:t>
      </w:r>
      <w:r w:rsidR="009F20B5" w:rsidRPr="005E71A8">
        <w:t>downregulat</w:t>
      </w:r>
      <w:r w:rsidR="009F20B5">
        <w:t>ing</w:t>
      </w:r>
      <w:r w:rsidR="009F20B5" w:rsidRPr="005E71A8">
        <w:t xml:space="preserve"> </w:t>
      </w:r>
      <w:r w:rsidR="009F20B5" w:rsidRPr="00FE014F">
        <w:rPr>
          <w:bCs/>
        </w:rPr>
        <w:t>n</w:t>
      </w:r>
      <w:r w:rsidR="009F20B5">
        <w:rPr>
          <w:bCs/>
        </w:rPr>
        <w:t>itrogen</w:t>
      </w:r>
      <w:r w:rsidR="009F20B5" w:rsidRPr="005E71A8">
        <w:t xml:space="preserve"> allocation to Rubisco</w:t>
      </w:r>
      <w:r w:rsidR="00DE2858">
        <w:t xml:space="preserve"> in order</w:t>
      </w:r>
      <w:r w:rsidR="009F20B5" w:rsidRPr="005E71A8">
        <w:t xml:space="preserve"> to optimize resource use efficiencies at the leaf level</w:t>
      </w:r>
      <w:r w:rsidR="009F20B5">
        <w:t xml:space="preserve">, </w:t>
      </w:r>
      <w:r w:rsidR="00DE2858">
        <w:t xml:space="preserve">which </w:t>
      </w:r>
      <w:r w:rsidR="009F20B5">
        <w:t>maximiz</w:t>
      </w:r>
      <w:r w:rsidR="00DE2858">
        <w:t>es</w:t>
      </w:r>
      <w:r w:rsidR="009F20B5">
        <w:t xml:space="preserve"> </w:t>
      </w:r>
      <w:r w:rsidR="009F20B5" w:rsidRPr="005E71A8">
        <w:t>resource allocation to</w:t>
      </w:r>
      <w:r w:rsidR="00292DF1">
        <w:t xml:space="preserve"> </w:t>
      </w:r>
      <w:r w:rsidR="009F20B5" w:rsidRPr="005E71A8">
        <w:t>growth</w:t>
      </w:r>
      <w:r w:rsidR="00B17316">
        <w:t xml:space="preserve"> </w:t>
      </w:r>
      <w:r w:rsidR="00B17316">
        <w:fldChar w:fldCharType="begin" w:fldLock="1"/>
      </w:r>
      <w:r w:rsidR="00A3247E">
        <w:instrText>ADDIN CSL_CITATION {"citationItems":[{"id":"ITEM-1","itemData":{"DOI":"10.1146/annurev.arplant.48.1.609","ISSN":"15435008","PMID":"15012276","abstract":"The primary effect of the response of plants to rising atmospheric CO2 (Ca) is to increase resource use efficiency. Elevated Ca reduces stomatal conductance and transpiration and improves water use efficiency, and at the same time it stimulates higher rates of photosynthesis and increases light-use efficiency. Acclimation of photosynthesis during long-term exposure to elevated Ca reduces key enzymes of the photosynthetic carbon reduction cycle, and this increases nutrient use efficiency. Improved soil-water balance, increased carbon uptake in the shade, greater carbon to nitrogen ratio, and reduced nutrient quality for insect and animal grazers are all possibilities that have been observed in field studies of the effects of elevated Ca. These effects have major consequences for agriculture and native ecosystems in a world of rising atmospheric Ca and climate change.","author":[{"dropping-particle":"","family":"Drake","given":"Bert G","non-dropping-particle":"","parse-names":false,"suffix":""},{"dropping-particle":"","family":"Gonzàlez-Meler","given":"Miquel A","non-dropping-particle":"","parse-names":false,"suffix":""},{"dropping-particle":"","family":"Long","given":"Steve P","non-dropping-particle":"","parse-names":false,"suffix":""}],"container-title":"Annual Review of Plant Biology","id":"ITEM-1","issued":{"date-parts":[["1997"]]},"page":"609-639","title":"More efficient plants: A Consequence of Rising Atmospheric CO2?","type":"article-journal","volume":"48"},"uris":["http://www.mendeley.com/documents/?uuid=757851cb-6769-4e6d-9343-b421d776e208"]},{"id":"ITEM-2","itemData":{"DOI":"10.1111/ele.12211","ISSN":"1461023X","abstract":"A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Letters","id":"ITEM-2","issue":"1","issued":{"date-parts":[["2014","1"]]},"page":"82-91","title":"Balancing the costs of carbon gain and water transport: testing a new theoretical framework for plant functional ecology","type":"article-journal","volume":"17"},"uris":["http://www.mendeley.com/documents/?uuid=e847e008-126f-46c3-a215-d3160662c7ab"]},{"id":"ITEM-3","itemData":{"DOI":"10.1111/ele.13210","ISSN":"1461-023X","abstract":"Earth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ESMs.","author":[{"dropping-particle":"","family":"Smith","given":"Nicholas G","non-dropping-particle":"","parse-names":false,"suffix":""},{"dropping-particle":"","family":"Keenan","given":"Trevor F","non-dropping-particle":"","parse-names":false,"suffix":""},{"dropping-particle":"","family":"Prentice","given":"I C","non-dropping-particle":"","parse-names":false,"suffix":""},{"dropping-particle":"","family":"Wang","given":"Han","non-dropping-particle":"","parse-names":false,"suffix":""},{"dropping-particle":"","family":"Wright","given":"Ian J","non-dropping-particle":"","parse-names":false,"suffix":""},{"dropping-particle":"","family":"Niinemets","given":"Ülo","non-dropping-particle":"","parse-names":false,"suffix":""},{"dropping-particle":"","family":"Crous","given":"Kristine Y","non-dropping-particle":"","parse-names":false,"suffix":""},{"dropping-particle":"","family":"Domingues","given":"Tomas F","non-dropping-particle":"","parse-names":false,"suffix":""},{"dropping-particle":"","family":"Guerrieri","given":"Rossella","non-dropping-particle":"","parse-names":false,"suffix":""},{"dropping-particle":"","family":"Ishida","given":"FY oko","non-dropping-particle":"","parse-names":false,"suffix":""},{"dropping-particle":"","family":"Kattge","given":"Jens","non-dropping-particle":"","parse-names":false,"suffix":""},{"dropping-particle":"","family":"Kruger","given":"Eric L","non-dropping-particle":"","parse-names":false,"suffix":""},{"dropping-particle":"","family":"Maire","given":"Vincent","non-dropping-particle":"","parse-names":false,"suffix":""},{"dropping-particle":"","family":"Rogers","given":"Alistair","non-dropping-particle":"","parse-names":false,"suffix":""},{"dropping-particle":"","family":"Serbin","given":"Shawn P","non-dropping-particle":"","parse-names":false,"suffix":""},{"dropping-particle":"","family":"Tarvainen","given":"Lasse","non-dropping-particle":"","parse-names":false,"suffix":""},{"dropping-particle":"","family":"Togashi","given":"Henrique F","non-dropping-particle":"","parse-names":false,"suffix":""},{"dropping-particle":"","family":"Townsend","given":"Philip A","non-dropping-particle":"","parse-names":false,"suffix":""},{"dropping-particle":"","family":"Wang","given":"Meng","non-dropping-particle":"","parse-names":false,"suffix":""},{"dropping-particle":"","family":"Weerasinghe","given":"Lasantha K","non-dropping-particle":"","parse-names":false,"suffix":""},{"dropping-particle":"","family":"Zhou","given":"Shuang-Xi","non-dropping-particle":"","parse-names":false,"suffix":""}],"container-title":"Ecology Letters","editor":[{"dropping-particle":"","family":"Niu","given":"Shuli","non-dropping-particle":"","parse-names":false,"suffix":""}],"id":"ITEM-3","issue":"3","issued":{"date-parts":[["2019","3","4"]]},"page":"506-517","title":"Global photosynthetic capacity is optimized to the environment","type":"article-journal","volume":"22"},"uris":["http://www.mendeley.com/documents/?uuid=de810a7b-b01e-4be3-a228-03946531e91d"]},{"id":"ITEM-4","itemData":{"DOI":"0003-0147/2003/16101-010387","author":[{"dropping-particle":"","family":"Wright","given":"Ian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Naturalist","id":"ITEM-4","issue":"1","issued":{"date-parts":[["2003"]]},"page":"98-111","title":"Least-cost input mixtures of water and nitrogen for photosynthesis","type":"article-journal","volume":"161"},"uris":["http://www.mendeley.com/documents/?uuid=e792122e-1fd1-4c1a-9d09-7bd7a13fee68"]},{"id":"ITEM-5","itemData":{"DOI":"10.1038/s41477-017-0006-8","ISSN":"2055-0278","PMID":"29150690","abstract":"Gross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ESMs.","author":[{"dropping-particle":"","family":"Wang","given":"Han","non-dropping-particle":"","parse-names":false,"suffix":""},{"dropping-particle":"","family":"Prentice","given":"I Colin","non-dropping-particle":"","parse-names":false,"suffix":""},{"dropping-particle":"","family":"Keenan","given":"Trevor F","non-dropping-particle":"","parse-names":false,"suffix":""},{"dropping-particle":"","family":"Davis","given":"Tyler W","non-dropping-particle":"","parse-names":false,"suffix":""},{"dropping-particle":"","family":"Wright","given":"Ian J","non-dropping-particle":"","parse-names":false,"suffix":""},{"dropping-particle":"","family":"Cornwell","given":"William K","non-dropping-particle":"","parse-names":false,"suffix":""},{"dropping-particle":"","family":"Evans","given":"Bradley J","non-dropping-particle":"","parse-names":false,"suffix":""},{"dropping-particle":"","family":"Peng","given":"Changhui","non-dropping-particle":"","parse-names":false,"suffix":""}],"container-title":"Nature Plants","id":"ITEM-5","issue":"9","issued":{"date-parts":[["2017","9","4"]]},"page":"734-741","title":"Towards a universal model for carbon dioxide uptake by plants","type":"article-journal","volume":"3"},"uris":["http://www.mendeley.com/documents/?uuid=34d29b89-d70d-44db-b913-aa6c18dedf25"]}],"mendeley":{"formattedCitation":"(Drake &lt;i&gt;et al.&lt;/i&gt;, 1997; Wright &lt;i&gt;et al.&lt;/i&gt;, 2003; Prentice &lt;i&gt;et al.&lt;/i&gt;, 2014; Wang &lt;i&gt;et al.&lt;/i&gt;, 2017; Smith &lt;i&gt;et al.&lt;/i&gt;, 2019)","plainTextFormattedCitation":"(Drake et al., 1997; Wright et al., 2003; Prentice et al., 2014; Wang et al., 2017; Smith et al., 2019)","previouslyFormattedCitation":"(Drake &lt;i&gt;et al.&lt;/i&gt;, 1997; Wright &lt;i&gt;et al.&lt;/i&gt;, 2003; Prentice &lt;i&gt;et al.&lt;/i&gt;, 2014; Wang &lt;i&gt;et al.&lt;/i&gt;, 2017; Smith &lt;i&gt;et al.&lt;/i&gt;, 2019)"},"properties":{"noteIndex":0},"schema":"https://github.com/citation-style-language/schema/raw/master/csl-citation.json"}</w:instrText>
      </w:r>
      <w:r w:rsidR="00B17316">
        <w:fldChar w:fldCharType="separate"/>
      </w:r>
      <w:r w:rsidRPr="008A112A">
        <w:rPr>
          <w:noProof/>
        </w:rPr>
        <w:t xml:space="preserve">(Drake </w:t>
      </w:r>
      <w:r w:rsidRPr="008A112A">
        <w:rPr>
          <w:i/>
          <w:noProof/>
        </w:rPr>
        <w:t>et al.</w:t>
      </w:r>
      <w:r w:rsidRPr="008A112A">
        <w:rPr>
          <w:noProof/>
        </w:rPr>
        <w:t xml:space="preserve">, 1997; Wright </w:t>
      </w:r>
      <w:r w:rsidRPr="008A112A">
        <w:rPr>
          <w:i/>
          <w:noProof/>
        </w:rPr>
        <w:t>et al.</w:t>
      </w:r>
      <w:r w:rsidRPr="008A112A">
        <w:rPr>
          <w:noProof/>
        </w:rPr>
        <w:t xml:space="preserve">, 2003; Prentice </w:t>
      </w:r>
      <w:r w:rsidRPr="008A112A">
        <w:rPr>
          <w:i/>
          <w:noProof/>
        </w:rPr>
        <w:t>et al.</w:t>
      </w:r>
      <w:r w:rsidRPr="008A112A">
        <w:rPr>
          <w:noProof/>
        </w:rPr>
        <w:t xml:space="preserve">, 2014; Wang </w:t>
      </w:r>
      <w:r w:rsidRPr="008A112A">
        <w:rPr>
          <w:i/>
          <w:noProof/>
        </w:rPr>
        <w:t>et al.</w:t>
      </w:r>
      <w:r w:rsidRPr="008A112A">
        <w:rPr>
          <w:noProof/>
        </w:rPr>
        <w:t xml:space="preserve">, 2017; Smith </w:t>
      </w:r>
      <w:r w:rsidRPr="008A112A">
        <w:rPr>
          <w:i/>
          <w:noProof/>
        </w:rPr>
        <w:t>et al.</w:t>
      </w:r>
      <w:r w:rsidRPr="008A112A">
        <w:rPr>
          <w:noProof/>
        </w:rPr>
        <w:t>, 2019)</w:t>
      </w:r>
      <w:r w:rsidR="00B17316">
        <w:fldChar w:fldCharType="end"/>
      </w:r>
      <w:r w:rsidR="00B17316">
        <w:t xml:space="preserve">. </w:t>
      </w:r>
      <w:r w:rsidR="00A074E8">
        <w:t>Th</w:t>
      </w:r>
      <w:r w:rsidR="00E620AE">
        <w:t>e</w:t>
      </w:r>
      <w:r w:rsidR="00A074E8">
        <w:t xml:space="preserve"> </w:t>
      </w:r>
      <w:r w:rsidR="00E620AE">
        <w:t>optimality hypothesis</w:t>
      </w:r>
      <w:r w:rsidR="00A074E8">
        <w:rPr>
          <w:bCs/>
        </w:rPr>
        <w:t xml:space="preserve"> </w:t>
      </w:r>
      <w:r w:rsidR="00283988">
        <w:t>posits</w:t>
      </w:r>
      <w:r w:rsidR="009F20B5">
        <w:t xml:space="preserve"> that reduced </w:t>
      </w:r>
      <w:r w:rsidR="00275063">
        <w:t xml:space="preserve">leaf </w:t>
      </w:r>
      <w:r w:rsidR="009F20B5" w:rsidRPr="00FE014F">
        <w:rPr>
          <w:bCs/>
        </w:rPr>
        <w:t>n</w:t>
      </w:r>
      <w:r w:rsidR="009F20B5">
        <w:rPr>
          <w:bCs/>
        </w:rPr>
        <w:t>itrogen</w:t>
      </w:r>
      <w:r w:rsidR="009F20B5">
        <w:t xml:space="preserve"> allocation to Rubisco under </w:t>
      </w:r>
      <w:r w:rsidR="009B053E">
        <w:t>e</w:t>
      </w:r>
      <w:r w:rsidR="006B2378">
        <w:t xml:space="preserve">levated </w:t>
      </w:r>
      <w:r w:rsidR="009B053E">
        <w:t>CO</w:t>
      </w:r>
      <w:r w:rsidR="009B053E">
        <w:rPr>
          <w:vertAlign w:val="subscript"/>
        </w:rPr>
        <w:t>2</w:t>
      </w:r>
      <w:r w:rsidR="009F20B5">
        <w:t xml:space="preserve"> </w:t>
      </w:r>
      <w:r w:rsidR="0051167C">
        <w:t xml:space="preserve">is the </w:t>
      </w:r>
      <w:r w:rsidR="009F20B5">
        <w:t>result</w:t>
      </w:r>
      <w:r w:rsidR="0051167C">
        <w:t xml:space="preserve"> of </w:t>
      </w:r>
      <w:r w:rsidR="009F20B5">
        <w:t>a stronger downregulation in the maximum rate of Rubisco carboxylation (</w:t>
      </w:r>
      <w:r w:rsidR="009F20B5">
        <w:rPr>
          <w:i/>
          <w:iCs/>
        </w:rPr>
        <w:t>V</w:t>
      </w:r>
      <w:r w:rsidR="009F20B5">
        <w:rPr>
          <w:vertAlign w:val="subscript"/>
        </w:rPr>
        <w:t>cmax</w:t>
      </w:r>
      <w:r w:rsidR="009F20B5">
        <w:t>) than the maximum rate of</w:t>
      </w:r>
      <w:r w:rsidR="00B17316">
        <w:t xml:space="preserve"> electron transport for</w:t>
      </w:r>
      <w:r w:rsidR="009F20B5">
        <w:t xml:space="preserve"> RuBP regeneration (</w:t>
      </w:r>
      <w:r w:rsidR="009F20B5">
        <w:rPr>
          <w:i/>
          <w:iCs/>
        </w:rPr>
        <w:t>J</w:t>
      </w:r>
      <w:r w:rsidR="009F20B5">
        <w:rPr>
          <w:vertAlign w:val="subscript"/>
        </w:rPr>
        <w:t>max</w:t>
      </w:r>
      <w:r w:rsidR="009F20B5">
        <w:t xml:space="preserve">), which </w:t>
      </w:r>
      <w:r w:rsidR="000E4E85">
        <w:t>increases</w:t>
      </w:r>
      <w:r w:rsidR="009F20B5">
        <w:t xml:space="preserve"> photosynthetic </w:t>
      </w:r>
      <w:r w:rsidR="00DE2858">
        <w:t xml:space="preserve">nitrogen-use efficiency </w:t>
      </w:r>
      <w:r w:rsidR="0051167C">
        <w:t>and</w:t>
      </w:r>
      <w:r w:rsidR="00DE2858">
        <w:t xml:space="preserve"> allow</w:t>
      </w:r>
      <w:r w:rsidR="0051167C">
        <w:t>s</w:t>
      </w:r>
      <w:r w:rsidR="00DE2858">
        <w:t xml:space="preserve"> </w:t>
      </w:r>
      <w:r w:rsidR="009F20B5">
        <w:t xml:space="preserve">net photosynthesis rates </w:t>
      </w:r>
      <w:r w:rsidR="0051167C">
        <w:t xml:space="preserve">to be </w:t>
      </w:r>
      <w:r w:rsidR="009F20B5">
        <w:t>achieved through equal co-limitation of Rubisco carboxylation and</w:t>
      </w:r>
      <w:r w:rsidR="000E4E85">
        <w:t xml:space="preserve"> electron transport for</w:t>
      </w:r>
      <w:r w:rsidR="009F20B5">
        <w:t xml:space="preserve"> RuBP regeneration</w:t>
      </w:r>
      <w:r w:rsidR="00B17316">
        <w:t xml:space="preserve"> </w:t>
      </w:r>
      <w:r w:rsidR="00B17316">
        <w:fldChar w:fldCharType="begin" w:fldLock="1"/>
      </w:r>
      <w:r w:rsidR="00B17316">
        <w:instrText>ADDIN CSL_CITATION {"citationItems":[{"id":"ITEM-1","itemData":{"DOI":"10.1007/BF00321192","ISSN":"0029-8549","abstract":"It has long been observed that leaf nitrogen concentrations decline with depth in closed canopies in a number of plant communities. This phenomenon is gen- erally believed to be related to a changing radiation environment and it has been suggested by some re- searchers that plants allocate nitrogen in order to optimize total whole canopy photosynthesis. Although optimiza- tion theory has been successfully utilized to describe a variety of physiological and ecological phenomena, it has some shortcomings that are subject to criticism (e.g., time constraints, oversimplifications, lack of insights, etc.). In this paper we present an alternative to the optimization theory of plant canopy nitrogen distribution, which we term coordination theory. We hypothesize that plants allocate nitrogen to maintain a balance between two processes, each of which is dependent on leaf nitrogen content and each of which potentially limits photosyn- thesis. These two processes are defined as Wo the Rubisco- limited rate of carboxylation, and Wj, the electron trans- port-limited rate of carboxylation. We suggest that plants allocate nitrogen differentially to leaves in different canopy layers in such a way that W c and Wj remain roughly balanced. In this scheme, the driving force for the allo- cation of nitrogen within a canopy is the difference be- tween the leaf nitrogen content that is required to bring Wc and Wj into balance and the current nitrogen content. We show that the daily carbon assimilation of a canopy with a nitrogen distribution resulting from this internal co- ordination of Wc and Wj is very similar to that obtained using optimization theory.","author":[{"dropping-particle":"","family":"Chen","given":"Jia-Lin","non-dropping-particle":"","parse-names":false,"suffix":""},{"dropping-particle":"","family":"Reynolds","given":"James F","non-dropping-particle":"","parse-names":false,"suffix":""},{"dropping-particle":"","family":"Harley","given":"Peter C","non-dropping-particle":"","parse-names":false,"suffix":""},{"dropping-particle":"","family":"Tenhunen","given":"John D","non-dropping-particle":"","parse-names":false,"suffix":""}],"container-title":"Oecologia","id":"ITEM-1","issue":"1","issued":{"date-parts":[["1993","2"]]},"page":"63-69","title":"Coordination theory of leaf nitrogen distribution in a canopy","type":"article-journal","volume":"93"},"uris":["http://www.mendeley.com/documents/?uuid=e942722a-5ac7-456c-982c-b73a3c56e025"]},{"id":"ITEM-2","itemData":{"DOI":"10.1371/journal.pone.0038345","ISSN":"1932-6203","author":[{"dropping-particle":"","family":"Maire","given":"Vincent","non-dropping-particle":"","parse-names":false,"suffix":""},{"dropping-particle":"","family":"Martre","given":"Pierre","non-dropping-particle":"","parse-names":false,"suffix":""},{"dropping-particle":"","family":"Kattge","given":"Jens","non-dropping-particle":"","parse-names":false,"suffix":""},{"dropping-particle":"","family":"Gastal","given":"François","non-dropping-particle":"","parse-names":false,"suffix":""},{"dropping-particle":"","family":"Esser","given":"Gerd","non-dropping-particle":"","parse-names":false,"suffix":""},{"dropping-particle":"","family":"Fontaine","given":"Sébastien","non-dropping-particle":"","parse-names":false,"suffix":""},{"dropping-particle":"","family":"Soussana","given":"Jean-François","non-dropping-particle":"","parse-names":false,"suffix":""}],"container-title":"PLoS ONE","editor":[{"dropping-particle":"","family":"Bond-Lamberty","given":"Ben","non-dropping-particle":"","parse-names":false,"suffix":""}],"id":"ITEM-2","issue":"6","issued":{"date-parts":[["2012","6","7"]]},"page":"e38345","title":"The coordination of leaf photosynthesis links C and N fluxes in C&lt;sub&gt;3&lt;/sub&gt; plant species","type":"article-journal","volume":"7"},"uris":["http://www.mendeley.com/documents/?uuid=f8d279b4-20c1-439f-93ab-06c92864d12b"]}],"mendeley":{"formattedCitation":"(Chen &lt;i&gt;et al.&lt;/i&gt;, 1993; Maire &lt;i&gt;et al.&lt;/i&gt;, 2012)","plainTextFormattedCitation":"(Chen et al., 1993; Maire et al., 2012)","previouslyFormattedCitation":"(Chen &lt;i&gt;et al.&lt;/i&gt;, 1993; Maire &lt;i&gt;et al.&lt;/i&gt;, 2012)"},"properties":{"noteIndex":0},"schema":"https://github.com/citation-style-language/schema/raw/master/csl-citation.json"}</w:instrText>
      </w:r>
      <w:r w:rsidR="00B17316">
        <w:fldChar w:fldCharType="separate"/>
      </w:r>
      <w:r w:rsidR="00B17316" w:rsidRPr="00B17316">
        <w:rPr>
          <w:noProof/>
        </w:rPr>
        <w:t xml:space="preserve">(Chen </w:t>
      </w:r>
      <w:r w:rsidR="00B17316" w:rsidRPr="00B17316">
        <w:rPr>
          <w:i/>
          <w:noProof/>
        </w:rPr>
        <w:t>et al.</w:t>
      </w:r>
      <w:r w:rsidR="00B17316" w:rsidRPr="00B17316">
        <w:rPr>
          <w:noProof/>
        </w:rPr>
        <w:t xml:space="preserve">, 1993; Maire </w:t>
      </w:r>
      <w:r w:rsidR="00B17316" w:rsidRPr="00B17316">
        <w:rPr>
          <w:i/>
          <w:noProof/>
        </w:rPr>
        <w:t>et al.</w:t>
      </w:r>
      <w:r w:rsidR="00B17316" w:rsidRPr="00B17316">
        <w:rPr>
          <w:noProof/>
        </w:rPr>
        <w:t>, 2012)</w:t>
      </w:r>
      <w:r w:rsidR="00B17316">
        <w:fldChar w:fldCharType="end"/>
      </w:r>
      <w:r w:rsidR="00B17316">
        <w:t xml:space="preserve">. </w:t>
      </w:r>
      <w:r w:rsidR="0051167C">
        <w:t>Optimal resource investment to photosynthetic capacity</w:t>
      </w:r>
      <w:r w:rsidR="009F20B5">
        <w:t xml:space="preserve"> allows plants</w:t>
      </w:r>
      <w:r w:rsidR="003B55BE">
        <w:t xml:space="preserve"> grown under elevated CO</w:t>
      </w:r>
      <w:r w:rsidR="003B55BE">
        <w:rPr>
          <w:vertAlign w:val="subscript"/>
        </w:rPr>
        <w:t>2</w:t>
      </w:r>
      <w:r w:rsidR="009F20B5">
        <w:t xml:space="preserve"> to make more efficient use of available light while avoiding overinvestment in Rubisco, which has high nitrogen and energetic costs of construction and maintenance</w:t>
      </w:r>
      <w:r w:rsidR="00B17316">
        <w:t xml:space="preserve"> </w:t>
      </w:r>
      <w:r w:rsidR="00B17316">
        <w:fldChar w:fldCharType="begin" w:fldLock="1"/>
      </w:r>
      <w:r w:rsidR="00AA2C0D">
        <w:instrText>ADDIN CSL_CITATION {"citationItems":[{"id":"ITEM-1","itemData":{"DOI":"10.1007/BF00377192","ISSN":"1432-1939","abstract":"The photosynthetic capacity of leaves is related to the nitrogen content primarily bacause the proteins of the Calvin cycle and thylakoids represent the majority of leaf nitrogen. To a first approximation, thylakoid nitrogen is proportional to the chlorophyll content (50 mol thylakoid N mol-1 Chl). Within species there are strong linear relationships between nitrogen and both RuBP carboxylase and chlorophyll. With increasing nitrogen per unit leaf area, the proportion of total leaf nitrogen in the thylakoids remains the same while the proportion in soluble protein increases. In many species, growth under lower irradiance greatly increases the partitioning of nitrogen into chlorophyll and the thylakoids, while the electron transport capacity per unit of chlorophyll declines. If growth irradiance influences the relationship between photosynthetic capacity and nitrogen content, predicting nitrogen distribution between leaves in a canopy becomes more complicated. When both photosynthetic capacity and leaf nitrogen content are expressed on the basis of leaf area, considerable variation in the photosynthetic capacity for a given leaf nitrogen content is found between species. The variation reflects different strategies of nitrogen partitioning, the electron transport capacity per unit of chlorophyll and the specific activity of RuBP carboxylase. Survival in certain environments clearly does not require maximising photosynthetic capacity for a given leaf nitrogen content. Species that flourish in the shade partition relatively more nitrogen into the thylakoids, although this is associated with lower photosynthetic capacity per unit of nitrogen.","author":[{"dropping-particle":"","family":"Evans","given":"John R","non-dropping-particle":"","parse-names":false,"suffix":""}],"container-title":"Oecologia","id":"ITEM-1","issue":"1","issued":{"date-parts":[["1989"]]},"page":"9-19","title":"Photosynthesis and nitrogen relationships in leaves of C&lt;sub&gt;3&lt;/sub&gt; plants","type":"article-journal","volume":"78"},"uris":["http://www.mendeley.com/documents/?uuid=8a12bd1f-72d8-4a90-9c09-6200cd189e47"]},{"id":"ITEM-2","itemData":{"DOI":"10.1093/jxb/ery366","ISSN":"14602431","PMID":"30357381","abstract":"Global food security depends on three main cereal crops (wheat, rice and maize) achieving and maintaining high yields, as well as increasing their future yields. Fundamental to the production of this biomass is photosynthesis. The process of photosynthesis involves a large number of proteins that together account for the majority of the nitrogen in leaves. As large amounts of nitrogen are removed in the harvested grain, this needs to be replaced either from synthetic fertilizer or biological nitrogen fixation. Knowledge about photosynthetic properties of leaves in natural ecosystems is also important, particularly when we consider the potential impacts of climate change. While the relationship between nitrogen and photosynthetic capacity of a leaf differs between species, leaf nitrogen content provides a useful way to incorporate photosynthesis into models of ecosystems and the terrestrial biosphere. This review provides a generalized nitrogen budget for a C3 leaf cell and discusses the potential for improving photosynthesis from a nitrogen perspective.","author":[{"dropping-particle":"","family":"Evans","given":"John R","non-dropping-particle":"","parse-names":false,"suffix":""},{"dropping-particle":"","family":"Clarke","given":"Victoria C","non-dropping-particle":"","parse-names":false,"suffix":""}],"container-title":"Journal of Experimental Botany","id":"ITEM-2","issue":"1","issued":{"date-parts":[["2019"]]},"page":"7-15","title":"The nitrogen cost of photosynthesis","type":"article-journal","volume":"70"},"uris":["http://www.mendeley.com/documents/?uuid=11d45483-6de6-4870-9de2-02a297b3cacf"]},{"id":"ITEM-3","itemData":{"DOI":"10.1007/BF00014591","ISSN":"01668595","abstract":"The nature of photosynthetic acclimation to elevated CO2 is evaluated from the results of over 40 studies focusing on the effect of long-term CO2 enrichment on the short-term response of photosynthesis to intercellular CO2 (the A/Ci response). The effect of CO2 enrichment on the A/Ci response was dependent on growth conditions, with plants grown in small pots (&lt; 5 L) or low nutrients usually exhibiting a reduction of A at a given Ci, while plants grown without nutrient deficiency in large pots or in the field tended to exhibit either little reduction or an enhancement of A at a given Ci following a doubling or tripling of atmospheric CO2 during growth. Using theoretical interpretations of A/Ci curves to assess acclimation, it was found that when pot size or nutrient deficiency was not a factor, changes in the shape of A/Ci curves which are indicative of a reallocation of resources within the photosynthetic apparatus typically were not observed. Long-term CO2 enrichment usually had little effect or increased the value of A at all Ci. However, a minority of species grown at elevated CO2 exhibited gas exchange responses indicative of a reduced amount of Rubisco and an enhanced capacity to metabolize photosynthetic products. This type of response was considered beneficial because it enhanced both photosynthetic capacity at high CO2 and reduced resource investment in excessive Rubisco capacity. The ratio of intercellular to ambient CO2 (the Ci/Ca ratio) was used to evaluate stomatal acclimation. Except under water and humidity stress, Ci/Ca exhibited no consistent change in a variety of C3 species, indicating no stomatal acclimation. Under drought or humidity stress, Ci/Ca declined in high-CO2 grown plants, indicating stomata will become more conservative during stress episodes in future high CO2 environments. © 1994 Kluwer Academic Publishers.","author":[{"dropping-particle":"","family":"Sage","given":"Rowan F.","non-dropping-particle":"","parse-names":false,"suffix":""}],"container-title":"Photosynthesis Research","id":"ITEM-3","issue":"3","issued":{"date-parts":[["1994"]]},"page":"351-368","title":"Acclimation of photosynthesis to increasing atmospheric CO2: The gas exchange perspective","type":"article-journal","volume":"39"},"uris":["http://www.mendeley.com/documents/?uuid=44d4e7e5-c7bb-4add-938b-f888168475b2"]}],"mendeley":{"formattedCitation":"(Evans, 1989; Sage, 1994; Evans &amp; Clarke, 2019)","plainTextFormattedCitation":"(Evans, 1989; Sage, 1994; Evans &amp; Clarke, 2019)","previouslyFormattedCitation":"(Evans, 1989; Sage, 1994; Evans &amp; Clarke, 2019)"},"properties":{"noteIndex":0},"schema":"https://github.com/citation-style-language/schema/raw/master/csl-citation.json"}</w:instrText>
      </w:r>
      <w:r w:rsidR="00B17316">
        <w:fldChar w:fldCharType="separate"/>
      </w:r>
      <w:r w:rsidR="00AA2C0D" w:rsidRPr="00AA2C0D">
        <w:rPr>
          <w:noProof/>
        </w:rPr>
        <w:t>(Evans, 1989; Sage, 1994; Evans &amp; Clarke, 2019)</w:t>
      </w:r>
      <w:r w:rsidR="00B17316">
        <w:fldChar w:fldCharType="end"/>
      </w:r>
      <w:r w:rsidR="00B17316">
        <w:t>.</w:t>
      </w:r>
    </w:p>
    <w:p w14:paraId="6507A366" w14:textId="3AA94235" w:rsidR="00A074E8" w:rsidRDefault="00A074E8" w:rsidP="009C01D4">
      <w:pPr>
        <w:spacing w:line="360" w:lineRule="auto"/>
        <w:ind w:firstLine="720"/>
      </w:pPr>
      <w:r>
        <w:lastRenderedPageBreak/>
        <w:t xml:space="preserve">The </w:t>
      </w:r>
      <w:r w:rsidR="00316D11">
        <w:t xml:space="preserve">demand-driven </w:t>
      </w:r>
      <w:r>
        <w:t>optimality hypothesis predicts that leaf responses to e</w:t>
      </w:r>
      <w:r w:rsidR="006B2378">
        <w:t xml:space="preserve">levated </w:t>
      </w:r>
      <w:r>
        <w:t>CO</w:t>
      </w:r>
      <w:r>
        <w:rPr>
          <w:vertAlign w:val="subscript"/>
        </w:rPr>
        <w:t>2</w:t>
      </w:r>
      <w:r>
        <w:t xml:space="preserve"> are driven by leaf nitrogen demand to build and maintain photosynthetic machinery, deviating from the</w:t>
      </w:r>
      <w:r w:rsidR="00316D11">
        <w:t xml:space="preserve"> supply-driven nitrogen limitation</w:t>
      </w:r>
      <w:r>
        <w:t xml:space="preserve"> hypothesis by indicating that leaf responses to e</w:t>
      </w:r>
      <w:r w:rsidR="006B2378">
        <w:t xml:space="preserve">levated </w:t>
      </w:r>
      <w:r>
        <w:t>CO</w:t>
      </w:r>
      <w:r>
        <w:rPr>
          <w:vertAlign w:val="subscript"/>
        </w:rPr>
        <w:t>2</w:t>
      </w:r>
      <w:r>
        <w:t xml:space="preserve"> </w:t>
      </w:r>
      <w:r w:rsidR="009C01D4">
        <w:t>are</w:t>
      </w:r>
      <w:r>
        <w:t xml:space="preserve"> independent of nitrogen supply.</w:t>
      </w:r>
      <w:r w:rsidR="000A0799">
        <w:t xml:space="preserve"> H</w:t>
      </w:r>
      <w:r>
        <w:t xml:space="preserve">owever, the optimality hypothesis does not discount </w:t>
      </w:r>
      <w:r w:rsidR="00377D70">
        <w:t>a</w:t>
      </w:r>
      <w:r>
        <w:t xml:space="preserve"> role of nitrogen </w:t>
      </w:r>
      <w:r w:rsidR="009C01D4">
        <w:t>availability</w:t>
      </w:r>
      <w:r>
        <w:t xml:space="preserve"> on whole-plant response</w:t>
      </w:r>
      <w:r w:rsidR="00D2002D">
        <w:t>s</w:t>
      </w:r>
      <w:r>
        <w:t xml:space="preserve"> to e</w:t>
      </w:r>
      <w:r w:rsidR="006B2378">
        <w:t xml:space="preserve">levated </w:t>
      </w:r>
      <w:r>
        <w:t>CO</w:t>
      </w:r>
      <w:r>
        <w:rPr>
          <w:vertAlign w:val="subscript"/>
        </w:rPr>
        <w:t>2</w:t>
      </w:r>
      <w:r>
        <w:t xml:space="preserve">, where the expected optimal </w:t>
      </w:r>
      <w:r w:rsidR="00FA34EF">
        <w:t xml:space="preserve">strategy in </w:t>
      </w:r>
      <w:r>
        <w:t>response</w:t>
      </w:r>
      <w:r w:rsidR="003B55BE">
        <w:t xml:space="preserve"> to elevated CO</w:t>
      </w:r>
      <w:r w:rsidR="003B55BE">
        <w:rPr>
          <w:vertAlign w:val="subscript"/>
        </w:rPr>
        <w:t>2</w:t>
      </w:r>
      <w:r>
        <w:t xml:space="preserve"> would be to allocate surplus nitrogen not needed to satisfy leaf nitrogen demand to</w:t>
      </w:r>
      <w:r w:rsidR="00D2002D">
        <w:t>ward</w:t>
      </w:r>
      <w:r>
        <w:t xml:space="preserve"> the construction of a greater quantity of optimally coordinated leaves</w:t>
      </w:r>
      <w:r w:rsidR="003B55BE">
        <w:t>.</w:t>
      </w:r>
      <w:r w:rsidR="00A10887">
        <w:t xml:space="preserve"> If true, patterns expected from nitrogen </w:t>
      </w:r>
      <w:r w:rsidR="00316D11">
        <w:t>limitation</w:t>
      </w:r>
      <w:r w:rsidR="00A10887">
        <w:t xml:space="preserve"> and optimality hypotheses may be a matter of scale, where</w:t>
      </w:r>
      <w:r w:rsidR="009C01D4">
        <w:t xml:space="preserve"> the</w:t>
      </w:r>
      <w:r w:rsidR="00A10887">
        <w:t xml:space="preserve"> </w:t>
      </w:r>
      <w:r w:rsidR="009C01D4">
        <w:t>demand-driven optimality hypothesis</w:t>
      </w:r>
      <w:r w:rsidR="00A10887">
        <w:t xml:space="preserve"> </w:t>
      </w:r>
      <w:r w:rsidR="009C01D4">
        <w:t>d</w:t>
      </w:r>
      <w:r w:rsidR="00FA34EF">
        <w:t>etermines</w:t>
      </w:r>
      <w:r w:rsidR="0051167C">
        <w:t xml:space="preserve"> </w:t>
      </w:r>
      <w:r w:rsidR="00A10887">
        <w:t xml:space="preserve">leaf </w:t>
      </w:r>
      <w:r w:rsidR="000A0799">
        <w:t xml:space="preserve">photosynthetic </w:t>
      </w:r>
      <w:r w:rsidR="00A10887">
        <w:t>response</w:t>
      </w:r>
      <w:r w:rsidR="000A0799">
        <w:t>s</w:t>
      </w:r>
      <w:r w:rsidR="0051167C">
        <w:t xml:space="preserve"> to </w:t>
      </w:r>
      <w:r w:rsidR="009C01D4">
        <w:t xml:space="preserve">elevated </w:t>
      </w:r>
      <w:r w:rsidR="0051167C">
        <w:t>CO</w:t>
      </w:r>
      <w:r w:rsidR="0051167C">
        <w:rPr>
          <w:vertAlign w:val="subscript"/>
        </w:rPr>
        <w:t>2</w:t>
      </w:r>
      <w:r w:rsidR="00316D11">
        <w:t xml:space="preserve">, </w:t>
      </w:r>
      <w:r w:rsidR="00AD0879">
        <w:t xml:space="preserve">while </w:t>
      </w:r>
      <w:r w:rsidR="009C01D4">
        <w:t>the supply-driven nitrogen limitation hypothesis explains</w:t>
      </w:r>
      <w:r w:rsidR="0051167C">
        <w:t xml:space="preserve"> </w:t>
      </w:r>
      <w:r w:rsidR="00A10887">
        <w:t>whole-plant response</w:t>
      </w:r>
      <w:r w:rsidR="000A0799">
        <w:t>s</w:t>
      </w:r>
      <w:r w:rsidR="00A10887">
        <w:t xml:space="preserve"> to </w:t>
      </w:r>
      <w:r w:rsidR="009C01D4">
        <w:t xml:space="preserve">elevated </w:t>
      </w:r>
      <w:r w:rsidR="00A10887">
        <w:t>CO</w:t>
      </w:r>
      <w:r w:rsidR="00A10887">
        <w:rPr>
          <w:vertAlign w:val="subscript"/>
        </w:rPr>
        <w:t>2</w:t>
      </w:r>
      <w:r w:rsidR="00A10887">
        <w:t xml:space="preserve">. </w:t>
      </w:r>
      <w:r>
        <w:t>The expected optimal leaf response to e</w:t>
      </w:r>
      <w:r w:rsidR="006B2378">
        <w:t xml:space="preserve">levated </w:t>
      </w:r>
      <w:r>
        <w:t>CO</w:t>
      </w:r>
      <w:r>
        <w:rPr>
          <w:vertAlign w:val="subscript"/>
        </w:rPr>
        <w:t>2</w:t>
      </w:r>
      <w:r>
        <w:t xml:space="preserve"> has received some empirical support </w:t>
      </w:r>
      <w:r w:rsidR="009114C6">
        <w:fldChar w:fldCharType="begin" w:fldLock="1"/>
      </w:r>
      <w:r w:rsidR="00CA10F5">
        <w:instrText>ADDIN CSL_CITATION {"citationItems":[{"id":"ITEM-1","itemData":{"DOI":"10.1111/gcb.15212","ISSN":"1354-1013","abstract":"The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ture,","author":[{"dropping-particle":"","family":"Smith","given":"Nicholas G","non-dropping-particle":"","parse-names":false,"suffix":""},{"dropping-particle":"","family":"Keenan","given":"Trevor F","non-dropping-particle":"","parse-names":false,"suffix":""}],"container-title":"Global Change Biology","id":"ITEM-1","issue":"9","issued":{"date-parts":[["2020","9","3"]]},"page":"5202-5216","title":"Mechanisms underlying leaf photosynthetic acclimation to warming and elevated CO&lt;sub&gt;2&lt;/sub&gt; as inferred from least‐cost optimality theory","type":"article-journal","volume":"26"},"uris":["http://www.mendeley.com/documents/?uuid=bbe0947b-b3f9-4a9e-999f-3f077c3079d4"]},{"id":"ITEM-2","itemData":{"DOI":"10.1111/nph.18076","ISSN":"0028-646X","abstract":"Nitrogen (N) limitation has been considered as a constraint on terrestrial carbon uptake in response to rising CO 2 and climate change. By extension, it has been suggested that declining carboxylation capacity (V cmax) and leaf N content in enhanced-CO 2 experiments and satellite records signify increasing N limitation of primary production. We predicted V cmax using the coordination hypothesis, and estimated changes in leaf-level photosynthetic N for 1982-2016 assuming proportionality with leaf-level V cmax at 25˚C. Whole-canopy photosynthetic N was derived using satellite-based leaf area index (LAI) data and an empirical extinction coefficient for V cmax , and converted to annual N demand using estimated leaf turnover times. The predicted spatial pattern of V cmax shares key features with an independent reconstruction from remotely-sensed leaf chlorophyll content. Predicted leaf photosynthetic N declined by 0.27 % yr-1 , while observed leaf (total) N declined by 0.2-0.25 % yr-1. Predicted global canopy N (and N demand) declined from 1996 onwards, despite increasing LAI. Leaf-level responses to rising CO 2 , and to a lesser extent temperature, may have reduced the canopy requirement for N by more than rising LAI has increased it. This finding provides an alternative explanation for declining leaf N that does not depend on increasing N limitation.","author":[{"dropping-particle":"","family":"Dong","given":"Ning","non-dropping-particle":"","parse-names":false,"suffix":""},{"dropping-particle":"","family":"Wright","given":"Ian J","non-dropping-particle":"","parse-names":false,"suffix":""},{"dropping-particle":"","family":"Chen","given":"Jing M","non-dropping-particle":"","parse-names":false,"suffix":""},{"dropping-particle":"","family":"Luo","given":"Xiangzhong","non-dropping-particle":"","parse-names":false,"suffix":""},{"dropping-particle":"","family":"Wang","given":"Han","non-dropping-particle":"","parse-names":false,"suffix":""},{"dropping-particle":"","family":"Keenan","given":"Trevor F","non-dropping-particle":"","parse-names":false,"suffix":""},{"dropping-particle":"","family":"Smith","given":"Nicholas G","non-dropping-particle":"","parse-names":false,"suffix":""},{"dropping-particle":"","family":"Prentice","given":"Iain Colin","non-dropping-particle":"","parse-names":false,"suffix":""}],"container-title":"New Phytologist","id":"ITEM-2","issue":"5","issued":{"date-parts":[["2022","9","22"]]},"page":"1692-1700","title":"Rising CO&lt;sub&gt;2&lt;/sub&gt; and warming reduce global canopy demand for nitrogen","type":"article-journal","volume":"235"},"uris":["http://www.mendeley.com/documents/?uuid=8f26b717-0c63-4a11-b766-e27b90eb396f"]},{"id":"ITEM-3","itemData":{"DOI":"10.1111/gcb.16706","ISSN":"1354-1013","abstract":"Rising atmospheric CO2 concentration triggers an emergent phenomenon called plant photosynthetic acclimation to elevated CO2 (PAC). PAC is often characterized by a reduction in leaf photosynthetic capacity (Asat), which varies dramatically along the continuum of plant phylogeny. However, it remains unclear whether the mechanisms responsible for PAC are also different across plant phylogeny, especially between gymnosperms and angiosperms. Here, by compiling a dataset of 73 species, we found that although leaf Asat increased significantly from gymnosperms to angiosperms, there was no phylogenetic signal in the PAC magnitude along the phylogenetic continuum. Physio-morphologically, leaf nitrogen concentration (Nm), photosynthetic nitrogen-use efficiency (PNUE), and leaf mass per area (LMA) dominated PAC for 36, 29, and 8 species, respectively. However, there was no apparent difference in PAC mechanisms across major evolutionary clades, with 75% of gymnosperms and 92% of angiosperms regulated by the combination of Nm and PNUE. There was a trade-off between Nm and PNUE in driving PAC across species, and PNUE dominated the long-term changes and inter-specific differences in Asat under elevated CO2. These findings indicate that nitrogen-use strategy drives the acclimation of leaf photosynthetic capacity to elevated CO2 across terrestrial plant species","author":[{"dropping-particle":"","family":"Cui","given":"Erqian","non-dropping-particle":"","parse-names":false,"suffix":""},{"dropping-particle":"","family":"Xia","given":"Jianyang","non-dropping-particle":"","parse-names":false,"suffix":""},{"dropping-particle":"","family":"Luo","given":"Yiqi","non-dropping-particle":"","parse-names":false,"suffix":""}],"container-title":"Global Change Biology","id":"ITEM-3","issue":"Early view","issued":{"date-parts":[["2023","4","12"]]},"page":"1-15","title":"Nitrogen use strategy drives interspecific differences in plant photosynthetic CO 2 acclimation","type":"article-journal"},"uris":["http://www.mendeley.com/documents/?uuid=fce6631b-e14e-42f4-9ab8-2fbfbf3a6c5e"]},{"id":"ITEM-4","itemData":{"DOI":"10.1111/j.1365-2486.2011.02435.x","ISSN":"13541013","abstract":"If long-term responses of photosynthesis and leaf diffusive conductance to rising atmospheric carbon dioxide (CO2) levels are similar or predictably different among species, functional types, and ecosystem types, general global models of elevated CO2 effects can effectively be developed. To address this issue we measured gas exchange rates of 13 perennial grassland species from four functional groups across 11 years of long-term free-air CO2 enrichment (eCO2, +180ppm above ambient CO2) in the BioCON experiment in Minnesota, USA. Eleven years of eCO2 produced consistent but modest increases in leaf net photosynthetic rates of 10% on average compared with plants grown at ambient CO2 concentrations across the 13 species. This eCO2-induced enhancement did not depend on soil N treatment, is much less than the average across other longer-term studies, and represents strong acclimation (i.e. downregulation) as it is also much less than the instantaneous response to eCO2. The legume and C3 nonlegume forb species were the most responsive among the functional groups (+13% in each), the C4 grasses the least responsive (+4%), and C3 grasses intermediate in their photosynthetic response to eCO2 across years (+9%). Leaf stomatal conductance and nitrogen content declined comparably across species in eCO2 compared with ambient CO2 and to degrees corresponding to results from other studies. The significant acclimation of photosynthesis is explained in part by those eCO2-induced decreases in leaf N content and stomatal conductance that reduce leaf photosynthetic capacity in plants grown under elevated compared with ambient CO2 concentrations. Results of this study, probably the longest-term with the most species, suggest that carbon cycle models that assume and thereby simulate long-lived strong eCO2 stimulation of photosynthesis (e.g.&gt; 25%) for all of Earth's terrestrial ecosystems should be viewed with a great deal of caution. © 2011 Blackwell Publishing Ltd.","author":[{"dropping-particle":"","family":"Lee","given":"Tali D","non-dropping-particle":"","parse-names":false,"suffix":""},{"dropping-particle":"","family":"Barrott","given":"Susan H","non-dropping-particle":"","parse-names":false,"suffix":""},{"dropping-particle":"","family":"Reich","given":"Peter B","non-dropping-particle":"","parse-names":false,"suffix":""}],"container-title":"Global Change Biology","id":"ITEM-4","issue":"9","issued":{"date-parts":[["2011"]]},"page":"2893-2904","title":"Photosynthetic responses of 13 grassland species across 11 years of free-air CO2 enrichment is modest, consistent and independent of N supply","type":"article-journal","volume":"17"},"uris":["http://www.mendeley.com/documents/?uuid=4098b092-5d2e-4292-a04c-020daa3eaa37"]},{"id":"ITEM-5","itemData":{"DOI":"10.1111/j.1365-2486.2009.02058.x","ISSN":"13541013","abstract":"Determining underlying physiological patterns governing plant productivity and diversity in grasslands are critical to evaluate species responses to future environmental conditions of elevated CO2 and nitrogen (N) deposition. In a 9-year experiment, N was added to monocultures of seven C3 grassland species exposed to elevated atmospheric CO2 (560 μmol CO2 mol-1) to evaluate how N addition affects CO2 responsiveness in species of contrasting functional groups. Functional groups differed in their responses to elevated CO2 and N treatments. Forb species exhibited strong down-regulation of leaf Nmass concentrations (-26%) and photosynthetic capacity (-28%) in response to elevated CO2, especially at high N supply, whereas C3 grasses did not. Hence, achieved photosynthetic performance was markedly enhanced for C3 grasses (+68%) in elevated CO2, but not significantly for forbs. Differences in access to soil resources between forbs and grasses may distinguish their responses to elevated CO2 and N addition. Forbs had lesser root biomass, a lower distribution of biomass to roots, and lower specific root length than grasses. Maintenance of leaf N, possibly through increased root foraging in this nutrient-poor grassland, was necessary to sustain stimulation of photosynthesis under long-term elevated CO2. Dilution of leaf N and associated photosynthetic down-regulation in forbs under elevated [CO2], relative to the C3 grasses, illustrates the potential for shifts in species composition and diversity in grassland ecosystems that have significant forb and grass components. © 2009 Blackwell Publishing Ltd.","author":[{"dropping-particle":"","family":"Crous","given":"Kristine Y","non-dropping-particle":"","parse-names":false,"suffix":""},{"dropping-particle":"","family":"Reich","given":"Peter B","non-dropping-particle":"","parse-names":false,"suffix":""},{"dropping-particle":"","family":"Hunter","given":"Mark D","non-dropping-particle":"","parse-names":false,"suffix":""},{"dropping-particle":"","family":"Ellsworth","given":"David S","non-dropping-particle":"","parse-names":false,"suffix":""}],"container-title":"Global Change Biology","id":"ITEM-5","issue":"7","issued":{"date-parts":[["2010"]]},"page":"2076-2088","title":"Maintenance of leaf N controls the photosynthetic CO2 response of grassland species exposed to 9 years of free-air CO2 enrichment","type":"article-journal","volume":"16"},"uris":["http://www.mendeley.com/documents/?uuid=7177dfec-fdb7-4daa-b139-626978c9a02d"]}],"mendeley":{"formattedCitation":"(Crous &lt;i&gt;et al.&lt;/i&gt;, 2010; Lee &lt;i&gt;et al.&lt;/i&gt;, 2011; Smith &amp; Keenan, 2020; Dong &lt;i&gt;et al.&lt;/i&gt;, 2022; Cui &lt;i&gt;et al.&lt;/i&gt;, 2023)","plainTextFormattedCitation":"(Crous et al., 2010; Lee et al., 2011; Smith &amp; Keenan, 2020; Dong et al., 2022; Cui et al., 2023)","previouslyFormattedCitation":"(Crous &lt;i&gt;et al.&lt;/i&gt;, 2010; Lee &lt;i&gt;et al.&lt;/i&gt;, 2011; Smith &amp; Keenan, 2020; Dong &lt;i&gt;et al.&lt;/i&gt;, 2022; Cui &lt;i&gt;et al.&lt;/i&gt;, 2023)"},"properties":{"noteIndex":0},"schema":"https://github.com/citation-style-language/schema/raw/master/csl-citation.json"}</w:instrText>
      </w:r>
      <w:r w:rsidR="009114C6">
        <w:fldChar w:fldCharType="separate"/>
      </w:r>
      <w:r w:rsidR="00AD0879" w:rsidRPr="00AD0879">
        <w:rPr>
          <w:noProof/>
        </w:rPr>
        <w:t xml:space="preserve">(Crous </w:t>
      </w:r>
      <w:r w:rsidR="00AD0879" w:rsidRPr="00AD0879">
        <w:rPr>
          <w:i/>
          <w:noProof/>
        </w:rPr>
        <w:t>et al.</w:t>
      </w:r>
      <w:r w:rsidR="00AD0879" w:rsidRPr="00AD0879">
        <w:rPr>
          <w:noProof/>
        </w:rPr>
        <w:t xml:space="preserve">, 2010; Lee </w:t>
      </w:r>
      <w:r w:rsidR="00AD0879" w:rsidRPr="00AD0879">
        <w:rPr>
          <w:i/>
          <w:noProof/>
        </w:rPr>
        <w:t>et al.</w:t>
      </w:r>
      <w:r w:rsidR="00AD0879" w:rsidRPr="00AD0879">
        <w:rPr>
          <w:noProof/>
        </w:rPr>
        <w:t xml:space="preserve">, 2011; Smith &amp; Keenan, 2020; Dong </w:t>
      </w:r>
      <w:r w:rsidR="00AD0879" w:rsidRPr="00AD0879">
        <w:rPr>
          <w:i/>
          <w:noProof/>
        </w:rPr>
        <w:t>et al.</w:t>
      </w:r>
      <w:r w:rsidR="00AD0879" w:rsidRPr="00AD0879">
        <w:rPr>
          <w:noProof/>
        </w:rPr>
        <w:t xml:space="preserve">, 2022; Cui </w:t>
      </w:r>
      <w:r w:rsidR="00AD0879" w:rsidRPr="00AD0879">
        <w:rPr>
          <w:i/>
          <w:noProof/>
        </w:rPr>
        <w:t>et al.</w:t>
      </w:r>
      <w:r w:rsidR="00AD0879" w:rsidRPr="00AD0879">
        <w:rPr>
          <w:noProof/>
        </w:rPr>
        <w:t>, 2023)</w:t>
      </w:r>
      <w:r w:rsidR="009114C6">
        <w:fldChar w:fldCharType="end"/>
      </w:r>
      <w:r>
        <w:t>, though no studies have connected these patterns with concurrently measured whole-plant responses.</w:t>
      </w:r>
    </w:p>
    <w:p w14:paraId="4FE6CAED" w14:textId="7667E4BF" w:rsidR="00835DAF" w:rsidRDefault="00AF2A44" w:rsidP="00AF2A44">
      <w:pPr>
        <w:spacing w:line="360" w:lineRule="auto"/>
        <w:ind w:firstLine="720"/>
      </w:pPr>
      <w:r>
        <w:t xml:space="preserve">Plants allocate carbon belowground in exchange for nutrients through different nutrient acquisition strategies, including direct uptake pathways or symbioses with mycorrhizal fungi or symbiotic nitrogen-fixing bacteria </w:t>
      </w:r>
      <w:r>
        <w:fldChar w:fldCharType="begin" w:fldLock="1"/>
      </w:r>
      <w:r w:rsidR="00820422">
        <w:instrText>ADDIN CSL_CITATION {"citationItems":[{"id":"ITEM-1","itemData":{"author":[{"dropping-particle":"","family":"Barber","given":"Stanley A","non-dropping-particle":"","parse-names":false,"suffix":""}],"container-title":"Soil Science","id":"ITEM-1","issue":"1","issued":{"date-parts":[["1962"]]},"page":"39-49","title":"A diffusion and mass-flow concept of soil nutrient availability","type":"article-journal","volume":"93"},"uris":["http://www.mendeley.com/documents/?uuid=2b8b2e7b-43ff-48ef-8d35-cfedb99403c0"]},{"id":"ITEM-2","itemData":{"DOI":"10.1146/annurev.arplant.42.1.373","ISSN":"10402519","author":[{"dropping-particle":"","family":"Vance","given":"C P","non-dropping-particle":"","parse-names":false,"suffix":""},{"dropping-particle":"","family":"Heichel","given":"G H","non-dropping-particle":"","parse-names":false,"suffix":""}],"container-title":"Annual Review of Plant Physiology and Plant Molecular Biology","id":"ITEM-2","issue":"1","issued":{"date-parts":[["1991"]]},"page":"373-392","title":"Carbon in N2 fixation: Limitation or exquisite adaptation","type":"article-journal","volume":"42"},"uris":["http://www.mendeley.com/documents/?uuid=36558238-2378-4a2c-8e53-61020c7abe7e"]},{"id":"ITEM-3","itemData":{"DOI":"10.1007/BF00000098","ISSN":"0032079X","abstract":"The role of mycorrhizal fungi in acquisition of mineral nutrients by host plants is examined for three groups of mycorrhizas. These are; the ectomycorrhizas (ECM), the ericoid mycorrhizas (EM), and the vesicular-arbuscular mycorrhizas (VAM). Mycorrhizal infection may affect the mineral nutrition of the host plant directly by enhancing plant growth through nutrient acquisition by the fungus, or indirectly by modifying transpiration rates and the composition of rhizosphere microflora. A capacity for the external hyphae to take up and deliver nutrients to the plant has been demonstrated for the following nutrients and mycorrhizas; P (VAM, EM, ECM), NH4+ (VAM, EM, ECM), NO3- (ECM), K (VAM, ECM), Ca (VAM, EM), SO42- (VAM), Cu (VAM), Zn (VAM) and Fe (EM). In experimental chambers, the external hyphae of VAM can deliver up to 80% of plant P, 25% of plant N, 10% of plant K, 25% of plant Zn and 60% of plant Cu. Knowledge of the role of mycorrhiza in the uptake of nutrients other than P and N is limited because definitive studies are few, especially for the ECM. Although further quantification is required, it is feasible that the external hyphae may provide a significant delivery system for N, K, Cu and Zn in addition to P in many soils. Proposals that ECM and VAM fungi contribute substantially to the Mg, B and Fe nutrition of the host plant have not been substantiated. ECM and EM fungi produce ectoenzymes which provide host plants with the potential to access organic N and P forms that are normally unavailable to VAM fungi or to non mycorrhizal roots. The relative contribution of these nutrient sources requires quantification in the field. Further basic research, including the quantification of nutrient uptake and transport by fungal hyphae in soil and regulation at the fungal-plant interface, is essential to support the selection and utilization of mycorrhizal fungi on a commercial scale. © 1993 Kluwer Academic Publishers.","author":[{"dropping-particle":"","family":"Marschner","given":"Horst","non-dropping-particle":"","parse-names":false,"suffix":""},{"dropping-particle":"","family":"Dell","given":"B","non-dropping-particle":"","parse-names":false,"suffix":""}],"container-title":"Plant and Soil","id":"ITEM-3","issue":"1","issued":{"date-parts":[["1994"]]},"page":"89-102","title":"Nutrient uptake in mycorrhizal symbiosis","type":"article-journal","volume":"159"},"uris":["http://www.mendeley.com/documents/?uuid=dff89f71-2a39-4c7a-866e-2a3c8ad22d5f"]},{"id":"ITEM-4","itemData":{"author":[{"dropping-particle":"","family":"Smith","given":"Sally E","non-dropping-particle":"","parse-names":false,"suffix":""},{"dropping-particle":"","family":"Read","given":"David J","non-dropping-particle":"","parse-names":false,"suffix":""}],"id":"ITEM-4","issued":{"date-parts":[["2008"]]},"title":"Mycorrhizal Symbiosis","type":"book"},"uris":["http://www.mendeley.com/documents/?uuid=7de52699-7fb0-461b-b0db-02c8da38a432"]},{"id":"ITEM-5","itemData":{"DOI":"10.1146/annurev-arplant-050312-120235","ISSN":"15435008","PMID":"23451778","abstract":"Symbiotic nitrogen fixation by rhizobia in legume root nodules injects approximately 40 million tonnes of nitrogen into agricultural systems each year. In exchange for reduced nitrogen from the bacteria, the plant provides rhizobia with reduced carbon and all the essential nutrients required for bacterial metabolism. Symbiotic nitrogen fixation requires exquisite integration of plant and bacterial metabolism. Central to this integration are transporters of both the plant and the rhizobia, which transfer elements and compounds across various plant membranes and the two bacterial membranes. Here we review current knowledge of legume and rhizobial transport and metabolism as they relate to symbiotic nitrogen fixation. Although all legume-rhizobia symbioses have many metabolic features in common, there are also interesting differences between them, which show that evolution has solved metabolic problems in different ways to achieve effective symbiosis in different systems. © Copyright ©2013 by Annual Reviews. All rights reserved.","author":[{"dropping-particle":"","family":"Udvardi","given":"Michael","non-dropping-particle":"","parse-names":false,"suffix":""},{"dropping-particle":"","family":"Poole","given":"Philip S","non-dropping-particle":"","parse-names":false,"suffix":""}],"container-title":"Annual Review of Plant Biology","id":"ITEM-5","issued":{"date-parts":[["2013"]]},"page":"781-805","title":"Transport and metabolism in legume-rhizobia symbioses","type":"article-journal","volume":"64"},"uris":["http://www.mendeley.com/documents/?uuid=57ffd0b8-bd14-4c07-8d99-a513aed36ee6"]}],"mendeley":{"formattedCitation":"(Barber, 1962; Vance &amp; Heichel, 1991; Marschner &amp; Dell, 1994; Smith &amp; Read, 2008; Udvardi &amp; Poole, 2013)","plainTextFormattedCitation":"(Barber, 1962; Vance &amp; Heichel, 1991; Marschner &amp; Dell, 1994; Smith &amp; Read, 2008; Udvardi &amp; Poole, 2013)","previouslyFormattedCitation":"(Barber, 1962; Vance &amp; Heichel, 1991; Marschner &amp; Dell, 1994; Smith &amp; Read, 2008; Udvardi &amp; Poole, 2013)"},"properties":{"noteIndex":0},"schema":"https://github.com/citation-style-language/schema/raw/master/csl-citation.json"}</w:instrText>
      </w:r>
      <w:r>
        <w:fldChar w:fldCharType="separate"/>
      </w:r>
      <w:r w:rsidRPr="00AF2A44">
        <w:rPr>
          <w:noProof/>
        </w:rPr>
        <w:t>(Barber, 1962; Vance &amp; Heichel, 1991; Marschner &amp; Dell, 1994; Smith &amp; Read, 2008; Udvardi &amp; Poole, 2013)</w:t>
      </w:r>
      <w:r>
        <w:fldChar w:fldCharType="end"/>
      </w:r>
      <w:r>
        <w:t xml:space="preserve">. </w:t>
      </w:r>
      <w:r w:rsidR="009F20B5">
        <w:t>Carbon costs to acquire nitrogen</w:t>
      </w:r>
      <w:r>
        <w:t>, or</w:t>
      </w:r>
      <w:r w:rsidR="00377D70">
        <w:t xml:space="preserve"> the amount of carbon allocated belowground per </w:t>
      </w:r>
      <w:r w:rsidR="0051167C">
        <w:t xml:space="preserve">unit </w:t>
      </w:r>
      <w:r w:rsidR="00377D70">
        <w:t>nitrogen acquired</w:t>
      </w:r>
      <w:r>
        <w:t>,</w:t>
      </w:r>
      <w:r w:rsidR="009F20B5">
        <w:t xml:space="preserve"> vary in species with different nitrogen acquisition strategies and are dependent on external environmental factors such as atmospheric CO</w:t>
      </w:r>
      <w:r w:rsidR="009F20B5">
        <w:rPr>
          <w:vertAlign w:val="subscript"/>
        </w:rPr>
        <w:t>2</w:t>
      </w:r>
      <w:r w:rsidR="009F20B5">
        <w:t xml:space="preserve">, light availability, and </w:t>
      </w:r>
      <w:r w:rsidR="009F20B5" w:rsidRPr="00FE014F">
        <w:rPr>
          <w:bCs/>
        </w:rPr>
        <w:t>n</w:t>
      </w:r>
      <w:r w:rsidR="009F20B5">
        <w:rPr>
          <w:bCs/>
        </w:rPr>
        <w:t>itrogen</w:t>
      </w:r>
      <w:r w:rsidR="009F20B5">
        <w:t xml:space="preserve"> availability </w:t>
      </w:r>
      <w:r w:rsidR="00D67B50">
        <w:fldChar w:fldCharType="begin" w:fldLock="1"/>
      </w:r>
      <w:r w:rsidR="008D0AFB">
        <w:instrText>ADDIN CSL_CITATION {"citationItems":[{"id":"ITEM-1","itemData":{"DOI":"10.3389/ffgc.2020.00043","ISSN":"2624893X","abstract":"Nutrient limitation is a key source of uncertainty in predicting terrestrial carbon (C) uptake. Models have begun to include nitrogen (N) dynamics; however, phosphorus (P), which can also limit or colimit net primary production in many ecosystems, is currently absent in most models. To meet this challenge, we integrated P dynamics into a cutting-edge plant nutrient uptake model (Fixation and Uptake of Nitrogen: FUN 2.0) that mechanistically tracks the C cost of N uptake from soil based on the cost of allocating C to leaf resorption and root/root-microbial uptake and the availability of N in soil. We incorporated the direct C cost of P uptake, as well as an N cost of synthesizing phosphatase enzymes to extract P from soil, into a new model formulation (FUN 3.0). We confronted and validated FUN 3.0 against empirical estimates of canopy, root, and soil P pools from 45 temperate forest plots in Indiana, USA, and 18 tropical dry forest plots located in Guanacaste, Costa Rica, that vary in P availability and distribution of arbuscular mycorrhizal and ectomycorrhizal associated trees. FUN 3.0 was able to accurately predict N and P retranslocation across the temperate and tropical forest sites (slopes of 0.95 and 0.92 for P and N retranslocation, respectively). Carbon costs for acquiring P were three times higher in tropical forest sites compared to temperate forest sites, driving overall higher C costs in tropical sites. In addition, the N costs for acquiring P in tropical forest sites lead to a substantial increase in N fixation to support phosphatase enzyme production. Sensitivity analyses showed that tropical sites appeared to be severely P limited, while the temperate sites showed evidence for co-limitation by N and P. Collectively, FUN 3.0 provides a novel framework for predicting coupled N and P limitation that earth system models can leverage to enhance predictions of ecosystem response to global change.","author":[{"dropping-particle":"","family":"Allen","given":"Kara","non-dropping-particle":"","parse-names":false,"suffix":""},{"dropping-particle":"","family":"Fisher","given":"Joshua B","non-dropping-particle":"","parse-names":false,"suffix":""},{"dropping-particle":"","family":"Phillips","given":"Richard P","non-dropping-particle":"","parse-names":false,"suffix":""},{"dropping-particle":"","family":"Powers","given":"Jennifer S","non-dropping-particle":"","parse-names":false,"suffix":""},{"dropping-particle":"","family":"Brzostek","given":"Edward R","non-dropping-particle":"","parse-names":false,"suffix":""}],"container-title":"Frontiers in Forests and Global Change","id":"ITEM-1","issue":"May","issued":{"date-parts":[["2020"]]},"page":"1-12","title":"Modeling the carbon cost of plant nitrogen and phosphorus uptake across temperate and tropical forests","type":"article-journal","volume":"3"},"uris":["http://www.mendeley.com/documents/?uuid=480420f1-268a-43c9-915f-67afb003b56a"]},{"id":"ITEM-2","itemData":{"DOI":"10.1002/2014JG002660.Received","abstract":"Accurate projections of the future land carbon (C) sink by terrestrial biosphere models depend on how nutrient constraints on net primary production are represented. While nutrient limitation is nearly universal, current models do not have a C cost for plant nutrient acquisition. Also missing are symbiotic mycorrhizal fungi, which can consume up to 20% of net primary production and supply up to 50% of a plant’s nitrogen (N) uptake. Here we integrate simultaneous uptake and mycorrhizae into a cutting-edge plant N model—Fixation and Uptake of Nitrogen (FUN)—that can be coupled into terrestrial biosphere models. The C cost of N acquisition varies as a function of mycorrhizal type, with plants that support arbuscular mycorrhizae benefiting when N is relatively abundant and plants that support ectomycorrhizae benefiting when N is strongly limiting. Across six temperate forested sites (representing arbuscular mycorrhizal- and ectomycorrhizal-dominated stands and 176 site years), includingmultipath resistance improved the partitioning of N uptake between aboveground and belowground sources. Integrating mycorrhizae led to further improvements in predictions of N uptake from soil (R2 =0.69 increased to R2 =0.96) and from senescing leaves (R2 = 0.29 increased to R2 = 0.73) relative to the original model. On average, 5% and 9% of net primary production in arbuscular mycorrhizal- and ectomycorrhizal-dominated forests, respectively, was needed to support mycorrhizal-mediated acquisition of N. To the extent that resource constraints to net primary production are governed by similar trade-offs across all terrestrial ecosystems, integrating these improvements to FUN into terrestrial biosphere models should enhance predictions of the future land C sink.","author":[{"dropping-particle":"","family":"Brzostek","given":"Edward R","non-dropping-particle":"","parse-names":false,"suffix":""},{"dropping-particle":"","family":"Fisher","given":"Joshua B","non-dropping-particle":"","parse-names":false,"suffix":""},{"dropping-particle":"","family":"Phillips","given":"Richard P","non-dropping-particle":"","parse-names":false,"suffix":""}],"container-title":"Journal of Geophysical Research: Biogeosciences","id":"ITEM-2","issued":{"date-parts":[["2014"]]},"page":"1684-1697","title":"Modeling the carbon cost of plant nitrogen acquisition: Mycorrhizal trade-offs and multipath resistance uptake improve predictions of retranslocation","type":"article-journal","volume":"119"},"uris":["http://www.mendeley.com/documents/?uuid=d402da8e-476e-48bc-8d9c-7c76f7aa03a4"]},{"id":"ITEM-3","itemData":{"DOI":"10.1093/jxb/erab253","ISSN":"0022-0957","abstract":"Plant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Botany","editor":[{"dropping-particle":"","family":"Rogers","given":"Alistair","non-dropping-particle":"","parse-names":false,"suffix":""}],"id":"ITEM-3","issue":"15","issued":{"date-parts":[["2021","7","28"]]},"page":"5766-5776","title":"Root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strategies","type":"article-journal","volume":"72"},"uris":["http://www.mendeley.com/documents/?uuid=233b0f00-9a30-4c3a-a2bb-5e67ae9c0e5f"]},{"id":"ITEM-4","itemData":{"DOI":"10.1126/science.aaf4610","ISSN":"0036-8075","abstract":"Plants buffer increasing atmospheric carbon dioxide (CO 2 ) concentrations through enhanced growth, but the question whether nitrogen availability constrains the magnitude of this ecosystem service remains unresolved. Synthesizing experiments from around the world, we show that CO 2 fertilization is best explained by a simple interaction between nitrogen availability and mycorrhizal association. Plant species that associate with ectomycorrhizal fungi show a strong biomass increase (30 ± 3%, P &lt; 0.001) in response to elevated CO 2 regardless of nitrogen availability, whereas low nitrogen availability limits CO 2 fertilization (0 ± 5%, P = 0.946) in plants that associate with arbuscular mycorrhizal fungi. The incorporation of mycorrhizae in global carbon cycle models is feasible, and crucial if we are to accurately project ecosystem responses and feedbacks to climate change.","author":[{"dropping-particle":"","family":"Terrer","given":"César","non-dropping-particle":"","parse-names":false,"suffix":""},{"dropping-particle":"","family":"Vicca","given":"Sara","non-dropping-particle":"","parse-names":false,"suffix":""},{"dropping-particle":"","family":"Hungate","given":"Bruce A","non-dropping-particle":"","parse-names":false,"suffix":""},{"dropping-particle":"","family":"Phillips","given":"Richard P","non-dropping-particle":"","parse-names":false,"suffix":""},{"dropping-particle":"","family":"Prentice","given":"I Colin","non-dropping-particle":"","parse-names":false,"suffix":""}],"container-title":"Science","id":"ITEM-4","issue":"6294","issued":{"date-parts":[["2016","7","1"]]},"page":"72-74","title":"Mycorrhizal association as a primary control of the CO2 fertilization effect","type":"article-journal","volume":"353"},"uris":["http://www.mendeley.com/documents/?uuid=e1738a48-9551-40a3-a598-8ed20c8cac64"]},{"id":"ITEM-5","itemData":{"DOI":"10.1111/nph.14872","ISBN":"7476820487","ISSN":"0028-646X","abstract":"Land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author":[{"dropping-particle":"","family":"Terrer","given":"César","non-dropping-particle":"","parse-names":false,"suffix":""},{"dropping-particle":"","family":"Vicca","given":"Sara","non-dropping-particle":"","parse-names":false,"suffix":""},{"dropping-particle":"","family":"Stocker","given":"Benjamin D.","non-dropping-particle":"","parse-names":false,"suffix":""},{"dropping-particle":"","family":"Hungate","given":"Bruce A","non-dropping-particle":"","parse-names":false,"suffix":""},{"dropping-particle":"","family":"Phillips","given":"Richard P","non-dropping-particle":"","parse-names":false,"suffix":""},{"dropping-particle":"","family":"Reich","given":"Peter B","non-dropping-particle":"","parse-names":false,"suffix":""},{"dropping-particle":"","family":"Finzi","given":"Adrien C","non-dropping-particle":"","parse-names":false,"suffix":""},{"dropping-particle":"","family":"Prentice","given":"I Colin","non-dropping-particle":"","parse-names":false,"suffix":""}],"container-title":"New Phytologist","id":"ITEM-5","issue":"2","issued":{"date-parts":[["2018","1","6"]]},"page":"507-522","title":"Ecosystem responses to elevated CO&lt;sub&gt;2&lt;/sub&gt; governed by plant–soil interactions and the cost of nitrogen acquisition","type":"article-journal","volume":"217"},"uris":["http://www.mendeley.com/documents/?uuid=f5a032e4-11bd-468b-88f1-a7a4ce482036"]}],"mendeley":{"formattedCitation":"(Brzostek &lt;i&gt;et al.&lt;/i&gt;, 2014; Terrer &lt;i&gt;et al.&lt;/i&gt;, 2016, 2018; Allen &lt;i&gt;et al.&lt;/i&gt;, 2020; Perkowski &lt;i&gt;et al.&lt;/i&gt;, 2021)","plainTextFormattedCitation":"(Brzostek et al., 2014; Terrer et al., 2016, 2018; Allen et al., 2020; Perkowski et al., 2021)","previouslyFormattedCitation":"(Brzostek &lt;i&gt;et al.&lt;/i&gt;, 2014; Terrer &lt;i&gt;et al.&lt;/i&gt;, 2016, 2018; Allen &lt;i&gt;et al.&lt;/i&gt;, 2020; Perkowski &lt;i&gt;et al.&lt;/i&gt;, 2021)"},"properties":{"noteIndex":0},"schema":"https://github.com/citation-style-language/schema/raw/master/csl-citation.json"}</w:instrText>
      </w:r>
      <w:r w:rsidR="00D67B50">
        <w:fldChar w:fldCharType="separate"/>
      </w:r>
      <w:r w:rsidR="00377D70" w:rsidRPr="00377D70">
        <w:rPr>
          <w:noProof/>
        </w:rPr>
        <w:t xml:space="preserve">(Brzostek </w:t>
      </w:r>
      <w:r w:rsidR="00377D70" w:rsidRPr="00377D70">
        <w:rPr>
          <w:i/>
          <w:noProof/>
        </w:rPr>
        <w:t>et al.</w:t>
      </w:r>
      <w:r w:rsidR="00377D70" w:rsidRPr="00377D70">
        <w:rPr>
          <w:noProof/>
        </w:rPr>
        <w:t xml:space="preserve">, 2014; Terrer </w:t>
      </w:r>
      <w:r w:rsidR="00377D70" w:rsidRPr="00377D70">
        <w:rPr>
          <w:i/>
          <w:noProof/>
        </w:rPr>
        <w:t>et al.</w:t>
      </w:r>
      <w:r w:rsidR="00377D70" w:rsidRPr="00377D70">
        <w:rPr>
          <w:noProof/>
        </w:rPr>
        <w:t xml:space="preserve">, 2016, 2018; Allen </w:t>
      </w:r>
      <w:r w:rsidR="00377D70" w:rsidRPr="00377D70">
        <w:rPr>
          <w:i/>
          <w:noProof/>
        </w:rPr>
        <w:t>et al.</w:t>
      </w:r>
      <w:r w:rsidR="00377D70" w:rsidRPr="00377D70">
        <w:rPr>
          <w:noProof/>
        </w:rPr>
        <w:t xml:space="preserve">, 2020; Perkowski </w:t>
      </w:r>
      <w:r w:rsidR="00377D70" w:rsidRPr="00377D70">
        <w:rPr>
          <w:i/>
          <w:noProof/>
        </w:rPr>
        <w:t>et al.</w:t>
      </w:r>
      <w:r w:rsidR="00377D70" w:rsidRPr="00377D70">
        <w:rPr>
          <w:noProof/>
        </w:rPr>
        <w:t>, 2021)</w:t>
      </w:r>
      <w:r w:rsidR="00D67B50">
        <w:fldChar w:fldCharType="end"/>
      </w:r>
      <w:r w:rsidR="00D67B50">
        <w:t>.</w:t>
      </w:r>
      <w:r w:rsidR="000E4E85">
        <w:t xml:space="preserve"> </w:t>
      </w:r>
      <w:r w:rsidR="009F20B5">
        <w:rPr>
          <w:color w:val="000000"/>
        </w:rPr>
        <w:t>Therefore, acquisition strategy cannot be ignored when considering effect</w:t>
      </w:r>
      <w:r w:rsidR="00275063">
        <w:rPr>
          <w:color w:val="000000"/>
        </w:rPr>
        <w:t>s</w:t>
      </w:r>
      <w:r w:rsidR="009F20B5">
        <w:rPr>
          <w:color w:val="000000"/>
        </w:rPr>
        <w:t xml:space="preserve"> of nitrogen </w:t>
      </w:r>
      <w:r w:rsidR="00316D11">
        <w:rPr>
          <w:color w:val="000000"/>
        </w:rPr>
        <w:t>availability</w:t>
      </w:r>
      <w:r w:rsidR="009F20B5">
        <w:rPr>
          <w:color w:val="000000"/>
        </w:rPr>
        <w:t xml:space="preserve"> on </w:t>
      </w:r>
      <w:r w:rsidR="00A10887">
        <w:rPr>
          <w:color w:val="000000"/>
        </w:rPr>
        <w:t>plant</w:t>
      </w:r>
      <w:r w:rsidR="009F20B5">
        <w:rPr>
          <w:color w:val="000000"/>
        </w:rPr>
        <w:t xml:space="preserve"> response</w:t>
      </w:r>
      <w:r w:rsidR="00377D70">
        <w:rPr>
          <w:color w:val="000000"/>
        </w:rPr>
        <w:t>s</w:t>
      </w:r>
      <w:r w:rsidR="009F20B5">
        <w:rPr>
          <w:color w:val="000000"/>
        </w:rPr>
        <w:t xml:space="preserve"> </w:t>
      </w:r>
      <w:r w:rsidR="009F20B5">
        <w:t xml:space="preserve">to </w:t>
      </w:r>
      <w:r w:rsidR="009B053E">
        <w:t>e</w:t>
      </w:r>
      <w:r w:rsidR="006B2378">
        <w:t xml:space="preserve">levated </w:t>
      </w:r>
      <w:r w:rsidR="009B053E">
        <w:t>CO</w:t>
      </w:r>
      <w:r w:rsidR="009B053E">
        <w:rPr>
          <w:vertAlign w:val="subscript"/>
        </w:rPr>
        <w:t>2</w:t>
      </w:r>
      <w:r w:rsidR="00275063">
        <w:t>.</w:t>
      </w:r>
      <w:r w:rsidR="009F20B5">
        <w:t xml:space="preserve"> </w:t>
      </w:r>
      <w:r w:rsidR="00275063">
        <w:t>To date, f</w:t>
      </w:r>
      <w:r w:rsidR="009F20B5">
        <w:t>ew studies account for acquisition strategy</w:t>
      </w:r>
      <w:r w:rsidR="007234EF">
        <w:t xml:space="preserve"> </w:t>
      </w:r>
      <w:r w:rsidR="009F20B5">
        <w:t>when considering</w:t>
      </w:r>
      <w:r w:rsidR="00275063">
        <w:t xml:space="preserve"> the role of nitrogen </w:t>
      </w:r>
      <w:r w:rsidR="00316D11">
        <w:t>availability</w:t>
      </w:r>
      <w:r w:rsidR="00275063">
        <w:t xml:space="preserve"> on</w:t>
      </w:r>
      <w:r w:rsidR="009F20B5">
        <w:t xml:space="preserve"> plant responses to </w:t>
      </w:r>
      <w:r w:rsidR="009B053E">
        <w:t>e</w:t>
      </w:r>
      <w:r w:rsidR="006B2378">
        <w:t xml:space="preserve">levated </w:t>
      </w:r>
      <w:r w:rsidR="009B053E">
        <w:t>CO</w:t>
      </w:r>
      <w:r w:rsidR="009B053E">
        <w:rPr>
          <w:vertAlign w:val="subscript"/>
        </w:rPr>
        <w:t>2</w:t>
      </w:r>
      <w:r w:rsidR="009F20B5">
        <w:t xml:space="preserve"> (</w:t>
      </w:r>
      <w:r w:rsidR="003B55BE">
        <w:t>e.g.,</w:t>
      </w:r>
      <w:r w:rsidR="00D67B50">
        <w:t xml:space="preserve"> </w:t>
      </w:r>
      <w:r w:rsidR="00D67B50">
        <w:fldChar w:fldCharType="begin" w:fldLock="1"/>
      </w:r>
      <w:r w:rsidR="00835DAF">
        <w:instrText>ADDIN CSL_CITATION {"citationItems":[{"id":"ITEM-1","itemData":{"DOI":"10.1111/gcb.15212","ISSN":"1354-1013","abstract":"The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ture,","author":[{"dropping-particle":"","family":"Smith","given":"Nicholas G","non-dropping-particle":"","parse-names":false,"suffix":""},{"dropping-particle":"","family":"Keenan","given":"Trevor F","non-dropping-particle":"","parse-names":false,"suffix":""}],"container-title":"Global Change Biology","id":"ITEM-1","issue":"9","issued":{"date-parts":[["2020","9","3"]]},"page":"5202-5216","title":"Mechanisms underlying leaf photosynthetic acclimation to warming and elevated CO&lt;sub&gt;2&lt;/sub&gt; as inferred from least‐cost optimality theory","type":"article-journal","volume":"26"},"uris":["http://www.mendeley.com/documents/?uuid=bbe0947b-b3f9-4a9e-999f-3f077c3079d4"]},{"id":"ITEM-2","itemData":{"DOI":"10.1126/science.aaf4610","ISSN":"0036-8075","abstract":"Plants buffer increasing atmospheric carbon dioxide (CO 2 ) concentrations through enhanced growth, but the question whether nitrogen availability constrains the magnitude of this ecosystem service remains unresolved. Synthesizing experiments from around the world, we show that CO 2 fertilization is best explained by a simple interaction between nitrogen availability and mycorrhizal association. Plant species that associate with ectomycorrhizal fungi show a strong biomass increase (30 ± 3%, P &lt; 0.001) in response to elevated CO 2 regardless of nitrogen availability, whereas low nitrogen availability limits CO 2 fertilization (0 ± 5%, P = 0.946) in plants that associate with arbuscular mycorrhizal fungi. The incorporation of mycorrhizae in global carbon cycle models is feasible, and crucial if we are to accurately project ecosystem responses and feedbacks to climate change.","author":[{"dropping-particle":"","family":"Terrer","given":"César","non-dropping-particle":"","parse-names":false,"suffix":""},{"dropping-particle":"","family":"Vicca","given":"Sara","non-dropping-particle":"","parse-names":false,"suffix":""},{"dropping-particle":"","family":"Hungate","given":"Bruce A","non-dropping-particle":"","parse-names":false,"suffix":""},{"dropping-particle":"","family":"Phillips","given":"Richard P","non-dropping-particle":"","parse-names":false,"suffix":""},{"dropping-particle":"","family":"Prentice","given":"I Colin","non-dropping-particle":"","parse-names":false,"suffix":""}],"container-title":"Science","id":"ITEM-2","issue":"6294","issued":{"date-parts":[["2016","7","1"]]},"page":"72-74","title":"Mycorrhizal association as a primary control of the CO2 fertilization effect","type":"article-journal","volume":"353"},"uris":["http://www.mendeley.com/documents/?uuid=e1738a48-9551-40a3-a598-8ed20c8cac64"]},{"id":"ITEM-3","itemData":{"DOI":"10.1111/nph.14872","ISBN":"7476820487","ISSN":"0028-646X","abstract":"Land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author":[{"dropping-particle":"","family":"Terrer","given":"César","non-dropping-particle":"","parse-names":false,"suffix":""},{"dropping-particle":"","family":"Vicca","given":"Sara","non-dropping-particle":"","parse-names":false,"suffix":""},{"dropping-particle":"","family":"Stocker","given":"Benjamin D.","non-dropping-particle":"","parse-names":false,"suffix":""},{"dropping-particle":"","family":"Hungate","given":"Bruce A","non-dropping-particle":"","parse-names":false,"suffix":""},{"dropping-particle":"","family":"Phillips","given":"Richard P","non-dropping-particle":"","parse-names":false,"suffix":""},{"dropping-particle":"","family":"Reich","given":"Peter B","non-dropping-particle":"","parse-names":false,"suffix":""},{"dropping-particle":"","family":"Finzi","given":"Adrien C","non-dropping-particle":"","parse-names":false,"suffix":""},{"dropping-particle":"","family":"Prentice","given":"I Colin","non-dropping-particle":"","parse-names":false,"suffix":""}],"container-title":"New Phytologist","id":"ITEM-3","issue":"2","issued":{"date-parts":[["2018","1","6"]]},"page":"507-522","title":"Ecosystem responses to elevated CO&lt;sub&gt;2&lt;/sub&gt; governed by plant–soil interactions and the cost of nitrogen acquisition","type":"article-journal","volume":"217"},"uris":["http://www.mendeley.com/documents/?uuid=f5a032e4-11bd-468b-88f1-a7a4ce482036"]}],"mendeley":{"formattedCitation":"(Terrer &lt;i&gt;et al.&lt;/i&gt;, 2016, 2018; Smith &amp; Keenan, 2020)","manualFormatting":"Terrer et al., 2016, 2018; Smith &amp; Keenan, 2020)","plainTextFormattedCitation":"(Terrer et al., 2016, 2018; Smith &amp; Keenan, 2020)","previouslyFormattedCitation":"(Terrer &lt;i&gt;et al.&lt;/i&gt;, 2016, 2018; Smith &amp; Keenan, 2020)"},"properties":{"noteIndex":0},"schema":"https://github.com/citation-style-language/schema/raw/master/csl-citation.json"}</w:instrText>
      </w:r>
      <w:r w:rsidR="00D67B50">
        <w:fldChar w:fldCharType="separate"/>
      </w:r>
      <w:r w:rsidR="00D67B50" w:rsidRPr="00D67B50">
        <w:rPr>
          <w:noProof/>
        </w:rPr>
        <w:t xml:space="preserve">Terrer </w:t>
      </w:r>
      <w:r w:rsidR="00D67B50" w:rsidRPr="00D67B50">
        <w:rPr>
          <w:i/>
          <w:noProof/>
        </w:rPr>
        <w:t>et al.</w:t>
      </w:r>
      <w:r w:rsidR="00D67B50" w:rsidRPr="00D67B50">
        <w:rPr>
          <w:noProof/>
        </w:rPr>
        <w:t>, 2016, 2018; Smith &amp; Keenan, 2020)</w:t>
      </w:r>
      <w:r w:rsidR="00D67B50">
        <w:fldChar w:fldCharType="end"/>
      </w:r>
      <w:r w:rsidR="00FE6EE1">
        <w:t>.</w:t>
      </w:r>
      <w:r w:rsidR="00D669E9">
        <w:t xml:space="preserve"> S</w:t>
      </w:r>
      <w:r w:rsidR="00377D70">
        <w:t xml:space="preserve">uch </w:t>
      </w:r>
      <w:r w:rsidR="00B869C1">
        <w:t>studies found that nitrogen acquisition strategies</w:t>
      </w:r>
      <w:r w:rsidR="007234EF">
        <w:t xml:space="preserve"> with reduced costs of nitrogen acquisition</w:t>
      </w:r>
      <w:r w:rsidR="00B869C1">
        <w:t xml:space="preserve"> </w:t>
      </w:r>
      <w:r w:rsidR="00835DAF">
        <w:t>may</w:t>
      </w:r>
      <w:r w:rsidR="00B869C1">
        <w:t xml:space="preserve"> buffer the effects of n</w:t>
      </w:r>
      <w:r w:rsidR="00377D70">
        <w:t>itrogen</w:t>
      </w:r>
      <w:r w:rsidR="00B869C1">
        <w:t xml:space="preserve"> limitation at the whole-plant level </w:t>
      </w:r>
      <w:r w:rsidR="00835DAF">
        <w:fldChar w:fldCharType="begin" w:fldLock="1"/>
      </w:r>
      <w:r w:rsidR="00835DAF">
        <w:instrText>ADDIN CSL_CITATION {"citationItems":[{"id":"ITEM-1","itemData":{"DOI":"10.1111/nph.14872","ISBN":"7476820487","ISSN":"0028-646X","abstract":"Land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author":[{"dropping-particle":"","family":"Terrer","given":"César","non-dropping-particle":"","parse-names":false,"suffix":""},{"dropping-particle":"","family":"Vicca","given":"Sara","non-dropping-particle":"","parse-names":false,"suffix":""},{"dropping-particle":"","family":"Stocker","given":"Benjamin D.","non-dropping-particle":"","parse-names":false,"suffix":""},{"dropping-particle":"","family":"Hungate","given":"Bruce A","non-dropping-particle":"","parse-names":false,"suffix":""},{"dropping-particle":"","family":"Phillips","given":"Richard P","non-dropping-particle":"","parse-names":false,"suffix":""},{"dropping-particle":"","family":"Reich","given":"Peter B","non-dropping-particle":"","parse-names":false,"suffix":""},{"dropping-particle":"","family":"Finzi","given":"Adrien C","non-dropping-particle":"","parse-names":false,"suffix":""},{"dropping-particle":"","family":"Prentice","given":"I Colin","non-dropping-particle":"","parse-names":false,"suffix":""}],"container-title":"New Phytologist","id":"ITEM-1","issue":"2","issued":{"date-parts":[["2018","1","6"]]},"page":"507-522","title":"Ecosystem responses to elevated CO&lt;sub&gt;2&lt;/sub&gt; governed by plant–soil interactions and the cost of nitrogen acquisition","type":"article-journal","volume":"217"},"uris":["http://www.mendeley.com/documents/?uuid=f5a032e4-11bd-468b-88f1-a7a4ce482036"]}],"mendeley":{"formattedCitation":"(Terrer &lt;i&gt;et al.&lt;/i&gt;, 2018)","plainTextFormattedCitation":"(Terrer et al., 2018)","previouslyFormattedCitation":"(Terrer &lt;i&gt;et al.&lt;/i&gt;, 2018)"},"properties":{"noteIndex":0},"schema":"https://github.com/citation-style-language/schema/raw/master/csl-citation.json"}</w:instrText>
      </w:r>
      <w:r w:rsidR="00835DAF">
        <w:fldChar w:fldCharType="separate"/>
      </w:r>
      <w:r w:rsidR="00835DAF" w:rsidRPr="00835DAF">
        <w:rPr>
          <w:noProof/>
        </w:rPr>
        <w:t xml:space="preserve">(Terrer </w:t>
      </w:r>
      <w:r w:rsidR="00835DAF" w:rsidRPr="00835DAF">
        <w:rPr>
          <w:i/>
          <w:noProof/>
        </w:rPr>
        <w:t>et al.</w:t>
      </w:r>
      <w:r w:rsidR="00835DAF" w:rsidRPr="00835DAF">
        <w:rPr>
          <w:noProof/>
        </w:rPr>
        <w:t>, 2018)</w:t>
      </w:r>
      <w:r w:rsidR="00835DAF">
        <w:fldChar w:fldCharType="end"/>
      </w:r>
      <w:r w:rsidR="00835DAF">
        <w:t>, but leaf</w:t>
      </w:r>
      <w:r w:rsidR="00A10887">
        <w:t>-</w:t>
      </w:r>
      <w:r w:rsidR="00835DAF">
        <w:t xml:space="preserve">level effects remain inconsistent </w:t>
      </w:r>
      <w:r w:rsidR="00835DAF">
        <w:fldChar w:fldCharType="begin" w:fldLock="1"/>
      </w:r>
      <w:r w:rsidR="00835DAF">
        <w:instrText>ADDIN CSL_CITATION {"citationItems":[{"id":"ITEM-1","itemData":{"DOI":"10.1111/gcb.15212","ISSN":"1354-1013","abstract":"The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ture,","author":[{"dropping-particle":"","family":"Smith","given":"Nicholas G","non-dropping-particle":"","parse-names":false,"suffix":""},{"dropping-particle":"","family":"Keenan","given":"Trevor F","non-dropping-particle":"","parse-names":false,"suffix":""}],"container-title":"Global Change Biology","id":"ITEM-1","issue":"9","issued":{"date-parts":[["2020","9","3"]]},"page":"5202-5216","title":"Mechanisms underlying leaf photosynthetic acclimation to warming and elevated CO&lt;sub&gt;2&lt;/sub&gt; as inferred from least‐cost optimality theory","type":"article-journal","volume":"26"},"uris":["http://www.mendeley.com/documents/?uuid=bbe0947b-b3f9-4a9e-999f-3f077c3079d4"]},{"id":"ITEM-2","itemData":{"DOI":"10.1111/nph.14872","ISBN":"7476820487","ISSN":"0028-646X","abstract":"Land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author":[{"dropping-particle":"","family":"Terrer","given":"César","non-dropping-particle":"","parse-names":false,"suffix":""},{"dropping-particle":"","family":"Vicca","given":"Sara","non-dropping-particle":"","parse-names":false,"suffix":""},{"dropping-particle":"","family":"Stocker","given":"Benjamin D.","non-dropping-particle":"","parse-names":false,"suffix":""},{"dropping-particle":"","family":"Hungate","given":"Bruce A","non-dropping-particle":"","parse-names":false,"suffix":""},{"dropping-particle":"","family":"Phillips","given":"Richard P","non-dropping-particle":"","parse-names":false,"suffix":""},{"dropping-particle":"","family":"Reich","given":"Peter B","non-dropping-particle":"","parse-names":false,"suffix":""},{"dropping-particle":"","family":"Finzi","given":"Adrien C","non-dropping-particle":"","parse-names":false,"suffix":""},{"dropping-particle":"","family":"Prentice","given":"I Colin","non-dropping-particle":"","parse-names":false,"suffix":""}],"container-title":"New Phytologist","id":"ITEM-2","issue":"2","issued":{"date-parts":[["2018","1","6"]]},"page":"507-522","title":"Ecosystem responses to elevated CO&lt;sub&gt;2&lt;/sub&gt; governed by plant–soil interactions and the cost of nitrogen acquisition","type":"article-journal","volume":"217"},"uris":["http://www.mendeley.com/documents/?uuid=f5a032e4-11bd-468b-88f1-a7a4ce482036"]}],"mendeley":{"formattedCitation":"(Terrer &lt;i&gt;et al.&lt;/i&gt;, 2018; Smith &amp; Keenan, 2020)","plainTextFormattedCitation":"(Terrer et al., 2018; Smith &amp; Keenan, 2020)","previouslyFormattedCitation":"(Terrer &lt;i&gt;et al.&lt;/i&gt;, 2018; Smith &amp; Keenan, 2020)"},"properties":{"noteIndex":0},"schema":"https://github.com/citation-style-language/schema/raw/master/csl-citation.json"}</w:instrText>
      </w:r>
      <w:r w:rsidR="00835DAF">
        <w:fldChar w:fldCharType="separate"/>
      </w:r>
      <w:r w:rsidR="00835DAF" w:rsidRPr="00835DAF">
        <w:rPr>
          <w:noProof/>
        </w:rPr>
        <w:t xml:space="preserve">(Terrer </w:t>
      </w:r>
      <w:r w:rsidR="00835DAF" w:rsidRPr="00835DAF">
        <w:rPr>
          <w:i/>
          <w:noProof/>
        </w:rPr>
        <w:t>et al.</w:t>
      </w:r>
      <w:r w:rsidR="00835DAF" w:rsidRPr="00835DAF">
        <w:rPr>
          <w:noProof/>
        </w:rPr>
        <w:t>, 2018; Smith &amp; Keenan, 2020)</w:t>
      </w:r>
      <w:r w:rsidR="00835DAF">
        <w:fldChar w:fldCharType="end"/>
      </w:r>
      <w:r w:rsidR="00835DAF">
        <w:t>.</w:t>
      </w:r>
    </w:p>
    <w:p w14:paraId="0FFAE683" w14:textId="5414C0E3" w:rsidR="00FB7FB7" w:rsidRDefault="009F20B5" w:rsidP="009C01D4">
      <w:pPr>
        <w:spacing w:line="360" w:lineRule="auto"/>
        <w:ind w:firstLine="720"/>
      </w:pPr>
      <w:r>
        <w:t xml:space="preserve">Here, we conducted a growth chamber experiment using </w:t>
      </w:r>
      <w:r>
        <w:rPr>
          <w:i/>
          <w:iCs/>
        </w:rPr>
        <w:t>Glycine max</w:t>
      </w:r>
      <w:r>
        <w:t xml:space="preserve"> L. (</w:t>
      </w:r>
      <w:proofErr w:type="spellStart"/>
      <w:r>
        <w:t>Merr</w:t>
      </w:r>
      <w:proofErr w:type="spellEnd"/>
      <w:r>
        <w:t xml:space="preserve">.) seedlings </w:t>
      </w:r>
      <w:r w:rsidR="00A10887">
        <w:t>grown under full factorial combinations of two CO</w:t>
      </w:r>
      <w:r w:rsidR="00A10887">
        <w:rPr>
          <w:vertAlign w:val="subscript"/>
        </w:rPr>
        <w:t>2</w:t>
      </w:r>
      <w:r w:rsidR="00A10887">
        <w:t xml:space="preserve"> concentrations, two inoculation </w:t>
      </w:r>
      <w:r w:rsidR="00A10887">
        <w:lastRenderedPageBreak/>
        <w:t xml:space="preserve">treatments, and nine fertilization treatments to </w:t>
      </w:r>
      <w:r w:rsidR="00D2002D">
        <w:t xml:space="preserve">reconcile the role of nitrogen supply and demand on leaf </w:t>
      </w:r>
      <w:r w:rsidR="00A10887">
        <w:t>and whole-plant responses to elevated CO</w:t>
      </w:r>
      <w:r w:rsidR="00A10887">
        <w:rPr>
          <w:vertAlign w:val="subscript"/>
        </w:rPr>
        <w:t>2</w:t>
      </w:r>
      <w:r w:rsidR="00A10887">
        <w:t xml:space="preserve">. </w:t>
      </w:r>
      <w:r w:rsidR="003B55BE">
        <w:t xml:space="preserve">Following the </w:t>
      </w:r>
      <w:r w:rsidR="00D2002D">
        <w:t xml:space="preserve">demand-driven </w:t>
      </w:r>
      <w:r w:rsidR="003B55BE">
        <w:t xml:space="preserve">optimality hypothesis, we hypothesized </w:t>
      </w:r>
      <w:r w:rsidR="00680137">
        <w:t xml:space="preserve">that downregulations in </w:t>
      </w:r>
      <w:r w:rsidR="00680137">
        <w:rPr>
          <w:i/>
          <w:iCs/>
        </w:rPr>
        <w:t>V</w:t>
      </w:r>
      <w:r w:rsidR="00680137">
        <w:rPr>
          <w:vertAlign w:val="subscript"/>
        </w:rPr>
        <w:t>cmax</w:t>
      </w:r>
      <w:r w:rsidR="00680137">
        <w:t xml:space="preserve">, </w:t>
      </w:r>
      <w:r w:rsidR="00680137">
        <w:rPr>
          <w:i/>
          <w:iCs/>
        </w:rPr>
        <w:t>J</w:t>
      </w:r>
      <w:r w:rsidR="00680137">
        <w:rPr>
          <w:vertAlign w:val="subscript"/>
        </w:rPr>
        <w:t>max</w:t>
      </w:r>
      <w:r w:rsidR="00680137">
        <w:t>,</w:t>
      </w:r>
      <w:r w:rsidR="00D2002D">
        <w:t xml:space="preserve"> and</w:t>
      </w:r>
      <w:r w:rsidR="00377D70">
        <w:t xml:space="preserve"> the ratio of</w:t>
      </w:r>
      <w:r w:rsidR="00680137">
        <w:t xml:space="preserve"> </w:t>
      </w:r>
      <w:r w:rsidR="00680137">
        <w:rPr>
          <w:i/>
          <w:iCs/>
        </w:rPr>
        <w:t>J</w:t>
      </w:r>
      <w:r w:rsidR="00680137">
        <w:rPr>
          <w:vertAlign w:val="subscript"/>
        </w:rPr>
        <w:t>max</w:t>
      </w:r>
      <w:r w:rsidR="00377D70">
        <w:t xml:space="preserve"> to </w:t>
      </w:r>
      <w:r w:rsidR="00680137">
        <w:rPr>
          <w:i/>
          <w:iCs/>
        </w:rPr>
        <w:t>V</w:t>
      </w:r>
      <w:r w:rsidR="00680137">
        <w:rPr>
          <w:vertAlign w:val="subscript"/>
        </w:rPr>
        <w:t>cmax</w:t>
      </w:r>
      <w:r w:rsidR="00377D70">
        <w:t xml:space="preserve"> </w:t>
      </w:r>
      <w:r w:rsidR="009C01D4">
        <w:t>under elevated CO</w:t>
      </w:r>
      <w:r w:rsidR="009C01D4">
        <w:rPr>
          <w:vertAlign w:val="subscript"/>
        </w:rPr>
        <w:t>2</w:t>
      </w:r>
      <w:r w:rsidR="009C01D4">
        <w:t xml:space="preserve"> </w:t>
      </w:r>
      <w:r w:rsidR="00680137">
        <w:t xml:space="preserve">would be independent of fertilization and inoculation treatment. </w:t>
      </w:r>
      <w:r w:rsidR="009C01D4">
        <w:t>Following the supply-driven nitrogen limitation hypothesis, we hypothesized that increased total leaf area and total biomass under elevated CO</w:t>
      </w:r>
      <w:r w:rsidR="009C01D4">
        <w:rPr>
          <w:vertAlign w:val="subscript"/>
        </w:rPr>
        <w:t>2</w:t>
      </w:r>
      <w:r w:rsidR="009C01D4">
        <w:t xml:space="preserve"> would be enhanced with increasing nitrogen supply. </w:t>
      </w:r>
      <w:r w:rsidR="00FB7FB7">
        <w:t>We predicted that this pattern would be indexed by an increase in the positive response of total biomass and total leaf area under elevated CO</w:t>
      </w:r>
      <w:r w:rsidR="00FB7FB7">
        <w:rPr>
          <w:vertAlign w:val="subscript"/>
        </w:rPr>
        <w:t>2</w:t>
      </w:r>
      <w:r w:rsidR="00FB7FB7">
        <w:t xml:space="preserve"> with increasing fertilization and in inoculated plants. However, positive effects of inoculation on whole-plant responses to elevated CO</w:t>
      </w:r>
      <w:r w:rsidR="00FB7FB7">
        <w:rPr>
          <w:vertAlign w:val="subscript"/>
        </w:rPr>
        <w:t>2</w:t>
      </w:r>
      <w:r w:rsidR="00FB7FB7">
        <w:t xml:space="preserve"> w</w:t>
      </w:r>
      <w:r w:rsidR="00A24410">
        <w:t>ere expected to</w:t>
      </w:r>
      <w:r w:rsidR="00FB7FB7">
        <w:t xml:space="preserve"> diminish with increasing fertilization</w:t>
      </w:r>
      <w:r w:rsidR="00A24410">
        <w:t xml:space="preserve"> due to a</w:t>
      </w:r>
      <w:r w:rsidR="00680137">
        <w:t xml:space="preserve"> shift</w:t>
      </w:r>
      <w:r w:rsidR="009C01D4">
        <w:t xml:space="preserve"> in the dominant mode of nitrogen uptake away from nitrogen fixation and toward direct uptake pathways as </w:t>
      </w:r>
      <w:r w:rsidR="00680137">
        <w:t xml:space="preserve">costs of </w:t>
      </w:r>
      <w:r w:rsidR="009C01D4">
        <w:t xml:space="preserve">acquiring </w:t>
      </w:r>
      <w:r w:rsidR="00680137">
        <w:t xml:space="preserve">nitrogen through direct uptake </w:t>
      </w:r>
      <w:r w:rsidR="009C01D4">
        <w:t>decreased</w:t>
      </w:r>
      <w:r w:rsidR="00FB7FB7">
        <w:t xml:space="preserve"> </w:t>
      </w:r>
      <w:r w:rsidR="00FB7FB7">
        <w:fldChar w:fldCharType="begin" w:fldLock="1"/>
      </w:r>
      <w:r w:rsidR="00FA34EF">
        <w:instrText>ADDIN CSL_CITATION {"citationItems":[{"id":"ITEM-1","itemData":{"DOI":"10.1093/jxb/erab253","ISSN":"0022-0957","abstract":"Plant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Botany","editor":[{"dropping-particle":"","family":"Rogers","given":"Alistair","non-dropping-particle":"","parse-names":false,"suffix":""}],"id":"ITEM-1","issue":"15","issued":{"date-parts":[["2021","7","28"]]},"page":"5766-5776","title":"Root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strategies","type":"article-journal","volume":"72"},"uris":["http://www.mendeley.com/documents/?uuid=233b0f00-9a30-4c3a-a2bb-5e67ae9c0e5f"]}],"mendeley":{"formattedCitation":"(Perkowski &lt;i&gt;et al.&lt;/i&gt;, 2021)","plainTextFormattedCitation":"(Perkowski et al., 2021)","previouslyFormattedCitation":"(Perkowski &lt;i&gt;et al.&lt;/i&gt;, 2021)"},"properties":{"noteIndex":0},"schema":"https://github.com/citation-style-language/schema/raw/master/csl-citation.json"}</w:instrText>
      </w:r>
      <w:r w:rsidR="00FB7FB7">
        <w:fldChar w:fldCharType="separate"/>
      </w:r>
      <w:r w:rsidR="00FB7FB7" w:rsidRPr="00FB7FB7">
        <w:rPr>
          <w:noProof/>
        </w:rPr>
        <w:t xml:space="preserve">(Perkowski </w:t>
      </w:r>
      <w:r w:rsidR="00FB7FB7" w:rsidRPr="00FB7FB7">
        <w:rPr>
          <w:i/>
          <w:noProof/>
        </w:rPr>
        <w:t>et al.</w:t>
      </w:r>
      <w:r w:rsidR="00FB7FB7" w:rsidRPr="00FB7FB7">
        <w:rPr>
          <w:noProof/>
        </w:rPr>
        <w:t>, 2021)</w:t>
      </w:r>
      <w:r w:rsidR="00FB7FB7">
        <w:fldChar w:fldCharType="end"/>
      </w:r>
      <w:r w:rsidR="00FB7FB7">
        <w:t>.</w:t>
      </w:r>
    </w:p>
    <w:p w14:paraId="1F7E1FAC" w14:textId="77777777" w:rsidR="009F20B5" w:rsidRDefault="009F20B5" w:rsidP="00DE2B27">
      <w:pPr>
        <w:spacing w:line="360" w:lineRule="auto"/>
        <w:rPr>
          <w:b/>
        </w:rPr>
      </w:pPr>
    </w:p>
    <w:p w14:paraId="4491C6A0" w14:textId="77777777" w:rsidR="009F20B5" w:rsidRPr="00FE014F" w:rsidRDefault="009F20B5" w:rsidP="00DE2B27">
      <w:pPr>
        <w:spacing w:line="360" w:lineRule="auto"/>
        <w:rPr>
          <w:b/>
        </w:rPr>
      </w:pPr>
      <w:r w:rsidRPr="00FE014F">
        <w:rPr>
          <w:b/>
        </w:rPr>
        <w:t>Methods</w:t>
      </w:r>
    </w:p>
    <w:p w14:paraId="277DCA5C" w14:textId="77777777" w:rsidR="009F20B5" w:rsidRPr="00FE014F" w:rsidRDefault="009F20B5" w:rsidP="00DE2B27">
      <w:pPr>
        <w:spacing w:line="360" w:lineRule="auto"/>
        <w:rPr>
          <w:bCs/>
          <w:i/>
          <w:iCs/>
        </w:rPr>
      </w:pPr>
      <w:r w:rsidRPr="00FE014F">
        <w:rPr>
          <w:bCs/>
          <w:i/>
          <w:iCs/>
        </w:rPr>
        <w:t>Seed treatments and experimental design</w:t>
      </w:r>
    </w:p>
    <w:p w14:paraId="1FC8E3EC" w14:textId="6F428758" w:rsidR="009F20B5" w:rsidRPr="00FE014F" w:rsidRDefault="009F20B5" w:rsidP="00816D9F">
      <w:pPr>
        <w:spacing w:line="360" w:lineRule="auto"/>
      </w:pPr>
      <w:r w:rsidRPr="00FE014F">
        <w:rPr>
          <w:bCs/>
          <w:i/>
          <w:iCs/>
        </w:rPr>
        <w:t>Glycine max</w:t>
      </w:r>
      <w:r w:rsidRPr="00FE014F">
        <w:rPr>
          <w:bCs/>
        </w:rPr>
        <w:t xml:space="preserve"> L. (</w:t>
      </w:r>
      <w:proofErr w:type="spellStart"/>
      <w:r w:rsidRPr="00FE014F">
        <w:rPr>
          <w:bCs/>
        </w:rPr>
        <w:t>Merr</w:t>
      </w:r>
      <w:proofErr w:type="spellEnd"/>
      <w:r w:rsidRPr="00FE014F">
        <w:rPr>
          <w:bCs/>
        </w:rPr>
        <w:t xml:space="preserve">) seeds were planted in 144 6-liter surface sterilized pots (NS-600, Nursery Supplies, Orange, CA, USA) containing a steam-sterilized 70:30 </w:t>
      </w:r>
      <w:proofErr w:type="spellStart"/>
      <w:r w:rsidRPr="00FE014F">
        <w:rPr>
          <w:bCs/>
        </w:rPr>
        <w:t>v:v</w:t>
      </w:r>
      <w:proofErr w:type="spellEnd"/>
      <w:r w:rsidRPr="00FE014F">
        <w:rPr>
          <w:bCs/>
        </w:rPr>
        <w:t xml:space="preserve"> mix of </w:t>
      </w:r>
      <w:r w:rsidRPr="00FE014F">
        <w:rPr>
          <w:bCs/>
          <w:i/>
          <w:iCs/>
        </w:rPr>
        <w:t>Sphagnum</w:t>
      </w:r>
      <w:r w:rsidRPr="00FE014F">
        <w:rPr>
          <w:bCs/>
        </w:rPr>
        <w:t xml:space="preserve"> peat moss (Premier Horticulture, Quakertown, PA, USA) to sand (</w:t>
      </w:r>
      <w:r>
        <w:rPr>
          <w:bCs/>
        </w:rPr>
        <w:t>Pavestone, Atlanta, GA, USA</w:t>
      </w:r>
      <w:r w:rsidRPr="00FE014F">
        <w:rPr>
          <w:bCs/>
        </w:rPr>
        <w:t xml:space="preserve">). Before planting, all </w:t>
      </w:r>
      <w:r w:rsidRPr="00FE014F">
        <w:rPr>
          <w:bCs/>
          <w:i/>
          <w:iCs/>
        </w:rPr>
        <w:t>G. max</w:t>
      </w:r>
      <w:r w:rsidRPr="00FE014F">
        <w:rPr>
          <w:bCs/>
        </w:rPr>
        <w:t xml:space="preserve"> seeds were surface sterilized in 2% sodium hypochlorite for </w:t>
      </w:r>
      <w:r w:rsidRPr="00FE014F">
        <w:t>3 minutes, followed by three separate 3-minute washes with ultrapure water (</w:t>
      </w:r>
      <w:proofErr w:type="spellStart"/>
      <w:r w:rsidRPr="00FE014F">
        <w:t>MilliQ</w:t>
      </w:r>
      <w:proofErr w:type="spellEnd"/>
      <w:r w:rsidRPr="00FE014F">
        <w:t xml:space="preserve"> 7000; </w:t>
      </w:r>
      <w:proofErr w:type="spellStart"/>
      <w:r w:rsidRPr="00FE014F">
        <w:rPr>
          <w:color w:val="000000" w:themeColor="text1"/>
        </w:rPr>
        <w:t>MilliporeSigma</w:t>
      </w:r>
      <w:proofErr w:type="spellEnd"/>
      <w:r w:rsidRPr="00FE014F">
        <w:rPr>
          <w:color w:val="000000" w:themeColor="text1"/>
        </w:rPr>
        <w:t>, Burlington, MA USA)</w:t>
      </w:r>
      <w:r w:rsidRPr="00FE014F">
        <w:t xml:space="preserve">. A subset of surface sterilized seeds </w:t>
      </w:r>
      <w:r w:rsidR="00006317" w:rsidRPr="00FE014F">
        <w:t>w</w:t>
      </w:r>
      <w:r w:rsidR="00006317">
        <w:t>as</w:t>
      </w:r>
      <w:r w:rsidRPr="00FE014F">
        <w:t xml:space="preserve"> inoculated with </w:t>
      </w:r>
      <w:proofErr w:type="spellStart"/>
      <w:r w:rsidRPr="00FE014F">
        <w:rPr>
          <w:i/>
          <w:iCs/>
        </w:rPr>
        <w:t>Bradyrhizobium</w:t>
      </w:r>
      <w:proofErr w:type="spellEnd"/>
      <w:r w:rsidRPr="00FE014F">
        <w:rPr>
          <w:i/>
          <w:iCs/>
        </w:rPr>
        <w:t xml:space="preserve"> japonicum</w:t>
      </w:r>
      <w:r w:rsidRPr="00FE014F">
        <w:t xml:space="preserve"> (</w:t>
      </w:r>
      <w:proofErr w:type="spellStart"/>
      <w:r w:rsidRPr="00FE014F">
        <w:t>Verdesian</w:t>
      </w:r>
      <w:proofErr w:type="spellEnd"/>
      <w:r w:rsidRPr="00FE014F">
        <w:t xml:space="preserve"> N-Dure</w:t>
      </w:r>
      <w:r w:rsidRPr="00355F99">
        <w:t>™</w:t>
      </w:r>
      <w:r w:rsidRPr="00FE014F">
        <w:t xml:space="preserve"> Soybean, Cary, NC, USA) in a slurry following manufacturer recommendations (3.12 g inoculant and 241 g </w:t>
      </w:r>
      <w:r>
        <w:t>ultrapure</w:t>
      </w:r>
      <w:r w:rsidRPr="00FE014F">
        <w:t xml:space="preserve"> water per 1 kg seed).</w:t>
      </w:r>
    </w:p>
    <w:p w14:paraId="78DC868F" w14:textId="54A62702" w:rsidR="009F20B5" w:rsidRPr="00780902" w:rsidRDefault="009F20B5" w:rsidP="00835DAF">
      <w:pPr>
        <w:spacing w:line="360" w:lineRule="auto"/>
        <w:ind w:firstLine="720"/>
      </w:pPr>
      <w:r w:rsidRPr="00FE014F">
        <w:t>Seventy-two pots were randomly planted with</w:t>
      </w:r>
      <w:r>
        <w:t xml:space="preserve"> surface-sterilized</w:t>
      </w:r>
      <w:r w:rsidRPr="00FE014F">
        <w:t xml:space="preserve"> seeds inoculated with </w:t>
      </w:r>
      <w:r w:rsidRPr="00FE014F">
        <w:rPr>
          <w:i/>
          <w:iCs/>
        </w:rPr>
        <w:t>B.</w:t>
      </w:r>
      <w:r w:rsidRPr="00FE014F">
        <w:t xml:space="preserve"> </w:t>
      </w:r>
      <w:r w:rsidRPr="00FE014F">
        <w:rPr>
          <w:i/>
          <w:iCs/>
        </w:rPr>
        <w:t>japonicum</w:t>
      </w:r>
      <w:r>
        <w:t>, while the remaining 72 pots were planted with surface sterilized uninoculated seeds</w:t>
      </w:r>
      <w:r w:rsidRPr="00FE014F">
        <w:t>. Thirty-six pots within each inoculation treatment were randomly placed in one of two atmospheric CO</w:t>
      </w:r>
      <w:r w:rsidRPr="00FE014F">
        <w:rPr>
          <w:vertAlign w:val="subscript"/>
        </w:rPr>
        <w:t>2</w:t>
      </w:r>
      <w:r w:rsidRPr="00FE014F">
        <w:t xml:space="preserve"> treatments (ambient and 1000 </w:t>
      </w:r>
      <w:r w:rsidRPr="00FE014F">
        <w:rPr>
          <w:lang w:val="el-GR"/>
        </w:rPr>
        <w:t>μ</w:t>
      </w:r>
      <w:r w:rsidRPr="00FE014F">
        <w:t>mol mol</w:t>
      </w:r>
      <w:r w:rsidRPr="00FE014F">
        <w:rPr>
          <w:vertAlign w:val="superscript"/>
        </w:rPr>
        <w:t>-1</w:t>
      </w:r>
      <w:r w:rsidRPr="00FE014F">
        <w:t xml:space="preserve"> CO</w:t>
      </w:r>
      <w:r w:rsidRPr="00FE014F">
        <w:rPr>
          <w:vertAlign w:val="subscript"/>
        </w:rPr>
        <w:t>2</w:t>
      </w:r>
      <w:r w:rsidRPr="00FE014F">
        <w:t>). P</w:t>
      </w:r>
      <w:r>
        <w:t>lants</w:t>
      </w:r>
      <w:r w:rsidRPr="00FE014F">
        <w:t xml:space="preserve"> in each unique inoculation-by-CO</w:t>
      </w:r>
      <w:r w:rsidRPr="00FE014F">
        <w:rPr>
          <w:vertAlign w:val="subscript"/>
        </w:rPr>
        <w:t>2</w:t>
      </w:r>
      <w:r w:rsidRPr="00FE014F">
        <w:t xml:space="preserve"> treatment combination randomly received one of nine nitrogen fertilization treatments equivalent to 0</w:t>
      </w:r>
      <w:r>
        <w:t xml:space="preserve"> (0 mM)</w:t>
      </w:r>
      <w:r w:rsidRPr="00FE014F">
        <w:t>, 35</w:t>
      </w:r>
      <w:r>
        <w:t xml:space="preserve"> (2.5 mM)</w:t>
      </w:r>
      <w:r w:rsidRPr="00FE014F">
        <w:t>, 70</w:t>
      </w:r>
      <w:r>
        <w:t xml:space="preserve"> (5 mM)</w:t>
      </w:r>
      <w:r w:rsidRPr="00FE014F">
        <w:t>, 105</w:t>
      </w:r>
      <w:r>
        <w:t xml:space="preserve"> (7.5 mM)</w:t>
      </w:r>
      <w:r w:rsidRPr="00FE014F">
        <w:t>, 140</w:t>
      </w:r>
      <w:r>
        <w:t xml:space="preserve"> (10 mM)</w:t>
      </w:r>
      <w:r w:rsidRPr="00FE014F">
        <w:t>, 210</w:t>
      </w:r>
      <w:r>
        <w:t xml:space="preserve"> (15 mM)</w:t>
      </w:r>
      <w:r w:rsidRPr="00FE014F">
        <w:t>, 280</w:t>
      </w:r>
      <w:r>
        <w:t xml:space="preserve"> (20 mM)</w:t>
      </w:r>
      <w:r w:rsidRPr="00FE014F">
        <w:t>, 350</w:t>
      </w:r>
      <w:r>
        <w:t xml:space="preserve"> (25 mM)</w:t>
      </w:r>
      <w:r w:rsidRPr="00FE014F">
        <w:t>, or 630</w:t>
      </w:r>
      <w:r>
        <w:t xml:space="preserve"> ppm (45 mM)</w:t>
      </w:r>
      <w:r w:rsidRPr="00FE014F">
        <w:t xml:space="preserve"> N</w:t>
      </w:r>
      <w:r>
        <w:t xml:space="preserve">. </w:t>
      </w:r>
      <w:r w:rsidR="005A4720">
        <w:t>F</w:t>
      </w:r>
      <w:r w:rsidRPr="00FE014F">
        <w:t>ertilization treatments were created using a modified Hoagland solution</w:t>
      </w:r>
      <w:r w:rsidR="00835DAF">
        <w:t xml:space="preserve"> </w:t>
      </w:r>
      <w:r w:rsidR="00835DAF">
        <w:fldChar w:fldCharType="begin" w:fldLock="1"/>
      </w:r>
      <w:r w:rsidR="00835DAF">
        <w:instrText>ADDIN CSL_CITATION {"citationItems":[{"id":"ITEM-1","itemData":{"author":[{"dropping-particle":"","family":"Hoagland","given":"Dennis Robert","non-dropping-particle":"","parse-names":false,"suffix":""},{"dropping-particle":"","family":"Arnon","given":"Daniel Israel","non-dropping-particle":"","parse-names":false,"suffix":""}],"container-title":"Circular. California agricultural experiment station","id":"ITEM-1","issue":"2nd edit","issued":{"date-parts":[["1950"]]},"title":"The water-culture method for growing plants without soil.","type":"article-journal","volume":"347"},"uris":["http://www.mendeley.com/documents/?uuid=205a24cc-aaed-4789-939c-b183ca9be23b"]}],"mendeley":{"formattedCitation":"(Hoagland &amp; Arnon, 1950)","plainTextFormattedCitation":"(Hoagland &amp; Arnon, 1950)","previouslyFormattedCitation":"(Hoagland &amp; Arnon, 1950)"},"properties":{"noteIndex":0},"schema":"https://github.com/citation-style-language/schema/raw/master/csl-citation.json"}</w:instrText>
      </w:r>
      <w:r w:rsidR="00835DAF">
        <w:fldChar w:fldCharType="separate"/>
      </w:r>
      <w:r w:rsidR="00835DAF" w:rsidRPr="00835DAF">
        <w:rPr>
          <w:noProof/>
        </w:rPr>
        <w:t>(Hoagland &amp; Arnon, 1950)</w:t>
      </w:r>
      <w:r w:rsidR="00835DAF">
        <w:fldChar w:fldCharType="end"/>
      </w:r>
      <w:r w:rsidR="00835DAF">
        <w:t xml:space="preserve"> </w:t>
      </w:r>
      <w:r w:rsidRPr="00FE014F">
        <w:t xml:space="preserve">designed to keep </w:t>
      </w:r>
      <w:r w:rsidRPr="00FE014F">
        <w:lastRenderedPageBreak/>
        <w:t xml:space="preserve">concentrations of </w:t>
      </w:r>
      <w:r>
        <w:t xml:space="preserve">all </w:t>
      </w:r>
      <w:r w:rsidRPr="00FE014F">
        <w:t>other macronutrients and micronutrients equivalent across treatments (</w:t>
      </w:r>
      <w:r w:rsidRPr="005A31EF">
        <w:t>Table S1</w:t>
      </w:r>
      <w:r w:rsidRPr="00FE014F">
        <w:t>).</w:t>
      </w:r>
      <w:r w:rsidRPr="004A672D">
        <w:t xml:space="preserve"> </w:t>
      </w:r>
      <w:r>
        <w:t xml:space="preserve">Plants received the same fertilization treatment throughout the entire experiment, </w:t>
      </w:r>
      <w:r w:rsidRPr="00FE014F">
        <w:t>applied twice per week in 150</w:t>
      </w:r>
      <w:r>
        <w:t xml:space="preserve"> </w:t>
      </w:r>
      <w:r w:rsidRPr="00FE014F">
        <w:t>mL doses</w:t>
      </w:r>
      <w:r>
        <w:t xml:space="preserve"> </w:t>
      </w:r>
      <w:r w:rsidRPr="00FE014F">
        <w:t>as topical agents to the soil surface.</w:t>
      </w:r>
    </w:p>
    <w:p w14:paraId="3F231422" w14:textId="77777777" w:rsidR="009F20B5" w:rsidRPr="00FE014F" w:rsidRDefault="009F20B5" w:rsidP="00DE2B27">
      <w:pPr>
        <w:spacing w:line="360" w:lineRule="auto"/>
      </w:pPr>
    </w:p>
    <w:p w14:paraId="3FC843AE" w14:textId="77777777" w:rsidR="009F20B5" w:rsidRPr="00FE014F" w:rsidRDefault="009F20B5" w:rsidP="00DE2B27">
      <w:pPr>
        <w:spacing w:line="360" w:lineRule="auto"/>
        <w:rPr>
          <w:i/>
          <w:iCs/>
        </w:rPr>
      </w:pPr>
      <w:r w:rsidRPr="00FE014F">
        <w:rPr>
          <w:i/>
          <w:iCs/>
        </w:rPr>
        <w:t>Growth chamber conditions</w:t>
      </w:r>
    </w:p>
    <w:p w14:paraId="00D93033" w14:textId="11D82BD2" w:rsidR="009F20B5" w:rsidRPr="004C2592" w:rsidRDefault="006568EB" w:rsidP="00816D9F">
      <w:pPr>
        <w:spacing w:line="360" w:lineRule="auto"/>
      </w:pPr>
      <w:r>
        <w:t>P</w:t>
      </w:r>
      <w:r w:rsidR="009F20B5">
        <w:t>lants</w:t>
      </w:r>
      <w:r w:rsidR="009F20B5" w:rsidRPr="00FE014F">
        <w:t xml:space="preserve"> were randomly placed in one of six Percival LED-41L2 growth chambers (Percival Scientific Inc., Perry, IA, USA)</w:t>
      </w:r>
      <w:r w:rsidR="009F20B5">
        <w:t xml:space="preserve"> over two experimental iterations due to chamber space limitation</w:t>
      </w:r>
      <w:r w:rsidR="009F20B5" w:rsidRPr="00FE014F">
        <w:t xml:space="preserve">. </w:t>
      </w:r>
      <w:r w:rsidR="009F20B5">
        <w:t>T</w:t>
      </w:r>
      <w:r w:rsidR="009F20B5" w:rsidRPr="00FE014F">
        <w:t xml:space="preserve">wo iterations were conducted such that one iteration included all </w:t>
      </w:r>
      <w:r w:rsidR="006B2378">
        <w:t xml:space="preserve">plants grown under </w:t>
      </w:r>
      <w:r w:rsidR="009F20B5" w:rsidRPr="00FE014F">
        <w:t>e</w:t>
      </w:r>
      <w:r w:rsidR="006B2378">
        <w:t xml:space="preserve">levated </w:t>
      </w:r>
      <w:r w:rsidR="009F20B5" w:rsidRPr="00FE014F">
        <w:t>CO</w:t>
      </w:r>
      <w:r w:rsidR="009F20B5" w:rsidRPr="00FE014F">
        <w:rPr>
          <w:vertAlign w:val="subscript"/>
        </w:rPr>
        <w:t>2</w:t>
      </w:r>
      <w:r w:rsidR="009F20B5" w:rsidRPr="00FE014F">
        <w:t xml:space="preserve"> p</w:t>
      </w:r>
      <w:r w:rsidR="009F20B5">
        <w:t>lants</w:t>
      </w:r>
      <w:r w:rsidR="009F20B5" w:rsidRPr="00FE014F">
        <w:t xml:space="preserve"> and the second iteration included all</w:t>
      </w:r>
      <w:r w:rsidR="006B2378">
        <w:t xml:space="preserve"> plants grown under ambient </w:t>
      </w:r>
      <w:r w:rsidR="009F20B5" w:rsidRPr="00FE014F">
        <w:t>CO</w:t>
      </w:r>
      <w:r w:rsidR="009F20B5" w:rsidRPr="00FE014F">
        <w:rPr>
          <w:vertAlign w:val="subscript"/>
        </w:rPr>
        <w:t>2</w:t>
      </w:r>
      <w:r w:rsidR="009F20B5" w:rsidRPr="00FE014F">
        <w:t xml:space="preserve">. </w:t>
      </w:r>
      <w:r w:rsidR="009F20B5">
        <w:t xml:space="preserve">Average </w:t>
      </w:r>
      <w:r w:rsidR="009F20B5" w:rsidRPr="00FE014F">
        <w:t>(± SD) CO</w:t>
      </w:r>
      <w:r w:rsidR="009F20B5" w:rsidRPr="00FE014F">
        <w:rPr>
          <w:vertAlign w:val="subscript"/>
        </w:rPr>
        <w:t>2</w:t>
      </w:r>
      <w:r w:rsidR="009F20B5" w:rsidRPr="00FE014F">
        <w:t xml:space="preserve"> concentrations</w:t>
      </w:r>
      <w:r w:rsidR="009F20B5">
        <w:t xml:space="preserve"> across chambers throughout the experiment were </w:t>
      </w:r>
      <w:r w:rsidR="009F20B5" w:rsidRPr="00FE014F">
        <w:t xml:space="preserve">439±5 </w:t>
      </w:r>
      <w:r w:rsidR="009F20B5" w:rsidRPr="00FE014F">
        <w:rPr>
          <w:lang w:val="el-GR"/>
        </w:rPr>
        <w:t>μ</w:t>
      </w:r>
      <w:r w:rsidR="009F20B5" w:rsidRPr="00FE014F">
        <w:t>mol mol</w:t>
      </w:r>
      <w:r w:rsidR="009F20B5" w:rsidRPr="00FE014F">
        <w:rPr>
          <w:vertAlign w:val="superscript"/>
        </w:rPr>
        <w:t>-1</w:t>
      </w:r>
      <w:r w:rsidR="009F20B5">
        <w:t xml:space="preserve"> </w:t>
      </w:r>
      <w:r w:rsidR="009F20B5" w:rsidRPr="00FE014F">
        <w:t>for the a</w:t>
      </w:r>
      <w:r w:rsidR="006B2378">
        <w:t xml:space="preserve">mbient </w:t>
      </w:r>
      <w:r w:rsidR="009F20B5" w:rsidRPr="00FE014F">
        <w:t>CO</w:t>
      </w:r>
      <w:r w:rsidR="009F20B5" w:rsidRPr="00FE014F">
        <w:rPr>
          <w:vertAlign w:val="subscript"/>
        </w:rPr>
        <w:t>2</w:t>
      </w:r>
      <w:r w:rsidR="009F20B5" w:rsidRPr="00FE014F">
        <w:t xml:space="preserve"> treatment </w:t>
      </w:r>
      <w:r w:rsidR="009F20B5">
        <w:t xml:space="preserve">and </w:t>
      </w:r>
      <w:r w:rsidR="009F20B5" w:rsidRPr="00FE014F">
        <w:t xml:space="preserve">989±4 </w:t>
      </w:r>
      <w:r w:rsidR="009F20B5" w:rsidRPr="00FE014F">
        <w:rPr>
          <w:lang w:val="el-GR"/>
        </w:rPr>
        <w:t>μ</w:t>
      </w:r>
      <w:r w:rsidR="009F20B5" w:rsidRPr="00FE014F">
        <w:t>mol mol</w:t>
      </w:r>
      <w:r w:rsidR="009F20B5" w:rsidRPr="00FE014F">
        <w:rPr>
          <w:vertAlign w:val="superscript"/>
        </w:rPr>
        <w:t>-1</w:t>
      </w:r>
      <w:r w:rsidR="009F20B5">
        <w:t xml:space="preserve"> </w:t>
      </w:r>
      <w:r w:rsidR="009F20B5" w:rsidRPr="00FE014F">
        <w:t xml:space="preserve">for the </w:t>
      </w:r>
      <w:r w:rsidR="009B053E">
        <w:t>e</w:t>
      </w:r>
      <w:r w:rsidR="006B2378">
        <w:t xml:space="preserve">levated </w:t>
      </w:r>
      <w:r w:rsidR="009B053E">
        <w:t>CO</w:t>
      </w:r>
      <w:r w:rsidR="009B053E">
        <w:rPr>
          <w:vertAlign w:val="subscript"/>
        </w:rPr>
        <w:t>2</w:t>
      </w:r>
      <w:r w:rsidR="009F20B5" w:rsidRPr="00FE014F">
        <w:t xml:space="preserve"> treatment.</w:t>
      </w:r>
      <w:r w:rsidR="009F20B5">
        <w:t xml:space="preserve"> </w:t>
      </w:r>
    </w:p>
    <w:p w14:paraId="271ABAAB" w14:textId="7CE46D63" w:rsidR="009F20B5" w:rsidRPr="00FE014F" w:rsidRDefault="009F20B5" w:rsidP="00DE2B27">
      <w:pPr>
        <w:spacing w:line="360" w:lineRule="auto"/>
        <w:ind w:firstLine="720"/>
      </w:pPr>
      <w:r w:rsidRPr="00FE014F">
        <w:t>Daytime growing conditions were simulated using a 16-hour photoperiod, with incoming light radiation set to chamber maximum (mean±SD: 12</w:t>
      </w:r>
      <w:r w:rsidR="00054CA3">
        <w:t>30</w:t>
      </w:r>
      <w:r w:rsidRPr="00FE014F">
        <w:t>±</w:t>
      </w:r>
      <w:r w:rsidR="00054CA3">
        <w:t>1</w:t>
      </w:r>
      <w:r w:rsidRPr="00FE014F">
        <w:t xml:space="preserve">2 </w:t>
      </w:r>
      <w:r w:rsidRPr="00FE014F">
        <w:rPr>
          <w:lang w:val="el-GR"/>
        </w:rPr>
        <w:t>μ</w:t>
      </w:r>
      <w:r w:rsidRPr="00FE014F">
        <w:t>mol m</w:t>
      </w:r>
      <w:r w:rsidRPr="00FE014F">
        <w:rPr>
          <w:vertAlign w:val="superscript"/>
        </w:rPr>
        <w:t>-2</w:t>
      </w:r>
      <w:r w:rsidRPr="00FE014F">
        <w:t xml:space="preserve"> s</w:t>
      </w:r>
      <w:r w:rsidRPr="00FE014F">
        <w:rPr>
          <w:vertAlign w:val="superscript"/>
        </w:rPr>
        <w:t>-1</w:t>
      </w:r>
      <w:r w:rsidRPr="00FE014F">
        <w:t xml:space="preserve"> across chambers), air temperature set to 25</w:t>
      </w:r>
      <w:r w:rsidRPr="00FE014F">
        <w:sym w:font="Symbol" w:char="F0B0"/>
      </w:r>
      <w:r w:rsidRPr="00FE014F">
        <w:t>C, and relative humidity set to 50%. The remaining 8</w:t>
      </w:r>
      <w:r>
        <w:t>-</w:t>
      </w:r>
      <w:r w:rsidRPr="00FE014F">
        <w:t>hour</w:t>
      </w:r>
      <w:r>
        <w:t xml:space="preserve"> period</w:t>
      </w:r>
      <w:r w:rsidRPr="00FE014F">
        <w:t xml:space="preserve"> simulated nighttime growing conditions, with incoming light radiation set to 0 </w:t>
      </w:r>
      <w:r w:rsidRPr="00FE014F">
        <w:rPr>
          <w:lang w:val="el-GR"/>
        </w:rPr>
        <w:t>μ</w:t>
      </w:r>
      <w:r w:rsidRPr="00FE014F">
        <w:t>mol m</w:t>
      </w:r>
      <w:r w:rsidRPr="00FE014F">
        <w:rPr>
          <w:vertAlign w:val="superscript"/>
        </w:rPr>
        <w:t>-2</w:t>
      </w:r>
      <w:r w:rsidRPr="00FE014F">
        <w:t xml:space="preserve"> s</w:t>
      </w:r>
      <w:r w:rsidRPr="00FE014F">
        <w:rPr>
          <w:vertAlign w:val="superscript"/>
        </w:rPr>
        <w:t>-1</w:t>
      </w:r>
      <w:r w:rsidRPr="00FE014F">
        <w:t>, chamber temperature set to 17</w:t>
      </w:r>
      <w:r w:rsidRPr="00FE014F">
        <w:sym w:font="Symbol" w:char="F0B0"/>
      </w:r>
      <w:r w:rsidRPr="00FE014F">
        <w:t>C, and relative humidity set to 50%. Transitions between daytime and nighttime growing conditions were simulated by ramping incoming light radiation in 45-minute increments and temperature in 90-minute increments over a 3-hour period (</w:t>
      </w:r>
      <w:r w:rsidRPr="00D83236">
        <w:t>Table S2</w:t>
      </w:r>
      <w:r w:rsidRPr="00FE014F">
        <w:t>).</w:t>
      </w:r>
    </w:p>
    <w:p w14:paraId="4777F70E" w14:textId="1BAC8838" w:rsidR="009F20B5" w:rsidRPr="00FE014F" w:rsidRDefault="009F20B5" w:rsidP="00DE2B27">
      <w:pPr>
        <w:spacing w:line="360" w:lineRule="auto"/>
        <w:ind w:firstLine="720"/>
      </w:pPr>
      <w:r>
        <w:t>Plants</w:t>
      </w:r>
      <w:r w:rsidRPr="00FE014F">
        <w:t xml:space="preserve"> grew under average (± SD) daytime light intensity of 1049±27 </w:t>
      </w:r>
      <w:r w:rsidRPr="00FE014F">
        <w:rPr>
          <w:lang w:val="el-GR"/>
        </w:rPr>
        <w:t>μ</w:t>
      </w:r>
      <w:r w:rsidRPr="00FE014F">
        <w:t>mol m</w:t>
      </w:r>
      <w:r w:rsidRPr="00FE014F">
        <w:rPr>
          <w:vertAlign w:val="superscript"/>
        </w:rPr>
        <w:t>-2</w:t>
      </w:r>
      <w:r w:rsidRPr="00FE014F">
        <w:t xml:space="preserve"> s</w:t>
      </w:r>
      <w:r w:rsidRPr="00FE014F">
        <w:rPr>
          <w:vertAlign w:val="superscript"/>
        </w:rPr>
        <w:t>-1</w:t>
      </w:r>
      <w:r w:rsidR="006568EB">
        <w:t xml:space="preserve">, </w:t>
      </w:r>
      <w:r>
        <w:t>including ramping periods</w:t>
      </w:r>
      <w:r w:rsidRPr="00FE014F">
        <w:t xml:space="preserve">. In the </w:t>
      </w:r>
      <w:r w:rsidR="009B053E">
        <w:t>e</w:t>
      </w:r>
      <w:r w:rsidR="006B2378">
        <w:t xml:space="preserve">levated </w:t>
      </w:r>
      <w:r w:rsidR="009B053E">
        <w:t>CO</w:t>
      </w:r>
      <w:r w:rsidR="009B053E">
        <w:rPr>
          <w:vertAlign w:val="subscript"/>
        </w:rPr>
        <w:t>2</w:t>
      </w:r>
      <w:r w:rsidRPr="00FE014F">
        <w:t xml:space="preserve"> iteration, p</w:t>
      </w:r>
      <w:r>
        <w:t>lants</w:t>
      </w:r>
      <w:r w:rsidRPr="00FE014F">
        <w:t xml:space="preserve"> grew under 24.0±0.2</w:t>
      </w:r>
      <w:r w:rsidRPr="00FE014F">
        <w:sym w:font="Symbol" w:char="F0B0"/>
      </w:r>
      <w:r w:rsidRPr="00FE014F">
        <w:t>C during the day, 16.4±0.8</w:t>
      </w:r>
      <w:r w:rsidRPr="00FE014F">
        <w:sym w:font="Symbol" w:char="F0B0"/>
      </w:r>
      <w:r w:rsidRPr="00FE014F">
        <w:t>C during the night, and 51.6±0.4% relative humidity. In the a</w:t>
      </w:r>
      <w:r w:rsidR="006B2378">
        <w:t xml:space="preserve">mbient </w:t>
      </w:r>
      <w:r w:rsidRPr="00FE014F">
        <w:t>CO</w:t>
      </w:r>
      <w:r w:rsidRPr="00FE014F">
        <w:rPr>
          <w:vertAlign w:val="subscript"/>
        </w:rPr>
        <w:t>2</w:t>
      </w:r>
      <w:r w:rsidRPr="00FE014F">
        <w:t xml:space="preserve"> iteration, p</w:t>
      </w:r>
      <w:r>
        <w:t>lants</w:t>
      </w:r>
      <w:r w:rsidRPr="00FE014F">
        <w:t xml:space="preserve"> grew under 23.9±0.2</w:t>
      </w:r>
      <w:r w:rsidRPr="00FE014F">
        <w:sym w:font="Symbol" w:char="F0B0"/>
      </w:r>
      <w:r w:rsidRPr="00FE014F">
        <w:t>C during the day, 16.0±1.4</w:t>
      </w:r>
      <w:r w:rsidRPr="00FE014F">
        <w:sym w:font="Symbol" w:char="F0B0"/>
      </w:r>
      <w:r w:rsidRPr="00FE014F">
        <w:t>C during the night, and 50.3±0.2% relative humidity.</w:t>
      </w:r>
      <w:r w:rsidR="006568EB">
        <w:t xml:space="preserve"> Temperature and humidity</w:t>
      </w:r>
      <w:r w:rsidR="00B36FAB">
        <w:t xml:space="preserve"> differences between a</w:t>
      </w:r>
      <w:r w:rsidR="006B2378">
        <w:t xml:space="preserve">mbient </w:t>
      </w:r>
      <w:r w:rsidR="00B36FAB">
        <w:t>CO</w:t>
      </w:r>
      <w:r w:rsidR="00B36FAB">
        <w:rPr>
          <w:vertAlign w:val="subscript"/>
        </w:rPr>
        <w:t>2</w:t>
      </w:r>
      <w:r w:rsidR="00B36FAB">
        <w:t xml:space="preserve"> and e</w:t>
      </w:r>
      <w:r w:rsidR="006B2378">
        <w:t xml:space="preserve">levated </w:t>
      </w:r>
      <w:r w:rsidR="00B36FAB">
        <w:t>CO</w:t>
      </w:r>
      <w:r w:rsidR="00B36FAB">
        <w:rPr>
          <w:vertAlign w:val="subscript"/>
        </w:rPr>
        <w:t>2</w:t>
      </w:r>
      <w:r w:rsidR="00B36FAB">
        <w:t xml:space="preserve"> iterations were minimal and not expected to modify results. Within each experiment iteration, </w:t>
      </w:r>
      <w:r w:rsidR="00800EAC">
        <w:t xml:space="preserve">any </w:t>
      </w:r>
      <w:r w:rsidRPr="00FE014F">
        <w:t>difference</w:t>
      </w:r>
      <w:r w:rsidR="00BD33C0">
        <w:t>s</w:t>
      </w:r>
      <w:r w:rsidR="00B36FAB">
        <w:t xml:space="preserve"> in climate conditions across the six chambers were accounted for</w:t>
      </w:r>
      <w:r w:rsidRPr="00FE014F">
        <w:t xml:space="preserve"> by shuffling the same group of p</w:t>
      </w:r>
      <w:r>
        <w:t xml:space="preserve">lants </w:t>
      </w:r>
      <w:r w:rsidRPr="00FE014F">
        <w:t>throughout the growth chambers. This</w:t>
      </w:r>
      <w:r>
        <w:t xml:space="preserve"> process</w:t>
      </w:r>
      <w:r w:rsidRPr="00FE014F">
        <w:t xml:space="preserve"> was done by iteratively moving</w:t>
      </w:r>
      <w:r>
        <w:t xml:space="preserve"> the group of </w:t>
      </w:r>
      <w:r w:rsidRPr="00FE014F">
        <w:t>p</w:t>
      </w:r>
      <w:r>
        <w:t>lants</w:t>
      </w:r>
      <w:r w:rsidRPr="00FE014F">
        <w:t xml:space="preserve"> on </w:t>
      </w:r>
      <w:r>
        <w:t>the</w:t>
      </w:r>
      <w:r w:rsidRPr="00FE014F">
        <w:t xml:space="preserve"> top rack of a chamber to the bottom rack</w:t>
      </w:r>
      <w:r>
        <w:t xml:space="preserve"> of the same chamber, while simultaneously moving the group of plants on the bottom rack of a chamber to the top rack of the adjacent chamber</w:t>
      </w:r>
      <w:r w:rsidRPr="00FE014F">
        <w:t>. We moved p</w:t>
      </w:r>
      <w:r>
        <w:t>lants</w:t>
      </w:r>
      <w:r w:rsidRPr="00FE014F">
        <w:t xml:space="preserve"> within and across chambers </w:t>
      </w:r>
      <w:r>
        <w:t>daily</w:t>
      </w:r>
      <w:r w:rsidRPr="00FE014F">
        <w:t xml:space="preserve"> </w:t>
      </w:r>
      <w:r w:rsidR="00C8032D">
        <w:t>during</w:t>
      </w:r>
      <w:r w:rsidRPr="00FE014F">
        <w:t xml:space="preserve"> each experiment iteration.</w:t>
      </w:r>
    </w:p>
    <w:p w14:paraId="604DBD9F" w14:textId="77777777" w:rsidR="009F20B5" w:rsidRPr="00FE014F" w:rsidRDefault="009F20B5" w:rsidP="00DE2B27">
      <w:pPr>
        <w:spacing w:line="360" w:lineRule="auto"/>
      </w:pPr>
    </w:p>
    <w:p w14:paraId="217063B7" w14:textId="77777777" w:rsidR="009F20B5" w:rsidRPr="00FE014F" w:rsidRDefault="009F20B5" w:rsidP="00DE2B27">
      <w:pPr>
        <w:spacing w:line="360" w:lineRule="auto"/>
      </w:pPr>
      <w:r w:rsidRPr="00FE014F">
        <w:rPr>
          <w:i/>
          <w:iCs/>
        </w:rPr>
        <w:lastRenderedPageBreak/>
        <w:t>Leaf gas exchange measurements</w:t>
      </w:r>
    </w:p>
    <w:p w14:paraId="2D214D7A" w14:textId="6573842E" w:rsidR="00C91DC8" w:rsidRDefault="00C8032D" w:rsidP="00C91DC8">
      <w:pPr>
        <w:spacing w:line="360" w:lineRule="auto"/>
        <w:rPr>
          <w:color w:val="000000"/>
        </w:rPr>
      </w:pPr>
      <w:r>
        <w:t>Leaf g</w:t>
      </w:r>
      <w:r w:rsidR="009F20B5">
        <w:t>as exchange measurements were collected on the seventh week of development</w:t>
      </w:r>
      <w:r w:rsidR="00C01F98">
        <w:t>, prior to the start of the onset of reproduction</w:t>
      </w:r>
      <w:r w:rsidR="009F20B5">
        <w:t xml:space="preserve">. All gas exchange measurements were collected on the center leaf of the most recent fully expanded trifoliate leaf set. </w:t>
      </w:r>
      <w:r w:rsidR="009F20B5" w:rsidRPr="00FE014F">
        <w:t>Specifically, net photosynthesis (</w:t>
      </w:r>
      <w:r w:rsidR="009F20B5" w:rsidRPr="00FE014F">
        <w:rPr>
          <w:i/>
          <w:iCs/>
        </w:rPr>
        <w:t>A</w:t>
      </w:r>
      <w:r w:rsidR="009F20B5" w:rsidRPr="00FE014F">
        <w:rPr>
          <w:vertAlign w:val="subscript"/>
        </w:rPr>
        <w:t>net</w:t>
      </w:r>
      <w:r w:rsidR="009F20B5" w:rsidRPr="00FE014F">
        <w:t xml:space="preserve">; </w:t>
      </w:r>
      <w:r w:rsidR="009F20B5" w:rsidRPr="00FE014F">
        <w:rPr>
          <w:lang w:val="el-GR"/>
        </w:rPr>
        <w:t>μ</w:t>
      </w:r>
      <w:r w:rsidR="009F20B5" w:rsidRPr="00FE014F">
        <w:t>mol m</w:t>
      </w:r>
      <w:r w:rsidR="009F20B5" w:rsidRPr="00FE014F">
        <w:rPr>
          <w:vertAlign w:val="superscript"/>
        </w:rPr>
        <w:t>-2</w:t>
      </w:r>
      <w:r w:rsidR="009F20B5" w:rsidRPr="00E62AC7">
        <w:t xml:space="preserve"> </w:t>
      </w:r>
      <w:r w:rsidR="009F20B5" w:rsidRPr="00FE014F">
        <w:t>s</w:t>
      </w:r>
      <w:r w:rsidR="009F20B5" w:rsidRPr="00FE014F">
        <w:rPr>
          <w:vertAlign w:val="superscript"/>
        </w:rPr>
        <w:t>-1</w:t>
      </w:r>
      <w:r w:rsidR="009F20B5" w:rsidRPr="00FE014F">
        <w:t>), stomatal conductance (</w:t>
      </w:r>
      <w:r w:rsidR="009F20B5" w:rsidRPr="00FE014F">
        <w:rPr>
          <w:i/>
          <w:iCs/>
        </w:rPr>
        <w:t>g</w:t>
      </w:r>
      <w:r w:rsidR="009F20B5" w:rsidRPr="00FE014F">
        <w:rPr>
          <w:vertAlign w:val="subscript"/>
        </w:rPr>
        <w:t>s</w:t>
      </w:r>
      <w:r w:rsidR="009F20B5">
        <w:rPr>
          <w:vertAlign w:val="subscript"/>
        </w:rPr>
        <w:t>w</w:t>
      </w:r>
      <w:r w:rsidR="009F20B5" w:rsidRPr="00FE014F">
        <w:t>; mol m</w:t>
      </w:r>
      <w:r w:rsidR="009F20B5" w:rsidRPr="00FE014F">
        <w:rPr>
          <w:vertAlign w:val="superscript"/>
        </w:rPr>
        <w:t>-2</w:t>
      </w:r>
      <w:r w:rsidR="009F20B5" w:rsidRPr="00E62AC7">
        <w:t xml:space="preserve"> </w:t>
      </w:r>
      <w:r w:rsidR="009F20B5" w:rsidRPr="00FE014F">
        <w:t>s</w:t>
      </w:r>
      <w:r w:rsidR="009F20B5" w:rsidRPr="00FE014F">
        <w:rPr>
          <w:vertAlign w:val="superscript"/>
        </w:rPr>
        <w:t>-1</w:t>
      </w:r>
      <w:r w:rsidR="009F20B5" w:rsidRPr="00FE014F">
        <w:t>), and intercellular CO</w:t>
      </w:r>
      <w:r w:rsidR="009F20B5" w:rsidRPr="00FE014F">
        <w:rPr>
          <w:vertAlign w:val="subscript"/>
        </w:rPr>
        <w:t>2</w:t>
      </w:r>
      <w:r w:rsidR="009F20B5" w:rsidRPr="00FE014F">
        <w:t xml:space="preserve"> (</w:t>
      </w:r>
      <w:r w:rsidR="009F20B5" w:rsidRPr="00FE014F">
        <w:rPr>
          <w:i/>
          <w:iCs/>
        </w:rPr>
        <w:t>C</w:t>
      </w:r>
      <w:r w:rsidR="009F20B5" w:rsidRPr="00FE014F">
        <w:rPr>
          <w:vertAlign w:val="subscript"/>
        </w:rPr>
        <w:t>i</w:t>
      </w:r>
      <w:r w:rsidR="009F20B5" w:rsidRPr="00FE014F">
        <w:t xml:space="preserve">; </w:t>
      </w:r>
      <w:r w:rsidR="009F20B5" w:rsidRPr="00FE014F">
        <w:rPr>
          <w:lang w:val="el-GR"/>
        </w:rPr>
        <w:t>μ</w:t>
      </w:r>
      <w:r w:rsidR="009F20B5" w:rsidRPr="00FE014F">
        <w:t>mol mol</w:t>
      </w:r>
      <w:r w:rsidR="009F20B5" w:rsidRPr="00FE014F">
        <w:rPr>
          <w:vertAlign w:val="superscript"/>
        </w:rPr>
        <w:t>-1</w:t>
      </w:r>
      <w:r w:rsidR="009F20B5" w:rsidRPr="00FE014F">
        <w:t xml:space="preserve">) concentrations </w:t>
      </w:r>
      <w:r w:rsidR="009F20B5">
        <w:t xml:space="preserve">were measured </w:t>
      </w:r>
      <w:r w:rsidR="009F20B5" w:rsidRPr="00FE014F">
        <w:t>across a range of atmospheric CO</w:t>
      </w:r>
      <w:r w:rsidR="009F20B5" w:rsidRPr="00FE014F">
        <w:rPr>
          <w:vertAlign w:val="subscript"/>
        </w:rPr>
        <w:t>2</w:t>
      </w:r>
      <w:r w:rsidR="009F20B5" w:rsidRPr="00FE014F">
        <w:t xml:space="preserve"> concentrations (i.e.</w:t>
      </w:r>
      <w:r w:rsidR="009F20B5">
        <w:t>,</w:t>
      </w:r>
      <w:r w:rsidR="009F20B5" w:rsidRPr="00FE014F">
        <w:t xml:space="preserve"> an </w:t>
      </w:r>
      <w:r w:rsidR="009F20B5" w:rsidRPr="00FE014F">
        <w:rPr>
          <w:i/>
          <w:iCs/>
        </w:rPr>
        <w:t>A</w:t>
      </w:r>
      <w:r w:rsidR="009F20B5" w:rsidRPr="00FE014F">
        <w:rPr>
          <w:vertAlign w:val="subscript"/>
        </w:rPr>
        <w:t>net</w:t>
      </w:r>
      <w:r w:rsidR="009F20B5" w:rsidRPr="00FE014F">
        <w:t>/</w:t>
      </w:r>
      <w:r w:rsidR="009F20B5" w:rsidRPr="00FE014F">
        <w:rPr>
          <w:i/>
          <w:iCs/>
        </w:rPr>
        <w:t>C</w:t>
      </w:r>
      <w:r w:rsidR="009F20B5" w:rsidRPr="00FE014F">
        <w:rPr>
          <w:vertAlign w:val="subscript"/>
        </w:rPr>
        <w:t>i</w:t>
      </w:r>
      <w:r w:rsidR="009F20B5" w:rsidRPr="00FE014F">
        <w:t xml:space="preserve"> curve) using the Dynamic Assimilation Technique</w:t>
      </w:r>
      <w:r w:rsidR="009F20B5" w:rsidRPr="00FE014F">
        <w:sym w:font="Symbol" w:char="F0D4"/>
      </w:r>
      <w:r w:rsidR="009F20B5" w:rsidRPr="00FE014F">
        <w:t>. The Dynamic Assimilation Technique</w:t>
      </w:r>
      <w:r w:rsidR="009F20B5" w:rsidRPr="00FE014F">
        <w:sym w:font="Symbol" w:char="F0D4"/>
      </w:r>
      <w:r w:rsidR="009F20B5" w:rsidRPr="00FE014F">
        <w:t xml:space="preserve"> correspond</w:t>
      </w:r>
      <w:r w:rsidR="00C01F98">
        <w:t>s</w:t>
      </w:r>
      <w:r w:rsidR="009F20B5" w:rsidRPr="00FE014F">
        <w:t xml:space="preserve"> well with traditional steady-state </w:t>
      </w:r>
      <w:r w:rsidR="009F20B5" w:rsidRPr="00FE014F">
        <w:rPr>
          <w:i/>
          <w:iCs/>
        </w:rPr>
        <w:t>A</w:t>
      </w:r>
      <w:r w:rsidR="009F20B5" w:rsidRPr="00FE014F">
        <w:rPr>
          <w:vertAlign w:val="subscript"/>
        </w:rPr>
        <w:t>net</w:t>
      </w:r>
      <w:r w:rsidR="009F20B5" w:rsidRPr="00FE014F">
        <w:t>/</w:t>
      </w:r>
      <w:r w:rsidR="009F20B5" w:rsidRPr="00FE014F">
        <w:rPr>
          <w:i/>
          <w:iCs/>
        </w:rPr>
        <w:t>C</w:t>
      </w:r>
      <w:r w:rsidR="009F20B5" w:rsidRPr="00FE014F">
        <w:rPr>
          <w:vertAlign w:val="subscript"/>
        </w:rPr>
        <w:t>i</w:t>
      </w:r>
      <w:r w:rsidR="009F20B5" w:rsidRPr="00FE014F">
        <w:t xml:space="preserve"> curves in </w:t>
      </w:r>
      <w:r w:rsidR="009F20B5" w:rsidRPr="00FE014F">
        <w:rPr>
          <w:i/>
          <w:iCs/>
        </w:rPr>
        <w:t>G. max</w:t>
      </w:r>
      <w:r w:rsidR="00835DAF">
        <w:t xml:space="preserve"> </w:t>
      </w:r>
      <w:r w:rsidR="00835DAF">
        <w:fldChar w:fldCharType="begin" w:fldLock="1"/>
      </w:r>
      <w:r w:rsidR="00AA2C0D">
        <w:instrText>ADDIN CSL_CITATION {"citationItems":[{"id":"ITEM-1","itemData":{"DOI":"10.1111/pce.14178","ISSN":"13653040","PMID":"34480484","abstract":"Leaf level gas exchange is a widely used technique that provides real-time measurement of leaf physiological properties, including CO2 assimilation (A), stomatal conductance to water vapour (gsw) and intercellular CO2 (Ci). Modern open-path gas exchange systems offer greater portability than the laboratory-built systems of the past and take advantage of high-precision infrared gas analyzers and optimized system design. However, the basic measurement paradigm has long required steady-state conditions for accurate measurement. For CO2 response curves, this requirement has meant that each point on the curve needs 1–3 min and a full response curve generally requires 20–35 min to obtain a sufficient number of points to estimate parameters such as the maximum velocity of carboxylation (Vc,max) and the maximum rate of electron transport (Jmax). For survey measurements, the steady-state requirement has meant that accurate measurement of assimilation has required about 1–2 min. However, steady-state conditions are not a strict prerequisite for accurate gas exchange measurements. Here, we present a new method, termed dynamic assimilation, that is based on first principles and allows for more rapid gas exchange measurements, helping to make the technique more useful for high throughput applications.","author":[{"dropping-particle":"","family":"Saathoff","given":"Aaron J","non-dropping-particle":"","parse-names":false,"suffix":""},{"dropping-particle":"","family":"Welles","given":"Jon","non-dropping-particle":"","parse-names":false,"suffix":""}],"container-title":"Plant Cell and Environment","id":"ITEM-1","issue":"11","issued":{"date-parts":[["2021"]]},"page":"3509-3523","title":"Gas exchange measurements in the unsteady state","type":"article-journal","volume":"44"},"uris":["http://www.mendeley.com/documents/?uuid=88ce8065-50ae-4222-8e55-41bb21c02e03"]}],"mendeley":{"formattedCitation":"(Saathoff &amp; Welles, 2021)","plainTextFormattedCitation":"(Saathoff &amp; Welles, 2021)","previouslyFormattedCitation":"(Saathoff &amp; Welles, 2021)"},"properties":{"noteIndex":0},"schema":"https://github.com/citation-style-language/schema/raw/master/csl-citation.json"}</w:instrText>
      </w:r>
      <w:r w:rsidR="00835DAF">
        <w:fldChar w:fldCharType="separate"/>
      </w:r>
      <w:r w:rsidR="00835DAF" w:rsidRPr="00835DAF">
        <w:rPr>
          <w:noProof/>
        </w:rPr>
        <w:t>(Saathoff &amp; Welles, 2021)</w:t>
      </w:r>
      <w:r w:rsidR="00835DAF">
        <w:fldChar w:fldCharType="end"/>
      </w:r>
      <w:r w:rsidR="00835DAF">
        <w:t>.</w:t>
      </w:r>
      <w:r w:rsidR="009F20B5" w:rsidRPr="00FE014F">
        <w:t xml:space="preserve"> </w:t>
      </w:r>
      <w:r w:rsidR="009F20B5" w:rsidRPr="00FE014F">
        <w:rPr>
          <w:i/>
          <w:iCs/>
        </w:rPr>
        <w:t>A</w:t>
      </w:r>
      <w:r w:rsidR="009F20B5" w:rsidRPr="00FE014F">
        <w:rPr>
          <w:vertAlign w:val="subscript"/>
        </w:rPr>
        <w:t>net</w:t>
      </w:r>
      <w:r w:rsidR="009F20B5" w:rsidRPr="00FE014F">
        <w:t>/</w:t>
      </w:r>
      <w:r w:rsidR="009F20B5" w:rsidRPr="00FE014F">
        <w:rPr>
          <w:i/>
          <w:iCs/>
        </w:rPr>
        <w:t>C</w:t>
      </w:r>
      <w:r w:rsidR="009F20B5" w:rsidRPr="00FE014F">
        <w:rPr>
          <w:vertAlign w:val="subscript"/>
        </w:rPr>
        <w:t>i</w:t>
      </w:r>
      <w:r w:rsidR="009F20B5" w:rsidRPr="00FE014F">
        <w:t xml:space="preserve"> curves were generated </w:t>
      </w:r>
      <w:r w:rsidR="009F20B5" w:rsidRPr="00FE014F">
        <w:rPr>
          <w:color w:val="000000"/>
        </w:rPr>
        <w:t>along a reference CO</w:t>
      </w:r>
      <w:r w:rsidR="009F20B5" w:rsidRPr="00FE014F">
        <w:rPr>
          <w:color w:val="000000"/>
          <w:vertAlign w:val="subscript"/>
        </w:rPr>
        <w:t>2</w:t>
      </w:r>
      <w:r w:rsidR="009F20B5" w:rsidRPr="00FE014F">
        <w:rPr>
          <w:color w:val="000000"/>
        </w:rPr>
        <w:t xml:space="preserve"> ramp down from </w:t>
      </w:r>
      <w:r w:rsidR="009F20B5" w:rsidRPr="00FE014F">
        <w:t xml:space="preserve">420 </w:t>
      </w:r>
      <w:r w:rsidR="009F20B5" w:rsidRPr="00FE014F">
        <w:rPr>
          <w:color w:val="000000"/>
        </w:rPr>
        <w:t>µmol mol</w:t>
      </w:r>
      <w:r w:rsidR="009F20B5" w:rsidRPr="00FE014F">
        <w:rPr>
          <w:color w:val="000000"/>
          <w:vertAlign w:val="superscript"/>
        </w:rPr>
        <w:t>-1</w:t>
      </w:r>
      <w:r w:rsidR="009F20B5" w:rsidRPr="00FE014F">
        <w:rPr>
          <w:color w:val="000000"/>
        </w:rPr>
        <w:t xml:space="preserve"> CO</w:t>
      </w:r>
      <w:r w:rsidR="009F20B5" w:rsidRPr="00FE014F">
        <w:rPr>
          <w:color w:val="000000"/>
          <w:vertAlign w:val="subscript"/>
        </w:rPr>
        <w:t xml:space="preserve">2 </w:t>
      </w:r>
      <w:r w:rsidR="009F20B5" w:rsidRPr="00FE014F">
        <w:rPr>
          <w:color w:val="000000"/>
        </w:rPr>
        <w:t>to 20 µmol mol</w:t>
      </w:r>
      <w:r w:rsidR="009F20B5" w:rsidRPr="00FE014F">
        <w:rPr>
          <w:color w:val="000000"/>
          <w:vertAlign w:val="superscript"/>
        </w:rPr>
        <w:t>-1</w:t>
      </w:r>
      <w:r w:rsidR="009F20B5" w:rsidRPr="00FE014F">
        <w:rPr>
          <w:color w:val="000000"/>
        </w:rPr>
        <w:t xml:space="preserve"> CO</w:t>
      </w:r>
      <w:r w:rsidR="009F20B5" w:rsidRPr="00FE014F">
        <w:rPr>
          <w:color w:val="000000"/>
          <w:vertAlign w:val="subscript"/>
        </w:rPr>
        <w:t>2</w:t>
      </w:r>
      <w:r w:rsidR="009F20B5" w:rsidRPr="00FE014F">
        <w:rPr>
          <w:color w:val="000000"/>
        </w:rPr>
        <w:t>, followed by a ramp up from 420 µmol mol</w:t>
      </w:r>
      <w:r w:rsidR="009F20B5" w:rsidRPr="00FE014F">
        <w:rPr>
          <w:color w:val="000000"/>
          <w:vertAlign w:val="superscript"/>
        </w:rPr>
        <w:t>-1</w:t>
      </w:r>
      <w:r w:rsidR="009F20B5" w:rsidRPr="00FE014F">
        <w:rPr>
          <w:color w:val="000000"/>
        </w:rPr>
        <w:t xml:space="preserve"> CO</w:t>
      </w:r>
      <w:r w:rsidR="009F20B5" w:rsidRPr="00FE014F">
        <w:rPr>
          <w:color w:val="000000"/>
          <w:vertAlign w:val="subscript"/>
        </w:rPr>
        <w:t>2</w:t>
      </w:r>
      <w:r w:rsidR="009F20B5" w:rsidRPr="00FE014F">
        <w:rPr>
          <w:color w:val="000000"/>
        </w:rPr>
        <w:t xml:space="preserve"> to 1620 µmol mol</w:t>
      </w:r>
      <w:r w:rsidR="009F20B5" w:rsidRPr="00FE014F">
        <w:rPr>
          <w:color w:val="000000"/>
          <w:vertAlign w:val="superscript"/>
        </w:rPr>
        <w:t>-1</w:t>
      </w:r>
      <w:r w:rsidR="009F20B5" w:rsidRPr="00FE014F">
        <w:rPr>
          <w:color w:val="000000"/>
        </w:rPr>
        <w:t xml:space="preserve"> CO</w:t>
      </w:r>
      <w:r w:rsidR="009F20B5" w:rsidRPr="00FE014F">
        <w:rPr>
          <w:color w:val="000000"/>
          <w:vertAlign w:val="subscript"/>
        </w:rPr>
        <w:t>2</w:t>
      </w:r>
      <w:r w:rsidR="009F20B5" w:rsidRPr="00FE014F">
        <w:rPr>
          <w:color w:val="000000"/>
        </w:rPr>
        <w:t xml:space="preserve"> after a 90-second wait period at 420 µmol mol</w:t>
      </w:r>
      <w:r w:rsidR="009F20B5" w:rsidRPr="00FE014F">
        <w:rPr>
          <w:color w:val="000000"/>
          <w:vertAlign w:val="superscript"/>
        </w:rPr>
        <w:t>-1</w:t>
      </w:r>
      <w:r w:rsidR="009F20B5" w:rsidRPr="00FE014F">
        <w:rPr>
          <w:color w:val="000000"/>
        </w:rPr>
        <w:t xml:space="preserve"> CO</w:t>
      </w:r>
      <w:r w:rsidR="009F20B5" w:rsidRPr="00FE014F">
        <w:rPr>
          <w:color w:val="000000"/>
          <w:vertAlign w:val="subscript"/>
        </w:rPr>
        <w:t>2</w:t>
      </w:r>
      <w:r w:rsidR="009F20B5" w:rsidRPr="00FE014F">
        <w:rPr>
          <w:color w:val="000000"/>
        </w:rPr>
        <w:t xml:space="preserve">. The ramp rate for each curve was set to 200 </w:t>
      </w:r>
      <w:r w:rsidR="009F20B5" w:rsidRPr="00FE014F">
        <w:rPr>
          <w:color w:val="000000"/>
          <w:lang w:val="el-GR"/>
        </w:rPr>
        <w:t>μ</w:t>
      </w:r>
      <w:r w:rsidR="009F20B5" w:rsidRPr="00FE014F">
        <w:rPr>
          <w:color w:val="000000"/>
        </w:rPr>
        <w:t>mol mol</w:t>
      </w:r>
      <w:r w:rsidR="009F20B5" w:rsidRPr="00FE014F">
        <w:rPr>
          <w:color w:val="000000"/>
          <w:vertAlign w:val="superscript"/>
        </w:rPr>
        <w:t>-1</w:t>
      </w:r>
      <w:r w:rsidR="009F20B5" w:rsidRPr="00FE014F">
        <w:rPr>
          <w:color w:val="000000"/>
        </w:rPr>
        <w:t xml:space="preserve"> min</w:t>
      </w:r>
      <w:r w:rsidR="009F20B5" w:rsidRPr="00FE014F">
        <w:rPr>
          <w:color w:val="000000"/>
          <w:vertAlign w:val="superscript"/>
        </w:rPr>
        <w:t>-1</w:t>
      </w:r>
      <w:r w:rsidR="009F20B5" w:rsidRPr="00FE014F">
        <w:rPr>
          <w:color w:val="000000"/>
        </w:rPr>
        <w:t xml:space="preserve">, logging every five seconds, which generated 96 data points per response curve. All </w:t>
      </w:r>
      <w:r w:rsidR="009F20B5" w:rsidRPr="00FE014F">
        <w:rPr>
          <w:i/>
          <w:iCs/>
        </w:rPr>
        <w:t>A</w:t>
      </w:r>
      <w:r w:rsidR="009F20B5" w:rsidRPr="00FE014F">
        <w:rPr>
          <w:vertAlign w:val="subscript"/>
        </w:rPr>
        <w:t>net</w:t>
      </w:r>
      <w:r w:rsidR="009F20B5" w:rsidRPr="00FE014F">
        <w:t>/</w:t>
      </w:r>
      <w:r w:rsidR="009F20B5" w:rsidRPr="00FE014F">
        <w:rPr>
          <w:i/>
          <w:iCs/>
        </w:rPr>
        <w:t>C</w:t>
      </w:r>
      <w:r w:rsidR="009F20B5" w:rsidRPr="00FE014F">
        <w:rPr>
          <w:vertAlign w:val="subscript"/>
        </w:rPr>
        <w:t>i</w:t>
      </w:r>
      <w:r w:rsidR="009F20B5" w:rsidRPr="00FE014F">
        <w:t xml:space="preserve"> curves </w:t>
      </w:r>
      <w:r w:rsidR="009F20B5" w:rsidRPr="00FE014F">
        <w:rPr>
          <w:color w:val="000000"/>
        </w:rPr>
        <w:t xml:space="preserve">were generated </w:t>
      </w:r>
      <w:r w:rsidR="009F20B5">
        <w:rPr>
          <w:color w:val="000000"/>
        </w:rPr>
        <w:t xml:space="preserve">after </w:t>
      </w:r>
      <w:r w:rsidR="009F20B5" w:rsidRPr="00FE014F">
        <w:rPr>
          <w:i/>
          <w:iCs/>
        </w:rPr>
        <w:t>A</w:t>
      </w:r>
      <w:r w:rsidR="009F20B5" w:rsidRPr="00FE014F">
        <w:rPr>
          <w:vertAlign w:val="subscript"/>
        </w:rPr>
        <w:t>net</w:t>
      </w:r>
      <w:r w:rsidR="009F20B5">
        <w:rPr>
          <w:color w:val="000000"/>
        </w:rPr>
        <w:t xml:space="preserve"> and </w:t>
      </w:r>
      <w:r w:rsidR="009F20B5" w:rsidRPr="00FE014F">
        <w:rPr>
          <w:i/>
          <w:iCs/>
        </w:rPr>
        <w:t>g</w:t>
      </w:r>
      <w:r w:rsidR="009F20B5" w:rsidRPr="00FE014F">
        <w:rPr>
          <w:vertAlign w:val="subscript"/>
        </w:rPr>
        <w:t>s</w:t>
      </w:r>
      <w:r w:rsidR="009F20B5">
        <w:rPr>
          <w:vertAlign w:val="subscript"/>
        </w:rPr>
        <w:t>w</w:t>
      </w:r>
      <w:r w:rsidR="009F20B5">
        <w:rPr>
          <w:color w:val="000000"/>
        </w:rPr>
        <w:t xml:space="preserve"> stabilized in a </w:t>
      </w:r>
      <w:r w:rsidR="009F20B5" w:rsidRPr="00FE014F">
        <w:t>LI-6800 cuvette</w:t>
      </w:r>
      <w:r w:rsidR="009F20B5">
        <w:t xml:space="preserve"> set to a </w:t>
      </w:r>
      <w:r w:rsidR="009F20B5" w:rsidRPr="00FE014F">
        <w:rPr>
          <w:color w:val="000000"/>
        </w:rPr>
        <w:t>500 mol s</w:t>
      </w:r>
      <w:r w:rsidR="009F20B5" w:rsidRPr="00FE014F">
        <w:rPr>
          <w:color w:val="000000"/>
          <w:vertAlign w:val="superscript"/>
        </w:rPr>
        <w:t>-1</w:t>
      </w:r>
      <w:r w:rsidR="009F20B5">
        <w:rPr>
          <w:color w:val="000000"/>
        </w:rPr>
        <w:t xml:space="preserve"> flow rate</w:t>
      </w:r>
      <w:r w:rsidR="009F20B5" w:rsidRPr="00FE014F">
        <w:rPr>
          <w:color w:val="000000"/>
        </w:rPr>
        <w:t>,</w:t>
      </w:r>
      <w:r w:rsidR="009F20B5">
        <w:rPr>
          <w:color w:val="000000"/>
        </w:rPr>
        <w:t xml:space="preserve"> 10000 rpm mixing fan speed, 1.5</w:t>
      </w:r>
      <w:r w:rsidR="00800EAC">
        <w:rPr>
          <w:color w:val="000000"/>
        </w:rPr>
        <w:t xml:space="preserve"> </w:t>
      </w:r>
      <w:r w:rsidR="009F20B5">
        <w:rPr>
          <w:color w:val="000000"/>
        </w:rPr>
        <w:t xml:space="preserve">kPa </w:t>
      </w:r>
      <w:r w:rsidR="009F20B5" w:rsidRPr="00FE014F">
        <w:rPr>
          <w:color w:val="000000"/>
        </w:rPr>
        <w:t>vapor pressure deficit, 25</w:t>
      </w:r>
      <w:r w:rsidR="009F20B5" w:rsidRPr="00FE014F">
        <w:sym w:font="Symbol" w:char="F0B0"/>
      </w:r>
      <w:r w:rsidR="009F20B5" w:rsidRPr="00FE014F">
        <w:t>C</w:t>
      </w:r>
      <w:r w:rsidR="009F20B5">
        <w:rPr>
          <w:color w:val="000000"/>
        </w:rPr>
        <w:t xml:space="preserve"> </w:t>
      </w:r>
      <w:r w:rsidR="009F20B5" w:rsidRPr="00FE014F">
        <w:rPr>
          <w:color w:val="000000"/>
        </w:rPr>
        <w:t>leaf temperature</w:t>
      </w:r>
      <w:r w:rsidR="009F20B5">
        <w:rPr>
          <w:color w:val="000000"/>
        </w:rPr>
        <w:t xml:space="preserve">, </w:t>
      </w:r>
      <w:r w:rsidR="009F20B5" w:rsidRPr="00FE014F">
        <w:t xml:space="preserve">2000 </w:t>
      </w:r>
      <w:r w:rsidR="009F20B5" w:rsidRPr="00FE014F">
        <w:rPr>
          <w:lang w:val="el-GR"/>
        </w:rPr>
        <w:t>μ</w:t>
      </w:r>
      <w:r w:rsidR="009F20B5" w:rsidRPr="00FE014F">
        <w:t>mol m</w:t>
      </w:r>
      <w:r w:rsidR="009F20B5" w:rsidRPr="00FE014F">
        <w:rPr>
          <w:vertAlign w:val="superscript"/>
        </w:rPr>
        <w:t>-2</w:t>
      </w:r>
      <w:r w:rsidR="009F20B5" w:rsidRPr="00FE014F">
        <w:t xml:space="preserve"> s</w:t>
      </w:r>
      <w:r w:rsidR="009F20B5" w:rsidRPr="00FE014F">
        <w:rPr>
          <w:vertAlign w:val="superscript"/>
        </w:rPr>
        <w:t>-1</w:t>
      </w:r>
      <w:r w:rsidR="009F20B5">
        <w:t xml:space="preserve"> incoming light radiation, and initial reference </w:t>
      </w:r>
      <w:r w:rsidR="009F20B5" w:rsidRPr="00FE014F">
        <w:rPr>
          <w:color w:val="000000"/>
        </w:rPr>
        <w:t>CO</w:t>
      </w:r>
      <w:r w:rsidR="009F20B5" w:rsidRPr="00FE014F">
        <w:rPr>
          <w:color w:val="000000"/>
          <w:vertAlign w:val="subscript"/>
        </w:rPr>
        <w:t>2</w:t>
      </w:r>
      <w:r w:rsidR="009F20B5">
        <w:rPr>
          <w:color w:val="000000"/>
        </w:rPr>
        <w:t xml:space="preserve"> set to</w:t>
      </w:r>
      <w:r w:rsidR="009F20B5">
        <w:t xml:space="preserve"> 420</w:t>
      </w:r>
      <w:r w:rsidR="009F20B5" w:rsidRPr="00E71668">
        <w:rPr>
          <w:color w:val="000000"/>
        </w:rPr>
        <w:t xml:space="preserve"> </w:t>
      </w:r>
      <w:r w:rsidR="009F20B5" w:rsidRPr="00FE014F">
        <w:rPr>
          <w:color w:val="000000"/>
        </w:rPr>
        <w:t>µmol mol</w:t>
      </w:r>
      <w:r w:rsidR="009F20B5" w:rsidRPr="00FE014F">
        <w:rPr>
          <w:color w:val="000000"/>
          <w:vertAlign w:val="superscript"/>
        </w:rPr>
        <w:t>-1</w:t>
      </w:r>
      <w:r w:rsidR="009F20B5">
        <w:rPr>
          <w:color w:val="000000"/>
        </w:rPr>
        <w:t>.</w:t>
      </w:r>
    </w:p>
    <w:p w14:paraId="0800A0A8" w14:textId="19E1B650" w:rsidR="009F20B5" w:rsidRPr="00C91DC8" w:rsidRDefault="00C91DC8" w:rsidP="00C91DC8">
      <w:pPr>
        <w:spacing w:line="360" w:lineRule="auto"/>
        <w:ind w:firstLine="720"/>
        <w:rPr>
          <w:color w:val="000000"/>
        </w:rPr>
      </w:pPr>
      <w:r>
        <w:rPr>
          <w:color w:val="000000"/>
        </w:rPr>
        <w:t xml:space="preserve">Snapshot </w:t>
      </w:r>
      <w:r>
        <w:rPr>
          <w:i/>
          <w:iCs/>
          <w:color w:val="000000"/>
        </w:rPr>
        <w:t>A</w:t>
      </w:r>
      <w:r>
        <w:rPr>
          <w:color w:val="000000"/>
          <w:vertAlign w:val="subscript"/>
        </w:rPr>
        <w:t>net</w:t>
      </w:r>
      <w:r>
        <w:rPr>
          <w:color w:val="000000"/>
        </w:rPr>
        <w:t xml:space="preserve"> measurements were extracted from each </w:t>
      </w:r>
      <w:r>
        <w:rPr>
          <w:i/>
          <w:iCs/>
          <w:color w:val="000000"/>
        </w:rPr>
        <w:t>A</w:t>
      </w:r>
      <w:r>
        <w:rPr>
          <w:color w:val="000000"/>
          <w:vertAlign w:val="subscript"/>
        </w:rPr>
        <w:t>net</w:t>
      </w:r>
      <w:r>
        <w:rPr>
          <w:color w:val="000000"/>
        </w:rPr>
        <w:t>/</w:t>
      </w:r>
      <w:r>
        <w:rPr>
          <w:i/>
          <w:iCs/>
          <w:color w:val="000000"/>
        </w:rPr>
        <w:t>C</w:t>
      </w:r>
      <w:r>
        <w:rPr>
          <w:color w:val="000000"/>
          <w:vertAlign w:val="subscript"/>
        </w:rPr>
        <w:t>i</w:t>
      </w:r>
      <w:r>
        <w:rPr>
          <w:color w:val="000000"/>
        </w:rPr>
        <w:t xml:space="preserve"> curve, both at a common CO</w:t>
      </w:r>
      <w:r>
        <w:rPr>
          <w:color w:val="000000"/>
          <w:vertAlign w:val="subscript"/>
        </w:rPr>
        <w:t>2</w:t>
      </w:r>
      <w:r>
        <w:rPr>
          <w:color w:val="000000"/>
        </w:rPr>
        <w:t xml:space="preserve"> concentration, </w:t>
      </w:r>
      <w:commentRangeStart w:id="0"/>
      <w:r>
        <w:rPr>
          <w:color w:val="000000"/>
        </w:rPr>
        <w:t xml:space="preserve">420 </w:t>
      </w:r>
      <w:r w:rsidRPr="00FE014F">
        <w:rPr>
          <w:color w:val="000000"/>
        </w:rPr>
        <w:t>µmol mol</w:t>
      </w:r>
      <w:r>
        <w:rPr>
          <w:color w:val="000000"/>
          <w:vertAlign w:val="superscript"/>
        </w:rPr>
        <w:t>-1</w:t>
      </w:r>
      <w:r>
        <w:rPr>
          <w:color w:val="000000"/>
        </w:rPr>
        <w:t xml:space="preserve"> </w:t>
      </w:r>
      <w:r w:rsidR="006B3850">
        <w:rPr>
          <w:color w:val="000000"/>
        </w:rPr>
        <w:t>CO</w:t>
      </w:r>
      <w:r w:rsidR="006B3850">
        <w:rPr>
          <w:color w:val="000000"/>
          <w:vertAlign w:val="subscript"/>
        </w:rPr>
        <w:t>2</w:t>
      </w:r>
      <w:r w:rsidR="006B3850">
        <w:rPr>
          <w:color w:val="000000"/>
        </w:rPr>
        <w:t xml:space="preserve"> </w:t>
      </w:r>
      <w:r>
        <w:rPr>
          <w:color w:val="000000"/>
        </w:rPr>
        <w:t>(</w:t>
      </w:r>
      <w:r>
        <w:rPr>
          <w:i/>
          <w:iCs/>
          <w:color w:val="000000"/>
        </w:rPr>
        <w:t>A</w:t>
      </w:r>
      <w:r>
        <w:rPr>
          <w:color w:val="000000"/>
          <w:vertAlign w:val="subscript"/>
        </w:rPr>
        <w:t>net,420</w:t>
      </w:r>
      <w:r>
        <w:rPr>
          <w:color w:val="000000"/>
        </w:rPr>
        <w:t xml:space="preserve">; </w:t>
      </w:r>
      <w:r w:rsidRPr="00FE014F">
        <w:rPr>
          <w:lang w:val="el-GR"/>
        </w:rPr>
        <w:t>μ</w:t>
      </w:r>
      <w:r w:rsidRPr="00FE014F">
        <w:t>mol m</w:t>
      </w:r>
      <w:r w:rsidRPr="00FE014F">
        <w:rPr>
          <w:vertAlign w:val="superscript"/>
        </w:rPr>
        <w:t>-2</w:t>
      </w:r>
      <w:r w:rsidRPr="00E62AC7">
        <w:t xml:space="preserve"> </w:t>
      </w:r>
      <w:r w:rsidRPr="00FE014F">
        <w:t>s</w:t>
      </w:r>
      <w:r w:rsidRPr="00FE014F">
        <w:rPr>
          <w:vertAlign w:val="superscript"/>
        </w:rPr>
        <w:t>-1</w:t>
      </w:r>
      <w:r>
        <w:rPr>
          <w:color w:val="000000"/>
        </w:rPr>
        <w:t>)</w:t>
      </w:r>
      <w:r w:rsidR="006B3850">
        <w:rPr>
          <w:color w:val="000000"/>
        </w:rPr>
        <w:t>,</w:t>
      </w:r>
      <w:r>
        <w:rPr>
          <w:color w:val="000000"/>
        </w:rPr>
        <w:t xml:space="preserve"> and under growth CO</w:t>
      </w:r>
      <w:r>
        <w:rPr>
          <w:color w:val="000000"/>
          <w:vertAlign w:val="subscript"/>
        </w:rPr>
        <w:t>2</w:t>
      </w:r>
      <w:r>
        <w:rPr>
          <w:color w:val="000000"/>
        </w:rPr>
        <w:t xml:space="preserve"> concentration, 420 and 1000 </w:t>
      </w:r>
      <w:r w:rsidRPr="00FE014F">
        <w:rPr>
          <w:color w:val="000000"/>
        </w:rPr>
        <w:t>µmol mol</w:t>
      </w:r>
      <w:r>
        <w:rPr>
          <w:color w:val="000000"/>
          <w:vertAlign w:val="superscript"/>
        </w:rPr>
        <w:t>-1</w:t>
      </w:r>
      <w:r>
        <w:rPr>
          <w:color w:val="000000"/>
        </w:rPr>
        <w:t xml:space="preserve"> </w:t>
      </w:r>
      <w:r w:rsidR="006B3850">
        <w:rPr>
          <w:color w:val="000000"/>
        </w:rPr>
        <w:t>CO</w:t>
      </w:r>
      <w:r w:rsidR="006B3850">
        <w:rPr>
          <w:color w:val="000000"/>
          <w:vertAlign w:val="subscript"/>
        </w:rPr>
        <w:t>2</w:t>
      </w:r>
      <w:r w:rsidR="006B3850">
        <w:rPr>
          <w:color w:val="000000"/>
        </w:rPr>
        <w:t xml:space="preserve"> </w:t>
      </w:r>
      <w:r>
        <w:rPr>
          <w:color w:val="000000"/>
        </w:rPr>
        <w:t>(</w:t>
      </w:r>
      <w:proofErr w:type="spellStart"/>
      <w:r>
        <w:rPr>
          <w:i/>
          <w:iCs/>
          <w:color w:val="000000"/>
        </w:rPr>
        <w:t>A</w:t>
      </w:r>
      <w:r>
        <w:rPr>
          <w:color w:val="000000"/>
          <w:vertAlign w:val="subscript"/>
        </w:rPr>
        <w:t>net,growth</w:t>
      </w:r>
      <w:proofErr w:type="spellEnd"/>
      <w:r>
        <w:rPr>
          <w:color w:val="000000"/>
        </w:rPr>
        <w:t xml:space="preserve">; </w:t>
      </w:r>
      <w:r w:rsidRPr="00FE014F">
        <w:rPr>
          <w:lang w:val="el-GR"/>
        </w:rPr>
        <w:t>μ</w:t>
      </w:r>
      <w:r w:rsidRPr="00FE014F">
        <w:t>mol m</w:t>
      </w:r>
      <w:r w:rsidRPr="00FE014F">
        <w:rPr>
          <w:vertAlign w:val="superscript"/>
        </w:rPr>
        <w:t>-2</w:t>
      </w:r>
      <w:r w:rsidRPr="00E62AC7">
        <w:t xml:space="preserve"> </w:t>
      </w:r>
      <w:r w:rsidRPr="00FE014F">
        <w:t>s</w:t>
      </w:r>
      <w:r w:rsidRPr="00FE014F">
        <w:rPr>
          <w:vertAlign w:val="superscript"/>
        </w:rPr>
        <w:t>-1</w:t>
      </w:r>
      <w:commentRangeEnd w:id="0"/>
      <w:r>
        <w:rPr>
          <w:rStyle w:val="CommentReference"/>
        </w:rPr>
        <w:commentReference w:id="0"/>
      </w:r>
      <w:r>
        <w:t xml:space="preserve">). </w:t>
      </w:r>
      <w:r w:rsidR="006B3850">
        <w:t>D</w:t>
      </w:r>
      <w:r w:rsidR="009F20B5">
        <w:t xml:space="preserve">ark respiration </w:t>
      </w:r>
      <w:r w:rsidR="009F20B5" w:rsidRPr="00FE014F">
        <w:rPr>
          <w:color w:val="000000"/>
        </w:rPr>
        <w:t>(</w:t>
      </w:r>
      <w:r w:rsidR="009F20B5" w:rsidRPr="00FE014F">
        <w:rPr>
          <w:i/>
          <w:iCs/>
          <w:color w:val="000000"/>
        </w:rPr>
        <w:t>R</w:t>
      </w:r>
      <w:r w:rsidR="009F20B5" w:rsidRPr="00FE014F">
        <w:rPr>
          <w:color w:val="000000"/>
          <w:vertAlign w:val="subscript"/>
        </w:rPr>
        <w:t>d</w:t>
      </w:r>
      <w:r w:rsidR="009F20B5" w:rsidRPr="00FE014F">
        <w:rPr>
          <w:color w:val="000000"/>
        </w:rPr>
        <w:t xml:space="preserve">; </w:t>
      </w:r>
      <w:r w:rsidR="009F20B5" w:rsidRPr="00FE014F">
        <w:rPr>
          <w:color w:val="000000"/>
          <w:lang w:val="el-GR"/>
        </w:rPr>
        <w:t>μ</w:t>
      </w:r>
      <w:r w:rsidR="009F20B5" w:rsidRPr="00FE014F">
        <w:rPr>
          <w:color w:val="000000"/>
        </w:rPr>
        <w:t>mol m</w:t>
      </w:r>
      <w:r w:rsidR="009F20B5" w:rsidRPr="00FE014F">
        <w:rPr>
          <w:color w:val="000000"/>
          <w:vertAlign w:val="superscript"/>
        </w:rPr>
        <w:t>-2</w:t>
      </w:r>
      <w:r w:rsidR="009F20B5" w:rsidRPr="00FE014F">
        <w:rPr>
          <w:color w:val="000000"/>
        </w:rPr>
        <w:t xml:space="preserve"> s</w:t>
      </w:r>
      <w:r w:rsidR="009F20B5" w:rsidRPr="00FE014F">
        <w:rPr>
          <w:color w:val="000000"/>
          <w:vertAlign w:val="superscript"/>
        </w:rPr>
        <w:t>-1</w:t>
      </w:r>
      <w:r w:rsidR="009F20B5" w:rsidRPr="00FE014F">
        <w:rPr>
          <w:color w:val="000000"/>
        </w:rPr>
        <w:t>)</w:t>
      </w:r>
      <w:r w:rsidR="009F20B5" w:rsidRPr="00FE014F">
        <w:t xml:space="preserve"> </w:t>
      </w:r>
      <w:r w:rsidR="009F20B5">
        <w:t xml:space="preserve">measurements were collected </w:t>
      </w:r>
      <w:r w:rsidR="00BF2EA2">
        <w:t>with</w:t>
      </w:r>
      <w:r w:rsidR="009F20B5">
        <w:t xml:space="preserve"> the same leaf used to generate </w:t>
      </w:r>
      <w:r w:rsidR="009F20B5" w:rsidRPr="00FE014F">
        <w:rPr>
          <w:i/>
          <w:iCs/>
        </w:rPr>
        <w:t>A</w:t>
      </w:r>
      <w:r w:rsidR="009F20B5" w:rsidRPr="00FE014F">
        <w:rPr>
          <w:vertAlign w:val="subscript"/>
        </w:rPr>
        <w:t>net</w:t>
      </w:r>
      <w:r w:rsidR="009F20B5" w:rsidRPr="00FE014F">
        <w:t>/</w:t>
      </w:r>
      <w:r w:rsidR="009F20B5" w:rsidRPr="00FE014F">
        <w:rPr>
          <w:i/>
          <w:iCs/>
        </w:rPr>
        <w:t>C</w:t>
      </w:r>
      <w:r w:rsidR="009F20B5" w:rsidRPr="00FE014F">
        <w:rPr>
          <w:vertAlign w:val="subscript"/>
        </w:rPr>
        <w:t>i</w:t>
      </w:r>
      <w:r w:rsidR="009F20B5" w:rsidRPr="00FE014F">
        <w:t xml:space="preserve"> curves</w:t>
      </w:r>
      <w:r w:rsidR="009F20B5">
        <w:t xml:space="preserve"> following at least a 30-minute</w:t>
      </w:r>
      <w:r w:rsidR="00FF7D72">
        <w:t xml:space="preserve"> period of</w:t>
      </w:r>
      <w:r w:rsidR="009F20B5">
        <w:t xml:space="preserve"> darkness</w:t>
      </w:r>
      <w:r w:rsidR="009F20B5">
        <w:rPr>
          <w:color w:val="000000"/>
        </w:rPr>
        <w:t xml:space="preserve">. </w:t>
      </w:r>
      <w:r w:rsidR="009F20B5" w:rsidRPr="00FE014F">
        <w:t xml:space="preserve">Measurements were collected on a 5-second log interval for 60 seconds after </w:t>
      </w:r>
      <w:r w:rsidR="00FF7D72">
        <w:t xml:space="preserve">the leaf </w:t>
      </w:r>
      <w:r w:rsidR="009F20B5" w:rsidRPr="00FE014F">
        <w:t>stabiliz</w:t>
      </w:r>
      <w:r w:rsidR="00FF7D72">
        <w:t>ed</w:t>
      </w:r>
      <w:r w:rsidR="009F20B5" w:rsidRPr="00FE014F">
        <w:t xml:space="preserve"> in a LI-6800 cuvette</w:t>
      </w:r>
      <w:r w:rsidR="009F20B5">
        <w:t xml:space="preserve"> set to a </w:t>
      </w:r>
      <w:r w:rsidR="009F20B5" w:rsidRPr="00FE014F">
        <w:rPr>
          <w:color w:val="000000"/>
        </w:rPr>
        <w:t>500 mol</w:t>
      </w:r>
      <w:r w:rsidR="006B3850">
        <w:rPr>
          <w:color w:val="000000"/>
        </w:rPr>
        <w:t xml:space="preserve"> </w:t>
      </w:r>
      <w:r w:rsidR="009F20B5" w:rsidRPr="00FE014F">
        <w:rPr>
          <w:color w:val="000000"/>
        </w:rPr>
        <w:t>s</w:t>
      </w:r>
      <w:r w:rsidR="009F20B5" w:rsidRPr="00FE014F">
        <w:rPr>
          <w:color w:val="000000"/>
          <w:vertAlign w:val="superscript"/>
        </w:rPr>
        <w:t>-1</w:t>
      </w:r>
      <w:r w:rsidR="009F20B5">
        <w:rPr>
          <w:color w:val="000000"/>
        </w:rPr>
        <w:t xml:space="preserve"> flow rate</w:t>
      </w:r>
      <w:r w:rsidR="009F20B5" w:rsidRPr="00FE014F">
        <w:rPr>
          <w:color w:val="000000"/>
        </w:rPr>
        <w:t>,</w:t>
      </w:r>
      <w:r w:rsidR="009F20B5">
        <w:rPr>
          <w:color w:val="000000"/>
        </w:rPr>
        <w:t xml:space="preserve"> 10000 rpm mixing fan speed, 1.5</w:t>
      </w:r>
      <w:r w:rsidR="00800EAC">
        <w:rPr>
          <w:color w:val="000000"/>
        </w:rPr>
        <w:t xml:space="preserve"> </w:t>
      </w:r>
      <w:r w:rsidR="009F20B5">
        <w:rPr>
          <w:color w:val="000000"/>
        </w:rPr>
        <w:t xml:space="preserve">kPa </w:t>
      </w:r>
      <w:r w:rsidR="009F20B5" w:rsidRPr="00FE014F">
        <w:rPr>
          <w:color w:val="000000"/>
        </w:rPr>
        <w:t>vapor pressure deficit, 25</w:t>
      </w:r>
      <w:r w:rsidR="009F20B5" w:rsidRPr="00FE014F">
        <w:sym w:font="Symbol" w:char="F0B0"/>
      </w:r>
      <w:r w:rsidR="009F20B5" w:rsidRPr="00FE014F">
        <w:t>C</w:t>
      </w:r>
      <w:r w:rsidR="009F20B5">
        <w:rPr>
          <w:color w:val="000000"/>
        </w:rPr>
        <w:t xml:space="preserve"> </w:t>
      </w:r>
      <w:r w:rsidR="009F20B5" w:rsidRPr="00FE014F">
        <w:rPr>
          <w:color w:val="000000"/>
        </w:rPr>
        <w:t>leaf temperature</w:t>
      </w:r>
      <w:r w:rsidR="009F20B5">
        <w:rPr>
          <w:color w:val="000000"/>
        </w:rPr>
        <w:t xml:space="preserve">, and </w:t>
      </w:r>
      <w:r w:rsidR="009F20B5">
        <w:t>420</w:t>
      </w:r>
      <w:r w:rsidR="009F20B5" w:rsidRPr="00740198">
        <w:rPr>
          <w:color w:val="000000"/>
        </w:rPr>
        <w:t xml:space="preserve"> </w:t>
      </w:r>
      <w:r w:rsidR="009F20B5" w:rsidRPr="00FE014F">
        <w:rPr>
          <w:color w:val="000000"/>
        </w:rPr>
        <w:t>µmol mol</w:t>
      </w:r>
      <w:r w:rsidR="009F20B5" w:rsidRPr="00FE014F">
        <w:rPr>
          <w:color w:val="000000"/>
          <w:vertAlign w:val="superscript"/>
        </w:rPr>
        <w:t>-1</w:t>
      </w:r>
      <w:r w:rsidR="009F20B5" w:rsidRPr="00FE014F">
        <w:rPr>
          <w:color w:val="000000"/>
        </w:rPr>
        <w:t xml:space="preserve"> </w:t>
      </w:r>
      <w:r w:rsidR="009F20B5">
        <w:rPr>
          <w:color w:val="000000"/>
        </w:rPr>
        <w:t xml:space="preserve">reference </w:t>
      </w:r>
      <w:r w:rsidR="009F20B5">
        <w:t>CO</w:t>
      </w:r>
      <w:r w:rsidR="009F20B5">
        <w:rPr>
          <w:vertAlign w:val="subscript"/>
        </w:rPr>
        <w:t>2</w:t>
      </w:r>
      <w:r w:rsidR="009F20B5">
        <w:t xml:space="preserve"> concentration (regardless of CO</w:t>
      </w:r>
      <w:r w:rsidR="009F20B5">
        <w:rPr>
          <w:vertAlign w:val="subscript"/>
        </w:rPr>
        <w:t>2</w:t>
      </w:r>
      <w:r w:rsidR="009F20B5">
        <w:t xml:space="preserve"> treatment), with </w:t>
      </w:r>
      <w:r w:rsidR="009F20B5">
        <w:rPr>
          <w:color w:val="000000"/>
        </w:rPr>
        <w:t>incoming light radiation</w:t>
      </w:r>
      <w:r w:rsidR="009F20B5">
        <w:t xml:space="preserve"> set to </w:t>
      </w:r>
      <w:r w:rsidR="009F20B5" w:rsidRPr="00FE014F">
        <w:t xml:space="preserve">0 </w:t>
      </w:r>
      <w:r w:rsidR="009F20B5" w:rsidRPr="00FE014F">
        <w:rPr>
          <w:lang w:val="el-GR"/>
        </w:rPr>
        <w:t>μ</w:t>
      </w:r>
      <w:r w:rsidR="009F20B5" w:rsidRPr="00FE014F">
        <w:t>mol m</w:t>
      </w:r>
      <w:r w:rsidR="009F20B5" w:rsidRPr="00FE014F">
        <w:rPr>
          <w:vertAlign w:val="superscript"/>
        </w:rPr>
        <w:t>-2</w:t>
      </w:r>
      <w:r w:rsidR="009F20B5" w:rsidRPr="00FE014F">
        <w:t xml:space="preserve"> s</w:t>
      </w:r>
      <w:r w:rsidR="009F20B5" w:rsidRPr="00FE014F">
        <w:rPr>
          <w:vertAlign w:val="superscript"/>
        </w:rPr>
        <w:t>-1</w:t>
      </w:r>
      <w:r w:rsidR="009F20B5">
        <w:t xml:space="preserve">. </w:t>
      </w:r>
      <w:r w:rsidR="009F20B5" w:rsidRPr="00FE014F">
        <w:t>A single dark respiration value was determined for each leaf by calculating the</w:t>
      </w:r>
      <w:r w:rsidR="009F20B5">
        <w:t xml:space="preserve"> mean dark respiration value </w:t>
      </w:r>
      <w:r w:rsidR="009F20B5" w:rsidRPr="00FE014F">
        <w:t>across the logging interval.</w:t>
      </w:r>
    </w:p>
    <w:p w14:paraId="1B201018" w14:textId="77777777" w:rsidR="009F20B5" w:rsidRDefault="009F20B5" w:rsidP="00DE2B27">
      <w:pPr>
        <w:spacing w:line="360" w:lineRule="auto"/>
      </w:pPr>
    </w:p>
    <w:p w14:paraId="30EC5196" w14:textId="77777777" w:rsidR="00D52184" w:rsidRPr="00FE014F" w:rsidRDefault="00D52184" w:rsidP="00D52184">
      <w:pPr>
        <w:spacing w:line="360" w:lineRule="auto"/>
        <w:rPr>
          <w:i/>
          <w:iCs/>
          <w:color w:val="000000"/>
        </w:rPr>
      </w:pPr>
      <w:r w:rsidRPr="00FE014F">
        <w:rPr>
          <w:i/>
          <w:iCs/>
          <w:color w:val="000000"/>
        </w:rPr>
        <w:t>A</w:t>
      </w:r>
      <w:r w:rsidRPr="00FE014F">
        <w:rPr>
          <w:color w:val="000000"/>
        </w:rPr>
        <w:t>/</w:t>
      </w:r>
      <w:r w:rsidRPr="00FE014F">
        <w:rPr>
          <w:i/>
          <w:iCs/>
          <w:color w:val="000000"/>
        </w:rPr>
        <w:t>C</w:t>
      </w:r>
      <w:r w:rsidRPr="00FE014F">
        <w:rPr>
          <w:color w:val="000000"/>
          <w:vertAlign w:val="subscript"/>
        </w:rPr>
        <w:t>i</w:t>
      </w:r>
      <w:r w:rsidRPr="00FE014F" w:rsidDel="001E1D90">
        <w:rPr>
          <w:i/>
          <w:iCs/>
          <w:color w:val="000000"/>
        </w:rPr>
        <w:t xml:space="preserve"> </w:t>
      </w:r>
      <w:r w:rsidRPr="00FE014F">
        <w:rPr>
          <w:i/>
          <w:iCs/>
          <w:color w:val="000000"/>
        </w:rPr>
        <w:t>curve-fitting and parameter estimation</w:t>
      </w:r>
    </w:p>
    <w:p w14:paraId="7502B710" w14:textId="63B3161D" w:rsidR="00D52184" w:rsidRPr="007A3065" w:rsidRDefault="00D52184" w:rsidP="00D52184">
      <w:pPr>
        <w:spacing w:line="360" w:lineRule="auto"/>
        <w:rPr>
          <w:color w:val="000000"/>
        </w:rPr>
      </w:pPr>
      <w:r w:rsidRPr="00FE014F">
        <w:rPr>
          <w:i/>
          <w:iCs/>
          <w:color w:val="000000"/>
        </w:rPr>
        <w:t>A</w:t>
      </w:r>
      <w:r w:rsidRPr="00FE014F">
        <w:rPr>
          <w:color w:val="000000"/>
          <w:vertAlign w:val="subscript"/>
        </w:rPr>
        <w:t>net</w:t>
      </w:r>
      <w:r w:rsidRPr="00FE014F">
        <w:rPr>
          <w:color w:val="000000"/>
        </w:rPr>
        <w:t>/</w:t>
      </w:r>
      <w:r w:rsidRPr="00FE014F">
        <w:rPr>
          <w:i/>
          <w:iCs/>
          <w:color w:val="000000"/>
        </w:rPr>
        <w:t>C</w:t>
      </w:r>
      <w:r w:rsidRPr="00FE014F">
        <w:rPr>
          <w:color w:val="000000"/>
          <w:vertAlign w:val="subscript"/>
        </w:rPr>
        <w:t>i</w:t>
      </w:r>
      <w:r w:rsidRPr="00FE014F">
        <w:rPr>
          <w:color w:val="000000"/>
        </w:rPr>
        <w:t xml:space="preserve"> curves </w:t>
      </w:r>
      <w:r>
        <w:rPr>
          <w:color w:val="000000"/>
        </w:rPr>
        <w:t>were fit</w:t>
      </w:r>
      <w:r w:rsidRPr="00FE014F">
        <w:rPr>
          <w:color w:val="000000"/>
        </w:rPr>
        <w:t xml:space="preserve"> using the ‘</w:t>
      </w:r>
      <w:proofErr w:type="spellStart"/>
      <w:r w:rsidRPr="00FE014F">
        <w:rPr>
          <w:color w:val="000000"/>
        </w:rPr>
        <w:t>fitaci</w:t>
      </w:r>
      <w:proofErr w:type="spellEnd"/>
      <w:r w:rsidRPr="00FE014F">
        <w:rPr>
          <w:color w:val="000000"/>
        </w:rPr>
        <w:t>’ function in the ‘</w:t>
      </w:r>
      <w:proofErr w:type="spellStart"/>
      <w:r w:rsidRPr="00FE014F">
        <w:rPr>
          <w:color w:val="000000"/>
        </w:rPr>
        <w:t>plantecophys</w:t>
      </w:r>
      <w:proofErr w:type="spellEnd"/>
      <w:r w:rsidRPr="00FE014F">
        <w:rPr>
          <w:color w:val="000000"/>
        </w:rPr>
        <w:t>’ R package</w:t>
      </w:r>
      <w:r w:rsidR="00835DAF">
        <w:rPr>
          <w:color w:val="000000"/>
        </w:rPr>
        <w:t xml:space="preserve"> </w:t>
      </w:r>
      <w:r w:rsidR="00835DAF">
        <w:rPr>
          <w:color w:val="000000"/>
        </w:rPr>
        <w:fldChar w:fldCharType="begin" w:fldLock="1"/>
      </w:r>
      <w:r w:rsidR="00AA2C0D">
        <w:rPr>
          <w:color w:val="000000"/>
        </w:rPr>
        <w:instrText>ADDIN CSL_CITATION {"citationItems":[{"id":"ITEM-1","itemData":{"DOI":"10.1371/journal.pone.0143346","ISSN":"1932-6203","abstract":"Modelling &amp; Analysis of Leaf Gas Exchange Data","author":[{"dropping-particle":"","family":"Duursma","given":"Remko A.","non-dropping-particle":"","parse-names":false,"suffix":""}],"container-title":"PLOS ONE","editor":[{"dropping-particle":"","family":"Struik","given":"Paul C.","non-dropping-particle":"","parse-names":false,"suffix":""}],"id":"ITEM-1","issue":"11","issued":{"date-parts":[["2015","11","18"]]},"page":"e0143346","title":"Plantecophys - An R Package for Analysing and Modelling Leaf Gas Exchange Data","type":"article-journal","volume":"10"},"uris":["http://www.mendeley.com/documents/?uuid=5e0def6e-f6ab-4728-ace7-bf1db97e423e"]}],"mendeley":{"formattedCitation":"(Duursma, 2015)","plainTextFormattedCitation":"(Duursma, 2015)","previouslyFormattedCitation":"(Duursma, 2015)"},"properties":{"noteIndex":0},"schema":"https://github.com/citation-style-language/schema/raw/master/csl-citation.json"}</w:instrText>
      </w:r>
      <w:r w:rsidR="00835DAF">
        <w:rPr>
          <w:color w:val="000000"/>
        </w:rPr>
        <w:fldChar w:fldCharType="separate"/>
      </w:r>
      <w:r w:rsidR="00AA2C0D" w:rsidRPr="00AA2C0D">
        <w:rPr>
          <w:noProof/>
          <w:color w:val="000000"/>
        </w:rPr>
        <w:t>(Duursma, 2015)</w:t>
      </w:r>
      <w:r w:rsidR="00835DAF">
        <w:rPr>
          <w:color w:val="000000"/>
        </w:rPr>
        <w:fldChar w:fldCharType="end"/>
      </w:r>
      <w:r w:rsidRPr="00FE014F">
        <w:rPr>
          <w:color w:val="000000"/>
        </w:rPr>
        <w:t>. This function estimates the maximum rate of Rubisco carboxylation (</w:t>
      </w:r>
      <w:r w:rsidRPr="00FE014F">
        <w:rPr>
          <w:i/>
          <w:iCs/>
          <w:color w:val="000000"/>
        </w:rPr>
        <w:t>V</w:t>
      </w:r>
      <w:r w:rsidRPr="00FE014F">
        <w:rPr>
          <w:color w:val="000000"/>
          <w:vertAlign w:val="subscript"/>
        </w:rPr>
        <w:t>cmax</w:t>
      </w:r>
      <w:r w:rsidRPr="00FE014F">
        <w:rPr>
          <w:color w:val="000000"/>
        </w:rPr>
        <w:t>; µmol m</w:t>
      </w:r>
      <w:r w:rsidRPr="00FE014F">
        <w:rPr>
          <w:color w:val="000000"/>
          <w:vertAlign w:val="superscript"/>
        </w:rPr>
        <w:t>-2</w:t>
      </w:r>
      <w:r w:rsidRPr="00FE014F">
        <w:rPr>
          <w:color w:val="000000"/>
        </w:rPr>
        <w:t xml:space="preserve"> s</w:t>
      </w:r>
      <w:r w:rsidRPr="00FE014F">
        <w:rPr>
          <w:color w:val="000000"/>
          <w:vertAlign w:val="superscript"/>
        </w:rPr>
        <w:t>-1</w:t>
      </w:r>
      <w:r w:rsidRPr="00FE014F">
        <w:rPr>
          <w:color w:val="000000"/>
        </w:rPr>
        <w:t>) and maximum rate of electron transport for RuBP regeneration (</w:t>
      </w:r>
      <w:r w:rsidRPr="00FE014F">
        <w:rPr>
          <w:i/>
          <w:iCs/>
        </w:rPr>
        <w:t>J</w:t>
      </w:r>
      <w:r w:rsidRPr="00FE014F">
        <w:rPr>
          <w:vertAlign w:val="subscript"/>
        </w:rPr>
        <w:t>max</w:t>
      </w:r>
      <w:r w:rsidRPr="00FE014F">
        <w:rPr>
          <w:color w:val="000000"/>
        </w:rPr>
        <w:t>; µmol m</w:t>
      </w:r>
      <w:r w:rsidRPr="00FE014F">
        <w:rPr>
          <w:color w:val="000000"/>
          <w:vertAlign w:val="superscript"/>
        </w:rPr>
        <w:t>-2</w:t>
      </w:r>
      <w:r w:rsidRPr="00FE014F">
        <w:rPr>
          <w:color w:val="000000"/>
        </w:rPr>
        <w:t xml:space="preserve"> s</w:t>
      </w:r>
      <w:r w:rsidRPr="00FE014F">
        <w:rPr>
          <w:color w:val="000000"/>
          <w:vertAlign w:val="superscript"/>
        </w:rPr>
        <w:t>-1</w:t>
      </w:r>
      <w:r w:rsidRPr="00FE014F">
        <w:rPr>
          <w:color w:val="000000"/>
        </w:rPr>
        <w:t>) based on the</w:t>
      </w:r>
      <w:r w:rsidR="007A3065">
        <w:rPr>
          <w:color w:val="000000"/>
        </w:rPr>
        <w:t xml:space="preserve"> </w:t>
      </w:r>
      <w:r w:rsidR="007A3065">
        <w:rPr>
          <w:color w:val="000000"/>
        </w:rPr>
        <w:lastRenderedPageBreak/>
        <w:fldChar w:fldCharType="begin" w:fldLock="1"/>
      </w:r>
      <w:r w:rsidR="007A3065">
        <w:rPr>
          <w:color w:val="000000"/>
        </w:rPr>
        <w:instrText>ADDIN CSL_CITATION {"citationItems":[{"id":"ITEM-1","itemData":{"DOI":"10.1007/BF00386231","ISSN":"0032-0935","author":[{"dropping-particle":"","family":"Farquhar","given":"Graham D","non-dropping-particle":"","parse-names":false,"suffix":""},{"dropping-particle":"","family":"Caemmerer","given":"Susanne","non-dropping-particle":"von","parse-names":false,"suffix":""},{"dropping-particle":"","family":"Berry","given":"Joe A","non-dropping-particle":"","parse-names":false,"suffix":""}],"container-title":"Planta","id":"ITEM-1","issue":"1","issued":{"date-parts":[["1980","6"]]},"page":"78-90","title":"A biochemical model of photosynthetic CO2 assimilation in leaves of C3 species","type":"article-journal","volume":"149"},"uris":["http://www.mendeley.com/documents/?uuid=2717909d-c70a-4937-a66c-ae5cfba2cde5"]}],"mendeley":{"formattedCitation":"(Farquhar &lt;i&gt;et al.&lt;/i&gt;, 1980)","manualFormatting":"Farquhar et al. (1980)","plainTextFormattedCitation":"(Farquhar et al., 1980)","previouslyFormattedCitation":"(Farquhar &lt;i&gt;et al.&lt;/i&gt;, 1980)"},"properties":{"noteIndex":0},"schema":"https://github.com/citation-style-language/schema/raw/master/csl-citation.json"}</w:instrText>
      </w:r>
      <w:r w:rsidR="007A3065">
        <w:rPr>
          <w:color w:val="000000"/>
        </w:rPr>
        <w:fldChar w:fldCharType="separate"/>
      </w:r>
      <w:r w:rsidR="007A3065" w:rsidRPr="007A3065">
        <w:rPr>
          <w:noProof/>
          <w:color w:val="000000"/>
        </w:rPr>
        <w:t xml:space="preserve">Farquhar </w:t>
      </w:r>
      <w:r w:rsidR="007A3065" w:rsidRPr="007A3065">
        <w:rPr>
          <w:i/>
          <w:noProof/>
          <w:color w:val="000000"/>
        </w:rPr>
        <w:t>et al.</w:t>
      </w:r>
      <w:r w:rsidR="007A3065">
        <w:rPr>
          <w:noProof/>
          <w:color w:val="000000"/>
        </w:rPr>
        <w:t xml:space="preserve"> (</w:t>
      </w:r>
      <w:r w:rsidR="007A3065" w:rsidRPr="007A3065">
        <w:rPr>
          <w:noProof/>
          <w:color w:val="000000"/>
        </w:rPr>
        <w:t>1980)</w:t>
      </w:r>
      <w:r w:rsidR="007A3065">
        <w:rPr>
          <w:color w:val="000000"/>
        </w:rPr>
        <w:fldChar w:fldCharType="end"/>
      </w:r>
      <w:r w:rsidR="007A3065">
        <w:rPr>
          <w:color w:val="000000"/>
        </w:rPr>
        <w:t xml:space="preserve"> </w:t>
      </w:r>
      <w:r w:rsidRPr="00FE014F">
        <w:rPr>
          <w:color w:val="000000"/>
        </w:rPr>
        <w:t>biochemical model of C</w:t>
      </w:r>
      <w:r w:rsidRPr="00FE014F">
        <w:rPr>
          <w:color w:val="000000"/>
          <w:vertAlign w:val="subscript"/>
        </w:rPr>
        <w:t>3</w:t>
      </w:r>
      <w:r w:rsidRPr="00FE014F">
        <w:rPr>
          <w:color w:val="000000"/>
        </w:rPr>
        <w:t xml:space="preserve"> photosynthesis</w:t>
      </w:r>
      <w:r>
        <w:rPr>
          <w:color w:val="000000"/>
        </w:rPr>
        <w:t xml:space="preserve">. Triose phosphate utilization (TPU) limitation was included as an additional rate-limiting step in all curve fits after visually observing clear TPU limitation. All curve fits included measured </w:t>
      </w:r>
      <w:r w:rsidRPr="00FE014F">
        <w:rPr>
          <w:color w:val="000000"/>
        </w:rPr>
        <w:t>dark respiration</w:t>
      </w:r>
      <w:r>
        <w:rPr>
          <w:color w:val="000000"/>
        </w:rPr>
        <w:t xml:space="preserve"> values</w:t>
      </w:r>
      <w:r w:rsidRPr="00FE014F">
        <w:rPr>
          <w:color w:val="000000"/>
        </w:rPr>
        <w:t xml:space="preserve">. </w:t>
      </w:r>
      <w:r>
        <w:rPr>
          <w:color w:val="000000"/>
        </w:rPr>
        <w:t xml:space="preserve">As </w:t>
      </w:r>
      <w:r w:rsidRPr="00FE014F">
        <w:rPr>
          <w:i/>
          <w:iCs/>
          <w:color w:val="000000"/>
        </w:rPr>
        <w:t>A</w:t>
      </w:r>
      <w:r w:rsidRPr="00FE014F">
        <w:rPr>
          <w:color w:val="000000"/>
          <w:vertAlign w:val="subscript"/>
        </w:rPr>
        <w:t>net</w:t>
      </w:r>
      <w:r w:rsidRPr="00FE014F">
        <w:rPr>
          <w:color w:val="000000"/>
        </w:rPr>
        <w:t>/</w:t>
      </w:r>
      <w:r w:rsidRPr="00FE014F">
        <w:rPr>
          <w:i/>
          <w:iCs/>
          <w:color w:val="000000"/>
        </w:rPr>
        <w:t>C</w:t>
      </w:r>
      <w:r w:rsidRPr="00FE014F">
        <w:rPr>
          <w:color w:val="000000"/>
          <w:vertAlign w:val="subscript"/>
        </w:rPr>
        <w:t>i</w:t>
      </w:r>
      <w:r w:rsidRPr="00FE014F">
        <w:rPr>
          <w:color w:val="000000"/>
        </w:rPr>
        <w:t xml:space="preserve"> curves</w:t>
      </w:r>
      <w:r>
        <w:rPr>
          <w:color w:val="000000"/>
        </w:rPr>
        <w:t xml:space="preserve"> were generated using a common leaf temperature (25</w:t>
      </w:r>
      <w:r w:rsidRPr="00FE014F">
        <w:sym w:font="Symbol" w:char="F0B0"/>
      </w:r>
      <w:r w:rsidRPr="00FE014F">
        <w:t>C</w:t>
      </w:r>
      <w:r>
        <w:t>)</w:t>
      </w:r>
      <w:r>
        <w:rPr>
          <w:color w:val="000000"/>
        </w:rPr>
        <w:t xml:space="preserve">, curves were fit using Michaelis-Menten coefficients for Rubisco affinity to </w:t>
      </w:r>
      <w:r w:rsidRPr="00FE014F">
        <w:t>CO</w:t>
      </w:r>
      <w:r w:rsidRPr="00FE014F">
        <w:rPr>
          <w:vertAlign w:val="subscript"/>
        </w:rPr>
        <w:t>2</w:t>
      </w:r>
      <w:r w:rsidRPr="00FE014F">
        <w:t xml:space="preserve"> (</w:t>
      </w:r>
      <w:r w:rsidRPr="00FE014F">
        <w:rPr>
          <w:i/>
          <w:iCs/>
        </w:rPr>
        <w:t>K</w:t>
      </w:r>
      <w:r w:rsidRPr="00FE014F">
        <w:rPr>
          <w:vertAlign w:val="subscript"/>
        </w:rPr>
        <w:t>c</w:t>
      </w:r>
      <w:r w:rsidRPr="00FE014F">
        <w:t xml:space="preserve">; </w:t>
      </w:r>
      <w:r w:rsidRPr="00FE014F">
        <w:rPr>
          <w:lang w:val="el-GR"/>
        </w:rPr>
        <w:t>μ</w:t>
      </w:r>
      <w:r w:rsidRPr="00FE014F">
        <w:t>mol mol</w:t>
      </w:r>
      <w:r w:rsidRPr="00FE014F">
        <w:rPr>
          <w:vertAlign w:val="superscript"/>
        </w:rPr>
        <w:t>-1</w:t>
      </w:r>
      <w:r w:rsidRPr="00FE014F">
        <w:t>) and O</w:t>
      </w:r>
      <w:r w:rsidRPr="00FE014F">
        <w:rPr>
          <w:vertAlign w:val="subscript"/>
        </w:rPr>
        <w:t>2</w:t>
      </w:r>
      <w:r w:rsidRPr="00FE014F">
        <w:t xml:space="preserve"> (</w:t>
      </w:r>
      <w:r w:rsidRPr="00FE014F">
        <w:rPr>
          <w:i/>
          <w:iCs/>
        </w:rPr>
        <w:t>K</w:t>
      </w:r>
      <w:r w:rsidRPr="00FE014F">
        <w:rPr>
          <w:vertAlign w:val="subscript"/>
        </w:rPr>
        <w:t>o</w:t>
      </w:r>
      <w:r w:rsidRPr="00FE014F">
        <w:t>; mmol mol</w:t>
      </w:r>
      <w:r w:rsidRPr="00FE014F">
        <w:rPr>
          <w:vertAlign w:val="superscript"/>
        </w:rPr>
        <w:t>-1</w:t>
      </w:r>
      <w:r w:rsidRPr="00FE014F">
        <w:t>), and the CO</w:t>
      </w:r>
      <w:r w:rsidRPr="00FE014F">
        <w:rPr>
          <w:vertAlign w:val="subscript"/>
        </w:rPr>
        <w:t>2</w:t>
      </w:r>
      <w:r w:rsidRPr="00FE014F">
        <w:t xml:space="preserve"> compensation point </w:t>
      </w:r>
      <w:r w:rsidRPr="00FE014F">
        <w:rPr>
          <w:i/>
          <w:iCs/>
        </w:rPr>
        <w:t>(</w:t>
      </w:r>
      <w:r w:rsidRPr="00FE014F">
        <w:rPr>
          <w:i/>
          <w:iCs/>
          <w:lang w:val="el-GR"/>
        </w:rPr>
        <w:t>Γ</w:t>
      </w:r>
      <w:r w:rsidRPr="00FE014F">
        <w:rPr>
          <w:vertAlign w:val="superscript"/>
        </w:rPr>
        <w:t>*</w:t>
      </w:r>
      <w:r w:rsidRPr="00FE014F">
        <w:t xml:space="preserve">; </w:t>
      </w:r>
      <w:r w:rsidRPr="00FE014F">
        <w:rPr>
          <w:lang w:val="el-GR"/>
        </w:rPr>
        <w:t>μ</w:t>
      </w:r>
      <w:r w:rsidRPr="00FE014F">
        <w:t>mol mol</w:t>
      </w:r>
      <w:r w:rsidRPr="00FE014F">
        <w:rPr>
          <w:vertAlign w:val="superscript"/>
        </w:rPr>
        <w:t>-1</w:t>
      </w:r>
      <w:r w:rsidRPr="00FE014F">
        <w:t xml:space="preserve">) </w:t>
      </w:r>
      <w:r>
        <w:t>reported in</w:t>
      </w:r>
      <w:r w:rsidR="007A3065">
        <w:t xml:space="preserve"> </w:t>
      </w:r>
      <w:r w:rsidR="007A3065">
        <w:fldChar w:fldCharType="begin" w:fldLock="1"/>
      </w:r>
      <w:r w:rsidR="007A3065">
        <w:instrText>ADDIN CSL_CITATION {"citationItems":[{"id":"ITEM-1","itemData":{"DOI":"10.1046/j.1365-3040.2001.00668.x","ISSN":"01407791","abstract":"Predicting the environmental responses of leaf photosynthesis is central to many models of changes in the future global carbon cycle and terrestrial biosphere. The steady-state biochemical model of C-3 photosynthesis of Farquhar et al. (Planta 149, 78-90, 1980) provides a basis for these larger scale predictions; but a weakness in the application of the model as currently parameterized is the inability to accurately predict carbon assimilation at the range of temperatures over which significant photosynthesis occurs in the natural environment. The temperature functions used in this model have been based on in vitro measurements made over a limited temperature range and require several assumptions of in vivo conditions. Since photosynthetic rates are often Rubisco-limited (ribulose, 1-5 bisphosphate carboxylase/oxygenase) under natural steady-state conditions, inaccuracies in the functions predicting Rubisco kinetic properties at different temperatures may cause significant error. In this study, transgenic tobacco containing only 10% normal levels of Rubisco were used to measure Rubisco-limited photosynthesis over a large range of CO2 concentrations. From the responses of the rate of CO2 assimilation at a wide range of temperatures, and CO2 and O-2 concentrations, the temperature functions of Rubisco kinetic properties were estimated in vivo. These differed substantially from previously published functions. These new functions were then used to predict photosynthesis in lemon and found to faithfully mimic the observed pattern of temperature response. There was also a close correspondence with published C-3 photosynthesis temperature responses. The results represent an improved ability to model leaf photosynthesis over a wide range of temperatures (10-40 degreesC) necessary for predicting carbon uptake by terrestrial C-3 systems.","author":[{"dropping-particle":"","family":"Bernacchi","given":"Carl J","non-dropping-particle":"","parse-names":false,"suffix":""},{"dropping-particle":"","family":"Singsaas","given":"Eric L","non-dropping-particle":"","parse-names":false,"suffix":""},{"dropping-particle":"","family":"Pimentel","given":"Carlos","non-dropping-particle":"","parse-names":false,"suffix":""},{"dropping-particle":"","family":"Portis","given":"Archie R","non-dropping-particle":"","parse-names":false,"suffix":""},{"dropping-particle":"","family":"Long","given":"Stephen P","non-dropping-particle":"","parse-names":false,"suffix":""}],"container-title":"Plant, Cell and Environment","id":"ITEM-1","issue":"2","issued":{"date-parts":[["2001"]]},"page":"253-259","title":"Improved temperature response functions for models of Rubisco-limited photosynthesis","type":"article-journal","volume":"24"},"uris":["http://www.mendeley.com/documents/?uuid=ccd6a28a-9e53-4361-b47f-71144c38a242"]}],"mendeley":{"formattedCitation":"(Bernacchi &lt;i&gt;et al.&lt;/i&gt;, 2001)","manualFormatting":"Bernacchi et al. (2001)","plainTextFormattedCitation":"(Bernacchi et al., 2001)","previouslyFormattedCitation":"(Bernacchi &lt;i&gt;et al.&lt;/i&gt;, 2001)"},"properties":{"noteIndex":0},"schema":"https://github.com/citation-style-language/schema/raw/master/csl-citation.json"}</w:instrText>
      </w:r>
      <w:r w:rsidR="007A3065">
        <w:fldChar w:fldCharType="separate"/>
      </w:r>
      <w:r w:rsidR="007A3065" w:rsidRPr="007A3065">
        <w:rPr>
          <w:noProof/>
        </w:rPr>
        <w:t xml:space="preserve">Bernacchi </w:t>
      </w:r>
      <w:r w:rsidR="007A3065" w:rsidRPr="007A3065">
        <w:rPr>
          <w:i/>
          <w:noProof/>
        </w:rPr>
        <w:t>et al.</w:t>
      </w:r>
      <w:r w:rsidR="007A3065">
        <w:rPr>
          <w:noProof/>
        </w:rPr>
        <w:t xml:space="preserve"> (</w:t>
      </w:r>
      <w:r w:rsidR="007A3065" w:rsidRPr="007A3065">
        <w:rPr>
          <w:noProof/>
        </w:rPr>
        <w:t>2001)</w:t>
      </w:r>
      <w:r w:rsidR="007A3065">
        <w:fldChar w:fldCharType="end"/>
      </w:r>
      <w:r w:rsidR="007A3065">
        <w:t xml:space="preserve">. </w:t>
      </w:r>
      <w:r>
        <w:t xml:space="preserve">Specifically, </w:t>
      </w:r>
      <w:r w:rsidRPr="00FE014F">
        <w:rPr>
          <w:i/>
          <w:iCs/>
        </w:rPr>
        <w:t>K</w:t>
      </w:r>
      <w:r w:rsidRPr="00FE014F">
        <w:rPr>
          <w:vertAlign w:val="subscript"/>
        </w:rPr>
        <w:t>c</w:t>
      </w:r>
      <w:r>
        <w:t xml:space="preserve"> was set to 404.9</w:t>
      </w:r>
      <w:r w:rsidRPr="00B865D9">
        <w:t xml:space="preserve"> </w:t>
      </w:r>
      <w:r w:rsidRPr="00FE014F">
        <w:rPr>
          <w:lang w:val="el-GR"/>
        </w:rPr>
        <w:t>μ</w:t>
      </w:r>
      <w:r w:rsidRPr="00FE014F">
        <w:t>mol mol</w:t>
      </w:r>
      <w:r w:rsidRPr="00FE014F">
        <w:rPr>
          <w:vertAlign w:val="superscript"/>
        </w:rPr>
        <w:t>-1</w:t>
      </w:r>
      <w:r>
        <w:t xml:space="preserve">, </w:t>
      </w:r>
      <w:r w:rsidRPr="00FE014F">
        <w:rPr>
          <w:i/>
          <w:iCs/>
        </w:rPr>
        <w:t>K</w:t>
      </w:r>
      <w:r w:rsidRPr="00FE014F">
        <w:rPr>
          <w:vertAlign w:val="subscript"/>
        </w:rPr>
        <w:t>o</w:t>
      </w:r>
      <w:r>
        <w:t xml:space="preserve"> was set to 278.4 </w:t>
      </w:r>
      <w:r w:rsidRPr="00FE014F">
        <w:rPr>
          <w:lang w:val="el-GR"/>
        </w:rPr>
        <w:t>μ</w:t>
      </w:r>
      <w:r w:rsidRPr="00FE014F">
        <w:t>mol mol</w:t>
      </w:r>
      <w:r w:rsidRPr="00FE014F">
        <w:rPr>
          <w:vertAlign w:val="superscript"/>
        </w:rPr>
        <w:t>-1</w:t>
      </w:r>
      <w:r>
        <w:t xml:space="preserve">, and </w:t>
      </w:r>
      <w:r w:rsidRPr="00FE014F">
        <w:rPr>
          <w:i/>
          <w:iCs/>
          <w:lang w:val="el-GR"/>
        </w:rPr>
        <w:t>Γ</w:t>
      </w:r>
      <w:r w:rsidRPr="00FE014F">
        <w:rPr>
          <w:vertAlign w:val="superscript"/>
        </w:rPr>
        <w:t>*</w:t>
      </w:r>
      <w:r>
        <w:t xml:space="preserve"> was set to 42.75 </w:t>
      </w:r>
      <w:r w:rsidRPr="00FE014F">
        <w:rPr>
          <w:lang w:val="el-GR"/>
        </w:rPr>
        <w:t>μ</w:t>
      </w:r>
      <w:r w:rsidRPr="00FE014F">
        <w:t>mol mol</w:t>
      </w:r>
      <w:r w:rsidRPr="00FE014F">
        <w:rPr>
          <w:vertAlign w:val="superscript"/>
        </w:rPr>
        <w:t>-1</w:t>
      </w:r>
      <w:r>
        <w:t xml:space="preserve">. For clarity, </w:t>
      </w:r>
      <w:r w:rsidRPr="00FE014F">
        <w:rPr>
          <w:i/>
          <w:iCs/>
        </w:rPr>
        <w:t>V</w:t>
      </w:r>
      <w:r w:rsidRPr="00FE014F">
        <w:rPr>
          <w:vertAlign w:val="subscript"/>
        </w:rPr>
        <w:t>cmax</w:t>
      </w:r>
      <w:r w:rsidRPr="00FE014F">
        <w:t xml:space="preserve">, </w:t>
      </w:r>
      <w:r w:rsidRPr="00FE014F">
        <w:rPr>
          <w:i/>
          <w:iCs/>
        </w:rPr>
        <w:t>J</w:t>
      </w:r>
      <w:r w:rsidRPr="00FE014F">
        <w:rPr>
          <w:vertAlign w:val="subscript"/>
        </w:rPr>
        <w:t>max</w:t>
      </w:r>
      <w:r w:rsidRPr="00FE014F">
        <w:t xml:space="preserve">, and </w:t>
      </w:r>
      <w:r w:rsidRPr="00FE014F">
        <w:rPr>
          <w:i/>
          <w:iCs/>
        </w:rPr>
        <w:t>R</w:t>
      </w:r>
      <w:r w:rsidRPr="00FE014F">
        <w:rPr>
          <w:vertAlign w:val="subscript"/>
        </w:rPr>
        <w:t>d</w:t>
      </w:r>
      <w:r w:rsidRPr="00FE014F">
        <w:t xml:space="preserve"> </w:t>
      </w:r>
      <w:r>
        <w:t>estimates are referenced throughout the rest of the paper as</w:t>
      </w:r>
      <w:r w:rsidRPr="00FE014F">
        <w:t xml:space="preserve"> </w:t>
      </w:r>
      <w:r w:rsidRPr="00FE014F">
        <w:rPr>
          <w:i/>
          <w:iCs/>
        </w:rPr>
        <w:t>V</w:t>
      </w:r>
      <w:r w:rsidRPr="00FE014F">
        <w:rPr>
          <w:vertAlign w:val="subscript"/>
        </w:rPr>
        <w:t>cmax25</w:t>
      </w:r>
      <w:r w:rsidRPr="00FE014F">
        <w:t xml:space="preserve">, </w:t>
      </w:r>
      <w:r w:rsidRPr="00FE014F">
        <w:rPr>
          <w:i/>
          <w:iCs/>
        </w:rPr>
        <w:t>J</w:t>
      </w:r>
      <w:r w:rsidRPr="00FE014F">
        <w:rPr>
          <w:vertAlign w:val="subscript"/>
        </w:rPr>
        <w:t>max25</w:t>
      </w:r>
      <w:r w:rsidRPr="00FE014F">
        <w:t xml:space="preserve">, and </w:t>
      </w:r>
      <w:r w:rsidRPr="00FE014F">
        <w:rPr>
          <w:i/>
          <w:iCs/>
        </w:rPr>
        <w:t>R</w:t>
      </w:r>
      <w:r w:rsidRPr="00FE014F">
        <w:rPr>
          <w:vertAlign w:val="subscript"/>
        </w:rPr>
        <w:t>d25</w:t>
      </w:r>
      <w:r w:rsidRPr="00FE014F">
        <w:t>.</w:t>
      </w:r>
    </w:p>
    <w:p w14:paraId="28AE9506" w14:textId="77777777" w:rsidR="00D52184" w:rsidRPr="00FE014F" w:rsidRDefault="00D52184" w:rsidP="00DE2B27">
      <w:pPr>
        <w:spacing w:line="360" w:lineRule="auto"/>
      </w:pPr>
    </w:p>
    <w:p w14:paraId="38163200" w14:textId="77777777" w:rsidR="009F20B5" w:rsidRPr="00FE014F" w:rsidRDefault="009F20B5" w:rsidP="00DE2B27">
      <w:pPr>
        <w:spacing w:line="360" w:lineRule="auto"/>
      </w:pPr>
      <w:r w:rsidRPr="00FE014F">
        <w:rPr>
          <w:i/>
          <w:iCs/>
        </w:rPr>
        <w:t>Leaf trait measurements</w:t>
      </w:r>
    </w:p>
    <w:p w14:paraId="4688F634" w14:textId="31BF5529" w:rsidR="009F20B5" w:rsidRDefault="009F20B5" w:rsidP="00C01F98">
      <w:pPr>
        <w:autoSpaceDE w:val="0"/>
        <w:autoSpaceDN w:val="0"/>
        <w:adjustRightInd w:val="0"/>
        <w:spacing w:line="360" w:lineRule="auto"/>
        <w:rPr>
          <w:color w:val="000000"/>
        </w:rPr>
      </w:pPr>
      <w:r>
        <w:t xml:space="preserve">The leaf used to generate </w:t>
      </w:r>
      <w:r w:rsidRPr="00FE014F">
        <w:rPr>
          <w:i/>
          <w:iCs/>
        </w:rPr>
        <w:t>A</w:t>
      </w:r>
      <w:r w:rsidRPr="00FE014F">
        <w:rPr>
          <w:vertAlign w:val="subscript"/>
        </w:rPr>
        <w:t>net</w:t>
      </w:r>
      <w:r w:rsidRPr="00FE014F">
        <w:t>/</w:t>
      </w:r>
      <w:r w:rsidRPr="00FE014F">
        <w:rPr>
          <w:i/>
          <w:iCs/>
        </w:rPr>
        <w:t>C</w:t>
      </w:r>
      <w:r w:rsidRPr="00FE014F">
        <w:rPr>
          <w:vertAlign w:val="subscript"/>
        </w:rPr>
        <w:t>i</w:t>
      </w:r>
      <w:r w:rsidRPr="00FE014F">
        <w:t xml:space="preserve"> curves</w:t>
      </w:r>
      <w:r>
        <w:t xml:space="preserve"> and dark respiration measurements was harvested immediately following gas exchange measurements. </w:t>
      </w:r>
      <w:r w:rsidRPr="00FE014F">
        <w:rPr>
          <w:color w:val="000000"/>
        </w:rPr>
        <w:t xml:space="preserve">Images of each </w:t>
      </w:r>
      <w:r>
        <w:rPr>
          <w:color w:val="000000"/>
        </w:rPr>
        <w:t xml:space="preserve">focal </w:t>
      </w:r>
      <w:r w:rsidRPr="00FE014F">
        <w:rPr>
          <w:color w:val="000000"/>
        </w:rPr>
        <w:t>leaf were curated using a flat-bed scanner to determine wet leaf area using the '</w:t>
      </w:r>
      <w:proofErr w:type="spellStart"/>
      <w:r w:rsidRPr="00FE014F">
        <w:rPr>
          <w:color w:val="000000"/>
        </w:rPr>
        <w:t>LeafArea</w:t>
      </w:r>
      <w:proofErr w:type="spellEnd"/>
      <w:r w:rsidRPr="00FE014F">
        <w:rPr>
          <w:color w:val="000000"/>
        </w:rPr>
        <w:t>' R package</w:t>
      </w:r>
      <w:r w:rsidR="007A3065">
        <w:rPr>
          <w:color w:val="000000"/>
        </w:rPr>
        <w:t xml:space="preserve"> </w:t>
      </w:r>
      <w:r w:rsidR="007A3065">
        <w:rPr>
          <w:color w:val="000000"/>
        </w:rPr>
        <w:fldChar w:fldCharType="begin" w:fldLock="1"/>
      </w:r>
      <w:r w:rsidR="007A3065">
        <w:rPr>
          <w:color w:val="000000"/>
        </w:rPr>
        <w:instrText>ADDIN CSL_CITATION {"citationItems":[{"id":"ITEM-1","itemData":{"author":[{"dropping-particle":"","family":"Katabuchi","given":"Masatoshi","non-dropping-particle":"","parse-names":false,"suffix":""}],"container-title":"Ecological Research","id":"ITEM-1","issue":"6","issued":{"date-parts":[["2015"]]},"page":"1073-1077","title":"LeafArea: An R package for rapid digital analysis of leaf area","type":"article-journal","volume":"30"},"uris":["http://www.mendeley.com/documents/?uuid=d5bcbc72-e9c0-4ada-8acf-dfeff07e88d7"]}],"mendeley":{"formattedCitation":"(Katabuchi, 2015)","plainTextFormattedCitation":"(Katabuchi, 2015)","previouslyFormattedCitation":"(Katabuchi, 2015)"},"properties":{"noteIndex":0},"schema":"https://github.com/citation-style-language/schema/raw/master/csl-citation.json"}</w:instrText>
      </w:r>
      <w:r w:rsidR="007A3065">
        <w:rPr>
          <w:color w:val="000000"/>
        </w:rPr>
        <w:fldChar w:fldCharType="separate"/>
      </w:r>
      <w:r w:rsidR="007A3065" w:rsidRPr="007A3065">
        <w:rPr>
          <w:noProof/>
          <w:color w:val="000000"/>
        </w:rPr>
        <w:t>(Katabuchi, 2015)</w:t>
      </w:r>
      <w:r w:rsidR="007A3065">
        <w:rPr>
          <w:color w:val="000000"/>
        </w:rPr>
        <w:fldChar w:fldCharType="end"/>
      </w:r>
      <w:r w:rsidRPr="00FE014F">
        <w:rPr>
          <w:color w:val="000000"/>
        </w:rPr>
        <w:t>, which automates leaf area calculations using ImageJ software</w:t>
      </w:r>
      <w:r w:rsidR="007A3065">
        <w:rPr>
          <w:color w:val="000000"/>
        </w:rPr>
        <w:t xml:space="preserve"> </w:t>
      </w:r>
      <w:r w:rsidR="007A3065">
        <w:rPr>
          <w:color w:val="000000"/>
        </w:rPr>
        <w:fldChar w:fldCharType="begin" w:fldLock="1"/>
      </w:r>
      <w:r w:rsidR="007A3065">
        <w:rPr>
          <w:color w:val="000000"/>
        </w:rPr>
        <w:instrText>ADDIN CSL_CITATION {"citationItems":[{"id":"ITEM-1","itemData":{"DOI":"10.1038/nmeth.2089","ISSN":"1548-7105","PMID":"22930834","abstract":"For the past 25 years NIH Image and ImageJ software have been pioneers as open tools for the analysis of scientific images. We discuss the origins, challenges and solutions of these two programs, and how their history can serve to advise and inform other software projects.","author":[{"dropping-particle":"","family":"Schneider","given":"Caroline A","non-dropping-particle":"","parse-names":false,"suffix":""},{"dropping-particle":"","family":"Rasband","given":"Wayne S","non-dropping-particle":"","parse-names":false,"suffix":""},{"dropping-particle":"","family":"Eliceiri","given":"Kevin W","non-dropping-particle":"","parse-names":false,"suffix":""}],"container-title":"Nature methods","id":"ITEM-1","issue":"7","issued":{"date-parts":[["2012","7"]]},"page":"671-675","title":"NIH Image to ImageJ: 25 years of image analysis.","type":"article-journal","volume":"9"},"uris":["http://www.mendeley.com/documents/?uuid=6b914044-468b-40c6-8046-c87ca4f654ed"]}],"mendeley":{"formattedCitation":"(Schneider &lt;i&gt;et al.&lt;/i&gt;, 2012)","plainTextFormattedCitation":"(Schneider et al., 2012)","previouslyFormattedCitation":"(Schneider &lt;i&gt;et al.&lt;/i&gt;, 2012)"},"properties":{"noteIndex":0},"schema":"https://github.com/citation-style-language/schema/raw/master/csl-citation.json"}</w:instrText>
      </w:r>
      <w:r w:rsidR="007A3065">
        <w:rPr>
          <w:color w:val="000000"/>
        </w:rPr>
        <w:fldChar w:fldCharType="separate"/>
      </w:r>
      <w:r w:rsidR="007A3065" w:rsidRPr="007A3065">
        <w:rPr>
          <w:noProof/>
          <w:color w:val="000000"/>
        </w:rPr>
        <w:t xml:space="preserve">(Schneider </w:t>
      </w:r>
      <w:r w:rsidR="007A3065" w:rsidRPr="007A3065">
        <w:rPr>
          <w:i/>
          <w:noProof/>
          <w:color w:val="000000"/>
        </w:rPr>
        <w:t>et al.</w:t>
      </w:r>
      <w:r w:rsidR="007A3065" w:rsidRPr="007A3065">
        <w:rPr>
          <w:noProof/>
          <w:color w:val="000000"/>
        </w:rPr>
        <w:t>, 2012)</w:t>
      </w:r>
      <w:r w:rsidR="007A3065">
        <w:rPr>
          <w:color w:val="000000"/>
        </w:rPr>
        <w:fldChar w:fldCharType="end"/>
      </w:r>
      <w:r w:rsidR="007A3065">
        <w:rPr>
          <w:color w:val="000000"/>
        </w:rPr>
        <w:t xml:space="preserve">. Post-processed images were visually assessed to check against errors in the automation process. </w:t>
      </w:r>
      <w:r w:rsidRPr="00FE014F">
        <w:rPr>
          <w:color w:val="000000"/>
        </w:rPr>
        <w:t>Each leaf was dried at 65</w:t>
      </w:r>
      <w:r w:rsidRPr="00FE014F">
        <w:rPr>
          <w:rFonts w:ascii="Symbol" w:eastAsia="Symbol" w:hAnsi="Symbol" w:cs="Symbol"/>
          <w:color w:val="000000"/>
        </w:rPr>
        <w:t></w:t>
      </w:r>
      <w:r w:rsidRPr="00FE014F">
        <w:rPr>
          <w:color w:val="000000"/>
        </w:rPr>
        <w:t>C for at least 48 hours, and subsequently weighed and ground until homogenized. Leaf mass per area (</w:t>
      </w:r>
      <w:r w:rsidRPr="00FE014F">
        <w:rPr>
          <w:i/>
          <w:iCs/>
          <w:color w:val="000000"/>
        </w:rPr>
        <w:t>M</w:t>
      </w:r>
      <w:r w:rsidRPr="00FE014F">
        <w:rPr>
          <w:color w:val="000000"/>
          <w:vertAlign w:val="subscript"/>
        </w:rPr>
        <w:t>area</w:t>
      </w:r>
      <w:r w:rsidRPr="00FE014F">
        <w:rPr>
          <w:color w:val="000000"/>
        </w:rPr>
        <w:t>; g m</w:t>
      </w:r>
      <w:r w:rsidRPr="00FE014F">
        <w:rPr>
          <w:color w:val="000000"/>
          <w:vertAlign w:val="superscript"/>
        </w:rPr>
        <w:t>-2</w:t>
      </w:r>
      <w:r w:rsidRPr="00FE014F">
        <w:rPr>
          <w:color w:val="000000"/>
        </w:rPr>
        <w:t xml:space="preserve">) was calculated as the ratio of dry leaf biomass to fresh leaf area. </w:t>
      </w:r>
      <w:r>
        <w:rPr>
          <w:color w:val="000000"/>
        </w:rPr>
        <w:t>L</w:t>
      </w:r>
      <w:r w:rsidRPr="00FE014F">
        <w:rPr>
          <w:color w:val="000000"/>
        </w:rPr>
        <w:t>eaf nitrogen content</w:t>
      </w:r>
      <w:r w:rsidRPr="00FE014F">
        <w:t xml:space="preserve"> (</w:t>
      </w:r>
      <w:r w:rsidRPr="00FE014F">
        <w:rPr>
          <w:i/>
          <w:iCs/>
        </w:rPr>
        <w:t>N</w:t>
      </w:r>
      <w:r w:rsidRPr="00FE014F">
        <w:rPr>
          <w:vertAlign w:val="subscript"/>
        </w:rPr>
        <w:t>mass</w:t>
      </w:r>
      <w:r w:rsidRPr="00FE014F">
        <w:t>; g</w:t>
      </w:r>
      <w:r w:rsidR="001B6725">
        <w:t>N</w:t>
      </w:r>
      <w:r w:rsidRPr="00FE014F">
        <w:t xml:space="preserve"> g</w:t>
      </w:r>
      <w:r w:rsidRPr="00FE014F">
        <w:rPr>
          <w:vertAlign w:val="superscript"/>
        </w:rPr>
        <w:t>-1</w:t>
      </w:r>
      <w:r w:rsidRPr="00FE014F">
        <w:t>)</w:t>
      </w:r>
      <w:r>
        <w:t xml:space="preserve"> was quantified using a subsample of ground and homogenized leaf tissue </w:t>
      </w:r>
      <w:r w:rsidRPr="00FE014F">
        <w:rPr>
          <w:color w:val="000000"/>
        </w:rPr>
        <w:t xml:space="preserve">through elemental combustion analysis (Costech-4010, </w:t>
      </w:r>
      <w:proofErr w:type="spellStart"/>
      <w:r w:rsidRPr="00FE014F">
        <w:rPr>
          <w:color w:val="000000"/>
        </w:rPr>
        <w:t>Costech</w:t>
      </w:r>
      <w:proofErr w:type="spellEnd"/>
      <w:r w:rsidRPr="00FE014F">
        <w:rPr>
          <w:color w:val="000000"/>
        </w:rPr>
        <w:t>, Inc., Valencia, CA, USA)</w:t>
      </w:r>
      <w:r>
        <w:rPr>
          <w:color w:val="000000"/>
        </w:rPr>
        <w:t xml:space="preserve">. </w:t>
      </w:r>
      <w:r w:rsidR="00C01F98" w:rsidRPr="00FE014F">
        <w:rPr>
          <w:color w:val="000000"/>
        </w:rPr>
        <w:t>Leaf nitrogen content per unit leaf area (</w:t>
      </w:r>
      <w:r w:rsidR="00C01F98" w:rsidRPr="00FE014F">
        <w:rPr>
          <w:i/>
          <w:color w:val="000000"/>
        </w:rPr>
        <w:t>N</w:t>
      </w:r>
      <w:r w:rsidR="00C01F98" w:rsidRPr="00FE014F">
        <w:rPr>
          <w:iCs/>
          <w:color w:val="000000"/>
          <w:vertAlign w:val="subscript"/>
        </w:rPr>
        <w:t>area</w:t>
      </w:r>
      <w:r w:rsidR="00C01F98" w:rsidRPr="00FE014F">
        <w:rPr>
          <w:color w:val="000000"/>
        </w:rPr>
        <w:t>; gN m</w:t>
      </w:r>
      <w:r w:rsidR="00C01F98" w:rsidRPr="00FE014F">
        <w:rPr>
          <w:color w:val="000000"/>
          <w:vertAlign w:val="superscript"/>
        </w:rPr>
        <w:t>-2</w:t>
      </w:r>
      <w:r w:rsidR="00C01F98" w:rsidRPr="00FE014F">
        <w:rPr>
          <w:color w:val="000000"/>
        </w:rPr>
        <w:t>) was calculated by multiplying</w:t>
      </w:r>
      <w:r w:rsidR="00C01F98" w:rsidRPr="00FE014F">
        <w:rPr>
          <w:i/>
          <w:iCs/>
        </w:rPr>
        <w:t xml:space="preserve"> N</w:t>
      </w:r>
      <w:r w:rsidR="00C01F98" w:rsidRPr="00FE014F">
        <w:rPr>
          <w:vertAlign w:val="subscript"/>
        </w:rPr>
        <w:t>mass</w:t>
      </w:r>
      <w:r w:rsidR="00C01F98" w:rsidRPr="00FE014F">
        <w:rPr>
          <w:color w:val="000000"/>
        </w:rPr>
        <w:t xml:space="preserve"> and </w:t>
      </w:r>
      <w:r w:rsidR="00C01F98" w:rsidRPr="00FE014F">
        <w:rPr>
          <w:i/>
          <w:iCs/>
          <w:color w:val="000000"/>
        </w:rPr>
        <w:t>M</w:t>
      </w:r>
      <w:r w:rsidR="00C01F98" w:rsidRPr="00FE014F">
        <w:rPr>
          <w:color w:val="000000"/>
          <w:vertAlign w:val="subscript"/>
        </w:rPr>
        <w:t>area</w:t>
      </w:r>
      <w:r w:rsidR="00C01F98" w:rsidRPr="00FE014F">
        <w:rPr>
          <w:color w:val="000000"/>
        </w:rPr>
        <w:t>.</w:t>
      </w:r>
      <w:r w:rsidR="00C01F98" w:rsidRPr="00C01F98">
        <w:rPr>
          <w:color w:val="000000"/>
        </w:rPr>
        <w:t xml:space="preserve"> </w:t>
      </w:r>
      <w:r w:rsidR="00C01F98">
        <w:rPr>
          <w:color w:val="000000"/>
        </w:rPr>
        <w:t>Photosynthetic nitrogen-use efficiency (</w:t>
      </w:r>
      <w:r w:rsidR="00C01F98">
        <w:rPr>
          <w:i/>
          <w:iCs/>
          <w:color w:val="000000"/>
        </w:rPr>
        <w:t>PNUE</w:t>
      </w:r>
      <w:r w:rsidR="00C01F98">
        <w:rPr>
          <w:color w:val="000000"/>
        </w:rPr>
        <w:t xml:space="preserve">; </w:t>
      </w:r>
      <w:r w:rsidR="00C01F98" w:rsidRPr="14AB8DC9">
        <w:rPr>
          <w:color w:val="000000" w:themeColor="text1"/>
        </w:rPr>
        <w:t>µmol</w:t>
      </w:r>
      <w:r w:rsidR="00C01F98">
        <w:rPr>
          <w:color w:val="000000" w:themeColor="text1"/>
        </w:rPr>
        <w:t xml:space="preserve"> CO</w:t>
      </w:r>
      <w:r w:rsidR="00C01F98">
        <w:rPr>
          <w:color w:val="000000" w:themeColor="text1"/>
          <w:vertAlign w:val="subscript"/>
        </w:rPr>
        <w:t>2</w:t>
      </w:r>
      <w:r w:rsidR="00C01F98" w:rsidRPr="14AB8DC9">
        <w:rPr>
          <w:color w:val="000000" w:themeColor="text1"/>
        </w:rPr>
        <w:t xml:space="preserve"> </w:t>
      </w:r>
      <w:r w:rsidR="00C01F98">
        <w:rPr>
          <w:color w:val="000000" w:themeColor="text1"/>
        </w:rPr>
        <w:t>mol</w:t>
      </w:r>
      <w:r w:rsidR="00C01F98">
        <w:rPr>
          <w:color w:val="000000" w:themeColor="text1"/>
          <w:vertAlign w:val="superscript"/>
        </w:rPr>
        <w:t>-1</w:t>
      </w:r>
      <w:r w:rsidR="00C01F98">
        <w:rPr>
          <w:color w:val="000000" w:themeColor="text1"/>
        </w:rPr>
        <w:t xml:space="preserve"> N</w:t>
      </w:r>
      <w:r w:rsidR="00C01F98" w:rsidRPr="14AB8DC9">
        <w:rPr>
          <w:color w:val="000000" w:themeColor="text1"/>
          <w:vertAlign w:val="superscript"/>
        </w:rPr>
        <w:t xml:space="preserve"> </w:t>
      </w:r>
      <w:r w:rsidR="00C01F98" w:rsidRPr="14AB8DC9">
        <w:rPr>
          <w:color w:val="000000" w:themeColor="text1"/>
        </w:rPr>
        <w:t>s</w:t>
      </w:r>
      <w:r w:rsidR="00C01F98" w:rsidRPr="14AB8DC9">
        <w:rPr>
          <w:color w:val="000000" w:themeColor="text1"/>
          <w:vertAlign w:val="superscript"/>
        </w:rPr>
        <w:t>-1</w:t>
      </w:r>
      <w:r w:rsidR="00C01F98">
        <w:rPr>
          <w:color w:val="000000" w:themeColor="text1"/>
        </w:rPr>
        <w:t>)</w:t>
      </w:r>
      <w:r w:rsidR="00C01F98" w:rsidRPr="00C01F98">
        <w:rPr>
          <w:color w:val="000000" w:themeColor="text1"/>
        </w:rPr>
        <w:t xml:space="preserve"> </w:t>
      </w:r>
      <w:r w:rsidR="00C01F98">
        <w:rPr>
          <w:color w:val="000000"/>
        </w:rPr>
        <w:t xml:space="preserve">was estimated as the ratio of </w:t>
      </w:r>
      <w:proofErr w:type="spellStart"/>
      <w:r w:rsidR="00C01F98">
        <w:rPr>
          <w:i/>
          <w:iCs/>
          <w:color w:val="000000"/>
        </w:rPr>
        <w:t>A</w:t>
      </w:r>
      <w:r w:rsidR="00C01F98">
        <w:rPr>
          <w:color w:val="000000"/>
          <w:vertAlign w:val="subscript"/>
        </w:rPr>
        <w:t>net,growth</w:t>
      </w:r>
      <w:proofErr w:type="spellEnd"/>
      <w:r w:rsidR="00C01F98">
        <w:rPr>
          <w:color w:val="000000"/>
        </w:rPr>
        <w:t xml:space="preserve"> to </w:t>
      </w:r>
      <w:r w:rsidR="00C01F98">
        <w:rPr>
          <w:i/>
          <w:iCs/>
          <w:color w:val="000000"/>
        </w:rPr>
        <w:t>N</w:t>
      </w:r>
      <w:r w:rsidR="00C01F98">
        <w:rPr>
          <w:color w:val="000000"/>
          <w:vertAlign w:val="subscript"/>
        </w:rPr>
        <w:t>area</w:t>
      </w:r>
      <w:r w:rsidR="00C01F98">
        <w:rPr>
          <w:color w:val="000000"/>
        </w:rPr>
        <w:t xml:space="preserve">, with </w:t>
      </w:r>
      <w:r w:rsidR="00C01F98">
        <w:rPr>
          <w:i/>
          <w:iCs/>
          <w:color w:val="000000"/>
        </w:rPr>
        <w:t>N</w:t>
      </w:r>
      <w:r w:rsidR="00C01F98">
        <w:rPr>
          <w:color w:val="000000"/>
          <w:vertAlign w:val="subscript"/>
        </w:rPr>
        <w:t>area</w:t>
      </w:r>
      <w:r w:rsidR="00C01F98">
        <w:rPr>
          <w:color w:val="000000"/>
        </w:rPr>
        <w:t xml:space="preserve"> converted to mol N m</w:t>
      </w:r>
      <w:r w:rsidR="00C01F98">
        <w:rPr>
          <w:color w:val="000000"/>
          <w:vertAlign w:val="superscript"/>
        </w:rPr>
        <w:t>-2</w:t>
      </w:r>
      <w:r w:rsidR="00C01F98">
        <w:rPr>
          <w:color w:val="000000"/>
        </w:rPr>
        <w:t xml:space="preserve"> using the molar mass of nitrogen (14 g mol</w:t>
      </w:r>
      <w:r w:rsidR="00C01F98">
        <w:rPr>
          <w:color w:val="000000"/>
          <w:vertAlign w:val="superscript"/>
        </w:rPr>
        <w:t>-1</w:t>
      </w:r>
      <w:r w:rsidR="00C01F98">
        <w:rPr>
          <w:color w:val="000000"/>
        </w:rPr>
        <w:t>).</w:t>
      </w:r>
    </w:p>
    <w:p w14:paraId="30E156FB" w14:textId="74C17EF8" w:rsidR="00B76D20" w:rsidRDefault="00B76D20" w:rsidP="00B76D20">
      <w:pPr>
        <w:autoSpaceDE w:val="0"/>
        <w:autoSpaceDN w:val="0"/>
        <w:adjustRightInd w:val="0"/>
        <w:spacing w:line="360" w:lineRule="auto"/>
        <w:ind w:firstLine="720"/>
        <w:rPr>
          <w:color w:val="000000"/>
        </w:rPr>
      </w:pPr>
      <w:r>
        <w:rPr>
          <w:color w:val="000000"/>
        </w:rPr>
        <w:t xml:space="preserve">Chlorophyll content was extracted from a second leaf in the same trifoliate leaf set as the leaf used to generate </w:t>
      </w:r>
      <w:r w:rsidRPr="00FE014F">
        <w:rPr>
          <w:i/>
          <w:iCs/>
        </w:rPr>
        <w:t>A</w:t>
      </w:r>
      <w:r w:rsidRPr="00FE014F">
        <w:rPr>
          <w:vertAlign w:val="subscript"/>
        </w:rPr>
        <w:t>net</w:t>
      </w:r>
      <w:r w:rsidRPr="00FE014F">
        <w:t>/</w:t>
      </w:r>
      <w:r w:rsidRPr="00FE014F">
        <w:rPr>
          <w:i/>
          <w:iCs/>
        </w:rPr>
        <w:t>C</w:t>
      </w:r>
      <w:r w:rsidRPr="00FE014F">
        <w:rPr>
          <w:vertAlign w:val="subscript"/>
        </w:rPr>
        <w:t>i</w:t>
      </w:r>
      <w:r w:rsidRPr="00FE014F">
        <w:t xml:space="preserve"> curves</w:t>
      </w:r>
      <w:r>
        <w:t xml:space="preserve">. A </w:t>
      </w:r>
      <w:proofErr w:type="spellStart"/>
      <w:r>
        <w:t>cork</w:t>
      </w:r>
      <w:proofErr w:type="spellEnd"/>
      <w:r>
        <w:t xml:space="preserve"> borer was used to punch between 3-5, 0.6 cm</w:t>
      </w:r>
      <w:r>
        <w:rPr>
          <w:vertAlign w:val="superscript"/>
        </w:rPr>
        <w:t>2</w:t>
      </w:r>
      <w:r>
        <w:t xml:space="preserve"> disks from the leaf. </w:t>
      </w:r>
      <w:r w:rsidR="00E90732">
        <w:t>I</w:t>
      </w:r>
      <w:r>
        <w:t xml:space="preserve">mages of each set of leaf disks were curated using a flat-bed scanner to determine wet leaf area, again quantified using the </w:t>
      </w:r>
      <w:r w:rsidRPr="00FE014F">
        <w:rPr>
          <w:color w:val="000000"/>
        </w:rPr>
        <w:t>'</w:t>
      </w:r>
      <w:proofErr w:type="spellStart"/>
      <w:r w:rsidRPr="00FE014F">
        <w:rPr>
          <w:color w:val="000000"/>
        </w:rPr>
        <w:t>LeafArea</w:t>
      </w:r>
      <w:proofErr w:type="spellEnd"/>
      <w:r w:rsidRPr="00FE014F">
        <w:rPr>
          <w:color w:val="000000"/>
        </w:rPr>
        <w:t>' R package</w:t>
      </w:r>
      <w:r>
        <w:rPr>
          <w:color w:val="000000"/>
        </w:rPr>
        <w:t xml:space="preserve"> </w:t>
      </w:r>
      <w:r>
        <w:rPr>
          <w:color w:val="000000"/>
        </w:rPr>
        <w:fldChar w:fldCharType="begin" w:fldLock="1"/>
      </w:r>
      <w:r>
        <w:rPr>
          <w:color w:val="000000"/>
        </w:rPr>
        <w:instrText>ADDIN CSL_CITATION {"citationItems":[{"id":"ITEM-1","itemData":{"author":[{"dropping-particle":"","family":"Katabuchi","given":"Masatoshi","non-dropping-particle":"","parse-names":false,"suffix":""}],"container-title":"Ecological Research","id":"ITEM-1","issue":"6","issued":{"date-parts":[["2015"]]},"page":"1073-1077","title":"LeafArea: An R package for rapid digital analysis of leaf area","type":"article-journal","volume":"30"},"uris":["http://www.mendeley.com/documents/?uuid=d5bcbc72-e9c0-4ada-8acf-dfeff07e88d7"]}],"mendeley":{"formattedCitation":"(Katabuchi, 2015)","plainTextFormattedCitation":"(Katabuchi, 2015)","previouslyFormattedCitation":"(Katabuchi, 2015)"},"properties":{"noteIndex":0},"schema":"https://github.com/citation-style-language/schema/raw/master/csl-citation.json"}</w:instrText>
      </w:r>
      <w:r>
        <w:rPr>
          <w:color w:val="000000"/>
        </w:rPr>
        <w:fldChar w:fldCharType="separate"/>
      </w:r>
      <w:r w:rsidRPr="007A3065">
        <w:rPr>
          <w:noProof/>
          <w:color w:val="000000"/>
        </w:rPr>
        <w:t>(Katabuchi, 2015)</w:t>
      </w:r>
      <w:r>
        <w:rPr>
          <w:color w:val="000000"/>
        </w:rPr>
        <w:fldChar w:fldCharType="end"/>
      </w:r>
      <w:r w:rsidR="00E90732">
        <w:rPr>
          <w:color w:val="000000"/>
        </w:rPr>
        <w:t xml:space="preserve">. </w:t>
      </w:r>
      <w:r>
        <w:rPr>
          <w:color w:val="000000"/>
        </w:rPr>
        <w:t>Leaf disks were shuttled into a test tube containing 10mL dimethyl sulfoxide, vortexed, and incubated at 65</w:t>
      </w:r>
      <w:r>
        <w:rPr>
          <w:color w:val="000000"/>
        </w:rPr>
        <w:sym w:font="Symbol" w:char="F0B0"/>
      </w:r>
      <w:r>
        <w:rPr>
          <w:color w:val="000000"/>
        </w:rPr>
        <w:t xml:space="preserve">C for 120 minutes </w:t>
      </w:r>
      <w:r>
        <w:rPr>
          <w:color w:val="000000"/>
        </w:rPr>
        <w:fldChar w:fldCharType="begin" w:fldLock="1"/>
      </w:r>
      <w:r>
        <w:rPr>
          <w:color w:val="000000"/>
        </w:rPr>
        <w:instrText>ADDIN CSL_CITATION {"citationItems":[{"id":"ITEM-1","itemData":{"DOI":"10.1016/0098-8472(92)90034-Y","ISSN":"00988472","abstract":"The use of I)MS() t~)r the extraction and determination of chlorophylls a and b in lichens and higher plants was re- evaluated. Because of differences between the absorption spectra of pure chlorophylls a and b in DMSO and 80°~, acetone, tbrmulae to calculate the individual concentrations of chlorophyll a, chlorophyll b and total (a + b) chlorophyll in pigment extracts were redetermined for specific use with DMSO. In lichens, the problem of chlorophyll degradation resulting from the presence of acidic lichen substances was specifically addressed. Repeated washing of thalli with carbonate- saturated 100°~, acetone followed by extraction in DMSO containing PVP~ minimized the conversion of chlorophylls to phaeophytin during extraction of chlorophylls from lichens tbr which the content of lichen substances was characterized. In lichens containing significant quantities of acidic compounds, the modified DMSO assay proved superior to 80°o acetone tbr the extraction and determination of chlorophyll a and b concentrations. In a range of higher plants, determinations of chlorophyll a and b concentrations were virtually identical when the modified DMSO assay was compared with the traditional method of chlorophyll extraction using 80~ acetone. Moreover, DMSO extracts could be cold-stored for up to 7 days with no significant loss of chlorophylls a or b, or changes in the a/b ratio. Potential eco-physiological applications of the modified DMSO assay, which eliminates the necessity for grinding plant material and centrithging plant extracts, are discussed.","author":[{"dropping-particle":"","family":"Barnes","given":"J D","non-dropping-particle":"","parse-names":false,"suffix":""},{"dropping-particle":"","family":"Balaguer","given":"L","non-dropping-particle":"","parse-names":false,"suffix":""},{"dropping-particle":"","family":"Manrique","given":"E","non-dropping-particle":"","parse-names":false,"suffix":""},{"dropping-particle":"","family":"Elvira","given":"S","non-dropping-particle":"","parse-names":false,"suffix":""},{"dropping-particle":"","family":"Davison","given":"A W","non-dropping-particle":"","parse-names":false,"suffix":""}],"container-title":"Environmental and Experimental Botany","id":"ITEM-1","issue":"2","issued":{"date-parts":[["1992","4"]]},"page":"85-100","title":"A reappraisal of the use of DMSO for the extraction and determination of chlorophylls a and b in lichens and higher plants","type":"article-journal","volume":"32"},"uris":["http://www.mendeley.com/documents/?uuid=cc365352-4cab-4e5d-8c1d-9e34c4712d86"]}],"mendeley":{"formattedCitation":"(Barnes &lt;i&gt;et al.&lt;/i&gt;, 1992)","plainTextFormattedCitation":"(Barnes et al., 1992)","previouslyFormattedCitation":"(Barnes &lt;i&gt;et al.&lt;/i&gt;, 1992)"},"properties":{"noteIndex":0},"schema":"https://github.com/citation-style-language/schema/raw/master/csl-citation.json"}</w:instrText>
      </w:r>
      <w:r>
        <w:rPr>
          <w:color w:val="000000"/>
        </w:rPr>
        <w:fldChar w:fldCharType="separate"/>
      </w:r>
      <w:r w:rsidRPr="007A3065">
        <w:rPr>
          <w:noProof/>
          <w:color w:val="000000"/>
        </w:rPr>
        <w:t xml:space="preserve">(Barnes </w:t>
      </w:r>
      <w:r w:rsidRPr="007A3065">
        <w:rPr>
          <w:i/>
          <w:noProof/>
          <w:color w:val="000000"/>
        </w:rPr>
        <w:t>et al.</w:t>
      </w:r>
      <w:r w:rsidRPr="007A3065">
        <w:rPr>
          <w:noProof/>
          <w:color w:val="000000"/>
        </w:rPr>
        <w:t>, 1992)</w:t>
      </w:r>
      <w:r>
        <w:rPr>
          <w:color w:val="000000"/>
        </w:rPr>
        <w:fldChar w:fldCharType="end"/>
      </w:r>
      <w:r>
        <w:rPr>
          <w:color w:val="000000"/>
        </w:rPr>
        <w:t>. Incubated test tubes were vortexed again before being loaded in 150</w:t>
      </w:r>
      <w:r w:rsidRPr="00C21DD2">
        <w:rPr>
          <w:color w:val="000000"/>
        </w:rPr>
        <w:t xml:space="preserve"> </w:t>
      </w:r>
      <w:r>
        <w:rPr>
          <w:color w:val="000000"/>
          <w:lang w:val="el-GR"/>
        </w:rPr>
        <w:t>μ</w:t>
      </w:r>
      <w:r>
        <w:rPr>
          <w:color w:val="000000"/>
        </w:rPr>
        <w:t xml:space="preserve">L triplicate aliquots to a 96-well plate. Dimethyl sulfoxide was loaded in a </w:t>
      </w:r>
      <w:r>
        <w:rPr>
          <w:color w:val="000000"/>
        </w:rPr>
        <w:lastRenderedPageBreak/>
        <w:t xml:space="preserve">single 150 </w:t>
      </w:r>
      <w:r>
        <w:rPr>
          <w:color w:val="000000"/>
          <w:lang w:val="el-GR"/>
        </w:rPr>
        <w:t>μ</w:t>
      </w:r>
      <w:r>
        <w:rPr>
          <w:color w:val="000000"/>
        </w:rPr>
        <w:t>L triplicate aliquot and used as a blank. Absorbance measurements at 649 nm (</w:t>
      </w:r>
      <w:r>
        <w:rPr>
          <w:i/>
          <w:iCs/>
          <w:color w:val="000000"/>
        </w:rPr>
        <w:t>A</w:t>
      </w:r>
      <w:r>
        <w:rPr>
          <w:color w:val="000000"/>
          <w:vertAlign w:val="subscript"/>
        </w:rPr>
        <w:t>649</w:t>
      </w:r>
      <w:r>
        <w:rPr>
          <w:color w:val="000000"/>
        </w:rPr>
        <w:t>) and 665 nm (</w:t>
      </w:r>
      <w:r>
        <w:rPr>
          <w:i/>
          <w:iCs/>
          <w:color w:val="000000"/>
        </w:rPr>
        <w:t>A</w:t>
      </w:r>
      <w:r>
        <w:rPr>
          <w:color w:val="000000"/>
          <w:vertAlign w:val="subscript"/>
        </w:rPr>
        <w:t>665</w:t>
      </w:r>
      <w:r>
        <w:rPr>
          <w:color w:val="000000"/>
        </w:rPr>
        <w:t xml:space="preserve">) were recorded in each well using a plate reader </w:t>
      </w:r>
      <w:r>
        <w:rPr>
          <w:color w:val="000000" w:themeColor="text1"/>
        </w:rPr>
        <w:t>(</w:t>
      </w:r>
      <w:proofErr w:type="spellStart"/>
      <w:r>
        <w:rPr>
          <w:color w:val="000000" w:themeColor="text1"/>
        </w:rPr>
        <w:t>Biotek</w:t>
      </w:r>
      <w:proofErr w:type="spellEnd"/>
      <w:r>
        <w:rPr>
          <w:color w:val="000000" w:themeColor="text1"/>
        </w:rPr>
        <w:t xml:space="preserve"> Synergy H1; </w:t>
      </w:r>
      <w:proofErr w:type="spellStart"/>
      <w:r>
        <w:rPr>
          <w:color w:val="000000" w:themeColor="text1"/>
        </w:rPr>
        <w:t>Biotek</w:t>
      </w:r>
      <w:proofErr w:type="spellEnd"/>
      <w:r>
        <w:rPr>
          <w:color w:val="000000" w:themeColor="text1"/>
        </w:rPr>
        <w:t xml:space="preserve"> Instruments, Winooski, VT USA), with triplicates averaged and corrected by the mean of the blank absorbance value. </w:t>
      </w:r>
      <w:r>
        <w:rPr>
          <w:color w:val="000000"/>
        </w:rPr>
        <w:t xml:space="preserve">Blank-corrected absorbance values were used to estimate </w:t>
      </w:r>
      <w:proofErr w:type="spellStart"/>
      <w:r>
        <w:rPr>
          <w:i/>
          <w:iCs/>
          <w:color w:val="000000"/>
        </w:rPr>
        <w:t>Chl</w:t>
      </w:r>
      <w:r>
        <w:rPr>
          <w:color w:val="000000"/>
          <w:vertAlign w:val="subscript"/>
        </w:rPr>
        <w:t>a</w:t>
      </w:r>
      <w:proofErr w:type="spellEnd"/>
      <w:r>
        <w:rPr>
          <w:color w:val="000000"/>
        </w:rPr>
        <w:t xml:space="preserve"> (</w:t>
      </w:r>
      <w:r>
        <w:rPr>
          <w:color w:val="000000"/>
          <w:lang w:val="el-GR"/>
        </w:rPr>
        <w:t>μ</w:t>
      </w:r>
      <w:r>
        <w:rPr>
          <w:color w:val="000000"/>
        </w:rPr>
        <w:t>g mL</w:t>
      </w:r>
      <w:r>
        <w:rPr>
          <w:color w:val="000000"/>
          <w:vertAlign w:val="superscript"/>
        </w:rPr>
        <w:t>-1</w:t>
      </w:r>
      <w:r>
        <w:rPr>
          <w:color w:val="000000"/>
        </w:rPr>
        <w:t xml:space="preserve">) and </w:t>
      </w:r>
      <w:proofErr w:type="spellStart"/>
      <w:r>
        <w:rPr>
          <w:i/>
          <w:iCs/>
          <w:color w:val="000000"/>
        </w:rPr>
        <w:t>Chl</w:t>
      </w:r>
      <w:r>
        <w:rPr>
          <w:color w:val="000000"/>
          <w:vertAlign w:val="subscript"/>
        </w:rPr>
        <w:t>b</w:t>
      </w:r>
      <w:proofErr w:type="spellEnd"/>
      <w:r>
        <w:rPr>
          <w:color w:val="000000"/>
        </w:rPr>
        <w:t xml:space="preserve"> (</w:t>
      </w:r>
      <w:r>
        <w:rPr>
          <w:color w:val="000000"/>
          <w:lang w:val="el-GR"/>
        </w:rPr>
        <w:t>μ</w:t>
      </w:r>
      <w:r>
        <w:rPr>
          <w:color w:val="000000"/>
        </w:rPr>
        <w:t>g mL</w:t>
      </w:r>
      <w:r>
        <w:rPr>
          <w:color w:val="000000"/>
          <w:vertAlign w:val="superscript"/>
        </w:rPr>
        <w:t>-1</w:t>
      </w:r>
      <w:r>
        <w:rPr>
          <w:color w:val="000000"/>
        </w:rPr>
        <w:t xml:space="preserve">) following equations from </w:t>
      </w:r>
      <w:r>
        <w:rPr>
          <w:color w:val="000000"/>
        </w:rPr>
        <w:fldChar w:fldCharType="begin" w:fldLock="1"/>
      </w:r>
      <w:r>
        <w:rPr>
          <w:color w:val="000000"/>
        </w:rPr>
        <w:instrText>ADDIN CSL_CITATION {"citationItems":[{"id":"ITEM-1","itemData":{"DOI":"10.1016/S0176-1617(11)81192-2","ISSN":"01761617","author":[{"dropping-particle":"","family":"Wellburn","given":"Alan R","non-dropping-particle":"","parse-names":false,"suffix":""}],"container-title":"Journal of Plant Physiology","id":"ITEM-1","issue":"3","issued":{"date-parts":[["1994","9"]]},"page":"307-313","title":"The spectral determination of chlorophylls a and b, as well as total carotenoids, using various solvents with spectrophotometers of different resolution","type":"article-journal","volume":"144"},"uris":["http://www.mendeley.com/documents/?uuid=00315be5-0eca-4e9a-ad6c-74ae3f02f373"]}],"mendeley":{"formattedCitation":"(Wellburn, 1994)","manualFormatting":"Wellburn (1994)","plainTextFormattedCitation":"(Wellburn, 1994)","previouslyFormattedCitation":"(Wellburn, 1994)"},"properties":{"noteIndex":0},"schema":"https://github.com/citation-style-language/schema/raw/master/csl-citation.json"}</w:instrText>
      </w:r>
      <w:r>
        <w:rPr>
          <w:color w:val="000000"/>
        </w:rPr>
        <w:fldChar w:fldCharType="separate"/>
      </w:r>
      <w:r w:rsidRPr="007A3065">
        <w:rPr>
          <w:noProof/>
          <w:color w:val="000000"/>
        </w:rPr>
        <w:t>Wellburn</w:t>
      </w:r>
      <w:r>
        <w:rPr>
          <w:noProof/>
          <w:color w:val="000000"/>
        </w:rPr>
        <w:t xml:space="preserve"> (</w:t>
      </w:r>
      <w:r w:rsidRPr="007A3065">
        <w:rPr>
          <w:noProof/>
          <w:color w:val="000000"/>
        </w:rPr>
        <w:t>1994)</w:t>
      </w:r>
      <w:r>
        <w:rPr>
          <w:color w:val="000000"/>
        </w:rPr>
        <w:fldChar w:fldCharType="end"/>
      </w:r>
      <w:r>
        <w:rPr>
          <w:color w:val="000000"/>
        </w:rPr>
        <w:t>:</w:t>
      </w:r>
    </w:p>
    <w:p w14:paraId="4FD29674" w14:textId="1767AECD" w:rsidR="00B76D20" w:rsidRPr="000219AB" w:rsidRDefault="00000000" w:rsidP="00B76D20">
      <w:pPr>
        <w:autoSpaceDE w:val="0"/>
        <w:autoSpaceDN w:val="0"/>
        <w:adjustRightInd w:val="0"/>
        <w:spacing w:line="360" w:lineRule="auto"/>
        <w:rPr>
          <w:color w:val="000000"/>
        </w:rPr>
      </w:pPr>
      <m:oMath>
        <m:sSub>
          <m:sSubPr>
            <m:ctrlPr>
              <w:rPr>
                <w:rFonts w:ascii="Cambria Math" w:hAnsi="Cambria Math"/>
                <w:i/>
                <w:color w:val="000000"/>
              </w:rPr>
            </m:ctrlPr>
          </m:sSubPr>
          <m:e>
            <m:r>
              <w:rPr>
                <w:rFonts w:ascii="Cambria Math" w:hAnsi="Cambria Math"/>
                <w:color w:val="000000"/>
              </w:rPr>
              <m:t>Chl</m:t>
            </m:r>
          </m:e>
          <m:sub>
            <m:r>
              <w:rPr>
                <w:rFonts w:ascii="Cambria Math" w:hAnsi="Cambria Math"/>
                <w:color w:val="000000"/>
              </w:rPr>
              <m:t>a</m:t>
            </m:r>
          </m:sub>
        </m:sSub>
        <m:r>
          <w:rPr>
            <w:rFonts w:ascii="Cambria Math" w:hAnsi="Cambria Math"/>
            <w:color w:val="000000"/>
          </w:rPr>
          <m:t>=12.47</m:t>
        </m:r>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665</m:t>
            </m:r>
          </m:sub>
        </m:sSub>
        <m:r>
          <w:rPr>
            <w:rFonts w:ascii="Cambria Math" w:hAnsi="Cambria Math"/>
            <w:color w:val="000000"/>
          </w:rPr>
          <m:t>-3.62</m:t>
        </m:r>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649</m:t>
            </m:r>
          </m:sub>
        </m:sSub>
      </m:oMath>
      <w:r w:rsidR="00B76D20">
        <w:rPr>
          <w:color w:val="000000"/>
        </w:rPr>
        <w:tab/>
      </w:r>
      <w:r w:rsidR="00B76D20">
        <w:rPr>
          <w:color w:val="000000"/>
        </w:rPr>
        <w:tab/>
      </w:r>
      <w:r w:rsidR="00B76D20">
        <w:rPr>
          <w:color w:val="000000"/>
        </w:rPr>
        <w:tab/>
      </w:r>
      <w:r w:rsidR="00B76D20">
        <w:rPr>
          <w:color w:val="000000"/>
        </w:rPr>
        <w:tab/>
      </w:r>
      <w:r w:rsidR="00B76D20">
        <w:rPr>
          <w:color w:val="000000"/>
        </w:rPr>
        <w:tab/>
      </w:r>
      <w:r w:rsidR="00B76D20">
        <w:rPr>
          <w:color w:val="000000"/>
        </w:rPr>
        <w:tab/>
      </w:r>
      <w:r w:rsidR="00B76D20">
        <w:rPr>
          <w:color w:val="000000"/>
        </w:rPr>
        <w:tab/>
      </w:r>
      <w:r w:rsidR="00B76D20">
        <w:rPr>
          <w:color w:val="000000"/>
        </w:rPr>
        <w:tab/>
        <w:t>(1)</w:t>
      </w:r>
    </w:p>
    <w:p w14:paraId="5CE2AD9D" w14:textId="77777777" w:rsidR="00B76D20" w:rsidRPr="000219AB" w:rsidRDefault="00B76D20" w:rsidP="00B76D20">
      <w:pPr>
        <w:autoSpaceDE w:val="0"/>
        <w:autoSpaceDN w:val="0"/>
        <w:adjustRightInd w:val="0"/>
        <w:spacing w:line="360" w:lineRule="auto"/>
        <w:rPr>
          <w:color w:val="000000"/>
        </w:rPr>
      </w:pPr>
      <w:r>
        <w:rPr>
          <w:color w:val="000000"/>
        </w:rPr>
        <w:t>and</w:t>
      </w:r>
    </w:p>
    <w:p w14:paraId="7F2B5931" w14:textId="2219D088" w:rsidR="00B76D20" w:rsidRDefault="00000000" w:rsidP="00B76D20">
      <w:pPr>
        <w:spacing w:line="360" w:lineRule="auto"/>
        <w:rPr>
          <w:color w:val="000000"/>
        </w:rPr>
      </w:pPr>
      <m:oMath>
        <m:sSub>
          <m:sSubPr>
            <m:ctrlPr>
              <w:rPr>
                <w:rFonts w:ascii="Cambria Math" w:hAnsi="Cambria Math"/>
                <w:i/>
                <w:color w:val="000000"/>
              </w:rPr>
            </m:ctrlPr>
          </m:sSubPr>
          <m:e>
            <m:r>
              <w:rPr>
                <w:rFonts w:ascii="Cambria Math" w:hAnsi="Cambria Math"/>
                <w:color w:val="000000"/>
              </w:rPr>
              <m:t>Chl</m:t>
            </m:r>
          </m:e>
          <m:sub>
            <m:r>
              <w:rPr>
                <w:rFonts w:ascii="Cambria Math" w:hAnsi="Cambria Math"/>
                <w:color w:val="000000"/>
              </w:rPr>
              <m:t>b</m:t>
            </m:r>
          </m:sub>
        </m:sSub>
        <m:r>
          <w:rPr>
            <w:rFonts w:ascii="Cambria Math" w:hAnsi="Cambria Math"/>
            <w:color w:val="000000"/>
          </w:rPr>
          <m:t>=25.06</m:t>
        </m:r>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649</m:t>
            </m:r>
          </m:sub>
        </m:sSub>
        <m:r>
          <w:rPr>
            <w:rFonts w:ascii="Cambria Math" w:hAnsi="Cambria Math"/>
            <w:color w:val="000000"/>
          </w:rPr>
          <m:t>-6.5</m:t>
        </m:r>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665</m:t>
            </m:r>
          </m:sub>
        </m:sSub>
      </m:oMath>
      <w:r w:rsidR="00B76D20">
        <w:rPr>
          <w:color w:val="000000"/>
        </w:rPr>
        <w:tab/>
      </w:r>
      <w:r w:rsidR="00B76D20">
        <w:rPr>
          <w:color w:val="000000"/>
        </w:rPr>
        <w:tab/>
      </w:r>
      <w:r w:rsidR="00B76D20">
        <w:rPr>
          <w:color w:val="000000"/>
        </w:rPr>
        <w:tab/>
      </w:r>
      <w:r w:rsidR="00B76D20">
        <w:rPr>
          <w:color w:val="000000"/>
        </w:rPr>
        <w:tab/>
      </w:r>
      <w:r w:rsidR="00B76D20">
        <w:rPr>
          <w:color w:val="000000"/>
        </w:rPr>
        <w:tab/>
      </w:r>
      <w:r w:rsidR="00B76D20">
        <w:rPr>
          <w:color w:val="000000"/>
        </w:rPr>
        <w:tab/>
      </w:r>
      <w:r w:rsidR="00B76D20">
        <w:rPr>
          <w:color w:val="000000"/>
        </w:rPr>
        <w:tab/>
      </w:r>
      <w:r w:rsidR="00B76D20">
        <w:rPr>
          <w:color w:val="000000"/>
        </w:rPr>
        <w:tab/>
      </w:r>
      <w:r w:rsidR="00B76D20">
        <w:rPr>
          <w:color w:val="000000"/>
        </w:rPr>
        <w:tab/>
        <w:t>(2)</w:t>
      </w:r>
    </w:p>
    <w:p w14:paraId="7474531B" w14:textId="0E621B73" w:rsidR="00B76D20" w:rsidRDefault="00B76D20" w:rsidP="00B76D20">
      <w:pPr>
        <w:spacing w:line="360" w:lineRule="auto"/>
        <w:rPr>
          <w:color w:val="000000"/>
        </w:rPr>
      </w:pPr>
      <w:proofErr w:type="spellStart"/>
      <w:r>
        <w:rPr>
          <w:i/>
          <w:iCs/>
          <w:color w:val="000000"/>
        </w:rPr>
        <w:t>Chl</w:t>
      </w:r>
      <w:r>
        <w:rPr>
          <w:color w:val="000000"/>
          <w:vertAlign w:val="subscript"/>
        </w:rPr>
        <w:t>a</w:t>
      </w:r>
      <w:proofErr w:type="spellEnd"/>
      <w:r>
        <w:rPr>
          <w:color w:val="000000"/>
        </w:rPr>
        <w:t xml:space="preserve"> and </w:t>
      </w:r>
      <w:proofErr w:type="spellStart"/>
      <w:r>
        <w:rPr>
          <w:i/>
          <w:iCs/>
          <w:color w:val="000000"/>
        </w:rPr>
        <w:t>Chl</w:t>
      </w:r>
      <w:r>
        <w:rPr>
          <w:color w:val="000000"/>
          <w:vertAlign w:val="subscript"/>
        </w:rPr>
        <w:t>b</w:t>
      </w:r>
      <w:proofErr w:type="spellEnd"/>
      <w:r>
        <w:rPr>
          <w:color w:val="000000"/>
        </w:rPr>
        <w:t xml:space="preserve"> were converted to mmol mL</w:t>
      </w:r>
      <w:r>
        <w:rPr>
          <w:color w:val="000000"/>
          <w:vertAlign w:val="superscript"/>
        </w:rPr>
        <w:t>-1</w:t>
      </w:r>
      <w:r>
        <w:rPr>
          <w:color w:val="000000"/>
        </w:rPr>
        <w:t xml:space="preserve"> using the molar mass of chlorophyll </w:t>
      </w:r>
      <w:r>
        <w:rPr>
          <w:i/>
          <w:iCs/>
          <w:color w:val="000000"/>
        </w:rPr>
        <w:t>a</w:t>
      </w:r>
      <w:r>
        <w:rPr>
          <w:color w:val="000000"/>
        </w:rPr>
        <w:t xml:space="preserve"> (893.51 g mol</w:t>
      </w:r>
      <w:r>
        <w:rPr>
          <w:color w:val="000000"/>
          <w:vertAlign w:val="superscript"/>
        </w:rPr>
        <w:t>-1</w:t>
      </w:r>
      <w:r>
        <w:rPr>
          <w:color w:val="000000"/>
        </w:rPr>
        <w:t xml:space="preserve">) and the molar mass of chlorophyll </w:t>
      </w:r>
      <w:r>
        <w:rPr>
          <w:i/>
          <w:iCs/>
          <w:color w:val="000000"/>
        </w:rPr>
        <w:t>b</w:t>
      </w:r>
      <w:r>
        <w:rPr>
          <w:color w:val="000000"/>
        </w:rPr>
        <w:t xml:space="preserve"> (907.47 g mol</w:t>
      </w:r>
      <w:r>
        <w:rPr>
          <w:color w:val="000000"/>
          <w:vertAlign w:val="superscript"/>
        </w:rPr>
        <w:t>-1</w:t>
      </w:r>
      <w:r>
        <w:rPr>
          <w:color w:val="000000"/>
        </w:rPr>
        <w:t>), then added together to calculate total chlorophyll content in the dimethyl sulfoxide extractant (mmol mL</w:t>
      </w:r>
      <w:r>
        <w:rPr>
          <w:color w:val="000000"/>
          <w:vertAlign w:val="superscript"/>
        </w:rPr>
        <w:t>-1</w:t>
      </w:r>
      <w:r>
        <w:rPr>
          <w:color w:val="000000"/>
        </w:rPr>
        <w:t xml:space="preserve">). Total chlorophyll content was multiplied by the volume of the dimethyl sulfoxide extractant (10 mL) and </w:t>
      </w:r>
      <w:r w:rsidR="00E90732">
        <w:rPr>
          <w:color w:val="000000"/>
        </w:rPr>
        <w:t xml:space="preserve">then </w:t>
      </w:r>
      <w:r>
        <w:rPr>
          <w:color w:val="000000"/>
        </w:rPr>
        <w:t>converted to area-based chlorophyll content by dividing by the total area of the leaf disks (</w:t>
      </w:r>
      <w:proofErr w:type="spellStart"/>
      <w:r>
        <w:rPr>
          <w:i/>
          <w:iCs/>
          <w:color w:val="000000"/>
        </w:rPr>
        <w:t>Chl</w:t>
      </w:r>
      <w:r>
        <w:rPr>
          <w:color w:val="000000"/>
          <w:vertAlign w:val="subscript"/>
        </w:rPr>
        <w:t>area</w:t>
      </w:r>
      <w:proofErr w:type="spellEnd"/>
      <w:r>
        <w:rPr>
          <w:color w:val="000000"/>
        </w:rPr>
        <w:t>; mmol m</w:t>
      </w:r>
      <w:r>
        <w:rPr>
          <w:color w:val="000000"/>
          <w:vertAlign w:val="superscript"/>
        </w:rPr>
        <w:t>-2</w:t>
      </w:r>
      <w:r>
        <w:rPr>
          <w:color w:val="000000"/>
        </w:rPr>
        <w:t>).</w:t>
      </w:r>
    </w:p>
    <w:p w14:paraId="7A2EEE16" w14:textId="1B5E13AD" w:rsidR="00C01F98" w:rsidRDefault="00C01F98" w:rsidP="00C01F98">
      <w:pPr>
        <w:spacing w:line="360" w:lineRule="auto"/>
        <w:rPr>
          <w:color w:val="000000"/>
        </w:rPr>
      </w:pPr>
      <w:r>
        <w:rPr>
          <w:color w:val="000000"/>
        </w:rPr>
        <w:tab/>
        <w:t xml:space="preserve">Finally, subsamples of ground and homogenized leaf tissue were sent to </w:t>
      </w:r>
      <w:r w:rsidRPr="00FE014F">
        <w:rPr>
          <w:color w:val="000000"/>
        </w:rPr>
        <w:t xml:space="preserve">the University of California-Davis Stable Isotope Facility to determine leaf </w:t>
      </w:r>
      <w:r w:rsidRPr="00FE014F">
        <w:rPr>
          <w:color w:val="000000"/>
          <w:lang w:val="el-GR"/>
        </w:rPr>
        <w:t>δ</w:t>
      </w:r>
      <w:r w:rsidRPr="00FE014F">
        <w:rPr>
          <w:color w:val="000000"/>
          <w:vertAlign w:val="superscript"/>
        </w:rPr>
        <w:t>15</w:t>
      </w:r>
      <w:r w:rsidRPr="00FE014F">
        <w:rPr>
          <w:color w:val="000000"/>
        </w:rPr>
        <w:t>N.</w:t>
      </w:r>
      <w:r>
        <w:rPr>
          <w:color w:val="000000"/>
        </w:rPr>
        <w:t xml:space="preserve"> T</w:t>
      </w:r>
      <w:r w:rsidRPr="00670974">
        <w:rPr>
          <w:color w:val="000000"/>
        </w:rPr>
        <w:t>he percent of leaf nitrogen acquired from the atmosphere (%</w:t>
      </w:r>
      <w:proofErr w:type="spellStart"/>
      <w:r w:rsidRPr="00670974">
        <w:rPr>
          <w:i/>
          <w:iCs/>
          <w:color w:val="000000"/>
        </w:rPr>
        <w:t>N</w:t>
      </w:r>
      <w:r w:rsidRPr="00670974">
        <w:rPr>
          <w:color w:val="000000"/>
          <w:vertAlign w:val="subscript"/>
        </w:rPr>
        <w:t>dfa</w:t>
      </w:r>
      <w:proofErr w:type="spellEnd"/>
      <w:r>
        <w:rPr>
          <w:color w:val="000000"/>
        </w:rPr>
        <w:t>; %</w:t>
      </w:r>
      <w:r w:rsidRPr="00670974">
        <w:rPr>
          <w:color w:val="000000"/>
        </w:rPr>
        <w:t xml:space="preserve">) </w:t>
      </w:r>
      <w:r>
        <w:rPr>
          <w:color w:val="000000"/>
        </w:rPr>
        <w:t xml:space="preserve">was then estimated </w:t>
      </w:r>
      <w:r w:rsidRPr="00670974">
        <w:rPr>
          <w:color w:val="000000"/>
        </w:rPr>
        <w:t xml:space="preserve">using leaf </w:t>
      </w:r>
      <w:r w:rsidRPr="00670974">
        <w:rPr>
          <w:color w:val="000000"/>
          <w:lang w:val="el-GR"/>
        </w:rPr>
        <w:t>δ</w:t>
      </w:r>
      <w:r w:rsidRPr="00670974">
        <w:rPr>
          <w:color w:val="000000"/>
          <w:vertAlign w:val="superscript"/>
        </w:rPr>
        <w:t>15</w:t>
      </w:r>
      <w:r w:rsidRPr="00670974">
        <w:rPr>
          <w:color w:val="000000"/>
        </w:rPr>
        <w:t>N and the following equation from</w:t>
      </w:r>
      <w:r>
        <w:rPr>
          <w:color w:val="000000"/>
        </w:rPr>
        <w:t xml:space="preserve"> </w:t>
      </w:r>
      <w:r>
        <w:rPr>
          <w:color w:val="000000"/>
        </w:rPr>
        <w:fldChar w:fldCharType="begin" w:fldLock="1"/>
      </w:r>
      <w:r>
        <w:rPr>
          <w:color w:val="000000"/>
        </w:rPr>
        <w:instrText>ADDIN CSL_CITATION {"citationItems":[{"id":"ITEM-1","itemData":{"DOI":"10.1080/17550874.2011.644343","ISSN":"17551668","abstract":"Background: Nitrogen fixation has been quantified for a range of crop legumes and actinorhizal plants under different agricultural/agroforestry conditions, but much less is known of legume and actinorhizal plant N2fixation in natural ecosystems. Aims: To assess the proportion of total plant N derived from the atmosphere via the process of N2fixation (%Ndfa) by actinorhizal and legume plants in natural ecosystems and their N input into these ecosystems as indicated by their 15N natural abundance. Methods: A comprehensive collation of published values of %Ndfa for legumes and actinorhizal plants in natural ecosystems and their N input into these ecosystems as estimated by their 15N natural abundance was carried out by searching the ISI Web of Science database using relevant key words. Results: The %Ndfa was consistently large for actinorhizal plants but very variable for legumes in natural ecosystems, and the average value for %Ndfa was substantially greater for actinorhizal plants. High soil N, in particular, but also low soil P and water content were correlated with low legume N2fixation. N input into ecosystems from N2fixation was very variable for actinorhizal and legume plants and greatly dependent on their biomass within the system. Conclusions: Measurement of 15N natural abundance has given greater understanding of where legume and actinorhizal plant N2fixation is important in natural ecosystems. Across studies, the average value for %Ndfa was substantially greater for actinorhizal plants than for legumes, and the relative abilities of the two groups of plants to utilise mineral N requires further study. © 2011 Botanical Society of Scotland and Taylor &amp; Francis.","author":[{"dropping-particle":"","family":"Andrews","given":"Mitchell","non-dropping-particle":"","parse-names":false,"suffix":""},{"dropping-particle":"","family":"James","given":"Euan K","non-dropping-particle":"","parse-names":false,"suffix":""},{"dropping-particle":"","family":"Sprent","given":"Janet I","non-dropping-particle":"","parse-names":false,"suffix":""},{"dropping-particle":"","family":"Boddey","given":"Robert M","non-dropping-particle":"","parse-names":false,"suffix":""},{"dropping-particle":"","family":"Gross","given":"Eduardo","non-dropping-particle":"","parse-names":false,"suffix":""},{"dropping-particle":"","family":"Reis","given":"Fabio Bueno","non-dropping-particle":"dos","parse-names":false,"suffix":""}],"container-title":"Plant Ecology and Diversity","id":"ITEM-1","issue":"2-3","issued":{"date-parts":[["2011"]]},"page":"117-130","title":"Nitrogen fixation in legumes and actinorhizal plants in natural ecosystems: Values obtained using 15N natural abundance","type":"article-journal","volume":"4"},"uris":["http://www.mendeley.com/documents/?uuid=b28a4f31-9653-4a96-b5f8-75bd088e83d1"]}],"mendeley":{"formattedCitation":"(Andrews &lt;i&gt;et al.&lt;/i&gt;, 2011)","manualFormatting":"Andrews et al. (2011)","plainTextFormattedCitation":"(Andrews et al., 2011)","previouslyFormattedCitation":"(Andrews &lt;i&gt;et al.&lt;/i&gt;, 2011)"},"properties":{"noteIndex":0},"schema":"https://github.com/citation-style-language/schema/raw/master/csl-citation.json"}</w:instrText>
      </w:r>
      <w:r>
        <w:rPr>
          <w:color w:val="000000"/>
        </w:rPr>
        <w:fldChar w:fldCharType="separate"/>
      </w:r>
      <w:r w:rsidRPr="007A3065">
        <w:rPr>
          <w:noProof/>
          <w:color w:val="000000"/>
        </w:rPr>
        <w:t xml:space="preserve">Andrews </w:t>
      </w:r>
      <w:r w:rsidRPr="007A3065">
        <w:rPr>
          <w:i/>
          <w:noProof/>
          <w:color w:val="000000"/>
        </w:rPr>
        <w:t>et al.</w:t>
      </w:r>
      <w:r>
        <w:rPr>
          <w:noProof/>
          <w:color w:val="000000"/>
        </w:rPr>
        <w:t xml:space="preserve"> (</w:t>
      </w:r>
      <w:r w:rsidRPr="007A3065">
        <w:rPr>
          <w:noProof/>
          <w:color w:val="000000"/>
        </w:rPr>
        <w:t>2011)</w:t>
      </w:r>
      <w:r>
        <w:rPr>
          <w:color w:val="000000"/>
        </w:rPr>
        <w:fldChar w:fldCharType="end"/>
      </w:r>
    </w:p>
    <w:p w14:paraId="7570CD6E" w14:textId="7BF16B06" w:rsidR="00C01F98" w:rsidRPr="00670974" w:rsidRDefault="00C01F98" w:rsidP="00C01F98">
      <w:pPr>
        <w:autoSpaceDE w:val="0"/>
        <w:autoSpaceDN w:val="0"/>
        <w:adjustRightInd w:val="0"/>
        <w:spacing w:line="360" w:lineRule="auto"/>
        <w:rPr>
          <w:color w:val="000000"/>
        </w:rPr>
      </w:pPr>
      <m:oMath>
        <m:r>
          <w:rPr>
            <w:rFonts w:ascii="Cambria Math" w:hAnsi="Cambria Math"/>
            <w:color w:val="000000"/>
          </w:rPr>
          <m:t xml:space="preserve">% </m:t>
        </m:r>
        <m:sSub>
          <m:sSubPr>
            <m:ctrlPr>
              <w:rPr>
                <w:rFonts w:ascii="Cambria Math" w:hAnsi="Cambria Math"/>
                <w:i/>
                <w:color w:val="000000"/>
              </w:rPr>
            </m:ctrlPr>
          </m:sSubPr>
          <m:e>
            <m:r>
              <w:rPr>
                <w:rFonts w:ascii="Cambria Math" w:hAnsi="Cambria Math"/>
                <w:color w:val="000000"/>
              </w:rPr>
              <m:t>N</m:t>
            </m:r>
          </m:e>
          <m:sub>
            <m:r>
              <w:rPr>
                <w:rFonts w:ascii="Cambria Math" w:hAnsi="Cambria Math"/>
                <w:color w:val="000000"/>
              </w:rPr>
              <m:t>dfa</m:t>
            </m:r>
          </m:sub>
        </m:sSub>
        <m:r>
          <w:rPr>
            <w:rFonts w:ascii="Cambria Math" w:hAnsi="Cambria Math"/>
            <w:color w:val="000000"/>
          </w:rPr>
          <m:t>=</m:t>
        </m:r>
        <m:f>
          <m:fPr>
            <m:ctrlPr>
              <w:rPr>
                <w:rFonts w:ascii="Cambria Math" w:hAnsi="Cambria Math"/>
                <w:i/>
                <w:color w:val="000000"/>
              </w:rPr>
            </m:ctrlPr>
          </m:fPr>
          <m:num>
            <m:sSup>
              <m:sSupPr>
                <m:ctrlPr>
                  <w:rPr>
                    <w:rFonts w:ascii="Cambria Math" w:hAnsi="Cambria Math"/>
                    <w:i/>
                    <w:color w:val="000000"/>
                  </w:rPr>
                </m:ctrlPr>
              </m:sSupPr>
              <m:e>
                <m:r>
                  <w:rPr>
                    <w:rFonts w:ascii="Cambria Math" w:hAnsi="Cambria Math"/>
                    <w:color w:val="000000"/>
                    <w:lang w:val="el-GR"/>
                  </w:rPr>
                  <m:t>δ</m:t>
                </m:r>
              </m:e>
              <m:sup>
                <m:r>
                  <w:rPr>
                    <w:rFonts w:ascii="Cambria Math" w:hAnsi="Cambria Math"/>
                    <w:color w:val="000000"/>
                  </w:rPr>
                  <m:t>15</m:t>
                </m:r>
              </m:sup>
            </m:sSup>
            <m:sSub>
              <m:sSubPr>
                <m:ctrlPr>
                  <w:rPr>
                    <w:rFonts w:ascii="Cambria Math" w:hAnsi="Cambria Math"/>
                    <w:i/>
                    <w:color w:val="000000"/>
                  </w:rPr>
                </m:ctrlPr>
              </m:sSubPr>
              <m:e>
                <m:r>
                  <w:rPr>
                    <w:rFonts w:ascii="Cambria Math" w:hAnsi="Cambria Math"/>
                    <w:color w:val="000000"/>
                  </w:rPr>
                  <m:t>N</m:t>
                </m:r>
              </m:e>
              <m:sub>
                <m:r>
                  <w:rPr>
                    <w:rFonts w:ascii="Cambria Math" w:hAnsi="Cambria Math"/>
                    <w:color w:val="000000"/>
                  </w:rPr>
                  <m:t>ref</m:t>
                </m:r>
              </m:sub>
            </m:sSub>
            <m:r>
              <w:rPr>
                <w:rFonts w:ascii="Cambria Math" w:hAnsi="Cambria Math"/>
                <w:color w:val="000000"/>
              </w:rPr>
              <m:t>-</m:t>
            </m:r>
            <m:sSup>
              <m:sSupPr>
                <m:ctrlPr>
                  <w:rPr>
                    <w:rFonts w:ascii="Cambria Math" w:hAnsi="Cambria Math"/>
                    <w:i/>
                    <w:color w:val="000000"/>
                  </w:rPr>
                </m:ctrlPr>
              </m:sSupPr>
              <m:e>
                <m:r>
                  <w:rPr>
                    <w:rFonts w:ascii="Cambria Math" w:hAnsi="Cambria Math"/>
                    <w:color w:val="000000"/>
                    <w:lang w:val="el-GR"/>
                  </w:rPr>
                  <m:t>δ</m:t>
                </m:r>
              </m:e>
              <m:sup>
                <m:r>
                  <w:rPr>
                    <w:rFonts w:ascii="Cambria Math" w:hAnsi="Cambria Math"/>
                    <w:color w:val="000000"/>
                  </w:rPr>
                  <m:t>15</m:t>
                </m:r>
              </m:sup>
            </m:sSup>
            <m:sSub>
              <m:sSubPr>
                <m:ctrlPr>
                  <w:rPr>
                    <w:rFonts w:ascii="Cambria Math" w:hAnsi="Cambria Math"/>
                    <w:i/>
                    <w:color w:val="000000"/>
                  </w:rPr>
                </m:ctrlPr>
              </m:sSubPr>
              <m:e>
                <m:r>
                  <w:rPr>
                    <w:rFonts w:ascii="Cambria Math" w:hAnsi="Cambria Math"/>
                    <w:color w:val="000000"/>
                  </w:rPr>
                  <m:t>N</m:t>
                </m:r>
              </m:e>
              <m:sub>
                <m:r>
                  <w:rPr>
                    <w:rFonts w:ascii="Cambria Math" w:hAnsi="Cambria Math"/>
                    <w:color w:val="000000"/>
                  </w:rPr>
                  <m:t>sample</m:t>
                </m:r>
              </m:sub>
            </m:sSub>
          </m:num>
          <m:den>
            <m:sSup>
              <m:sSupPr>
                <m:ctrlPr>
                  <w:rPr>
                    <w:rFonts w:ascii="Cambria Math" w:hAnsi="Cambria Math"/>
                    <w:i/>
                    <w:color w:val="000000"/>
                  </w:rPr>
                </m:ctrlPr>
              </m:sSupPr>
              <m:e>
                <m:r>
                  <w:rPr>
                    <w:rFonts w:ascii="Cambria Math" w:hAnsi="Cambria Math"/>
                    <w:color w:val="000000"/>
                    <w:lang w:val="el-GR"/>
                  </w:rPr>
                  <m:t>δ</m:t>
                </m:r>
              </m:e>
              <m:sup>
                <m:r>
                  <w:rPr>
                    <w:rFonts w:ascii="Cambria Math" w:hAnsi="Cambria Math"/>
                    <w:color w:val="000000"/>
                  </w:rPr>
                  <m:t>15</m:t>
                </m:r>
              </m:sup>
            </m:sSup>
            <m:sSub>
              <m:sSubPr>
                <m:ctrlPr>
                  <w:rPr>
                    <w:rFonts w:ascii="Cambria Math" w:hAnsi="Cambria Math"/>
                    <w:i/>
                    <w:color w:val="000000"/>
                  </w:rPr>
                </m:ctrlPr>
              </m:sSubPr>
              <m:e>
                <m:r>
                  <w:rPr>
                    <w:rFonts w:ascii="Cambria Math" w:hAnsi="Cambria Math"/>
                    <w:color w:val="000000"/>
                  </w:rPr>
                  <m:t>N</m:t>
                </m:r>
              </m:e>
              <m:sub>
                <m:r>
                  <w:rPr>
                    <w:rFonts w:ascii="Cambria Math" w:hAnsi="Cambria Math"/>
                    <w:color w:val="000000"/>
                  </w:rPr>
                  <m:t>ref</m:t>
                </m:r>
              </m:sub>
            </m:sSub>
            <m:r>
              <w:rPr>
                <w:rFonts w:ascii="Cambria Math" w:hAnsi="Cambria Math"/>
                <w:color w:val="000000"/>
              </w:rPr>
              <m:t>-B</m:t>
            </m:r>
          </m:den>
        </m:f>
      </m:oMath>
      <w:r w:rsidRPr="00670974">
        <w:rPr>
          <w:color w:val="000000"/>
        </w:rPr>
        <w:t xml:space="preserve"> </w:t>
      </w:r>
      <w:r w:rsidRPr="00670974">
        <w:rPr>
          <w:color w:val="000000"/>
        </w:rPr>
        <w:tab/>
      </w:r>
      <w:r w:rsidRPr="00670974">
        <w:rPr>
          <w:color w:val="000000"/>
        </w:rPr>
        <w:tab/>
      </w:r>
      <w:r w:rsidRPr="00670974">
        <w:rPr>
          <w:color w:val="000000"/>
        </w:rPr>
        <w:tab/>
      </w:r>
      <w:r w:rsidRPr="00670974">
        <w:rPr>
          <w:color w:val="000000"/>
        </w:rPr>
        <w:tab/>
      </w:r>
      <w:r w:rsidRPr="00670974">
        <w:rPr>
          <w:color w:val="000000"/>
        </w:rPr>
        <w:tab/>
      </w:r>
      <w:r w:rsidRPr="00670974">
        <w:rPr>
          <w:color w:val="000000"/>
        </w:rPr>
        <w:tab/>
      </w:r>
      <w:r w:rsidRPr="00670974">
        <w:rPr>
          <w:color w:val="000000"/>
        </w:rPr>
        <w:tab/>
      </w:r>
      <w:r>
        <w:rPr>
          <w:color w:val="000000"/>
        </w:rPr>
        <w:tab/>
      </w:r>
      <w:r>
        <w:rPr>
          <w:color w:val="000000"/>
        </w:rPr>
        <w:tab/>
        <w:t>(3)</w:t>
      </w:r>
    </w:p>
    <w:p w14:paraId="75BA07F2" w14:textId="4FE9653A" w:rsidR="00C01F98" w:rsidRDefault="00C01F98" w:rsidP="00C01F98">
      <w:pPr>
        <w:autoSpaceDE w:val="0"/>
        <w:autoSpaceDN w:val="0"/>
        <w:adjustRightInd w:val="0"/>
        <w:spacing w:line="360" w:lineRule="auto"/>
        <w:rPr>
          <w:color w:val="000000"/>
        </w:rPr>
      </w:pPr>
      <w:r w:rsidRPr="00670974">
        <w:rPr>
          <w:color w:val="000000"/>
        </w:rPr>
        <w:t xml:space="preserve">where </w:t>
      </w:r>
      <w:r w:rsidRPr="00670974">
        <w:rPr>
          <w:color w:val="000000"/>
          <w:lang w:val="el-GR"/>
        </w:rPr>
        <w:t>δ</w:t>
      </w:r>
      <w:r w:rsidRPr="00670974">
        <w:rPr>
          <w:color w:val="000000"/>
          <w:vertAlign w:val="superscript"/>
        </w:rPr>
        <w:t>15</w:t>
      </w:r>
      <w:r w:rsidRPr="00670974">
        <w:rPr>
          <w:color w:val="000000"/>
        </w:rPr>
        <w:t>N</w:t>
      </w:r>
      <w:r w:rsidRPr="00670974">
        <w:rPr>
          <w:color w:val="000000"/>
          <w:vertAlign w:val="subscript"/>
        </w:rPr>
        <w:t>ref</w:t>
      </w:r>
      <w:r w:rsidRPr="00670974">
        <w:rPr>
          <w:color w:val="000000"/>
        </w:rPr>
        <w:t xml:space="preserve"> refers to a reference plant that exclusively acquires </w:t>
      </w:r>
      <w:r w:rsidRPr="00670974">
        <w:rPr>
          <w:bCs/>
        </w:rPr>
        <w:t>nitrogen</w:t>
      </w:r>
      <w:r w:rsidRPr="00670974">
        <w:rPr>
          <w:color w:val="000000"/>
        </w:rPr>
        <w:t xml:space="preserve"> via direct uptake, </w:t>
      </w:r>
      <w:r w:rsidRPr="00670974">
        <w:rPr>
          <w:color w:val="000000"/>
          <w:lang w:val="el-GR"/>
        </w:rPr>
        <w:t>δ</w:t>
      </w:r>
      <w:r w:rsidRPr="00670974">
        <w:rPr>
          <w:color w:val="000000"/>
          <w:vertAlign w:val="superscript"/>
        </w:rPr>
        <w:t>15</w:t>
      </w:r>
      <w:r w:rsidRPr="00670974">
        <w:rPr>
          <w:color w:val="000000"/>
        </w:rPr>
        <w:t>N</w:t>
      </w:r>
      <w:r w:rsidRPr="00670974">
        <w:rPr>
          <w:color w:val="000000"/>
          <w:vertAlign w:val="subscript"/>
        </w:rPr>
        <w:t>sample</w:t>
      </w:r>
      <w:r w:rsidRPr="00670974">
        <w:rPr>
          <w:color w:val="000000"/>
        </w:rPr>
        <w:t xml:space="preserve"> refers to an individual’s leaf </w:t>
      </w:r>
      <w:r w:rsidRPr="00670974">
        <w:rPr>
          <w:color w:val="000000"/>
          <w:lang w:val="el-GR"/>
        </w:rPr>
        <w:t>δ</w:t>
      </w:r>
      <w:r w:rsidRPr="00670974">
        <w:rPr>
          <w:color w:val="000000"/>
          <w:vertAlign w:val="superscript"/>
        </w:rPr>
        <w:t>15</w:t>
      </w:r>
      <w:r w:rsidRPr="00670974">
        <w:rPr>
          <w:color w:val="000000"/>
        </w:rPr>
        <w:t>N, and B refers to individuals that are entirely reliant on nitrogen fixation.</w:t>
      </w:r>
      <w:r>
        <w:rPr>
          <w:color w:val="000000"/>
        </w:rPr>
        <w:t xml:space="preserve"> </w:t>
      </w:r>
      <w:r w:rsidRPr="00670974">
        <w:rPr>
          <w:color w:val="000000"/>
          <w:lang w:val="el-GR"/>
        </w:rPr>
        <w:t>δ</w:t>
      </w:r>
      <w:r w:rsidRPr="00670974">
        <w:rPr>
          <w:color w:val="000000"/>
          <w:vertAlign w:val="superscript"/>
        </w:rPr>
        <w:t>15</w:t>
      </w:r>
      <w:r w:rsidRPr="00670974">
        <w:rPr>
          <w:color w:val="000000"/>
        </w:rPr>
        <w:t>N</w:t>
      </w:r>
      <w:r w:rsidRPr="00670974">
        <w:rPr>
          <w:color w:val="000000"/>
          <w:vertAlign w:val="subscript"/>
        </w:rPr>
        <w:t>ref</w:t>
      </w:r>
      <w:r>
        <w:rPr>
          <w:color w:val="000000"/>
        </w:rPr>
        <w:t xml:space="preserve"> was calculated as the mean</w:t>
      </w:r>
      <w:r w:rsidRPr="00670974">
        <w:rPr>
          <w:color w:val="000000"/>
        </w:rPr>
        <w:t xml:space="preserve"> leaf </w:t>
      </w:r>
      <w:r w:rsidRPr="00670974">
        <w:rPr>
          <w:color w:val="000000"/>
          <w:lang w:val="el-GR"/>
        </w:rPr>
        <w:t>δ</w:t>
      </w:r>
      <w:r w:rsidRPr="00670974">
        <w:rPr>
          <w:color w:val="000000"/>
          <w:vertAlign w:val="superscript"/>
        </w:rPr>
        <w:t>15</w:t>
      </w:r>
      <w:r w:rsidRPr="00670974">
        <w:rPr>
          <w:color w:val="000000"/>
        </w:rPr>
        <w:t>N</w:t>
      </w:r>
      <w:r>
        <w:rPr>
          <w:color w:val="000000"/>
        </w:rPr>
        <w:t xml:space="preserve"> of uninoculated individuals within each unique fertilization-by-CO</w:t>
      </w:r>
      <w:r>
        <w:rPr>
          <w:color w:val="000000"/>
          <w:vertAlign w:val="subscript"/>
        </w:rPr>
        <w:t>2</w:t>
      </w:r>
      <w:r>
        <w:rPr>
          <w:color w:val="000000"/>
        </w:rPr>
        <w:t xml:space="preserve"> treatment combination. </w:t>
      </w:r>
      <w:r w:rsidRPr="00670974">
        <w:rPr>
          <w:color w:val="000000"/>
        </w:rPr>
        <w:t xml:space="preserve">Any individual with visual </w:t>
      </w:r>
      <w:r>
        <w:rPr>
          <w:color w:val="000000"/>
        </w:rPr>
        <w:t>evidence</w:t>
      </w:r>
      <w:r w:rsidRPr="00670974">
        <w:rPr>
          <w:color w:val="000000"/>
        </w:rPr>
        <w:t xml:space="preserve"> of root nodule formation or nodule initiation w</w:t>
      </w:r>
      <w:r>
        <w:rPr>
          <w:color w:val="000000"/>
        </w:rPr>
        <w:t>as</w:t>
      </w:r>
      <w:r w:rsidRPr="00670974">
        <w:rPr>
          <w:color w:val="000000"/>
        </w:rPr>
        <w:t xml:space="preserve"> omitted from the calculation of </w:t>
      </w:r>
      <w:r w:rsidRPr="00670974">
        <w:rPr>
          <w:color w:val="000000"/>
          <w:lang w:val="el-GR"/>
        </w:rPr>
        <w:t>δ</w:t>
      </w:r>
      <w:r w:rsidRPr="00670974">
        <w:rPr>
          <w:color w:val="000000"/>
          <w:vertAlign w:val="superscript"/>
        </w:rPr>
        <w:t>15</w:t>
      </w:r>
      <w:r w:rsidRPr="00670974">
        <w:rPr>
          <w:color w:val="000000"/>
        </w:rPr>
        <w:t>N</w:t>
      </w:r>
      <w:r w:rsidRPr="00670974">
        <w:rPr>
          <w:color w:val="000000"/>
          <w:vertAlign w:val="subscript"/>
        </w:rPr>
        <w:t>ref</w:t>
      </w:r>
      <w:r w:rsidRPr="00670974">
        <w:rPr>
          <w:color w:val="000000"/>
        </w:rPr>
        <w:t>.</w:t>
      </w:r>
      <w:r>
        <w:rPr>
          <w:color w:val="000000"/>
        </w:rPr>
        <w:t xml:space="preserve"> </w:t>
      </w:r>
      <w:r w:rsidRPr="00670974">
        <w:rPr>
          <w:color w:val="000000"/>
        </w:rPr>
        <w:t xml:space="preserve">B </w:t>
      </w:r>
      <w:r>
        <w:rPr>
          <w:color w:val="000000"/>
        </w:rPr>
        <w:t xml:space="preserve">was calculated </w:t>
      </w:r>
      <w:r w:rsidRPr="00670974">
        <w:rPr>
          <w:color w:val="000000"/>
        </w:rPr>
        <w:t>within each CO</w:t>
      </w:r>
      <w:r w:rsidRPr="00670974">
        <w:rPr>
          <w:color w:val="000000"/>
          <w:vertAlign w:val="subscript"/>
        </w:rPr>
        <w:t>2</w:t>
      </w:r>
      <w:r w:rsidRPr="00670974">
        <w:rPr>
          <w:color w:val="000000"/>
        </w:rPr>
        <w:t xml:space="preserve"> treatment</w:t>
      </w:r>
      <w:r>
        <w:rPr>
          <w:color w:val="000000"/>
        </w:rPr>
        <w:t xml:space="preserve"> using the mean </w:t>
      </w:r>
      <w:r w:rsidRPr="00670974">
        <w:rPr>
          <w:color w:val="000000"/>
        </w:rPr>
        <w:t xml:space="preserve">leaf </w:t>
      </w:r>
      <w:r w:rsidRPr="00670974">
        <w:rPr>
          <w:color w:val="000000"/>
          <w:lang w:val="el-GR"/>
        </w:rPr>
        <w:t>δ</w:t>
      </w:r>
      <w:r w:rsidRPr="00670974">
        <w:rPr>
          <w:color w:val="000000"/>
          <w:vertAlign w:val="superscript"/>
        </w:rPr>
        <w:t>15</w:t>
      </w:r>
      <w:r w:rsidRPr="00670974">
        <w:rPr>
          <w:color w:val="000000"/>
        </w:rPr>
        <w:t>N of inoculated individuals</w:t>
      </w:r>
      <w:r>
        <w:rPr>
          <w:color w:val="000000"/>
        </w:rPr>
        <w:t xml:space="preserve"> that received 0 ppm N. </w:t>
      </w:r>
      <w:r w:rsidRPr="00670974">
        <w:rPr>
          <w:color w:val="000000"/>
        </w:rPr>
        <w:t xml:space="preserve">B </w:t>
      </w:r>
      <w:r>
        <w:rPr>
          <w:color w:val="000000"/>
        </w:rPr>
        <w:t xml:space="preserve">was not calculated </w:t>
      </w:r>
      <w:r w:rsidRPr="00670974">
        <w:rPr>
          <w:color w:val="000000"/>
        </w:rPr>
        <w:t xml:space="preserve">within each unique </w:t>
      </w:r>
      <w:r>
        <w:rPr>
          <w:color w:val="000000"/>
        </w:rPr>
        <w:t>fertilization-by-</w:t>
      </w:r>
      <w:r w:rsidRPr="00670974">
        <w:rPr>
          <w:color w:val="000000"/>
        </w:rPr>
        <w:t>CO</w:t>
      </w:r>
      <w:r w:rsidRPr="00670974">
        <w:rPr>
          <w:color w:val="000000"/>
          <w:vertAlign w:val="subscript"/>
        </w:rPr>
        <w:t>2</w:t>
      </w:r>
      <w:r w:rsidRPr="00670974">
        <w:rPr>
          <w:color w:val="000000"/>
        </w:rPr>
        <w:t xml:space="preserve"> treatment combination, as previous studies suggest decreased reliance on nitrogen fixation with increasing nitrogen availability</w:t>
      </w:r>
      <w:r>
        <w:rPr>
          <w:color w:val="000000"/>
        </w:rPr>
        <w:t xml:space="preserve"> </w:t>
      </w:r>
      <w:r>
        <w:rPr>
          <w:color w:val="000000"/>
        </w:rPr>
        <w:fldChar w:fldCharType="begin" w:fldLock="1"/>
      </w:r>
      <w:r>
        <w:rPr>
          <w:color w:val="000000"/>
        </w:rPr>
        <w:instrText>ADDIN CSL_CITATION {"citationItems":[{"id":"ITEM-1","itemData":{"DOI":"10.1093/jxb/erab253","ISSN":"0022-0957","abstract":"Plant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Botany","editor":[{"dropping-particle":"","family":"Rogers","given":"Alistair","non-dropping-particle":"","parse-names":false,"suffix":""}],"id":"ITEM-1","issue":"15","issued":{"date-parts":[["2021","7","28"]]},"page":"5766-5776","title":"Root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strategies","type":"article-journal","volume":"72"},"uris":["http://www.mendeley.com/documents/?uuid=233b0f00-9a30-4c3a-a2bb-5e67ae9c0e5f"]}],"mendeley":{"formattedCitation":"(Perkowski &lt;i&gt;et al.&lt;/i&gt;, 2021)","plainTextFormattedCitation":"(Perkowski et al., 2021)","previouslyFormattedCitation":"(Perkowski &lt;i&gt;et al.&lt;/i&gt;, 2021)"},"properties":{"noteIndex":0},"schema":"https://github.com/citation-style-language/schema/raw/master/csl-citation.json"}</w:instrText>
      </w:r>
      <w:r>
        <w:rPr>
          <w:color w:val="000000"/>
        </w:rPr>
        <w:fldChar w:fldCharType="separate"/>
      </w:r>
      <w:r w:rsidRPr="007A3065">
        <w:rPr>
          <w:noProof/>
          <w:color w:val="000000"/>
        </w:rPr>
        <w:t xml:space="preserve">(Perkowski </w:t>
      </w:r>
      <w:r w:rsidRPr="007A3065">
        <w:rPr>
          <w:i/>
          <w:noProof/>
          <w:color w:val="000000"/>
        </w:rPr>
        <w:t>et al.</w:t>
      </w:r>
      <w:r w:rsidRPr="007A3065">
        <w:rPr>
          <w:noProof/>
          <w:color w:val="000000"/>
        </w:rPr>
        <w:t>, 2021)</w:t>
      </w:r>
      <w:r>
        <w:rPr>
          <w:color w:val="000000"/>
        </w:rPr>
        <w:fldChar w:fldCharType="end"/>
      </w:r>
      <w:r>
        <w:rPr>
          <w:color w:val="000000"/>
        </w:rPr>
        <w:t>.</w:t>
      </w:r>
    </w:p>
    <w:p w14:paraId="097D2395" w14:textId="77777777" w:rsidR="00B27FEF" w:rsidRDefault="00B27FEF" w:rsidP="00DE2B27">
      <w:pPr>
        <w:spacing w:line="360" w:lineRule="auto"/>
        <w:rPr>
          <w:color w:val="000000"/>
        </w:rPr>
      </w:pPr>
    </w:p>
    <w:p w14:paraId="61D9D8EB" w14:textId="70D1E539" w:rsidR="009F20B5" w:rsidRPr="00FE014F" w:rsidRDefault="009F20B5" w:rsidP="00DE2B27">
      <w:pPr>
        <w:autoSpaceDE w:val="0"/>
        <w:autoSpaceDN w:val="0"/>
        <w:adjustRightInd w:val="0"/>
        <w:spacing w:line="360" w:lineRule="auto"/>
        <w:rPr>
          <w:color w:val="000000"/>
        </w:rPr>
      </w:pPr>
      <w:r w:rsidRPr="00FE014F">
        <w:rPr>
          <w:i/>
          <w:iCs/>
          <w:color w:val="000000"/>
        </w:rPr>
        <w:t>Whole</w:t>
      </w:r>
      <w:r w:rsidR="00BE4981">
        <w:rPr>
          <w:i/>
          <w:iCs/>
          <w:color w:val="000000"/>
        </w:rPr>
        <w:t>-</w:t>
      </w:r>
      <w:r w:rsidRPr="00FE014F">
        <w:rPr>
          <w:i/>
          <w:iCs/>
          <w:color w:val="000000"/>
        </w:rPr>
        <w:t xml:space="preserve">plant </w:t>
      </w:r>
      <w:r w:rsidR="003F5359">
        <w:rPr>
          <w:i/>
          <w:iCs/>
          <w:color w:val="000000"/>
        </w:rPr>
        <w:t>measurements</w:t>
      </w:r>
    </w:p>
    <w:p w14:paraId="7D63A155" w14:textId="141C31DA" w:rsidR="009F20B5" w:rsidRPr="00755EEE" w:rsidRDefault="009F20B5" w:rsidP="00F77E0B">
      <w:pPr>
        <w:autoSpaceDE w:val="0"/>
        <w:autoSpaceDN w:val="0"/>
        <w:adjustRightInd w:val="0"/>
        <w:spacing w:line="360" w:lineRule="auto"/>
        <w:rPr>
          <w:color w:val="000000"/>
        </w:rPr>
      </w:pPr>
      <w:r>
        <w:rPr>
          <w:color w:val="000000"/>
        </w:rPr>
        <w:lastRenderedPageBreak/>
        <w:t>Seven weeks</w:t>
      </w:r>
      <w:r w:rsidRPr="00FE014F">
        <w:rPr>
          <w:color w:val="000000"/>
        </w:rPr>
        <w:t xml:space="preserve"> after experiment initiation</w:t>
      </w:r>
      <w:r>
        <w:rPr>
          <w:color w:val="000000"/>
        </w:rPr>
        <w:t xml:space="preserve"> and immediately following gas exchange measurements</w:t>
      </w:r>
      <w:r w:rsidRPr="00FE014F">
        <w:rPr>
          <w:color w:val="000000"/>
        </w:rPr>
        <w:t>, all individuals</w:t>
      </w:r>
      <w:r>
        <w:rPr>
          <w:color w:val="000000"/>
        </w:rPr>
        <w:t xml:space="preserve"> were </w:t>
      </w:r>
      <w:r w:rsidR="001B6725">
        <w:rPr>
          <w:color w:val="000000"/>
        </w:rPr>
        <w:t>harvested,</w:t>
      </w:r>
      <w:r w:rsidRPr="00FE014F">
        <w:rPr>
          <w:color w:val="000000"/>
        </w:rPr>
        <w:t xml:space="preserve"> and </w:t>
      </w:r>
      <w:r>
        <w:rPr>
          <w:color w:val="000000"/>
        </w:rPr>
        <w:t>biomass of major organ types</w:t>
      </w:r>
      <w:r w:rsidRPr="00FE014F">
        <w:t xml:space="preserve"> (leaves, stems, roots, and nodules when present)</w:t>
      </w:r>
      <w:r>
        <w:t xml:space="preserve"> were separated</w:t>
      </w:r>
      <w:r w:rsidRPr="00FE014F">
        <w:t xml:space="preserve">. </w:t>
      </w:r>
      <w:r>
        <w:t>Fresh l</w:t>
      </w:r>
      <w:r w:rsidRPr="00FE014F">
        <w:t>eaf area of all harvested leaves was measured using a LI-3100C (</w:t>
      </w:r>
      <w:r w:rsidRPr="00FE014F">
        <w:rPr>
          <w:color w:val="000000"/>
        </w:rPr>
        <w:t>Li-COR Biosciences, Lincoln, Nebraska, USA)</w:t>
      </w:r>
      <w:r w:rsidRPr="00FE014F">
        <w:t>. Total</w:t>
      </w:r>
      <w:r>
        <w:t xml:space="preserve"> fresh</w:t>
      </w:r>
      <w:r w:rsidRPr="00FE014F">
        <w:t xml:space="preserve"> leaf area (cm</w:t>
      </w:r>
      <w:r w:rsidRPr="00FE014F">
        <w:rPr>
          <w:vertAlign w:val="superscript"/>
        </w:rPr>
        <w:t>2</w:t>
      </w:r>
      <w:r w:rsidRPr="00FE014F">
        <w:t>) was calculated as the sum of all leaf areas, includ</w:t>
      </w:r>
      <w:r>
        <w:t>ing</w:t>
      </w:r>
      <w:r w:rsidRPr="00FE014F">
        <w:t xml:space="preserve"> the leaf </w:t>
      </w:r>
      <w:r>
        <w:t>used to collect gas exchange data and the leaf used to extract chlorophyll content</w:t>
      </w:r>
      <w:r w:rsidRPr="00FE014F">
        <w:t>. All harvested material was dried in an oven set to 65</w:t>
      </w:r>
      <w:r w:rsidRPr="00FE014F">
        <w:sym w:font="Symbol" w:char="F0B0"/>
      </w:r>
      <w:r w:rsidRPr="00FE014F">
        <w:t>C for at least 48 hours</w:t>
      </w:r>
      <w:r>
        <w:t xml:space="preserve"> to a constant mass</w:t>
      </w:r>
      <w:r w:rsidRPr="00FE014F">
        <w:t xml:space="preserve">, weighed, and ground to homogeneity. Leaves and nodules were ground </w:t>
      </w:r>
      <w:r w:rsidR="000E3820">
        <w:t>using</w:t>
      </w:r>
      <w:r w:rsidRPr="00FE014F">
        <w:t xml:space="preserve"> a mortar and pestl</w:t>
      </w:r>
      <w:r>
        <w:t xml:space="preserve">e, </w:t>
      </w:r>
      <w:r w:rsidRPr="00FE014F">
        <w:t xml:space="preserve">while stems and roots were ground </w:t>
      </w:r>
      <w:r>
        <w:t xml:space="preserve">using a Wiley mill (E3300 Mini Mill; Eberbach Corp., MI, USA). </w:t>
      </w:r>
      <w:r w:rsidRPr="00FE014F">
        <w:t>Total biomass (g) was calculated as the sum of dry leaf</w:t>
      </w:r>
      <w:r w:rsidR="007C399D">
        <w:t xml:space="preserve">, </w:t>
      </w:r>
      <w:r w:rsidRPr="00FE014F">
        <w:t xml:space="preserve">stem, root, and root nodule biomass. </w:t>
      </w:r>
      <w:r w:rsidR="000E3820">
        <w:t>Carbon</w:t>
      </w:r>
      <w:r w:rsidRPr="00FE014F">
        <w:t xml:space="preserve"> and nitrogen content </w:t>
      </w:r>
      <w:r w:rsidR="000E3820">
        <w:t xml:space="preserve">was measured for </w:t>
      </w:r>
      <w:r w:rsidRPr="00FE014F">
        <w:t>each organ type through elemental combustion (</w:t>
      </w:r>
      <w:r w:rsidRPr="00FE014F">
        <w:rPr>
          <w:color w:val="000000"/>
        </w:rPr>
        <w:t xml:space="preserve">Costech-4010, </w:t>
      </w:r>
      <w:proofErr w:type="spellStart"/>
      <w:r w:rsidRPr="00FE014F">
        <w:rPr>
          <w:color w:val="000000"/>
        </w:rPr>
        <w:t>Costech</w:t>
      </w:r>
      <w:proofErr w:type="spellEnd"/>
      <w:r w:rsidRPr="00FE014F">
        <w:rPr>
          <w:color w:val="000000"/>
        </w:rPr>
        <w:t>, Inc., Valencia, CA, USA)</w:t>
      </w:r>
      <w:r>
        <w:rPr>
          <w:color w:val="000000"/>
        </w:rPr>
        <w:t xml:space="preserve"> </w:t>
      </w:r>
      <w:r w:rsidRPr="00FE014F">
        <w:t>using subsamples of ground and homogenized organ tissue.</w:t>
      </w:r>
      <w:r w:rsidR="00615C40">
        <w:t xml:space="preserve"> The ratio of root nodule biomass to root biomass was calculated as an additional indicator of investment toward symbiotic nitrogen fixation.</w:t>
      </w:r>
    </w:p>
    <w:p w14:paraId="39DCA47E" w14:textId="5B36E0D7" w:rsidR="008D0AFB" w:rsidRDefault="009F20B5" w:rsidP="008D0AFB">
      <w:pPr>
        <w:autoSpaceDE w:val="0"/>
        <w:autoSpaceDN w:val="0"/>
        <w:adjustRightInd w:val="0"/>
        <w:spacing w:line="360" w:lineRule="auto"/>
        <w:ind w:firstLine="720"/>
      </w:pPr>
      <w:r w:rsidRPr="00FE014F">
        <w:t>Following the approach explained in</w:t>
      </w:r>
      <w:r w:rsidR="007A3065">
        <w:t xml:space="preserve"> Perkowski </w:t>
      </w:r>
      <w:r w:rsidR="007A3065">
        <w:rPr>
          <w:i/>
          <w:iCs/>
        </w:rPr>
        <w:t>et al.</w:t>
      </w:r>
      <w:r w:rsidR="007A3065">
        <w:t xml:space="preserve"> (2021), </w:t>
      </w:r>
      <w:r w:rsidRPr="00FE014F">
        <w:t>carbon cost</w:t>
      </w:r>
      <w:r w:rsidR="00615C40">
        <w:t>s</w:t>
      </w:r>
      <w:r w:rsidRPr="00FE014F">
        <w:t xml:space="preserve"> to acquire nitrogen </w:t>
      </w:r>
      <w:r w:rsidR="00FF7D72">
        <w:t>w</w:t>
      </w:r>
      <w:r w:rsidR="00615C40">
        <w:t>ere</w:t>
      </w:r>
      <w:r w:rsidR="00FF7D72">
        <w:t xml:space="preserve"> quantified </w:t>
      </w:r>
      <w:r w:rsidRPr="00FE014F">
        <w:t xml:space="preserve">as the ratio of total belowground carbon biomass to </w:t>
      </w:r>
      <w:r w:rsidR="00281071">
        <w:t>total</w:t>
      </w:r>
      <w:r w:rsidRPr="00FE014F">
        <w:t xml:space="preserve"> nitrogen biomass (</w:t>
      </w:r>
      <w:proofErr w:type="spellStart"/>
      <w:r>
        <w:rPr>
          <w:i/>
          <w:iCs/>
        </w:rPr>
        <w:t>N</w:t>
      </w:r>
      <w:r>
        <w:rPr>
          <w:vertAlign w:val="subscript"/>
        </w:rPr>
        <w:t>cost</w:t>
      </w:r>
      <w:proofErr w:type="spellEnd"/>
      <w:r>
        <w:t xml:space="preserve">; </w:t>
      </w:r>
      <w:proofErr w:type="spellStart"/>
      <w:r w:rsidRPr="00FE014F">
        <w:t>gC</w:t>
      </w:r>
      <w:proofErr w:type="spellEnd"/>
      <w:r w:rsidRPr="00FE014F">
        <w:t xml:space="preserve"> gN</w:t>
      </w:r>
      <w:r w:rsidRPr="00FE014F">
        <w:rPr>
          <w:vertAlign w:val="superscript"/>
        </w:rPr>
        <w:t>-1</w:t>
      </w:r>
      <w:r w:rsidRPr="00FE014F">
        <w:t>). Belowground carbon biomass (</w:t>
      </w:r>
      <w:proofErr w:type="spellStart"/>
      <w:r>
        <w:rPr>
          <w:i/>
          <w:iCs/>
        </w:rPr>
        <w:t>C</w:t>
      </w:r>
      <w:r>
        <w:rPr>
          <w:vertAlign w:val="subscript"/>
        </w:rPr>
        <w:t>bg</w:t>
      </w:r>
      <w:proofErr w:type="spellEnd"/>
      <w:r>
        <w:t xml:space="preserve">; </w:t>
      </w:r>
      <w:proofErr w:type="spellStart"/>
      <w:r w:rsidRPr="00FE014F">
        <w:t>gC</w:t>
      </w:r>
      <w:proofErr w:type="spellEnd"/>
      <w:r w:rsidRPr="00FE014F">
        <w:t xml:space="preserve">) was calculated </w:t>
      </w:r>
      <w:r>
        <w:t xml:space="preserve">as the sum of root carbon biomass and root nodule carbon biomass. Root carbon biomass and root nodule carbon biomass was calculated as the product of the organ biomass and respective organ carbon content. </w:t>
      </w:r>
      <w:r w:rsidR="00292DF1">
        <w:t>Total</w:t>
      </w:r>
      <w:r>
        <w:t xml:space="preserve"> nitrogen biomass (</w:t>
      </w:r>
      <w:proofErr w:type="spellStart"/>
      <w:r>
        <w:rPr>
          <w:i/>
          <w:iCs/>
        </w:rPr>
        <w:t>N</w:t>
      </w:r>
      <w:r>
        <w:rPr>
          <w:vertAlign w:val="subscript"/>
        </w:rPr>
        <w:t>wp</w:t>
      </w:r>
      <w:proofErr w:type="spellEnd"/>
      <w:r>
        <w:t>; gN) was calculated as the sum of total leaf, stem, root, and root nodule nitrogen biomass</w:t>
      </w:r>
      <w:r w:rsidR="007C399D">
        <w:t xml:space="preserve">. </w:t>
      </w:r>
      <w:r>
        <w:t>Leaf, stem, root, and root nodule nitrogen biomass was calculated as the product of the organ biomass and</w:t>
      </w:r>
      <w:r w:rsidR="007C399D">
        <w:t xml:space="preserve"> </w:t>
      </w:r>
      <w:r>
        <w:t>respective organ nitrogen content</w:t>
      </w:r>
      <w:r w:rsidRPr="00FE014F">
        <w:t xml:space="preserve">. This calculation does not </w:t>
      </w:r>
      <w:r w:rsidR="00F52F42">
        <w:t>account for</w:t>
      </w:r>
      <w:r w:rsidRPr="00FE014F">
        <w:t xml:space="preserve"> additional costs of nitrogen acquisition associated with respiration, root exudation, or root turnover</w:t>
      </w:r>
      <w:r w:rsidR="007A3065">
        <w:t xml:space="preserve">, </w:t>
      </w:r>
      <w:r w:rsidR="008D0AFB">
        <w:t xml:space="preserve">and has been previously used as an estimate of plant nitrogen uptake efficiency </w:t>
      </w:r>
      <w:r w:rsidR="008D0AFB">
        <w:fldChar w:fldCharType="begin" w:fldLock="1"/>
      </w:r>
      <w:r w:rsidR="00A50445">
        <w:instrText>ADDIN CSL_CITATION {"citationItems":[{"id":"ITEM-1","itemData":{"DOI":"10.3389/fpls.2022.927435","abstract":"Photosynthetically derived carbon (C) is allocated belowground, allowing plants to obtain nutrients. However, less is known about the amount of nutrients acquired relative to the C allocated belowground, which is referred to as C efficiency for nutrient acquisition (CENA). Here, we examined how C efficiency for nitrogen (N) and phosphorus (P) acquisition varied between ryegrass ( Lolium perenne ) and clover ( Trifolium repens ) with and without P fertilization. A continuous 13 C-labeling method was applied to track belowground C allocation. Both species allocated nearly half of belowground C to rhizosphere respiration (49%), followed by root biomass (37%), and rhizodeposition (14%). With regard to N and P, CENA was higher for clover than for ryegrass, which remained higher after accounting for relatively low C costs associated with biological N 2 fixation. Phosphorus fertilization increased the C efficiency for P acquisition but decreased the C efficiency for N acquisition. A higher CENA for N and P in clover may be attributed to the greater rhizosphere priming on soil organic matter decomposition. Increased P availability with P fertilization could induce lower C allocation for P uptake but exacerbate soil N limitation, thereby making N uptake less C efficient. Overall, our study revealed that species-specific belowground C allocation and nutrient uptake efficiency depend on which nutrient is limited.","author":[{"dropping-particle":"","family":"Lu","given":"Jiayu","non-dropping-particle":"","parse-names":false,"suffix":""},{"dropping-particle":"","family":"Yang","given":"Jinfeng","non-dropping-particle":"","parse-names":false,"suffix":""},{"dropping-particle":"","family":"Keitel","given":"Claudia","non-dropping-particle":"","parse-names":false,"suffix":""},{"dropping-particle":"","family":"Yin","given":"Liming","non-dropping-particle":"","parse-names":false,"suffix":""},{"dropping-particle":"","family":"Wang","given":"Peng","non-dropping-particle":"","parse-names":false,"suffix":""},{"dropping-particle":"","family":"Cheng","given":"Weixin","non-dropping-particle":"","parse-names":false,"suffix":""},{"dropping-particle":"","family":"Dijkstra","given":"Feike A","non-dropping-particle":"","parse-names":false,"suffix":""}],"container-title":"Frontiers in Plant Science","id":"ITEM-1","issued":{"date-parts":[["2022"]]},"page":"1-9","title":"Belowground carbon efficiency for nitrogen and phosphorus acquisition varies between &lt;i&gt;Lolium perenne&lt;/i&gt; and &lt;i&gt;Trifolium repens&lt;/i&gt; and depends on phosphorus fertilization","type":"article-journal","volume":"13"},"uris":["http://www.mendeley.com/documents/?uuid=dfc9e40d-3479-48b7-8b2e-9c95537b5843"]}],"mendeley":{"formattedCitation":"(Lu &lt;i&gt;et al.&lt;/i&gt;, 2022)","plainTextFormattedCitation":"(Lu et al., 2022)","previouslyFormattedCitation":"(Lu &lt;i&gt;et al.&lt;/i&gt;, 2022)"},"properties":{"noteIndex":0},"schema":"https://github.com/citation-style-language/schema/raw/master/csl-citation.json"}</w:instrText>
      </w:r>
      <w:r w:rsidR="008D0AFB">
        <w:fldChar w:fldCharType="separate"/>
      </w:r>
      <w:r w:rsidR="008D0AFB" w:rsidRPr="008D0AFB">
        <w:rPr>
          <w:noProof/>
        </w:rPr>
        <w:t xml:space="preserve">(Lu </w:t>
      </w:r>
      <w:r w:rsidR="008D0AFB" w:rsidRPr="008D0AFB">
        <w:rPr>
          <w:i/>
          <w:noProof/>
        </w:rPr>
        <w:t>et al.</w:t>
      </w:r>
      <w:r w:rsidR="008D0AFB" w:rsidRPr="008D0AFB">
        <w:rPr>
          <w:noProof/>
        </w:rPr>
        <w:t>, 2022)</w:t>
      </w:r>
      <w:r w:rsidR="008D0AFB">
        <w:fldChar w:fldCharType="end"/>
      </w:r>
      <w:r w:rsidR="008D0AFB">
        <w:t>.</w:t>
      </w:r>
    </w:p>
    <w:p w14:paraId="02E035C4" w14:textId="77777777" w:rsidR="009F20B5" w:rsidRPr="00FE014F" w:rsidRDefault="009F20B5" w:rsidP="00DE2B27">
      <w:pPr>
        <w:autoSpaceDE w:val="0"/>
        <w:autoSpaceDN w:val="0"/>
        <w:adjustRightInd w:val="0"/>
        <w:spacing w:line="360" w:lineRule="auto"/>
        <w:rPr>
          <w:color w:val="000000"/>
        </w:rPr>
      </w:pPr>
    </w:p>
    <w:p w14:paraId="6E7B5074" w14:textId="77777777" w:rsidR="009F20B5" w:rsidRPr="00FE014F" w:rsidRDefault="009F20B5" w:rsidP="00DE2B27">
      <w:pPr>
        <w:autoSpaceDE w:val="0"/>
        <w:autoSpaceDN w:val="0"/>
        <w:adjustRightInd w:val="0"/>
        <w:spacing w:line="360" w:lineRule="auto"/>
        <w:rPr>
          <w:color w:val="000000"/>
        </w:rPr>
      </w:pPr>
      <w:r w:rsidRPr="00FE014F">
        <w:rPr>
          <w:i/>
          <w:iCs/>
          <w:color w:val="000000"/>
        </w:rPr>
        <w:t>Statistical analyses</w:t>
      </w:r>
    </w:p>
    <w:p w14:paraId="0BCA7173" w14:textId="72BA51D0" w:rsidR="009F20B5" w:rsidRDefault="007C399D" w:rsidP="00F77E0B">
      <w:pPr>
        <w:autoSpaceDE w:val="0"/>
        <w:autoSpaceDN w:val="0"/>
        <w:adjustRightInd w:val="0"/>
        <w:spacing w:line="360" w:lineRule="auto"/>
      </w:pPr>
      <w:r>
        <w:t>U</w:t>
      </w:r>
      <w:r w:rsidR="009F20B5">
        <w:t>ninoculated plant</w:t>
      </w:r>
      <w:r>
        <w:t>s</w:t>
      </w:r>
      <w:r w:rsidR="009F20B5">
        <w:t xml:space="preserve"> that had substantial root nodule formation (nodule biomass: root biomass values greater than 0.05 g g</w:t>
      </w:r>
      <w:r w:rsidR="009F20B5">
        <w:rPr>
          <w:vertAlign w:val="superscript"/>
        </w:rPr>
        <w:t>-1</w:t>
      </w:r>
      <w:r w:rsidR="009F20B5">
        <w:t xml:space="preserve">) were removed from analyses under the assumption that plants were either incompletely sterilized or were colonized by symbiotic nitrogen-fixing bacteria from neighboring plants. This decision resulted in the removal of sixteen plants from </w:t>
      </w:r>
      <w:r w:rsidR="0039373C">
        <w:t>the</w:t>
      </w:r>
      <w:r w:rsidR="009F20B5">
        <w:t xml:space="preserve"> analysis: two </w:t>
      </w:r>
      <w:r w:rsidR="009F20B5">
        <w:lastRenderedPageBreak/>
        <w:t xml:space="preserve">plants in the </w:t>
      </w:r>
      <w:r w:rsidR="009B053E">
        <w:t>e</w:t>
      </w:r>
      <w:r w:rsidR="006B2378">
        <w:t xml:space="preserve">levated </w:t>
      </w:r>
      <w:r w:rsidR="009B053E">
        <w:t>CO</w:t>
      </w:r>
      <w:r w:rsidR="009B053E">
        <w:rPr>
          <w:vertAlign w:val="subscript"/>
        </w:rPr>
        <w:t>2</w:t>
      </w:r>
      <w:r w:rsidR="009F20B5">
        <w:t xml:space="preserve"> treatment that received 35 ppm N, three plants in the </w:t>
      </w:r>
      <w:r w:rsidR="009B053E">
        <w:t>e</w:t>
      </w:r>
      <w:r w:rsidR="006B2378">
        <w:t xml:space="preserve">levated </w:t>
      </w:r>
      <w:r w:rsidR="009B053E">
        <w:t>CO</w:t>
      </w:r>
      <w:r w:rsidR="009B053E">
        <w:rPr>
          <w:vertAlign w:val="subscript"/>
        </w:rPr>
        <w:t>2</w:t>
      </w:r>
      <w:r w:rsidR="009F20B5">
        <w:t xml:space="preserve"> treatment that received 70 ppm N, one plants in the </w:t>
      </w:r>
      <w:r w:rsidR="009B053E">
        <w:t>e</w:t>
      </w:r>
      <w:r w:rsidR="006B2378">
        <w:t xml:space="preserve">levated </w:t>
      </w:r>
      <w:r w:rsidR="009B053E">
        <w:t>CO</w:t>
      </w:r>
      <w:r w:rsidR="009B053E">
        <w:rPr>
          <w:vertAlign w:val="subscript"/>
        </w:rPr>
        <w:t>2</w:t>
      </w:r>
      <w:r w:rsidR="009F20B5">
        <w:t xml:space="preserve"> treatment that received 210 ppm N, two plants in the </w:t>
      </w:r>
      <w:r w:rsidR="009B053E">
        <w:t>e</w:t>
      </w:r>
      <w:r w:rsidR="006B2378">
        <w:t xml:space="preserve">levated </w:t>
      </w:r>
      <w:r w:rsidR="009B053E">
        <w:t>CO</w:t>
      </w:r>
      <w:r w:rsidR="009B053E">
        <w:rPr>
          <w:vertAlign w:val="subscript"/>
        </w:rPr>
        <w:t>2</w:t>
      </w:r>
      <w:r w:rsidR="009F20B5">
        <w:t xml:space="preserve"> treatment that received 280 ppm N, two plants in the a</w:t>
      </w:r>
      <w:r w:rsidR="006B2378">
        <w:t xml:space="preserve">mbient </w:t>
      </w:r>
      <w:r w:rsidR="009F20B5">
        <w:t>CO</w:t>
      </w:r>
      <w:r w:rsidR="009F20B5">
        <w:rPr>
          <w:vertAlign w:val="subscript"/>
        </w:rPr>
        <w:t>2</w:t>
      </w:r>
      <w:r w:rsidR="009F20B5">
        <w:t xml:space="preserve"> treatment that received 0 ppm N, three plants in the a</w:t>
      </w:r>
      <w:r w:rsidR="006B2378">
        <w:t xml:space="preserve">mbient </w:t>
      </w:r>
      <w:r w:rsidR="009F20B5">
        <w:t>CO</w:t>
      </w:r>
      <w:r w:rsidR="009F20B5">
        <w:rPr>
          <w:vertAlign w:val="subscript"/>
        </w:rPr>
        <w:t>2</w:t>
      </w:r>
      <w:r w:rsidR="009F20B5">
        <w:t xml:space="preserve"> treatment that received 70 ppm N, two plants in the a</w:t>
      </w:r>
      <w:r w:rsidR="006B2378">
        <w:t xml:space="preserve">mbient </w:t>
      </w:r>
      <w:r w:rsidR="009F20B5">
        <w:t>CO</w:t>
      </w:r>
      <w:r w:rsidR="009F20B5">
        <w:rPr>
          <w:vertAlign w:val="subscript"/>
        </w:rPr>
        <w:t>2</w:t>
      </w:r>
      <w:r w:rsidR="009F20B5">
        <w:t xml:space="preserve"> treatment that received 105 ppm N, and one </w:t>
      </w:r>
      <w:r w:rsidR="00693B51">
        <w:t xml:space="preserve">plant </w:t>
      </w:r>
      <w:r w:rsidR="009F20B5">
        <w:t>in the a</w:t>
      </w:r>
      <w:r w:rsidR="006B2378">
        <w:t xml:space="preserve">mbient </w:t>
      </w:r>
      <w:r w:rsidR="009F20B5">
        <w:t>CO</w:t>
      </w:r>
      <w:r w:rsidR="009F20B5">
        <w:rPr>
          <w:vertAlign w:val="subscript"/>
        </w:rPr>
        <w:t>2</w:t>
      </w:r>
      <w:r w:rsidR="009F20B5">
        <w:t xml:space="preserve"> treatment that received 280 ppm N.</w:t>
      </w:r>
    </w:p>
    <w:p w14:paraId="706F0431" w14:textId="5303212C" w:rsidR="009F20B5" w:rsidRDefault="0039373C" w:rsidP="0001120C">
      <w:pPr>
        <w:autoSpaceDE w:val="0"/>
        <w:autoSpaceDN w:val="0"/>
        <w:adjustRightInd w:val="0"/>
        <w:spacing w:line="360" w:lineRule="auto"/>
        <w:ind w:firstLine="720"/>
      </w:pPr>
      <w:r>
        <w:t>A</w:t>
      </w:r>
      <w:r w:rsidR="009F20B5" w:rsidRPr="00FE014F">
        <w:t xml:space="preserve"> series of linear mixed effects models </w:t>
      </w:r>
      <w:r>
        <w:t xml:space="preserve">were built </w:t>
      </w:r>
      <w:r w:rsidR="009F20B5" w:rsidRPr="00FE014F">
        <w:t>to investigate the impacts of CO</w:t>
      </w:r>
      <w:r w:rsidR="009F20B5" w:rsidRPr="00FE014F">
        <w:rPr>
          <w:vertAlign w:val="subscript"/>
        </w:rPr>
        <w:t>2</w:t>
      </w:r>
      <w:r w:rsidR="009F20B5">
        <w:t xml:space="preserve"> concentration</w:t>
      </w:r>
      <w:r w:rsidR="009F20B5" w:rsidRPr="00FE014F">
        <w:t xml:space="preserve">, fertilization, and inoculation with </w:t>
      </w:r>
      <w:r w:rsidR="009F20B5" w:rsidRPr="00FE014F">
        <w:rPr>
          <w:i/>
          <w:iCs/>
        </w:rPr>
        <w:t>B. japonicum</w:t>
      </w:r>
      <w:r w:rsidR="009F20B5" w:rsidRPr="00FE014F">
        <w:t xml:space="preserve"> on </w:t>
      </w:r>
      <w:r w:rsidR="009F20B5" w:rsidRPr="00FE014F">
        <w:rPr>
          <w:i/>
          <w:iCs/>
        </w:rPr>
        <w:t>G. max</w:t>
      </w:r>
      <w:r w:rsidR="009F20B5" w:rsidRPr="00FE014F">
        <w:t xml:space="preserve"> </w:t>
      </w:r>
      <w:r w:rsidR="009F20B5">
        <w:t>gas exchange</w:t>
      </w:r>
      <w:r w:rsidR="00615C40">
        <w:t xml:space="preserve">, </w:t>
      </w:r>
      <w:r w:rsidR="00BE4981">
        <w:t>whole-plant growth</w:t>
      </w:r>
      <w:r w:rsidR="009F20B5" w:rsidRPr="00FE014F">
        <w:t>,</w:t>
      </w:r>
      <w:r w:rsidR="009F20B5">
        <w:t xml:space="preserve"> and investment in nitrogen fixation. </w:t>
      </w:r>
      <w:r w:rsidR="009F20B5" w:rsidRPr="00FE014F">
        <w:t>All models included CO</w:t>
      </w:r>
      <w:r w:rsidR="009F20B5" w:rsidRPr="00FE014F">
        <w:rPr>
          <w:vertAlign w:val="subscript"/>
        </w:rPr>
        <w:t>2</w:t>
      </w:r>
      <w:r w:rsidR="009F20B5" w:rsidRPr="00FE014F">
        <w:t xml:space="preserve"> treatment</w:t>
      </w:r>
      <w:r w:rsidR="009F20B5">
        <w:t xml:space="preserve"> as a categorical fixed effect, inoculation treatment as a categorical fixed effect, </w:t>
      </w:r>
      <w:r w:rsidR="007A3065">
        <w:t xml:space="preserve">and </w:t>
      </w:r>
      <w:r w:rsidR="009F20B5">
        <w:t>fertilization as a continuous fixed effect, with</w:t>
      </w:r>
      <w:r w:rsidR="003620C0">
        <w:t xml:space="preserve"> </w:t>
      </w:r>
      <w:r w:rsidR="00615C40">
        <w:t>all possible</w:t>
      </w:r>
      <w:r w:rsidR="009F20B5">
        <w:t xml:space="preserve"> interaction terms between </w:t>
      </w:r>
      <w:r w:rsidR="00615C40">
        <w:t xml:space="preserve">all three </w:t>
      </w:r>
      <w:r w:rsidR="009F20B5">
        <w:t>fixed effects</w:t>
      </w:r>
      <w:r w:rsidR="00615C40">
        <w:t xml:space="preserve"> also included</w:t>
      </w:r>
      <w:r w:rsidR="009F20B5">
        <w:t>. All models accounted for climatic difference</w:t>
      </w:r>
      <w:r>
        <w:t>s</w:t>
      </w:r>
      <w:r w:rsidR="009F20B5">
        <w:t xml:space="preserve"> between chambers across experiment iterations by including a random intercept term that nested starting chamber rack by CO</w:t>
      </w:r>
      <w:r w:rsidR="009F20B5">
        <w:rPr>
          <w:vertAlign w:val="subscript"/>
        </w:rPr>
        <w:t>2</w:t>
      </w:r>
      <w:r w:rsidR="009F20B5">
        <w:t xml:space="preserve"> treatment. </w:t>
      </w:r>
      <w:r w:rsidR="009F20B5" w:rsidRPr="00FE014F">
        <w:t xml:space="preserve">Models with this independent </w:t>
      </w:r>
      <w:r w:rsidR="009F20B5">
        <w:t xml:space="preserve">variable </w:t>
      </w:r>
      <w:r w:rsidR="009F20B5" w:rsidRPr="00FE014F">
        <w:t>structure were created for each of the following dependent variables:</w:t>
      </w:r>
      <w:r w:rsidR="009F20B5">
        <w:t xml:space="preserve"> </w:t>
      </w:r>
      <w:r w:rsidR="009F20B5" w:rsidRPr="00FE014F">
        <w:rPr>
          <w:i/>
          <w:iCs/>
        </w:rPr>
        <w:t>N</w:t>
      </w:r>
      <w:r w:rsidR="009F20B5" w:rsidRPr="00FE014F">
        <w:rPr>
          <w:vertAlign w:val="subscript"/>
        </w:rPr>
        <w:t>area</w:t>
      </w:r>
      <w:r w:rsidR="009F20B5" w:rsidRPr="00FE014F">
        <w:t xml:space="preserve">, </w:t>
      </w:r>
      <w:r w:rsidR="009F20B5">
        <w:rPr>
          <w:i/>
          <w:iCs/>
        </w:rPr>
        <w:t>M</w:t>
      </w:r>
      <w:r w:rsidR="009F20B5">
        <w:rPr>
          <w:vertAlign w:val="subscript"/>
        </w:rPr>
        <w:t>area</w:t>
      </w:r>
      <w:r w:rsidR="009F20B5" w:rsidRPr="00FE014F">
        <w:t xml:space="preserve">, </w:t>
      </w:r>
      <w:r w:rsidR="009F20B5" w:rsidRPr="00FE014F">
        <w:rPr>
          <w:i/>
          <w:iCs/>
        </w:rPr>
        <w:t>N</w:t>
      </w:r>
      <w:r w:rsidR="009F20B5" w:rsidRPr="00FE014F">
        <w:rPr>
          <w:vertAlign w:val="subscript"/>
        </w:rPr>
        <w:t>mass</w:t>
      </w:r>
      <w:r w:rsidR="009F20B5" w:rsidRPr="00FE014F">
        <w:t xml:space="preserve">, </w:t>
      </w:r>
      <w:proofErr w:type="spellStart"/>
      <w:r w:rsidR="009F20B5">
        <w:rPr>
          <w:i/>
          <w:iCs/>
        </w:rPr>
        <w:t>Chl</w:t>
      </w:r>
      <w:r w:rsidR="009F20B5">
        <w:rPr>
          <w:vertAlign w:val="subscript"/>
        </w:rPr>
        <w:t>area</w:t>
      </w:r>
      <w:proofErr w:type="spellEnd"/>
      <w:r w:rsidR="009F20B5">
        <w:t>,</w:t>
      </w:r>
      <w:r w:rsidR="00D52184" w:rsidRPr="00D07CFA">
        <w:t xml:space="preserve"> </w:t>
      </w:r>
      <w:r w:rsidR="00D52184">
        <w:rPr>
          <w:i/>
          <w:iCs/>
        </w:rPr>
        <w:t>A</w:t>
      </w:r>
      <w:r w:rsidR="00D52184">
        <w:rPr>
          <w:vertAlign w:val="subscript"/>
        </w:rPr>
        <w:t>net</w:t>
      </w:r>
      <w:r w:rsidR="007A3065">
        <w:rPr>
          <w:vertAlign w:val="subscript"/>
        </w:rPr>
        <w:t>,420</w:t>
      </w:r>
      <w:r w:rsidR="00D52184">
        <w:t>,</w:t>
      </w:r>
      <w:r w:rsidR="007A3065">
        <w:t xml:space="preserve"> </w:t>
      </w:r>
      <w:proofErr w:type="spellStart"/>
      <w:r w:rsidR="007A3065">
        <w:rPr>
          <w:i/>
          <w:iCs/>
        </w:rPr>
        <w:t>A</w:t>
      </w:r>
      <w:r w:rsidR="007A3065">
        <w:rPr>
          <w:vertAlign w:val="subscript"/>
        </w:rPr>
        <w:t>net,growth</w:t>
      </w:r>
      <w:proofErr w:type="spellEnd"/>
      <w:r w:rsidR="007A3065">
        <w:t>,</w:t>
      </w:r>
      <w:r w:rsidR="00D52184">
        <w:t xml:space="preserve"> </w:t>
      </w:r>
      <w:r w:rsidR="00D52184">
        <w:rPr>
          <w:i/>
          <w:iCs/>
        </w:rPr>
        <w:t>R</w:t>
      </w:r>
      <w:r w:rsidR="00D52184">
        <w:rPr>
          <w:vertAlign w:val="subscript"/>
        </w:rPr>
        <w:t>d25</w:t>
      </w:r>
      <w:r w:rsidR="00D52184">
        <w:t>,</w:t>
      </w:r>
      <w:r w:rsidR="009F20B5" w:rsidRPr="00FE014F">
        <w:rPr>
          <w:i/>
          <w:iCs/>
        </w:rPr>
        <w:t xml:space="preserve"> V</w:t>
      </w:r>
      <w:r w:rsidR="009F20B5" w:rsidRPr="00FE014F">
        <w:rPr>
          <w:vertAlign w:val="subscript"/>
        </w:rPr>
        <w:t>cmax25</w:t>
      </w:r>
      <w:r w:rsidR="009F20B5" w:rsidRPr="00FE014F">
        <w:t xml:space="preserve">, </w:t>
      </w:r>
      <w:r w:rsidR="009F20B5" w:rsidRPr="00FE014F">
        <w:rPr>
          <w:i/>
          <w:iCs/>
        </w:rPr>
        <w:t>J</w:t>
      </w:r>
      <w:r w:rsidR="009F20B5" w:rsidRPr="00FE014F">
        <w:rPr>
          <w:vertAlign w:val="subscript"/>
        </w:rPr>
        <w:t>max25</w:t>
      </w:r>
      <w:r w:rsidR="009F20B5" w:rsidRPr="00FE014F">
        <w:t xml:space="preserve">, </w:t>
      </w:r>
      <w:r w:rsidR="009F20B5" w:rsidRPr="00FE014F">
        <w:rPr>
          <w:i/>
          <w:iCs/>
        </w:rPr>
        <w:t>J</w:t>
      </w:r>
      <w:r w:rsidR="009F20B5" w:rsidRPr="00FE014F">
        <w:rPr>
          <w:vertAlign w:val="subscript"/>
        </w:rPr>
        <w:t>max25</w:t>
      </w:r>
      <w:r w:rsidR="009F20B5" w:rsidRPr="00FE014F">
        <w:t>:</w:t>
      </w:r>
      <w:r w:rsidR="009F20B5" w:rsidRPr="00FE014F">
        <w:rPr>
          <w:i/>
          <w:iCs/>
        </w:rPr>
        <w:t>V</w:t>
      </w:r>
      <w:r w:rsidR="009F20B5" w:rsidRPr="00FE014F">
        <w:rPr>
          <w:vertAlign w:val="subscript"/>
        </w:rPr>
        <w:t>cmax25</w:t>
      </w:r>
      <w:r w:rsidR="009F20B5" w:rsidRPr="00FE014F">
        <w:t>,</w:t>
      </w:r>
      <w:r w:rsidR="007A3065">
        <w:t xml:space="preserve"> </w:t>
      </w:r>
      <w:proofErr w:type="spellStart"/>
      <w:r w:rsidR="007A3065">
        <w:rPr>
          <w:i/>
          <w:iCs/>
        </w:rPr>
        <w:t>PNUE</w:t>
      </w:r>
      <w:r w:rsidR="007A3065">
        <w:rPr>
          <w:i/>
          <w:iCs/>
          <w:vertAlign w:val="subscript"/>
        </w:rPr>
        <w:t>growth</w:t>
      </w:r>
      <w:proofErr w:type="spellEnd"/>
      <w:r w:rsidR="007A3065">
        <w:t>,</w:t>
      </w:r>
      <w:r w:rsidR="009F20B5">
        <w:t xml:space="preserve"> </w:t>
      </w:r>
      <w:proofErr w:type="spellStart"/>
      <w:r w:rsidR="009F20B5">
        <w:rPr>
          <w:i/>
          <w:iCs/>
        </w:rPr>
        <w:t>N</w:t>
      </w:r>
      <w:r w:rsidR="009F20B5">
        <w:rPr>
          <w:vertAlign w:val="subscript"/>
        </w:rPr>
        <w:t>cost</w:t>
      </w:r>
      <w:proofErr w:type="spellEnd"/>
      <w:r w:rsidR="009F20B5">
        <w:t xml:space="preserve">, </w:t>
      </w:r>
      <w:proofErr w:type="spellStart"/>
      <w:r w:rsidR="009F20B5">
        <w:rPr>
          <w:i/>
          <w:iCs/>
        </w:rPr>
        <w:t>C</w:t>
      </w:r>
      <w:r w:rsidR="009F20B5">
        <w:rPr>
          <w:vertAlign w:val="subscript"/>
        </w:rPr>
        <w:t>bg</w:t>
      </w:r>
      <w:proofErr w:type="spellEnd"/>
      <w:r w:rsidR="009F20B5">
        <w:t xml:space="preserve">, </w:t>
      </w:r>
      <w:proofErr w:type="spellStart"/>
      <w:r w:rsidR="009F20B5">
        <w:rPr>
          <w:i/>
          <w:iCs/>
        </w:rPr>
        <w:t>N</w:t>
      </w:r>
      <w:r w:rsidR="009F20B5">
        <w:rPr>
          <w:vertAlign w:val="subscript"/>
        </w:rPr>
        <w:t>wp</w:t>
      </w:r>
      <w:proofErr w:type="spellEnd"/>
      <w:r w:rsidR="009F20B5">
        <w:t xml:space="preserve">, total biomass, total leaf area, </w:t>
      </w:r>
      <w:r w:rsidR="009F20B5" w:rsidRPr="00755EEE">
        <w:t>%</w:t>
      </w:r>
      <w:proofErr w:type="spellStart"/>
      <w:r w:rsidR="009F20B5" w:rsidRPr="00BF4EFD">
        <w:rPr>
          <w:i/>
          <w:iCs/>
        </w:rPr>
        <w:t>N</w:t>
      </w:r>
      <w:r w:rsidR="009F20B5" w:rsidRPr="00BF4EFD">
        <w:rPr>
          <w:vertAlign w:val="subscript"/>
        </w:rPr>
        <w:t>dfa</w:t>
      </w:r>
      <w:proofErr w:type="spellEnd"/>
      <w:r w:rsidR="00615C40">
        <w:t>, and root nodule biomass: root biomass</w:t>
      </w:r>
      <w:r w:rsidR="009F20B5">
        <w:t>.</w:t>
      </w:r>
    </w:p>
    <w:p w14:paraId="6E00CD93" w14:textId="76A7EE5D" w:rsidR="009F20B5" w:rsidRDefault="009F20B5" w:rsidP="003703E2">
      <w:pPr>
        <w:spacing w:line="360" w:lineRule="auto"/>
        <w:ind w:firstLine="720"/>
      </w:pPr>
      <w:r w:rsidRPr="00FE014F">
        <w:t>Shapiro-Wilk tests of normality</w:t>
      </w:r>
      <w:r w:rsidR="00FF7D72">
        <w:t xml:space="preserve"> were used to assess</w:t>
      </w:r>
      <w:r w:rsidRPr="00FE014F">
        <w:t xml:space="preserve"> whether linear mixed-effects models satisfied residual normality assumptions. </w:t>
      </w:r>
      <w:r>
        <w:t xml:space="preserve">If residual normality assumptions were not met (Shapiro-Wilk: </w:t>
      </w:r>
      <w:r w:rsidRPr="00FF7D72">
        <w:rPr>
          <w:i/>
          <w:iCs/>
        </w:rPr>
        <w:t>p</w:t>
      </w:r>
      <w:r>
        <w:t xml:space="preserve">&lt;0.05), then models were fit using dependent variables that were natural log transformed. All residual normality assumptions that did not originally satisfy residual normality assumptions were met with either a natural log or square root data transformation (Shapiro-Wilk: </w:t>
      </w:r>
      <w:r w:rsidRPr="00FF7D72">
        <w:rPr>
          <w:i/>
          <w:iCs/>
        </w:rPr>
        <w:t>p</w:t>
      </w:r>
      <w:r>
        <w:t xml:space="preserve">&gt;0.05 in all cases). Specifically, models for total leaf area, </w:t>
      </w:r>
      <w:r>
        <w:rPr>
          <w:i/>
          <w:iCs/>
        </w:rPr>
        <w:t>N</w:t>
      </w:r>
      <w:r>
        <w:rPr>
          <w:vertAlign w:val="subscript"/>
        </w:rPr>
        <w:t>area</w:t>
      </w:r>
      <w:r>
        <w:t xml:space="preserve">, </w:t>
      </w:r>
      <w:r>
        <w:rPr>
          <w:i/>
          <w:iCs/>
        </w:rPr>
        <w:t>N</w:t>
      </w:r>
      <w:r>
        <w:rPr>
          <w:vertAlign w:val="subscript"/>
        </w:rPr>
        <w:t>mass</w:t>
      </w:r>
      <w:r>
        <w:t xml:space="preserve">, </w:t>
      </w:r>
      <w:proofErr w:type="spellStart"/>
      <w:r>
        <w:rPr>
          <w:i/>
          <w:iCs/>
        </w:rPr>
        <w:t>Chl</w:t>
      </w:r>
      <w:r>
        <w:rPr>
          <w:vertAlign w:val="subscript"/>
        </w:rPr>
        <w:t>area</w:t>
      </w:r>
      <w:proofErr w:type="spellEnd"/>
      <w:r>
        <w:t>,</w:t>
      </w:r>
      <w:r w:rsidR="00D52184">
        <w:t xml:space="preserve"> </w:t>
      </w:r>
      <w:r w:rsidR="00D52184">
        <w:rPr>
          <w:i/>
          <w:iCs/>
        </w:rPr>
        <w:t>A</w:t>
      </w:r>
      <w:r w:rsidR="00D52184">
        <w:rPr>
          <w:vertAlign w:val="subscript"/>
        </w:rPr>
        <w:t>net</w:t>
      </w:r>
      <w:r w:rsidR="00BC57CC">
        <w:rPr>
          <w:vertAlign w:val="subscript"/>
        </w:rPr>
        <w:t>,420</w:t>
      </w:r>
      <w:r w:rsidR="00D52184">
        <w:t>,</w:t>
      </w:r>
      <w:r w:rsidR="00BC57CC">
        <w:t xml:space="preserve"> </w:t>
      </w:r>
      <w:proofErr w:type="spellStart"/>
      <w:r w:rsidR="00BC57CC">
        <w:rPr>
          <w:i/>
          <w:iCs/>
        </w:rPr>
        <w:t>A</w:t>
      </w:r>
      <w:r w:rsidR="00BC57CC">
        <w:rPr>
          <w:vertAlign w:val="subscript"/>
        </w:rPr>
        <w:t>net,growth</w:t>
      </w:r>
      <w:proofErr w:type="spellEnd"/>
      <w:r w:rsidR="00BC57CC">
        <w:t>,</w:t>
      </w:r>
      <w:r w:rsidR="00D52184">
        <w:t xml:space="preserve"> </w:t>
      </w:r>
      <w:r w:rsidR="00D52184">
        <w:rPr>
          <w:i/>
          <w:iCs/>
        </w:rPr>
        <w:t>R</w:t>
      </w:r>
      <w:r w:rsidR="00D52184">
        <w:rPr>
          <w:vertAlign w:val="subscript"/>
        </w:rPr>
        <w:t>d25</w:t>
      </w:r>
      <w:r w:rsidR="00D52184">
        <w:t>,</w:t>
      </w:r>
      <w:r>
        <w:t xml:space="preserve"> </w:t>
      </w:r>
      <w:r w:rsidRPr="00FE014F">
        <w:rPr>
          <w:i/>
          <w:iCs/>
        </w:rPr>
        <w:t>V</w:t>
      </w:r>
      <w:r w:rsidRPr="00FE014F">
        <w:rPr>
          <w:vertAlign w:val="subscript"/>
        </w:rPr>
        <w:t>cmax25</w:t>
      </w:r>
      <w:r w:rsidRPr="00FE014F">
        <w:t xml:space="preserve">, </w:t>
      </w:r>
      <w:r w:rsidRPr="00FE014F">
        <w:rPr>
          <w:i/>
          <w:iCs/>
        </w:rPr>
        <w:t>J</w:t>
      </w:r>
      <w:r w:rsidRPr="00FE014F">
        <w:rPr>
          <w:vertAlign w:val="subscript"/>
        </w:rPr>
        <w:t>max25</w:t>
      </w:r>
      <w:r w:rsidRPr="00FE014F">
        <w:t xml:space="preserve">, </w:t>
      </w:r>
      <w:r w:rsidRPr="00FE014F">
        <w:rPr>
          <w:i/>
          <w:iCs/>
        </w:rPr>
        <w:t>J</w:t>
      </w:r>
      <w:r w:rsidRPr="00FE014F">
        <w:rPr>
          <w:vertAlign w:val="subscript"/>
        </w:rPr>
        <w:t>max25</w:t>
      </w:r>
      <w:r w:rsidRPr="00FE014F">
        <w:t>:</w:t>
      </w:r>
      <w:r w:rsidRPr="00FE014F">
        <w:rPr>
          <w:i/>
          <w:iCs/>
        </w:rPr>
        <w:t>V</w:t>
      </w:r>
      <w:r w:rsidRPr="00FE014F">
        <w:rPr>
          <w:vertAlign w:val="subscript"/>
        </w:rPr>
        <w:t>cmax25</w:t>
      </w:r>
      <w:r w:rsidRPr="00FE014F">
        <w:t>,</w:t>
      </w:r>
      <w:r w:rsidR="007A3065" w:rsidRPr="007A3065">
        <w:rPr>
          <w:i/>
          <w:iCs/>
        </w:rPr>
        <w:t xml:space="preserve"> </w:t>
      </w:r>
      <w:proofErr w:type="spellStart"/>
      <w:r w:rsidR="007A3065">
        <w:rPr>
          <w:i/>
          <w:iCs/>
        </w:rPr>
        <w:t>PNUE</w:t>
      </w:r>
      <w:r w:rsidR="007A3065">
        <w:rPr>
          <w:i/>
          <w:iCs/>
          <w:vertAlign w:val="subscript"/>
        </w:rPr>
        <w:t>growth</w:t>
      </w:r>
      <w:proofErr w:type="spellEnd"/>
      <w:r w:rsidR="007A3065">
        <w:t>,</w:t>
      </w:r>
      <w:r>
        <w:t xml:space="preserve"> total leaf area, and </w:t>
      </w:r>
      <w:proofErr w:type="spellStart"/>
      <w:r>
        <w:rPr>
          <w:i/>
          <w:iCs/>
        </w:rPr>
        <w:t>N</w:t>
      </w:r>
      <w:r>
        <w:rPr>
          <w:vertAlign w:val="subscript"/>
        </w:rPr>
        <w:t>cost</w:t>
      </w:r>
      <w:proofErr w:type="spellEnd"/>
      <w:r>
        <w:t xml:space="preserve"> </w:t>
      </w:r>
      <w:r w:rsidRPr="001C077E">
        <w:t>satisfied</w:t>
      </w:r>
      <w:r>
        <w:t xml:space="preserve"> residual normality assumptions without data transformation. Models for </w:t>
      </w:r>
      <w:r>
        <w:rPr>
          <w:i/>
          <w:iCs/>
        </w:rPr>
        <w:t>M</w:t>
      </w:r>
      <w:r>
        <w:rPr>
          <w:vertAlign w:val="subscript"/>
        </w:rPr>
        <w:t>area</w:t>
      </w:r>
      <w:r>
        <w:t>,</w:t>
      </w:r>
      <w:r w:rsidRPr="003703E2">
        <w:rPr>
          <w:i/>
          <w:iCs/>
        </w:rPr>
        <w:t xml:space="preserve"> </w:t>
      </w:r>
      <w:r>
        <w:t>total biomass</w:t>
      </w:r>
      <w:r w:rsidR="007A3065">
        <w:t>,</w:t>
      </w:r>
      <w:r>
        <w:t xml:space="preserve"> and </w:t>
      </w:r>
      <w:proofErr w:type="spellStart"/>
      <w:r>
        <w:rPr>
          <w:i/>
          <w:iCs/>
        </w:rPr>
        <w:t>C</w:t>
      </w:r>
      <w:r>
        <w:rPr>
          <w:vertAlign w:val="subscript"/>
        </w:rPr>
        <w:t>bg</w:t>
      </w:r>
      <w:proofErr w:type="spellEnd"/>
      <w:r>
        <w:t xml:space="preserve"> satisfied residual normality assumptions with a natural log data transformation, while models for </w:t>
      </w:r>
      <w:proofErr w:type="spellStart"/>
      <w:r>
        <w:rPr>
          <w:i/>
          <w:iCs/>
        </w:rPr>
        <w:t>N</w:t>
      </w:r>
      <w:r>
        <w:rPr>
          <w:vertAlign w:val="subscript"/>
        </w:rPr>
        <w:t>wp</w:t>
      </w:r>
      <w:proofErr w:type="spellEnd"/>
      <w:r>
        <w:t xml:space="preserve">, nodule biomass, nodule biomass: root biomass, and </w:t>
      </w:r>
      <w:r w:rsidRPr="00BF4EFD">
        <w:rPr>
          <w:i/>
          <w:iCs/>
        </w:rPr>
        <w:t>%</w:t>
      </w:r>
      <w:proofErr w:type="spellStart"/>
      <w:r w:rsidRPr="00BF4EFD">
        <w:rPr>
          <w:i/>
          <w:iCs/>
        </w:rPr>
        <w:t>N</w:t>
      </w:r>
      <w:r w:rsidRPr="00BF4EFD">
        <w:rPr>
          <w:vertAlign w:val="subscript"/>
        </w:rPr>
        <w:t>dfa</w:t>
      </w:r>
      <w:proofErr w:type="spellEnd"/>
      <w:r>
        <w:t xml:space="preserve"> satisfied residual normality assumptions with a square root data transformation.</w:t>
      </w:r>
    </w:p>
    <w:p w14:paraId="3F094413" w14:textId="23CCE589" w:rsidR="007A3065" w:rsidRDefault="009F20B5" w:rsidP="007A3065">
      <w:pPr>
        <w:spacing w:line="360" w:lineRule="auto"/>
        <w:ind w:firstLine="720"/>
      </w:pPr>
      <w:r w:rsidRPr="00FE014F">
        <w:t xml:space="preserve">In all models, we used the </w:t>
      </w:r>
      <w:r w:rsidR="007A3065">
        <w:t>‘</w:t>
      </w:r>
      <w:proofErr w:type="spellStart"/>
      <w:r w:rsidRPr="00FE014F">
        <w:t>lmer</w:t>
      </w:r>
      <w:proofErr w:type="spellEnd"/>
      <w:r w:rsidR="007A3065">
        <w:t>’</w:t>
      </w:r>
      <w:r w:rsidRPr="00FE014F">
        <w:t xml:space="preserve"> function in the </w:t>
      </w:r>
      <w:r w:rsidR="00F52F42">
        <w:t>‘</w:t>
      </w:r>
      <w:r w:rsidRPr="00FE014F">
        <w:t>lme4</w:t>
      </w:r>
      <w:r w:rsidR="00F52F42">
        <w:t>’</w:t>
      </w:r>
      <w:r w:rsidRPr="00FE014F">
        <w:t xml:space="preserve"> R package</w:t>
      </w:r>
      <w:r w:rsidR="007A3065">
        <w:t xml:space="preserve"> </w:t>
      </w:r>
      <w:r w:rsidR="007A3065">
        <w:fldChar w:fldCharType="begin" w:fldLock="1"/>
      </w:r>
      <w:r w:rsidR="007A3065">
        <w:instrText>ADDIN CSL_CITATION {"citationItems":[{"id":"ITEM-1","itemData":{"DOI":"10.18637/jss.v067.i01","ISSN":"1548-7660","abstract":"Maximum likelihood or restricted maximum likelihood (REML) estimates of the pa- rameters in linear mixed-effects models can be determined using the lmer function in the lme4 package for R. As for most model-fitting functions in R, the model is described in an lmer call by a formula, in this case including both fixed- and random-effects terms. The formula and data together determine a numerical representation of the model from which the profiled deviance or the profiled REML criterion can be evaluated as a function of some of the model parameters. The appropriate criterion is optimized, using one of the constrained optimization functions in R, to provide the parameter estimates. We de- scribe the structure of the model, the steps in evaluating the profiled deviance or REML criterion, and the structure of classes or types that represents such a model. Sufficient detail is included to allow specialization of these structures by users who wish to write functions to fit specialized linear mixed models, such as models incorporating pedigrees or smoothing splines, that are not easily expressible in the formula language used by lmer.","author":[{"dropping-particle":"","family":"Bates","given":"Douglas","non-dropping-particle":"","parse-names":false,"suffix":""},{"dropping-particle":"","family":"Mächler","given":"Martin","non-dropping-particle":"","parse-names":false,"suffix":""},{"dropping-particle":"","family":"Bolker","given":"Ben","non-dropping-particle":"","parse-names":false,"suffix":""},{"dropping-particle":"","family":"Walker","given":"Steve","non-dropping-particle":"","parse-names":false,"suffix":""}],"container-title":"Journal of Statistical Software","id":"ITEM-1","issue":"1","issued":{"date-parts":[["2015"]]},"page":"1-48","title":"Fitting linear mixed-effects models using lme4","type":"article-journal","volume":"67"},"uris":["http://www.mendeley.com/documents/?uuid=f767e28f-55eb-4f77-816b-8c8474093c4e"]}],"mendeley":{"formattedCitation":"(Bates &lt;i&gt;et al.&lt;/i&gt;, 2015)","plainTextFormattedCitation":"(Bates et al., 2015)","previouslyFormattedCitation":"(Bates &lt;i&gt;et al.&lt;/i&gt;, 2015)"},"properties":{"noteIndex":0},"schema":"https://github.com/citation-style-language/schema/raw/master/csl-citation.json"}</w:instrText>
      </w:r>
      <w:r w:rsidR="007A3065">
        <w:fldChar w:fldCharType="separate"/>
      </w:r>
      <w:r w:rsidR="007A3065" w:rsidRPr="007A3065">
        <w:rPr>
          <w:noProof/>
        </w:rPr>
        <w:t xml:space="preserve">(Bates </w:t>
      </w:r>
      <w:r w:rsidR="007A3065" w:rsidRPr="007A3065">
        <w:rPr>
          <w:i/>
          <w:noProof/>
        </w:rPr>
        <w:t>et al.</w:t>
      </w:r>
      <w:r w:rsidR="007A3065" w:rsidRPr="007A3065">
        <w:rPr>
          <w:noProof/>
        </w:rPr>
        <w:t>, 2015)</w:t>
      </w:r>
      <w:r w:rsidR="007A3065">
        <w:fldChar w:fldCharType="end"/>
      </w:r>
      <w:r w:rsidR="007A3065">
        <w:t xml:space="preserve"> </w:t>
      </w:r>
      <w:r w:rsidRPr="00FE014F">
        <w:t xml:space="preserve">to fit each model and the </w:t>
      </w:r>
      <w:r w:rsidR="00F52F42">
        <w:t>‘</w:t>
      </w:r>
      <w:proofErr w:type="spellStart"/>
      <w:r w:rsidRPr="00FE014F">
        <w:t>Anova</w:t>
      </w:r>
      <w:proofErr w:type="spellEnd"/>
      <w:r w:rsidR="00F52F42">
        <w:t>’</w:t>
      </w:r>
      <w:r w:rsidRPr="00FE014F">
        <w:t xml:space="preserve"> function in the </w:t>
      </w:r>
      <w:r w:rsidR="00F52F42">
        <w:t>‘</w:t>
      </w:r>
      <w:r w:rsidRPr="00FE014F">
        <w:t>car</w:t>
      </w:r>
      <w:r w:rsidR="00F52F42">
        <w:t>’</w:t>
      </w:r>
      <w:r w:rsidRPr="00FE014F">
        <w:t xml:space="preserve"> R package</w:t>
      </w:r>
      <w:r w:rsidR="007A3065">
        <w:t xml:space="preserve"> </w:t>
      </w:r>
      <w:r w:rsidR="007A3065">
        <w:fldChar w:fldCharType="begin" w:fldLock="1"/>
      </w:r>
      <w:r w:rsidR="007A3065">
        <w:instrText>ADDIN CSL_CITATION {"citationItems":[{"id":"ITEM-1","itemData":{"author":[{"dropping-particle":"","family":"Fox","given":"John","non-dropping-particle":"","parse-names":false,"suffix":""},{"dropping-particle":"","family":"Weisberg","given":"Sanford","non-dropping-particle":"","parse-names":false,"suffix":""}],"edition":"Third edit","id":"ITEM-1","issued":{"date-parts":[["2019"]]},"publisher":"Sage","publisher-place":"Thousand Oaks, California","title":"An R companion to applied regression","type":"book"},"uris":["http://www.mendeley.com/documents/?uuid=98b582d2-93ad-46f6-98d2-ede9c11c6d15"]}],"mendeley":{"formattedCitation":"(Fox &amp; Weisberg, 2019)","plainTextFormattedCitation":"(Fox &amp; Weisberg, 2019)","previouslyFormattedCitation":"(Fox &amp; Weisberg, 2019)"},"properties":{"noteIndex":0},"schema":"https://github.com/citation-style-language/schema/raw/master/csl-citation.json"}</w:instrText>
      </w:r>
      <w:r w:rsidR="007A3065">
        <w:fldChar w:fldCharType="separate"/>
      </w:r>
      <w:r w:rsidR="007A3065" w:rsidRPr="007A3065">
        <w:rPr>
          <w:noProof/>
        </w:rPr>
        <w:t>(Fox &amp; Weisberg, 2019)</w:t>
      </w:r>
      <w:r w:rsidR="007A3065">
        <w:fldChar w:fldCharType="end"/>
      </w:r>
      <w:r w:rsidR="007A3065">
        <w:t xml:space="preserve"> </w:t>
      </w:r>
      <w:r w:rsidRPr="00FE014F">
        <w:t>to calculate Type II Wald's χ</w:t>
      </w:r>
      <w:r w:rsidRPr="00FE014F">
        <w:rPr>
          <w:vertAlign w:val="superscript"/>
        </w:rPr>
        <w:t>2</w:t>
      </w:r>
      <w:r w:rsidRPr="00FE014F">
        <w:t xml:space="preserve"> and determine the significance (</w:t>
      </w:r>
      <w:r w:rsidRPr="00FF7D72">
        <w:rPr>
          <w:i/>
          <w:iCs/>
        </w:rPr>
        <w:t>α</w:t>
      </w:r>
      <w:r w:rsidRPr="00FE014F">
        <w:t xml:space="preserve">=0.05) of each fixed effect </w:t>
      </w:r>
      <w:r w:rsidRPr="00FE014F">
        <w:lastRenderedPageBreak/>
        <w:t xml:space="preserve">coefficient. We used the </w:t>
      </w:r>
      <w:r w:rsidR="00124EC9">
        <w:t>‘</w:t>
      </w:r>
      <w:r w:rsidRPr="00FE014F">
        <w:t>emmeans</w:t>
      </w:r>
      <w:r w:rsidR="00124EC9">
        <w:t>’</w:t>
      </w:r>
      <w:r w:rsidRPr="00FE014F">
        <w:t xml:space="preserve"> R package</w:t>
      </w:r>
      <w:r w:rsidR="007A3065">
        <w:t xml:space="preserve"> </w:t>
      </w:r>
      <w:r w:rsidR="007A3065">
        <w:fldChar w:fldCharType="begin" w:fldLock="1"/>
      </w:r>
      <w:r w:rsidR="007A3065">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2019)","previouslyFormattedCitation":"(Lenth, 2019)"},"properties":{"noteIndex":0},"schema":"https://github.com/citation-style-language/schema/raw/master/csl-citation.json"}</w:instrText>
      </w:r>
      <w:r w:rsidR="007A3065">
        <w:fldChar w:fldCharType="separate"/>
      </w:r>
      <w:r w:rsidR="007A3065" w:rsidRPr="007A3065">
        <w:rPr>
          <w:noProof/>
        </w:rPr>
        <w:t>(Lenth, 2019)</w:t>
      </w:r>
      <w:r w:rsidR="007A3065">
        <w:fldChar w:fldCharType="end"/>
      </w:r>
      <w:r w:rsidR="007A3065">
        <w:t xml:space="preserve"> </w:t>
      </w:r>
      <w:r w:rsidRPr="00FE014F">
        <w:t>to conduct post-hoc comparisons using Tukey's tests, where degrees of freedom were approximated using the Kenward-Roger approach</w:t>
      </w:r>
      <w:r w:rsidR="007A3065">
        <w:t xml:space="preserve"> </w:t>
      </w:r>
      <w:r w:rsidR="007A3065">
        <w:fldChar w:fldCharType="begin" w:fldLock="1"/>
      </w:r>
      <w:r w:rsidR="007A3065">
        <w:instrText>ADDIN CSL_CITATION {"citationItems":[{"id":"ITEM-1","itemData":{"DOI":"10.2307/2533558","ISSN":"0006341X","author":[{"dropping-particle":"","family":"Kenward","given":"Michael G","non-dropping-particle":"","parse-names":false,"suffix":""},{"dropping-particle":"","family":"Roger","given":"James H","non-dropping-particle":"","parse-names":false,"suffix":""}],"container-title":"Biometrics","id":"ITEM-1","issue":"3","issued":{"date-parts":[["1997","9"]]},"page":"983","title":"Small Sample Inference for Fixed Effects from Restricted Maximum Likelihood","type":"article-journal","volume":"53"},"uris":["http://www.mendeley.com/documents/?uuid=04f42785-fd4a-4d10-b732-f053f063390e"]}],"mendeley":{"formattedCitation":"(Kenward &amp; Roger, 1997)","plainTextFormattedCitation":"(Kenward &amp; Roger, 1997)","previouslyFormattedCitation":"(Kenward &amp; Roger, 1997)"},"properties":{"noteIndex":0},"schema":"https://github.com/citation-style-language/schema/raw/master/csl-citation.json"}</w:instrText>
      </w:r>
      <w:r w:rsidR="007A3065">
        <w:fldChar w:fldCharType="separate"/>
      </w:r>
      <w:r w:rsidR="007A3065" w:rsidRPr="007A3065">
        <w:rPr>
          <w:noProof/>
        </w:rPr>
        <w:t>(Kenward &amp; Roger, 1997)</w:t>
      </w:r>
      <w:r w:rsidR="007A3065">
        <w:fldChar w:fldCharType="end"/>
      </w:r>
      <w:r w:rsidR="007A3065">
        <w:t xml:space="preserve">. </w:t>
      </w:r>
      <w:r>
        <w:t>Trendlines and error ribbons represent</w:t>
      </w:r>
      <w:r w:rsidR="00615C40">
        <w:t>ing</w:t>
      </w:r>
      <w:r>
        <w:t xml:space="preserve"> 95% confidence intervals were drawn </w:t>
      </w:r>
      <w:r w:rsidR="00FF7D72">
        <w:t xml:space="preserve">in all figures </w:t>
      </w:r>
      <w:r>
        <w:t xml:space="preserve">using ‘emmeans’ outputs across the range in fertilization values. </w:t>
      </w:r>
      <w:r w:rsidRPr="00FE014F">
        <w:t>All analyses and plots were conducted in R version 4.</w:t>
      </w:r>
      <w:r w:rsidR="001B6725">
        <w:t>1</w:t>
      </w:r>
      <w:r w:rsidRPr="00FE014F">
        <w:t>.0</w:t>
      </w:r>
      <w:r w:rsidR="007A3065">
        <w:t xml:space="preserve"> </w:t>
      </w:r>
      <w:r w:rsidR="007A3065">
        <w:fldChar w:fldCharType="begin" w:fldLock="1"/>
      </w:r>
      <w:r w:rsidR="007A3065">
        <w:instrText>ADDIN CSL_CITATION {"citationItems":[{"id":"ITEM-1","itemData":{"author":[{"dropping-particle":"","family":"R Core Team","given":"","non-dropping-particle":"","parse-names":false,"suffix":""}],"id":"ITEM-1","issued":{"date-parts":[["2021"]]},"number":"4.1.1","publisher":"R Foundation for Statistical Computing","publisher-place":"Vienna, Austria","title":"R: A language and environment for statistical computing","type":"article"},"uris":["http://www.mendeley.com/documents/?uuid=9df2246d-8bff-4e78-8053-1da2f14fc848"]}],"mendeley":{"formattedCitation":"(R Core Team, 2021)","plainTextFormattedCitation":"(R Core Team, 2021)","previouslyFormattedCitation":"(R Core Team, 2021)"},"properties":{"noteIndex":0},"schema":"https://github.com/citation-style-language/schema/raw/master/csl-citation.json"}</w:instrText>
      </w:r>
      <w:r w:rsidR="007A3065">
        <w:fldChar w:fldCharType="separate"/>
      </w:r>
      <w:r w:rsidR="007A3065" w:rsidRPr="007A3065">
        <w:rPr>
          <w:noProof/>
        </w:rPr>
        <w:t>(R Core Team, 2021)</w:t>
      </w:r>
      <w:r w:rsidR="007A3065">
        <w:fldChar w:fldCharType="end"/>
      </w:r>
      <w:r w:rsidR="007A3065">
        <w:t>.</w:t>
      </w:r>
    </w:p>
    <w:p w14:paraId="2DE39843" w14:textId="77777777" w:rsidR="00821781" w:rsidRDefault="00821781" w:rsidP="00281071">
      <w:pPr>
        <w:spacing w:line="360" w:lineRule="auto"/>
        <w:rPr>
          <w:b/>
        </w:rPr>
      </w:pPr>
    </w:p>
    <w:p w14:paraId="11AA73C0" w14:textId="75392F97" w:rsidR="009F20B5" w:rsidRPr="00281071" w:rsidRDefault="009F20B5" w:rsidP="00281071">
      <w:pPr>
        <w:spacing w:line="360" w:lineRule="auto"/>
        <w:rPr>
          <w:bCs/>
        </w:rPr>
      </w:pPr>
      <w:r>
        <w:rPr>
          <w:b/>
        </w:rPr>
        <w:t>Results</w:t>
      </w:r>
    </w:p>
    <w:p w14:paraId="53275727" w14:textId="5D652B06" w:rsidR="009F20B5" w:rsidRPr="00970172" w:rsidRDefault="009F20B5" w:rsidP="00DE2B27">
      <w:pPr>
        <w:spacing w:line="360" w:lineRule="auto"/>
        <w:rPr>
          <w:b/>
        </w:rPr>
      </w:pPr>
      <w:r>
        <w:rPr>
          <w:bCs/>
          <w:i/>
          <w:iCs/>
        </w:rPr>
        <w:t>Leaf nitrogen content</w:t>
      </w:r>
    </w:p>
    <w:p w14:paraId="1ED6C3F1" w14:textId="527C46E3" w:rsidR="00980F05" w:rsidRPr="00980F05" w:rsidRDefault="009F20B5" w:rsidP="00303961">
      <w:pPr>
        <w:spacing w:line="360" w:lineRule="auto"/>
        <w:rPr>
          <w:bCs/>
        </w:rPr>
      </w:pPr>
      <w:r>
        <w:rPr>
          <w:bCs/>
        </w:rPr>
        <w:t>Elevated CO</w:t>
      </w:r>
      <w:r>
        <w:rPr>
          <w:bCs/>
          <w:vertAlign w:val="subscript"/>
        </w:rPr>
        <w:t>2</w:t>
      </w:r>
      <w:r>
        <w:rPr>
          <w:bCs/>
        </w:rPr>
        <w:t xml:space="preserve"> reduced </w:t>
      </w:r>
      <w:r>
        <w:rPr>
          <w:bCs/>
          <w:i/>
          <w:iCs/>
        </w:rPr>
        <w:t>N</w:t>
      </w:r>
      <w:r>
        <w:rPr>
          <w:bCs/>
          <w:vertAlign w:val="subscript"/>
        </w:rPr>
        <w:t>area</w:t>
      </w:r>
      <w:r>
        <w:rPr>
          <w:bCs/>
        </w:rPr>
        <w:t xml:space="preserve">, </w:t>
      </w:r>
      <w:r>
        <w:rPr>
          <w:bCs/>
          <w:i/>
          <w:iCs/>
        </w:rPr>
        <w:t>N</w:t>
      </w:r>
      <w:r>
        <w:rPr>
          <w:bCs/>
          <w:vertAlign w:val="subscript"/>
        </w:rPr>
        <w:t>mass</w:t>
      </w:r>
      <w:r>
        <w:rPr>
          <w:bCs/>
        </w:rPr>
        <w:t xml:space="preserve">, and </w:t>
      </w:r>
      <w:proofErr w:type="spellStart"/>
      <w:r>
        <w:rPr>
          <w:bCs/>
          <w:i/>
          <w:iCs/>
        </w:rPr>
        <w:t>Chl</w:t>
      </w:r>
      <w:r>
        <w:rPr>
          <w:bCs/>
          <w:vertAlign w:val="subscript"/>
        </w:rPr>
        <w:t>area</w:t>
      </w:r>
      <w:proofErr w:type="spellEnd"/>
      <w:r>
        <w:rPr>
          <w:bCs/>
        </w:rPr>
        <w:t xml:space="preserve"> by 29%, 50%, and 31%, respectively, and increased </w:t>
      </w:r>
      <w:r>
        <w:rPr>
          <w:bCs/>
          <w:i/>
          <w:iCs/>
        </w:rPr>
        <w:t>M</w:t>
      </w:r>
      <w:r>
        <w:rPr>
          <w:bCs/>
          <w:vertAlign w:val="subscript"/>
        </w:rPr>
        <w:t>area</w:t>
      </w:r>
      <w:r>
        <w:rPr>
          <w:bCs/>
        </w:rPr>
        <w:t xml:space="preserve"> by 44% (</w:t>
      </w:r>
      <w:r w:rsidRPr="00CC4250">
        <w:rPr>
          <w:bCs/>
          <w:i/>
          <w:iCs/>
        </w:rPr>
        <w:t>p</w:t>
      </w:r>
      <w:r>
        <w:rPr>
          <w:bCs/>
        </w:rPr>
        <w:t>&lt;0.001 in all cases; Table 1). An interaction between fertilization and CO</w:t>
      </w:r>
      <w:r>
        <w:rPr>
          <w:bCs/>
          <w:vertAlign w:val="subscript"/>
        </w:rPr>
        <w:t>2</w:t>
      </w:r>
      <w:r>
        <w:rPr>
          <w:bCs/>
        </w:rPr>
        <w:t xml:space="preserve"> </w:t>
      </w:r>
      <w:r w:rsidR="00DE3434">
        <w:rPr>
          <w:bCs/>
        </w:rPr>
        <w:t xml:space="preserve">on </w:t>
      </w:r>
      <w:r w:rsidR="00DE3434">
        <w:rPr>
          <w:bCs/>
          <w:i/>
          <w:iCs/>
        </w:rPr>
        <w:t>N</w:t>
      </w:r>
      <w:r w:rsidR="00DE3434">
        <w:rPr>
          <w:bCs/>
          <w:vertAlign w:val="subscript"/>
        </w:rPr>
        <w:t>area</w:t>
      </w:r>
      <w:r w:rsidR="00DE3434">
        <w:rPr>
          <w:bCs/>
        </w:rPr>
        <w:t xml:space="preserve">, </w:t>
      </w:r>
      <w:r w:rsidR="00DE3434">
        <w:rPr>
          <w:bCs/>
          <w:i/>
          <w:iCs/>
        </w:rPr>
        <w:t>N</w:t>
      </w:r>
      <w:r w:rsidR="00DE3434">
        <w:rPr>
          <w:bCs/>
          <w:vertAlign w:val="subscript"/>
        </w:rPr>
        <w:t>mass</w:t>
      </w:r>
      <w:r w:rsidR="00DE3434">
        <w:rPr>
          <w:bCs/>
        </w:rPr>
        <w:t xml:space="preserve">, and </w:t>
      </w:r>
      <w:r w:rsidR="00DE3434">
        <w:rPr>
          <w:bCs/>
          <w:i/>
          <w:iCs/>
        </w:rPr>
        <w:t>M</w:t>
      </w:r>
      <w:r w:rsidR="00DE3434">
        <w:rPr>
          <w:bCs/>
          <w:vertAlign w:val="subscript"/>
        </w:rPr>
        <w:t>area</w:t>
      </w:r>
      <w:r w:rsidR="00DE3434">
        <w:rPr>
          <w:bCs/>
        </w:rPr>
        <w:t xml:space="preserve"> </w:t>
      </w:r>
      <w:r>
        <w:rPr>
          <w:bCs/>
        </w:rPr>
        <w:t>(</w:t>
      </w:r>
      <w:r w:rsidR="008E6ED4">
        <w:rPr>
          <w:bCs/>
          <w:i/>
          <w:iCs/>
        </w:rPr>
        <w:t>p</w:t>
      </w:r>
      <w:r w:rsidR="008E6ED4">
        <w:rPr>
          <w:bCs/>
        </w:rPr>
        <w:t xml:space="preserve">&lt;0.05 in all cases; Table 1) </w:t>
      </w:r>
      <w:r>
        <w:rPr>
          <w:bCs/>
        </w:rPr>
        <w:t>indicated that positive effect of increasing fertilization (</w:t>
      </w:r>
      <w:r w:rsidRPr="00CC4250">
        <w:rPr>
          <w:bCs/>
          <w:i/>
          <w:iCs/>
        </w:rPr>
        <w:t>p</w:t>
      </w:r>
      <w:r>
        <w:rPr>
          <w:bCs/>
        </w:rPr>
        <w:t>&lt;0.001 in all cases; Table 1) w</w:t>
      </w:r>
      <w:r w:rsidR="00615C40">
        <w:rPr>
          <w:bCs/>
        </w:rPr>
        <w:t>ere</w:t>
      </w:r>
      <w:r>
        <w:rPr>
          <w:bCs/>
        </w:rPr>
        <w:t xml:space="preserve"> stronger under a</w:t>
      </w:r>
      <w:r w:rsidR="00DE3434">
        <w:rPr>
          <w:bCs/>
        </w:rPr>
        <w:t xml:space="preserve">mbient </w:t>
      </w:r>
      <w:r>
        <w:rPr>
          <w:bCs/>
        </w:rPr>
        <w:t>CO</w:t>
      </w:r>
      <w:r>
        <w:rPr>
          <w:bCs/>
          <w:vertAlign w:val="subscript"/>
        </w:rPr>
        <w:t>2</w:t>
      </w:r>
      <w:r w:rsidR="00B76D20">
        <w:rPr>
          <w:bCs/>
        </w:rPr>
        <w:t xml:space="preserve">, resulting in </w:t>
      </w:r>
      <w:r>
        <w:rPr>
          <w:bCs/>
        </w:rPr>
        <w:t xml:space="preserve">a stronger </w:t>
      </w:r>
      <w:r w:rsidR="008E6ED4">
        <w:rPr>
          <w:bCs/>
        </w:rPr>
        <w:t xml:space="preserve">reduction in </w:t>
      </w:r>
      <w:r>
        <w:rPr>
          <w:bCs/>
          <w:i/>
          <w:iCs/>
        </w:rPr>
        <w:t>N</w:t>
      </w:r>
      <w:r>
        <w:rPr>
          <w:bCs/>
          <w:vertAlign w:val="subscript"/>
        </w:rPr>
        <w:t>area</w:t>
      </w:r>
      <w:r>
        <w:rPr>
          <w:bCs/>
        </w:rPr>
        <w:t xml:space="preserve"> </w:t>
      </w:r>
      <w:r w:rsidR="008E6ED4">
        <w:rPr>
          <w:bCs/>
        </w:rPr>
        <w:t xml:space="preserve">and </w:t>
      </w:r>
      <w:r>
        <w:rPr>
          <w:bCs/>
          <w:i/>
          <w:iCs/>
        </w:rPr>
        <w:t>N</w:t>
      </w:r>
      <w:r>
        <w:rPr>
          <w:bCs/>
          <w:vertAlign w:val="subscript"/>
        </w:rPr>
        <w:t>mass</w:t>
      </w:r>
      <w:r w:rsidR="008E6ED4">
        <w:rPr>
          <w:bCs/>
        </w:rPr>
        <w:t xml:space="preserve"> </w:t>
      </w:r>
      <w:r>
        <w:rPr>
          <w:bCs/>
        </w:rPr>
        <w:t>and a stronger</w:t>
      </w:r>
      <w:r w:rsidR="008E6ED4">
        <w:rPr>
          <w:bCs/>
        </w:rPr>
        <w:t xml:space="preserve"> increase in</w:t>
      </w:r>
      <w:r>
        <w:rPr>
          <w:bCs/>
        </w:rPr>
        <w:t xml:space="preserve"> </w:t>
      </w:r>
      <w:r>
        <w:rPr>
          <w:bCs/>
          <w:i/>
          <w:iCs/>
        </w:rPr>
        <w:t>M</w:t>
      </w:r>
      <w:r>
        <w:rPr>
          <w:bCs/>
          <w:vertAlign w:val="subscript"/>
        </w:rPr>
        <w:t>area</w:t>
      </w:r>
      <w:r>
        <w:rPr>
          <w:bCs/>
        </w:rPr>
        <w:t xml:space="preserve"> under </w:t>
      </w:r>
      <w:r w:rsidR="009B053E">
        <w:t>e</w:t>
      </w:r>
      <w:r w:rsidR="00DE3434">
        <w:t xml:space="preserve">levated </w:t>
      </w:r>
      <w:r w:rsidR="009B053E">
        <w:t>CO</w:t>
      </w:r>
      <w:r w:rsidR="009B053E">
        <w:rPr>
          <w:vertAlign w:val="subscript"/>
        </w:rPr>
        <w:t>2</w:t>
      </w:r>
      <w:r>
        <w:rPr>
          <w:bCs/>
        </w:rPr>
        <w:t xml:space="preserve"> with increasing fertilization</w:t>
      </w:r>
      <w:r w:rsidR="00912E94">
        <w:rPr>
          <w:bCs/>
        </w:rPr>
        <w:t xml:space="preserve"> (Fig</w:t>
      </w:r>
      <w:r w:rsidR="008C5417">
        <w:rPr>
          <w:bCs/>
        </w:rPr>
        <w:t>.</w:t>
      </w:r>
      <w:r w:rsidR="00912E94">
        <w:rPr>
          <w:bCs/>
        </w:rPr>
        <w:t xml:space="preserve"> S</w:t>
      </w:r>
      <w:r w:rsidR="00821781">
        <w:rPr>
          <w:bCs/>
        </w:rPr>
        <w:t>3</w:t>
      </w:r>
      <w:r w:rsidR="00912E94">
        <w:rPr>
          <w:bCs/>
        </w:rPr>
        <w:t>)</w:t>
      </w:r>
      <w:r>
        <w:rPr>
          <w:bCs/>
        </w:rPr>
        <w:t>.</w:t>
      </w:r>
      <w:r w:rsidR="00303961">
        <w:rPr>
          <w:bCs/>
        </w:rPr>
        <w:t xml:space="preserve"> </w:t>
      </w:r>
      <w:r>
        <w:rPr>
          <w:bCs/>
        </w:rPr>
        <w:t>An interaction between inoculation and CO</w:t>
      </w:r>
      <w:r>
        <w:rPr>
          <w:bCs/>
          <w:vertAlign w:val="subscript"/>
        </w:rPr>
        <w:t>2</w:t>
      </w:r>
      <w:r>
        <w:rPr>
          <w:bCs/>
        </w:rPr>
        <w:t xml:space="preserve"> on </w:t>
      </w:r>
      <w:r>
        <w:rPr>
          <w:bCs/>
          <w:i/>
          <w:iCs/>
        </w:rPr>
        <w:t>N</w:t>
      </w:r>
      <w:r>
        <w:rPr>
          <w:bCs/>
          <w:vertAlign w:val="subscript"/>
        </w:rPr>
        <w:t>area</w:t>
      </w:r>
      <w:r>
        <w:rPr>
          <w:bCs/>
        </w:rPr>
        <w:t xml:space="preserve"> (</w:t>
      </w:r>
      <w:r w:rsidRPr="005D0864">
        <w:rPr>
          <w:bCs/>
          <w:i/>
          <w:iCs/>
        </w:rPr>
        <w:t>p</w:t>
      </w:r>
      <w:r>
        <w:rPr>
          <w:bCs/>
        </w:rPr>
        <w:t xml:space="preserve">&lt;0.05; Table 1) indicated </w:t>
      </w:r>
      <w:r w:rsidR="00303961">
        <w:rPr>
          <w:bCs/>
        </w:rPr>
        <w:t>that positive effect</w:t>
      </w:r>
      <w:r w:rsidR="00615C40">
        <w:rPr>
          <w:bCs/>
        </w:rPr>
        <w:t>s</w:t>
      </w:r>
      <w:r w:rsidR="00303961">
        <w:rPr>
          <w:bCs/>
        </w:rPr>
        <w:t xml:space="preserve"> of inoculation on </w:t>
      </w:r>
      <w:r w:rsidR="00303961">
        <w:rPr>
          <w:bCs/>
          <w:i/>
          <w:iCs/>
        </w:rPr>
        <w:t>N</w:t>
      </w:r>
      <w:r w:rsidR="00303961">
        <w:rPr>
          <w:bCs/>
          <w:vertAlign w:val="subscript"/>
        </w:rPr>
        <w:t>area</w:t>
      </w:r>
      <w:r w:rsidR="00303961">
        <w:rPr>
          <w:bCs/>
        </w:rPr>
        <w:t xml:space="preserve"> (</w:t>
      </w:r>
      <w:r w:rsidR="00303961">
        <w:rPr>
          <w:bCs/>
          <w:i/>
          <w:iCs/>
        </w:rPr>
        <w:t>p</w:t>
      </w:r>
      <w:r w:rsidR="00303961">
        <w:rPr>
          <w:bCs/>
        </w:rPr>
        <w:t>&lt;0.001; Table 1) w</w:t>
      </w:r>
      <w:r w:rsidR="00615C40">
        <w:rPr>
          <w:bCs/>
        </w:rPr>
        <w:t>ere</w:t>
      </w:r>
      <w:r w:rsidR="00303961">
        <w:rPr>
          <w:bCs/>
        </w:rPr>
        <w:t xml:space="preserve"> stronger under elevated CO</w:t>
      </w:r>
      <w:r w:rsidR="00303961">
        <w:rPr>
          <w:bCs/>
          <w:vertAlign w:val="subscript"/>
        </w:rPr>
        <w:t>2</w:t>
      </w:r>
      <w:r w:rsidR="00303961">
        <w:rPr>
          <w:bCs/>
        </w:rPr>
        <w:t xml:space="preserve">, which reduced the downregulation in </w:t>
      </w:r>
      <w:r w:rsidR="00303961">
        <w:rPr>
          <w:bCs/>
          <w:i/>
          <w:iCs/>
        </w:rPr>
        <w:t>N</w:t>
      </w:r>
      <w:r w:rsidR="00303961">
        <w:rPr>
          <w:bCs/>
          <w:vertAlign w:val="subscript"/>
        </w:rPr>
        <w:t>area</w:t>
      </w:r>
      <w:r w:rsidR="00303961">
        <w:rPr>
          <w:bCs/>
        </w:rPr>
        <w:t xml:space="preserve"> under elevated CO</w:t>
      </w:r>
      <w:r w:rsidR="00303961">
        <w:rPr>
          <w:bCs/>
          <w:vertAlign w:val="subscript"/>
        </w:rPr>
        <w:t>2</w:t>
      </w:r>
      <w:r w:rsidR="00303961">
        <w:rPr>
          <w:bCs/>
        </w:rPr>
        <w:t xml:space="preserve"> in inoculated plants. </w:t>
      </w:r>
      <w:r w:rsidR="007C399D">
        <w:rPr>
          <w:bCs/>
        </w:rPr>
        <w:t>I</w:t>
      </w:r>
      <w:r w:rsidR="00303961">
        <w:rPr>
          <w:bCs/>
        </w:rPr>
        <w:t xml:space="preserve">noculation </w:t>
      </w:r>
      <w:r w:rsidR="007C399D">
        <w:rPr>
          <w:bCs/>
        </w:rPr>
        <w:t xml:space="preserve">did not </w:t>
      </w:r>
      <w:r w:rsidR="00303961">
        <w:rPr>
          <w:bCs/>
        </w:rPr>
        <w:t>modif</w:t>
      </w:r>
      <w:r w:rsidR="007C399D">
        <w:rPr>
          <w:bCs/>
        </w:rPr>
        <w:t>y the response of</w:t>
      </w:r>
      <w:r w:rsidR="00303961">
        <w:rPr>
          <w:bCs/>
        </w:rPr>
        <w:t xml:space="preserve"> </w:t>
      </w:r>
      <w:r w:rsidR="008B5D7E">
        <w:rPr>
          <w:bCs/>
          <w:i/>
          <w:iCs/>
        </w:rPr>
        <w:t>N</w:t>
      </w:r>
      <w:r w:rsidR="008B5D7E">
        <w:rPr>
          <w:bCs/>
          <w:vertAlign w:val="subscript"/>
        </w:rPr>
        <w:t>mass</w:t>
      </w:r>
      <w:r w:rsidR="008B5D7E">
        <w:rPr>
          <w:bCs/>
        </w:rPr>
        <w:t xml:space="preserve">, </w:t>
      </w:r>
      <w:r w:rsidR="008B5D7E">
        <w:rPr>
          <w:bCs/>
          <w:i/>
          <w:iCs/>
        </w:rPr>
        <w:t>M</w:t>
      </w:r>
      <w:r w:rsidR="008B5D7E">
        <w:rPr>
          <w:bCs/>
          <w:vertAlign w:val="subscript"/>
        </w:rPr>
        <w:t>area</w:t>
      </w:r>
      <w:r w:rsidR="008B5D7E">
        <w:rPr>
          <w:bCs/>
        </w:rPr>
        <w:t xml:space="preserve">, or </w:t>
      </w:r>
      <w:proofErr w:type="spellStart"/>
      <w:r w:rsidR="008B5D7E">
        <w:rPr>
          <w:bCs/>
          <w:i/>
          <w:iCs/>
        </w:rPr>
        <w:t>Chl</w:t>
      </w:r>
      <w:r w:rsidR="008B5D7E">
        <w:rPr>
          <w:bCs/>
          <w:vertAlign w:val="subscript"/>
        </w:rPr>
        <w:t>area</w:t>
      </w:r>
      <w:proofErr w:type="spellEnd"/>
      <w:r w:rsidR="008B5D7E">
        <w:rPr>
          <w:bCs/>
        </w:rPr>
        <w:t xml:space="preserve"> </w:t>
      </w:r>
      <w:r w:rsidR="007C399D">
        <w:rPr>
          <w:bCs/>
        </w:rPr>
        <w:t>to</w:t>
      </w:r>
      <w:r w:rsidR="008B5D7E">
        <w:rPr>
          <w:bCs/>
        </w:rPr>
        <w:t xml:space="preserve"> e</w:t>
      </w:r>
      <w:r w:rsidR="00DE3434">
        <w:rPr>
          <w:bCs/>
        </w:rPr>
        <w:t xml:space="preserve">levated </w:t>
      </w:r>
      <w:r w:rsidR="008B5D7E">
        <w:rPr>
          <w:bCs/>
        </w:rPr>
        <w:t>CO</w:t>
      </w:r>
      <w:r w:rsidR="008B5D7E">
        <w:rPr>
          <w:bCs/>
          <w:vertAlign w:val="subscript"/>
        </w:rPr>
        <w:t>2</w:t>
      </w:r>
      <w:r w:rsidR="008B5D7E">
        <w:rPr>
          <w:bCs/>
        </w:rPr>
        <w:t xml:space="preserve"> </w:t>
      </w:r>
      <w:r>
        <w:rPr>
          <w:bCs/>
        </w:rPr>
        <w:t>(</w:t>
      </w:r>
      <w:r w:rsidR="001B6725">
        <w:rPr>
          <w:bCs/>
        </w:rPr>
        <w:t>CO</w:t>
      </w:r>
      <w:r w:rsidR="001B6725">
        <w:rPr>
          <w:bCs/>
          <w:vertAlign w:val="subscript"/>
        </w:rPr>
        <w:t>2</w:t>
      </w:r>
      <w:r w:rsidR="001B6725">
        <w:rPr>
          <w:bCs/>
        </w:rPr>
        <w:t xml:space="preserve">-by-inoculation interaction: </w:t>
      </w:r>
      <w:r w:rsidRPr="005D0864">
        <w:rPr>
          <w:bCs/>
          <w:i/>
          <w:iCs/>
        </w:rPr>
        <w:t>p</w:t>
      </w:r>
      <w:r>
        <w:rPr>
          <w:bCs/>
        </w:rPr>
        <w:t>&gt;0.05 in all cases; Table 1).</w:t>
      </w:r>
      <w:r w:rsidR="00303961">
        <w:rPr>
          <w:bCs/>
        </w:rPr>
        <w:t xml:space="preserve"> </w:t>
      </w:r>
      <w:r w:rsidR="00553450">
        <w:rPr>
          <w:bCs/>
        </w:rPr>
        <w:t xml:space="preserve">Finally, </w:t>
      </w:r>
      <w:r w:rsidR="008B5D7E">
        <w:rPr>
          <w:bCs/>
        </w:rPr>
        <w:t xml:space="preserve">an interaction between </w:t>
      </w:r>
      <w:r>
        <w:rPr>
          <w:bCs/>
        </w:rPr>
        <w:t xml:space="preserve">fertilization and inoculation on </w:t>
      </w:r>
      <w:r>
        <w:rPr>
          <w:bCs/>
          <w:i/>
          <w:iCs/>
        </w:rPr>
        <w:t>N</w:t>
      </w:r>
      <w:r>
        <w:rPr>
          <w:bCs/>
          <w:vertAlign w:val="subscript"/>
        </w:rPr>
        <w:t>area</w:t>
      </w:r>
      <w:r>
        <w:rPr>
          <w:bCs/>
        </w:rPr>
        <w:t xml:space="preserve">, </w:t>
      </w:r>
      <w:r>
        <w:rPr>
          <w:bCs/>
          <w:i/>
          <w:iCs/>
        </w:rPr>
        <w:t>N</w:t>
      </w:r>
      <w:r>
        <w:rPr>
          <w:bCs/>
          <w:vertAlign w:val="subscript"/>
        </w:rPr>
        <w:t>mass</w:t>
      </w:r>
      <w:r>
        <w:rPr>
          <w:bCs/>
        </w:rPr>
        <w:t xml:space="preserve">, </w:t>
      </w:r>
      <w:r>
        <w:rPr>
          <w:bCs/>
          <w:i/>
          <w:iCs/>
        </w:rPr>
        <w:t>M</w:t>
      </w:r>
      <w:r>
        <w:rPr>
          <w:bCs/>
          <w:vertAlign w:val="subscript"/>
        </w:rPr>
        <w:t>area</w:t>
      </w:r>
      <w:r>
        <w:rPr>
          <w:bCs/>
        </w:rPr>
        <w:t xml:space="preserve">, and </w:t>
      </w:r>
      <w:proofErr w:type="spellStart"/>
      <w:r>
        <w:rPr>
          <w:bCs/>
          <w:i/>
          <w:iCs/>
        </w:rPr>
        <w:t>Chl</w:t>
      </w:r>
      <w:r>
        <w:rPr>
          <w:bCs/>
          <w:vertAlign w:val="subscript"/>
        </w:rPr>
        <w:t>area</w:t>
      </w:r>
      <w:proofErr w:type="spellEnd"/>
      <w:r>
        <w:rPr>
          <w:bCs/>
        </w:rPr>
        <w:t xml:space="preserve"> (</w:t>
      </w:r>
      <w:r w:rsidRPr="005D0864">
        <w:rPr>
          <w:bCs/>
          <w:i/>
          <w:iCs/>
        </w:rPr>
        <w:t>p</w:t>
      </w:r>
      <w:r>
        <w:rPr>
          <w:bCs/>
        </w:rPr>
        <w:t>&lt;0.05</w:t>
      </w:r>
      <w:r w:rsidR="001B6725">
        <w:rPr>
          <w:bCs/>
        </w:rPr>
        <w:t xml:space="preserve"> in all cases</w:t>
      </w:r>
      <w:r>
        <w:rPr>
          <w:bCs/>
        </w:rPr>
        <w:t>; Table 1; Fig</w:t>
      </w:r>
      <w:r w:rsidR="001B6725">
        <w:rPr>
          <w:bCs/>
        </w:rPr>
        <w:t>s</w:t>
      </w:r>
      <w:r>
        <w:rPr>
          <w:bCs/>
        </w:rPr>
        <w:t>. 1</w:t>
      </w:r>
      <w:r w:rsidR="001B6725">
        <w:rPr>
          <w:bCs/>
        </w:rPr>
        <w:t>a-</w:t>
      </w:r>
      <w:r>
        <w:rPr>
          <w:bCs/>
        </w:rPr>
        <w:t>d) indicated that positive effect</w:t>
      </w:r>
      <w:r w:rsidR="00615C40">
        <w:rPr>
          <w:bCs/>
        </w:rPr>
        <w:t>s</w:t>
      </w:r>
      <w:r>
        <w:rPr>
          <w:bCs/>
        </w:rPr>
        <w:t xml:space="preserve"> of increasing fertilization on each trait</w:t>
      </w:r>
      <w:r w:rsidR="00553450">
        <w:rPr>
          <w:bCs/>
        </w:rPr>
        <w:t xml:space="preserve"> (</w:t>
      </w:r>
      <w:r w:rsidR="00553450">
        <w:rPr>
          <w:bCs/>
          <w:i/>
          <w:iCs/>
        </w:rPr>
        <w:t>p</w:t>
      </w:r>
      <w:r w:rsidR="00553450">
        <w:rPr>
          <w:bCs/>
        </w:rPr>
        <w:t>&lt;0.001 in all cases; Table 1)</w:t>
      </w:r>
      <w:r>
        <w:rPr>
          <w:bCs/>
        </w:rPr>
        <w:t xml:space="preserve"> w</w:t>
      </w:r>
      <w:r w:rsidR="00615C40">
        <w:rPr>
          <w:bCs/>
        </w:rPr>
        <w:t>ere</w:t>
      </w:r>
      <w:r>
        <w:rPr>
          <w:bCs/>
        </w:rPr>
        <w:t xml:space="preserve"> stronger in uninoculated plants</w:t>
      </w:r>
      <w:r w:rsidR="00303961">
        <w:rPr>
          <w:bCs/>
        </w:rPr>
        <w:t>.</w:t>
      </w:r>
    </w:p>
    <w:p w14:paraId="43AA4A55" w14:textId="77777777" w:rsidR="00DE3434" w:rsidRDefault="00DE3434" w:rsidP="00DE3434">
      <w:pPr>
        <w:spacing w:line="360" w:lineRule="auto"/>
        <w:rPr>
          <w:bCs/>
        </w:rPr>
      </w:pPr>
    </w:p>
    <w:p w14:paraId="0824058E" w14:textId="77777777" w:rsidR="00B76367" w:rsidRDefault="00B76367" w:rsidP="00DE2B27">
      <w:pPr>
        <w:spacing w:line="360" w:lineRule="auto"/>
        <w:rPr>
          <w:b/>
        </w:rPr>
        <w:sectPr w:rsidR="00B76367" w:rsidSect="00B76367">
          <w:footerReference w:type="even" r:id="rId13"/>
          <w:footerReference w:type="default" r:id="rId14"/>
          <w:pgSz w:w="12240" w:h="15840"/>
          <w:pgMar w:top="1440" w:right="1440" w:bottom="1440" w:left="1440" w:header="720" w:footer="720" w:gutter="0"/>
          <w:lnNumType w:countBy="1" w:restart="continuous"/>
          <w:cols w:space="720"/>
          <w:docGrid w:linePitch="360"/>
        </w:sectPr>
      </w:pPr>
    </w:p>
    <w:p w14:paraId="0880CD05" w14:textId="2A0BA3FC" w:rsidR="00C1195F" w:rsidRPr="00C1195F" w:rsidRDefault="009F20B5" w:rsidP="00DE2B27">
      <w:pPr>
        <w:spacing w:line="360" w:lineRule="auto"/>
        <w:rPr>
          <w:bCs/>
        </w:rPr>
      </w:pPr>
      <w:commentRangeStart w:id="1"/>
      <w:r w:rsidRPr="00C71098">
        <w:rPr>
          <w:b/>
        </w:rPr>
        <w:lastRenderedPageBreak/>
        <w:t>T</w:t>
      </w:r>
      <w:commentRangeEnd w:id="1"/>
      <w:r w:rsidR="00C1195F">
        <w:rPr>
          <w:rStyle w:val="CommentReference"/>
        </w:rPr>
        <w:commentReference w:id="1"/>
      </w:r>
      <w:r w:rsidRPr="00C71098">
        <w:rPr>
          <w:b/>
        </w:rPr>
        <w:t xml:space="preserve">able </w:t>
      </w:r>
      <w:r>
        <w:rPr>
          <w:b/>
        </w:rPr>
        <w:t>1</w:t>
      </w:r>
      <w:r w:rsidRPr="00C71098">
        <w:rPr>
          <w:bCs/>
        </w:rPr>
        <w:t xml:space="preserve"> </w:t>
      </w:r>
      <w:r>
        <w:rPr>
          <w:bCs/>
        </w:rPr>
        <w:t>Effects of fertilization, inoculation, and CO</w:t>
      </w:r>
      <w:r>
        <w:rPr>
          <w:bCs/>
          <w:vertAlign w:val="subscript"/>
        </w:rPr>
        <w:t>2</w:t>
      </w:r>
      <w:r>
        <w:rPr>
          <w:bCs/>
        </w:rPr>
        <w:t xml:space="preserve"> treatments on </w:t>
      </w:r>
      <w:r w:rsidRPr="00EA79A6">
        <w:rPr>
          <w:bCs/>
        </w:rPr>
        <w:t>leaf nitrogen content</w:t>
      </w:r>
      <w:r>
        <w:rPr>
          <w:bCs/>
          <w:vertAlign w:val="superscript"/>
        </w:rPr>
        <w:t>*</w:t>
      </w:r>
    </w:p>
    <w:tbl>
      <w:tblPr>
        <w:tblW w:w="11625" w:type="dxa"/>
        <w:tblLook w:val="04A0" w:firstRow="1" w:lastRow="0" w:firstColumn="1" w:lastColumn="0" w:noHBand="0" w:noVBand="1"/>
      </w:tblPr>
      <w:tblGrid>
        <w:gridCol w:w="1971"/>
        <w:gridCol w:w="438"/>
        <w:gridCol w:w="1152"/>
        <w:gridCol w:w="1152"/>
        <w:gridCol w:w="1152"/>
        <w:gridCol w:w="1152"/>
        <w:gridCol w:w="1152"/>
        <w:gridCol w:w="1152"/>
        <w:gridCol w:w="1152"/>
        <w:gridCol w:w="1152"/>
      </w:tblGrid>
      <w:tr w:rsidR="00B76367" w:rsidRPr="00A075E5" w14:paraId="772E321B" w14:textId="63480A4F" w:rsidTr="003E5036">
        <w:trPr>
          <w:trHeight w:val="320"/>
        </w:trPr>
        <w:tc>
          <w:tcPr>
            <w:tcW w:w="1971" w:type="dxa"/>
            <w:tcBorders>
              <w:left w:val="nil"/>
              <w:bottom w:val="single" w:sz="4" w:space="0" w:color="auto"/>
              <w:right w:val="nil"/>
            </w:tcBorders>
            <w:shd w:val="clear" w:color="auto" w:fill="auto"/>
            <w:noWrap/>
            <w:vAlign w:val="bottom"/>
          </w:tcPr>
          <w:p w14:paraId="3E6817B5" w14:textId="77777777" w:rsidR="00B76367" w:rsidRPr="00A075E5" w:rsidRDefault="00B76367" w:rsidP="00C1195F">
            <w:pPr>
              <w:spacing w:line="276" w:lineRule="auto"/>
              <w:rPr>
                <w:color w:val="000000"/>
              </w:rPr>
            </w:pPr>
          </w:p>
        </w:tc>
        <w:tc>
          <w:tcPr>
            <w:tcW w:w="438" w:type="dxa"/>
            <w:tcBorders>
              <w:left w:val="nil"/>
              <w:bottom w:val="single" w:sz="4" w:space="0" w:color="auto"/>
              <w:right w:val="nil"/>
            </w:tcBorders>
            <w:shd w:val="clear" w:color="auto" w:fill="auto"/>
            <w:noWrap/>
            <w:vAlign w:val="bottom"/>
          </w:tcPr>
          <w:p w14:paraId="3A623F77" w14:textId="77777777" w:rsidR="00B76367" w:rsidRPr="00A075E5" w:rsidRDefault="00B76367" w:rsidP="00C1195F">
            <w:pPr>
              <w:spacing w:line="276" w:lineRule="auto"/>
              <w:jc w:val="right"/>
              <w:rPr>
                <w:color w:val="000000"/>
              </w:rPr>
            </w:pPr>
          </w:p>
        </w:tc>
        <w:tc>
          <w:tcPr>
            <w:tcW w:w="2304" w:type="dxa"/>
            <w:gridSpan w:val="2"/>
            <w:tcBorders>
              <w:left w:val="nil"/>
              <w:bottom w:val="single" w:sz="4" w:space="0" w:color="auto"/>
              <w:right w:val="nil"/>
            </w:tcBorders>
            <w:shd w:val="clear" w:color="auto" w:fill="auto"/>
            <w:noWrap/>
            <w:vAlign w:val="bottom"/>
          </w:tcPr>
          <w:p w14:paraId="6629815C" w14:textId="06BE7C25" w:rsidR="00B76367" w:rsidRPr="00E570BC" w:rsidRDefault="00B76367" w:rsidP="00B76367">
            <w:pPr>
              <w:spacing w:line="276" w:lineRule="auto"/>
              <w:jc w:val="center"/>
              <w:rPr>
                <w:b/>
                <w:bCs/>
                <w:color w:val="000000"/>
              </w:rPr>
            </w:pPr>
            <w:r w:rsidRPr="00C71098">
              <w:rPr>
                <w:b/>
                <w:bCs/>
                <w:i/>
                <w:iCs/>
                <w:color w:val="000000"/>
              </w:rPr>
              <w:t>N</w:t>
            </w:r>
            <w:r w:rsidRPr="00C71098">
              <w:rPr>
                <w:b/>
                <w:bCs/>
                <w:color w:val="000000"/>
                <w:vertAlign w:val="subscript"/>
              </w:rPr>
              <w:t>area</w:t>
            </w:r>
          </w:p>
        </w:tc>
        <w:tc>
          <w:tcPr>
            <w:tcW w:w="2304" w:type="dxa"/>
            <w:gridSpan w:val="2"/>
            <w:tcBorders>
              <w:left w:val="nil"/>
              <w:bottom w:val="single" w:sz="4" w:space="0" w:color="auto"/>
              <w:right w:val="nil"/>
            </w:tcBorders>
            <w:shd w:val="clear" w:color="auto" w:fill="auto"/>
            <w:noWrap/>
            <w:vAlign w:val="bottom"/>
          </w:tcPr>
          <w:p w14:paraId="61548B0D" w14:textId="18509D56" w:rsidR="00B76367" w:rsidRPr="00E570BC" w:rsidRDefault="00B76367" w:rsidP="00B76367">
            <w:pPr>
              <w:spacing w:line="276" w:lineRule="auto"/>
              <w:jc w:val="center"/>
              <w:rPr>
                <w:b/>
                <w:bCs/>
                <w:color w:val="000000"/>
              </w:rPr>
            </w:pPr>
            <w:r w:rsidRPr="00C71098">
              <w:rPr>
                <w:b/>
                <w:bCs/>
                <w:i/>
                <w:iCs/>
                <w:color w:val="000000"/>
              </w:rPr>
              <w:t>N</w:t>
            </w:r>
            <w:r w:rsidRPr="00C71098">
              <w:rPr>
                <w:b/>
                <w:bCs/>
                <w:color w:val="000000"/>
                <w:vertAlign w:val="subscript"/>
              </w:rPr>
              <w:t>mass</w:t>
            </w:r>
          </w:p>
        </w:tc>
        <w:tc>
          <w:tcPr>
            <w:tcW w:w="2304" w:type="dxa"/>
            <w:gridSpan w:val="2"/>
            <w:tcBorders>
              <w:left w:val="nil"/>
              <w:bottom w:val="single" w:sz="4" w:space="0" w:color="auto"/>
              <w:right w:val="nil"/>
            </w:tcBorders>
            <w:shd w:val="clear" w:color="auto" w:fill="auto"/>
            <w:noWrap/>
            <w:vAlign w:val="bottom"/>
          </w:tcPr>
          <w:p w14:paraId="03674965" w14:textId="01617FB0" w:rsidR="00B76367" w:rsidRPr="00E570BC" w:rsidRDefault="00B76367" w:rsidP="00B76367">
            <w:pPr>
              <w:spacing w:line="276" w:lineRule="auto"/>
              <w:jc w:val="center"/>
              <w:rPr>
                <w:b/>
                <w:bCs/>
                <w:color w:val="000000"/>
              </w:rPr>
            </w:pPr>
            <w:proofErr w:type="spellStart"/>
            <w:r w:rsidRPr="00C71098">
              <w:rPr>
                <w:b/>
                <w:bCs/>
                <w:i/>
                <w:iCs/>
                <w:color w:val="000000"/>
              </w:rPr>
              <w:t>M</w:t>
            </w:r>
            <w:r w:rsidRPr="00C71098">
              <w:rPr>
                <w:b/>
                <w:bCs/>
                <w:color w:val="000000"/>
                <w:vertAlign w:val="subscript"/>
              </w:rPr>
              <w:t>area</w:t>
            </w:r>
            <w:r>
              <w:rPr>
                <w:b/>
                <w:bCs/>
                <w:color w:val="000000"/>
                <w:vertAlign w:val="superscript"/>
              </w:rPr>
              <w:t>a</w:t>
            </w:r>
            <w:proofErr w:type="spellEnd"/>
          </w:p>
        </w:tc>
        <w:tc>
          <w:tcPr>
            <w:tcW w:w="2304" w:type="dxa"/>
            <w:gridSpan w:val="2"/>
            <w:tcBorders>
              <w:left w:val="nil"/>
              <w:bottom w:val="single" w:sz="4" w:space="0" w:color="auto"/>
              <w:right w:val="nil"/>
            </w:tcBorders>
          </w:tcPr>
          <w:p w14:paraId="5DC0681E" w14:textId="252DEE36" w:rsidR="00B76367" w:rsidRPr="00B76367" w:rsidRDefault="00B76367" w:rsidP="00B76367">
            <w:pPr>
              <w:spacing w:line="276" w:lineRule="auto"/>
              <w:jc w:val="center"/>
              <w:rPr>
                <w:color w:val="000000"/>
              </w:rPr>
            </w:pPr>
            <w:proofErr w:type="spellStart"/>
            <w:r>
              <w:rPr>
                <w:b/>
                <w:bCs/>
                <w:i/>
                <w:iCs/>
                <w:color w:val="000000"/>
              </w:rPr>
              <w:t>Chl</w:t>
            </w:r>
            <w:r>
              <w:rPr>
                <w:b/>
                <w:bCs/>
                <w:color w:val="000000"/>
                <w:vertAlign w:val="subscript"/>
              </w:rPr>
              <w:t>area</w:t>
            </w:r>
            <w:proofErr w:type="spellEnd"/>
          </w:p>
        </w:tc>
      </w:tr>
      <w:tr w:rsidR="00B76367" w:rsidRPr="00A075E5" w14:paraId="4EAEA96F" w14:textId="3967248F" w:rsidTr="004D1873">
        <w:trPr>
          <w:trHeight w:val="320"/>
        </w:trPr>
        <w:tc>
          <w:tcPr>
            <w:tcW w:w="1971" w:type="dxa"/>
            <w:tcBorders>
              <w:top w:val="single" w:sz="4" w:space="0" w:color="auto"/>
              <w:left w:val="nil"/>
              <w:bottom w:val="single" w:sz="4" w:space="0" w:color="auto"/>
              <w:right w:val="nil"/>
            </w:tcBorders>
            <w:shd w:val="clear" w:color="auto" w:fill="auto"/>
            <w:noWrap/>
            <w:vAlign w:val="bottom"/>
            <w:hideMark/>
          </w:tcPr>
          <w:p w14:paraId="42451F88" w14:textId="77777777" w:rsidR="00B76367" w:rsidRPr="00A075E5" w:rsidRDefault="00B76367" w:rsidP="00B76367">
            <w:pPr>
              <w:spacing w:line="276" w:lineRule="auto"/>
              <w:rPr>
                <w:color w:val="000000"/>
              </w:rPr>
            </w:pPr>
          </w:p>
        </w:tc>
        <w:tc>
          <w:tcPr>
            <w:tcW w:w="438" w:type="dxa"/>
            <w:tcBorders>
              <w:top w:val="single" w:sz="4" w:space="0" w:color="auto"/>
              <w:left w:val="nil"/>
              <w:bottom w:val="single" w:sz="4" w:space="0" w:color="auto"/>
              <w:right w:val="nil"/>
            </w:tcBorders>
            <w:shd w:val="clear" w:color="auto" w:fill="auto"/>
            <w:noWrap/>
            <w:vAlign w:val="center"/>
            <w:hideMark/>
          </w:tcPr>
          <w:p w14:paraId="70D789A2" w14:textId="77777777" w:rsidR="00B76367" w:rsidRPr="00A075E5" w:rsidRDefault="00B76367" w:rsidP="00B76367">
            <w:pPr>
              <w:spacing w:line="276" w:lineRule="auto"/>
              <w:jc w:val="right"/>
              <w:rPr>
                <w:color w:val="000000"/>
              </w:rPr>
            </w:pPr>
            <w:r w:rsidRPr="00A075E5">
              <w:rPr>
                <w:color w:val="000000"/>
              </w:rPr>
              <w:t>df</w:t>
            </w:r>
          </w:p>
        </w:tc>
        <w:tc>
          <w:tcPr>
            <w:tcW w:w="1152" w:type="dxa"/>
            <w:tcBorders>
              <w:top w:val="single" w:sz="4" w:space="0" w:color="auto"/>
              <w:left w:val="nil"/>
              <w:bottom w:val="single" w:sz="4" w:space="0" w:color="auto"/>
              <w:right w:val="nil"/>
            </w:tcBorders>
            <w:shd w:val="clear" w:color="auto" w:fill="auto"/>
            <w:noWrap/>
            <w:vAlign w:val="center"/>
            <w:hideMark/>
          </w:tcPr>
          <w:p w14:paraId="17C7F4E7" w14:textId="77777777" w:rsidR="00B76367" w:rsidRPr="00A075E5" w:rsidRDefault="00B76367" w:rsidP="00B76367">
            <w:pPr>
              <w:spacing w:line="276" w:lineRule="auto"/>
              <w:jc w:val="right"/>
              <w:rPr>
                <w:color w:val="000000"/>
                <w:lang w:val="el-GR"/>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tcBorders>
            <w:shd w:val="clear" w:color="auto" w:fill="auto"/>
            <w:noWrap/>
            <w:vAlign w:val="center"/>
            <w:hideMark/>
          </w:tcPr>
          <w:p w14:paraId="6D0B0EDE" w14:textId="77777777" w:rsidR="00B76367" w:rsidRPr="00A075E5" w:rsidRDefault="00B76367" w:rsidP="00B76367">
            <w:pPr>
              <w:spacing w:line="276" w:lineRule="auto"/>
              <w:jc w:val="right"/>
              <w:rPr>
                <w:color w:val="000000"/>
              </w:rPr>
            </w:pPr>
            <w:r w:rsidRPr="00E4133D">
              <w:rPr>
                <w:i/>
                <w:iCs/>
                <w:color w:val="000000"/>
              </w:rPr>
              <w:t>p</w:t>
            </w:r>
          </w:p>
        </w:tc>
        <w:tc>
          <w:tcPr>
            <w:tcW w:w="1152" w:type="dxa"/>
            <w:tcBorders>
              <w:top w:val="single" w:sz="4" w:space="0" w:color="auto"/>
              <w:bottom w:val="single" w:sz="4" w:space="0" w:color="auto"/>
              <w:right w:val="nil"/>
            </w:tcBorders>
            <w:shd w:val="clear" w:color="auto" w:fill="auto"/>
            <w:noWrap/>
            <w:vAlign w:val="center"/>
            <w:hideMark/>
          </w:tcPr>
          <w:p w14:paraId="5C464964" w14:textId="77777777" w:rsidR="00B76367" w:rsidRPr="00A075E5" w:rsidRDefault="00B76367" w:rsidP="00B76367">
            <w:pPr>
              <w:spacing w:line="276" w:lineRule="auto"/>
              <w:jc w:val="right"/>
              <w:rPr>
                <w:color w:val="000000"/>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right w:val="nil"/>
            </w:tcBorders>
            <w:shd w:val="clear" w:color="auto" w:fill="auto"/>
            <w:noWrap/>
            <w:vAlign w:val="center"/>
            <w:hideMark/>
          </w:tcPr>
          <w:p w14:paraId="0F7A6D27" w14:textId="77777777" w:rsidR="00B76367" w:rsidRPr="00A075E5" w:rsidRDefault="00B76367" w:rsidP="00B76367">
            <w:pPr>
              <w:spacing w:line="276" w:lineRule="auto"/>
              <w:jc w:val="right"/>
              <w:rPr>
                <w:color w:val="000000"/>
              </w:rPr>
            </w:pPr>
            <w:r w:rsidRPr="00E4133D">
              <w:rPr>
                <w:i/>
                <w:iCs/>
                <w:color w:val="000000"/>
              </w:rPr>
              <w:t>p</w:t>
            </w:r>
          </w:p>
        </w:tc>
        <w:tc>
          <w:tcPr>
            <w:tcW w:w="1152" w:type="dxa"/>
            <w:tcBorders>
              <w:top w:val="single" w:sz="4" w:space="0" w:color="auto"/>
              <w:left w:val="nil"/>
              <w:bottom w:val="single" w:sz="4" w:space="0" w:color="auto"/>
              <w:right w:val="nil"/>
            </w:tcBorders>
            <w:shd w:val="clear" w:color="auto" w:fill="auto"/>
            <w:noWrap/>
            <w:vAlign w:val="center"/>
            <w:hideMark/>
          </w:tcPr>
          <w:p w14:paraId="66BA3341" w14:textId="77777777" w:rsidR="00B76367" w:rsidRPr="00A075E5" w:rsidRDefault="00B76367" w:rsidP="00B76367">
            <w:pPr>
              <w:spacing w:line="276" w:lineRule="auto"/>
              <w:jc w:val="right"/>
              <w:rPr>
                <w:color w:val="000000"/>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right w:val="nil"/>
            </w:tcBorders>
            <w:shd w:val="clear" w:color="auto" w:fill="auto"/>
            <w:noWrap/>
            <w:vAlign w:val="center"/>
            <w:hideMark/>
          </w:tcPr>
          <w:p w14:paraId="104D2666" w14:textId="77777777" w:rsidR="00B76367" w:rsidRPr="00A075E5" w:rsidRDefault="00B76367" w:rsidP="00B76367">
            <w:pPr>
              <w:spacing w:line="276" w:lineRule="auto"/>
              <w:jc w:val="right"/>
              <w:rPr>
                <w:color w:val="000000"/>
              </w:rPr>
            </w:pPr>
            <w:r w:rsidRPr="00E4133D">
              <w:rPr>
                <w:i/>
                <w:iCs/>
                <w:color w:val="000000"/>
              </w:rPr>
              <w:t>p</w:t>
            </w:r>
          </w:p>
        </w:tc>
        <w:tc>
          <w:tcPr>
            <w:tcW w:w="1152" w:type="dxa"/>
            <w:tcBorders>
              <w:top w:val="single" w:sz="4" w:space="0" w:color="auto"/>
              <w:left w:val="nil"/>
              <w:bottom w:val="single" w:sz="4" w:space="0" w:color="auto"/>
              <w:right w:val="nil"/>
            </w:tcBorders>
            <w:vAlign w:val="center"/>
          </w:tcPr>
          <w:p w14:paraId="18EE1524" w14:textId="2467325A" w:rsidR="00B76367" w:rsidRPr="00E4133D" w:rsidRDefault="00B76367" w:rsidP="00B76367">
            <w:pPr>
              <w:spacing w:line="276" w:lineRule="auto"/>
              <w:jc w:val="right"/>
              <w:rPr>
                <w:i/>
                <w:iCs/>
                <w:color w:val="000000"/>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right w:val="nil"/>
            </w:tcBorders>
            <w:vAlign w:val="center"/>
          </w:tcPr>
          <w:p w14:paraId="44F25DBD" w14:textId="260379F1" w:rsidR="00B76367" w:rsidRPr="00E4133D" w:rsidRDefault="00B76367" w:rsidP="00B76367">
            <w:pPr>
              <w:spacing w:line="276" w:lineRule="auto"/>
              <w:jc w:val="right"/>
              <w:rPr>
                <w:i/>
                <w:iCs/>
                <w:color w:val="000000"/>
              </w:rPr>
            </w:pPr>
            <w:r w:rsidRPr="00E4133D">
              <w:rPr>
                <w:i/>
                <w:iCs/>
                <w:color w:val="000000"/>
              </w:rPr>
              <w:t>p</w:t>
            </w:r>
          </w:p>
        </w:tc>
      </w:tr>
      <w:tr w:rsidR="00B76367" w:rsidRPr="00A075E5" w14:paraId="3A607654" w14:textId="2102E2B2" w:rsidTr="00040267">
        <w:trPr>
          <w:trHeight w:val="320"/>
        </w:trPr>
        <w:tc>
          <w:tcPr>
            <w:tcW w:w="1971" w:type="dxa"/>
            <w:tcBorders>
              <w:top w:val="nil"/>
              <w:left w:val="nil"/>
              <w:bottom w:val="nil"/>
              <w:right w:val="nil"/>
            </w:tcBorders>
            <w:shd w:val="clear" w:color="auto" w:fill="auto"/>
            <w:noWrap/>
            <w:vAlign w:val="bottom"/>
            <w:hideMark/>
          </w:tcPr>
          <w:p w14:paraId="1DA6E463" w14:textId="77777777" w:rsidR="00B76367" w:rsidRPr="00A075E5" w:rsidRDefault="00B76367" w:rsidP="00B76367">
            <w:pPr>
              <w:spacing w:line="276" w:lineRule="auto"/>
              <w:rPr>
                <w:color w:val="000000"/>
              </w:rPr>
            </w:pPr>
            <w:r>
              <w:rPr>
                <w:color w:val="000000"/>
              </w:rPr>
              <w:t>CO</w:t>
            </w:r>
            <w:r>
              <w:rPr>
                <w:color w:val="000000"/>
                <w:vertAlign w:val="subscript"/>
              </w:rPr>
              <w:t>2</w:t>
            </w:r>
          </w:p>
        </w:tc>
        <w:tc>
          <w:tcPr>
            <w:tcW w:w="438" w:type="dxa"/>
            <w:tcBorders>
              <w:top w:val="nil"/>
              <w:left w:val="nil"/>
              <w:bottom w:val="nil"/>
              <w:right w:val="nil"/>
            </w:tcBorders>
            <w:shd w:val="clear" w:color="auto" w:fill="auto"/>
            <w:noWrap/>
            <w:vAlign w:val="bottom"/>
            <w:hideMark/>
          </w:tcPr>
          <w:p w14:paraId="2694745F" w14:textId="77777777" w:rsidR="00B76367" w:rsidRPr="00A075E5" w:rsidRDefault="00B76367" w:rsidP="00B76367">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28412227" w14:textId="1CDCC1BB" w:rsidR="00B76367" w:rsidRPr="009412FD" w:rsidRDefault="00B76367" w:rsidP="00B76367">
            <w:pPr>
              <w:spacing w:line="276" w:lineRule="auto"/>
              <w:jc w:val="right"/>
              <w:rPr>
                <w:color w:val="000000"/>
              </w:rPr>
            </w:pPr>
            <w:r w:rsidRPr="009E7F8B">
              <w:rPr>
                <w:color w:val="000000"/>
              </w:rPr>
              <w:t>155.908</w:t>
            </w:r>
          </w:p>
        </w:tc>
        <w:tc>
          <w:tcPr>
            <w:tcW w:w="1152" w:type="dxa"/>
            <w:tcBorders>
              <w:top w:val="nil"/>
              <w:left w:val="nil"/>
              <w:bottom w:val="nil"/>
            </w:tcBorders>
            <w:shd w:val="clear" w:color="auto" w:fill="auto"/>
            <w:noWrap/>
            <w:vAlign w:val="bottom"/>
            <w:hideMark/>
          </w:tcPr>
          <w:p w14:paraId="65C7EA23" w14:textId="0C3CE344" w:rsidR="00B76367" w:rsidRPr="009412FD" w:rsidRDefault="00B76367" w:rsidP="00B76367">
            <w:pPr>
              <w:spacing w:line="276" w:lineRule="auto"/>
              <w:jc w:val="right"/>
              <w:rPr>
                <w:b/>
                <w:bCs/>
                <w:color w:val="000000"/>
              </w:rPr>
            </w:pPr>
            <w:r w:rsidRPr="009E7F8B">
              <w:rPr>
                <w:b/>
                <w:bCs/>
                <w:color w:val="000000"/>
              </w:rPr>
              <w:t>&lt;0.001</w:t>
            </w:r>
          </w:p>
        </w:tc>
        <w:tc>
          <w:tcPr>
            <w:tcW w:w="1152" w:type="dxa"/>
            <w:tcBorders>
              <w:top w:val="nil"/>
              <w:bottom w:val="nil"/>
              <w:right w:val="nil"/>
            </w:tcBorders>
            <w:shd w:val="clear" w:color="auto" w:fill="auto"/>
            <w:noWrap/>
            <w:vAlign w:val="bottom"/>
            <w:hideMark/>
          </w:tcPr>
          <w:p w14:paraId="416E34DB" w14:textId="732C05F5" w:rsidR="00B76367" w:rsidRPr="009412FD" w:rsidRDefault="00B76367" w:rsidP="00B76367">
            <w:pPr>
              <w:spacing w:line="276" w:lineRule="auto"/>
              <w:jc w:val="right"/>
              <w:rPr>
                <w:color w:val="000000"/>
              </w:rPr>
            </w:pPr>
            <w:r w:rsidRPr="009E7F8B">
              <w:rPr>
                <w:color w:val="000000"/>
              </w:rPr>
              <w:t>272.362</w:t>
            </w:r>
          </w:p>
        </w:tc>
        <w:tc>
          <w:tcPr>
            <w:tcW w:w="1152" w:type="dxa"/>
            <w:tcBorders>
              <w:top w:val="nil"/>
              <w:left w:val="nil"/>
              <w:bottom w:val="nil"/>
              <w:right w:val="nil"/>
            </w:tcBorders>
            <w:shd w:val="clear" w:color="auto" w:fill="auto"/>
            <w:noWrap/>
            <w:vAlign w:val="bottom"/>
            <w:hideMark/>
          </w:tcPr>
          <w:p w14:paraId="3BEE7DDD" w14:textId="0384028B" w:rsidR="00B76367" w:rsidRPr="009412FD" w:rsidRDefault="00B76367" w:rsidP="00B76367">
            <w:pPr>
              <w:spacing w:line="276" w:lineRule="auto"/>
              <w:jc w:val="right"/>
              <w:rPr>
                <w:b/>
                <w:bCs/>
                <w:color w:val="000000"/>
              </w:rPr>
            </w:pPr>
            <w:r w:rsidRPr="009E7F8B">
              <w:rPr>
                <w:b/>
                <w:bCs/>
                <w:color w:val="000000"/>
              </w:rPr>
              <w:t>&lt;0.001</w:t>
            </w:r>
          </w:p>
        </w:tc>
        <w:tc>
          <w:tcPr>
            <w:tcW w:w="1152" w:type="dxa"/>
            <w:tcBorders>
              <w:top w:val="nil"/>
              <w:left w:val="nil"/>
              <w:bottom w:val="nil"/>
              <w:right w:val="nil"/>
            </w:tcBorders>
            <w:shd w:val="clear" w:color="auto" w:fill="auto"/>
            <w:noWrap/>
            <w:vAlign w:val="bottom"/>
            <w:hideMark/>
          </w:tcPr>
          <w:p w14:paraId="475F6BFD" w14:textId="3EDC800B" w:rsidR="00B76367" w:rsidRPr="009412FD" w:rsidRDefault="00B76367" w:rsidP="00B76367">
            <w:pPr>
              <w:spacing w:line="276" w:lineRule="auto"/>
              <w:jc w:val="right"/>
              <w:rPr>
                <w:color w:val="000000"/>
              </w:rPr>
            </w:pPr>
            <w:r w:rsidRPr="009E7F8B">
              <w:rPr>
                <w:color w:val="000000"/>
              </w:rPr>
              <w:t>151.319</w:t>
            </w:r>
          </w:p>
        </w:tc>
        <w:tc>
          <w:tcPr>
            <w:tcW w:w="1152" w:type="dxa"/>
            <w:tcBorders>
              <w:top w:val="nil"/>
              <w:left w:val="nil"/>
              <w:bottom w:val="nil"/>
              <w:right w:val="nil"/>
            </w:tcBorders>
            <w:shd w:val="clear" w:color="auto" w:fill="auto"/>
            <w:noWrap/>
            <w:vAlign w:val="bottom"/>
            <w:hideMark/>
          </w:tcPr>
          <w:p w14:paraId="32BEA78C" w14:textId="3BCEC7B5" w:rsidR="00B76367" w:rsidRPr="009412FD" w:rsidRDefault="00B76367" w:rsidP="00B76367">
            <w:pPr>
              <w:spacing w:line="276" w:lineRule="auto"/>
              <w:jc w:val="right"/>
              <w:rPr>
                <w:b/>
                <w:bCs/>
                <w:color w:val="000000"/>
              </w:rPr>
            </w:pPr>
            <w:r w:rsidRPr="009E7F8B">
              <w:rPr>
                <w:b/>
                <w:bCs/>
                <w:color w:val="000000"/>
              </w:rPr>
              <w:t>&lt;0.001</w:t>
            </w:r>
          </w:p>
        </w:tc>
        <w:tc>
          <w:tcPr>
            <w:tcW w:w="1152" w:type="dxa"/>
            <w:tcBorders>
              <w:top w:val="nil"/>
              <w:left w:val="nil"/>
              <w:bottom w:val="nil"/>
              <w:right w:val="nil"/>
            </w:tcBorders>
            <w:vAlign w:val="bottom"/>
          </w:tcPr>
          <w:p w14:paraId="25F61444" w14:textId="6B7A2A61" w:rsidR="00B76367" w:rsidRPr="009E7F8B" w:rsidRDefault="00B76367" w:rsidP="00B76367">
            <w:pPr>
              <w:spacing w:line="276" w:lineRule="auto"/>
              <w:jc w:val="right"/>
              <w:rPr>
                <w:b/>
                <w:bCs/>
                <w:color w:val="000000"/>
              </w:rPr>
            </w:pPr>
            <w:r w:rsidRPr="009E7F8B">
              <w:rPr>
                <w:color w:val="000000"/>
              </w:rPr>
              <w:t>69.233</w:t>
            </w:r>
          </w:p>
        </w:tc>
        <w:tc>
          <w:tcPr>
            <w:tcW w:w="1152" w:type="dxa"/>
            <w:tcBorders>
              <w:top w:val="nil"/>
              <w:left w:val="nil"/>
              <w:bottom w:val="nil"/>
              <w:right w:val="nil"/>
            </w:tcBorders>
            <w:vAlign w:val="bottom"/>
          </w:tcPr>
          <w:p w14:paraId="06BF81A3" w14:textId="48B8C9B8" w:rsidR="00B76367" w:rsidRPr="009E7F8B" w:rsidRDefault="00B76367" w:rsidP="00B76367">
            <w:pPr>
              <w:spacing w:line="276" w:lineRule="auto"/>
              <w:jc w:val="right"/>
              <w:rPr>
                <w:b/>
                <w:bCs/>
                <w:color w:val="000000"/>
              </w:rPr>
            </w:pPr>
            <w:r w:rsidRPr="009E7F8B">
              <w:rPr>
                <w:b/>
                <w:bCs/>
                <w:color w:val="000000"/>
              </w:rPr>
              <w:t>&lt;0.001</w:t>
            </w:r>
          </w:p>
        </w:tc>
      </w:tr>
      <w:tr w:rsidR="00B76367" w:rsidRPr="00A075E5" w14:paraId="0681029B" w14:textId="7BDCFBD0" w:rsidTr="00040267">
        <w:trPr>
          <w:trHeight w:val="320"/>
        </w:trPr>
        <w:tc>
          <w:tcPr>
            <w:tcW w:w="1971" w:type="dxa"/>
            <w:tcBorders>
              <w:top w:val="nil"/>
              <w:left w:val="nil"/>
              <w:bottom w:val="nil"/>
              <w:right w:val="nil"/>
            </w:tcBorders>
            <w:shd w:val="clear" w:color="auto" w:fill="auto"/>
            <w:noWrap/>
            <w:vAlign w:val="bottom"/>
            <w:hideMark/>
          </w:tcPr>
          <w:p w14:paraId="21A84511" w14:textId="77777777" w:rsidR="00B76367" w:rsidRPr="00A075E5" w:rsidRDefault="00B76367" w:rsidP="00B76367">
            <w:pPr>
              <w:spacing w:line="276" w:lineRule="auto"/>
              <w:rPr>
                <w:color w:val="000000"/>
              </w:rPr>
            </w:pPr>
            <w:r>
              <w:rPr>
                <w:color w:val="000000"/>
              </w:rPr>
              <w:t>Inoculation (I)</w:t>
            </w:r>
          </w:p>
        </w:tc>
        <w:tc>
          <w:tcPr>
            <w:tcW w:w="438" w:type="dxa"/>
            <w:tcBorders>
              <w:top w:val="nil"/>
              <w:left w:val="nil"/>
              <w:bottom w:val="nil"/>
              <w:right w:val="nil"/>
            </w:tcBorders>
            <w:shd w:val="clear" w:color="auto" w:fill="auto"/>
            <w:noWrap/>
            <w:vAlign w:val="bottom"/>
            <w:hideMark/>
          </w:tcPr>
          <w:p w14:paraId="4F6E5AC4" w14:textId="77777777" w:rsidR="00B76367" w:rsidRPr="00A075E5" w:rsidRDefault="00B76367" w:rsidP="00B76367">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579CF6E1" w14:textId="6E25924D" w:rsidR="00B76367" w:rsidRPr="009412FD" w:rsidRDefault="00B76367" w:rsidP="00B76367">
            <w:pPr>
              <w:spacing w:line="276" w:lineRule="auto"/>
              <w:jc w:val="right"/>
              <w:rPr>
                <w:color w:val="000000"/>
              </w:rPr>
            </w:pPr>
            <w:r w:rsidRPr="009E7F8B">
              <w:rPr>
                <w:color w:val="000000"/>
              </w:rPr>
              <w:t>86.029</w:t>
            </w:r>
          </w:p>
        </w:tc>
        <w:tc>
          <w:tcPr>
            <w:tcW w:w="1152" w:type="dxa"/>
            <w:tcBorders>
              <w:top w:val="nil"/>
              <w:left w:val="nil"/>
              <w:bottom w:val="nil"/>
            </w:tcBorders>
            <w:shd w:val="clear" w:color="auto" w:fill="auto"/>
            <w:noWrap/>
            <w:vAlign w:val="bottom"/>
            <w:hideMark/>
          </w:tcPr>
          <w:p w14:paraId="3BB8023C" w14:textId="39904477" w:rsidR="00B76367" w:rsidRPr="009412FD" w:rsidRDefault="00B76367" w:rsidP="00B76367">
            <w:pPr>
              <w:spacing w:line="276" w:lineRule="auto"/>
              <w:jc w:val="right"/>
              <w:rPr>
                <w:b/>
                <w:bCs/>
                <w:color w:val="000000"/>
              </w:rPr>
            </w:pPr>
            <w:r w:rsidRPr="009E7F8B">
              <w:rPr>
                <w:b/>
                <w:bCs/>
                <w:color w:val="000000"/>
              </w:rPr>
              <w:t>&lt;0.001</w:t>
            </w:r>
          </w:p>
        </w:tc>
        <w:tc>
          <w:tcPr>
            <w:tcW w:w="1152" w:type="dxa"/>
            <w:tcBorders>
              <w:top w:val="nil"/>
              <w:bottom w:val="nil"/>
              <w:right w:val="nil"/>
            </w:tcBorders>
            <w:shd w:val="clear" w:color="auto" w:fill="auto"/>
            <w:noWrap/>
            <w:vAlign w:val="bottom"/>
            <w:hideMark/>
          </w:tcPr>
          <w:p w14:paraId="1D3A923D" w14:textId="24F1917F" w:rsidR="00B76367" w:rsidRPr="009412FD" w:rsidRDefault="00B76367" w:rsidP="00B76367">
            <w:pPr>
              <w:spacing w:line="276" w:lineRule="auto"/>
              <w:jc w:val="right"/>
              <w:rPr>
                <w:color w:val="000000"/>
              </w:rPr>
            </w:pPr>
            <w:r w:rsidRPr="009E7F8B">
              <w:rPr>
                <w:color w:val="000000"/>
              </w:rPr>
              <w:t>15.576</w:t>
            </w:r>
          </w:p>
        </w:tc>
        <w:tc>
          <w:tcPr>
            <w:tcW w:w="1152" w:type="dxa"/>
            <w:tcBorders>
              <w:top w:val="nil"/>
              <w:left w:val="nil"/>
              <w:bottom w:val="nil"/>
              <w:right w:val="nil"/>
            </w:tcBorders>
            <w:shd w:val="clear" w:color="auto" w:fill="auto"/>
            <w:noWrap/>
            <w:vAlign w:val="bottom"/>
            <w:hideMark/>
          </w:tcPr>
          <w:p w14:paraId="6B08EADA" w14:textId="358990AC" w:rsidR="00B76367" w:rsidRPr="009412FD" w:rsidRDefault="00B76367" w:rsidP="00B76367">
            <w:pPr>
              <w:spacing w:line="276" w:lineRule="auto"/>
              <w:jc w:val="right"/>
              <w:rPr>
                <w:b/>
                <w:bCs/>
                <w:color w:val="000000"/>
              </w:rPr>
            </w:pPr>
            <w:r w:rsidRPr="009E7F8B">
              <w:rPr>
                <w:b/>
                <w:bCs/>
                <w:color w:val="000000"/>
              </w:rPr>
              <w:t>&lt;0.001</w:t>
            </w:r>
          </w:p>
        </w:tc>
        <w:tc>
          <w:tcPr>
            <w:tcW w:w="1152" w:type="dxa"/>
            <w:tcBorders>
              <w:top w:val="nil"/>
              <w:left w:val="nil"/>
              <w:bottom w:val="nil"/>
              <w:right w:val="nil"/>
            </w:tcBorders>
            <w:shd w:val="clear" w:color="auto" w:fill="auto"/>
            <w:noWrap/>
            <w:vAlign w:val="bottom"/>
            <w:hideMark/>
          </w:tcPr>
          <w:p w14:paraId="50268BFB" w14:textId="7F4048C0" w:rsidR="00B76367" w:rsidRPr="009412FD" w:rsidRDefault="00B76367" w:rsidP="00B76367">
            <w:pPr>
              <w:spacing w:line="276" w:lineRule="auto"/>
              <w:jc w:val="right"/>
              <w:rPr>
                <w:color w:val="000000"/>
              </w:rPr>
            </w:pPr>
            <w:r w:rsidRPr="009E7F8B">
              <w:rPr>
                <w:color w:val="000000"/>
              </w:rPr>
              <w:t>19.158</w:t>
            </w:r>
          </w:p>
        </w:tc>
        <w:tc>
          <w:tcPr>
            <w:tcW w:w="1152" w:type="dxa"/>
            <w:tcBorders>
              <w:top w:val="nil"/>
              <w:left w:val="nil"/>
              <w:bottom w:val="nil"/>
              <w:right w:val="nil"/>
            </w:tcBorders>
            <w:shd w:val="clear" w:color="auto" w:fill="auto"/>
            <w:noWrap/>
            <w:vAlign w:val="bottom"/>
            <w:hideMark/>
          </w:tcPr>
          <w:p w14:paraId="71D4ED7A" w14:textId="40A75922" w:rsidR="00B76367" w:rsidRPr="009412FD" w:rsidRDefault="00B76367" w:rsidP="00B76367">
            <w:pPr>
              <w:spacing w:line="276" w:lineRule="auto"/>
              <w:jc w:val="right"/>
              <w:rPr>
                <w:b/>
                <w:bCs/>
                <w:color w:val="000000"/>
              </w:rPr>
            </w:pPr>
            <w:r w:rsidRPr="009E7F8B">
              <w:rPr>
                <w:b/>
                <w:bCs/>
                <w:color w:val="000000"/>
              </w:rPr>
              <w:t>&lt;0.001</w:t>
            </w:r>
          </w:p>
        </w:tc>
        <w:tc>
          <w:tcPr>
            <w:tcW w:w="1152" w:type="dxa"/>
            <w:tcBorders>
              <w:top w:val="nil"/>
              <w:left w:val="nil"/>
              <w:bottom w:val="nil"/>
              <w:right w:val="nil"/>
            </w:tcBorders>
            <w:vAlign w:val="bottom"/>
          </w:tcPr>
          <w:p w14:paraId="417DCFA2" w14:textId="741F79C6" w:rsidR="00B76367" w:rsidRPr="009E7F8B" w:rsidRDefault="00B76367" w:rsidP="00B76367">
            <w:pPr>
              <w:spacing w:line="276" w:lineRule="auto"/>
              <w:jc w:val="right"/>
              <w:rPr>
                <w:b/>
                <w:bCs/>
                <w:color w:val="000000"/>
              </w:rPr>
            </w:pPr>
            <w:r w:rsidRPr="009E7F8B">
              <w:rPr>
                <w:color w:val="000000"/>
              </w:rPr>
              <w:t>136.341</w:t>
            </w:r>
          </w:p>
        </w:tc>
        <w:tc>
          <w:tcPr>
            <w:tcW w:w="1152" w:type="dxa"/>
            <w:tcBorders>
              <w:top w:val="nil"/>
              <w:left w:val="nil"/>
              <w:bottom w:val="nil"/>
              <w:right w:val="nil"/>
            </w:tcBorders>
            <w:vAlign w:val="bottom"/>
          </w:tcPr>
          <w:p w14:paraId="67B56434" w14:textId="768F8A47" w:rsidR="00B76367" w:rsidRPr="009E7F8B" w:rsidRDefault="00B76367" w:rsidP="00B76367">
            <w:pPr>
              <w:spacing w:line="276" w:lineRule="auto"/>
              <w:jc w:val="right"/>
              <w:rPr>
                <w:b/>
                <w:bCs/>
                <w:color w:val="000000"/>
              </w:rPr>
            </w:pPr>
            <w:r w:rsidRPr="009E7F8B">
              <w:rPr>
                <w:b/>
                <w:bCs/>
                <w:color w:val="000000"/>
              </w:rPr>
              <w:t>&lt;0.001</w:t>
            </w:r>
          </w:p>
        </w:tc>
      </w:tr>
      <w:tr w:rsidR="00B76367" w:rsidRPr="00A075E5" w14:paraId="454BD102" w14:textId="34D212A8" w:rsidTr="00040267">
        <w:trPr>
          <w:trHeight w:val="320"/>
        </w:trPr>
        <w:tc>
          <w:tcPr>
            <w:tcW w:w="1971" w:type="dxa"/>
            <w:tcBorders>
              <w:top w:val="nil"/>
              <w:left w:val="nil"/>
              <w:bottom w:val="nil"/>
              <w:right w:val="nil"/>
            </w:tcBorders>
            <w:shd w:val="clear" w:color="auto" w:fill="auto"/>
            <w:noWrap/>
            <w:vAlign w:val="bottom"/>
            <w:hideMark/>
          </w:tcPr>
          <w:p w14:paraId="1E4DAB89" w14:textId="455705E9" w:rsidR="00B76367" w:rsidRPr="00A075E5" w:rsidRDefault="00A77E36" w:rsidP="00B76367">
            <w:pPr>
              <w:spacing w:line="276" w:lineRule="auto"/>
              <w:rPr>
                <w:color w:val="000000"/>
              </w:rPr>
            </w:pPr>
            <w:r>
              <w:rPr>
                <w:color w:val="000000"/>
              </w:rPr>
              <w:t>F</w:t>
            </w:r>
            <w:r w:rsidR="00B76367">
              <w:rPr>
                <w:color w:val="000000"/>
              </w:rPr>
              <w:t>ertilization (N)</w:t>
            </w:r>
          </w:p>
        </w:tc>
        <w:tc>
          <w:tcPr>
            <w:tcW w:w="438" w:type="dxa"/>
            <w:tcBorders>
              <w:top w:val="nil"/>
              <w:left w:val="nil"/>
              <w:bottom w:val="nil"/>
              <w:right w:val="nil"/>
            </w:tcBorders>
            <w:shd w:val="clear" w:color="auto" w:fill="auto"/>
            <w:noWrap/>
            <w:vAlign w:val="bottom"/>
            <w:hideMark/>
          </w:tcPr>
          <w:p w14:paraId="24BA60B9" w14:textId="77777777" w:rsidR="00B76367" w:rsidRPr="00A075E5" w:rsidRDefault="00B76367" w:rsidP="00B76367">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1D1D6B5E" w14:textId="6FE58688" w:rsidR="00B76367" w:rsidRPr="009412FD" w:rsidRDefault="00B76367" w:rsidP="00B76367">
            <w:pPr>
              <w:spacing w:line="276" w:lineRule="auto"/>
              <w:jc w:val="right"/>
              <w:rPr>
                <w:color w:val="000000"/>
              </w:rPr>
            </w:pPr>
            <w:r w:rsidRPr="009E7F8B">
              <w:rPr>
                <w:color w:val="000000"/>
              </w:rPr>
              <w:t>316.408</w:t>
            </w:r>
          </w:p>
        </w:tc>
        <w:tc>
          <w:tcPr>
            <w:tcW w:w="1152" w:type="dxa"/>
            <w:tcBorders>
              <w:top w:val="nil"/>
              <w:left w:val="nil"/>
              <w:bottom w:val="nil"/>
            </w:tcBorders>
            <w:shd w:val="clear" w:color="auto" w:fill="auto"/>
            <w:noWrap/>
            <w:vAlign w:val="bottom"/>
            <w:hideMark/>
          </w:tcPr>
          <w:p w14:paraId="0CACC24A" w14:textId="33AC26F9" w:rsidR="00B76367" w:rsidRPr="009412FD" w:rsidRDefault="00B76367" w:rsidP="00B76367">
            <w:pPr>
              <w:spacing w:line="276" w:lineRule="auto"/>
              <w:jc w:val="right"/>
              <w:rPr>
                <w:b/>
                <w:bCs/>
                <w:color w:val="000000"/>
              </w:rPr>
            </w:pPr>
            <w:r w:rsidRPr="009E7F8B">
              <w:rPr>
                <w:b/>
                <w:bCs/>
                <w:color w:val="000000"/>
              </w:rPr>
              <w:t>&lt;0.001</w:t>
            </w:r>
          </w:p>
        </w:tc>
        <w:tc>
          <w:tcPr>
            <w:tcW w:w="1152" w:type="dxa"/>
            <w:tcBorders>
              <w:top w:val="nil"/>
              <w:bottom w:val="nil"/>
              <w:right w:val="nil"/>
            </w:tcBorders>
            <w:shd w:val="clear" w:color="auto" w:fill="auto"/>
            <w:noWrap/>
            <w:vAlign w:val="bottom"/>
            <w:hideMark/>
          </w:tcPr>
          <w:p w14:paraId="5AA65780" w14:textId="3A4AC7CF" w:rsidR="00B76367" w:rsidRPr="009412FD" w:rsidRDefault="00B76367" w:rsidP="00B76367">
            <w:pPr>
              <w:spacing w:line="276" w:lineRule="auto"/>
              <w:jc w:val="right"/>
              <w:rPr>
                <w:color w:val="000000"/>
              </w:rPr>
            </w:pPr>
            <w:r w:rsidRPr="009E7F8B">
              <w:rPr>
                <w:color w:val="000000"/>
              </w:rPr>
              <w:t>106.659</w:t>
            </w:r>
          </w:p>
        </w:tc>
        <w:tc>
          <w:tcPr>
            <w:tcW w:w="1152" w:type="dxa"/>
            <w:tcBorders>
              <w:top w:val="nil"/>
              <w:left w:val="nil"/>
              <w:bottom w:val="nil"/>
              <w:right w:val="nil"/>
            </w:tcBorders>
            <w:shd w:val="clear" w:color="auto" w:fill="auto"/>
            <w:noWrap/>
            <w:vAlign w:val="bottom"/>
            <w:hideMark/>
          </w:tcPr>
          <w:p w14:paraId="3A77BE0D" w14:textId="712982C0" w:rsidR="00B76367" w:rsidRPr="009412FD" w:rsidRDefault="00B76367" w:rsidP="00B76367">
            <w:pPr>
              <w:spacing w:line="276" w:lineRule="auto"/>
              <w:jc w:val="right"/>
              <w:rPr>
                <w:b/>
                <w:bCs/>
                <w:color w:val="000000"/>
              </w:rPr>
            </w:pPr>
            <w:r w:rsidRPr="009E7F8B">
              <w:rPr>
                <w:b/>
                <w:bCs/>
                <w:color w:val="000000"/>
              </w:rPr>
              <w:t>&lt;0.001</w:t>
            </w:r>
          </w:p>
        </w:tc>
        <w:tc>
          <w:tcPr>
            <w:tcW w:w="1152" w:type="dxa"/>
            <w:tcBorders>
              <w:top w:val="nil"/>
              <w:left w:val="nil"/>
              <w:bottom w:val="nil"/>
              <w:right w:val="nil"/>
            </w:tcBorders>
            <w:shd w:val="clear" w:color="auto" w:fill="auto"/>
            <w:noWrap/>
            <w:vAlign w:val="bottom"/>
            <w:hideMark/>
          </w:tcPr>
          <w:p w14:paraId="1EC2D423" w14:textId="50E9DC9F" w:rsidR="00B76367" w:rsidRPr="009412FD" w:rsidRDefault="00B76367" w:rsidP="00B76367">
            <w:pPr>
              <w:spacing w:line="276" w:lineRule="auto"/>
              <w:jc w:val="right"/>
              <w:rPr>
                <w:color w:val="000000"/>
              </w:rPr>
            </w:pPr>
            <w:r w:rsidRPr="009E7F8B">
              <w:rPr>
                <w:color w:val="000000"/>
              </w:rPr>
              <w:t>21.44</w:t>
            </w:r>
          </w:p>
        </w:tc>
        <w:tc>
          <w:tcPr>
            <w:tcW w:w="1152" w:type="dxa"/>
            <w:tcBorders>
              <w:top w:val="nil"/>
              <w:left w:val="nil"/>
              <w:bottom w:val="nil"/>
              <w:right w:val="nil"/>
            </w:tcBorders>
            <w:shd w:val="clear" w:color="auto" w:fill="auto"/>
            <w:noWrap/>
            <w:vAlign w:val="bottom"/>
            <w:hideMark/>
          </w:tcPr>
          <w:p w14:paraId="33510D45" w14:textId="3ACA0AA7" w:rsidR="00B76367" w:rsidRPr="009412FD" w:rsidRDefault="00B76367" w:rsidP="00B76367">
            <w:pPr>
              <w:spacing w:line="276" w:lineRule="auto"/>
              <w:jc w:val="right"/>
              <w:rPr>
                <w:b/>
                <w:bCs/>
                <w:color w:val="000000"/>
              </w:rPr>
            </w:pPr>
            <w:r w:rsidRPr="009E7F8B">
              <w:rPr>
                <w:b/>
                <w:bCs/>
                <w:color w:val="000000"/>
              </w:rPr>
              <w:t>&lt;0.001</w:t>
            </w:r>
          </w:p>
        </w:tc>
        <w:tc>
          <w:tcPr>
            <w:tcW w:w="1152" w:type="dxa"/>
            <w:tcBorders>
              <w:top w:val="nil"/>
              <w:left w:val="nil"/>
              <w:bottom w:val="nil"/>
              <w:right w:val="nil"/>
            </w:tcBorders>
            <w:vAlign w:val="bottom"/>
          </w:tcPr>
          <w:p w14:paraId="36805BAF" w14:textId="7BB8AE9D" w:rsidR="00B76367" w:rsidRPr="009E7F8B" w:rsidRDefault="00B76367" w:rsidP="00B76367">
            <w:pPr>
              <w:spacing w:line="276" w:lineRule="auto"/>
              <w:jc w:val="right"/>
              <w:rPr>
                <w:b/>
                <w:bCs/>
                <w:color w:val="000000"/>
              </w:rPr>
            </w:pPr>
            <w:r w:rsidRPr="009E7F8B">
              <w:rPr>
                <w:color w:val="000000"/>
              </w:rPr>
              <w:t>163.111</w:t>
            </w:r>
          </w:p>
        </w:tc>
        <w:tc>
          <w:tcPr>
            <w:tcW w:w="1152" w:type="dxa"/>
            <w:tcBorders>
              <w:top w:val="nil"/>
              <w:left w:val="nil"/>
              <w:bottom w:val="nil"/>
              <w:right w:val="nil"/>
            </w:tcBorders>
            <w:vAlign w:val="bottom"/>
          </w:tcPr>
          <w:p w14:paraId="7A2282DB" w14:textId="770FC1BB" w:rsidR="00B76367" w:rsidRPr="009E7F8B" w:rsidRDefault="00B76367" w:rsidP="00B76367">
            <w:pPr>
              <w:spacing w:line="276" w:lineRule="auto"/>
              <w:jc w:val="right"/>
              <w:rPr>
                <w:b/>
                <w:bCs/>
                <w:color w:val="000000"/>
              </w:rPr>
            </w:pPr>
            <w:r w:rsidRPr="009E7F8B">
              <w:rPr>
                <w:b/>
                <w:bCs/>
                <w:color w:val="000000"/>
              </w:rPr>
              <w:t>&lt;0.001</w:t>
            </w:r>
          </w:p>
        </w:tc>
      </w:tr>
      <w:tr w:rsidR="00B76367" w:rsidRPr="00A075E5" w14:paraId="640BED70" w14:textId="190304DF" w:rsidTr="00040267">
        <w:trPr>
          <w:trHeight w:val="320"/>
        </w:trPr>
        <w:tc>
          <w:tcPr>
            <w:tcW w:w="1971" w:type="dxa"/>
            <w:tcBorders>
              <w:top w:val="nil"/>
              <w:left w:val="nil"/>
              <w:bottom w:val="nil"/>
              <w:right w:val="nil"/>
            </w:tcBorders>
            <w:shd w:val="clear" w:color="auto" w:fill="auto"/>
            <w:noWrap/>
            <w:vAlign w:val="bottom"/>
            <w:hideMark/>
          </w:tcPr>
          <w:p w14:paraId="089E215B" w14:textId="77777777" w:rsidR="00B76367" w:rsidRPr="00A075E5" w:rsidRDefault="00B76367" w:rsidP="00B76367">
            <w:pPr>
              <w:spacing w:line="276" w:lineRule="auto"/>
              <w:rPr>
                <w:color w:val="000000"/>
              </w:rPr>
            </w:pPr>
            <w:r>
              <w:rPr>
                <w:color w:val="000000"/>
              </w:rPr>
              <w:t>CO</w:t>
            </w:r>
            <w:r>
              <w:rPr>
                <w:color w:val="000000"/>
                <w:vertAlign w:val="subscript"/>
              </w:rPr>
              <w:t>2</w:t>
            </w:r>
            <w:r>
              <w:rPr>
                <w:color w:val="000000"/>
              </w:rPr>
              <w:t>*I</w:t>
            </w:r>
          </w:p>
        </w:tc>
        <w:tc>
          <w:tcPr>
            <w:tcW w:w="438" w:type="dxa"/>
            <w:tcBorders>
              <w:top w:val="nil"/>
              <w:left w:val="nil"/>
              <w:bottom w:val="nil"/>
              <w:right w:val="nil"/>
            </w:tcBorders>
            <w:shd w:val="clear" w:color="auto" w:fill="auto"/>
            <w:noWrap/>
            <w:vAlign w:val="bottom"/>
            <w:hideMark/>
          </w:tcPr>
          <w:p w14:paraId="35725B8D" w14:textId="77777777" w:rsidR="00B76367" w:rsidRPr="00A075E5" w:rsidRDefault="00B76367" w:rsidP="00B76367">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7F2F129A" w14:textId="6FA9111A" w:rsidR="00B76367" w:rsidRPr="009412FD" w:rsidRDefault="00B76367" w:rsidP="00B76367">
            <w:pPr>
              <w:spacing w:line="276" w:lineRule="auto"/>
              <w:jc w:val="right"/>
              <w:rPr>
                <w:color w:val="000000"/>
              </w:rPr>
            </w:pPr>
            <w:r w:rsidRPr="009E7F8B">
              <w:rPr>
                <w:color w:val="000000"/>
              </w:rPr>
              <w:t>4.729</w:t>
            </w:r>
          </w:p>
        </w:tc>
        <w:tc>
          <w:tcPr>
            <w:tcW w:w="1152" w:type="dxa"/>
            <w:tcBorders>
              <w:top w:val="nil"/>
              <w:left w:val="nil"/>
              <w:bottom w:val="nil"/>
            </w:tcBorders>
            <w:shd w:val="clear" w:color="auto" w:fill="auto"/>
            <w:noWrap/>
            <w:vAlign w:val="bottom"/>
            <w:hideMark/>
          </w:tcPr>
          <w:p w14:paraId="4BE98ABE" w14:textId="1D1C8CDE" w:rsidR="00B76367" w:rsidRPr="009412FD" w:rsidRDefault="00B76367" w:rsidP="00B76367">
            <w:pPr>
              <w:spacing w:line="276" w:lineRule="auto"/>
              <w:jc w:val="right"/>
              <w:rPr>
                <w:b/>
                <w:bCs/>
                <w:color w:val="000000"/>
              </w:rPr>
            </w:pPr>
            <w:r w:rsidRPr="009E7F8B">
              <w:rPr>
                <w:b/>
                <w:bCs/>
                <w:color w:val="000000"/>
              </w:rPr>
              <w:t>0.030</w:t>
            </w:r>
          </w:p>
        </w:tc>
        <w:tc>
          <w:tcPr>
            <w:tcW w:w="1152" w:type="dxa"/>
            <w:tcBorders>
              <w:top w:val="nil"/>
              <w:bottom w:val="nil"/>
              <w:right w:val="nil"/>
            </w:tcBorders>
            <w:shd w:val="clear" w:color="auto" w:fill="auto"/>
            <w:noWrap/>
            <w:vAlign w:val="bottom"/>
            <w:hideMark/>
          </w:tcPr>
          <w:p w14:paraId="597C6AF8" w14:textId="24CBF7D4" w:rsidR="00B76367" w:rsidRPr="009412FD" w:rsidRDefault="00B76367" w:rsidP="00B76367">
            <w:pPr>
              <w:spacing w:line="276" w:lineRule="auto"/>
              <w:jc w:val="right"/>
              <w:rPr>
                <w:color w:val="000000"/>
              </w:rPr>
            </w:pPr>
            <w:r w:rsidRPr="009E7F8B">
              <w:rPr>
                <w:color w:val="000000"/>
              </w:rPr>
              <w:t>2.025</w:t>
            </w:r>
          </w:p>
        </w:tc>
        <w:tc>
          <w:tcPr>
            <w:tcW w:w="1152" w:type="dxa"/>
            <w:tcBorders>
              <w:top w:val="nil"/>
              <w:left w:val="nil"/>
              <w:bottom w:val="nil"/>
              <w:right w:val="nil"/>
            </w:tcBorders>
            <w:shd w:val="clear" w:color="auto" w:fill="auto"/>
            <w:noWrap/>
            <w:vAlign w:val="bottom"/>
            <w:hideMark/>
          </w:tcPr>
          <w:p w14:paraId="1520A508" w14:textId="56F6162D" w:rsidR="00B76367" w:rsidRPr="009412FD" w:rsidRDefault="00B76367" w:rsidP="00B76367">
            <w:pPr>
              <w:spacing w:line="276" w:lineRule="auto"/>
              <w:jc w:val="right"/>
              <w:rPr>
                <w:b/>
                <w:bCs/>
                <w:color w:val="000000"/>
              </w:rPr>
            </w:pPr>
            <w:r w:rsidRPr="009E7F8B">
              <w:rPr>
                <w:color w:val="000000"/>
              </w:rPr>
              <w:t>0.155</w:t>
            </w:r>
          </w:p>
        </w:tc>
        <w:tc>
          <w:tcPr>
            <w:tcW w:w="1152" w:type="dxa"/>
            <w:tcBorders>
              <w:top w:val="nil"/>
              <w:left w:val="nil"/>
              <w:bottom w:val="nil"/>
              <w:right w:val="nil"/>
            </w:tcBorders>
            <w:shd w:val="clear" w:color="auto" w:fill="auto"/>
            <w:noWrap/>
            <w:vAlign w:val="bottom"/>
            <w:hideMark/>
          </w:tcPr>
          <w:p w14:paraId="2067DDD4" w14:textId="60ECB277" w:rsidR="00B76367" w:rsidRPr="009412FD" w:rsidRDefault="00B76367" w:rsidP="00B76367">
            <w:pPr>
              <w:spacing w:line="276" w:lineRule="auto"/>
              <w:jc w:val="right"/>
              <w:rPr>
                <w:color w:val="000000"/>
              </w:rPr>
            </w:pPr>
            <w:r w:rsidRPr="009E7F8B">
              <w:rPr>
                <w:color w:val="000000"/>
              </w:rPr>
              <w:t>0.029</w:t>
            </w:r>
          </w:p>
        </w:tc>
        <w:tc>
          <w:tcPr>
            <w:tcW w:w="1152" w:type="dxa"/>
            <w:tcBorders>
              <w:top w:val="nil"/>
              <w:left w:val="nil"/>
              <w:bottom w:val="nil"/>
              <w:right w:val="nil"/>
            </w:tcBorders>
            <w:shd w:val="clear" w:color="auto" w:fill="auto"/>
            <w:noWrap/>
            <w:vAlign w:val="bottom"/>
            <w:hideMark/>
          </w:tcPr>
          <w:p w14:paraId="4BB5D127" w14:textId="2A87D82E" w:rsidR="00B76367" w:rsidRPr="009412FD" w:rsidRDefault="00B76367" w:rsidP="00B76367">
            <w:pPr>
              <w:spacing w:line="276" w:lineRule="auto"/>
              <w:jc w:val="right"/>
              <w:rPr>
                <w:b/>
                <w:bCs/>
                <w:color w:val="000000"/>
              </w:rPr>
            </w:pPr>
            <w:r w:rsidRPr="009E7F8B">
              <w:rPr>
                <w:color w:val="000000"/>
              </w:rPr>
              <w:t>0.866</w:t>
            </w:r>
          </w:p>
        </w:tc>
        <w:tc>
          <w:tcPr>
            <w:tcW w:w="1152" w:type="dxa"/>
            <w:tcBorders>
              <w:top w:val="nil"/>
              <w:left w:val="nil"/>
              <w:bottom w:val="nil"/>
              <w:right w:val="nil"/>
            </w:tcBorders>
            <w:vAlign w:val="bottom"/>
          </w:tcPr>
          <w:p w14:paraId="3725990B" w14:textId="32881726" w:rsidR="00B76367" w:rsidRPr="009E7F8B" w:rsidRDefault="00B76367" w:rsidP="00B76367">
            <w:pPr>
              <w:spacing w:line="276" w:lineRule="auto"/>
              <w:jc w:val="right"/>
              <w:rPr>
                <w:color w:val="000000"/>
              </w:rPr>
            </w:pPr>
            <w:r w:rsidRPr="009E7F8B">
              <w:rPr>
                <w:color w:val="000000"/>
              </w:rPr>
              <w:t>2.102</w:t>
            </w:r>
          </w:p>
        </w:tc>
        <w:tc>
          <w:tcPr>
            <w:tcW w:w="1152" w:type="dxa"/>
            <w:tcBorders>
              <w:top w:val="nil"/>
              <w:left w:val="nil"/>
              <w:bottom w:val="nil"/>
              <w:right w:val="nil"/>
            </w:tcBorders>
            <w:vAlign w:val="bottom"/>
          </w:tcPr>
          <w:p w14:paraId="23DE957D" w14:textId="29ECDC28" w:rsidR="00B76367" w:rsidRPr="009E7F8B" w:rsidRDefault="00B76367" w:rsidP="00B76367">
            <w:pPr>
              <w:spacing w:line="276" w:lineRule="auto"/>
              <w:jc w:val="right"/>
              <w:rPr>
                <w:color w:val="000000"/>
              </w:rPr>
            </w:pPr>
            <w:r w:rsidRPr="009E7F8B">
              <w:rPr>
                <w:color w:val="000000"/>
              </w:rPr>
              <w:t>0.147</w:t>
            </w:r>
          </w:p>
        </w:tc>
      </w:tr>
      <w:tr w:rsidR="00B76367" w:rsidRPr="00A075E5" w14:paraId="12A7F8B1" w14:textId="2D1991E9" w:rsidTr="00040267">
        <w:trPr>
          <w:trHeight w:val="320"/>
        </w:trPr>
        <w:tc>
          <w:tcPr>
            <w:tcW w:w="1971" w:type="dxa"/>
            <w:tcBorders>
              <w:top w:val="nil"/>
              <w:left w:val="nil"/>
              <w:bottom w:val="nil"/>
              <w:right w:val="nil"/>
            </w:tcBorders>
            <w:shd w:val="clear" w:color="auto" w:fill="auto"/>
            <w:noWrap/>
            <w:vAlign w:val="bottom"/>
            <w:hideMark/>
          </w:tcPr>
          <w:p w14:paraId="38A0CCB0" w14:textId="77777777" w:rsidR="00B76367" w:rsidRPr="00A075E5" w:rsidRDefault="00B76367" w:rsidP="00B76367">
            <w:pPr>
              <w:spacing w:line="276" w:lineRule="auto"/>
              <w:rPr>
                <w:color w:val="000000"/>
              </w:rPr>
            </w:pPr>
            <w:r>
              <w:rPr>
                <w:color w:val="000000"/>
              </w:rPr>
              <w:t>CO</w:t>
            </w:r>
            <w:r>
              <w:rPr>
                <w:color w:val="000000"/>
                <w:vertAlign w:val="subscript"/>
              </w:rPr>
              <w:t>2</w:t>
            </w:r>
            <w:r>
              <w:rPr>
                <w:color w:val="000000"/>
              </w:rPr>
              <w:t>*N</w:t>
            </w:r>
          </w:p>
        </w:tc>
        <w:tc>
          <w:tcPr>
            <w:tcW w:w="438" w:type="dxa"/>
            <w:tcBorders>
              <w:top w:val="nil"/>
              <w:left w:val="nil"/>
              <w:bottom w:val="nil"/>
              <w:right w:val="nil"/>
            </w:tcBorders>
            <w:shd w:val="clear" w:color="auto" w:fill="auto"/>
            <w:noWrap/>
            <w:vAlign w:val="bottom"/>
            <w:hideMark/>
          </w:tcPr>
          <w:p w14:paraId="0BD93E1A" w14:textId="77777777" w:rsidR="00B76367" w:rsidRPr="00A075E5" w:rsidRDefault="00B76367" w:rsidP="00B76367">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28302DD5" w14:textId="3120F860" w:rsidR="00B76367" w:rsidRPr="009412FD" w:rsidRDefault="00B76367" w:rsidP="00B76367">
            <w:pPr>
              <w:spacing w:line="276" w:lineRule="auto"/>
              <w:jc w:val="right"/>
              <w:rPr>
                <w:color w:val="000000"/>
              </w:rPr>
            </w:pPr>
            <w:r w:rsidRPr="009E7F8B">
              <w:rPr>
                <w:color w:val="000000"/>
              </w:rPr>
              <w:t>5.723</w:t>
            </w:r>
          </w:p>
        </w:tc>
        <w:tc>
          <w:tcPr>
            <w:tcW w:w="1152" w:type="dxa"/>
            <w:tcBorders>
              <w:top w:val="nil"/>
              <w:left w:val="nil"/>
              <w:bottom w:val="nil"/>
            </w:tcBorders>
            <w:shd w:val="clear" w:color="auto" w:fill="auto"/>
            <w:noWrap/>
            <w:vAlign w:val="bottom"/>
            <w:hideMark/>
          </w:tcPr>
          <w:p w14:paraId="5B5B1BAB" w14:textId="6E82DE16" w:rsidR="00B76367" w:rsidRPr="009412FD" w:rsidRDefault="00B76367" w:rsidP="00B76367">
            <w:pPr>
              <w:spacing w:line="276" w:lineRule="auto"/>
              <w:jc w:val="right"/>
              <w:rPr>
                <w:b/>
                <w:bCs/>
                <w:i/>
                <w:iCs/>
                <w:color w:val="000000"/>
              </w:rPr>
            </w:pPr>
            <w:r w:rsidRPr="009E7F8B">
              <w:rPr>
                <w:b/>
                <w:bCs/>
                <w:color w:val="000000"/>
              </w:rPr>
              <w:t>0.017</w:t>
            </w:r>
          </w:p>
        </w:tc>
        <w:tc>
          <w:tcPr>
            <w:tcW w:w="1152" w:type="dxa"/>
            <w:tcBorders>
              <w:top w:val="nil"/>
              <w:bottom w:val="nil"/>
              <w:right w:val="nil"/>
            </w:tcBorders>
            <w:shd w:val="clear" w:color="auto" w:fill="auto"/>
            <w:noWrap/>
            <w:vAlign w:val="bottom"/>
            <w:hideMark/>
          </w:tcPr>
          <w:p w14:paraId="51416069" w14:textId="3BC403C1" w:rsidR="00B76367" w:rsidRPr="009412FD" w:rsidRDefault="00B76367" w:rsidP="00B76367">
            <w:pPr>
              <w:spacing w:line="276" w:lineRule="auto"/>
              <w:jc w:val="right"/>
              <w:rPr>
                <w:color w:val="000000"/>
              </w:rPr>
            </w:pPr>
            <w:r w:rsidRPr="009E7F8B">
              <w:rPr>
                <w:color w:val="000000"/>
              </w:rPr>
              <w:t>22.542</w:t>
            </w:r>
          </w:p>
        </w:tc>
        <w:tc>
          <w:tcPr>
            <w:tcW w:w="1152" w:type="dxa"/>
            <w:tcBorders>
              <w:top w:val="nil"/>
              <w:left w:val="nil"/>
              <w:bottom w:val="nil"/>
              <w:right w:val="nil"/>
            </w:tcBorders>
            <w:shd w:val="clear" w:color="auto" w:fill="auto"/>
            <w:noWrap/>
            <w:vAlign w:val="bottom"/>
            <w:hideMark/>
          </w:tcPr>
          <w:p w14:paraId="541C8E8F" w14:textId="0A71C892" w:rsidR="00B76367" w:rsidRPr="009412FD" w:rsidRDefault="00B76367" w:rsidP="00B76367">
            <w:pPr>
              <w:spacing w:line="276" w:lineRule="auto"/>
              <w:jc w:val="right"/>
              <w:rPr>
                <w:b/>
                <w:bCs/>
                <w:i/>
                <w:iCs/>
                <w:color w:val="000000"/>
              </w:rPr>
            </w:pPr>
            <w:r w:rsidRPr="009E7F8B">
              <w:rPr>
                <w:b/>
                <w:bCs/>
                <w:color w:val="000000"/>
              </w:rPr>
              <w:t>&lt;0.001</w:t>
            </w:r>
          </w:p>
        </w:tc>
        <w:tc>
          <w:tcPr>
            <w:tcW w:w="1152" w:type="dxa"/>
            <w:tcBorders>
              <w:top w:val="nil"/>
              <w:left w:val="nil"/>
              <w:bottom w:val="nil"/>
              <w:right w:val="nil"/>
            </w:tcBorders>
            <w:shd w:val="clear" w:color="auto" w:fill="auto"/>
            <w:noWrap/>
            <w:vAlign w:val="bottom"/>
            <w:hideMark/>
          </w:tcPr>
          <w:p w14:paraId="6695EBCC" w14:textId="31A64A51" w:rsidR="00B76367" w:rsidRPr="009412FD" w:rsidRDefault="00B76367" w:rsidP="00B76367">
            <w:pPr>
              <w:spacing w:line="276" w:lineRule="auto"/>
              <w:jc w:val="right"/>
              <w:rPr>
                <w:color w:val="000000"/>
              </w:rPr>
            </w:pPr>
            <w:r w:rsidRPr="009E7F8B">
              <w:rPr>
                <w:color w:val="000000"/>
              </w:rPr>
              <w:t>7.619</w:t>
            </w:r>
          </w:p>
        </w:tc>
        <w:tc>
          <w:tcPr>
            <w:tcW w:w="1152" w:type="dxa"/>
            <w:tcBorders>
              <w:top w:val="nil"/>
              <w:left w:val="nil"/>
              <w:bottom w:val="nil"/>
              <w:right w:val="nil"/>
            </w:tcBorders>
            <w:shd w:val="clear" w:color="auto" w:fill="auto"/>
            <w:noWrap/>
            <w:vAlign w:val="bottom"/>
            <w:hideMark/>
          </w:tcPr>
          <w:p w14:paraId="2083E7DF" w14:textId="1D195A54" w:rsidR="00B76367" w:rsidRPr="009412FD" w:rsidRDefault="00B76367" w:rsidP="00B76367">
            <w:pPr>
              <w:spacing w:line="276" w:lineRule="auto"/>
              <w:jc w:val="right"/>
              <w:rPr>
                <w:b/>
                <w:bCs/>
                <w:color w:val="000000"/>
              </w:rPr>
            </w:pPr>
            <w:r w:rsidRPr="009E7F8B">
              <w:rPr>
                <w:b/>
                <w:bCs/>
                <w:color w:val="000000"/>
              </w:rPr>
              <w:t>0.006</w:t>
            </w:r>
          </w:p>
        </w:tc>
        <w:tc>
          <w:tcPr>
            <w:tcW w:w="1152" w:type="dxa"/>
            <w:tcBorders>
              <w:top w:val="nil"/>
              <w:left w:val="nil"/>
              <w:bottom w:val="nil"/>
              <w:right w:val="nil"/>
            </w:tcBorders>
            <w:vAlign w:val="bottom"/>
          </w:tcPr>
          <w:p w14:paraId="4BDC2661" w14:textId="7EC6ABB7" w:rsidR="00B76367" w:rsidRPr="009E7F8B" w:rsidRDefault="00B76367" w:rsidP="00B76367">
            <w:pPr>
              <w:spacing w:line="276" w:lineRule="auto"/>
              <w:jc w:val="right"/>
              <w:rPr>
                <w:b/>
                <w:bCs/>
                <w:color w:val="000000"/>
              </w:rPr>
            </w:pPr>
            <w:r w:rsidRPr="009E7F8B">
              <w:rPr>
                <w:color w:val="000000"/>
              </w:rPr>
              <w:t>2.999</w:t>
            </w:r>
          </w:p>
        </w:tc>
        <w:tc>
          <w:tcPr>
            <w:tcW w:w="1152" w:type="dxa"/>
            <w:tcBorders>
              <w:top w:val="nil"/>
              <w:left w:val="nil"/>
              <w:bottom w:val="nil"/>
              <w:right w:val="nil"/>
            </w:tcBorders>
            <w:vAlign w:val="bottom"/>
          </w:tcPr>
          <w:p w14:paraId="48FF65A5" w14:textId="26B68CBC" w:rsidR="00B76367" w:rsidRPr="009E7F8B" w:rsidRDefault="00B76367" w:rsidP="00B76367">
            <w:pPr>
              <w:spacing w:line="276" w:lineRule="auto"/>
              <w:jc w:val="right"/>
              <w:rPr>
                <w:b/>
                <w:bCs/>
                <w:color w:val="000000"/>
              </w:rPr>
            </w:pPr>
            <w:r w:rsidRPr="009E7F8B">
              <w:rPr>
                <w:i/>
                <w:iCs/>
                <w:color w:val="000000"/>
              </w:rPr>
              <w:t>0.083</w:t>
            </w:r>
          </w:p>
        </w:tc>
      </w:tr>
      <w:tr w:rsidR="00B76367" w:rsidRPr="00A075E5" w14:paraId="410586A8" w14:textId="08EB4828" w:rsidTr="00040267">
        <w:trPr>
          <w:trHeight w:val="320"/>
        </w:trPr>
        <w:tc>
          <w:tcPr>
            <w:tcW w:w="1971" w:type="dxa"/>
            <w:tcBorders>
              <w:top w:val="nil"/>
              <w:left w:val="nil"/>
              <w:right w:val="nil"/>
            </w:tcBorders>
            <w:shd w:val="clear" w:color="auto" w:fill="auto"/>
            <w:noWrap/>
            <w:vAlign w:val="bottom"/>
            <w:hideMark/>
          </w:tcPr>
          <w:p w14:paraId="50FC6063" w14:textId="77777777" w:rsidR="00B76367" w:rsidRPr="00A075E5" w:rsidRDefault="00B76367" w:rsidP="00B76367">
            <w:pPr>
              <w:spacing w:line="276" w:lineRule="auto"/>
              <w:rPr>
                <w:color w:val="000000"/>
              </w:rPr>
            </w:pPr>
            <w:r>
              <w:rPr>
                <w:color w:val="000000"/>
              </w:rPr>
              <w:t>I*N</w:t>
            </w:r>
          </w:p>
        </w:tc>
        <w:tc>
          <w:tcPr>
            <w:tcW w:w="438" w:type="dxa"/>
            <w:tcBorders>
              <w:top w:val="nil"/>
              <w:left w:val="nil"/>
              <w:right w:val="nil"/>
            </w:tcBorders>
            <w:shd w:val="clear" w:color="auto" w:fill="auto"/>
            <w:noWrap/>
            <w:vAlign w:val="bottom"/>
            <w:hideMark/>
          </w:tcPr>
          <w:p w14:paraId="7D0A97BE" w14:textId="77777777" w:rsidR="00B76367" w:rsidRPr="00A075E5" w:rsidRDefault="00B76367" w:rsidP="00B76367">
            <w:pPr>
              <w:spacing w:line="276" w:lineRule="auto"/>
              <w:jc w:val="right"/>
              <w:rPr>
                <w:color w:val="000000"/>
              </w:rPr>
            </w:pPr>
            <w:r w:rsidRPr="00A075E5">
              <w:rPr>
                <w:color w:val="000000"/>
              </w:rPr>
              <w:t>1</w:t>
            </w:r>
          </w:p>
        </w:tc>
        <w:tc>
          <w:tcPr>
            <w:tcW w:w="1152" w:type="dxa"/>
            <w:tcBorders>
              <w:top w:val="nil"/>
              <w:left w:val="nil"/>
              <w:right w:val="nil"/>
            </w:tcBorders>
            <w:shd w:val="clear" w:color="auto" w:fill="auto"/>
            <w:noWrap/>
            <w:vAlign w:val="bottom"/>
            <w:hideMark/>
          </w:tcPr>
          <w:p w14:paraId="1A6C55CD" w14:textId="5B482F73" w:rsidR="00B76367" w:rsidRPr="009412FD" w:rsidRDefault="00B76367" w:rsidP="00B76367">
            <w:pPr>
              <w:spacing w:line="276" w:lineRule="auto"/>
              <w:jc w:val="right"/>
              <w:rPr>
                <w:color w:val="000000"/>
              </w:rPr>
            </w:pPr>
            <w:r w:rsidRPr="009E7F8B">
              <w:rPr>
                <w:color w:val="000000"/>
              </w:rPr>
              <w:t>43.381</w:t>
            </w:r>
          </w:p>
        </w:tc>
        <w:tc>
          <w:tcPr>
            <w:tcW w:w="1152" w:type="dxa"/>
            <w:tcBorders>
              <w:top w:val="nil"/>
              <w:left w:val="nil"/>
            </w:tcBorders>
            <w:shd w:val="clear" w:color="auto" w:fill="auto"/>
            <w:noWrap/>
            <w:vAlign w:val="bottom"/>
            <w:hideMark/>
          </w:tcPr>
          <w:p w14:paraId="49246407" w14:textId="7741BC85" w:rsidR="00B76367" w:rsidRPr="009412FD" w:rsidRDefault="00B76367" w:rsidP="00B76367">
            <w:pPr>
              <w:spacing w:line="276" w:lineRule="auto"/>
              <w:jc w:val="right"/>
              <w:rPr>
                <w:b/>
                <w:bCs/>
                <w:color w:val="000000"/>
              </w:rPr>
            </w:pPr>
            <w:r w:rsidRPr="009E7F8B">
              <w:rPr>
                <w:b/>
                <w:bCs/>
                <w:color w:val="000000"/>
              </w:rPr>
              <w:t>&lt;0.001</w:t>
            </w:r>
          </w:p>
        </w:tc>
        <w:tc>
          <w:tcPr>
            <w:tcW w:w="1152" w:type="dxa"/>
            <w:tcBorders>
              <w:top w:val="nil"/>
              <w:right w:val="nil"/>
            </w:tcBorders>
            <w:shd w:val="clear" w:color="auto" w:fill="auto"/>
            <w:noWrap/>
            <w:vAlign w:val="bottom"/>
            <w:hideMark/>
          </w:tcPr>
          <w:p w14:paraId="141E301F" w14:textId="03789335" w:rsidR="00B76367" w:rsidRPr="009412FD" w:rsidRDefault="00B76367" w:rsidP="00B76367">
            <w:pPr>
              <w:spacing w:line="276" w:lineRule="auto"/>
              <w:jc w:val="right"/>
              <w:rPr>
                <w:color w:val="000000"/>
              </w:rPr>
            </w:pPr>
            <w:r w:rsidRPr="009E7F8B">
              <w:rPr>
                <w:color w:val="000000"/>
              </w:rPr>
              <w:t>11.137</w:t>
            </w:r>
          </w:p>
        </w:tc>
        <w:tc>
          <w:tcPr>
            <w:tcW w:w="1152" w:type="dxa"/>
            <w:tcBorders>
              <w:top w:val="nil"/>
              <w:left w:val="nil"/>
              <w:right w:val="nil"/>
            </w:tcBorders>
            <w:shd w:val="clear" w:color="auto" w:fill="auto"/>
            <w:noWrap/>
            <w:vAlign w:val="bottom"/>
            <w:hideMark/>
          </w:tcPr>
          <w:p w14:paraId="6528C4FD" w14:textId="6EBCA4E3" w:rsidR="00B76367" w:rsidRPr="009412FD" w:rsidRDefault="00B76367" w:rsidP="00B76367">
            <w:pPr>
              <w:spacing w:line="276" w:lineRule="auto"/>
              <w:jc w:val="right"/>
              <w:rPr>
                <w:b/>
                <w:bCs/>
                <w:color w:val="000000"/>
              </w:rPr>
            </w:pPr>
            <w:r w:rsidRPr="009E7F8B">
              <w:rPr>
                <w:b/>
                <w:bCs/>
                <w:color w:val="000000"/>
              </w:rPr>
              <w:t>0.001</w:t>
            </w:r>
          </w:p>
        </w:tc>
        <w:tc>
          <w:tcPr>
            <w:tcW w:w="1152" w:type="dxa"/>
            <w:tcBorders>
              <w:top w:val="nil"/>
              <w:left w:val="nil"/>
              <w:right w:val="nil"/>
            </w:tcBorders>
            <w:shd w:val="clear" w:color="auto" w:fill="auto"/>
            <w:noWrap/>
            <w:vAlign w:val="bottom"/>
            <w:hideMark/>
          </w:tcPr>
          <w:p w14:paraId="681A12CC" w14:textId="6CD0F714" w:rsidR="00B76367" w:rsidRPr="009412FD" w:rsidRDefault="00B76367" w:rsidP="00B76367">
            <w:pPr>
              <w:spacing w:line="276" w:lineRule="auto"/>
              <w:jc w:val="right"/>
              <w:rPr>
                <w:color w:val="000000"/>
              </w:rPr>
            </w:pPr>
            <w:r w:rsidRPr="009E7F8B">
              <w:rPr>
                <w:color w:val="000000"/>
              </w:rPr>
              <w:t>5.022</w:t>
            </w:r>
          </w:p>
        </w:tc>
        <w:tc>
          <w:tcPr>
            <w:tcW w:w="1152" w:type="dxa"/>
            <w:tcBorders>
              <w:top w:val="nil"/>
              <w:left w:val="nil"/>
              <w:right w:val="nil"/>
            </w:tcBorders>
            <w:shd w:val="clear" w:color="auto" w:fill="auto"/>
            <w:noWrap/>
            <w:vAlign w:val="bottom"/>
            <w:hideMark/>
          </w:tcPr>
          <w:p w14:paraId="4B5003BC" w14:textId="4C60FFEE" w:rsidR="00B76367" w:rsidRPr="009412FD" w:rsidRDefault="00B76367" w:rsidP="00B76367">
            <w:pPr>
              <w:spacing w:line="276" w:lineRule="auto"/>
              <w:jc w:val="right"/>
              <w:rPr>
                <w:b/>
                <w:bCs/>
                <w:color w:val="000000"/>
              </w:rPr>
            </w:pPr>
            <w:r w:rsidRPr="009E7F8B">
              <w:rPr>
                <w:b/>
                <w:bCs/>
                <w:color w:val="000000"/>
              </w:rPr>
              <w:t>0.025</w:t>
            </w:r>
          </w:p>
        </w:tc>
        <w:tc>
          <w:tcPr>
            <w:tcW w:w="1152" w:type="dxa"/>
            <w:tcBorders>
              <w:top w:val="nil"/>
              <w:left w:val="nil"/>
              <w:right w:val="nil"/>
            </w:tcBorders>
            <w:vAlign w:val="bottom"/>
          </w:tcPr>
          <w:p w14:paraId="775A5566" w14:textId="4441C883" w:rsidR="00B76367" w:rsidRPr="009E7F8B" w:rsidRDefault="00B76367" w:rsidP="00B76367">
            <w:pPr>
              <w:spacing w:line="276" w:lineRule="auto"/>
              <w:jc w:val="right"/>
              <w:rPr>
                <w:b/>
                <w:bCs/>
                <w:color w:val="000000"/>
              </w:rPr>
            </w:pPr>
            <w:r w:rsidRPr="009E7F8B">
              <w:rPr>
                <w:color w:val="000000"/>
              </w:rPr>
              <w:t>75.769</w:t>
            </w:r>
          </w:p>
        </w:tc>
        <w:tc>
          <w:tcPr>
            <w:tcW w:w="1152" w:type="dxa"/>
            <w:tcBorders>
              <w:top w:val="nil"/>
              <w:left w:val="nil"/>
              <w:right w:val="nil"/>
            </w:tcBorders>
            <w:vAlign w:val="bottom"/>
          </w:tcPr>
          <w:p w14:paraId="453BD882" w14:textId="2AB6169E" w:rsidR="00B76367" w:rsidRPr="009E7F8B" w:rsidRDefault="00B76367" w:rsidP="00B76367">
            <w:pPr>
              <w:spacing w:line="276" w:lineRule="auto"/>
              <w:jc w:val="right"/>
              <w:rPr>
                <w:b/>
                <w:bCs/>
                <w:color w:val="000000"/>
              </w:rPr>
            </w:pPr>
            <w:r w:rsidRPr="009E7F8B">
              <w:rPr>
                <w:b/>
                <w:bCs/>
                <w:color w:val="000000"/>
              </w:rPr>
              <w:t>&lt;0.001</w:t>
            </w:r>
          </w:p>
        </w:tc>
      </w:tr>
      <w:tr w:rsidR="00B76367" w:rsidRPr="00A075E5" w14:paraId="01A4864F" w14:textId="23EDD2FD" w:rsidTr="00040267">
        <w:trPr>
          <w:trHeight w:val="320"/>
        </w:trPr>
        <w:tc>
          <w:tcPr>
            <w:tcW w:w="1971" w:type="dxa"/>
            <w:tcBorders>
              <w:top w:val="nil"/>
              <w:left w:val="nil"/>
              <w:bottom w:val="single" w:sz="4" w:space="0" w:color="auto"/>
              <w:right w:val="nil"/>
            </w:tcBorders>
            <w:shd w:val="clear" w:color="auto" w:fill="auto"/>
            <w:noWrap/>
            <w:vAlign w:val="bottom"/>
            <w:hideMark/>
          </w:tcPr>
          <w:p w14:paraId="0C0BAAFC" w14:textId="77777777" w:rsidR="00B76367" w:rsidRPr="00A075E5" w:rsidRDefault="00B76367" w:rsidP="00B76367">
            <w:pPr>
              <w:spacing w:line="276" w:lineRule="auto"/>
              <w:rPr>
                <w:color w:val="000000"/>
              </w:rPr>
            </w:pPr>
            <w:r>
              <w:rPr>
                <w:color w:val="000000"/>
              </w:rPr>
              <w:t>CO</w:t>
            </w:r>
            <w:r>
              <w:rPr>
                <w:color w:val="000000"/>
                <w:vertAlign w:val="subscript"/>
              </w:rPr>
              <w:t>2</w:t>
            </w:r>
            <w:r>
              <w:rPr>
                <w:color w:val="000000"/>
              </w:rPr>
              <w:t>*I*N</w:t>
            </w:r>
          </w:p>
        </w:tc>
        <w:tc>
          <w:tcPr>
            <w:tcW w:w="438" w:type="dxa"/>
            <w:tcBorders>
              <w:top w:val="nil"/>
              <w:left w:val="nil"/>
              <w:bottom w:val="single" w:sz="4" w:space="0" w:color="auto"/>
              <w:right w:val="nil"/>
            </w:tcBorders>
            <w:shd w:val="clear" w:color="auto" w:fill="auto"/>
            <w:noWrap/>
            <w:vAlign w:val="bottom"/>
            <w:hideMark/>
          </w:tcPr>
          <w:p w14:paraId="36AB48C2" w14:textId="77777777" w:rsidR="00B76367" w:rsidRPr="00A075E5" w:rsidRDefault="00B76367" w:rsidP="00B76367">
            <w:pPr>
              <w:spacing w:line="276" w:lineRule="auto"/>
              <w:jc w:val="right"/>
              <w:rPr>
                <w:color w:val="000000"/>
              </w:rPr>
            </w:pPr>
            <w:r w:rsidRPr="00A075E5">
              <w:rPr>
                <w:color w:val="000000"/>
              </w:rPr>
              <w:t>1</w:t>
            </w:r>
          </w:p>
        </w:tc>
        <w:tc>
          <w:tcPr>
            <w:tcW w:w="1152" w:type="dxa"/>
            <w:tcBorders>
              <w:top w:val="nil"/>
              <w:left w:val="nil"/>
              <w:bottom w:val="single" w:sz="4" w:space="0" w:color="auto"/>
              <w:right w:val="nil"/>
            </w:tcBorders>
            <w:shd w:val="clear" w:color="auto" w:fill="auto"/>
            <w:noWrap/>
            <w:vAlign w:val="bottom"/>
            <w:hideMark/>
          </w:tcPr>
          <w:p w14:paraId="641311B1" w14:textId="45CE6958" w:rsidR="00B76367" w:rsidRPr="009412FD" w:rsidRDefault="00B76367" w:rsidP="00B76367">
            <w:pPr>
              <w:spacing w:line="276" w:lineRule="auto"/>
              <w:jc w:val="right"/>
              <w:rPr>
                <w:color w:val="000000"/>
              </w:rPr>
            </w:pPr>
            <w:r w:rsidRPr="009E7F8B">
              <w:rPr>
                <w:color w:val="000000"/>
              </w:rPr>
              <w:t>0.489</w:t>
            </w:r>
          </w:p>
        </w:tc>
        <w:tc>
          <w:tcPr>
            <w:tcW w:w="1152" w:type="dxa"/>
            <w:tcBorders>
              <w:top w:val="nil"/>
              <w:left w:val="nil"/>
              <w:bottom w:val="single" w:sz="4" w:space="0" w:color="auto"/>
            </w:tcBorders>
            <w:shd w:val="clear" w:color="auto" w:fill="auto"/>
            <w:noWrap/>
            <w:vAlign w:val="bottom"/>
            <w:hideMark/>
          </w:tcPr>
          <w:p w14:paraId="4A9A9DA0" w14:textId="57B54D97" w:rsidR="00B76367" w:rsidRPr="009412FD" w:rsidRDefault="00B76367" w:rsidP="00B76367">
            <w:pPr>
              <w:spacing w:line="276" w:lineRule="auto"/>
              <w:jc w:val="right"/>
              <w:rPr>
                <w:b/>
                <w:bCs/>
                <w:i/>
                <w:iCs/>
                <w:color w:val="000000"/>
              </w:rPr>
            </w:pPr>
            <w:r w:rsidRPr="009E7F8B">
              <w:rPr>
                <w:color w:val="000000"/>
              </w:rPr>
              <w:t>0.484</w:t>
            </w:r>
          </w:p>
        </w:tc>
        <w:tc>
          <w:tcPr>
            <w:tcW w:w="1152" w:type="dxa"/>
            <w:tcBorders>
              <w:top w:val="nil"/>
              <w:bottom w:val="single" w:sz="4" w:space="0" w:color="auto"/>
              <w:right w:val="nil"/>
            </w:tcBorders>
            <w:shd w:val="clear" w:color="auto" w:fill="auto"/>
            <w:noWrap/>
            <w:vAlign w:val="bottom"/>
            <w:hideMark/>
          </w:tcPr>
          <w:p w14:paraId="289DD34D" w14:textId="04D37A2F" w:rsidR="00B76367" w:rsidRPr="009412FD" w:rsidRDefault="00B76367" w:rsidP="00B76367">
            <w:pPr>
              <w:spacing w:line="276" w:lineRule="auto"/>
              <w:jc w:val="right"/>
              <w:rPr>
                <w:color w:val="000000"/>
              </w:rPr>
            </w:pPr>
            <w:r w:rsidRPr="009E7F8B">
              <w:rPr>
                <w:color w:val="000000"/>
              </w:rPr>
              <w:t>0.041</w:t>
            </w:r>
          </w:p>
        </w:tc>
        <w:tc>
          <w:tcPr>
            <w:tcW w:w="1152" w:type="dxa"/>
            <w:tcBorders>
              <w:top w:val="nil"/>
              <w:left w:val="nil"/>
              <w:bottom w:val="single" w:sz="4" w:space="0" w:color="auto"/>
              <w:right w:val="nil"/>
            </w:tcBorders>
            <w:shd w:val="clear" w:color="auto" w:fill="auto"/>
            <w:noWrap/>
            <w:vAlign w:val="bottom"/>
            <w:hideMark/>
          </w:tcPr>
          <w:p w14:paraId="49BFF216" w14:textId="5308C717" w:rsidR="00B76367" w:rsidRPr="009412FD" w:rsidRDefault="00B76367" w:rsidP="00B76367">
            <w:pPr>
              <w:spacing w:line="276" w:lineRule="auto"/>
              <w:jc w:val="right"/>
              <w:rPr>
                <w:color w:val="000000"/>
              </w:rPr>
            </w:pPr>
            <w:r w:rsidRPr="009E7F8B">
              <w:rPr>
                <w:color w:val="000000"/>
              </w:rPr>
              <w:t>0.839</w:t>
            </w:r>
          </w:p>
        </w:tc>
        <w:tc>
          <w:tcPr>
            <w:tcW w:w="1152" w:type="dxa"/>
            <w:tcBorders>
              <w:top w:val="nil"/>
              <w:left w:val="nil"/>
              <w:bottom w:val="single" w:sz="4" w:space="0" w:color="auto"/>
              <w:right w:val="nil"/>
            </w:tcBorders>
            <w:shd w:val="clear" w:color="auto" w:fill="auto"/>
            <w:noWrap/>
            <w:vAlign w:val="bottom"/>
            <w:hideMark/>
          </w:tcPr>
          <w:p w14:paraId="63B709E9" w14:textId="061D16BE" w:rsidR="00B76367" w:rsidRPr="009412FD" w:rsidRDefault="00B76367" w:rsidP="00B76367">
            <w:pPr>
              <w:spacing w:line="276" w:lineRule="auto"/>
              <w:jc w:val="right"/>
              <w:rPr>
                <w:color w:val="000000"/>
              </w:rPr>
            </w:pPr>
            <w:r w:rsidRPr="009E7F8B">
              <w:rPr>
                <w:color w:val="000000"/>
              </w:rPr>
              <w:t>0.208</w:t>
            </w:r>
          </w:p>
        </w:tc>
        <w:tc>
          <w:tcPr>
            <w:tcW w:w="1152" w:type="dxa"/>
            <w:tcBorders>
              <w:top w:val="nil"/>
              <w:left w:val="nil"/>
              <w:bottom w:val="single" w:sz="4" w:space="0" w:color="auto"/>
              <w:right w:val="nil"/>
            </w:tcBorders>
            <w:shd w:val="clear" w:color="auto" w:fill="auto"/>
            <w:noWrap/>
            <w:vAlign w:val="bottom"/>
            <w:hideMark/>
          </w:tcPr>
          <w:p w14:paraId="00041A46" w14:textId="4466B10B" w:rsidR="00B76367" w:rsidRPr="009412FD" w:rsidRDefault="00B76367" w:rsidP="00B76367">
            <w:pPr>
              <w:spacing w:line="276" w:lineRule="auto"/>
              <w:jc w:val="right"/>
              <w:rPr>
                <w:b/>
                <w:bCs/>
                <w:color w:val="000000"/>
              </w:rPr>
            </w:pPr>
            <w:r w:rsidRPr="009E7F8B">
              <w:rPr>
                <w:color w:val="000000"/>
              </w:rPr>
              <w:t>0.649</w:t>
            </w:r>
          </w:p>
        </w:tc>
        <w:tc>
          <w:tcPr>
            <w:tcW w:w="1152" w:type="dxa"/>
            <w:tcBorders>
              <w:top w:val="nil"/>
              <w:left w:val="nil"/>
              <w:bottom w:val="single" w:sz="4" w:space="0" w:color="auto"/>
              <w:right w:val="nil"/>
            </w:tcBorders>
            <w:vAlign w:val="bottom"/>
          </w:tcPr>
          <w:p w14:paraId="784B7E72" w14:textId="268E7AC0" w:rsidR="00B76367" w:rsidRPr="009E7F8B" w:rsidRDefault="00B76367" w:rsidP="00B76367">
            <w:pPr>
              <w:spacing w:line="276" w:lineRule="auto"/>
              <w:jc w:val="right"/>
              <w:rPr>
                <w:color w:val="000000"/>
              </w:rPr>
            </w:pPr>
            <w:r w:rsidRPr="009E7F8B">
              <w:rPr>
                <w:color w:val="000000"/>
              </w:rPr>
              <w:t>2.144</w:t>
            </w:r>
          </w:p>
        </w:tc>
        <w:tc>
          <w:tcPr>
            <w:tcW w:w="1152" w:type="dxa"/>
            <w:tcBorders>
              <w:top w:val="nil"/>
              <w:left w:val="nil"/>
              <w:bottom w:val="single" w:sz="4" w:space="0" w:color="auto"/>
              <w:right w:val="nil"/>
            </w:tcBorders>
            <w:vAlign w:val="bottom"/>
          </w:tcPr>
          <w:p w14:paraId="75C3ECA1" w14:textId="4307D8F0" w:rsidR="00B76367" w:rsidRPr="009E7F8B" w:rsidRDefault="00B76367" w:rsidP="00B76367">
            <w:pPr>
              <w:spacing w:line="276" w:lineRule="auto"/>
              <w:jc w:val="right"/>
              <w:rPr>
                <w:color w:val="000000"/>
              </w:rPr>
            </w:pPr>
            <w:r w:rsidRPr="009E7F8B">
              <w:rPr>
                <w:color w:val="000000"/>
              </w:rPr>
              <w:t>0.143</w:t>
            </w:r>
          </w:p>
        </w:tc>
      </w:tr>
    </w:tbl>
    <w:p w14:paraId="0B9A7910" w14:textId="77777777" w:rsidR="009F20B5" w:rsidRPr="00DE2B27" w:rsidRDefault="009F20B5" w:rsidP="00DE2B27">
      <w:pPr>
        <w:spacing w:line="360" w:lineRule="auto"/>
      </w:pPr>
    </w:p>
    <w:p w14:paraId="402300F4" w14:textId="77777777" w:rsidR="009F20B5" w:rsidRDefault="009F20B5" w:rsidP="00DE2B27">
      <w:pPr>
        <w:spacing w:line="360" w:lineRule="auto"/>
      </w:pPr>
      <w:r w:rsidRPr="00FC69E5">
        <w:rPr>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 xml:space="preserve">-values less than 0.05 are in bold and </w:t>
      </w:r>
      <w:r w:rsidRPr="008E6ED4">
        <w:rPr>
          <w:i/>
          <w:iCs/>
        </w:rPr>
        <w:t>p</w:t>
      </w:r>
      <w:r>
        <w:t xml:space="preserve">-values between 0.05 and 0.10 are italicized. A superscript “a” is included after trait labels to indicate if models were fit with natural log transformed response variables. Key: df=degrees of freedom, </w:t>
      </w:r>
      <w:r>
        <w:rPr>
          <w:i/>
          <w:iCs/>
        </w:rPr>
        <w:t>N</w:t>
      </w:r>
      <w:r>
        <w:rPr>
          <w:vertAlign w:val="subscript"/>
        </w:rPr>
        <w:t>area</w:t>
      </w:r>
      <w:r>
        <w:t>=leaf nitrogen content per unit leaf area (gN m</w:t>
      </w:r>
      <w:r>
        <w:rPr>
          <w:vertAlign w:val="superscript"/>
        </w:rPr>
        <w:t>-2</w:t>
      </w:r>
      <w:r>
        <w:t xml:space="preserve">), </w:t>
      </w:r>
      <w:r>
        <w:rPr>
          <w:i/>
          <w:iCs/>
        </w:rPr>
        <w:t>N</w:t>
      </w:r>
      <w:r>
        <w:rPr>
          <w:vertAlign w:val="subscript"/>
        </w:rPr>
        <w:t>mass</w:t>
      </w:r>
      <w:r>
        <w:t>=leaf nitrogen content (gN g</w:t>
      </w:r>
      <w:r>
        <w:rPr>
          <w:vertAlign w:val="superscript"/>
        </w:rPr>
        <w:t>-1</w:t>
      </w:r>
      <w:r>
        <w:t xml:space="preserve">), </w:t>
      </w:r>
      <w:r>
        <w:rPr>
          <w:i/>
          <w:iCs/>
        </w:rPr>
        <w:t>M</w:t>
      </w:r>
      <w:r>
        <w:rPr>
          <w:vertAlign w:val="subscript"/>
        </w:rPr>
        <w:t>area</w:t>
      </w:r>
      <w:r>
        <w:t>=leaf mass per unit leaf area (g m</w:t>
      </w:r>
      <w:r>
        <w:rPr>
          <w:vertAlign w:val="superscript"/>
        </w:rPr>
        <w:t>-2</w:t>
      </w:r>
      <w:r>
        <w:t>).</w:t>
      </w:r>
    </w:p>
    <w:p w14:paraId="48C54C42" w14:textId="77777777" w:rsidR="00B76367" w:rsidRPr="005265AD" w:rsidRDefault="00B76367" w:rsidP="00DE2B27">
      <w:pPr>
        <w:spacing w:line="360" w:lineRule="auto"/>
      </w:pPr>
    </w:p>
    <w:p w14:paraId="19E85594" w14:textId="77777777" w:rsidR="009F20B5" w:rsidRDefault="009F20B5" w:rsidP="00C358CC">
      <w:pPr>
        <w:spacing w:line="480" w:lineRule="auto"/>
        <w:rPr>
          <w:b/>
        </w:rPr>
        <w:sectPr w:rsidR="009F20B5" w:rsidSect="00B76367">
          <w:pgSz w:w="15840" w:h="12240" w:orient="landscape"/>
          <w:pgMar w:top="1440" w:right="1440" w:bottom="1440" w:left="1440" w:header="720" w:footer="720" w:gutter="0"/>
          <w:lnNumType w:countBy="1" w:restart="continuous"/>
          <w:cols w:space="720"/>
          <w:docGrid w:linePitch="360"/>
        </w:sectPr>
      </w:pPr>
    </w:p>
    <w:p w14:paraId="0127C671" w14:textId="77777777" w:rsidR="009F20B5" w:rsidRPr="00F06C56" w:rsidRDefault="009F20B5" w:rsidP="00DE2B27">
      <w:pPr>
        <w:spacing w:line="360" w:lineRule="auto"/>
        <w:rPr>
          <w:bCs/>
        </w:rPr>
      </w:pPr>
      <w:r>
        <w:rPr>
          <w:b/>
        </w:rPr>
        <w:lastRenderedPageBreak/>
        <w:t>Figure 1</w:t>
      </w:r>
    </w:p>
    <w:p w14:paraId="6DF48EF3" w14:textId="4209F6D7" w:rsidR="009F20B5" w:rsidRDefault="006B2378" w:rsidP="00DE2B27">
      <w:pPr>
        <w:spacing w:line="360" w:lineRule="auto"/>
        <w:rPr>
          <w:b/>
        </w:rPr>
      </w:pPr>
      <w:r>
        <w:rPr>
          <w:b/>
          <w:noProof/>
        </w:rPr>
        <w:drawing>
          <wp:inline distT="0" distB="0" distL="0" distR="0" wp14:anchorId="134F605D" wp14:editId="34A45127">
            <wp:extent cx="5943600" cy="3962400"/>
            <wp:effectExtent l="0" t="0" r="0" b="0"/>
            <wp:docPr id="484958752" name="Picture 2" descr="A graph of different types of fertiliz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958752" name="Picture 2" descr="A graph of different types of fertilizers&#10;&#10;Description automatically generated"/>
                    <pic:cNvPicPr/>
                  </pic:nvPicPr>
                  <pic:blipFill>
                    <a:blip r:embed="rId15"/>
                    <a:stretch>
                      <a:fillRect/>
                    </a:stretch>
                  </pic:blipFill>
                  <pic:spPr>
                    <a:xfrm>
                      <a:off x="0" y="0"/>
                      <a:ext cx="5943600" cy="3962400"/>
                    </a:xfrm>
                    <a:prstGeom prst="rect">
                      <a:avLst/>
                    </a:prstGeom>
                  </pic:spPr>
                </pic:pic>
              </a:graphicData>
            </a:graphic>
          </wp:inline>
        </w:drawing>
      </w:r>
    </w:p>
    <w:p w14:paraId="5A1CFF6E" w14:textId="2379EAB8" w:rsidR="009F20B5" w:rsidRDefault="009F20B5" w:rsidP="00DE2B27">
      <w:pPr>
        <w:spacing w:line="360" w:lineRule="auto"/>
        <w:rPr>
          <w:bCs/>
        </w:rPr>
      </w:pPr>
      <w:r>
        <w:rPr>
          <w:b/>
        </w:rPr>
        <w:t>Figure 1</w:t>
      </w:r>
      <w:r>
        <w:rPr>
          <w:bCs/>
        </w:rPr>
        <w:t xml:space="preserve"> Effects of CO</w:t>
      </w:r>
      <w:r>
        <w:rPr>
          <w:bCs/>
          <w:vertAlign w:val="subscript"/>
        </w:rPr>
        <w:t>2</w:t>
      </w:r>
      <w:r w:rsidR="006B2378">
        <w:rPr>
          <w:bCs/>
        </w:rPr>
        <w:t xml:space="preserve"> concentration</w:t>
      </w:r>
      <w:r>
        <w:rPr>
          <w:bCs/>
        </w:rPr>
        <w:t xml:space="preserve">, fertilization, and inoculation on leaf nitrogen per unit leaf area (a), leaf nitrogen </w:t>
      </w:r>
      <w:r w:rsidR="006B2378">
        <w:rPr>
          <w:bCs/>
        </w:rPr>
        <w:t>per unit leaf mass</w:t>
      </w:r>
      <w:r>
        <w:rPr>
          <w:bCs/>
        </w:rPr>
        <w:t xml:space="preserve"> (b), leaf mass per unit leaf area (c), and chlorophyll content per unit leaf area (d). </w:t>
      </w:r>
      <w:r w:rsidR="00635A97">
        <w:rPr>
          <w:bCs/>
        </w:rPr>
        <w:t>F</w:t>
      </w:r>
      <w:r>
        <w:rPr>
          <w:bCs/>
        </w:rPr>
        <w:t xml:space="preserve">ertilization is represented on the x-axis in all panels. </w:t>
      </w:r>
      <w:r w:rsidR="00DD7652">
        <w:rPr>
          <w:bCs/>
        </w:rPr>
        <w:t xml:space="preserve">Red </w:t>
      </w:r>
      <w:r w:rsidR="006B2378">
        <w:rPr>
          <w:bCs/>
        </w:rPr>
        <w:t xml:space="preserve">shaded </w:t>
      </w:r>
      <w:r w:rsidR="00DD7652">
        <w:rPr>
          <w:bCs/>
        </w:rPr>
        <w:t>points and trendlines indicate plants grown under e</w:t>
      </w:r>
      <w:r w:rsidR="006B2378">
        <w:rPr>
          <w:bCs/>
        </w:rPr>
        <w:t xml:space="preserve">levated </w:t>
      </w:r>
      <w:r w:rsidR="00DD7652">
        <w:rPr>
          <w:bCs/>
        </w:rPr>
        <w:t>CO</w:t>
      </w:r>
      <w:r w:rsidR="00DD7652">
        <w:rPr>
          <w:bCs/>
          <w:vertAlign w:val="subscript"/>
        </w:rPr>
        <w:t>2</w:t>
      </w:r>
      <w:r w:rsidR="00D11FFD">
        <w:rPr>
          <w:bCs/>
        </w:rPr>
        <w:t>, while blue</w:t>
      </w:r>
      <w:r w:rsidR="006B2378">
        <w:rPr>
          <w:bCs/>
        </w:rPr>
        <w:t xml:space="preserve"> shaded</w:t>
      </w:r>
      <w:r w:rsidR="00D11FFD">
        <w:rPr>
          <w:bCs/>
        </w:rPr>
        <w:t xml:space="preserve"> points and trendlines indicate plants grown under a</w:t>
      </w:r>
      <w:r w:rsidR="006B2378">
        <w:rPr>
          <w:bCs/>
        </w:rPr>
        <w:t xml:space="preserve">mbient </w:t>
      </w:r>
      <w:r w:rsidR="00D11FFD">
        <w:rPr>
          <w:bCs/>
        </w:rPr>
        <w:t>CO</w:t>
      </w:r>
      <w:r w:rsidR="00D11FFD">
        <w:rPr>
          <w:bCs/>
          <w:vertAlign w:val="subscript"/>
        </w:rPr>
        <w:t>2</w:t>
      </w:r>
      <w:r w:rsidR="00D11FFD">
        <w:rPr>
          <w:bCs/>
        </w:rPr>
        <w:t>. Lighter blue and red circular points and trendlines indicate</w:t>
      </w:r>
      <w:r w:rsidR="006B2378">
        <w:rPr>
          <w:bCs/>
        </w:rPr>
        <w:t xml:space="preserve"> measurements collected from</w:t>
      </w:r>
      <w:r w:rsidR="00D11FFD">
        <w:rPr>
          <w:bCs/>
        </w:rPr>
        <w:t xml:space="preserve"> uninoculated plants, while darker blue and red triangular points indicate </w:t>
      </w:r>
      <w:r w:rsidR="006B2378">
        <w:rPr>
          <w:bCs/>
        </w:rPr>
        <w:t xml:space="preserve">measurements collected from </w:t>
      </w:r>
      <w:r w:rsidR="00D11FFD">
        <w:rPr>
          <w:bCs/>
        </w:rPr>
        <w:t xml:space="preserve">inoculated plants. </w:t>
      </w:r>
      <w:r>
        <w:rPr>
          <w:bCs/>
        </w:rPr>
        <w:t>Solid trendlines indicate regression slopes that are different from zero (</w:t>
      </w:r>
      <w:r w:rsidRPr="005D0864">
        <w:rPr>
          <w:bCs/>
          <w:i/>
          <w:iCs/>
        </w:rPr>
        <w:t>p</w:t>
      </w:r>
      <w:r>
        <w:rPr>
          <w:bCs/>
        </w:rPr>
        <w:t>&lt;0.05), while dashed trendlines indicate slopes that are not distinguishable from zero (</w:t>
      </w:r>
      <w:r w:rsidRPr="005D0864">
        <w:rPr>
          <w:bCs/>
          <w:i/>
          <w:iCs/>
        </w:rPr>
        <w:t>p</w:t>
      </w:r>
      <w:r>
        <w:rPr>
          <w:bCs/>
        </w:rPr>
        <w:t>&gt;0.05).</w:t>
      </w:r>
    </w:p>
    <w:p w14:paraId="25800DC8" w14:textId="77777777" w:rsidR="009F20B5" w:rsidRDefault="009F20B5" w:rsidP="00DE2B27">
      <w:pPr>
        <w:spacing w:line="360" w:lineRule="auto"/>
        <w:rPr>
          <w:bCs/>
        </w:rPr>
      </w:pPr>
      <w:r>
        <w:rPr>
          <w:bCs/>
        </w:rPr>
        <w:br w:type="page"/>
      </w:r>
    </w:p>
    <w:p w14:paraId="3C9D7DEF" w14:textId="181A9FA1" w:rsidR="009F20B5" w:rsidRPr="000E7383" w:rsidRDefault="009F20B5" w:rsidP="00DE2B27">
      <w:pPr>
        <w:spacing w:line="360" w:lineRule="auto"/>
        <w:rPr>
          <w:bCs/>
          <w:i/>
          <w:iCs/>
        </w:rPr>
      </w:pPr>
      <w:r>
        <w:rPr>
          <w:bCs/>
          <w:i/>
          <w:iCs/>
        </w:rPr>
        <w:lastRenderedPageBreak/>
        <w:t>Leaf biochemistry</w:t>
      </w:r>
    </w:p>
    <w:p w14:paraId="348A1F62" w14:textId="11762D7B" w:rsidR="00B76D20" w:rsidRDefault="00677713" w:rsidP="001548CA">
      <w:pPr>
        <w:spacing w:line="360" w:lineRule="auto"/>
        <w:rPr>
          <w:bCs/>
        </w:rPr>
      </w:pPr>
      <w:r>
        <w:rPr>
          <w:bCs/>
        </w:rPr>
        <w:t>Elevated CO</w:t>
      </w:r>
      <w:r>
        <w:rPr>
          <w:bCs/>
          <w:vertAlign w:val="subscript"/>
        </w:rPr>
        <w:t>2</w:t>
      </w:r>
      <w:r>
        <w:rPr>
          <w:bCs/>
        </w:rPr>
        <w:t xml:space="preserve"> decreased </w:t>
      </w:r>
      <w:r w:rsidR="00084BF6">
        <w:rPr>
          <w:bCs/>
          <w:i/>
          <w:iCs/>
        </w:rPr>
        <w:t>A</w:t>
      </w:r>
      <w:r w:rsidR="00084BF6">
        <w:rPr>
          <w:bCs/>
          <w:vertAlign w:val="subscript"/>
        </w:rPr>
        <w:t>net</w:t>
      </w:r>
      <w:r>
        <w:rPr>
          <w:bCs/>
          <w:vertAlign w:val="subscript"/>
        </w:rPr>
        <w:t>,420</w:t>
      </w:r>
      <w:r w:rsidR="00084BF6">
        <w:rPr>
          <w:bCs/>
        </w:rPr>
        <w:t xml:space="preserve"> </w:t>
      </w:r>
      <w:r w:rsidR="00E6497C">
        <w:rPr>
          <w:bCs/>
        </w:rPr>
        <w:t xml:space="preserve">by 17% </w:t>
      </w:r>
      <w:r w:rsidR="00084BF6">
        <w:rPr>
          <w:bCs/>
        </w:rPr>
        <w:t>(</w:t>
      </w:r>
      <w:r w:rsidR="00084BF6">
        <w:rPr>
          <w:bCs/>
          <w:i/>
          <w:iCs/>
        </w:rPr>
        <w:t>p</w:t>
      </w:r>
      <w:r w:rsidR="00084BF6">
        <w:rPr>
          <w:bCs/>
        </w:rPr>
        <w:t xml:space="preserve">&lt;0.001; Table </w:t>
      </w:r>
      <w:r w:rsidR="00292428">
        <w:rPr>
          <w:bCs/>
        </w:rPr>
        <w:t>2</w:t>
      </w:r>
      <w:r w:rsidR="00084BF6">
        <w:rPr>
          <w:bCs/>
        </w:rPr>
        <w:t>)</w:t>
      </w:r>
      <w:r w:rsidR="00DE3434">
        <w:rPr>
          <w:bCs/>
        </w:rPr>
        <w:t xml:space="preserve"> and</w:t>
      </w:r>
      <w:r>
        <w:rPr>
          <w:bCs/>
        </w:rPr>
        <w:t xml:space="preserve"> increased </w:t>
      </w:r>
      <w:proofErr w:type="spellStart"/>
      <w:r>
        <w:rPr>
          <w:bCs/>
          <w:i/>
          <w:iCs/>
        </w:rPr>
        <w:t>A</w:t>
      </w:r>
      <w:r>
        <w:rPr>
          <w:bCs/>
          <w:vertAlign w:val="subscript"/>
        </w:rPr>
        <w:t>net,growth</w:t>
      </w:r>
      <w:proofErr w:type="spellEnd"/>
      <w:r>
        <w:rPr>
          <w:bCs/>
        </w:rPr>
        <w:t xml:space="preserve"> by </w:t>
      </w:r>
      <w:r w:rsidR="00DE3434">
        <w:rPr>
          <w:bCs/>
        </w:rPr>
        <w:t>33</w:t>
      </w:r>
      <w:r>
        <w:rPr>
          <w:bCs/>
        </w:rPr>
        <w:t>% (</w:t>
      </w:r>
      <w:r>
        <w:rPr>
          <w:bCs/>
          <w:i/>
          <w:iCs/>
        </w:rPr>
        <w:t>p</w:t>
      </w:r>
      <w:r>
        <w:rPr>
          <w:bCs/>
        </w:rPr>
        <w:t>&lt;0.001; Table 2)</w:t>
      </w:r>
      <w:r w:rsidR="00DE3434">
        <w:rPr>
          <w:bCs/>
        </w:rPr>
        <w:t>. Fertilization did not modify the</w:t>
      </w:r>
      <w:r w:rsidR="00635A97">
        <w:rPr>
          <w:bCs/>
        </w:rPr>
        <w:t xml:space="preserve"> </w:t>
      </w:r>
      <w:r w:rsidR="00F57B03">
        <w:rPr>
          <w:bCs/>
        </w:rPr>
        <w:t xml:space="preserve">negative </w:t>
      </w:r>
      <w:r w:rsidR="00635A97">
        <w:rPr>
          <w:bCs/>
        </w:rPr>
        <w:t>CO</w:t>
      </w:r>
      <w:r w:rsidR="00635A97">
        <w:rPr>
          <w:bCs/>
          <w:vertAlign w:val="subscript"/>
        </w:rPr>
        <w:t>2</w:t>
      </w:r>
      <w:r w:rsidR="00DE3434">
        <w:rPr>
          <w:bCs/>
        </w:rPr>
        <w:t xml:space="preserve"> effect on </w:t>
      </w:r>
      <w:r w:rsidR="00DE3434">
        <w:rPr>
          <w:bCs/>
          <w:i/>
          <w:iCs/>
        </w:rPr>
        <w:t>A</w:t>
      </w:r>
      <w:r w:rsidR="00DE3434">
        <w:rPr>
          <w:bCs/>
          <w:vertAlign w:val="subscript"/>
        </w:rPr>
        <w:t>net,420</w:t>
      </w:r>
      <w:r w:rsidR="00DE3434">
        <w:rPr>
          <w:bCs/>
        </w:rPr>
        <w:t xml:space="preserve"> </w:t>
      </w:r>
      <w:r w:rsidR="00635A97">
        <w:rPr>
          <w:bCs/>
        </w:rPr>
        <w:t>or</w:t>
      </w:r>
      <w:r w:rsidR="00DE3434">
        <w:rPr>
          <w:bCs/>
        </w:rPr>
        <w:t xml:space="preserve"> </w:t>
      </w:r>
      <w:r w:rsidR="00F57B03">
        <w:rPr>
          <w:bCs/>
        </w:rPr>
        <w:t>positive CO</w:t>
      </w:r>
      <w:r w:rsidR="00F57B03">
        <w:rPr>
          <w:bCs/>
          <w:vertAlign w:val="subscript"/>
        </w:rPr>
        <w:t>2</w:t>
      </w:r>
      <w:r w:rsidR="00F57B03">
        <w:rPr>
          <w:bCs/>
        </w:rPr>
        <w:t xml:space="preserve"> effect on </w:t>
      </w:r>
      <w:proofErr w:type="spellStart"/>
      <w:r w:rsidR="00DE3434">
        <w:rPr>
          <w:bCs/>
          <w:i/>
          <w:iCs/>
        </w:rPr>
        <w:t>A</w:t>
      </w:r>
      <w:r w:rsidR="00DE3434">
        <w:rPr>
          <w:bCs/>
          <w:vertAlign w:val="subscript"/>
        </w:rPr>
        <w:t>net,growth</w:t>
      </w:r>
      <w:proofErr w:type="spellEnd"/>
      <w:r w:rsidR="00DE3434">
        <w:rPr>
          <w:bCs/>
        </w:rPr>
        <w:t xml:space="preserve"> (CO</w:t>
      </w:r>
      <w:r w:rsidR="00DE3434">
        <w:rPr>
          <w:bCs/>
          <w:vertAlign w:val="subscript"/>
        </w:rPr>
        <w:t>2</w:t>
      </w:r>
      <w:r w:rsidR="00DE3434">
        <w:rPr>
          <w:bCs/>
        </w:rPr>
        <w:t xml:space="preserve">-by-fertilization interaction: </w:t>
      </w:r>
      <w:r w:rsidR="00DE3434">
        <w:rPr>
          <w:bCs/>
          <w:i/>
          <w:iCs/>
        </w:rPr>
        <w:t>p</w:t>
      </w:r>
      <w:r w:rsidR="00DE3434">
        <w:rPr>
          <w:bCs/>
        </w:rPr>
        <w:t xml:space="preserve">&gt;0.05 in both cases; Table 2; </w:t>
      </w:r>
      <w:r w:rsidR="00DE3434" w:rsidRPr="006B2378">
        <w:rPr>
          <w:bCs/>
        </w:rPr>
        <w:t>Fig. 2</w:t>
      </w:r>
      <w:r w:rsidR="006B2378" w:rsidRPr="006B2378">
        <w:rPr>
          <w:bCs/>
        </w:rPr>
        <w:t>a</w:t>
      </w:r>
      <w:r w:rsidR="006B2378">
        <w:rPr>
          <w:bCs/>
        </w:rPr>
        <w:t>-b</w:t>
      </w:r>
      <w:r w:rsidR="00DE3434">
        <w:rPr>
          <w:bCs/>
        </w:rPr>
        <w:t>). Inoculation</w:t>
      </w:r>
      <w:r w:rsidR="00615C40">
        <w:rPr>
          <w:bCs/>
        </w:rPr>
        <w:t xml:space="preserve"> also</w:t>
      </w:r>
      <w:r w:rsidR="00553450">
        <w:rPr>
          <w:bCs/>
        </w:rPr>
        <w:t xml:space="preserve"> </w:t>
      </w:r>
      <w:r w:rsidR="00DE3434">
        <w:rPr>
          <w:bCs/>
        </w:rPr>
        <w:t>did not modify the CO</w:t>
      </w:r>
      <w:r w:rsidR="00DE3434">
        <w:rPr>
          <w:bCs/>
          <w:vertAlign w:val="subscript"/>
        </w:rPr>
        <w:t>2</w:t>
      </w:r>
      <w:r w:rsidR="00DE3434">
        <w:rPr>
          <w:bCs/>
        </w:rPr>
        <w:t xml:space="preserve"> </w:t>
      </w:r>
      <w:r w:rsidR="00615C40">
        <w:rPr>
          <w:bCs/>
        </w:rPr>
        <w:t xml:space="preserve">effect </w:t>
      </w:r>
      <w:r w:rsidR="00DE3434">
        <w:rPr>
          <w:bCs/>
        </w:rPr>
        <w:t xml:space="preserve">on </w:t>
      </w:r>
      <w:r w:rsidR="00DE3434">
        <w:rPr>
          <w:bCs/>
          <w:i/>
          <w:iCs/>
        </w:rPr>
        <w:t>A</w:t>
      </w:r>
      <w:r w:rsidR="00DE3434">
        <w:rPr>
          <w:bCs/>
          <w:vertAlign w:val="subscript"/>
        </w:rPr>
        <w:t>net,420</w:t>
      </w:r>
      <w:r w:rsidR="00DE3434">
        <w:rPr>
          <w:bCs/>
        </w:rPr>
        <w:t xml:space="preserve"> (CO</w:t>
      </w:r>
      <w:r w:rsidR="00DE3434">
        <w:rPr>
          <w:bCs/>
          <w:vertAlign w:val="subscript"/>
        </w:rPr>
        <w:t>2</w:t>
      </w:r>
      <w:r w:rsidR="00DE3434">
        <w:rPr>
          <w:bCs/>
        </w:rPr>
        <w:t xml:space="preserve">-by-inoculation interaction: </w:t>
      </w:r>
      <w:r w:rsidR="00DE3434">
        <w:rPr>
          <w:bCs/>
          <w:i/>
          <w:iCs/>
        </w:rPr>
        <w:t>p</w:t>
      </w:r>
      <w:r w:rsidR="00DE3434">
        <w:rPr>
          <w:bCs/>
        </w:rPr>
        <w:t>&gt;0.05)</w:t>
      </w:r>
      <w:r w:rsidR="00ED51AF">
        <w:rPr>
          <w:bCs/>
        </w:rPr>
        <w:t>; however, an interaction between CO</w:t>
      </w:r>
      <w:r w:rsidR="00ED51AF">
        <w:rPr>
          <w:bCs/>
          <w:vertAlign w:val="subscript"/>
        </w:rPr>
        <w:t>2</w:t>
      </w:r>
      <w:r w:rsidR="00ED51AF">
        <w:rPr>
          <w:bCs/>
        </w:rPr>
        <w:t xml:space="preserve"> and inoculation on </w:t>
      </w:r>
      <w:proofErr w:type="spellStart"/>
      <w:r w:rsidR="00ED51AF">
        <w:rPr>
          <w:bCs/>
          <w:i/>
          <w:iCs/>
        </w:rPr>
        <w:t>A</w:t>
      </w:r>
      <w:r w:rsidR="00ED51AF">
        <w:rPr>
          <w:bCs/>
          <w:vertAlign w:val="subscript"/>
        </w:rPr>
        <w:t>net,growth</w:t>
      </w:r>
      <w:proofErr w:type="spellEnd"/>
      <w:r w:rsidR="00ED51AF">
        <w:rPr>
          <w:bCs/>
        </w:rPr>
        <w:t xml:space="preserve"> </w:t>
      </w:r>
      <w:r w:rsidR="00B76D20">
        <w:rPr>
          <w:bCs/>
        </w:rPr>
        <w:t>(</w:t>
      </w:r>
      <w:r w:rsidR="00303961">
        <w:rPr>
          <w:bCs/>
          <w:i/>
          <w:iCs/>
        </w:rPr>
        <w:t>p</w:t>
      </w:r>
      <w:r w:rsidR="00303961">
        <w:rPr>
          <w:bCs/>
        </w:rPr>
        <w:t>&lt;0.05</w:t>
      </w:r>
      <w:r w:rsidR="00B76D20">
        <w:rPr>
          <w:bCs/>
        </w:rPr>
        <w:t xml:space="preserve">; Table 2) </w:t>
      </w:r>
      <w:r w:rsidR="001548CA">
        <w:rPr>
          <w:bCs/>
        </w:rPr>
        <w:t xml:space="preserve">indicated that inoculated plants </w:t>
      </w:r>
      <w:r w:rsidR="00B76D20">
        <w:rPr>
          <w:bCs/>
        </w:rPr>
        <w:t xml:space="preserve">experienced a stronger increase in </w:t>
      </w:r>
      <w:proofErr w:type="spellStart"/>
      <w:r w:rsidR="00B76D20">
        <w:rPr>
          <w:bCs/>
          <w:i/>
          <w:iCs/>
        </w:rPr>
        <w:t>A</w:t>
      </w:r>
      <w:r w:rsidR="00B76D20">
        <w:rPr>
          <w:bCs/>
          <w:vertAlign w:val="subscript"/>
        </w:rPr>
        <w:t>net,growth</w:t>
      </w:r>
      <w:proofErr w:type="spellEnd"/>
      <w:r w:rsidR="00B76D20">
        <w:rPr>
          <w:bCs/>
        </w:rPr>
        <w:t xml:space="preserve"> under elevated CO</w:t>
      </w:r>
      <w:r w:rsidR="00B76D20">
        <w:rPr>
          <w:bCs/>
          <w:vertAlign w:val="subscript"/>
        </w:rPr>
        <w:t>2</w:t>
      </w:r>
      <w:r w:rsidR="00B76D20">
        <w:rPr>
          <w:bCs/>
        </w:rPr>
        <w:t xml:space="preserve"> than uninoculated plants. </w:t>
      </w:r>
      <w:r w:rsidR="001548CA">
        <w:rPr>
          <w:bCs/>
        </w:rPr>
        <w:t>An interaction between fertilization and inoculation (</w:t>
      </w:r>
      <w:r w:rsidR="001548CA">
        <w:rPr>
          <w:bCs/>
          <w:i/>
          <w:iCs/>
        </w:rPr>
        <w:t>p</w:t>
      </w:r>
      <w:r w:rsidR="001548CA">
        <w:rPr>
          <w:bCs/>
        </w:rPr>
        <w:t>&lt;0.001; Table 2) indicated that positive effect</w:t>
      </w:r>
      <w:r w:rsidR="00B76D20">
        <w:rPr>
          <w:bCs/>
        </w:rPr>
        <w:t>s</w:t>
      </w:r>
      <w:r w:rsidR="001548CA">
        <w:rPr>
          <w:bCs/>
        </w:rPr>
        <w:t xml:space="preserve"> of increasing fertilization on </w:t>
      </w:r>
      <w:r w:rsidR="001548CA">
        <w:rPr>
          <w:bCs/>
          <w:i/>
          <w:iCs/>
        </w:rPr>
        <w:t>A</w:t>
      </w:r>
      <w:r w:rsidR="001548CA">
        <w:rPr>
          <w:bCs/>
          <w:vertAlign w:val="subscript"/>
        </w:rPr>
        <w:t>net</w:t>
      </w:r>
      <w:r w:rsidR="001548CA">
        <w:rPr>
          <w:bCs/>
        </w:rPr>
        <w:t xml:space="preserve"> and </w:t>
      </w:r>
      <w:proofErr w:type="spellStart"/>
      <w:r w:rsidR="001548CA">
        <w:rPr>
          <w:bCs/>
          <w:i/>
          <w:iCs/>
        </w:rPr>
        <w:t>A</w:t>
      </w:r>
      <w:r w:rsidR="001548CA">
        <w:rPr>
          <w:bCs/>
          <w:vertAlign w:val="subscript"/>
        </w:rPr>
        <w:t>net,growth</w:t>
      </w:r>
      <w:proofErr w:type="spellEnd"/>
      <w:r w:rsidR="001548CA">
        <w:rPr>
          <w:bCs/>
          <w:i/>
          <w:iCs/>
        </w:rPr>
        <w:t xml:space="preserve"> </w:t>
      </w:r>
      <w:r w:rsidR="001548CA">
        <w:rPr>
          <w:bCs/>
        </w:rPr>
        <w:t>(</w:t>
      </w:r>
      <w:r w:rsidR="001548CA">
        <w:rPr>
          <w:bCs/>
          <w:i/>
          <w:iCs/>
        </w:rPr>
        <w:t>p</w:t>
      </w:r>
      <w:r w:rsidR="001548CA">
        <w:rPr>
          <w:bCs/>
        </w:rPr>
        <w:t>&lt;0.001 in both cases; Table 2</w:t>
      </w:r>
      <w:r w:rsidR="006B2378">
        <w:rPr>
          <w:bCs/>
        </w:rPr>
        <w:t>; Fig. 2a-b</w:t>
      </w:r>
      <w:r w:rsidR="001548CA">
        <w:rPr>
          <w:bCs/>
        </w:rPr>
        <w:t>) w</w:t>
      </w:r>
      <w:r w:rsidR="00B76D20">
        <w:rPr>
          <w:bCs/>
        </w:rPr>
        <w:t>ere stronger in uninoculated plants.</w:t>
      </w:r>
    </w:p>
    <w:p w14:paraId="479610B6" w14:textId="0EEBC4E9" w:rsidR="00B76D20" w:rsidRDefault="009F20B5" w:rsidP="00195444">
      <w:pPr>
        <w:spacing w:line="360" w:lineRule="auto"/>
        <w:ind w:firstLine="720"/>
        <w:rPr>
          <w:bCs/>
        </w:rPr>
      </w:pPr>
      <w:r>
        <w:rPr>
          <w:bCs/>
        </w:rPr>
        <w:t>Elevated CO</w:t>
      </w:r>
      <w:r>
        <w:rPr>
          <w:bCs/>
          <w:vertAlign w:val="subscript"/>
        </w:rPr>
        <w:t>2</w:t>
      </w:r>
      <w:r>
        <w:rPr>
          <w:bCs/>
        </w:rPr>
        <w:t xml:space="preserve"> decreased </w:t>
      </w:r>
      <w:r>
        <w:rPr>
          <w:bCs/>
          <w:i/>
          <w:iCs/>
        </w:rPr>
        <w:t>V</w:t>
      </w:r>
      <w:r>
        <w:rPr>
          <w:bCs/>
          <w:vertAlign w:val="subscript"/>
        </w:rPr>
        <w:t>cmax25</w:t>
      </w:r>
      <w:r>
        <w:rPr>
          <w:bCs/>
        </w:rPr>
        <w:t xml:space="preserve"> and </w:t>
      </w:r>
      <w:r>
        <w:rPr>
          <w:bCs/>
          <w:i/>
          <w:iCs/>
        </w:rPr>
        <w:t>J</w:t>
      </w:r>
      <w:r>
        <w:rPr>
          <w:bCs/>
          <w:vertAlign w:val="subscript"/>
        </w:rPr>
        <w:t>max25</w:t>
      </w:r>
      <w:r>
        <w:rPr>
          <w:bCs/>
        </w:rPr>
        <w:t xml:space="preserve"> by 16% and 10%, respectively, leading to an 8% increase in </w:t>
      </w:r>
      <w:r>
        <w:rPr>
          <w:bCs/>
          <w:i/>
          <w:iCs/>
        </w:rPr>
        <w:t>J</w:t>
      </w:r>
      <w:r>
        <w:rPr>
          <w:bCs/>
          <w:vertAlign w:val="subscript"/>
        </w:rPr>
        <w:t>max25</w:t>
      </w:r>
      <w:r>
        <w:rPr>
          <w:bCs/>
        </w:rPr>
        <w:t>:</w:t>
      </w:r>
      <w:r>
        <w:rPr>
          <w:bCs/>
          <w:i/>
          <w:iCs/>
        </w:rPr>
        <w:t>V</w:t>
      </w:r>
      <w:r>
        <w:rPr>
          <w:bCs/>
          <w:vertAlign w:val="subscript"/>
        </w:rPr>
        <w:t>cmax25</w:t>
      </w:r>
      <w:r>
        <w:rPr>
          <w:bCs/>
        </w:rPr>
        <w:t xml:space="preserve"> (</w:t>
      </w:r>
      <w:r w:rsidRPr="005D0864">
        <w:rPr>
          <w:bCs/>
          <w:i/>
          <w:iCs/>
        </w:rPr>
        <w:t>p</w:t>
      </w:r>
      <w:r>
        <w:rPr>
          <w:bCs/>
        </w:rPr>
        <w:t>&lt;0.05 in all cases; Table 2; Figs. 2</w:t>
      </w:r>
      <w:r w:rsidR="00292428">
        <w:rPr>
          <w:bCs/>
        </w:rPr>
        <w:t>c-e</w:t>
      </w:r>
      <w:r>
        <w:rPr>
          <w:bCs/>
        </w:rPr>
        <w:t xml:space="preserve">). </w:t>
      </w:r>
      <w:r>
        <w:rPr>
          <w:bCs/>
          <w:i/>
          <w:iCs/>
        </w:rPr>
        <w:t>V</w:t>
      </w:r>
      <w:r>
        <w:rPr>
          <w:bCs/>
          <w:vertAlign w:val="subscript"/>
        </w:rPr>
        <w:t>cmax25</w:t>
      </w:r>
      <w:r>
        <w:rPr>
          <w:bCs/>
        </w:rPr>
        <w:t xml:space="preserve"> </w:t>
      </w:r>
      <w:r w:rsidR="005066B8">
        <w:rPr>
          <w:bCs/>
        </w:rPr>
        <w:t>and</w:t>
      </w:r>
      <w:r>
        <w:rPr>
          <w:bCs/>
        </w:rPr>
        <w:t xml:space="preserve"> </w:t>
      </w:r>
      <w:r>
        <w:rPr>
          <w:bCs/>
          <w:i/>
          <w:iCs/>
        </w:rPr>
        <w:t>J</w:t>
      </w:r>
      <w:r>
        <w:rPr>
          <w:bCs/>
          <w:vertAlign w:val="subscript"/>
        </w:rPr>
        <w:t>max25</w:t>
      </w:r>
      <w:r>
        <w:rPr>
          <w:bCs/>
        </w:rPr>
        <w:t xml:space="preserve"> </w:t>
      </w:r>
      <w:r w:rsidR="00980F05">
        <w:rPr>
          <w:bCs/>
        </w:rPr>
        <w:t>responses to</w:t>
      </w:r>
      <w:r>
        <w:rPr>
          <w:bCs/>
        </w:rPr>
        <w:t xml:space="preserve"> </w:t>
      </w:r>
      <w:r w:rsidR="009B053E">
        <w:t>e</w:t>
      </w:r>
      <w:r w:rsidR="006B2378">
        <w:t xml:space="preserve">levated </w:t>
      </w:r>
      <w:r w:rsidR="009B053E">
        <w:t>CO</w:t>
      </w:r>
      <w:r w:rsidR="009B053E">
        <w:rPr>
          <w:vertAlign w:val="subscript"/>
        </w:rPr>
        <w:t>2</w:t>
      </w:r>
      <w:r w:rsidR="009B053E" w:rsidRPr="009B053E">
        <w:t xml:space="preserve"> </w:t>
      </w:r>
      <w:r>
        <w:rPr>
          <w:bCs/>
        </w:rPr>
        <w:t>w</w:t>
      </w:r>
      <w:r w:rsidR="005066B8">
        <w:rPr>
          <w:bCs/>
        </w:rPr>
        <w:t>ere</w:t>
      </w:r>
      <w:r>
        <w:rPr>
          <w:bCs/>
        </w:rPr>
        <w:t xml:space="preserve"> not modified by fertilization (CO</w:t>
      </w:r>
      <w:r>
        <w:rPr>
          <w:bCs/>
          <w:vertAlign w:val="subscript"/>
        </w:rPr>
        <w:t>2</w:t>
      </w:r>
      <w:r>
        <w:rPr>
          <w:bCs/>
        </w:rPr>
        <w:t xml:space="preserve">-by-fertilization interaction: </w:t>
      </w:r>
      <w:r>
        <w:rPr>
          <w:bCs/>
          <w:i/>
          <w:iCs/>
        </w:rPr>
        <w:t>p</w:t>
      </w:r>
      <w:r>
        <w:rPr>
          <w:bCs/>
        </w:rPr>
        <w:t>&gt;0.05 in both cases; Table 2; Fig. 2</w:t>
      </w:r>
      <w:r w:rsidR="00292428">
        <w:rPr>
          <w:bCs/>
        </w:rPr>
        <w:t>c-d</w:t>
      </w:r>
      <w:r>
        <w:rPr>
          <w:bCs/>
        </w:rPr>
        <w:t>) or inoculation (CO</w:t>
      </w:r>
      <w:r>
        <w:rPr>
          <w:bCs/>
          <w:vertAlign w:val="subscript"/>
        </w:rPr>
        <w:t>2</w:t>
      </w:r>
      <w:r>
        <w:rPr>
          <w:bCs/>
        </w:rPr>
        <w:t>-by-inoculation interaction:</w:t>
      </w:r>
      <w:r w:rsidRPr="003F48ED">
        <w:rPr>
          <w:bCs/>
          <w:i/>
          <w:iCs/>
        </w:rPr>
        <w:t xml:space="preserve"> </w:t>
      </w:r>
      <w:r>
        <w:rPr>
          <w:bCs/>
          <w:i/>
          <w:iCs/>
        </w:rPr>
        <w:t>p</w:t>
      </w:r>
      <w:r>
        <w:rPr>
          <w:bCs/>
        </w:rPr>
        <w:t xml:space="preserve">&gt;0.05 in both cases; Table 2). </w:t>
      </w:r>
      <w:r w:rsidR="00E6497C">
        <w:rPr>
          <w:bCs/>
        </w:rPr>
        <w:t>A</w:t>
      </w:r>
      <w:r>
        <w:rPr>
          <w:bCs/>
        </w:rPr>
        <w:t>n interaction between fertilization and inoculation (</w:t>
      </w:r>
      <w:r w:rsidRPr="005D0864">
        <w:rPr>
          <w:bCs/>
          <w:i/>
          <w:iCs/>
        </w:rPr>
        <w:t>p</w:t>
      </w:r>
      <w:r w:rsidR="001B6725">
        <w:rPr>
          <w:bCs/>
        </w:rPr>
        <w:t>&lt;0.05</w:t>
      </w:r>
      <w:r>
        <w:rPr>
          <w:bCs/>
        </w:rPr>
        <w:t xml:space="preserve"> in </w:t>
      </w:r>
      <w:r w:rsidR="00AD4FAC">
        <w:rPr>
          <w:bCs/>
        </w:rPr>
        <w:t>both</w:t>
      </w:r>
      <w:r>
        <w:rPr>
          <w:bCs/>
        </w:rPr>
        <w:t xml:space="preserve"> cases; Table 2) indicated that positive effect</w:t>
      </w:r>
      <w:r w:rsidR="00615C40">
        <w:rPr>
          <w:bCs/>
        </w:rPr>
        <w:t>s</w:t>
      </w:r>
      <w:r>
        <w:rPr>
          <w:bCs/>
        </w:rPr>
        <w:t xml:space="preserve"> of increasing fertilization on </w:t>
      </w:r>
      <w:r>
        <w:rPr>
          <w:bCs/>
          <w:i/>
          <w:iCs/>
        </w:rPr>
        <w:t>V</w:t>
      </w:r>
      <w:r>
        <w:rPr>
          <w:bCs/>
          <w:vertAlign w:val="subscript"/>
        </w:rPr>
        <w:t>cmax25</w:t>
      </w:r>
      <w:r>
        <w:rPr>
          <w:bCs/>
        </w:rPr>
        <w:t xml:space="preserve"> and </w:t>
      </w:r>
      <w:r>
        <w:rPr>
          <w:bCs/>
          <w:i/>
          <w:iCs/>
        </w:rPr>
        <w:t>J</w:t>
      </w:r>
      <w:r>
        <w:rPr>
          <w:bCs/>
          <w:vertAlign w:val="subscript"/>
        </w:rPr>
        <w:t>max25</w:t>
      </w:r>
      <w:r>
        <w:rPr>
          <w:bCs/>
        </w:rPr>
        <w:t xml:space="preserve"> (</w:t>
      </w:r>
      <w:r>
        <w:rPr>
          <w:bCs/>
          <w:i/>
          <w:iCs/>
        </w:rPr>
        <w:t>p</w:t>
      </w:r>
      <w:r>
        <w:rPr>
          <w:bCs/>
        </w:rPr>
        <w:t>&lt;0.001 in both cases; Table 2)</w:t>
      </w:r>
      <w:r w:rsidR="00B76D20">
        <w:rPr>
          <w:bCs/>
        </w:rPr>
        <w:t xml:space="preserve"> and negative effect</w:t>
      </w:r>
      <w:r w:rsidR="00615C40">
        <w:rPr>
          <w:bCs/>
        </w:rPr>
        <w:t>s</w:t>
      </w:r>
      <w:r w:rsidR="00B76D20">
        <w:rPr>
          <w:bCs/>
        </w:rPr>
        <w:t xml:space="preserve"> of increasing fertilization on </w:t>
      </w:r>
      <w:r w:rsidR="00B76D20">
        <w:rPr>
          <w:bCs/>
          <w:i/>
          <w:iCs/>
        </w:rPr>
        <w:t>J</w:t>
      </w:r>
      <w:r w:rsidR="00B76D20">
        <w:rPr>
          <w:bCs/>
          <w:vertAlign w:val="subscript"/>
        </w:rPr>
        <w:t>max25</w:t>
      </w:r>
      <w:r w:rsidR="00B76D20">
        <w:rPr>
          <w:bCs/>
        </w:rPr>
        <w:t>:</w:t>
      </w:r>
      <w:r w:rsidR="00B76D20">
        <w:rPr>
          <w:bCs/>
          <w:i/>
          <w:iCs/>
        </w:rPr>
        <w:t>V</w:t>
      </w:r>
      <w:r w:rsidR="00B76D20">
        <w:rPr>
          <w:bCs/>
          <w:vertAlign w:val="subscript"/>
        </w:rPr>
        <w:t>cmax25</w:t>
      </w:r>
      <w:r w:rsidR="00B76D20">
        <w:rPr>
          <w:bCs/>
        </w:rPr>
        <w:t xml:space="preserve"> were stronger in uninoculated plants.</w:t>
      </w:r>
    </w:p>
    <w:p w14:paraId="198F1233" w14:textId="345A4711" w:rsidR="00980F05" w:rsidRDefault="00980F05" w:rsidP="00B76D20">
      <w:pPr>
        <w:spacing w:line="360" w:lineRule="auto"/>
        <w:ind w:firstLine="720"/>
        <w:rPr>
          <w:bCs/>
        </w:rPr>
      </w:pPr>
      <w:r>
        <w:rPr>
          <w:bCs/>
        </w:rPr>
        <w:t>There was no effect of CO</w:t>
      </w:r>
      <w:r>
        <w:rPr>
          <w:bCs/>
          <w:vertAlign w:val="subscript"/>
        </w:rPr>
        <w:t>2</w:t>
      </w:r>
      <w:r>
        <w:rPr>
          <w:bCs/>
        </w:rPr>
        <w:t xml:space="preserve"> treatment on </w:t>
      </w:r>
      <w:r>
        <w:rPr>
          <w:bCs/>
          <w:i/>
          <w:iCs/>
        </w:rPr>
        <w:t>R</w:t>
      </w:r>
      <w:r>
        <w:rPr>
          <w:bCs/>
          <w:vertAlign w:val="subscript"/>
        </w:rPr>
        <w:t>d25</w:t>
      </w:r>
      <w:r>
        <w:rPr>
          <w:bCs/>
        </w:rPr>
        <w:t xml:space="preserve"> (</w:t>
      </w:r>
      <w:r w:rsidRPr="005D0864">
        <w:rPr>
          <w:bCs/>
          <w:i/>
          <w:iCs/>
        </w:rPr>
        <w:t>p</w:t>
      </w:r>
      <w:r>
        <w:rPr>
          <w:bCs/>
        </w:rPr>
        <w:t>&gt;0.05; Table 2), a pattern that was not modified by fertilization (CO</w:t>
      </w:r>
      <w:r>
        <w:rPr>
          <w:bCs/>
          <w:vertAlign w:val="subscript"/>
        </w:rPr>
        <w:t>2</w:t>
      </w:r>
      <w:r>
        <w:rPr>
          <w:bCs/>
        </w:rPr>
        <w:t>-by-fertilization interaction:</w:t>
      </w:r>
      <w:r>
        <w:rPr>
          <w:bCs/>
          <w:i/>
          <w:iCs/>
        </w:rPr>
        <w:t xml:space="preserve"> p</w:t>
      </w:r>
      <w:r>
        <w:rPr>
          <w:bCs/>
        </w:rPr>
        <w:t>&gt;0.05; Table 2; Fig. 2b) or inoculation (CO</w:t>
      </w:r>
      <w:r>
        <w:rPr>
          <w:bCs/>
          <w:vertAlign w:val="subscript"/>
        </w:rPr>
        <w:t>2</w:t>
      </w:r>
      <w:r>
        <w:rPr>
          <w:bCs/>
        </w:rPr>
        <w:t>-by-inoculation interaction:</w:t>
      </w:r>
      <w:r>
        <w:rPr>
          <w:bCs/>
          <w:i/>
          <w:iCs/>
        </w:rPr>
        <w:t xml:space="preserve"> p</w:t>
      </w:r>
      <w:r>
        <w:rPr>
          <w:bCs/>
        </w:rPr>
        <w:t>&gt;0.05; Table 2).</w:t>
      </w:r>
      <w:r w:rsidRPr="001548CA">
        <w:rPr>
          <w:bCs/>
        </w:rPr>
        <w:t xml:space="preserve"> </w:t>
      </w:r>
      <w:r>
        <w:rPr>
          <w:bCs/>
        </w:rPr>
        <w:t>An interaction between fertilization and inoculation (</w:t>
      </w:r>
      <w:r>
        <w:rPr>
          <w:bCs/>
          <w:i/>
          <w:iCs/>
        </w:rPr>
        <w:t>p</w:t>
      </w:r>
      <w:r>
        <w:rPr>
          <w:bCs/>
        </w:rPr>
        <w:t>&lt;0.001; Table 2) indicated that positive effect</w:t>
      </w:r>
      <w:r w:rsidR="00615C40">
        <w:rPr>
          <w:bCs/>
        </w:rPr>
        <w:t>s</w:t>
      </w:r>
      <w:r>
        <w:rPr>
          <w:bCs/>
        </w:rPr>
        <w:t xml:space="preserve"> of increasing fertilization on </w:t>
      </w:r>
      <w:r>
        <w:rPr>
          <w:bCs/>
          <w:i/>
          <w:iCs/>
        </w:rPr>
        <w:t>R</w:t>
      </w:r>
      <w:r>
        <w:rPr>
          <w:bCs/>
          <w:vertAlign w:val="subscript"/>
        </w:rPr>
        <w:t>d25</w:t>
      </w:r>
      <w:r>
        <w:rPr>
          <w:bCs/>
        </w:rPr>
        <w:t xml:space="preserve"> (</w:t>
      </w:r>
      <w:r>
        <w:rPr>
          <w:bCs/>
          <w:i/>
          <w:iCs/>
        </w:rPr>
        <w:t>p</w:t>
      </w:r>
      <w:r>
        <w:rPr>
          <w:bCs/>
        </w:rPr>
        <w:t>=0.015; Table 2) w</w:t>
      </w:r>
      <w:r w:rsidR="00C32BD8">
        <w:rPr>
          <w:bCs/>
        </w:rPr>
        <w:t>ere</w:t>
      </w:r>
      <w:r w:rsidR="00B76D20">
        <w:rPr>
          <w:bCs/>
        </w:rPr>
        <w:t xml:space="preserve"> stronger in uninoculated plants.</w:t>
      </w:r>
    </w:p>
    <w:p w14:paraId="559086A9" w14:textId="5758287B" w:rsidR="00B76D20" w:rsidRPr="0039373C" w:rsidRDefault="004770DE" w:rsidP="003816DF">
      <w:pPr>
        <w:spacing w:line="360" w:lineRule="auto"/>
        <w:ind w:firstLine="720"/>
        <w:rPr>
          <w:bCs/>
        </w:rPr>
      </w:pPr>
      <w:r>
        <w:rPr>
          <w:bCs/>
        </w:rPr>
        <w:t>Elevated CO</w:t>
      </w:r>
      <w:r>
        <w:rPr>
          <w:bCs/>
          <w:vertAlign w:val="subscript"/>
        </w:rPr>
        <w:t>2</w:t>
      </w:r>
      <w:r>
        <w:rPr>
          <w:bCs/>
        </w:rPr>
        <w:t xml:space="preserve"> increased </w:t>
      </w:r>
      <w:proofErr w:type="spellStart"/>
      <w:r>
        <w:rPr>
          <w:bCs/>
          <w:i/>
          <w:iCs/>
        </w:rPr>
        <w:t>PNUE</w:t>
      </w:r>
      <w:r>
        <w:rPr>
          <w:bCs/>
          <w:vertAlign w:val="subscript"/>
        </w:rPr>
        <w:t>growth</w:t>
      </w:r>
      <w:proofErr w:type="spellEnd"/>
      <w:r>
        <w:rPr>
          <w:bCs/>
        </w:rPr>
        <w:t xml:space="preserve"> by 90% (</w:t>
      </w:r>
      <w:r>
        <w:rPr>
          <w:bCs/>
          <w:i/>
          <w:iCs/>
        </w:rPr>
        <w:t>p</w:t>
      </w:r>
      <w:r>
        <w:rPr>
          <w:bCs/>
        </w:rPr>
        <w:t>&lt;0.001; Table 2; Fig. 3). An interaction between CO</w:t>
      </w:r>
      <w:r>
        <w:rPr>
          <w:bCs/>
          <w:vertAlign w:val="subscript"/>
        </w:rPr>
        <w:t>2</w:t>
      </w:r>
      <w:r>
        <w:rPr>
          <w:bCs/>
        </w:rPr>
        <w:t xml:space="preserve"> and fertilization (</w:t>
      </w:r>
      <w:r>
        <w:rPr>
          <w:bCs/>
          <w:i/>
          <w:iCs/>
        </w:rPr>
        <w:t>p</w:t>
      </w:r>
      <w:r>
        <w:rPr>
          <w:bCs/>
        </w:rPr>
        <w:t>=0.021; Table 2) indicated that negative effect</w:t>
      </w:r>
      <w:r w:rsidR="00C32BD8">
        <w:rPr>
          <w:bCs/>
        </w:rPr>
        <w:t>s</w:t>
      </w:r>
      <w:r>
        <w:rPr>
          <w:bCs/>
        </w:rPr>
        <w:t xml:space="preserve"> of increasing fertilization on </w:t>
      </w:r>
      <w:proofErr w:type="spellStart"/>
      <w:r>
        <w:rPr>
          <w:bCs/>
          <w:i/>
          <w:iCs/>
        </w:rPr>
        <w:t>PNUE</w:t>
      </w:r>
      <w:r>
        <w:rPr>
          <w:bCs/>
          <w:vertAlign w:val="subscript"/>
        </w:rPr>
        <w:t>growth</w:t>
      </w:r>
      <w:proofErr w:type="spellEnd"/>
      <w:r>
        <w:rPr>
          <w:bCs/>
        </w:rPr>
        <w:t xml:space="preserve"> (</w:t>
      </w:r>
      <w:r>
        <w:rPr>
          <w:bCs/>
          <w:i/>
          <w:iCs/>
        </w:rPr>
        <w:t>p</w:t>
      </w:r>
      <w:r>
        <w:rPr>
          <w:bCs/>
        </w:rPr>
        <w:t>&lt;0.001; Table 2) w</w:t>
      </w:r>
      <w:r w:rsidR="00C32BD8">
        <w:rPr>
          <w:bCs/>
        </w:rPr>
        <w:t>ere</w:t>
      </w:r>
      <w:r>
        <w:rPr>
          <w:bCs/>
        </w:rPr>
        <w:t xml:space="preserve"> </w:t>
      </w:r>
      <w:r w:rsidR="003816DF">
        <w:rPr>
          <w:bCs/>
        </w:rPr>
        <w:t>only observed under elevated CO</w:t>
      </w:r>
      <w:r w:rsidR="003816DF">
        <w:rPr>
          <w:bCs/>
          <w:vertAlign w:val="subscript"/>
        </w:rPr>
        <w:t>2</w:t>
      </w:r>
      <w:r w:rsidR="003816DF">
        <w:rPr>
          <w:bCs/>
        </w:rPr>
        <w:t xml:space="preserve">, which reduced the </w:t>
      </w:r>
      <w:r>
        <w:rPr>
          <w:bCs/>
        </w:rPr>
        <w:t>positive effect of elevated CO</w:t>
      </w:r>
      <w:r>
        <w:rPr>
          <w:bCs/>
          <w:vertAlign w:val="subscript"/>
        </w:rPr>
        <w:t>2</w:t>
      </w:r>
      <w:r>
        <w:rPr>
          <w:bCs/>
        </w:rPr>
        <w:t xml:space="preserve"> on </w:t>
      </w:r>
      <w:proofErr w:type="spellStart"/>
      <w:r>
        <w:rPr>
          <w:bCs/>
          <w:i/>
          <w:iCs/>
        </w:rPr>
        <w:t>PNUE</w:t>
      </w:r>
      <w:r>
        <w:rPr>
          <w:bCs/>
          <w:vertAlign w:val="subscript"/>
        </w:rPr>
        <w:t>growth</w:t>
      </w:r>
      <w:proofErr w:type="spellEnd"/>
      <w:r>
        <w:rPr>
          <w:bCs/>
        </w:rPr>
        <w:t xml:space="preserve"> with increasing fertilization (</w:t>
      </w:r>
      <w:r w:rsidRPr="003816DF">
        <w:rPr>
          <w:bCs/>
        </w:rPr>
        <w:t>Fig S</w:t>
      </w:r>
      <w:r w:rsidR="00821781">
        <w:rPr>
          <w:bCs/>
        </w:rPr>
        <w:t>4</w:t>
      </w:r>
      <w:r>
        <w:rPr>
          <w:bCs/>
        </w:rPr>
        <w:t>). Inoculation did not modify the positive effect of elevated CO</w:t>
      </w:r>
      <w:r>
        <w:rPr>
          <w:bCs/>
          <w:vertAlign w:val="subscript"/>
        </w:rPr>
        <w:t>2</w:t>
      </w:r>
      <w:r>
        <w:rPr>
          <w:bCs/>
        </w:rPr>
        <w:t xml:space="preserve"> on </w:t>
      </w:r>
      <w:proofErr w:type="spellStart"/>
      <w:r>
        <w:rPr>
          <w:bCs/>
          <w:i/>
          <w:iCs/>
        </w:rPr>
        <w:t>PNUE</w:t>
      </w:r>
      <w:r>
        <w:rPr>
          <w:bCs/>
          <w:vertAlign w:val="subscript"/>
        </w:rPr>
        <w:t>growth</w:t>
      </w:r>
      <w:proofErr w:type="spellEnd"/>
      <w:r>
        <w:rPr>
          <w:bCs/>
        </w:rPr>
        <w:t xml:space="preserve"> (CO</w:t>
      </w:r>
      <w:r>
        <w:rPr>
          <w:bCs/>
          <w:vertAlign w:val="subscript"/>
        </w:rPr>
        <w:t>2</w:t>
      </w:r>
      <w:r>
        <w:rPr>
          <w:bCs/>
        </w:rPr>
        <w:t xml:space="preserve">-by-inoculation interaction: </w:t>
      </w:r>
      <w:r>
        <w:rPr>
          <w:bCs/>
          <w:i/>
          <w:iCs/>
        </w:rPr>
        <w:t>p</w:t>
      </w:r>
      <w:r>
        <w:rPr>
          <w:bCs/>
        </w:rPr>
        <w:t>=0.331; Table 2). Finally, an interaction between fertilization and inoculation (</w:t>
      </w:r>
      <w:r>
        <w:rPr>
          <w:bCs/>
          <w:i/>
          <w:iCs/>
        </w:rPr>
        <w:t>p</w:t>
      </w:r>
      <w:r>
        <w:rPr>
          <w:bCs/>
        </w:rPr>
        <w:t xml:space="preserve">&lt;0.001; Table </w:t>
      </w:r>
      <w:r w:rsidR="004D7455">
        <w:rPr>
          <w:bCs/>
        </w:rPr>
        <w:t>2</w:t>
      </w:r>
      <w:r>
        <w:rPr>
          <w:bCs/>
        </w:rPr>
        <w:t xml:space="preserve">; Fig. </w:t>
      </w:r>
      <w:r w:rsidR="004D7455">
        <w:rPr>
          <w:bCs/>
        </w:rPr>
        <w:t>3</w:t>
      </w:r>
      <w:r>
        <w:rPr>
          <w:bCs/>
        </w:rPr>
        <w:t>) indicated that negative effect</w:t>
      </w:r>
      <w:r w:rsidR="00C32BD8">
        <w:rPr>
          <w:bCs/>
        </w:rPr>
        <w:t>s</w:t>
      </w:r>
      <w:r>
        <w:rPr>
          <w:bCs/>
        </w:rPr>
        <w:t xml:space="preserve"> of increasing fertilization on </w:t>
      </w:r>
      <w:proofErr w:type="spellStart"/>
      <w:r>
        <w:rPr>
          <w:bCs/>
          <w:i/>
          <w:iCs/>
        </w:rPr>
        <w:t>PNUE</w:t>
      </w:r>
      <w:r>
        <w:rPr>
          <w:bCs/>
          <w:vertAlign w:val="subscript"/>
        </w:rPr>
        <w:t>growth</w:t>
      </w:r>
      <w:proofErr w:type="spellEnd"/>
      <w:r>
        <w:rPr>
          <w:bCs/>
        </w:rPr>
        <w:t xml:space="preserve"> w</w:t>
      </w:r>
      <w:r w:rsidR="00C32BD8">
        <w:rPr>
          <w:bCs/>
        </w:rPr>
        <w:t>ere</w:t>
      </w:r>
      <w:r>
        <w:rPr>
          <w:bCs/>
        </w:rPr>
        <w:t xml:space="preserve"> stronger in uninoculated plants.</w:t>
      </w:r>
    </w:p>
    <w:p w14:paraId="67BB100E" w14:textId="77777777" w:rsidR="009F20B5" w:rsidRDefault="009F20B5" w:rsidP="00C358CC">
      <w:pPr>
        <w:spacing w:line="480" w:lineRule="auto"/>
        <w:rPr>
          <w:bCs/>
        </w:rPr>
        <w:sectPr w:rsidR="009F20B5" w:rsidSect="00770577">
          <w:pgSz w:w="12240" w:h="15840"/>
          <w:pgMar w:top="1440" w:right="1440" w:bottom="1440" w:left="1440" w:header="720" w:footer="720" w:gutter="0"/>
          <w:lnNumType w:countBy="1" w:restart="continuous"/>
          <w:cols w:space="720"/>
          <w:docGrid w:linePitch="360"/>
        </w:sectPr>
      </w:pPr>
    </w:p>
    <w:p w14:paraId="0E63DBBB" w14:textId="33E4463C" w:rsidR="009F20B5" w:rsidRDefault="009F20B5" w:rsidP="00DE2B27">
      <w:pPr>
        <w:spacing w:line="360" w:lineRule="auto"/>
        <w:rPr>
          <w:bCs/>
          <w:vertAlign w:val="superscript"/>
        </w:rPr>
      </w:pPr>
      <w:r>
        <w:rPr>
          <w:b/>
        </w:rPr>
        <w:lastRenderedPageBreak/>
        <w:t>Table 2</w:t>
      </w:r>
      <w:r w:rsidRPr="002F4382">
        <w:rPr>
          <w:bCs/>
        </w:rPr>
        <w:t xml:space="preserve"> </w:t>
      </w:r>
      <w:r>
        <w:rPr>
          <w:bCs/>
        </w:rPr>
        <w:t>Effects of fertilization, inoculation, and CO</w:t>
      </w:r>
      <w:r>
        <w:rPr>
          <w:bCs/>
          <w:vertAlign w:val="subscript"/>
        </w:rPr>
        <w:t>2</w:t>
      </w:r>
      <w:r>
        <w:rPr>
          <w:bCs/>
        </w:rPr>
        <w:t xml:space="preserve"> on leaf gas exchange</w:t>
      </w:r>
      <w:r>
        <w:rPr>
          <w:bCs/>
          <w:vertAlign w:val="superscript"/>
        </w:rPr>
        <w:t>*</w:t>
      </w:r>
    </w:p>
    <w:tbl>
      <w:tblPr>
        <w:tblW w:w="11625" w:type="dxa"/>
        <w:tblLook w:val="04A0" w:firstRow="1" w:lastRow="0" w:firstColumn="1" w:lastColumn="0" w:noHBand="0" w:noVBand="1"/>
      </w:tblPr>
      <w:tblGrid>
        <w:gridCol w:w="1971"/>
        <w:gridCol w:w="438"/>
        <w:gridCol w:w="1152"/>
        <w:gridCol w:w="1152"/>
        <w:gridCol w:w="1152"/>
        <w:gridCol w:w="1152"/>
        <w:gridCol w:w="1152"/>
        <w:gridCol w:w="224"/>
        <w:gridCol w:w="928"/>
        <w:gridCol w:w="224"/>
        <w:gridCol w:w="928"/>
        <w:gridCol w:w="108"/>
        <w:gridCol w:w="1044"/>
      </w:tblGrid>
      <w:tr w:rsidR="00677713" w:rsidRPr="00A075E5" w14:paraId="2E7D698B" w14:textId="77777777" w:rsidTr="00B76367">
        <w:trPr>
          <w:trHeight w:val="320"/>
        </w:trPr>
        <w:tc>
          <w:tcPr>
            <w:tcW w:w="1971" w:type="dxa"/>
            <w:tcBorders>
              <w:left w:val="nil"/>
              <w:bottom w:val="single" w:sz="4" w:space="0" w:color="auto"/>
              <w:right w:val="nil"/>
            </w:tcBorders>
            <w:shd w:val="clear" w:color="auto" w:fill="auto"/>
            <w:noWrap/>
            <w:vAlign w:val="bottom"/>
          </w:tcPr>
          <w:p w14:paraId="5371C1F6" w14:textId="77777777" w:rsidR="00677713" w:rsidRPr="00A075E5" w:rsidRDefault="00677713" w:rsidP="00677713">
            <w:pPr>
              <w:spacing w:line="276" w:lineRule="auto"/>
              <w:rPr>
                <w:color w:val="000000"/>
              </w:rPr>
            </w:pPr>
          </w:p>
        </w:tc>
        <w:tc>
          <w:tcPr>
            <w:tcW w:w="438" w:type="dxa"/>
            <w:tcBorders>
              <w:left w:val="nil"/>
              <w:bottom w:val="single" w:sz="4" w:space="0" w:color="auto"/>
              <w:right w:val="nil"/>
            </w:tcBorders>
            <w:shd w:val="clear" w:color="auto" w:fill="auto"/>
            <w:noWrap/>
            <w:vAlign w:val="bottom"/>
          </w:tcPr>
          <w:p w14:paraId="4E2AED75" w14:textId="77777777" w:rsidR="00677713" w:rsidRPr="00A075E5" w:rsidRDefault="00677713" w:rsidP="00677713">
            <w:pPr>
              <w:spacing w:line="276" w:lineRule="auto"/>
              <w:jc w:val="right"/>
              <w:rPr>
                <w:color w:val="000000"/>
              </w:rPr>
            </w:pPr>
          </w:p>
        </w:tc>
        <w:tc>
          <w:tcPr>
            <w:tcW w:w="2304" w:type="dxa"/>
            <w:gridSpan w:val="2"/>
            <w:tcBorders>
              <w:left w:val="nil"/>
              <w:bottom w:val="single" w:sz="4" w:space="0" w:color="auto"/>
              <w:right w:val="nil"/>
            </w:tcBorders>
            <w:shd w:val="clear" w:color="auto" w:fill="auto"/>
            <w:noWrap/>
            <w:vAlign w:val="center"/>
          </w:tcPr>
          <w:p w14:paraId="5FE47B57" w14:textId="2F769F2A" w:rsidR="00677713" w:rsidRPr="00677713" w:rsidRDefault="00677713" w:rsidP="00B76367">
            <w:pPr>
              <w:spacing w:line="276" w:lineRule="auto"/>
              <w:jc w:val="center"/>
              <w:rPr>
                <w:b/>
                <w:bCs/>
                <w:color w:val="000000"/>
                <w:vertAlign w:val="subscript"/>
              </w:rPr>
            </w:pPr>
            <w:r>
              <w:rPr>
                <w:b/>
                <w:bCs/>
                <w:i/>
                <w:iCs/>
                <w:color w:val="000000"/>
              </w:rPr>
              <w:t>A</w:t>
            </w:r>
            <w:r>
              <w:rPr>
                <w:b/>
                <w:bCs/>
                <w:color w:val="000000"/>
                <w:vertAlign w:val="subscript"/>
              </w:rPr>
              <w:t>net,420</w:t>
            </w:r>
          </w:p>
        </w:tc>
        <w:tc>
          <w:tcPr>
            <w:tcW w:w="2304" w:type="dxa"/>
            <w:gridSpan w:val="2"/>
            <w:tcBorders>
              <w:left w:val="nil"/>
              <w:bottom w:val="single" w:sz="4" w:space="0" w:color="auto"/>
              <w:right w:val="nil"/>
            </w:tcBorders>
            <w:shd w:val="clear" w:color="auto" w:fill="auto"/>
            <w:noWrap/>
            <w:vAlign w:val="center"/>
          </w:tcPr>
          <w:p w14:paraId="5B5CB0A4" w14:textId="43B83077" w:rsidR="00677713" w:rsidRPr="00E570BC" w:rsidRDefault="00677713" w:rsidP="00B76367">
            <w:pPr>
              <w:spacing w:line="276" w:lineRule="auto"/>
              <w:jc w:val="center"/>
              <w:rPr>
                <w:b/>
                <w:bCs/>
                <w:color w:val="000000"/>
              </w:rPr>
            </w:pPr>
            <w:proofErr w:type="spellStart"/>
            <w:r>
              <w:rPr>
                <w:b/>
                <w:bCs/>
                <w:i/>
                <w:iCs/>
                <w:color w:val="000000"/>
              </w:rPr>
              <w:t>A</w:t>
            </w:r>
            <w:r>
              <w:rPr>
                <w:b/>
                <w:bCs/>
                <w:color w:val="000000"/>
                <w:vertAlign w:val="subscript"/>
              </w:rPr>
              <w:t>net,growth</w:t>
            </w:r>
            <w:proofErr w:type="spellEnd"/>
          </w:p>
        </w:tc>
        <w:tc>
          <w:tcPr>
            <w:tcW w:w="2528" w:type="dxa"/>
            <w:gridSpan w:val="4"/>
            <w:tcBorders>
              <w:left w:val="nil"/>
              <w:bottom w:val="single" w:sz="4" w:space="0" w:color="auto"/>
              <w:right w:val="nil"/>
            </w:tcBorders>
            <w:shd w:val="clear" w:color="auto" w:fill="auto"/>
            <w:noWrap/>
            <w:vAlign w:val="center"/>
          </w:tcPr>
          <w:p w14:paraId="0DF15CF9" w14:textId="571C713F" w:rsidR="00677713" w:rsidRPr="00E570BC" w:rsidRDefault="00635A97" w:rsidP="00B76367">
            <w:pPr>
              <w:spacing w:line="276" w:lineRule="auto"/>
              <w:jc w:val="center"/>
              <w:rPr>
                <w:b/>
                <w:bCs/>
                <w:color w:val="000000"/>
              </w:rPr>
            </w:pPr>
            <w:r w:rsidRPr="00823CBA">
              <w:rPr>
                <w:b/>
                <w:bCs/>
                <w:i/>
                <w:iCs/>
                <w:color w:val="000000"/>
              </w:rPr>
              <w:t>V</w:t>
            </w:r>
            <w:r w:rsidRPr="00823CBA">
              <w:rPr>
                <w:b/>
                <w:bCs/>
                <w:color w:val="000000"/>
                <w:vertAlign w:val="subscript"/>
              </w:rPr>
              <w:t>cmax25</w:t>
            </w:r>
          </w:p>
        </w:tc>
        <w:tc>
          <w:tcPr>
            <w:tcW w:w="2080" w:type="dxa"/>
            <w:gridSpan w:val="3"/>
            <w:tcBorders>
              <w:left w:val="nil"/>
              <w:bottom w:val="single" w:sz="4" w:space="0" w:color="auto"/>
              <w:right w:val="nil"/>
            </w:tcBorders>
            <w:vAlign w:val="center"/>
          </w:tcPr>
          <w:p w14:paraId="7F886451" w14:textId="29803A1C" w:rsidR="00677713" w:rsidRPr="00552979" w:rsidRDefault="00635A97" w:rsidP="00B76367">
            <w:pPr>
              <w:spacing w:line="276" w:lineRule="auto"/>
              <w:jc w:val="center"/>
              <w:rPr>
                <w:b/>
                <w:bCs/>
                <w:color w:val="000000"/>
              </w:rPr>
            </w:pPr>
            <w:r w:rsidRPr="00823CBA">
              <w:rPr>
                <w:b/>
                <w:bCs/>
                <w:i/>
                <w:iCs/>
                <w:color w:val="000000"/>
              </w:rPr>
              <w:t>J</w:t>
            </w:r>
            <w:r w:rsidRPr="00823CBA">
              <w:rPr>
                <w:b/>
                <w:bCs/>
                <w:color w:val="000000"/>
                <w:vertAlign w:val="subscript"/>
              </w:rPr>
              <w:t>max25</w:t>
            </w:r>
          </w:p>
        </w:tc>
      </w:tr>
      <w:tr w:rsidR="00C66EF6" w:rsidRPr="00A075E5" w14:paraId="7BBEF22E" w14:textId="77777777" w:rsidTr="00C66EF6">
        <w:trPr>
          <w:trHeight w:val="320"/>
        </w:trPr>
        <w:tc>
          <w:tcPr>
            <w:tcW w:w="1971" w:type="dxa"/>
            <w:tcBorders>
              <w:top w:val="single" w:sz="4" w:space="0" w:color="auto"/>
              <w:left w:val="nil"/>
              <w:bottom w:val="single" w:sz="4" w:space="0" w:color="auto"/>
              <w:right w:val="nil"/>
            </w:tcBorders>
            <w:shd w:val="clear" w:color="auto" w:fill="auto"/>
            <w:noWrap/>
            <w:vAlign w:val="bottom"/>
            <w:hideMark/>
          </w:tcPr>
          <w:p w14:paraId="1C46C58D" w14:textId="77777777" w:rsidR="00677713" w:rsidRPr="00A075E5" w:rsidRDefault="00677713" w:rsidP="00971349">
            <w:pPr>
              <w:spacing w:line="276" w:lineRule="auto"/>
              <w:rPr>
                <w:color w:val="000000"/>
              </w:rPr>
            </w:pPr>
          </w:p>
        </w:tc>
        <w:tc>
          <w:tcPr>
            <w:tcW w:w="438" w:type="dxa"/>
            <w:tcBorders>
              <w:top w:val="single" w:sz="4" w:space="0" w:color="auto"/>
              <w:left w:val="nil"/>
              <w:bottom w:val="single" w:sz="4" w:space="0" w:color="auto"/>
              <w:right w:val="nil"/>
            </w:tcBorders>
            <w:shd w:val="clear" w:color="auto" w:fill="auto"/>
            <w:noWrap/>
            <w:vAlign w:val="center"/>
            <w:hideMark/>
          </w:tcPr>
          <w:p w14:paraId="621573B5" w14:textId="77777777" w:rsidR="00677713" w:rsidRPr="00A075E5" w:rsidRDefault="00677713" w:rsidP="00971349">
            <w:pPr>
              <w:spacing w:line="276" w:lineRule="auto"/>
              <w:jc w:val="right"/>
              <w:rPr>
                <w:color w:val="000000"/>
              </w:rPr>
            </w:pPr>
            <w:r w:rsidRPr="00A075E5">
              <w:rPr>
                <w:color w:val="000000"/>
              </w:rPr>
              <w:t>df</w:t>
            </w:r>
          </w:p>
        </w:tc>
        <w:tc>
          <w:tcPr>
            <w:tcW w:w="1152" w:type="dxa"/>
            <w:tcBorders>
              <w:top w:val="single" w:sz="4" w:space="0" w:color="auto"/>
              <w:left w:val="nil"/>
              <w:bottom w:val="single" w:sz="4" w:space="0" w:color="auto"/>
              <w:right w:val="nil"/>
            </w:tcBorders>
            <w:shd w:val="clear" w:color="auto" w:fill="auto"/>
            <w:noWrap/>
            <w:vAlign w:val="center"/>
            <w:hideMark/>
          </w:tcPr>
          <w:p w14:paraId="6C04DD83" w14:textId="77777777" w:rsidR="00677713" w:rsidRPr="00A075E5" w:rsidRDefault="00677713" w:rsidP="00971349">
            <w:pPr>
              <w:spacing w:line="276" w:lineRule="auto"/>
              <w:jc w:val="right"/>
              <w:rPr>
                <w:color w:val="000000"/>
                <w:lang w:val="el-GR"/>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tcBorders>
            <w:shd w:val="clear" w:color="auto" w:fill="auto"/>
            <w:noWrap/>
            <w:vAlign w:val="center"/>
            <w:hideMark/>
          </w:tcPr>
          <w:p w14:paraId="11B2E6F9" w14:textId="77777777" w:rsidR="00677713" w:rsidRPr="00A075E5" w:rsidRDefault="00677713" w:rsidP="00971349">
            <w:pPr>
              <w:spacing w:line="276" w:lineRule="auto"/>
              <w:jc w:val="right"/>
              <w:rPr>
                <w:color w:val="000000"/>
              </w:rPr>
            </w:pPr>
            <w:r w:rsidRPr="00E4133D">
              <w:rPr>
                <w:i/>
                <w:iCs/>
                <w:color w:val="000000"/>
              </w:rPr>
              <w:t>p</w:t>
            </w:r>
          </w:p>
        </w:tc>
        <w:tc>
          <w:tcPr>
            <w:tcW w:w="1152" w:type="dxa"/>
            <w:tcBorders>
              <w:top w:val="single" w:sz="4" w:space="0" w:color="auto"/>
              <w:bottom w:val="single" w:sz="4" w:space="0" w:color="auto"/>
              <w:right w:val="nil"/>
            </w:tcBorders>
            <w:shd w:val="clear" w:color="auto" w:fill="auto"/>
            <w:noWrap/>
            <w:vAlign w:val="center"/>
            <w:hideMark/>
          </w:tcPr>
          <w:p w14:paraId="1753A604" w14:textId="77777777" w:rsidR="00677713" w:rsidRPr="00A075E5" w:rsidRDefault="00677713" w:rsidP="00971349">
            <w:pPr>
              <w:spacing w:line="276" w:lineRule="auto"/>
              <w:jc w:val="right"/>
              <w:rPr>
                <w:color w:val="000000"/>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right w:val="nil"/>
            </w:tcBorders>
            <w:shd w:val="clear" w:color="auto" w:fill="auto"/>
            <w:noWrap/>
            <w:vAlign w:val="center"/>
            <w:hideMark/>
          </w:tcPr>
          <w:p w14:paraId="7F14ACD5" w14:textId="77777777" w:rsidR="00677713" w:rsidRPr="00A075E5" w:rsidRDefault="00677713" w:rsidP="00971349">
            <w:pPr>
              <w:spacing w:line="276" w:lineRule="auto"/>
              <w:jc w:val="right"/>
              <w:rPr>
                <w:color w:val="000000"/>
              </w:rPr>
            </w:pPr>
            <w:r w:rsidRPr="00E4133D">
              <w:rPr>
                <w:i/>
                <w:iCs/>
                <w:color w:val="000000"/>
              </w:rPr>
              <w:t>p</w:t>
            </w:r>
          </w:p>
        </w:tc>
        <w:tc>
          <w:tcPr>
            <w:tcW w:w="1376" w:type="dxa"/>
            <w:gridSpan w:val="2"/>
            <w:tcBorders>
              <w:top w:val="single" w:sz="4" w:space="0" w:color="auto"/>
              <w:left w:val="nil"/>
              <w:bottom w:val="single" w:sz="4" w:space="0" w:color="auto"/>
              <w:right w:val="nil"/>
            </w:tcBorders>
            <w:shd w:val="clear" w:color="auto" w:fill="auto"/>
            <w:noWrap/>
            <w:vAlign w:val="center"/>
            <w:hideMark/>
          </w:tcPr>
          <w:p w14:paraId="57376F39" w14:textId="77777777" w:rsidR="00677713" w:rsidRPr="00A075E5" w:rsidRDefault="00677713" w:rsidP="00971349">
            <w:pPr>
              <w:spacing w:line="276" w:lineRule="auto"/>
              <w:jc w:val="right"/>
              <w:rPr>
                <w:color w:val="000000"/>
              </w:rPr>
            </w:pPr>
            <w:r>
              <w:rPr>
                <w:i/>
                <w:iCs/>
                <w:color w:val="000000"/>
                <w:lang w:val="el-GR"/>
              </w:rPr>
              <w:t>χ</w:t>
            </w:r>
            <w:r w:rsidRPr="0005043C">
              <w:rPr>
                <w:color w:val="000000"/>
                <w:vertAlign w:val="superscript"/>
                <w:lang w:val="el-GR"/>
              </w:rPr>
              <w:t>2</w:t>
            </w:r>
          </w:p>
        </w:tc>
        <w:tc>
          <w:tcPr>
            <w:tcW w:w="1152" w:type="dxa"/>
            <w:gridSpan w:val="2"/>
            <w:tcBorders>
              <w:top w:val="single" w:sz="4" w:space="0" w:color="auto"/>
              <w:left w:val="nil"/>
              <w:bottom w:val="single" w:sz="4" w:space="0" w:color="auto"/>
              <w:right w:val="nil"/>
            </w:tcBorders>
            <w:shd w:val="clear" w:color="auto" w:fill="auto"/>
            <w:noWrap/>
            <w:vAlign w:val="center"/>
            <w:hideMark/>
          </w:tcPr>
          <w:p w14:paraId="04B2C3B0" w14:textId="77777777" w:rsidR="00677713" w:rsidRPr="00A075E5" w:rsidRDefault="00677713" w:rsidP="00971349">
            <w:pPr>
              <w:spacing w:line="276" w:lineRule="auto"/>
              <w:jc w:val="right"/>
              <w:rPr>
                <w:color w:val="000000"/>
              </w:rPr>
            </w:pPr>
            <w:r w:rsidRPr="00E4133D">
              <w:rPr>
                <w:i/>
                <w:iCs/>
                <w:color w:val="000000"/>
              </w:rPr>
              <w:t>p</w:t>
            </w:r>
          </w:p>
        </w:tc>
        <w:tc>
          <w:tcPr>
            <w:tcW w:w="1036" w:type="dxa"/>
            <w:gridSpan w:val="2"/>
            <w:tcBorders>
              <w:top w:val="single" w:sz="4" w:space="0" w:color="auto"/>
              <w:left w:val="nil"/>
              <w:bottom w:val="single" w:sz="4" w:space="0" w:color="auto"/>
              <w:right w:val="nil"/>
            </w:tcBorders>
            <w:vAlign w:val="center"/>
          </w:tcPr>
          <w:p w14:paraId="5909F294" w14:textId="77777777" w:rsidR="00677713" w:rsidRPr="00E4133D" w:rsidRDefault="00677713" w:rsidP="00971349">
            <w:pPr>
              <w:spacing w:line="276" w:lineRule="auto"/>
              <w:jc w:val="right"/>
              <w:rPr>
                <w:i/>
                <w:iCs/>
                <w:color w:val="000000"/>
              </w:rPr>
            </w:pPr>
            <w:r>
              <w:rPr>
                <w:i/>
                <w:iCs/>
                <w:color w:val="000000"/>
                <w:lang w:val="el-GR"/>
              </w:rPr>
              <w:t>χ</w:t>
            </w:r>
            <w:r w:rsidRPr="0005043C">
              <w:rPr>
                <w:color w:val="000000"/>
                <w:vertAlign w:val="superscript"/>
                <w:lang w:val="el-GR"/>
              </w:rPr>
              <w:t>2</w:t>
            </w:r>
          </w:p>
        </w:tc>
        <w:tc>
          <w:tcPr>
            <w:tcW w:w="1044" w:type="dxa"/>
            <w:tcBorders>
              <w:top w:val="single" w:sz="4" w:space="0" w:color="auto"/>
              <w:left w:val="nil"/>
              <w:bottom w:val="single" w:sz="4" w:space="0" w:color="auto"/>
              <w:right w:val="nil"/>
            </w:tcBorders>
            <w:vAlign w:val="center"/>
          </w:tcPr>
          <w:p w14:paraId="6DAC0815" w14:textId="77777777" w:rsidR="00677713" w:rsidRPr="00E4133D" w:rsidRDefault="00677713" w:rsidP="00971349">
            <w:pPr>
              <w:spacing w:line="276" w:lineRule="auto"/>
              <w:jc w:val="right"/>
              <w:rPr>
                <w:i/>
                <w:iCs/>
                <w:color w:val="000000"/>
              </w:rPr>
            </w:pPr>
            <w:r w:rsidRPr="00E4133D">
              <w:rPr>
                <w:i/>
                <w:iCs/>
                <w:color w:val="000000"/>
              </w:rPr>
              <w:t>p</w:t>
            </w:r>
          </w:p>
        </w:tc>
      </w:tr>
      <w:tr w:rsidR="00635A97" w:rsidRPr="00A075E5" w14:paraId="469A2C71" w14:textId="77777777" w:rsidTr="00C66EF6">
        <w:trPr>
          <w:trHeight w:val="320"/>
        </w:trPr>
        <w:tc>
          <w:tcPr>
            <w:tcW w:w="1971" w:type="dxa"/>
            <w:tcBorders>
              <w:top w:val="nil"/>
              <w:left w:val="nil"/>
              <w:bottom w:val="nil"/>
              <w:right w:val="nil"/>
            </w:tcBorders>
            <w:shd w:val="clear" w:color="auto" w:fill="auto"/>
            <w:noWrap/>
            <w:vAlign w:val="bottom"/>
            <w:hideMark/>
          </w:tcPr>
          <w:p w14:paraId="675DC5EB" w14:textId="77777777" w:rsidR="00635A97" w:rsidRPr="00A075E5" w:rsidRDefault="00635A97" w:rsidP="00635A97">
            <w:pPr>
              <w:spacing w:line="276" w:lineRule="auto"/>
              <w:rPr>
                <w:color w:val="000000"/>
              </w:rPr>
            </w:pPr>
            <w:r>
              <w:rPr>
                <w:color w:val="000000"/>
              </w:rPr>
              <w:t>CO</w:t>
            </w:r>
            <w:r>
              <w:rPr>
                <w:color w:val="000000"/>
                <w:vertAlign w:val="subscript"/>
              </w:rPr>
              <w:t>2</w:t>
            </w:r>
          </w:p>
        </w:tc>
        <w:tc>
          <w:tcPr>
            <w:tcW w:w="438" w:type="dxa"/>
            <w:tcBorders>
              <w:top w:val="nil"/>
              <w:left w:val="nil"/>
              <w:bottom w:val="nil"/>
              <w:right w:val="nil"/>
            </w:tcBorders>
            <w:shd w:val="clear" w:color="auto" w:fill="auto"/>
            <w:noWrap/>
            <w:vAlign w:val="bottom"/>
            <w:hideMark/>
          </w:tcPr>
          <w:p w14:paraId="137EC847" w14:textId="77777777" w:rsidR="00635A97" w:rsidRPr="00A075E5" w:rsidRDefault="00635A97" w:rsidP="00635A97">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01D60198" w14:textId="227DD615" w:rsidR="00635A97" w:rsidRPr="009412FD" w:rsidRDefault="00635A97" w:rsidP="00635A97">
            <w:pPr>
              <w:spacing w:line="276" w:lineRule="auto"/>
              <w:jc w:val="right"/>
              <w:rPr>
                <w:color w:val="000000"/>
              </w:rPr>
            </w:pPr>
            <w:r>
              <w:rPr>
                <w:color w:val="000000"/>
              </w:rPr>
              <w:t>15.747</w:t>
            </w:r>
          </w:p>
        </w:tc>
        <w:tc>
          <w:tcPr>
            <w:tcW w:w="1152" w:type="dxa"/>
            <w:tcBorders>
              <w:top w:val="nil"/>
              <w:left w:val="nil"/>
              <w:bottom w:val="nil"/>
            </w:tcBorders>
            <w:shd w:val="clear" w:color="auto" w:fill="auto"/>
            <w:noWrap/>
            <w:vAlign w:val="bottom"/>
            <w:hideMark/>
          </w:tcPr>
          <w:p w14:paraId="0A07E7BC" w14:textId="73297211" w:rsidR="00635A97" w:rsidRPr="009412FD" w:rsidRDefault="00635A97" w:rsidP="00635A97">
            <w:pPr>
              <w:spacing w:line="276" w:lineRule="auto"/>
              <w:jc w:val="right"/>
              <w:rPr>
                <w:b/>
                <w:bCs/>
                <w:color w:val="000000"/>
              </w:rPr>
            </w:pPr>
            <w:r>
              <w:rPr>
                <w:b/>
                <w:bCs/>
                <w:color w:val="000000"/>
              </w:rPr>
              <w:t>&lt;0.001</w:t>
            </w:r>
          </w:p>
        </w:tc>
        <w:tc>
          <w:tcPr>
            <w:tcW w:w="1152" w:type="dxa"/>
            <w:tcBorders>
              <w:top w:val="nil"/>
              <w:bottom w:val="nil"/>
              <w:right w:val="nil"/>
            </w:tcBorders>
            <w:shd w:val="clear" w:color="auto" w:fill="auto"/>
            <w:noWrap/>
            <w:vAlign w:val="bottom"/>
          </w:tcPr>
          <w:p w14:paraId="6C51BDA9" w14:textId="51AA32F2" w:rsidR="00635A97" w:rsidRPr="009412FD" w:rsidRDefault="00635A97" w:rsidP="00635A97">
            <w:pPr>
              <w:spacing w:line="276" w:lineRule="auto"/>
              <w:jc w:val="right"/>
              <w:rPr>
                <w:color w:val="000000"/>
              </w:rPr>
            </w:pPr>
            <w:r>
              <w:rPr>
                <w:color w:val="000000"/>
              </w:rPr>
              <w:t>52.716</w:t>
            </w:r>
          </w:p>
        </w:tc>
        <w:tc>
          <w:tcPr>
            <w:tcW w:w="1152" w:type="dxa"/>
            <w:tcBorders>
              <w:top w:val="nil"/>
              <w:left w:val="nil"/>
              <w:bottom w:val="nil"/>
              <w:right w:val="nil"/>
            </w:tcBorders>
            <w:shd w:val="clear" w:color="auto" w:fill="auto"/>
            <w:noWrap/>
            <w:vAlign w:val="bottom"/>
          </w:tcPr>
          <w:p w14:paraId="16E5ED3B" w14:textId="1769D089" w:rsidR="00635A97" w:rsidRPr="009412FD" w:rsidRDefault="00635A97" w:rsidP="00635A97">
            <w:pPr>
              <w:spacing w:line="276" w:lineRule="auto"/>
              <w:jc w:val="right"/>
              <w:rPr>
                <w:b/>
                <w:bCs/>
                <w:color w:val="000000"/>
              </w:rPr>
            </w:pPr>
            <w:r>
              <w:rPr>
                <w:b/>
                <w:bCs/>
                <w:color w:val="000000"/>
              </w:rPr>
              <w:t>&lt;0.001</w:t>
            </w:r>
          </w:p>
        </w:tc>
        <w:tc>
          <w:tcPr>
            <w:tcW w:w="1152" w:type="dxa"/>
            <w:tcBorders>
              <w:top w:val="nil"/>
              <w:left w:val="nil"/>
              <w:bottom w:val="nil"/>
              <w:right w:val="nil"/>
            </w:tcBorders>
            <w:shd w:val="clear" w:color="auto" w:fill="auto"/>
            <w:noWrap/>
            <w:vAlign w:val="bottom"/>
            <w:hideMark/>
          </w:tcPr>
          <w:p w14:paraId="0DCAA9E8" w14:textId="7DDA68A8" w:rsidR="00635A97" w:rsidRPr="009412FD" w:rsidRDefault="00635A97" w:rsidP="00635A97">
            <w:pPr>
              <w:spacing w:line="276" w:lineRule="auto"/>
              <w:jc w:val="right"/>
              <w:rPr>
                <w:color w:val="000000"/>
              </w:rPr>
            </w:pPr>
            <w:r w:rsidRPr="00050001">
              <w:rPr>
                <w:color w:val="000000"/>
              </w:rPr>
              <w:t>18.039</w:t>
            </w:r>
          </w:p>
        </w:tc>
        <w:tc>
          <w:tcPr>
            <w:tcW w:w="1152" w:type="dxa"/>
            <w:gridSpan w:val="2"/>
            <w:tcBorders>
              <w:top w:val="nil"/>
              <w:left w:val="nil"/>
              <w:bottom w:val="nil"/>
              <w:right w:val="nil"/>
            </w:tcBorders>
            <w:shd w:val="clear" w:color="auto" w:fill="auto"/>
            <w:noWrap/>
            <w:vAlign w:val="bottom"/>
            <w:hideMark/>
          </w:tcPr>
          <w:p w14:paraId="32E4E8F9" w14:textId="4A056F32" w:rsidR="00635A97" w:rsidRPr="009412FD" w:rsidRDefault="00635A97" w:rsidP="00635A97">
            <w:pPr>
              <w:spacing w:line="276" w:lineRule="auto"/>
              <w:jc w:val="right"/>
              <w:rPr>
                <w:b/>
                <w:bCs/>
                <w:color w:val="000000"/>
              </w:rPr>
            </w:pPr>
            <w:r w:rsidRPr="00050001">
              <w:rPr>
                <w:b/>
                <w:bCs/>
                <w:color w:val="000000"/>
              </w:rPr>
              <w:t>&lt;0.001</w:t>
            </w:r>
          </w:p>
        </w:tc>
        <w:tc>
          <w:tcPr>
            <w:tcW w:w="1152" w:type="dxa"/>
            <w:gridSpan w:val="2"/>
            <w:tcBorders>
              <w:top w:val="nil"/>
              <w:left w:val="nil"/>
              <w:bottom w:val="nil"/>
              <w:right w:val="nil"/>
            </w:tcBorders>
            <w:vAlign w:val="bottom"/>
          </w:tcPr>
          <w:p w14:paraId="12CA5B12" w14:textId="15BAC3C4" w:rsidR="00635A97" w:rsidRPr="009412FD" w:rsidRDefault="00635A97" w:rsidP="00635A97">
            <w:pPr>
              <w:spacing w:line="276" w:lineRule="auto"/>
              <w:jc w:val="right"/>
              <w:rPr>
                <w:b/>
                <w:bCs/>
                <w:color w:val="000000"/>
              </w:rPr>
            </w:pPr>
            <w:r w:rsidRPr="00050001">
              <w:rPr>
                <w:color w:val="000000"/>
              </w:rPr>
              <w:t>6.042</w:t>
            </w:r>
          </w:p>
        </w:tc>
        <w:tc>
          <w:tcPr>
            <w:tcW w:w="1152" w:type="dxa"/>
            <w:gridSpan w:val="2"/>
            <w:tcBorders>
              <w:top w:val="nil"/>
              <w:left w:val="nil"/>
              <w:bottom w:val="nil"/>
              <w:right w:val="nil"/>
            </w:tcBorders>
            <w:vAlign w:val="bottom"/>
          </w:tcPr>
          <w:p w14:paraId="7814875E" w14:textId="2802FAE2" w:rsidR="00635A97" w:rsidRPr="009412FD" w:rsidRDefault="00635A97" w:rsidP="00635A97">
            <w:pPr>
              <w:spacing w:line="276" w:lineRule="auto"/>
              <w:jc w:val="right"/>
              <w:rPr>
                <w:b/>
                <w:bCs/>
                <w:color w:val="000000"/>
              </w:rPr>
            </w:pPr>
            <w:r w:rsidRPr="00050001">
              <w:rPr>
                <w:b/>
                <w:bCs/>
                <w:color w:val="000000"/>
              </w:rPr>
              <w:t>0.014</w:t>
            </w:r>
          </w:p>
        </w:tc>
      </w:tr>
      <w:tr w:rsidR="00635A97" w:rsidRPr="00A075E5" w14:paraId="3114BC3F" w14:textId="77777777" w:rsidTr="00C66EF6">
        <w:trPr>
          <w:trHeight w:val="320"/>
        </w:trPr>
        <w:tc>
          <w:tcPr>
            <w:tcW w:w="1971" w:type="dxa"/>
            <w:tcBorders>
              <w:top w:val="nil"/>
              <w:left w:val="nil"/>
              <w:bottom w:val="nil"/>
              <w:right w:val="nil"/>
            </w:tcBorders>
            <w:shd w:val="clear" w:color="auto" w:fill="auto"/>
            <w:noWrap/>
            <w:vAlign w:val="bottom"/>
            <w:hideMark/>
          </w:tcPr>
          <w:p w14:paraId="23A7B84E" w14:textId="77777777" w:rsidR="00635A97" w:rsidRPr="00A075E5" w:rsidRDefault="00635A97" w:rsidP="00635A97">
            <w:pPr>
              <w:spacing w:line="276" w:lineRule="auto"/>
              <w:rPr>
                <w:color w:val="000000"/>
              </w:rPr>
            </w:pPr>
            <w:r>
              <w:rPr>
                <w:color w:val="000000"/>
              </w:rPr>
              <w:t>Inoculation (I)</w:t>
            </w:r>
          </w:p>
        </w:tc>
        <w:tc>
          <w:tcPr>
            <w:tcW w:w="438" w:type="dxa"/>
            <w:tcBorders>
              <w:top w:val="nil"/>
              <w:left w:val="nil"/>
              <w:bottom w:val="nil"/>
              <w:right w:val="nil"/>
            </w:tcBorders>
            <w:shd w:val="clear" w:color="auto" w:fill="auto"/>
            <w:noWrap/>
            <w:vAlign w:val="bottom"/>
            <w:hideMark/>
          </w:tcPr>
          <w:p w14:paraId="74564639" w14:textId="77777777" w:rsidR="00635A97" w:rsidRPr="00A075E5" w:rsidRDefault="00635A97" w:rsidP="00635A97">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2CD0FA42" w14:textId="51B95380" w:rsidR="00635A97" w:rsidRPr="009412FD" w:rsidRDefault="00635A97" w:rsidP="00635A97">
            <w:pPr>
              <w:spacing w:line="276" w:lineRule="auto"/>
              <w:jc w:val="right"/>
              <w:rPr>
                <w:color w:val="000000"/>
              </w:rPr>
            </w:pPr>
            <w:r>
              <w:rPr>
                <w:color w:val="000000"/>
              </w:rPr>
              <w:t>77.137</w:t>
            </w:r>
          </w:p>
        </w:tc>
        <w:tc>
          <w:tcPr>
            <w:tcW w:w="1152" w:type="dxa"/>
            <w:tcBorders>
              <w:top w:val="nil"/>
              <w:left w:val="nil"/>
              <w:bottom w:val="nil"/>
            </w:tcBorders>
            <w:shd w:val="clear" w:color="auto" w:fill="auto"/>
            <w:noWrap/>
            <w:vAlign w:val="bottom"/>
            <w:hideMark/>
          </w:tcPr>
          <w:p w14:paraId="681D9210" w14:textId="1F2C1FFF" w:rsidR="00635A97" w:rsidRPr="009412FD" w:rsidRDefault="00635A97" w:rsidP="00635A97">
            <w:pPr>
              <w:spacing w:line="276" w:lineRule="auto"/>
              <w:jc w:val="right"/>
              <w:rPr>
                <w:b/>
                <w:bCs/>
                <w:color w:val="000000"/>
              </w:rPr>
            </w:pPr>
            <w:r>
              <w:rPr>
                <w:b/>
                <w:bCs/>
                <w:color w:val="000000"/>
              </w:rPr>
              <w:t>&lt;0.001</w:t>
            </w:r>
          </w:p>
        </w:tc>
        <w:tc>
          <w:tcPr>
            <w:tcW w:w="1152" w:type="dxa"/>
            <w:tcBorders>
              <w:top w:val="nil"/>
              <w:bottom w:val="nil"/>
              <w:right w:val="nil"/>
            </w:tcBorders>
            <w:shd w:val="clear" w:color="auto" w:fill="auto"/>
            <w:noWrap/>
            <w:vAlign w:val="bottom"/>
          </w:tcPr>
          <w:p w14:paraId="517952B8" w14:textId="20879ECD" w:rsidR="00635A97" w:rsidRPr="009412FD" w:rsidRDefault="00635A97" w:rsidP="00635A97">
            <w:pPr>
              <w:spacing w:line="276" w:lineRule="auto"/>
              <w:jc w:val="right"/>
              <w:rPr>
                <w:color w:val="000000"/>
              </w:rPr>
            </w:pPr>
            <w:r>
              <w:rPr>
                <w:color w:val="000000"/>
              </w:rPr>
              <w:t>83.008</w:t>
            </w:r>
          </w:p>
        </w:tc>
        <w:tc>
          <w:tcPr>
            <w:tcW w:w="1152" w:type="dxa"/>
            <w:tcBorders>
              <w:top w:val="nil"/>
              <w:left w:val="nil"/>
              <w:bottom w:val="nil"/>
              <w:right w:val="nil"/>
            </w:tcBorders>
            <w:shd w:val="clear" w:color="auto" w:fill="auto"/>
            <w:noWrap/>
            <w:vAlign w:val="bottom"/>
          </w:tcPr>
          <w:p w14:paraId="36672DB1" w14:textId="41D90D6D" w:rsidR="00635A97" w:rsidRPr="009412FD" w:rsidRDefault="00635A97" w:rsidP="00635A97">
            <w:pPr>
              <w:spacing w:line="276" w:lineRule="auto"/>
              <w:jc w:val="right"/>
              <w:rPr>
                <w:b/>
                <w:bCs/>
                <w:color w:val="000000"/>
              </w:rPr>
            </w:pPr>
            <w:r>
              <w:rPr>
                <w:b/>
                <w:bCs/>
                <w:color w:val="000000"/>
              </w:rPr>
              <w:t>&lt;0.001</w:t>
            </w:r>
          </w:p>
        </w:tc>
        <w:tc>
          <w:tcPr>
            <w:tcW w:w="1152" w:type="dxa"/>
            <w:tcBorders>
              <w:top w:val="nil"/>
              <w:left w:val="nil"/>
              <w:bottom w:val="nil"/>
              <w:right w:val="nil"/>
            </w:tcBorders>
            <w:shd w:val="clear" w:color="auto" w:fill="auto"/>
            <w:noWrap/>
            <w:vAlign w:val="bottom"/>
            <w:hideMark/>
          </w:tcPr>
          <w:p w14:paraId="2F50B8C4" w14:textId="69B22BC8" w:rsidR="00635A97" w:rsidRPr="009412FD" w:rsidRDefault="00635A97" w:rsidP="00635A97">
            <w:pPr>
              <w:spacing w:line="276" w:lineRule="auto"/>
              <w:jc w:val="right"/>
              <w:rPr>
                <w:color w:val="000000"/>
              </w:rPr>
            </w:pPr>
            <w:r w:rsidRPr="00050001">
              <w:rPr>
                <w:color w:val="000000"/>
              </w:rPr>
              <w:t>98.579</w:t>
            </w:r>
          </w:p>
        </w:tc>
        <w:tc>
          <w:tcPr>
            <w:tcW w:w="1152" w:type="dxa"/>
            <w:gridSpan w:val="2"/>
            <w:tcBorders>
              <w:top w:val="nil"/>
              <w:left w:val="nil"/>
              <w:bottom w:val="nil"/>
              <w:right w:val="nil"/>
            </w:tcBorders>
            <w:shd w:val="clear" w:color="auto" w:fill="auto"/>
            <w:noWrap/>
            <w:vAlign w:val="bottom"/>
            <w:hideMark/>
          </w:tcPr>
          <w:p w14:paraId="46CD0C66" w14:textId="742E9C42" w:rsidR="00635A97" w:rsidRPr="009412FD" w:rsidRDefault="00635A97" w:rsidP="00635A97">
            <w:pPr>
              <w:spacing w:line="276" w:lineRule="auto"/>
              <w:jc w:val="right"/>
              <w:rPr>
                <w:b/>
                <w:bCs/>
                <w:color w:val="000000"/>
              </w:rPr>
            </w:pPr>
            <w:r w:rsidRPr="00050001">
              <w:rPr>
                <w:b/>
                <w:bCs/>
                <w:color w:val="000000"/>
              </w:rPr>
              <w:t>&lt;0.001</w:t>
            </w:r>
          </w:p>
        </w:tc>
        <w:tc>
          <w:tcPr>
            <w:tcW w:w="1152" w:type="dxa"/>
            <w:gridSpan w:val="2"/>
            <w:tcBorders>
              <w:top w:val="nil"/>
              <w:left w:val="nil"/>
              <w:bottom w:val="nil"/>
              <w:right w:val="nil"/>
            </w:tcBorders>
            <w:vAlign w:val="bottom"/>
          </w:tcPr>
          <w:p w14:paraId="43616CB0" w14:textId="0A841386" w:rsidR="00635A97" w:rsidRPr="009412FD" w:rsidRDefault="00635A97" w:rsidP="00635A97">
            <w:pPr>
              <w:spacing w:line="276" w:lineRule="auto"/>
              <w:jc w:val="right"/>
              <w:rPr>
                <w:b/>
                <w:bCs/>
                <w:color w:val="000000"/>
              </w:rPr>
            </w:pPr>
            <w:r w:rsidRPr="00050001">
              <w:rPr>
                <w:color w:val="000000"/>
              </w:rPr>
              <w:t>85.064</w:t>
            </w:r>
          </w:p>
        </w:tc>
        <w:tc>
          <w:tcPr>
            <w:tcW w:w="1152" w:type="dxa"/>
            <w:gridSpan w:val="2"/>
            <w:tcBorders>
              <w:top w:val="nil"/>
              <w:left w:val="nil"/>
              <w:bottom w:val="nil"/>
              <w:right w:val="nil"/>
            </w:tcBorders>
            <w:vAlign w:val="bottom"/>
          </w:tcPr>
          <w:p w14:paraId="0B93684B" w14:textId="444E643D" w:rsidR="00635A97" w:rsidRPr="009412FD" w:rsidRDefault="00635A97" w:rsidP="00635A97">
            <w:pPr>
              <w:spacing w:line="276" w:lineRule="auto"/>
              <w:jc w:val="right"/>
              <w:rPr>
                <w:b/>
                <w:bCs/>
                <w:color w:val="000000"/>
              </w:rPr>
            </w:pPr>
            <w:r w:rsidRPr="00050001">
              <w:rPr>
                <w:b/>
                <w:bCs/>
                <w:color w:val="000000"/>
              </w:rPr>
              <w:t>&lt;0.001</w:t>
            </w:r>
          </w:p>
        </w:tc>
      </w:tr>
      <w:tr w:rsidR="00635A97" w:rsidRPr="00A075E5" w14:paraId="08F35F01" w14:textId="77777777" w:rsidTr="00C66EF6">
        <w:trPr>
          <w:trHeight w:val="320"/>
        </w:trPr>
        <w:tc>
          <w:tcPr>
            <w:tcW w:w="1971" w:type="dxa"/>
            <w:tcBorders>
              <w:top w:val="nil"/>
              <w:left w:val="nil"/>
              <w:bottom w:val="nil"/>
              <w:right w:val="nil"/>
            </w:tcBorders>
            <w:shd w:val="clear" w:color="auto" w:fill="auto"/>
            <w:noWrap/>
            <w:vAlign w:val="bottom"/>
            <w:hideMark/>
          </w:tcPr>
          <w:p w14:paraId="03867CCE" w14:textId="0DD8049C" w:rsidR="00635A97" w:rsidRPr="00A075E5" w:rsidRDefault="00A77E36" w:rsidP="00635A97">
            <w:pPr>
              <w:spacing w:line="276" w:lineRule="auto"/>
              <w:rPr>
                <w:color w:val="000000"/>
              </w:rPr>
            </w:pPr>
            <w:r>
              <w:rPr>
                <w:color w:val="000000"/>
              </w:rPr>
              <w:t>F</w:t>
            </w:r>
            <w:r w:rsidR="00635A97">
              <w:rPr>
                <w:color w:val="000000"/>
              </w:rPr>
              <w:t>ertilization (N)</w:t>
            </w:r>
          </w:p>
        </w:tc>
        <w:tc>
          <w:tcPr>
            <w:tcW w:w="438" w:type="dxa"/>
            <w:tcBorders>
              <w:top w:val="nil"/>
              <w:left w:val="nil"/>
              <w:bottom w:val="nil"/>
              <w:right w:val="nil"/>
            </w:tcBorders>
            <w:shd w:val="clear" w:color="auto" w:fill="auto"/>
            <w:noWrap/>
            <w:vAlign w:val="bottom"/>
            <w:hideMark/>
          </w:tcPr>
          <w:p w14:paraId="596E9BFD" w14:textId="77777777" w:rsidR="00635A97" w:rsidRPr="00A075E5" w:rsidRDefault="00635A97" w:rsidP="00635A97">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036318BF" w14:textId="3CE13485" w:rsidR="00635A97" w:rsidRPr="009412FD" w:rsidRDefault="00635A97" w:rsidP="00635A97">
            <w:pPr>
              <w:spacing w:line="276" w:lineRule="auto"/>
              <w:jc w:val="right"/>
              <w:rPr>
                <w:color w:val="000000"/>
              </w:rPr>
            </w:pPr>
            <w:r>
              <w:rPr>
                <w:color w:val="000000"/>
              </w:rPr>
              <w:t>11.986</w:t>
            </w:r>
          </w:p>
        </w:tc>
        <w:tc>
          <w:tcPr>
            <w:tcW w:w="1152" w:type="dxa"/>
            <w:tcBorders>
              <w:top w:val="nil"/>
              <w:left w:val="nil"/>
              <w:bottom w:val="nil"/>
            </w:tcBorders>
            <w:shd w:val="clear" w:color="auto" w:fill="auto"/>
            <w:noWrap/>
            <w:vAlign w:val="bottom"/>
            <w:hideMark/>
          </w:tcPr>
          <w:p w14:paraId="0BB91714" w14:textId="3117BE3D" w:rsidR="00635A97" w:rsidRPr="009412FD" w:rsidRDefault="00635A97" w:rsidP="00635A97">
            <w:pPr>
              <w:spacing w:line="276" w:lineRule="auto"/>
              <w:jc w:val="right"/>
              <w:rPr>
                <w:b/>
                <w:bCs/>
                <w:color w:val="000000"/>
              </w:rPr>
            </w:pPr>
            <w:r>
              <w:rPr>
                <w:b/>
                <w:bCs/>
                <w:color w:val="000000"/>
              </w:rPr>
              <w:t>&lt;0.001</w:t>
            </w:r>
          </w:p>
        </w:tc>
        <w:tc>
          <w:tcPr>
            <w:tcW w:w="1152" w:type="dxa"/>
            <w:tcBorders>
              <w:top w:val="nil"/>
              <w:bottom w:val="nil"/>
              <w:right w:val="nil"/>
            </w:tcBorders>
            <w:shd w:val="clear" w:color="auto" w:fill="auto"/>
            <w:noWrap/>
            <w:vAlign w:val="bottom"/>
          </w:tcPr>
          <w:p w14:paraId="56B71CE0" w14:textId="7DA56352" w:rsidR="00635A97" w:rsidRPr="009412FD" w:rsidRDefault="00635A97" w:rsidP="00635A97">
            <w:pPr>
              <w:spacing w:line="276" w:lineRule="auto"/>
              <w:jc w:val="right"/>
              <w:rPr>
                <w:color w:val="000000"/>
              </w:rPr>
            </w:pPr>
            <w:r>
              <w:rPr>
                <w:color w:val="000000"/>
              </w:rPr>
              <w:t>14.658</w:t>
            </w:r>
          </w:p>
        </w:tc>
        <w:tc>
          <w:tcPr>
            <w:tcW w:w="1152" w:type="dxa"/>
            <w:tcBorders>
              <w:top w:val="nil"/>
              <w:left w:val="nil"/>
              <w:bottom w:val="nil"/>
              <w:right w:val="nil"/>
            </w:tcBorders>
            <w:shd w:val="clear" w:color="auto" w:fill="auto"/>
            <w:noWrap/>
            <w:vAlign w:val="bottom"/>
          </w:tcPr>
          <w:p w14:paraId="49DBA992" w14:textId="297BC185" w:rsidR="00635A97" w:rsidRPr="009412FD" w:rsidRDefault="00635A97" w:rsidP="00635A97">
            <w:pPr>
              <w:spacing w:line="276" w:lineRule="auto"/>
              <w:jc w:val="right"/>
              <w:rPr>
                <w:b/>
                <w:bCs/>
                <w:color w:val="000000"/>
              </w:rPr>
            </w:pPr>
            <w:r>
              <w:rPr>
                <w:b/>
                <w:bCs/>
                <w:color w:val="000000"/>
              </w:rPr>
              <w:t>&lt;0.001</w:t>
            </w:r>
          </w:p>
        </w:tc>
        <w:tc>
          <w:tcPr>
            <w:tcW w:w="1152" w:type="dxa"/>
            <w:tcBorders>
              <w:top w:val="nil"/>
              <w:left w:val="nil"/>
              <w:bottom w:val="nil"/>
              <w:right w:val="nil"/>
            </w:tcBorders>
            <w:shd w:val="clear" w:color="auto" w:fill="auto"/>
            <w:noWrap/>
            <w:vAlign w:val="bottom"/>
            <w:hideMark/>
          </w:tcPr>
          <w:p w14:paraId="0B052AF9" w14:textId="5BFB9DBC" w:rsidR="00635A97" w:rsidRPr="009412FD" w:rsidRDefault="00635A97" w:rsidP="00635A97">
            <w:pPr>
              <w:spacing w:line="276" w:lineRule="auto"/>
              <w:jc w:val="right"/>
              <w:rPr>
                <w:color w:val="000000"/>
              </w:rPr>
            </w:pPr>
            <w:r w:rsidRPr="00050001">
              <w:rPr>
                <w:color w:val="000000"/>
              </w:rPr>
              <w:t>37.053</w:t>
            </w:r>
          </w:p>
        </w:tc>
        <w:tc>
          <w:tcPr>
            <w:tcW w:w="1152" w:type="dxa"/>
            <w:gridSpan w:val="2"/>
            <w:tcBorders>
              <w:top w:val="nil"/>
              <w:left w:val="nil"/>
              <w:bottom w:val="nil"/>
              <w:right w:val="nil"/>
            </w:tcBorders>
            <w:shd w:val="clear" w:color="auto" w:fill="auto"/>
            <w:noWrap/>
            <w:vAlign w:val="bottom"/>
            <w:hideMark/>
          </w:tcPr>
          <w:p w14:paraId="604E3945" w14:textId="313D01E4" w:rsidR="00635A97" w:rsidRPr="009412FD" w:rsidRDefault="00635A97" w:rsidP="00635A97">
            <w:pPr>
              <w:spacing w:line="276" w:lineRule="auto"/>
              <w:jc w:val="right"/>
              <w:rPr>
                <w:b/>
                <w:bCs/>
                <w:color w:val="000000"/>
              </w:rPr>
            </w:pPr>
            <w:r w:rsidRPr="00050001">
              <w:rPr>
                <w:b/>
                <w:bCs/>
                <w:color w:val="000000"/>
              </w:rPr>
              <w:t>&lt;0.001</w:t>
            </w:r>
          </w:p>
        </w:tc>
        <w:tc>
          <w:tcPr>
            <w:tcW w:w="1152" w:type="dxa"/>
            <w:gridSpan w:val="2"/>
            <w:tcBorders>
              <w:top w:val="nil"/>
              <w:left w:val="nil"/>
              <w:bottom w:val="nil"/>
              <w:right w:val="nil"/>
            </w:tcBorders>
            <w:vAlign w:val="bottom"/>
          </w:tcPr>
          <w:p w14:paraId="33F7E95A" w14:textId="523E65C2" w:rsidR="00635A97" w:rsidRPr="009412FD" w:rsidRDefault="00635A97" w:rsidP="00635A97">
            <w:pPr>
              <w:spacing w:line="276" w:lineRule="auto"/>
              <w:jc w:val="right"/>
              <w:rPr>
                <w:b/>
                <w:bCs/>
                <w:color w:val="000000"/>
              </w:rPr>
            </w:pPr>
            <w:r w:rsidRPr="00050001">
              <w:rPr>
                <w:color w:val="000000"/>
              </w:rPr>
              <w:t>25.356</w:t>
            </w:r>
          </w:p>
        </w:tc>
        <w:tc>
          <w:tcPr>
            <w:tcW w:w="1152" w:type="dxa"/>
            <w:gridSpan w:val="2"/>
            <w:tcBorders>
              <w:top w:val="nil"/>
              <w:left w:val="nil"/>
              <w:bottom w:val="nil"/>
              <w:right w:val="nil"/>
            </w:tcBorders>
            <w:vAlign w:val="bottom"/>
          </w:tcPr>
          <w:p w14:paraId="48C00101" w14:textId="330665C9" w:rsidR="00635A97" w:rsidRPr="009412FD" w:rsidRDefault="00635A97" w:rsidP="00635A97">
            <w:pPr>
              <w:spacing w:line="276" w:lineRule="auto"/>
              <w:jc w:val="right"/>
              <w:rPr>
                <w:b/>
                <w:bCs/>
                <w:color w:val="000000"/>
              </w:rPr>
            </w:pPr>
            <w:r w:rsidRPr="00050001">
              <w:rPr>
                <w:b/>
                <w:bCs/>
                <w:color w:val="000000"/>
              </w:rPr>
              <w:t>&lt;0.001</w:t>
            </w:r>
          </w:p>
        </w:tc>
      </w:tr>
      <w:tr w:rsidR="00635A97" w:rsidRPr="00A075E5" w14:paraId="43191A34" w14:textId="77777777" w:rsidTr="00C66EF6">
        <w:trPr>
          <w:trHeight w:val="320"/>
        </w:trPr>
        <w:tc>
          <w:tcPr>
            <w:tcW w:w="1971" w:type="dxa"/>
            <w:tcBorders>
              <w:top w:val="nil"/>
              <w:left w:val="nil"/>
              <w:bottom w:val="nil"/>
              <w:right w:val="nil"/>
            </w:tcBorders>
            <w:shd w:val="clear" w:color="auto" w:fill="auto"/>
            <w:noWrap/>
            <w:vAlign w:val="bottom"/>
            <w:hideMark/>
          </w:tcPr>
          <w:p w14:paraId="7B906275" w14:textId="77777777" w:rsidR="00635A97" w:rsidRPr="00A075E5" w:rsidRDefault="00635A97" w:rsidP="00635A97">
            <w:pPr>
              <w:spacing w:line="276" w:lineRule="auto"/>
              <w:rPr>
                <w:color w:val="000000"/>
              </w:rPr>
            </w:pPr>
            <w:r>
              <w:rPr>
                <w:color w:val="000000"/>
              </w:rPr>
              <w:t>CO</w:t>
            </w:r>
            <w:r>
              <w:rPr>
                <w:color w:val="000000"/>
                <w:vertAlign w:val="subscript"/>
              </w:rPr>
              <w:t>2</w:t>
            </w:r>
            <w:r>
              <w:rPr>
                <w:color w:val="000000"/>
              </w:rPr>
              <w:t>*I</w:t>
            </w:r>
          </w:p>
        </w:tc>
        <w:tc>
          <w:tcPr>
            <w:tcW w:w="438" w:type="dxa"/>
            <w:tcBorders>
              <w:top w:val="nil"/>
              <w:left w:val="nil"/>
              <w:bottom w:val="nil"/>
              <w:right w:val="nil"/>
            </w:tcBorders>
            <w:shd w:val="clear" w:color="auto" w:fill="auto"/>
            <w:noWrap/>
            <w:vAlign w:val="bottom"/>
            <w:hideMark/>
          </w:tcPr>
          <w:p w14:paraId="6D1E0C13" w14:textId="77777777" w:rsidR="00635A97" w:rsidRPr="00A075E5" w:rsidRDefault="00635A97" w:rsidP="00635A97">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34C2328F" w14:textId="0721AE49" w:rsidR="00635A97" w:rsidRPr="009412FD" w:rsidRDefault="00635A97" w:rsidP="00635A97">
            <w:pPr>
              <w:spacing w:line="276" w:lineRule="auto"/>
              <w:jc w:val="right"/>
              <w:rPr>
                <w:color w:val="000000"/>
              </w:rPr>
            </w:pPr>
            <w:r>
              <w:rPr>
                <w:color w:val="000000"/>
              </w:rPr>
              <w:t>1.032</w:t>
            </w:r>
          </w:p>
        </w:tc>
        <w:tc>
          <w:tcPr>
            <w:tcW w:w="1152" w:type="dxa"/>
            <w:tcBorders>
              <w:top w:val="nil"/>
              <w:left w:val="nil"/>
              <w:bottom w:val="nil"/>
            </w:tcBorders>
            <w:shd w:val="clear" w:color="auto" w:fill="auto"/>
            <w:noWrap/>
            <w:vAlign w:val="bottom"/>
            <w:hideMark/>
          </w:tcPr>
          <w:p w14:paraId="191A62F5" w14:textId="3C44EFEF" w:rsidR="00635A97" w:rsidRPr="009412FD" w:rsidRDefault="00635A97" w:rsidP="00635A97">
            <w:pPr>
              <w:spacing w:line="276" w:lineRule="auto"/>
              <w:jc w:val="right"/>
              <w:rPr>
                <w:b/>
                <w:bCs/>
                <w:color w:val="000000"/>
              </w:rPr>
            </w:pPr>
            <w:r>
              <w:rPr>
                <w:color w:val="000000"/>
              </w:rPr>
              <w:t>0.310</w:t>
            </w:r>
          </w:p>
        </w:tc>
        <w:tc>
          <w:tcPr>
            <w:tcW w:w="1152" w:type="dxa"/>
            <w:tcBorders>
              <w:top w:val="nil"/>
              <w:bottom w:val="nil"/>
              <w:right w:val="nil"/>
            </w:tcBorders>
            <w:shd w:val="clear" w:color="auto" w:fill="auto"/>
            <w:noWrap/>
            <w:vAlign w:val="bottom"/>
          </w:tcPr>
          <w:p w14:paraId="2452FDAA" w14:textId="414E140E" w:rsidR="00635A97" w:rsidRPr="009412FD" w:rsidRDefault="00635A97" w:rsidP="00635A97">
            <w:pPr>
              <w:spacing w:line="276" w:lineRule="auto"/>
              <w:jc w:val="right"/>
              <w:rPr>
                <w:color w:val="000000"/>
              </w:rPr>
            </w:pPr>
            <w:r>
              <w:rPr>
                <w:color w:val="000000"/>
              </w:rPr>
              <w:t>5.634</w:t>
            </w:r>
          </w:p>
        </w:tc>
        <w:tc>
          <w:tcPr>
            <w:tcW w:w="1152" w:type="dxa"/>
            <w:tcBorders>
              <w:top w:val="nil"/>
              <w:left w:val="nil"/>
              <w:bottom w:val="nil"/>
              <w:right w:val="nil"/>
            </w:tcBorders>
            <w:shd w:val="clear" w:color="auto" w:fill="auto"/>
            <w:noWrap/>
            <w:vAlign w:val="bottom"/>
          </w:tcPr>
          <w:p w14:paraId="1EDA2020" w14:textId="04F1E90D" w:rsidR="00635A97" w:rsidRPr="009412FD" w:rsidRDefault="00635A97" w:rsidP="00635A97">
            <w:pPr>
              <w:spacing w:line="276" w:lineRule="auto"/>
              <w:jc w:val="right"/>
              <w:rPr>
                <w:b/>
                <w:bCs/>
                <w:color w:val="000000"/>
              </w:rPr>
            </w:pPr>
            <w:r>
              <w:rPr>
                <w:b/>
                <w:bCs/>
                <w:color w:val="000000"/>
              </w:rPr>
              <w:t>0.018</w:t>
            </w:r>
          </w:p>
        </w:tc>
        <w:tc>
          <w:tcPr>
            <w:tcW w:w="1152" w:type="dxa"/>
            <w:tcBorders>
              <w:top w:val="nil"/>
              <w:left w:val="nil"/>
              <w:bottom w:val="nil"/>
              <w:right w:val="nil"/>
            </w:tcBorders>
            <w:shd w:val="clear" w:color="auto" w:fill="auto"/>
            <w:noWrap/>
            <w:vAlign w:val="bottom"/>
            <w:hideMark/>
          </w:tcPr>
          <w:p w14:paraId="310F3C66" w14:textId="686A03CC" w:rsidR="00635A97" w:rsidRPr="009412FD" w:rsidRDefault="00635A97" w:rsidP="00635A97">
            <w:pPr>
              <w:spacing w:line="276" w:lineRule="auto"/>
              <w:jc w:val="right"/>
              <w:rPr>
                <w:color w:val="000000"/>
              </w:rPr>
            </w:pPr>
            <w:r w:rsidRPr="00050001">
              <w:rPr>
                <w:color w:val="000000"/>
              </w:rPr>
              <w:t>0.065</w:t>
            </w:r>
          </w:p>
        </w:tc>
        <w:tc>
          <w:tcPr>
            <w:tcW w:w="1152" w:type="dxa"/>
            <w:gridSpan w:val="2"/>
            <w:tcBorders>
              <w:top w:val="nil"/>
              <w:left w:val="nil"/>
              <w:bottom w:val="nil"/>
              <w:right w:val="nil"/>
            </w:tcBorders>
            <w:shd w:val="clear" w:color="auto" w:fill="auto"/>
            <w:noWrap/>
            <w:vAlign w:val="bottom"/>
            <w:hideMark/>
          </w:tcPr>
          <w:p w14:paraId="308CE78D" w14:textId="6D3A5D2C" w:rsidR="00635A97" w:rsidRPr="009412FD" w:rsidRDefault="00635A97" w:rsidP="00635A97">
            <w:pPr>
              <w:spacing w:line="276" w:lineRule="auto"/>
              <w:jc w:val="right"/>
              <w:rPr>
                <w:b/>
                <w:bCs/>
                <w:color w:val="000000"/>
              </w:rPr>
            </w:pPr>
            <w:r w:rsidRPr="00050001">
              <w:rPr>
                <w:color w:val="000000"/>
              </w:rPr>
              <w:t>0.799</w:t>
            </w:r>
          </w:p>
        </w:tc>
        <w:tc>
          <w:tcPr>
            <w:tcW w:w="1152" w:type="dxa"/>
            <w:gridSpan w:val="2"/>
            <w:tcBorders>
              <w:top w:val="nil"/>
              <w:left w:val="nil"/>
              <w:bottom w:val="nil"/>
              <w:right w:val="nil"/>
            </w:tcBorders>
            <w:vAlign w:val="bottom"/>
          </w:tcPr>
          <w:p w14:paraId="289BE58A" w14:textId="7CFF7C4D" w:rsidR="00635A97" w:rsidRPr="009412FD" w:rsidRDefault="00635A97" w:rsidP="00635A97">
            <w:pPr>
              <w:spacing w:line="276" w:lineRule="auto"/>
              <w:jc w:val="right"/>
              <w:rPr>
                <w:b/>
                <w:bCs/>
                <w:color w:val="000000"/>
              </w:rPr>
            </w:pPr>
            <w:r w:rsidRPr="00050001">
              <w:rPr>
                <w:color w:val="000000"/>
              </w:rPr>
              <w:t>0.667</w:t>
            </w:r>
          </w:p>
        </w:tc>
        <w:tc>
          <w:tcPr>
            <w:tcW w:w="1152" w:type="dxa"/>
            <w:gridSpan w:val="2"/>
            <w:tcBorders>
              <w:top w:val="nil"/>
              <w:left w:val="nil"/>
              <w:bottom w:val="nil"/>
              <w:right w:val="nil"/>
            </w:tcBorders>
            <w:vAlign w:val="bottom"/>
          </w:tcPr>
          <w:p w14:paraId="7FC1A663" w14:textId="5B06377A" w:rsidR="00635A97" w:rsidRPr="009412FD" w:rsidRDefault="00635A97" w:rsidP="00635A97">
            <w:pPr>
              <w:spacing w:line="276" w:lineRule="auto"/>
              <w:jc w:val="right"/>
              <w:rPr>
                <w:b/>
                <w:bCs/>
                <w:color w:val="000000"/>
              </w:rPr>
            </w:pPr>
            <w:r w:rsidRPr="00050001">
              <w:rPr>
                <w:color w:val="000000"/>
              </w:rPr>
              <w:t>0.414</w:t>
            </w:r>
          </w:p>
        </w:tc>
      </w:tr>
      <w:tr w:rsidR="00635A97" w:rsidRPr="00A075E5" w14:paraId="54B9C161" w14:textId="77777777" w:rsidTr="00C66EF6">
        <w:trPr>
          <w:trHeight w:val="320"/>
        </w:trPr>
        <w:tc>
          <w:tcPr>
            <w:tcW w:w="1971" w:type="dxa"/>
            <w:tcBorders>
              <w:top w:val="nil"/>
              <w:left w:val="nil"/>
              <w:bottom w:val="nil"/>
              <w:right w:val="nil"/>
            </w:tcBorders>
            <w:shd w:val="clear" w:color="auto" w:fill="auto"/>
            <w:noWrap/>
            <w:vAlign w:val="bottom"/>
            <w:hideMark/>
          </w:tcPr>
          <w:p w14:paraId="350F08A5" w14:textId="77777777" w:rsidR="00635A97" w:rsidRPr="00A075E5" w:rsidRDefault="00635A97" w:rsidP="00635A97">
            <w:pPr>
              <w:spacing w:line="276" w:lineRule="auto"/>
              <w:rPr>
                <w:color w:val="000000"/>
              </w:rPr>
            </w:pPr>
            <w:r>
              <w:rPr>
                <w:color w:val="000000"/>
              </w:rPr>
              <w:t>CO</w:t>
            </w:r>
            <w:r>
              <w:rPr>
                <w:color w:val="000000"/>
                <w:vertAlign w:val="subscript"/>
              </w:rPr>
              <w:t>2</w:t>
            </w:r>
            <w:r>
              <w:rPr>
                <w:color w:val="000000"/>
              </w:rPr>
              <w:t>*N</w:t>
            </w:r>
          </w:p>
        </w:tc>
        <w:tc>
          <w:tcPr>
            <w:tcW w:w="438" w:type="dxa"/>
            <w:tcBorders>
              <w:top w:val="nil"/>
              <w:left w:val="nil"/>
              <w:bottom w:val="nil"/>
              <w:right w:val="nil"/>
            </w:tcBorders>
            <w:shd w:val="clear" w:color="auto" w:fill="auto"/>
            <w:noWrap/>
            <w:vAlign w:val="bottom"/>
            <w:hideMark/>
          </w:tcPr>
          <w:p w14:paraId="1CCB6DEC" w14:textId="77777777" w:rsidR="00635A97" w:rsidRPr="00A075E5" w:rsidRDefault="00635A97" w:rsidP="00635A97">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4344B141" w14:textId="39839862" w:rsidR="00635A97" w:rsidRPr="009412FD" w:rsidRDefault="00635A97" w:rsidP="00635A97">
            <w:pPr>
              <w:spacing w:line="276" w:lineRule="auto"/>
              <w:jc w:val="right"/>
              <w:rPr>
                <w:color w:val="000000"/>
              </w:rPr>
            </w:pPr>
            <w:r>
              <w:rPr>
                <w:color w:val="000000"/>
              </w:rPr>
              <w:t>1.998</w:t>
            </w:r>
          </w:p>
        </w:tc>
        <w:tc>
          <w:tcPr>
            <w:tcW w:w="1152" w:type="dxa"/>
            <w:tcBorders>
              <w:top w:val="nil"/>
              <w:left w:val="nil"/>
              <w:bottom w:val="nil"/>
            </w:tcBorders>
            <w:shd w:val="clear" w:color="auto" w:fill="auto"/>
            <w:noWrap/>
            <w:vAlign w:val="bottom"/>
            <w:hideMark/>
          </w:tcPr>
          <w:p w14:paraId="3D50DF22" w14:textId="4124678D" w:rsidR="00635A97" w:rsidRPr="009412FD" w:rsidRDefault="00635A97" w:rsidP="00635A97">
            <w:pPr>
              <w:spacing w:line="276" w:lineRule="auto"/>
              <w:jc w:val="right"/>
              <w:rPr>
                <w:b/>
                <w:bCs/>
                <w:i/>
                <w:iCs/>
                <w:color w:val="000000"/>
              </w:rPr>
            </w:pPr>
            <w:r>
              <w:rPr>
                <w:color w:val="000000"/>
              </w:rPr>
              <w:t>0.158</w:t>
            </w:r>
          </w:p>
        </w:tc>
        <w:tc>
          <w:tcPr>
            <w:tcW w:w="1152" w:type="dxa"/>
            <w:tcBorders>
              <w:top w:val="nil"/>
              <w:bottom w:val="nil"/>
              <w:right w:val="nil"/>
            </w:tcBorders>
            <w:shd w:val="clear" w:color="auto" w:fill="auto"/>
            <w:noWrap/>
            <w:vAlign w:val="bottom"/>
          </w:tcPr>
          <w:p w14:paraId="628CF0FE" w14:textId="7DEAF745" w:rsidR="00635A97" w:rsidRPr="009412FD" w:rsidRDefault="00635A97" w:rsidP="00635A97">
            <w:pPr>
              <w:spacing w:line="276" w:lineRule="auto"/>
              <w:jc w:val="right"/>
              <w:rPr>
                <w:color w:val="000000"/>
              </w:rPr>
            </w:pPr>
            <w:r>
              <w:rPr>
                <w:color w:val="000000"/>
              </w:rPr>
              <w:t>0.135</w:t>
            </w:r>
          </w:p>
        </w:tc>
        <w:tc>
          <w:tcPr>
            <w:tcW w:w="1152" w:type="dxa"/>
            <w:tcBorders>
              <w:top w:val="nil"/>
              <w:left w:val="nil"/>
              <w:bottom w:val="nil"/>
              <w:right w:val="nil"/>
            </w:tcBorders>
            <w:shd w:val="clear" w:color="auto" w:fill="auto"/>
            <w:noWrap/>
            <w:vAlign w:val="bottom"/>
          </w:tcPr>
          <w:p w14:paraId="540631B7" w14:textId="08906100" w:rsidR="00635A97" w:rsidRPr="008A72C3" w:rsidRDefault="00635A97" w:rsidP="00635A97">
            <w:pPr>
              <w:spacing w:line="276" w:lineRule="auto"/>
              <w:jc w:val="right"/>
              <w:rPr>
                <w:color w:val="000000"/>
              </w:rPr>
            </w:pPr>
            <w:r w:rsidRPr="008A72C3">
              <w:rPr>
                <w:color w:val="000000"/>
              </w:rPr>
              <w:t>0.713</w:t>
            </w:r>
          </w:p>
        </w:tc>
        <w:tc>
          <w:tcPr>
            <w:tcW w:w="1152" w:type="dxa"/>
            <w:tcBorders>
              <w:top w:val="nil"/>
              <w:left w:val="nil"/>
              <w:bottom w:val="nil"/>
              <w:right w:val="nil"/>
            </w:tcBorders>
            <w:shd w:val="clear" w:color="auto" w:fill="auto"/>
            <w:noWrap/>
            <w:vAlign w:val="bottom"/>
            <w:hideMark/>
          </w:tcPr>
          <w:p w14:paraId="0CAE1379" w14:textId="15442B5D" w:rsidR="00635A97" w:rsidRPr="009412FD" w:rsidRDefault="00635A97" w:rsidP="00635A97">
            <w:pPr>
              <w:spacing w:line="276" w:lineRule="auto"/>
              <w:jc w:val="right"/>
              <w:rPr>
                <w:color w:val="000000"/>
              </w:rPr>
            </w:pPr>
            <w:r w:rsidRPr="00050001">
              <w:rPr>
                <w:color w:val="000000"/>
              </w:rPr>
              <w:t>1.758</w:t>
            </w:r>
          </w:p>
        </w:tc>
        <w:tc>
          <w:tcPr>
            <w:tcW w:w="1152" w:type="dxa"/>
            <w:gridSpan w:val="2"/>
            <w:tcBorders>
              <w:top w:val="nil"/>
              <w:left w:val="nil"/>
              <w:bottom w:val="nil"/>
              <w:right w:val="nil"/>
            </w:tcBorders>
            <w:shd w:val="clear" w:color="auto" w:fill="auto"/>
            <w:noWrap/>
            <w:vAlign w:val="bottom"/>
            <w:hideMark/>
          </w:tcPr>
          <w:p w14:paraId="0D2DC235" w14:textId="05293FC6" w:rsidR="00635A97" w:rsidRPr="009412FD" w:rsidRDefault="00635A97" w:rsidP="00635A97">
            <w:pPr>
              <w:spacing w:line="276" w:lineRule="auto"/>
              <w:jc w:val="right"/>
              <w:rPr>
                <w:b/>
                <w:bCs/>
                <w:color w:val="000000"/>
              </w:rPr>
            </w:pPr>
            <w:r w:rsidRPr="00050001">
              <w:rPr>
                <w:color w:val="000000"/>
              </w:rPr>
              <w:t>0.185</w:t>
            </w:r>
          </w:p>
        </w:tc>
        <w:tc>
          <w:tcPr>
            <w:tcW w:w="1152" w:type="dxa"/>
            <w:gridSpan w:val="2"/>
            <w:tcBorders>
              <w:top w:val="nil"/>
              <w:left w:val="nil"/>
              <w:bottom w:val="nil"/>
              <w:right w:val="nil"/>
            </w:tcBorders>
            <w:vAlign w:val="bottom"/>
          </w:tcPr>
          <w:p w14:paraId="2F80160A" w14:textId="2F0F5B5B" w:rsidR="00635A97" w:rsidRPr="009412FD" w:rsidRDefault="00635A97" w:rsidP="00635A97">
            <w:pPr>
              <w:spacing w:line="276" w:lineRule="auto"/>
              <w:jc w:val="right"/>
              <w:rPr>
                <w:color w:val="000000"/>
              </w:rPr>
            </w:pPr>
            <w:r w:rsidRPr="00050001">
              <w:rPr>
                <w:color w:val="000000"/>
              </w:rPr>
              <w:t>0.742</w:t>
            </w:r>
          </w:p>
        </w:tc>
        <w:tc>
          <w:tcPr>
            <w:tcW w:w="1152" w:type="dxa"/>
            <w:gridSpan w:val="2"/>
            <w:tcBorders>
              <w:top w:val="nil"/>
              <w:left w:val="nil"/>
              <w:bottom w:val="nil"/>
              <w:right w:val="nil"/>
            </w:tcBorders>
            <w:vAlign w:val="bottom"/>
          </w:tcPr>
          <w:p w14:paraId="5FDA4C9B" w14:textId="0FEF8E2E" w:rsidR="00635A97" w:rsidRPr="009412FD" w:rsidRDefault="00635A97" w:rsidP="00635A97">
            <w:pPr>
              <w:spacing w:line="276" w:lineRule="auto"/>
              <w:jc w:val="right"/>
              <w:rPr>
                <w:color w:val="000000"/>
              </w:rPr>
            </w:pPr>
            <w:r w:rsidRPr="00050001">
              <w:rPr>
                <w:color w:val="000000"/>
              </w:rPr>
              <w:t>0.389</w:t>
            </w:r>
          </w:p>
        </w:tc>
      </w:tr>
      <w:tr w:rsidR="00635A97" w:rsidRPr="00A075E5" w14:paraId="07678FCC" w14:textId="77777777" w:rsidTr="00C66EF6">
        <w:trPr>
          <w:trHeight w:val="320"/>
        </w:trPr>
        <w:tc>
          <w:tcPr>
            <w:tcW w:w="1971" w:type="dxa"/>
            <w:tcBorders>
              <w:top w:val="nil"/>
              <w:left w:val="nil"/>
              <w:right w:val="nil"/>
            </w:tcBorders>
            <w:shd w:val="clear" w:color="auto" w:fill="auto"/>
            <w:noWrap/>
            <w:vAlign w:val="bottom"/>
            <w:hideMark/>
          </w:tcPr>
          <w:p w14:paraId="753C95BB" w14:textId="77777777" w:rsidR="00635A97" w:rsidRPr="00A075E5" w:rsidRDefault="00635A97" w:rsidP="00635A97">
            <w:pPr>
              <w:spacing w:line="276" w:lineRule="auto"/>
              <w:rPr>
                <w:color w:val="000000"/>
              </w:rPr>
            </w:pPr>
            <w:r>
              <w:rPr>
                <w:color w:val="000000"/>
              </w:rPr>
              <w:t>I*N</w:t>
            </w:r>
          </w:p>
        </w:tc>
        <w:tc>
          <w:tcPr>
            <w:tcW w:w="438" w:type="dxa"/>
            <w:tcBorders>
              <w:top w:val="nil"/>
              <w:left w:val="nil"/>
              <w:right w:val="nil"/>
            </w:tcBorders>
            <w:shd w:val="clear" w:color="auto" w:fill="auto"/>
            <w:noWrap/>
            <w:vAlign w:val="bottom"/>
            <w:hideMark/>
          </w:tcPr>
          <w:p w14:paraId="30490B90" w14:textId="77777777" w:rsidR="00635A97" w:rsidRPr="00A075E5" w:rsidRDefault="00635A97" w:rsidP="00635A97">
            <w:pPr>
              <w:spacing w:line="276" w:lineRule="auto"/>
              <w:jc w:val="right"/>
              <w:rPr>
                <w:color w:val="000000"/>
              </w:rPr>
            </w:pPr>
            <w:r w:rsidRPr="00A075E5">
              <w:rPr>
                <w:color w:val="000000"/>
              </w:rPr>
              <w:t>1</w:t>
            </w:r>
          </w:p>
        </w:tc>
        <w:tc>
          <w:tcPr>
            <w:tcW w:w="1152" w:type="dxa"/>
            <w:tcBorders>
              <w:top w:val="nil"/>
              <w:left w:val="nil"/>
              <w:right w:val="nil"/>
            </w:tcBorders>
            <w:shd w:val="clear" w:color="auto" w:fill="auto"/>
            <w:noWrap/>
            <w:vAlign w:val="bottom"/>
            <w:hideMark/>
          </w:tcPr>
          <w:p w14:paraId="7D4D6B0D" w14:textId="61297B65" w:rsidR="00635A97" w:rsidRPr="009412FD" w:rsidRDefault="00635A97" w:rsidP="00635A97">
            <w:pPr>
              <w:spacing w:line="276" w:lineRule="auto"/>
              <w:jc w:val="right"/>
              <w:rPr>
                <w:color w:val="000000"/>
              </w:rPr>
            </w:pPr>
            <w:r>
              <w:rPr>
                <w:color w:val="000000"/>
              </w:rPr>
              <w:t>46.800</w:t>
            </w:r>
          </w:p>
        </w:tc>
        <w:tc>
          <w:tcPr>
            <w:tcW w:w="1152" w:type="dxa"/>
            <w:tcBorders>
              <w:top w:val="nil"/>
              <w:left w:val="nil"/>
            </w:tcBorders>
            <w:shd w:val="clear" w:color="auto" w:fill="auto"/>
            <w:noWrap/>
            <w:vAlign w:val="bottom"/>
            <w:hideMark/>
          </w:tcPr>
          <w:p w14:paraId="1E10C677" w14:textId="4D9529BA" w:rsidR="00635A97" w:rsidRPr="009412FD" w:rsidRDefault="00635A97" w:rsidP="00635A97">
            <w:pPr>
              <w:spacing w:line="276" w:lineRule="auto"/>
              <w:jc w:val="right"/>
              <w:rPr>
                <w:b/>
                <w:bCs/>
                <w:color w:val="000000"/>
              </w:rPr>
            </w:pPr>
            <w:r>
              <w:rPr>
                <w:b/>
                <w:bCs/>
                <w:color w:val="000000"/>
              </w:rPr>
              <w:t>&lt;0.001</w:t>
            </w:r>
          </w:p>
        </w:tc>
        <w:tc>
          <w:tcPr>
            <w:tcW w:w="1152" w:type="dxa"/>
            <w:tcBorders>
              <w:top w:val="nil"/>
              <w:right w:val="nil"/>
            </w:tcBorders>
            <w:shd w:val="clear" w:color="auto" w:fill="auto"/>
            <w:noWrap/>
            <w:vAlign w:val="bottom"/>
          </w:tcPr>
          <w:p w14:paraId="049A76B6" w14:textId="2FB8DBF9" w:rsidR="00635A97" w:rsidRPr="009412FD" w:rsidRDefault="00635A97" w:rsidP="00635A97">
            <w:pPr>
              <w:spacing w:line="276" w:lineRule="auto"/>
              <w:jc w:val="right"/>
              <w:rPr>
                <w:color w:val="000000"/>
              </w:rPr>
            </w:pPr>
            <w:r>
              <w:rPr>
                <w:color w:val="000000"/>
              </w:rPr>
              <w:t>50.774</w:t>
            </w:r>
          </w:p>
        </w:tc>
        <w:tc>
          <w:tcPr>
            <w:tcW w:w="1152" w:type="dxa"/>
            <w:tcBorders>
              <w:top w:val="nil"/>
              <w:left w:val="nil"/>
              <w:right w:val="nil"/>
            </w:tcBorders>
            <w:shd w:val="clear" w:color="auto" w:fill="auto"/>
            <w:noWrap/>
            <w:vAlign w:val="bottom"/>
          </w:tcPr>
          <w:p w14:paraId="34C8CF6D" w14:textId="141BBA57" w:rsidR="00635A97" w:rsidRPr="009412FD" w:rsidRDefault="00635A97" w:rsidP="00635A97">
            <w:pPr>
              <w:spacing w:line="276" w:lineRule="auto"/>
              <w:jc w:val="right"/>
              <w:rPr>
                <w:b/>
                <w:bCs/>
                <w:color w:val="000000"/>
              </w:rPr>
            </w:pPr>
            <w:r>
              <w:rPr>
                <w:b/>
                <w:bCs/>
                <w:color w:val="000000"/>
              </w:rPr>
              <w:t>&lt;0.001</w:t>
            </w:r>
          </w:p>
        </w:tc>
        <w:tc>
          <w:tcPr>
            <w:tcW w:w="1152" w:type="dxa"/>
            <w:tcBorders>
              <w:top w:val="nil"/>
              <w:left w:val="nil"/>
              <w:right w:val="nil"/>
            </w:tcBorders>
            <w:shd w:val="clear" w:color="auto" w:fill="auto"/>
            <w:noWrap/>
            <w:vAlign w:val="bottom"/>
            <w:hideMark/>
          </w:tcPr>
          <w:p w14:paraId="16CA61FD" w14:textId="42B78187" w:rsidR="00635A97" w:rsidRPr="009412FD" w:rsidRDefault="00635A97" w:rsidP="00635A97">
            <w:pPr>
              <w:spacing w:line="276" w:lineRule="auto"/>
              <w:jc w:val="right"/>
              <w:rPr>
                <w:color w:val="000000"/>
              </w:rPr>
            </w:pPr>
            <w:r w:rsidRPr="00050001">
              <w:rPr>
                <w:color w:val="000000"/>
              </w:rPr>
              <w:t>60.394</w:t>
            </w:r>
          </w:p>
        </w:tc>
        <w:tc>
          <w:tcPr>
            <w:tcW w:w="1152" w:type="dxa"/>
            <w:gridSpan w:val="2"/>
            <w:tcBorders>
              <w:top w:val="nil"/>
              <w:left w:val="nil"/>
              <w:right w:val="nil"/>
            </w:tcBorders>
            <w:shd w:val="clear" w:color="auto" w:fill="auto"/>
            <w:noWrap/>
            <w:vAlign w:val="bottom"/>
            <w:hideMark/>
          </w:tcPr>
          <w:p w14:paraId="6D1DF522" w14:textId="785A1558" w:rsidR="00635A97" w:rsidRPr="009412FD" w:rsidRDefault="00635A97" w:rsidP="00635A97">
            <w:pPr>
              <w:spacing w:line="276" w:lineRule="auto"/>
              <w:jc w:val="right"/>
              <w:rPr>
                <w:b/>
                <w:bCs/>
                <w:color w:val="000000"/>
              </w:rPr>
            </w:pPr>
            <w:r w:rsidRPr="00050001">
              <w:rPr>
                <w:b/>
                <w:bCs/>
                <w:color w:val="000000"/>
              </w:rPr>
              <w:t>&lt;0.001</w:t>
            </w:r>
          </w:p>
        </w:tc>
        <w:tc>
          <w:tcPr>
            <w:tcW w:w="1152" w:type="dxa"/>
            <w:gridSpan w:val="2"/>
            <w:tcBorders>
              <w:top w:val="nil"/>
              <w:left w:val="nil"/>
              <w:right w:val="nil"/>
            </w:tcBorders>
            <w:vAlign w:val="bottom"/>
          </w:tcPr>
          <w:p w14:paraId="31520B78" w14:textId="2A473DC4" w:rsidR="00635A97" w:rsidRPr="009412FD" w:rsidRDefault="00635A97" w:rsidP="00635A97">
            <w:pPr>
              <w:spacing w:line="276" w:lineRule="auto"/>
              <w:jc w:val="right"/>
              <w:rPr>
                <w:b/>
                <w:bCs/>
                <w:color w:val="000000"/>
              </w:rPr>
            </w:pPr>
            <w:r w:rsidRPr="00050001">
              <w:rPr>
                <w:color w:val="000000"/>
              </w:rPr>
              <w:t>57.41</w:t>
            </w:r>
          </w:p>
        </w:tc>
        <w:tc>
          <w:tcPr>
            <w:tcW w:w="1152" w:type="dxa"/>
            <w:gridSpan w:val="2"/>
            <w:tcBorders>
              <w:top w:val="nil"/>
              <w:left w:val="nil"/>
              <w:right w:val="nil"/>
            </w:tcBorders>
            <w:vAlign w:val="bottom"/>
          </w:tcPr>
          <w:p w14:paraId="338EC6A6" w14:textId="0A041AFC" w:rsidR="00635A97" w:rsidRPr="009412FD" w:rsidRDefault="00635A97" w:rsidP="00635A97">
            <w:pPr>
              <w:spacing w:line="276" w:lineRule="auto"/>
              <w:jc w:val="right"/>
              <w:rPr>
                <w:b/>
                <w:bCs/>
                <w:color w:val="000000"/>
              </w:rPr>
            </w:pPr>
            <w:r w:rsidRPr="00050001">
              <w:rPr>
                <w:b/>
                <w:bCs/>
                <w:color w:val="000000"/>
              </w:rPr>
              <w:t>&lt;0.001</w:t>
            </w:r>
          </w:p>
        </w:tc>
      </w:tr>
      <w:tr w:rsidR="00635A97" w:rsidRPr="00A075E5" w14:paraId="0ADF1397" w14:textId="77777777" w:rsidTr="00C66EF6">
        <w:trPr>
          <w:trHeight w:val="320"/>
        </w:trPr>
        <w:tc>
          <w:tcPr>
            <w:tcW w:w="1971" w:type="dxa"/>
            <w:tcBorders>
              <w:top w:val="nil"/>
              <w:left w:val="nil"/>
              <w:bottom w:val="single" w:sz="2" w:space="0" w:color="auto"/>
              <w:right w:val="nil"/>
            </w:tcBorders>
            <w:shd w:val="clear" w:color="auto" w:fill="auto"/>
            <w:noWrap/>
            <w:vAlign w:val="bottom"/>
            <w:hideMark/>
          </w:tcPr>
          <w:p w14:paraId="2B042F25" w14:textId="77777777" w:rsidR="00635A97" w:rsidRPr="00A075E5" w:rsidRDefault="00635A97" w:rsidP="00635A97">
            <w:pPr>
              <w:spacing w:line="276" w:lineRule="auto"/>
              <w:rPr>
                <w:color w:val="000000"/>
              </w:rPr>
            </w:pPr>
            <w:r>
              <w:rPr>
                <w:color w:val="000000"/>
              </w:rPr>
              <w:t>CO</w:t>
            </w:r>
            <w:r>
              <w:rPr>
                <w:color w:val="000000"/>
                <w:vertAlign w:val="subscript"/>
              </w:rPr>
              <w:t>2</w:t>
            </w:r>
            <w:r>
              <w:rPr>
                <w:color w:val="000000"/>
              </w:rPr>
              <w:t>*I*N</w:t>
            </w:r>
          </w:p>
        </w:tc>
        <w:tc>
          <w:tcPr>
            <w:tcW w:w="438" w:type="dxa"/>
            <w:tcBorders>
              <w:top w:val="nil"/>
              <w:left w:val="nil"/>
              <w:bottom w:val="single" w:sz="2" w:space="0" w:color="auto"/>
              <w:right w:val="nil"/>
            </w:tcBorders>
            <w:shd w:val="clear" w:color="auto" w:fill="auto"/>
            <w:noWrap/>
            <w:vAlign w:val="bottom"/>
            <w:hideMark/>
          </w:tcPr>
          <w:p w14:paraId="5A917475" w14:textId="77777777" w:rsidR="00635A97" w:rsidRPr="00A075E5" w:rsidRDefault="00635A97" w:rsidP="00635A97">
            <w:pPr>
              <w:spacing w:line="276" w:lineRule="auto"/>
              <w:jc w:val="right"/>
              <w:rPr>
                <w:color w:val="000000"/>
              </w:rPr>
            </w:pPr>
            <w:r w:rsidRPr="00A075E5">
              <w:rPr>
                <w:color w:val="000000"/>
              </w:rPr>
              <w:t>1</w:t>
            </w:r>
          </w:p>
        </w:tc>
        <w:tc>
          <w:tcPr>
            <w:tcW w:w="1152" w:type="dxa"/>
            <w:tcBorders>
              <w:top w:val="nil"/>
              <w:left w:val="nil"/>
              <w:bottom w:val="single" w:sz="2" w:space="0" w:color="auto"/>
              <w:right w:val="nil"/>
            </w:tcBorders>
            <w:shd w:val="clear" w:color="auto" w:fill="auto"/>
            <w:noWrap/>
            <w:vAlign w:val="bottom"/>
            <w:hideMark/>
          </w:tcPr>
          <w:p w14:paraId="192D9A6D" w14:textId="27779485" w:rsidR="00635A97" w:rsidRPr="009412FD" w:rsidRDefault="00635A97" w:rsidP="00635A97">
            <w:pPr>
              <w:spacing w:line="276" w:lineRule="auto"/>
              <w:jc w:val="right"/>
              <w:rPr>
                <w:color w:val="000000"/>
              </w:rPr>
            </w:pPr>
            <w:r>
              <w:rPr>
                <w:color w:val="000000"/>
              </w:rPr>
              <w:t>0.002</w:t>
            </w:r>
          </w:p>
        </w:tc>
        <w:tc>
          <w:tcPr>
            <w:tcW w:w="1152" w:type="dxa"/>
            <w:tcBorders>
              <w:top w:val="nil"/>
              <w:left w:val="nil"/>
              <w:bottom w:val="single" w:sz="2" w:space="0" w:color="auto"/>
            </w:tcBorders>
            <w:shd w:val="clear" w:color="auto" w:fill="auto"/>
            <w:noWrap/>
            <w:vAlign w:val="bottom"/>
            <w:hideMark/>
          </w:tcPr>
          <w:p w14:paraId="058A0CFC" w14:textId="04C72CB9" w:rsidR="00635A97" w:rsidRPr="009412FD" w:rsidRDefault="00635A97" w:rsidP="00635A97">
            <w:pPr>
              <w:spacing w:line="276" w:lineRule="auto"/>
              <w:jc w:val="right"/>
              <w:rPr>
                <w:b/>
                <w:bCs/>
                <w:i/>
                <w:iCs/>
                <w:color w:val="000000"/>
              </w:rPr>
            </w:pPr>
            <w:r>
              <w:rPr>
                <w:color w:val="000000"/>
              </w:rPr>
              <w:t>0.964</w:t>
            </w:r>
          </w:p>
        </w:tc>
        <w:tc>
          <w:tcPr>
            <w:tcW w:w="1152" w:type="dxa"/>
            <w:tcBorders>
              <w:top w:val="nil"/>
              <w:bottom w:val="single" w:sz="2" w:space="0" w:color="auto"/>
              <w:right w:val="nil"/>
            </w:tcBorders>
            <w:shd w:val="clear" w:color="auto" w:fill="auto"/>
            <w:noWrap/>
            <w:vAlign w:val="bottom"/>
          </w:tcPr>
          <w:p w14:paraId="1C20DAAB" w14:textId="3FA193AF" w:rsidR="00635A97" w:rsidRPr="009412FD" w:rsidRDefault="00635A97" w:rsidP="00635A97">
            <w:pPr>
              <w:spacing w:line="276" w:lineRule="auto"/>
              <w:jc w:val="right"/>
              <w:rPr>
                <w:color w:val="000000"/>
              </w:rPr>
            </w:pPr>
            <w:r>
              <w:rPr>
                <w:color w:val="000000"/>
              </w:rPr>
              <w:t>1.332</w:t>
            </w:r>
          </w:p>
        </w:tc>
        <w:tc>
          <w:tcPr>
            <w:tcW w:w="1152" w:type="dxa"/>
            <w:tcBorders>
              <w:top w:val="nil"/>
              <w:left w:val="nil"/>
              <w:bottom w:val="single" w:sz="2" w:space="0" w:color="auto"/>
              <w:right w:val="nil"/>
            </w:tcBorders>
            <w:shd w:val="clear" w:color="auto" w:fill="auto"/>
            <w:noWrap/>
            <w:vAlign w:val="bottom"/>
          </w:tcPr>
          <w:p w14:paraId="337191A9" w14:textId="1DD0A01B" w:rsidR="00635A97" w:rsidRPr="009412FD" w:rsidRDefault="00635A97" w:rsidP="00635A97">
            <w:pPr>
              <w:spacing w:line="276" w:lineRule="auto"/>
              <w:jc w:val="right"/>
              <w:rPr>
                <w:color w:val="000000"/>
              </w:rPr>
            </w:pPr>
            <w:r>
              <w:rPr>
                <w:color w:val="000000"/>
              </w:rPr>
              <w:t>0.248</w:t>
            </w:r>
          </w:p>
        </w:tc>
        <w:tc>
          <w:tcPr>
            <w:tcW w:w="1152" w:type="dxa"/>
            <w:tcBorders>
              <w:top w:val="nil"/>
              <w:left w:val="nil"/>
              <w:bottom w:val="single" w:sz="2" w:space="0" w:color="auto"/>
              <w:right w:val="nil"/>
            </w:tcBorders>
            <w:shd w:val="clear" w:color="auto" w:fill="auto"/>
            <w:noWrap/>
            <w:vAlign w:val="bottom"/>
            <w:hideMark/>
          </w:tcPr>
          <w:p w14:paraId="26EDDB6F" w14:textId="7E7CFE8F" w:rsidR="00635A97" w:rsidRPr="009412FD" w:rsidRDefault="00635A97" w:rsidP="00635A97">
            <w:pPr>
              <w:spacing w:line="276" w:lineRule="auto"/>
              <w:jc w:val="right"/>
              <w:rPr>
                <w:color w:val="000000"/>
              </w:rPr>
            </w:pPr>
            <w:r w:rsidRPr="00050001">
              <w:rPr>
                <w:color w:val="000000"/>
              </w:rPr>
              <w:t>0.748</w:t>
            </w:r>
          </w:p>
        </w:tc>
        <w:tc>
          <w:tcPr>
            <w:tcW w:w="1152" w:type="dxa"/>
            <w:gridSpan w:val="2"/>
            <w:tcBorders>
              <w:top w:val="nil"/>
              <w:left w:val="nil"/>
              <w:bottom w:val="single" w:sz="2" w:space="0" w:color="auto"/>
              <w:right w:val="nil"/>
            </w:tcBorders>
            <w:shd w:val="clear" w:color="auto" w:fill="auto"/>
            <w:noWrap/>
            <w:vAlign w:val="bottom"/>
            <w:hideMark/>
          </w:tcPr>
          <w:p w14:paraId="0E07FF67" w14:textId="2E0A9D0D" w:rsidR="00635A97" w:rsidRPr="009412FD" w:rsidRDefault="00635A97" w:rsidP="00635A97">
            <w:pPr>
              <w:spacing w:line="276" w:lineRule="auto"/>
              <w:jc w:val="right"/>
              <w:rPr>
                <w:b/>
                <w:bCs/>
                <w:color w:val="000000"/>
              </w:rPr>
            </w:pPr>
            <w:r w:rsidRPr="00050001">
              <w:rPr>
                <w:color w:val="000000"/>
              </w:rPr>
              <w:t>0.387</w:t>
            </w:r>
          </w:p>
        </w:tc>
        <w:tc>
          <w:tcPr>
            <w:tcW w:w="1152" w:type="dxa"/>
            <w:gridSpan w:val="2"/>
            <w:tcBorders>
              <w:top w:val="nil"/>
              <w:left w:val="nil"/>
              <w:bottom w:val="single" w:sz="2" w:space="0" w:color="auto"/>
              <w:right w:val="nil"/>
            </w:tcBorders>
            <w:vAlign w:val="bottom"/>
          </w:tcPr>
          <w:p w14:paraId="63DDD03B" w14:textId="42DF2F37" w:rsidR="00635A97" w:rsidRPr="009412FD" w:rsidRDefault="00635A97" w:rsidP="00635A97">
            <w:pPr>
              <w:spacing w:line="276" w:lineRule="auto"/>
              <w:jc w:val="right"/>
              <w:rPr>
                <w:b/>
                <w:bCs/>
                <w:color w:val="000000"/>
              </w:rPr>
            </w:pPr>
            <w:r w:rsidRPr="00050001">
              <w:rPr>
                <w:color w:val="000000"/>
              </w:rPr>
              <w:t>0.377</w:t>
            </w:r>
          </w:p>
        </w:tc>
        <w:tc>
          <w:tcPr>
            <w:tcW w:w="1152" w:type="dxa"/>
            <w:gridSpan w:val="2"/>
            <w:tcBorders>
              <w:top w:val="nil"/>
              <w:left w:val="nil"/>
              <w:bottom w:val="single" w:sz="2" w:space="0" w:color="auto"/>
              <w:right w:val="nil"/>
            </w:tcBorders>
            <w:vAlign w:val="bottom"/>
          </w:tcPr>
          <w:p w14:paraId="4F8A6204" w14:textId="6C92FBEC" w:rsidR="00635A97" w:rsidRPr="009412FD" w:rsidRDefault="00635A97" w:rsidP="00635A97">
            <w:pPr>
              <w:spacing w:line="276" w:lineRule="auto"/>
              <w:jc w:val="right"/>
              <w:rPr>
                <w:b/>
                <w:bCs/>
                <w:color w:val="000000"/>
              </w:rPr>
            </w:pPr>
            <w:r w:rsidRPr="00050001">
              <w:rPr>
                <w:color w:val="000000"/>
              </w:rPr>
              <w:t>0.539</w:t>
            </w:r>
          </w:p>
        </w:tc>
      </w:tr>
      <w:tr w:rsidR="008A72C3" w:rsidRPr="00A075E5" w14:paraId="533E422F" w14:textId="77777777" w:rsidTr="00E86DC3">
        <w:trPr>
          <w:trHeight w:val="320"/>
        </w:trPr>
        <w:tc>
          <w:tcPr>
            <w:tcW w:w="1971" w:type="dxa"/>
            <w:tcBorders>
              <w:top w:val="single" w:sz="2" w:space="0" w:color="auto"/>
              <w:left w:val="nil"/>
              <w:bottom w:val="nil"/>
              <w:right w:val="nil"/>
            </w:tcBorders>
            <w:shd w:val="clear" w:color="auto" w:fill="auto"/>
            <w:noWrap/>
            <w:vAlign w:val="bottom"/>
          </w:tcPr>
          <w:p w14:paraId="024F7B3D" w14:textId="77777777" w:rsidR="008A72C3" w:rsidRDefault="008A72C3" w:rsidP="008A72C3">
            <w:pPr>
              <w:spacing w:line="276" w:lineRule="auto"/>
              <w:rPr>
                <w:color w:val="000000"/>
              </w:rPr>
            </w:pPr>
          </w:p>
        </w:tc>
        <w:tc>
          <w:tcPr>
            <w:tcW w:w="438" w:type="dxa"/>
            <w:tcBorders>
              <w:top w:val="single" w:sz="2" w:space="0" w:color="auto"/>
              <w:left w:val="nil"/>
              <w:bottom w:val="nil"/>
              <w:right w:val="nil"/>
            </w:tcBorders>
            <w:shd w:val="clear" w:color="auto" w:fill="auto"/>
            <w:noWrap/>
            <w:vAlign w:val="bottom"/>
          </w:tcPr>
          <w:p w14:paraId="3E3778D9" w14:textId="77777777" w:rsidR="008A72C3" w:rsidRPr="00A075E5" w:rsidRDefault="008A72C3" w:rsidP="008A72C3">
            <w:pPr>
              <w:spacing w:line="276" w:lineRule="auto"/>
              <w:jc w:val="right"/>
              <w:rPr>
                <w:color w:val="000000"/>
              </w:rPr>
            </w:pPr>
          </w:p>
        </w:tc>
        <w:tc>
          <w:tcPr>
            <w:tcW w:w="1152" w:type="dxa"/>
            <w:tcBorders>
              <w:top w:val="single" w:sz="2" w:space="0" w:color="auto"/>
              <w:left w:val="nil"/>
              <w:bottom w:val="nil"/>
              <w:right w:val="nil"/>
            </w:tcBorders>
            <w:shd w:val="clear" w:color="auto" w:fill="auto"/>
            <w:noWrap/>
            <w:vAlign w:val="bottom"/>
          </w:tcPr>
          <w:p w14:paraId="712404AF" w14:textId="77777777" w:rsidR="008A72C3" w:rsidRDefault="008A72C3" w:rsidP="008A72C3">
            <w:pPr>
              <w:spacing w:line="276" w:lineRule="auto"/>
              <w:jc w:val="right"/>
              <w:rPr>
                <w:color w:val="000000"/>
              </w:rPr>
            </w:pPr>
          </w:p>
        </w:tc>
        <w:tc>
          <w:tcPr>
            <w:tcW w:w="1152" w:type="dxa"/>
            <w:tcBorders>
              <w:top w:val="single" w:sz="2" w:space="0" w:color="auto"/>
              <w:left w:val="nil"/>
              <w:bottom w:val="nil"/>
            </w:tcBorders>
            <w:shd w:val="clear" w:color="auto" w:fill="auto"/>
            <w:noWrap/>
            <w:vAlign w:val="bottom"/>
          </w:tcPr>
          <w:p w14:paraId="0DD494FB" w14:textId="77777777" w:rsidR="008A72C3" w:rsidRDefault="008A72C3" w:rsidP="008A72C3">
            <w:pPr>
              <w:spacing w:line="276" w:lineRule="auto"/>
              <w:jc w:val="right"/>
              <w:rPr>
                <w:color w:val="000000"/>
              </w:rPr>
            </w:pPr>
          </w:p>
        </w:tc>
        <w:tc>
          <w:tcPr>
            <w:tcW w:w="1152" w:type="dxa"/>
            <w:tcBorders>
              <w:top w:val="single" w:sz="2" w:space="0" w:color="auto"/>
              <w:bottom w:val="nil"/>
              <w:right w:val="nil"/>
            </w:tcBorders>
            <w:shd w:val="clear" w:color="auto" w:fill="auto"/>
            <w:noWrap/>
            <w:vAlign w:val="bottom"/>
          </w:tcPr>
          <w:p w14:paraId="2F6407C6" w14:textId="77777777" w:rsidR="008A72C3" w:rsidRPr="009412FD" w:rsidRDefault="008A72C3" w:rsidP="008A72C3">
            <w:pPr>
              <w:spacing w:line="276" w:lineRule="auto"/>
              <w:jc w:val="right"/>
              <w:rPr>
                <w:color w:val="000000"/>
              </w:rPr>
            </w:pPr>
          </w:p>
        </w:tc>
        <w:tc>
          <w:tcPr>
            <w:tcW w:w="1152" w:type="dxa"/>
            <w:tcBorders>
              <w:top w:val="single" w:sz="2" w:space="0" w:color="auto"/>
              <w:left w:val="nil"/>
              <w:bottom w:val="nil"/>
              <w:right w:val="nil"/>
            </w:tcBorders>
            <w:shd w:val="clear" w:color="auto" w:fill="auto"/>
            <w:noWrap/>
            <w:vAlign w:val="bottom"/>
          </w:tcPr>
          <w:p w14:paraId="2B8AFF50" w14:textId="77777777" w:rsidR="008A72C3" w:rsidRPr="009412FD" w:rsidRDefault="008A72C3" w:rsidP="008A72C3">
            <w:pPr>
              <w:spacing w:line="276" w:lineRule="auto"/>
              <w:jc w:val="right"/>
              <w:rPr>
                <w:color w:val="000000"/>
              </w:rPr>
            </w:pPr>
          </w:p>
        </w:tc>
        <w:tc>
          <w:tcPr>
            <w:tcW w:w="1376" w:type="dxa"/>
            <w:gridSpan w:val="2"/>
            <w:tcBorders>
              <w:top w:val="single" w:sz="2" w:space="0" w:color="auto"/>
              <w:left w:val="nil"/>
              <w:right w:val="nil"/>
            </w:tcBorders>
            <w:shd w:val="clear" w:color="auto" w:fill="auto"/>
            <w:noWrap/>
            <w:vAlign w:val="bottom"/>
          </w:tcPr>
          <w:p w14:paraId="0E716560" w14:textId="77777777" w:rsidR="008A72C3" w:rsidRPr="00050001" w:rsidRDefault="008A72C3" w:rsidP="008A72C3">
            <w:pPr>
              <w:spacing w:line="276" w:lineRule="auto"/>
              <w:jc w:val="right"/>
              <w:rPr>
                <w:color w:val="000000"/>
              </w:rPr>
            </w:pPr>
          </w:p>
        </w:tc>
        <w:tc>
          <w:tcPr>
            <w:tcW w:w="1152" w:type="dxa"/>
            <w:gridSpan w:val="2"/>
            <w:tcBorders>
              <w:top w:val="single" w:sz="2" w:space="0" w:color="auto"/>
              <w:left w:val="nil"/>
              <w:right w:val="nil"/>
            </w:tcBorders>
            <w:shd w:val="clear" w:color="auto" w:fill="auto"/>
            <w:noWrap/>
            <w:vAlign w:val="bottom"/>
          </w:tcPr>
          <w:p w14:paraId="2F4AC807" w14:textId="77777777" w:rsidR="008A72C3" w:rsidRPr="00050001" w:rsidRDefault="008A72C3" w:rsidP="008A72C3">
            <w:pPr>
              <w:spacing w:line="276" w:lineRule="auto"/>
              <w:jc w:val="right"/>
              <w:rPr>
                <w:color w:val="000000"/>
              </w:rPr>
            </w:pPr>
          </w:p>
        </w:tc>
        <w:tc>
          <w:tcPr>
            <w:tcW w:w="1036" w:type="dxa"/>
            <w:gridSpan w:val="2"/>
            <w:tcBorders>
              <w:top w:val="single" w:sz="2" w:space="0" w:color="auto"/>
              <w:left w:val="nil"/>
              <w:right w:val="nil"/>
            </w:tcBorders>
            <w:vAlign w:val="bottom"/>
          </w:tcPr>
          <w:p w14:paraId="62E87834" w14:textId="77777777" w:rsidR="008A72C3" w:rsidRPr="00050001" w:rsidRDefault="008A72C3" w:rsidP="008A72C3">
            <w:pPr>
              <w:spacing w:line="276" w:lineRule="auto"/>
              <w:jc w:val="right"/>
              <w:rPr>
                <w:color w:val="000000"/>
              </w:rPr>
            </w:pPr>
          </w:p>
        </w:tc>
        <w:tc>
          <w:tcPr>
            <w:tcW w:w="1044" w:type="dxa"/>
            <w:tcBorders>
              <w:top w:val="single" w:sz="2" w:space="0" w:color="auto"/>
              <w:left w:val="nil"/>
              <w:right w:val="nil"/>
            </w:tcBorders>
            <w:vAlign w:val="bottom"/>
          </w:tcPr>
          <w:p w14:paraId="0B583D8F" w14:textId="77777777" w:rsidR="008A72C3" w:rsidRPr="00050001" w:rsidRDefault="008A72C3" w:rsidP="008A72C3">
            <w:pPr>
              <w:spacing w:line="276" w:lineRule="auto"/>
              <w:jc w:val="right"/>
              <w:rPr>
                <w:color w:val="000000"/>
              </w:rPr>
            </w:pPr>
          </w:p>
        </w:tc>
      </w:tr>
      <w:tr w:rsidR="00C66EF6" w:rsidRPr="00A075E5" w14:paraId="6BF79AB8" w14:textId="77777777" w:rsidTr="00E86DC3">
        <w:trPr>
          <w:trHeight w:val="320"/>
        </w:trPr>
        <w:tc>
          <w:tcPr>
            <w:tcW w:w="1971" w:type="dxa"/>
            <w:tcBorders>
              <w:top w:val="nil"/>
              <w:left w:val="nil"/>
              <w:bottom w:val="single" w:sz="2" w:space="0" w:color="auto"/>
              <w:right w:val="nil"/>
            </w:tcBorders>
            <w:shd w:val="clear" w:color="auto" w:fill="auto"/>
            <w:noWrap/>
            <w:vAlign w:val="bottom"/>
          </w:tcPr>
          <w:p w14:paraId="3D4CE0A9" w14:textId="77777777" w:rsidR="00C66EF6" w:rsidRDefault="00C66EF6" w:rsidP="008A72C3">
            <w:pPr>
              <w:spacing w:line="276" w:lineRule="auto"/>
              <w:rPr>
                <w:color w:val="000000"/>
              </w:rPr>
            </w:pPr>
          </w:p>
        </w:tc>
        <w:tc>
          <w:tcPr>
            <w:tcW w:w="438" w:type="dxa"/>
            <w:tcBorders>
              <w:top w:val="nil"/>
              <w:left w:val="nil"/>
              <w:bottom w:val="single" w:sz="2" w:space="0" w:color="auto"/>
              <w:right w:val="nil"/>
            </w:tcBorders>
            <w:shd w:val="clear" w:color="auto" w:fill="auto"/>
            <w:noWrap/>
            <w:vAlign w:val="bottom"/>
          </w:tcPr>
          <w:p w14:paraId="49538823" w14:textId="77777777" w:rsidR="00C66EF6" w:rsidRPr="00A075E5" w:rsidRDefault="00C66EF6" w:rsidP="008A72C3">
            <w:pPr>
              <w:spacing w:line="276" w:lineRule="auto"/>
              <w:jc w:val="right"/>
              <w:rPr>
                <w:color w:val="000000"/>
              </w:rPr>
            </w:pPr>
          </w:p>
        </w:tc>
        <w:tc>
          <w:tcPr>
            <w:tcW w:w="2304" w:type="dxa"/>
            <w:gridSpan w:val="2"/>
            <w:tcBorders>
              <w:top w:val="nil"/>
              <w:left w:val="nil"/>
              <w:bottom w:val="single" w:sz="2" w:space="0" w:color="auto"/>
            </w:tcBorders>
            <w:shd w:val="clear" w:color="auto" w:fill="auto"/>
            <w:noWrap/>
            <w:vAlign w:val="center"/>
          </w:tcPr>
          <w:p w14:paraId="58C39C6B" w14:textId="76C6A2B6" w:rsidR="00C66EF6" w:rsidRDefault="00635A97" w:rsidP="00B76367">
            <w:pPr>
              <w:spacing w:line="276" w:lineRule="auto"/>
              <w:jc w:val="center"/>
              <w:rPr>
                <w:color w:val="000000"/>
              </w:rPr>
            </w:pPr>
            <w:r w:rsidRPr="00823CBA">
              <w:rPr>
                <w:b/>
                <w:bCs/>
                <w:i/>
                <w:iCs/>
                <w:color w:val="000000"/>
              </w:rPr>
              <w:t>J</w:t>
            </w:r>
            <w:r w:rsidRPr="00823CBA">
              <w:rPr>
                <w:b/>
                <w:bCs/>
                <w:color w:val="000000"/>
                <w:vertAlign w:val="subscript"/>
              </w:rPr>
              <w:t>max25</w:t>
            </w:r>
            <w:r w:rsidRPr="00823CBA">
              <w:rPr>
                <w:b/>
                <w:bCs/>
                <w:color w:val="000000"/>
              </w:rPr>
              <w:t>:</w:t>
            </w:r>
            <w:r w:rsidRPr="00823CBA">
              <w:rPr>
                <w:b/>
                <w:bCs/>
                <w:i/>
                <w:iCs/>
                <w:color w:val="000000"/>
              </w:rPr>
              <w:t>V</w:t>
            </w:r>
            <w:r w:rsidRPr="00823CBA">
              <w:rPr>
                <w:b/>
                <w:bCs/>
                <w:color w:val="000000"/>
                <w:vertAlign w:val="subscript"/>
              </w:rPr>
              <w:t>cmax25</w:t>
            </w:r>
          </w:p>
        </w:tc>
        <w:tc>
          <w:tcPr>
            <w:tcW w:w="2304" w:type="dxa"/>
            <w:gridSpan w:val="2"/>
            <w:tcBorders>
              <w:top w:val="nil"/>
              <w:bottom w:val="single" w:sz="2" w:space="0" w:color="auto"/>
              <w:right w:val="nil"/>
            </w:tcBorders>
            <w:shd w:val="clear" w:color="auto" w:fill="auto"/>
            <w:noWrap/>
            <w:vAlign w:val="center"/>
          </w:tcPr>
          <w:p w14:paraId="3E248B97" w14:textId="1FEA7B7E" w:rsidR="00C66EF6" w:rsidRPr="009412FD" w:rsidRDefault="00635A97" w:rsidP="00B76367">
            <w:pPr>
              <w:spacing w:line="276" w:lineRule="auto"/>
              <w:jc w:val="center"/>
              <w:rPr>
                <w:color w:val="000000"/>
              </w:rPr>
            </w:pPr>
            <w:r>
              <w:rPr>
                <w:b/>
                <w:bCs/>
                <w:i/>
                <w:iCs/>
                <w:color w:val="000000"/>
              </w:rPr>
              <w:t>R</w:t>
            </w:r>
            <w:r>
              <w:rPr>
                <w:b/>
                <w:bCs/>
                <w:color w:val="000000"/>
                <w:vertAlign w:val="subscript"/>
              </w:rPr>
              <w:t>d25</w:t>
            </w:r>
          </w:p>
        </w:tc>
        <w:tc>
          <w:tcPr>
            <w:tcW w:w="2528" w:type="dxa"/>
            <w:gridSpan w:val="4"/>
            <w:tcBorders>
              <w:top w:val="nil"/>
              <w:left w:val="nil"/>
              <w:right w:val="nil"/>
            </w:tcBorders>
            <w:shd w:val="clear" w:color="auto" w:fill="auto"/>
            <w:noWrap/>
            <w:vAlign w:val="center"/>
          </w:tcPr>
          <w:p w14:paraId="3665889A" w14:textId="08096AFC" w:rsidR="00C66EF6" w:rsidRPr="004770DE" w:rsidRDefault="004770DE" w:rsidP="00B76367">
            <w:pPr>
              <w:spacing w:line="276" w:lineRule="auto"/>
              <w:jc w:val="center"/>
              <w:rPr>
                <w:b/>
                <w:bCs/>
                <w:color w:val="000000"/>
                <w:vertAlign w:val="subscript"/>
              </w:rPr>
            </w:pPr>
            <w:proofErr w:type="spellStart"/>
            <w:r>
              <w:rPr>
                <w:b/>
                <w:bCs/>
                <w:i/>
                <w:iCs/>
                <w:color w:val="000000"/>
              </w:rPr>
              <w:t>PNUE</w:t>
            </w:r>
            <w:r>
              <w:rPr>
                <w:b/>
                <w:bCs/>
                <w:color w:val="000000"/>
                <w:vertAlign w:val="subscript"/>
              </w:rPr>
              <w:t>growth</w:t>
            </w:r>
            <w:proofErr w:type="spellEnd"/>
          </w:p>
        </w:tc>
        <w:tc>
          <w:tcPr>
            <w:tcW w:w="1036" w:type="dxa"/>
            <w:gridSpan w:val="2"/>
            <w:tcBorders>
              <w:top w:val="nil"/>
              <w:left w:val="nil"/>
              <w:right w:val="nil"/>
            </w:tcBorders>
            <w:vAlign w:val="center"/>
          </w:tcPr>
          <w:p w14:paraId="7036588E" w14:textId="77777777" w:rsidR="00C66EF6" w:rsidRPr="00050001" w:rsidRDefault="00C66EF6" w:rsidP="00B76367">
            <w:pPr>
              <w:spacing w:line="276" w:lineRule="auto"/>
              <w:jc w:val="center"/>
              <w:rPr>
                <w:color w:val="000000"/>
              </w:rPr>
            </w:pPr>
          </w:p>
        </w:tc>
        <w:tc>
          <w:tcPr>
            <w:tcW w:w="1044" w:type="dxa"/>
            <w:tcBorders>
              <w:top w:val="nil"/>
              <w:left w:val="nil"/>
              <w:right w:val="nil"/>
            </w:tcBorders>
            <w:vAlign w:val="center"/>
          </w:tcPr>
          <w:p w14:paraId="6FF02CE7" w14:textId="5D15AE6F" w:rsidR="00C66EF6" w:rsidRPr="00050001" w:rsidRDefault="00C66EF6" w:rsidP="00B76367">
            <w:pPr>
              <w:spacing w:line="276" w:lineRule="auto"/>
              <w:jc w:val="center"/>
              <w:rPr>
                <w:color w:val="000000"/>
              </w:rPr>
            </w:pPr>
          </w:p>
        </w:tc>
      </w:tr>
      <w:tr w:rsidR="004770DE" w:rsidRPr="00A075E5" w14:paraId="394267EA" w14:textId="77777777" w:rsidTr="004770DE">
        <w:trPr>
          <w:trHeight w:val="320"/>
        </w:trPr>
        <w:tc>
          <w:tcPr>
            <w:tcW w:w="1971" w:type="dxa"/>
            <w:tcBorders>
              <w:left w:val="nil"/>
              <w:bottom w:val="single" w:sz="2" w:space="0" w:color="auto"/>
              <w:right w:val="nil"/>
            </w:tcBorders>
            <w:shd w:val="clear" w:color="auto" w:fill="auto"/>
            <w:noWrap/>
            <w:vAlign w:val="bottom"/>
          </w:tcPr>
          <w:p w14:paraId="154F71B1" w14:textId="77777777" w:rsidR="004770DE" w:rsidRDefault="004770DE" w:rsidP="004770DE">
            <w:pPr>
              <w:spacing w:line="276" w:lineRule="auto"/>
              <w:rPr>
                <w:color w:val="000000"/>
              </w:rPr>
            </w:pPr>
          </w:p>
        </w:tc>
        <w:tc>
          <w:tcPr>
            <w:tcW w:w="438" w:type="dxa"/>
            <w:tcBorders>
              <w:left w:val="nil"/>
              <w:bottom w:val="single" w:sz="2" w:space="0" w:color="auto"/>
              <w:right w:val="nil"/>
            </w:tcBorders>
            <w:shd w:val="clear" w:color="auto" w:fill="auto"/>
            <w:noWrap/>
            <w:vAlign w:val="bottom"/>
          </w:tcPr>
          <w:p w14:paraId="23C955D7" w14:textId="77777777" w:rsidR="004770DE" w:rsidRPr="00A075E5" w:rsidRDefault="004770DE" w:rsidP="004770DE">
            <w:pPr>
              <w:spacing w:line="276" w:lineRule="auto"/>
              <w:jc w:val="right"/>
              <w:rPr>
                <w:color w:val="000000"/>
              </w:rPr>
            </w:pPr>
          </w:p>
        </w:tc>
        <w:tc>
          <w:tcPr>
            <w:tcW w:w="1152" w:type="dxa"/>
            <w:tcBorders>
              <w:left w:val="nil"/>
              <w:bottom w:val="single" w:sz="2" w:space="0" w:color="auto"/>
              <w:right w:val="nil"/>
            </w:tcBorders>
            <w:shd w:val="clear" w:color="auto" w:fill="auto"/>
            <w:noWrap/>
            <w:vAlign w:val="center"/>
          </w:tcPr>
          <w:p w14:paraId="7DEED7F8" w14:textId="70E7A325" w:rsidR="004770DE" w:rsidRDefault="004770DE" w:rsidP="004770DE">
            <w:pPr>
              <w:spacing w:line="276" w:lineRule="auto"/>
              <w:jc w:val="right"/>
              <w:rPr>
                <w:color w:val="000000"/>
              </w:rPr>
            </w:pPr>
            <w:r>
              <w:rPr>
                <w:i/>
                <w:iCs/>
                <w:color w:val="000000"/>
                <w:lang w:val="el-GR"/>
              </w:rPr>
              <w:t>χ</w:t>
            </w:r>
            <w:r w:rsidRPr="0005043C">
              <w:rPr>
                <w:color w:val="000000"/>
                <w:vertAlign w:val="superscript"/>
                <w:lang w:val="el-GR"/>
              </w:rPr>
              <w:t>2</w:t>
            </w:r>
          </w:p>
        </w:tc>
        <w:tc>
          <w:tcPr>
            <w:tcW w:w="1152" w:type="dxa"/>
            <w:tcBorders>
              <w:left w:val="nil"/>
              <w:bottom w:val="single" w:sz="2" w:space="0" w:color="auto"/>
            </w:tcBorders>
            <w:shd w:val="clear" w:color="auto" w:fill="auto"/>
            <w:noWrap/>
            <w:vAlign w:val="center"/>
          </w:tcPr>
          <w:p w14:paraId="4EE02E25" w14:textId="016AC6FE" w:rsidR="004770DE" w:rsidRDefault="004770DE" w:rsidP="004770DE">
            <w:pPr>
              <w:spacing w:line="276" w:lineRule="auto"/>
              <w:jc w:val="right"/>
              <w:rPr>
                <w:color w:val="000000"/>
              </w:rPr>
            </w:pPr>
            <w:r w:rsidRPr="00E4133D">
              <w:rPr>
                <w:i/>
                <w:iCs/>
                <w:color w:val="000000"/>
              </w:rPr>
              <w:t>p</w:t>
            </w:r>
          </w:p>
        </w:tc>
        <w:tc>
          <w:tcPr>
            <w:tcW w:w="1152" w:type="dxa"/>
            <w:tcBorders>
              <w:bottom w:val="single" w:sz="2" w:space="0" w:color="auto"/>
              <w:right w:val="nil"/>
            </w:tcBorders>
            <w:shd w:val="clear" w:color="auto" w:fill="auto"/>
            <w:noWrap/>
            <w:vAlign w:val="center"/>
          </w:tcPr>
          <w:p w14:paraId="09570E65" w14:textId="7860BE2F" w:rsidR="004770DE" w:rsidRPr="009412FD" w:rsidRDefault="004770DE" w:rsidP="004770DE">
            <w:pPr>
              <w:spacing w:line="276" w:lineRule="auto"/>
              <w:jc w:val="right"/>
              <w:rPr>
                <w:color w:val="000000"/>
              </w:rPr>
            </w:pPr>
            <w:r>
              <w:rPr>
                <w:i/>
                <w:iCs/>
                <w:color w:val="000000"/>
                <w:lang w:val="el-GR"/>
              </w:rPr>
              <w:t>χ</w:t>
            </w:r>
            <w:r w:rsidRPr="0005043C">
              <w:rPr>
                <w:color w:val="000000"/>
                <w:vertAlign w:val="superscript"/>
                <w:lang w:val="el-GR"/>
              </w:rPr>
              <w:t>2</w:t>
            </w:r>
          </w:p>
        </w:tc>
        <w:tc>
          <w:tcPr>
            <w:tcW w:w="1152" w:type="dxa"/>
            <w:tcBorders>
              <w:left w:val="nil"/>
              <w:bottom w:val="single" w:sz="2" w:space="0" w:color="auto"/>
              <w:right w:val="nil"/>
            </w:tcBorders>
            <w:shd w:val="clear" w:color="auto" w:fill="auto"/>
            <w:noWrap/>
            <w:vAlign w:val="center"/>
          </w:tcPr>
          <w:p w14:paraId="6BD00112" w14:textId="326D0EF5" w:rsidR="004770DE" w:rsidRPr="009412FD" w:rsidRDefault="004770DE" w:rsidP="004770DE">
            <w:pPr>
              <w:spacing w:line="276" w:lineRule="auto"/>
              <w:jc w:val="right"/>
              <w:rPr>
                <w:color w:val="000000"/>
              </w:rPr>
            </w:pPr>
            <w:r w:rsidRPr="00E4133D">
              <w:rPr>
                <w:i/>
                <w:iCs/>
                <w:color w:val="000000"/>
              </w:rPr>
              <w:t>p</w:t>
            </w:r>
          </w:p>
        </w:tc>
        <w:tc>
          <w:tcPr>
            <w:tcW w:w="1152" w:type="dxa"/>
            <w:tcBorders>
              <w:top w:val="single" w:sz="4" w:space="0" w:color="auto"/>
              <w:left w:val="nil"/>
              <w:bottom w:val="single" w:sz="4" w:space="0" w:color="auto"/>
              <w:right w:val="nil"/>
            </w:tcBorders>
            <w:shd w:val="clear" w:color="auto" w:fill="auto"/>
            <w:noWrap/>
            <w:vAlign w:val="center"/>
          </w:tcPr>
          <w:p w14:paraId="25C5FB37" w14:textId="13FC4374" w:rsidR="004770DE" w:rsidRPr="00050001" w:rsidRDefault="004770DE" w:rsidP="004770DE">
            <w:pPr>
              <w:spacing w:line="276" w:lineRule="auto"/>
              <w:jc w:val="right"/>
              <w:rPr>
                <w:color w:val="000000"/>
              </w:rPr>
            </w:pPr>
            <w:r>
              <w:rPr>
                <w:i/>
                <w:iCs/>
                <w:color w:val="000000"/>
                <w:lang w:val="el-GR"/>
              </w:rPr>
              <w:t>χ</w:t>
            </w:r>
            <w:r w:rsidRPr="0005043C">
              <w:rPr>
                <w:color w:val="000000"/>
                <w:vertAlign w:val="superscript"/>
                <w:lang w:val="el-GR"/>
              </w:rPr>
              <w:t>2</w:t>
            </w:r>
          </w:p>
        </w:tc>
        <w:tc>
          <w:tcPr>
            <w:tcW w:w="1152" w:type="dxa"/>
            <w:gridSpan w:val="2"/>
            <w:tcBorders>
              <w:top w:val="single" w:sz="4" w:space="0" w:color="auto"/>
              <w:left w:val="nil"/>
              <w:bottom w:val="single" w:sz="4" w:space="0" w:color="auto"/>
              <w:right w:val="nil"/>
            </w:tcBorders>
            <w:shd w:val="clear" w:color="auto" w:fill="auto"/>
            <w:noWrap/>
            <w:vAlign w:val="center"/>
          </w:tcPr>
          <w:p w14:paraId="37432135" w14:textId="4FB477EE" w:rsidR="004770DE" w:rsidRPr="00050001" w:rsidRDefault="004770DE" w:rsidP="004770DE">
            <w:pPr>
              <w:spacing w:line="276" w:lineRule="auto"/>
              <w:jc w:val="right"/>
              <w:rPr>
                <w:color w:val="000000"/>
              </w:rPr>
            </w:pPr>
            <w:r w:rsidRPr="00E4133D">
              <w:rPr>
                <w:i/>
                <w:iCs/>
                <w:color w:val="000000"/>
              </w:rPr>
              <w:t>p</w:t>
            </w:r>
          </w:p>
        </w:tc>
        <w:tc>
          <w:tcPr>
            <w:tcW w:w="1152" w:type="dxa"/>
            <w:gridSpan w:val="2"/>
            <w:tcBorders>
              <w:left w:val="nil"/>
              <w:right w:val="nil"/>
            </w:tcBorders>
            <w:vAlign w:val="center"/>
          </w:tcPr>
          <w:p w14:paraId="255DB8E2" w14:textId="3EFD434F" w:rsidR="004770DE" w:rsidRPr="00050001" w:rsidRDefault="004770DE" w:rsidP="004770DE">
            <w:pPr>
              <w:spacing w:line="276" w:lineRule="auto"/>
              <w:jc w:val="right"/>
              <w:rPr>
                <w:color w:val="000000"/>
              </w:rPr>
            </w:pPr>
          </w:p>
        </w:tc>
        <w:tc>
          <w:tcPr>
            <w:tcW w:w="1152" w:type="dxa"/>
            <w:gridSpan w:val="2"/>
            <w:tcBorders>
              <w:left w:val="nil"/>
              <w:right w:val="nil"/>
            </w:tcBorders>
            <w:vAlign w:val="center"/>
          </w:tcPr>
          <w:p w14:paraId="178A8CA6" w14:textId="23D1B443" w:rsidR="004770DE" w:rsidRPr="00050001" w:rsidRDefault="004770DE" w:rsidP="004770DE">
            <w:pPr>
              <w:spacing w:line="276" w:lineRule="auto"/>
              <w:jc w:val="right"/>
              <w:rPr>
                <w:color w:val="000000"/>
              </w:rPr>
            </w:pPr>
          </w:p>
        </w:tc>
      </w:tr>
      <w:tr w:rsidR="004770DE" w:rsidRPr="00A075E5" w14:paraId="64546910" w14:textId="77777777" w:rsidTr="004770DE">
        <w:trPr>
          <w:trHeight w:val="320"/>
        </w:trPr>
        <w:tc>
          <w:tcPr>
            <w:tcW w:w="1971" w:type="dxa"/>
            <w:tcBorders>
              <w:top w:val="single" w:sz="2" w:space="0" w:color="auto"/>
              <w:left w:val="nil"/>
              <w:bottom w:val="nil"/>
              <w:right w:val="nil"/>
            </w:tcBorders>
            <w:shd w:val="clear" w:color="auto" w:fill="auto"/>
            <w:noWrap/>
            <w:vAlign w:val="bottom"/>
          </w:tcPr>
          <w:p w14:paraId="63599E35" w14:textId="571F7A90" w:rsidR="004770DE" w:rsidRDefault="004770DE" w:rsidP="004770DE">
            <w:pPr>
              <w:spacing w:line="276" w:lineRule="auto"/>
              <w:rPr>
                <w:color w:val="000000"/>
              </w:rPr>
            </w:pPr>
            <w:r>
              <w:rPr>
                <w:color w:val="000000"/>
              </w:rPr>
              <w:t>CO</w:t>
            </w:r>
            <w:r>
              <w:rPr>
                <w:color w:val="000000"/>
                <w:vertAlign w:val="subscript"/>
              </w:rPr>
              <w:t>2</w:t>
            </w:r>
          </w:p>
        </w:tc>
        <w:tc>
          <w:tcPr>
            <w:tcW w:w="438" w:type="dxa"/>
            <w:tcBorders>
              <w:top w:val="single" w:sz="2" w:space="0" w:color="auto"/>
              <w:left w:val="nil"/>
              <w:bottom w:val="nil"/>
              <w:right w:val="nil"/>
            </w:tcBorders>
            <w:shd w:val="clear" w:color="auto" w:fill="auto"/>
            <w:noWrap/>
            <w:vAlign w:val="bottom"/>
          </w:tcPr>
          <w:p w14:paraId="00174733" w14:textId="6DADC8EA" w:rsidR="004770DE" w:rsidRPr="00A075E5" w:rsidRDefault="004770DE" w:rsidP="004770DE">
            <w:pPr>
              <w:spacing w:line="276" w:lineRule="auto"/>
              <w:jc w:val="right"/>
              <w:rPr>
                <w:color w:val="000000"/>
              </w:rPr>
            </w:pPr>
            <w:r w:rsidRPr="00A075E5">
              <w:rPr>
                <w:color w:val="000000"/>
              </w:rPr>
              <w:t>1</w:t>
            </w:r>
          </w:p>
        </w:tc>
        <w:tc>
          <w:tcPr>
            <w:tcW w:w="1152" w:type="dxa"/>
            <w:tcBorders>
              <w:top w:val="single" w:sz="2" w:space="0" w:color="auto"/>
              <w:left w:val="nil"/>
              <w:bottom w:val="nil"/>
              <w:right w:val="nil"/>
            </w:tcBorders>
            <w:shd w:val="clear" w:color="auto" w:fill="auto"/>
            <w:noWrap/>
            <w:vAlign w:val="bottom"/>
          </w:tcPr>
          <w:p w14:paraId="1813313E" w14:textId="77D4AD49" w:rsidR="004770DE" w:rsidRDefault="004770DE" w:rsidP="004770DE">
            <w:pPr>
              <w:spacing w:line="276" w:lineRule="auto"/>
              <w:jc w:val="right"/>
              <w:rPr>
                <w:color w:val="000000"/>
              </w:rPr>
            </w:pPr>
            <w:r w:rsidRPr="00050001">
              <w:rPr>
                <w:color w:val="000000"/>
              </w:rPr>
              <w:t>92.01</w:t>
            </w:r>
            <w:r>
              <w:rPr>
                <w:color w:val="000000"/>
              </w:rPr>
              <w:t>0</w:t>
            </w:r>
          </w:p>
        </w:tc>
        <w:tc>
          <w:tcPr>
            <w:tcW w:w="1152" w:type="dxa"/>
            <w:tcBorders>
              <w:top w:val="single" w:sz="2" w:space="0" w:color="auto"/>
              <w:left w:val="nil"/>
              <w:bottom w:val="nil"/>
            </w:tcBorders>
            <w:shd w:val="clear" w:color="auto" w:fill="auto"/>
            <w:noWrap/>
            <w:vAlign w:val="bottom"/>
          </w:tcPr>
          <w:p w14:paraId="3354D677" w14:textId="2B35A6B7" w:rsidR="004770DE" w:rsidRDefault="004770DE" w:rsidP="004770DE">
            <w:pPr>
              <w:spacing w:line="276" w:lineRule="auto"/>
              <w:jc w:val="right"/>
              <w:rPr>
                <w:color w:val="000000"/>
              </w:rPr>
            </w:pPr>
            <w:r w:rsidRPr="00050001">
              <w:rPr>
                <w:b/>
                <w:bCs/>
                <w:color w:val="000000"/>
              </w:rPr>
              <w:t>&lt;0.001</w:t>
            </w:r>
          </w:p>
        </w:tc>
        <w:tc>
          <w:tcPr>
            <w:tcW w:w="1152" w:type="dxa"/>
            <w:tcBorders>
              <w:top w:val="single" w:sz="4" w:space="0" w:color="auto"/>
              <w:bottom w:val="nil"/>
              <w:right w:val="nil"/>
            </w:tcBorders>
            <w:shd w:val="clear" w:color="auto" w:fill="auto"/>
            <w:noWrap/>
            <w:vAlign w:val="bottom"/>
          </w:tcPr>
          <w:p w14:paraId="58B46A8A" w14:textId="5CFCF304" w:rsidR="004770DE" w:rsidRPr="009412FD" w:rsidRDefault="004770DE" w:rsidP="004770DE">
            <w:pPr>
              <w:spacing w:line="276" w:lineRule="auto"/>
              <w:jc w:val="right"/>
              <w:rPr>
                <w:color w:val="000000"/>
              </w:rPr>
            </w:pPr>
            <w:r w:rsidRPr="00050001">
              <w:rPr>
                <w:color w:val="000000"/>
              </w:rPr>
              <w:t>0.256</w:t>
            </w:r>
          </w:p>
        </w:tc>
        <w:tc>
          <w:tcPr>
            <w:tcW w:w="1152" w:type="dxa"/>
            <w:tcBorders>
              <w:top w:val="single" w:sz="4" w:space="0" w:color="auto"/>
              <w:left w:val="nil"/>
              <w:bottom w:val="nil"/>
              <w:right w:val="nil"/>
            </w:tcBorders>
            <w:shd w:val="clear" w:color="auto" w:fill="auto"/>
            <w:noWrap/>
            <w:vAlign w:val="bottom"/>
          </w:tcPr>
          <w:p w14:paraId="1C68198F" w14:textId="7DCC5861" w:rsidR="004770DE" w:rsidRPr="009412FD" w:rsidRDefault="004770DE" w:rsidP="004770DE">
            <w:pPr>
              <w:spacing w:line="276" w:lineRule="auto"/>
              <w:jc w:val="right"/>
              <w:rPr>
                <w:color w:val="000000"/>
              </w:rPr>
            </w:pPr>
            <w:r w:rsidRPr="00050001">
              <w:rPr>
                <w:color w:val="000000"/>
              </w:rPr>
              <w:t>0.613</w:t>
            </w:r>
          </w:p>
        </w:tc>
        <w:tc>
          <w:tcPr>
            <w:tcW w:w="1152" w:type="dxa"/>
            <w:tcBorders>
              <w:top w:val="single" w:sz="4" w:space="0" w:color="auto"/>
              <w:left w:val="nil"/>
              <w:bottom w:val="nil"/>
              <w:right w:val="nil"/>
            </w:tcBorders>
            <w:shd w:val="clear" w:color="auto" w:fill="auto"/>
            <w:noWrap/>
            <w:vAlign w:val="bottom"/>
          </w:tcPr>
          <w:p w14:paraId="60A94C3A" w14:textId="28B0F31B" w:rsidR="004770DE" w:rsidRPr="00050001" w:rsidRDefault="004770DE" w:rsidP="004770DE">
            <w:pPr>
              <w:spacing w:line="276" w:lineRule="auto"/>
              <w:jc w:val="right"/>
              <w:rPr>
                <w:color w:val="000000"/>
              </w:rPr>
            </w:pPr>
            <w:r>
              <w:rPr>
                <w:color w:val="000000"/>
              </w:rPr>
              <w:t>300.197</w:t>
            </w:r>
          </w:p>
        </w:tc>
        <w:tc>
          <w:tcPr>
            <w:tcW w:w="1152" w:type="dxa"/>
            <w:gridSpan w:val="2"/>
            <w:tcBorders>
              <w:top w:val="single" w:sz="4" w:space="0" w:color="auto"/>
              <w:left w:val="nil"/>
              <w:bottom w:val="nil"/>
              <w:right w:val="nil"/>
            </w:tcBorders>
            <w:shd w:val="clear" w:color="auto" w:fill="auto"/>
            <w:noWrap/>
            <w:vAlign w:val="bottom"/>
          </w:tcPr>
          <w:p w14:paraId="59DE3FA2" w14:textId="276B2A1A" w:rsidR="004770DE" w:rsidRPr="00050001" w:rsidRDefault="004770DE" w:rsidP="004770DE">
            <w:pPr>
              <w:spacing w:line="276" w:lineRule="auto"/>
              <w:jc w:val="right"/>
              <w:rPr>
                <w:color w:val="000000"/>
              </w:rPr>
            </w:pPr>
            <w:r w:rsidRPr="00066136">
              <w:rPr>
                <w:b/>
                <w:bCs/>
                <w:color w:val="000000"/>
              </w:rPr>
              <w:t>&lt;0.001</w:t>
            </w:r>
          </w:p>
        </w:tc>
        <w:tc>
          <w:tcPr>
            <w:tcW w:w="1152" w:type="dxa"/>
            <w:gridSpan w:val="2"/>
            <w:tcBorders>
              <w:left w:val="nil"/>
              <w:bottom w:val="nil"/>
              <w:right w:val="nil"/>
            </w:tcBorders>
            <w:vAlign w:val="bottom"/>
          </w:tcPr>
          <w:p w14:paraId="3E3C1FA4" w14:textId="096D4C1A" w:rsidR="004770DE" w:rsidRPr="00050001" w:rsidRDefault="004770DE" w:rsidP="004770DE">
            <w:pPr>
              <w:spacing w:line="276" w:lineRule="auto"/>
              <w:jc w:val="right"/>
              <w:rPr>
                <w:color w:val="000000"/>
              </w:rPr>
            </w:pPr>
          </w:p>
        </w:tc>
        <w:tc>
          <w:tcPr>
            <w:tcW w:w="1152" w:type="dxa"/>
            <w:gridSpan w:val="2"/>
            <w:tcBorders>
              <w:left w:val="nil"/>
              <w:bottom w:val="nil"/>
              <w:right w:val="nil"/>
            </w:tcBorders>
            <w:vAlign w:val="bottom"/>
          </w:tcPr>
          <w:p w14:paraId="23969EBC" w14:textId="150C06CB" w:rsidR="004770DE" w:rsidRPr="00050001" w:rsidRDefault="004770DE" w:rsidP="004770DE">
            <w:pPr>
              <w:spacing w:line="276" w:lineRule="auto"/>
              <w:jc w:val="right"/>
              <w:rPr>
                <w:color w:val="000000"/>
              </w:rPr>
            </w:pPr>
          </w:p>
        </w:tc>
      </w:tr>
      <w:tr w:rsidR="004770DE" w:rsidRPr="00A075E5" w14:paraId="46584888" w14:textId="77777777" w:rsidTr="00C66EF6">
        <w:trPr>
          <w:trHeight w:val="320"/>
        </w:trPr>
        <w:tc>
          <w:tcPr>
            <w:tcW w:w="1971" w:type="dxa"/>
            <w:tcBorders>
              <w:top w:val="nil"/>
              <w:left w:val="nil"/>
              <w:bottom w:val="nil"/>
              <w:right w:val="nil"/>
            </w:tcBorders>
            <w:shd w:val="clear" w:color="auto" w:fill="auto"/>
            <w:noWrap/>
            <w:vAlign w:val="bottom"/>
          </w:tcPr>
          <w:p w14:paraId="6D2C7F7C" w14:textId="40649BC7" w:rsidR="004770DE" w:rsidRDefault="004770DE" w:rsidP="004770DE">
            <w:pPr>
              <w:spacing w:line="276" w:lineRule="auto"/>
              <w:rPr>
                <w:color w:val="000000"/>
              </w:rPr>
            </w:pPr>
            <w:r>
              <w:rPr>
                <w:color w:val="000000"/>
              </w:rPr>
              <w:t>Inoculation (I)</w:t>
            </w:r>
          </w:p>
        </w:tc>
        <w:tc>
          <w:tcPr>
            <w:tcW w:w="438" w:type="dxa"/>
            <w:tcBorders>
              <w:top w:val="nil"/>
              <w:left w:val="nil"/>
              <w:bottom w:val="nil"/>
              <w:right w:val="nil"/>
            </w:tcBorders>
            <w:shd w:val="clear" w:color="auto" w:fill="auto"/>
            <w:noWrap/>
            <w:vAlign w:val="bottom"/>
          </w:tcPr>
          <w:p w14:paraId="5F23B33A" w14:textId="6EB8FBF4" w:rsidR="004770DE" w:rsidRPr="00A075E5" w:rsidRDefault="004770DE" w:rsidP="004770DE">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tcPr>
          <w:p w14:paraId="779FA995" w14:textId="563BFA6B" w:rsidR="004770DE" w:rsidRDefault="004770DE" w:rsidP="004770DE">
            <w:pPr>
              <w:spacing w:line="276" w:lineRule="auto"/>
              <w:jc w:val="right"/>
              <w:rPr>
                <w:color w:val="000000"/>
              </w:rPr>
            </w:pPr>
            <w:r w:rsidRPr="00050001">
              <w:rPr>
                <w:color w:val="000000"/>
              </w:rPr>
              <w:t>27.768</w:t>
            </w:r>
          </w:p>
        </w:tc>
        <w:tc>
          <w:tcPr>
            <w:tcW w:w="1152" w:type="dxa"/>
            <w:tcBorders>
              <w:top w:val="nil"/>
              <w:left w:val="nil"/>
              <w:bottom w:val="nil"/>
            </w:tcBorders>
            <w:shd w:val="clear" w:color="auto" w:fill="auto"/>
            <w:noWrap/>
            <w:vAlign w:val="bottom"/>
          </w:tcPr>
          <w:p w14:paraId="4339C073" w14:textId="3FB3691C" w:rsidR="004770DE" w:rsidRDefault="004770DE" w:rsidP="004770DE">
            <w:pPr>
              <w:spacing w:line="276" w:lineRule="auto"/>
              <w:jc w:val="right"/>
              <w:rPr>
                <w:color w:val="000000"/>
              </w:rPr>
            </w:pPr>
            <w:r w:rsidRPr="00050001">
              <w:rPr>
                <w:b/>
                <w:bCs/>
                <w:color w:val="000000"/>
              </w:rPr>
              <w:t>&lt;0.001</w:t>
            </w:r>
          </w:p>
        </w:tc>
        <w:tc>
          <w:tcPr>
            <w:tcW w:w="1152" w:type="dxa"/>
            <w:tcBorders>
              <w:top w:val="nil"/>
              <w:bottom w:val="nil"/>
              <w:right w:val="nil"/>
            </w:tcBorders>
            <w:shd w:val="clear" w:color="auto" w:fill="auto"/>
            <w:noWrap/>
            <w:vAlign w:val="bottom"/>
          </w:tcPr>
          <w:p w14:paraId="1998D76B" w14:textId="54482486" w:rsidR="004770DE" w:rsidRPr="009412FD" w:rsidRDefault="004770DE" w:rsidP="004770DE">
            <w:pPr>
              <w:spacing w:line="276" w:lineRule="auto"/>
              <w:jc w:val="right"/>
              <w:rPr>
                <w:color w:val="000000"/>
              </w:rPr>
            </w:pPr>
            <w:r w:rsidRPr="00050001">
              <w:rPr>
                <w:color w:val="000000"/>
              </w:rPr>
              <w:t>3.094</w:t>
            </w:r>
          </w:p>
        </w:tc>
        <w:tc>
          <w:tcPr>
            <w:tcW w:w="1152" w:type="dxa"/>
            <w:tcBorders>
              <w:top w:val="nil"/>
              <w:left w:val="nil"/>
              <w:bottom w:val="nil"/>
              <w:right w:val="nil"/>
            </w:tcBorders>
            <w:shd w:val="clear" w:color="auto" w:fill="auto"/>
            <w:noWrap/>
            <w:vAlign w:val="bottom"/>
          </w:tcPr>
          <w:p w14:paraId="178CDCF8" w14:textId="233C2A28" w:rsidR="004770DE" w:rsidRPr="009412FD" w:rsidRDefault="004770DE" w:rsidP="004770DE">
            <w:pPr>
              <w:spacing w:line="276" w:lineRule="auto"/>
              <w:jc w:val="right"/>
              <w:rPr>
                <w:color w:val="000000"/>
              </w:rPr>
            </w:pPr>
            <w:r w:rsidRPr="002C0F1F">
              <w:rPr>
                <w:i/>
                <w:iCs/>
                <w:color w:val="000000"/>
              </w:rPr>
              <w:t>0.079</w:t>
            </w:r>
          </w:p>
        </w:tc>
        <w:tc>
          <w:tcPr>
            <w:tcW w:w="1152" w:type="dxa"/>
            <w:tcBorders>
              <w:top w:val="nil"/>
              <w:left w:val="nil"/>
              <w:bottom w:val="nil"/>
              <w:right w:val="nil"/>
            </w:tcBorders>
            <w:shd w:val="clear" w:color="auto" w:fill="auto"/>
            <w:noWrap/>
            <w:vAlign w:val="bottom"/>
          </w:tcPr>
          <w:p w14:paraId="1205D94F" w14:textId="553AF25F" w:rsidR="004770DE" w:rsidRPr="00050001" w:rsidRDefault="004770DE" w:rsidP="004770DE">
            <w:pPr>
              <w:spacing w:line="276" w:lineRule="auto"/>
              <w:jc w:val="right"/>
              <w:rPr>
                <w:color w:val="000000"/>
              </w:rPr>
            </w:pPr>
            <w:r>
              <w:rPr>
                <w:color w:val="000000"/>
              </w:rPr>
              <w:t>9.897</w:t>
            </w:r>
          </w:p>
        </w:tc>
        <w:tc>
          <w:tcPr>
            <w:tcW w:w="1152" w:type="dxa"/>
            <w:gridSpan w:val="2"/>
            <w:tcBorders>
              <w:top w:val="nil"/>
              <w:left w:val="nil"/>
              <w:bottom w:val="nil"/>
              <w:right w:val="nil"/>
            </w:tcBorders>
            <w:shd w:val="clear" w:color="auto" w:fill="auto"/>
            <w:noWrap/>
            <w:vAlign w:val="bottom"/>
          </w:tcPr>
          <w:p w14:paraId="056E5C8E" w14:textId="517118ED" w:rsidR="004770DE" w:rsidRPr="00050001" w:rsidRDefault="004770DE" w:rsidP="004770DE">
            <w:pPr>
              <w:spacing w:line="276" w:lineRule="auto"/>
              <w:jc w:val="right"/>
              <w:rPr>
                <w:color w:val="000000"/>
              </w:rPr>
            </w:pPr>
            <w:r w:rsidRPr="00066136">
              <w:rPr>
                <w:b/>
                <w:bCs/>
                <w:color w:val="000000"/>
              </w:rPr>
              <w:t>0.002</w:t>
            </w:r>
          </w:p>
        </w:tc>
        <w:tc>
          <w:tcPr>
            <w:tcW w:w="1152" w:type="dxa"/>
            <w:gridSpan w:val="2"/>
            <w:tcBorders>
              <w:top w:val="nil"/>
              <w:left w:val="nil"/>
              <w:bottom w:val="nil"/>
              <w:right w:val="nil"/>
            </w:tcBorders>
            <w:vAlign w:val="bottom"/>
          </w:tcPr>
          <w:p w14:paraId="75E1778B" w14:textId="33100F45" w:rsidR="004770DE" w:rsidRPr="00050001" w:rsidRDefault="004770DE" w:rsidP="004770DE">
            <w:pPr>
              <w:spacing w:line="276" w:lineRule="auto"/>
              <w:jc w:val="right"/>
              <w:rPr>
                <w:color w:val="000000"/>
              </w:rPr>
            </w:pPr>
          </w:p>
        </w:tc>
        <w:tc>
          <w:tcPr>
            <w:tcW w:w="1152" w:type="dxa"/>
            <w:gridSpan w:val="2"/>
            <w:tcBorders>
              <w:top w:val="nil"/>
              <w:left w:val="nil"/>
              <w:bottom w:val="nil"/>
              <w:right w:val="nil"/>
            </w:tcBorders>
            <w:vAlign w:val="bottom"/>
          </w:tcPr>
          <w:p w14:paraId="65B40608" w14:textId="410D3752" w:rsidR="004770DE" w:rsidRPr="00050001" w:rsidRDefault="004770DE" w:rsidP="004770DE">
            <w:pPr>
              <w:spacing w:line="276" w:lineRule="auto"/>
              <w:jc w:val="right"/>
              <w:rPr>
                <w:color w:val="000000"/>
              </w:rPr>
            </w:pPr>
          </w:p>
        </w:tc>
      </w:tr>
      <w:tr w:rsidR="004770DE" w:rsidRPr="00A075E5" w14:paraId="426F6F6F" w14:textId="77777777" w:rsidTr="00C66EF6">
        <w:trPr>
          <w:trHeight w:val="320"/>
        </w:trPr>
        <w:tc>
          <w:tcPr>
            <w:tcW w:w="1971" w:type="dxa"/>
            <w:tcBorders>
              <w:top w:val="nil"/>
              <w:left w:val="nil"/>
              <w:bottom w:val="nil"/>
              <w:right w:val="nil"/>
            </w:tcBorders>
            <w:shd w:val="clear" w:color="auto" w:fill="auto"/>
            <w:noWrap/>
            <w:vAlign w:val="bottom"/>
          </w:tcPr>
          <w:p w14:paraId="5DBAA69A" w14:textId="5689F66D" w:rsidR="004770DE" w:rsidRDefault="004770DE" w:rsidP="004770DE">
            <w:pPr>
              <w:spacing w:line="276" w:lineRule="auto"/>
              <w:rPr>
                <w:color w:val="000000"/>
              </w:rPr>
            </w:pPr>
            <w:r>
              <w:rPr>
                <w:color w:val="000000"/>
              </w:rPr>
              <w:t>Fertilization (N)</w:t>
            </w:r>
          </w:p>
        </w:tc>
        <w:tc>
          <w:tcPr>
            <w:tcW w:w="438" w:type="dxa"/>
            <w:tcBorders>
              <w:top w:val="nil"/>
              <w:left w:val="nil"/>
              <w:bottom w:val="nil"/>
              <w:right w:val="nil"/>
            </w:tcBorders>
            <w:shd w:val="clear" w:color="auto" w:fill="auto"/>
            <w:noWrap/>
            <w:vAlign w:val="bottom"/>
          </w:tcPr>
          <w:p w14:paraId="5C964141" w14:textId="3D4D055E" w:rsidR="004770DE" w:rsidRPr="00A075E5" w:rsidRDefault="004770DE" w:rsidP="004770DE">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tcPr>
          <w:p w14:paraId="0B523641" w14:textId="47B6AE45" w:rsidR="004770DE" w:rsidRDefault="004770DE" w:rsidP="004770DE">
            <w:pPr>
              <w:spacing w:line="276" w:lineRule="auto"/>
              <w:jc w:val="right"/>
              <w:rPr>
                <w:color w:val="000000"/>
              </w:rPr>
            </w:pPr>
            <w:r w:rsidRPr="00050001">
              <w:rPr>
                <w:color w:val="000000"/>
              </w:rPr>
              <w:t>28.147</w:t>
            </w:r>
          </w:p>
        </w:tc>
        <w:tc>
          <w:tcPr>
            <w:tcW w:w="1152" w:type="dxa"/>
            <w:tcBorders>
              <w:top w:val="nil"/>
              <w:left w:val="nil"/>
              <w:bottom w:val="nil"/>
            </w:tcBorders>
            <w:shd w:val="clear" w:color="auto" w:fill="auto"/>
            <w:noWrap/>
            <w:vAlign w:val="bottom"/>
          </w:tcPr>
          <w:p w14:paraId="6BF814B5" w14:textId="6321FE22" w:rsidR="004770DE" w:rsidRDefault="004770DE" w:rsidP="004770DE">
            <w:pPr>
              <w:spacing w:line="276" w:lineRule="auto"/>
              <w:jc w:val="right"/>
              <w:rPr>
                <w:color w:val="000000"/>
              </w:rPr>
            </w:pPr>
            <w:r w:rsidRPr="00050001">
              <w:rPr>
                <w:b/>
                <w:bCs/>
                <w:color w:val="000000"/>
              </w:rPr>
              <w:t>&lt;0.001</w:t>
            </w:r>
          </w:p>
        </w:tc>
        <w:tc>
          <w:tcPr>
            <w:tcW w:w="1152" w:type="dxa"/>
            <w:tcBorders>
              <w:top w:val="nil"/>
              <w:bottom w:val="nil"/>
              <w:right w:val="nil"/>
            </w:tcBorders>
            <w:shd w:val="clear" w:color="auto" w:fill="auto"/>
            <w:noWrap/>
            <w:vAlign w:val="bottom"/>
          </w:tcPr>
          <w:p w14:paraId="273F4D54" w14:textId="24E9E6BA" w:rsidR="004770DE" w:rsidRPr="009412FD" w:rsidRDefault="004770DE" w:rsidP="004770DE">
            <w:pPr>
              <w:spacing w:line="276" w:lineRule="auto"/>
              <w:jc w:val="right"/>
              <w:rPr>
                <w:color w:val="000000"/>
              </w:rPr>
            </w:pPr>
            <w:r w:rsidRPr="00050001">
              <w:rPr>
                <w:color w:val="000000"/>
              </w:rPr>
              <w:t>5.965</w:t>
            </w:r>
          </w:p>
        </w:tc>
        <w:tc>
          <w:tcPr>
            <w:tcW w:w="1152" w:type="dxa"/>
            <w:tcBorders>
              <w:top w:val="nil"/>
              <w:left w:val="nil"/>
              <w:bottom w:val="nil"/>
              <w:right w:val="nil"/>
            </w:tcBorders>
            <w:shd w:val="clear" w:color="auto" w:fill="auto"/>
            <w:noWrap/>
            <w:vAlign w:val="bottom"/>
          </w:tcPr>
          <w:p w14:paraId="428666CF" w14:textId="43119B08" w:rsidR="004770DE" w:rsidRPr="009412FD" w:rsidRDefault="004770DE" w:rsidP="004770DE">
            <w:pPr>
              <w:spacing w:line="276" w:lineRule="auto"/>
              <w:jc w:val="right"/>
              <w:rPr>
                <w:color w:val="000000"/>
              </w:rPr>
            </w:pPr>
            <w:r w:rsidRPr="00050001">
              <w:rPr>
                <w:b/>
                <w:bCs/>
                <w:color w:val="000000"/>
              </w:rPr>
              <w:t>0.015</w:t>
            </w:r>
          </w:p>
        </w:tc>
        <w:tc>
          <w:tcPr>
            <w:tcW w:w="1152" w:type="dxa"/>
            <w:tcBorders>
              <w:top w:val="nil"/>
              <w:left w:val="nil"/>
              <w:bottom w:val="nil"/>
              <w:right w:val="nil"/>
            </w:tcBorders>
            <w:shd w:val="clear" w:color="auto" w:fill="auto"/>
            <w:noWrap/>
            <w:vAlign w:val="bottom"/>
          </w:tcPr>
          <w:p w14:paraId="3922DE21" w14:textId="7AD623F2" w:rsidR="004770DE" w:rsidRPr="00050001" w:rsidRDefault="004770DE" w:rsidP="004770DE">
            <w:pPr>
              <w:spacing w:line="276" w:lineRule="auto"/>
              <w:jc w:val="right"/>
              <w:rPr>
                <w:color w:val="000000"/>
              </w:rPr>
            </w:pPr>
            <w:r>
              <w:rPr>
                <w:color w:val="000000"/>
              </w:rPr>
              <w:t>29.695</w:t>
            </w:r>
          </w:p>
        </w:tc>
        <w:tc>
          <w:tcPr>
            <w:tcW w:w="1152" w:type="dxa"/>
            <w:gridSpan w:val="2"/>
            <w:tcBorders>
              <w:top w:val="nil"/>
              <w:left w:val="nil"/>
              <w:bottom w:val="nil"/>
              <w:right w:val="nil"/>
            </w:tcBorders>
            <w:shd w:val="clear" w:color="auto" w:fill="auto"/>
            <w:noWrap/>
            <w:vAlign w:val="bottom"/>
          </w:tcPr>
          <w:p w14:paraId="09B0640B" w14:textId="042DF1AE" w:rsidR="004770DE" w:rsidRPr="00050001" w:rsidRDefault="004770DE" w:rsidP="004770DE">
            <w:pPr>
              <w:spacing w:line="276" w:lineRule="auto"/>
              <w:jc w:val="right"/>
              <w:rPr>
                <w:color w:val="000000"/>
              </w:rPr>
            </w:pPr>
            <w:r w:rsidRPr="00066136">
              <w:rPr>
                <w:b/>
                <w:bCs/>
                <w:color w:val="000000"/>
              </w:rPr>
              <w:t>&lt;0.001</w:t>
            </w:r>
          </w:p>
        </w:tc>
        <w:tc>
          <w:tcPr>
            <w:tcW w:w="1152" w:type="dxa"/>
            <w:gridSpan w:val="2"/>
            <w:tcBorders>
              <w:top w:val="nil"/>
              <w:left w:val="nil"/>
              <w:bottom w:val="nil"/>
              <w:right w:val="nil"/>
            </w:tcBorders>
            <w:vAlign w:val="bottom"/>
          </w:tcPr>
          <w:p w14:paraId="4EFABB7C" w14:textId="04D5AAB4" w:rsidR="004770DE" w:rsidRPr="00050001" w:rsidRDefault="004770DE" w:rsidP="004770DE">
            <w:pPr>
              <w:spacing w:line="276" w:lineRule="auto"/>
              <w:jc w:val="right"/>
              <w:rPr>
                <w:color w:val="000000"/>
              </w:rPr>
            </w:pPr>
          </w:p>
        </w:tc>
        <w:tc>
          <w:tcPr>
            <w:tcW w:w="1152" w:type="dxa"/>
            <w:gridSpan w:val="2"/>
            <w:tcBorders>
              <w:top w:val="nil"/>
              <w:left w:val="nil"/>
              <w:bottom w:val="nil"/>
              <w:right w:val="nil"/>
            </w:tcBorders>
            <w:vAlign w:val="bottom"/>
          </w:tcPr>
          <w:p w14:paraId="03F75473" w14:textId="0A2692AD" w:rsidR="004770DE" w:rsidRPr="00050001" w:rsidRDefault="004770DE" w:rsidP="004770DE">
            <w:pPr>
              <w:spacing w:line="276" w:lineRule="auto"/>
              <w:jc w:val="right"/>
              <w:rPr>
                <w:color w:val="000000"/>
              </w:rPr>
            </w:pPr>
          </w:p>
        </w:tc>
      </w:tr>
      <w:tr w:rsidR="004770DE" w:rsidRPr="00A075E5" w14:paraId="63E091D8" w14:textId="77777777" w:rsidTr="00C66EF6">
        <w:trPr>
          <w:trHeight w:val="320"/>
        </w:trPr>
        <w:tc>
          <w:tcPr>
            <w:tcW w:w="1971" w:type="dxa"/>
            <w:tcBorders>
              <w:top w:val="nil"/>
              <w:left w:val="nil"/>
              <w:bottom w:val="nil"/>
              <w:right w:val="nil"/>
            </w:tcBorders>
            <w:shd w:val="clear" w:color="auto" w:fill="auto"/>
            <w:noWrap/>
            <w:vAlign w:val="bottom"/>
          </w:tcPr>
          <w:p w14:paraId="4812BCE1" w14:textId="29D69BA8" w:rsidR="004770DE" w:rsidRDefault="004770DE" w:rsidP="004770DE">
            <w:pPr>
              <w:spacing w:line="276" w:lineRule="auto"/>
              <w:rPr>
                <w:color w:val="000000"/>
              </w:rPr>
            </w:pPr>
            <w:r>
              <w:rPr>
                <w:color w:val="000000"/>
              </w:rPr>
              <w:t>CO</w:t>
            </w:r>
            <w:r>
              <w:rPr>
                <w:color w:val="000000"/>
                <w:vertAlign w:val="subscript"/>
              </w:rPr>
              <w:t>2</w:t>
            </w:r>
            <w:r>
              <w:rPr>
                <w:color w:val="000000"/>
              </w:rPr>
              <w:t>*I</w:t>
            </w:r>
          </w:p>
        </w:tc>
        <w:tc>
          <w:tcPr>
            <w:tcW w:w="438" w:type="dxa"/>
            <w:tcBorders>
              <w:top w:val="nil"/>
              <w:left w:val="nil"/>
              <w:bottom w:val="nil"/>
              <w:right w:val="nil"/>
            </w:tcBorders>
            <w:shd w:val="clear" w:color="auto" w:fill="auto"/>
            <w:noWrap/>
            <w:vAlign w:val="bottom"/>
          </w:tcPr>
          <w:p w14:paraId="11E4EF7D" w14:textId="291E47A3" w:rsidR="004770DE" w:rsidRPr="00A075E5" w:rsidRDefault="004770DE" w:rsidP="004770DE">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tcPr>
          <w:p w14:paraId="16C44988" w14:textId="0B9E9742" w:rsidR="004770DE" w:rsidRDefault="004770DE" w:rsidP="004770DE">
            <w:pPr>
              <w:spacing w:line="276" w:lineRule="auto"/>
              <w:jc w:val="right"/>
              <w:rPr>
                <w:color w:val="000000"/>
              </w:rPr>
            </w:pPr>
            <w:r w:rsidRPr="00050001">
              <w:rPr>
                <w:color w:val="000000"/>
              </w:rPr>
              <w:t>2.916</w:t>
            </w:r>
          </w:p>
        </w:tc>
        <w:tc>
          <w:tcPr>
            <w:tcW w:w="1152" w:type="dxa"/>
            <w:tcBorders>
              <w:top w:val="nil"/>
              <w:left w:val="nil"/>
              <w:bottom w:val="nil"/>
            </w:tcBorders>
            <w:shd w:val="clear" w:color="auto" w:fill="auto"/>
            <w:noWrap/>
            <w:vAlign w:val="bottom"/>
          </w:tcPr>
          <w:p w14:paraId="0345A5F3" w14:textId="2D9F5C94" w:rsidR="004770DE" w:rsidRDefault="004770DE" w:rsidP="004770DE">
            <w:pPr>
              <w:spacing w:line="276" w:lineRule="auto"/>
              <w:jc w:val="right"/>
              <w:rPr>
                <w:color w:val="000000"/>
              </w:rPr>
            </w:pPr>
            <w:r w:rsidRPr="00050001">
              <w:rPr>
                <w:i/>
                <w:iCs/>
                <w:color w:val="000000"/>
              </w:rPr>
              <w:t>0.088</w:t>
            </w:r>
          </w:p>
        </w:tc>
        <w:tc>
          <w:tcPr>
            <w:tcW w:w="1152" w:type="dxa"/>
            <w:tcBorders>
              <w:top w:val="nil"/>
              <w:bottom w:val="nil"/>
              <w:right w:val="nil"/>
            </w:tcBorders>
            <w:shd w:val="clear" w:color="auto" w:fill="auto"/>
            <w:noWrap/>
            <w:vAlign w:val="bottom"/>
          </w:tcPr>
          <w:p w14:paraId="21FC0FF4" w14:textId="523C40D5" w:rsidR="004770DE" w:rsidRPr="009412FD" w:rsidRDefault="004770DE" w:rsidP="004770DE">
            <w:pPr>
              <w:spacing w:line="276" w:lineRule="auto"/>
              <w:jc w:val="right"/>
              <w:rPr>
                <w:color w:val="000000"/>
              </w:rPr>
            </w:pPr>
            <w:r w:rsidRPr="00050001">
              <w:rPr>
                <w:color w:val="000000"/>
              </w:rPr>
              <w:t>2.563</w:t>
            </w:r>
          </w:p>
        </w:tc>
        <w:tc>
          <w:tcPr>
            <w:tcW w:w="1152" w:type="dxa"/>
            <w:tcBorders>
              <w:top w:val="nil"/>
              <w:left w:val="nil"/>
              <w:bottom w:val="nil"/>
              <w:right w:val="nil"/>
            </w:tcBorders>
            <w:shd w:val="clear" w:color="auto" w:fill="auto"/>
            <w:noWrap/>
            <w:vAlign w:val="bottom"/>
          </w:tcPr>
          <w:p w14:paraId="5DFCD1B7" w14:textId="6FC85D1D" w:rsidR="004770DE" w:rsidRPr="009412FD" w:rsidRDefault="004770DE" w:rsidP="004770DE">
            <w:pPr>
              <w:spacing w:line="276" w:lineRule="auto"/>
              <w:jc w:val="right"/>
              <w:rPr>
                <w:color w:val="000000"/>
              </w:rPr>
            </w:pPr>
            <w:r w:rsidRPr="00050001">
              <w:rPr>
                <w:color w:val="000000"/>
              </w:rPr>
              <w:t>0.109</w:t>
            </w:r>
          </w:p>
        </w:tc>
        <w:tc>
          <w:tcPr>
            <w:tcW w:w="1152" w:type="dxa"/>
            <w:tcBorders>
              <w:top w:val="nil"/>
              <w:left w:val="nil"/>
              <w:bottom w:val="nil"/>
              <w:right w:val="nil"/>
            </w:tcBorders>
            <w:shd w:val="clear" w:color="auto" w:fill="auto"/>
            <w:noWrap/>
            <w:vAlign w:val="bottom"/>
          </w:tcPr>
          <w:p w14:paraId="470654AA" w14:textId="719D4FF0" w:rsidR="004770DE" w:rsidRPr="00050001" w:rsidRDefault="004770DE" w:rsidP="004770DE">
            <w:pPr>
              <w:spacing w:line="276" w:lineRule="auto"/>
              <w:jc w:val="right"/>
              <w:rPr>
                <w:color w:val="000000"/>
              </w:rPr>
            </w:pPr>
            <w:r>
              <w:rPr>
                <w:color w:val="000000"/>
              </w:rPr>
              <w:t>0.944</w:t>
            </w:r>
          </w:p>
        </w:tc>
        <w:tc>
          <w:tcPr>
            <w:tcW w:w="1152" w:type="dxa"/>
            <w:gridSpan w:val="2"/>
            <w:tcBorders>
              <w:top w:val="nil"/>
              <w:left w:val="nil"/>
              <w:bottom w:val="nil"/>
              <w:right w:val="nil"/>
            </w:tcBorders>
            <w:shd w:val="clear" w:color="auto" w:fill="auto"/>
            <w:noWrap/>
            <w:vAlign w:val="bottom"/>
          </w:tcPr>
          <w:p w14:paraId="58EAC8E9" w14:textId="3B109F14" w:rsidR="004770DE" w:rsidRPr="00050001" w:rsidRDefault="004770DE" w:rsidP="004770DE">
            <w:pPr>
              <w:spacing w:line="276" w:lineRule="auto"/>
              <w:jc w:val="right"/>
              <w:rPr>
                <w:color w:val="000000"/>
              </w:rPr>
            </w:pPr>
            <w:r>
              <w:rPr>
                <w:color w:val="000000"/>
              </w:rPr>
              <w:t>0.331</w:t>
            </w:r>
          </w:p>
        </w:tc>
        <w:tc>
          <w:tcPr>
            <w:tcW w:w="1152" w:type="dxa"/>
            <w:gridSpan w:val="2"/>
            <w:tcBorders>
              <w:top w:val="nil"/>
              <w:left w:val="nil"/>
              <w:bottom w:val="nil"/>
              <w:right w:val="nil"/>
            </w:tcBorders>
            <w:vAlign w:val="bottom"/>
          </w:tcPr>
          <w:p w14:paraId="422A739A" w14:textId="3AA3A07F" w:rsidR="004770DE" w:rsidRPr="00050001" w:rsidRDefault="004770DE" w:rsidP="004770DE">
            <w:pPr>
              <w:spacing w:line="276" w:lineRule="auto"/>
              <w:jc w:val="right"/>
              <w:rPr>
                <w:color w:val="000000"/>
              </w:rPr>
            </w:pPr>
          </w:p>
        </w:tc>
        <w:tc>
          <w:tcPr>
            <w:tcW w:w="1152" w:type="dxa"/>
            <w:gridSpan w:val="2"/>
            <w:tcBorders>
              <w:top w:val="nil"/>
              <w:left w:val="nil"/>
              <w:bottom w:val="nil"/>
              <w:right w:val="nil"/>
            </w:tcBorders>
            <w:vAlign w:val="bottom"/>
          </w:tcPr>
          <w:p w14:paraId="71A1B66E" w14:textId="1402632E" w:rsidR="004770DE" w:rsidRPr="00050001" w:rsidRDefault="004770DE" w:rsidP="004770DE">
            <w:pPr>
              <w:spacing w:line="276" w:lineRule="auto"/>
              <w:jc w:val="right"/>
              <w:rPr>
                <w:color w:val="000000"/>
              </w:rPr>
            </w:pPr>
          </w:p>
        </w:tc>
      </w:tr>
      <w:tr w:rsidR="004770DE" w:rsidRPr="00A075E5" w14:paraId="0247DA1D" w14:textId="77777777" w:rsidTr="00C66EF6">
        <w:trPr>
          <w:trHeight w:val="320"/>
        </w:trPr>
        <w:tc>
          <w:tcPr>
            <w:tcW w:w="1971" w:type="dxa"/>
            <w:tcBorders>
              <w:top w:val="nil"/>
              <w:left w:val="nil"/>
              <w:bottom w:val="nil"/>
              <w:right w:val="nil"/>
            </w:tcBorders>
            <w:shd w:val="clear" w:color="auto" w:fill="auto"/>
            <w:noWrap/>
            <w:vAlign w:val="bottom"/>
          </w:tcPr>
          <w:p w14:paraId="3947FD49" w14:textId="182A04BE" w:rsidR="004770DE" w:rsidRDefault="004770DE" w:rsidP="004770DE">
            <w:pPr>
              <w:spacing w:line="276" w:lineRule="auto"/>
              <w:rPr>
                <w:color w:val="000000"/>
              </w:rPr>
            </w:pPr>
            <w:r>
              <w:rPr>
                <w:color w:val="000000"/>
              </w:rPr>
              <w:t>CO</w:t>
            </w:r>
            <w:r>
              <w:rPr>
                <w:color w:val="000000"/>
                <w:vertAlign w:val="subscript"/>
              </w:rPr>
              <w:t>2</w:t>
            </w:r>
            <w:r>
              <w:rPr>
                <w:color w:val="000000"/>
              </w:rPr>
              <w:t>*N</w:t>
            </w:r>
          </w:p>
        </w:tc>
        <w:tc>
          <w:tcPr>
            <w:tcW w:w="438" w:type="dxa"/>
            <w:tcBorders>
              <w:top w:val="nil"/>
              <w:left w:val="nil"/>
              <w:bottom w:val="nil"/>
              <w:right w:val="nil"/>
            </w:tcBorders>
            <w:shd w:val="clear" w:color="auto" w:fill="auto"/>
            <w:noWrap/>
            <w:vAlign w:val="bottom"/>
          </w:tcPr>
          <w:p w14:paraId="19CCAFFD" w14:textId="1F049A6F" w:rsidR="004770DE" w:rsidRPr="00A075E5" w:rsidRDefault="004770DE" w:rsidP="004770DE">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tcPr>
          <w:p w14:paraId="5C8847E9" w14:textId="43639BFA" w:rsidR="004770DE" w:rsidRDefault="004770DE" w:rsidP="004770DE">
            <w:pPr>
              <w:spacing w:line="276" w:lineRule="auto"/>
              <w:jc w:val="right"/>
              <w:rPr>
                <w:color w:val="000000"/>
              </w:rPr>
            </w:pPr>
            <w:r w:rsidRPr="00050001">
              <w:rPr>
                <w:color w:val="000000"/>
              </w:rPr>
              <w:t>3.21</w:t>
            </w:r>
            <w:r>
              <w:rPr>
                <w:color w:val="000000"/>
              </w:rPr>
              <w:t>0</w:t>
            </w:r>
          </w:p>
        </w:tc>
        <w:tc>
          <w:tcPr>
            <w:tcW w:w="1152" w:type="dxa"/>
            <w:tcBorders>
              <w:top w:val="nil"/>
              <w:left w:val="nil"/>
              <w:bottom w:val="nil"/>
            </w:tcBorders>
            <w:shd w:val="clear" w:color="auto" w:fill="auto"/>
            <w:noWrap/>
            <w:vAlign w:val="bottom"/>
          </w:tcPr>
          <w:p w14:paraId="733BAF07" w14:textId="0C2D455B" w:rsidR="004770DE" w:rsidRDefault="004770DE" w:rsidP="004770DE">
            <w:pPr>
              <w:spacing w:line="276" w:lineRule="auto"/>
              <w:jc w:val="right"/>
              <w:rPr>
                <w:color w:val="000000"/>
              </w:rPr>
            </w:pPr>
            <w:r w:rsidRPr="00050001">
              <w:rPr>
                <w:i/>
                <w:iCs/>
                <w:color w:val="000000"/>
              </w:rPr>
              <w:t>0.073</w:t>
            </w:r>
          </w:p>
        </w:tc>
        <w:tc>
          <w:tcPr>
            <w:tcW w:w="1152" w:type="dxa"/>
            <w:tcBorders>
              <w:top w:val="nil"/>
              <w:bottom w:val="nil"/>
              <w:right w:val="nil"/>
            </w:tcBorders>
            <w:shd w:val="clear" w:color="auto" w:fill="auto"/>
            <w:noWrap/>
            <w:vAlign w:val="bottom"/>
          </w:tcPr>
          <w:p w14:paraId="53B68346" w14:textId="12D45736" w:rsidR="004770DE" w:rsidRPr="009412FD" w:rsidRDefault="004770DE" w:rsidP="004770DE">
            <w:pPr>
              <w:spacing w:line="276" w:lineRule="auto"/>
              <w:jc w:val="right"/>
              <w:rPr>
                <w:color w:val="000000"/>
              </w:rPr>
            </w:pPr>
            <w:r w:rsidRPr="00050001">
              <w:rPr>
                <w:color w:val="000000"/>
              </w:rPr>
              <w:t>2.675</w:t>
            </w:r>
          </w:p>
        </w:tc>
        <w:tc>
          <w:tcPr>
            <w:tcW w:w="1152" w:type="dxa"/>
            <w:tcBorders>
              <w:top w:val="nil"/>
              <w:left w:val="nil"/>
              <w:bottom w:val="nil"/>
              <w:right w:val="nil"/>
            </w:tcBorders>
            <w:shd w:val="clear" w:color="auto" w:fill="auto"/>
            <w:noWrap/>
            <w:vAlign w:val="bottom"/>
          </w:tcPr>
          <w:p w14:paraId="1BD6E548" w14:textId="7CE481B3" w:rsidR="004770DE" w:rsidRPr="009412FD" w:rsidRDefault="004770DE" w:rsidP="004770DE">
            <w:pPr>
              <w:spacing w:line="276" w:lineRule="auto"/>
              <w:jc w:val="right"/>
              <w:rPr>
                <w:color w:val="000000"/>
              </w:rPr>
            </w:pPr>
            <w:r w:rsidRPr="00050001">
              <w:rPr>
                <w:color w:val="000000"/>
              </w:rPr>
              <w:t>0.102</w:t>
            </w:r>
          </w:p>
        </w:tc>
        <w:tc>
          <w:tcPr>
            <w:tcW w:w="1152" w:type="dxa"/>
            <w:tcBorders>
              <w:top w:val="nil"/>
              <w:left w:val="nil"/>
              <w:bottom w:val="nil"/>
              <w:right w:val="nil"/>
            </w:tcBorders>
            <w:shd w:val="clear" w:color="auto" w:fill="auto"/>
            <w:noWrap/>
            <w:vAlign w:val="bottom"/>
          </w:tcPr>
          <w:p w14:paraId="1E26AE42" w14:textId="07B38388" w:rsidR="004770DE" w:rsidRPr="00050001" w:rsidRDefault="004770DE" w:rsidP="004770DE">
            <w:pPr>
              <w:spacing w:line="276" w:lineRule="auto"/>
              <w:jc w:val="right"/>
              <w:rPr>
                <w:color w:val="000000"/>
              </w:rPr>
            </w:pPr>
            <w:r>
              <w:rPr>
                <w:color w:val="000000"/>
              </w:rPr>
              <w:t>5.359</w:t>
            </w:r>
          </w:p>
        </w:tc>
        <w:tc>
          <w:tcPr>
            <w:tcW w:w="1152" w:type="dxa"/>
            <w:gridSpan w:val="2"/>
            <w:tcBorders>
              <w:top w:val="nil"/>
              <w:left w:val="nil"/>
              <w:bottom w:val="nil"/>
              <w:right w:val="nil"/>
            </w:tcBorders>
            <w:shd w:val="clear" w:color="auto" w:fill="auto"/>
            <w:noWrap/>
            <w:vAlign w:val="bottom"/>
          </w:tcPr>
          <w:p w14:paraId="4CF7EF2B" w14:textId="0CC9B3E7" w:rsidR="004770DE" w:rsidRPr="00050001" w:rsidRDefault="004770DE" w:rsidP="004770DE">
            <w:pPr>
              <w:spacing w:line="276" w:lineRule="auto"/>
              <w:jc w:val="right"/>
              <w:rPr>
                <w:color w:val="000000"/>
              </w:rPr>
            </w:pPr>
            <w:r w:rsidRPr="00066136">
              <w:rPr>
                <w:b/>
                <w:bCs/>
                <w:color w:val="000000"/>
              </w:rPr>
              <w:t>0.021</w:t>
            </w:r>
          </w:p>
        </w:tc>
        <w:tc>
          <w:tcPr>
            <w:tcW w:w="1152" w:type="dxa"/>
            <w:gridSpan w:val="2"/>
            <w:tcBorders>
              <w:top w:val="nil"/>
              <w:left w:val="nil"/>
              <w:bottom w:val="nil"/>
              <w:right w:val="nil"/>
            </w:tcBorders>
            <w:vAlign w:val="bottom"/>
          </w:tcPr>
          <w:p w14:paraId="5E9F329D" w14:textId="674FF64D" w:rsidR="004770DE" w:rsidRPr="00050001" w:rsidRDefault="004770DE" w:rsidP="004770DE">
            <w:pPr>
              <w:spacing w:line="276" w:lineRule="auto"/>
              <w:jc w:val="right"/>
              <w:rPr>
                <w:color w:val="000000"/>
              </w:rPr>
            </w:pPr>
          </w:p>
        </w:tc>
        <w:tc>
          <w:tcPr>
            <w:tcW w:w="1152" w:type="dxa"/>
            <w:gridSpan w:val="2"/>
            <w:tcBorders>
              <w:top w:val="nil"/>
              <w:left w:val="nil"/>
              <w:bottom w:val="nil"/>
              <w:right w:val="nil"/>
            </w:tcBorders>
            <w:vAlign w:val="bottom"/>
          </w:tcPr>
          <w:p w14:paraId="1C65A3C1" w14:textId="3250F83C" w:rsidR="004770DE" w:rsidRPr="00050001" w:rsidRDefault="004770DE" w:rsidP="004770DE">
            <w:pPr>
              <w:spacing w:line="276" w:lineRule="auto"/>
              <w:jc w:val="right"/>
              <w:rPr>
                <w:color w:val="000000"/>
              </w:rPr>
            </w:pPr>
          </w:p>
        </w:tc>
      </w:tr>
      <w:tr w:rsidR="004770DE" w:rsidRPr="00A075E5" w14:paraId="5CC6C954" w14:textId="77777777" w:rsidTr="004770DE">
        <w:trPr>
          <w:trHeight w:val="320"/>
        </w:trPr>
        <w:tc>
          <w:tcPr>
            <w:tcW w:w="1971" w:type="dxa"/>
            <w:tcBorders>
              <w:top w:val="nil"/>
              <w:left w:val="nil"/>
              <w:right w:val="nil"/>
            </w:tcBorders>
            <w:shd w:val="clear" w:color="auto" w:fill="auto"/>
            <w:noWrap/>
            <w:vAlign w:val="bottom"/>
          </w:tcPr>
          <w:p w14:paraId="19874A74" w14:textId="762D903A" w:rsidR="004770DE" w:rsidRDefault="004770DE" w:rsidP="004770DE">
            <w:pPr>
              <w:spacing w:line="276" w:lineRule="auto"/>
              <w:rPr>
                <w:color w:val="000000"/>
              </w:rPr>
            </w:pPr>
            <w:r>
              <w:rPr>
                <w:color w:val="000000"/>
              </w:rPr>
              <w:t>I*N</w:t>
            </w:r>
          </w:p>
        </w:tc>
        <w:tc>
          <w:tcPr>
            <w:tcW w:w="438" w:type="dxa"/>
            <w:tcBorders>
              <w:top w:val="nil"/>
              <w:left w:val="nil"/>
              <w:right w:val="nil"/>
            </w:tcBorders>
            <w:shd w:val="clear" w:color="auto" w:fill="auto"/>
            <w:noWrap/>
            <w:vAlign w:val="bottom"/>
          </w:tcPr>
          <w:p w14:paraId="763FF54B" w14:textId="4D02FDAD" w:rsidR="004770DE" w:rsidRPr="00A075E5" w:rsidRDefault="004770DE" w:rsidP="004770DE">
            <w:pPr>
              <w:spacing w:line="276" w:lineRule="auto"/>
              <w:jc w:val="right"/>
              <w:rPr>
                <w:color w:val="000000"/>
              </w:rPr>
            </w:pPr>
            <w:r w:rsidRPr="00A075E5">
              <w:rPr>
                <w:color w:val="000000"/>
              </w:rPr>
              <w:t>1</w:t>
            </w:r>
          </w:p>
        </w:tc>
        <w:tc>
          <w:tcPr>
            <w:tcW w:w="1152" w:type="dxa"/>
            <w:tcBorders>
              <w:top w:val="nil"/>
              <w:left w:val="nil"/>
              <w:right w:val="nil"/>
            </w:tcBorders>
            <w:shd w:val="clear" w:color="auto" w:fill="auto"/>
            <w:noWrap/>
            <w:vAlign w:val="bottom"/>
          </w:tcPr>
          <w:p w14:paraId="0EB23516" w14:textId="5168F629" w:rsidR="004770DE" w:rsidRDefault="004770DE" w:rsidP="004770DE">
            <w:pPr>
              <w:spacing w:line="276" w:lineRule="auto"/>
              <w:jc w:val="right"/>
              <w:rPr>
                <w:color w:val="000000"/>
              </w:rPr>
            </w:pPr>
            <w:r w:rsidRPr="00050001">
              <w:rPr>
                <w:color w:val="000000"/>
              </w:rPr>
              <w:t>9.607</w:t>
            </w:r>
          </w:p>
        </w:tc>
        <w:tc>
          <w:tcPr>
            <w:tcW w:w="1152" w:type="dxa"/>
            <w:tcBorders>
              <w:top w:val="nil"/>
              <w:left w:val="nil"/>
            </w:tcBorders>
            <w:shd w:val="clear" w:color="auto" w:fill="auto"/>
            <w:noWrap/>
            <w:vAlign w:val="bottom"/>
          </w:tcPr>
          <w:p w14:paraId="65AB43C3" w14:textId="34185D7F" w:rsidR="004770DE" w:rsidRDefault="004770DE" w:rsidP="004770DE">
            <w:pPr>
              <w:spacing w:line="276" w:lineRule="auto"/>
              <w:jc w:val="right"/>
              <w:rPr>
                <w:color w:val="000000"/>
              </w:rPr>
            </w:pPr>
            <w:r w:rsidRPr="00050001">
              <w:rPr>
                <w:b/>
                <w:bCs/>
                <w:color w:val="000000"/>
              </w:rPr>
              <w:t>0.002</w:t>
            </w:r>
          </w:p>
        </w:tc>
        <w:tc>
          <w:tcPr>
            <w:tcW w:w="1152" w:type="dxa"/>
            <w:tcBorders>
              <w:top w:val="nil"/>
              <w:right w:val="nil"/>
            </w:tcBorders>
            <w:shd w:val="clear" w:color="auto" w:fill="auto"/>
            <w:noWrap/>
            <w:vAlign w:val="bottom"/>
          </w:tcPr>
          <w:p w14:paraId="76538792" w14:textId="61F32B49" w:rsidR="004770DE" w:rsidRPr="009412FD" w:rsidRDefault="004770DE" w:rsidP="004770DE">
            <w:pPr>
              <w:spacing w:line="276" w:lineRule="auto"/>
              <w:jc w:val="right"/>
              <w:rPr>
                <w:color w:val="000000"/>
              </w:rPr>
            </w:pPr>
            <w:r w:rsidRPr="00050001">
              <w:rPr>
                <w:color w:val="000000"/>
              </w:rPr>
              <w:t>12.083</w:t>
            </w:r>
          </w:p>
        </w:tc>
        <w:tc>
          <w:tcPr>
            <w:tcW w:w="1152" w:type="dxa"/>
            <w:tcBorders>
              <w:top w:val="nil"/>
              <w:left w:val="nil"/>
              <w:right w:val="nil"/>
            </w:tcBorders>
            <w:shd w:val="clear" w:color="auto" w:fill="auto"/>
            <w:noWrap/>
            <w:vAlign w:val="bottom"/>
          </w:tcPr>
          <w:p w14:paraId="7D84F647" w14:textId="7F9A5241" w:rsidR="004770DE" w:rsidRPr="009412FD" w:rsidRDefault="004770DE" w:rsidP="004770DE">
            <w:pPr>
              <w:spacing w:line="276" w:lineRule="auto"/>
              <w:jc w:val="right"/>
              <w:rPr>
                <w:color w:val="000000"/>
              </w:rPr>
            </w:pPr>
            <w:r w:rsidRPr="00050001">
              <w:rPr>
                <w:b/>
                <w:bCs/>
                <w:color w:val="000000"/>
              </w:rPr>
              <w:t>0.001</w:t>
            </w:r>
          </w:p>
        </w:tc>
        <w:tc>
          <w:tcPr>
            <w:tcW w:w="1152" w:type="dxa"/>
            <w:tcBorders>
              <w:top w:val="nil"/>
              <w:left w:val="nil"/>
              <w:right w:val="nil"/>
            </w:tcBorders>
            <w:shd w:val="clear" w:color="auto" w:fill="auto"/>
            <w:noWrap/>
            <w:vAlign w:val="bottom"/>
          </w:tcPr>
          <w:p w14:paraId="70E906F0" w14:textId="310760F0" w:rsidR="004770DE" w:rsidRPr="00050001" w:rsidRDefault="004770DE" w:rsidP="004770DE">
            <w:pPr>
              <w:spacing w:line="276" w:lineRule="auto"/>
              <w:jc w:val="right"/>
              <w:rPr>
                <w:color w:val="000000"/>
              </w:rPr>
            </w:pPr>
            <w:r>
              <w:rPr>
                <w:color w:val="000000"/>
              </w:rPr>
              <w:t>10.883</w:t>
            </w:r>
          </w:p>
        </w:tc>
        <w:tc>
          <w:tcPr>
            <w:tcW w:w="1152" w:type="dxa"/>
            <w:gridSpan w:val="2"/>
            <w:tcBorders>
              <w:top w:val="nil"/>
              <w:left w:val="nil"/>
              <w:right w:val="nil"/>
            </w:tcBorders>
            <w:shd w:val="clear" w:color="auto" w:fill="auto"/>
            <w:noWrap/>
            <w:vAlign w:val="bottom"/>
          </w:tcPr>
          <w:p w14:paraId="36BC1CD9" w14:textId="031E9DA0" w:rsidR="004770DE" w:rsidRPr="00050001" w:rsidRDefault="004770DE" w:rsidP="004770DE">
            <w:pPr>
              <w:spacing w:line="276" w:lineRule="auto"/>
              <w:jc w:val="right"/>
              <w:rPr>
                <w:color w:val="000000"/>
              </w:rPr>
            </w:pPr>
            <w:r w:rsidRPr="00066136">
              <w:rPr>
                <w:b/>
                <w:bCs/>
                <w:color w:val="000000"/>
              </w:rPr>
              <w:t>&lt;0.001</w:t>
            </w:r>
          </w:p>
        </w:tc>
        <w:tc>
          <w:tcPr>
            <w:tcW w:w="1152" w:type="dxa"/>
            <w:gridSpan w:val="2"/>
            <w:tcBorders>
              <w:top w:val="nil"/>
              <w:left w:val="nil"/>
              <w:right w:val="nil"/>
            </w:tcBorders>
            <w:vAlign w:val="bottom"/>
          </w:tcPr>
          <w:p w14:paraId="69AB8DD1" w14:textId="479ADB20" w:rsidR="004770DE" w:rsidRPr="00050001" w:rsidRDefault="004770DE" w:rsidP="004770DE">
            <w:pPr>
              <w:spacing w:line="276" w:lineRule="auto"/>
              <w:jc w:val="right"/>
              <w:rPr>
                <w:color w:val="000000"/>
              </w:rPr>
            </w:pPr>
          </w:p>
        </w:tc>
        <w:tc>
          <w:tcPr>
            <w:tcW w:w="1152" w:type="dxa"/>
            <w:gridSpan w:val="2"/>
            <w:tcBorders>
              <w:top w:val="nil"/>
              <w:left w:val="nil"/>
              <w:right w:val="nil"/>
            </w:tcBorders>
            <w:vAlign w:val="bottom"/>
          </w:tcPr>
          <w:p w14:paraId="756C74B9" w14:textId="01A8E661" w:rsidR="004770DE" w:rsidRPr="00050001" w:rsidRDefault="004770DE" w:rsidP="004770DE">
            <w:pPr>
              <w:spacing w:line="276" w:lineRule="auto"/>
              <w:jc w:val="right"/>
              <w:rPr>
                <w:color w:val="000000"/>
              </w:rPr>
            </w:pPr>
          </w:p>
        </w:tc>
      </w:tr>
      <w:tr w:rsidR="004770DE" w:rsidRPr="00A075E5" w14:paraId="785E96B4" w14:textId="77777777" w:rsidTr="004770DE">
        <w:trPr>
          <w:trHeight w:val="320"/>
        </w:trPr>
        <w:tc>
          <w:tcPr>
            <w:tcW w:w="1971" w:type="dxa"/>
            <w:tcBorders>
              <w:top w:val="nil"/>
              <w:left w:val="nil"/>
              <w:bottom w:val="single" w:sz="2" w:space="0" w:color="auto"/>
              <w:right w:val="nil"/>
            </w:tcBorders>
            <w:shd w:val="clear" w:color="auto" w:fill="auto"/>
            <w:noWrap/>
            <w:vAlign w:val="bottom"/>
          </w:tcPr>
          <w:p w14:paraId="5126798D" w14:textId="292A3FF5" w:rsidR="004770DE" w:rsidRDefault="004770DE" w:rsidP="004770DE">
            <w:pPr>
              <w:spacing w:line="276" w:lineRule="auto"/>
              <w:rPr>
                <w:color w:val="000000"/>
              </w:rPr>
            </w:pPr>
            <w:r>
              <w:rPr>
                <w:color w:val="000000"/>
              </w:rPr>
              <w:t>CO</w:t>
            </w:r>
            <w:r>
              <w:rPr>
                <w:color w:val="000000"/>
                <w:vertAlign w:val="subscript"/>
              </w:rPr>
              <w:t>2</w:t>
            </w:r>
            <w:r>
              <w:rPr>
                <w:color w:val="000000"/>
              </w:rPr>
              <w:t>*I*N</w:t>
            </w:r>
          </w:p>
        </w:tc>
        <w:tc>
          <w:tcPr>
            <w:tcW w:w="438" w:type="dxa"/>
            <w:tcBorders>
              <w:top w:val="nil"/>
              <w:left w:val="nil"/>
              <w:bottom w:val="single" w:sz="2" w:space="0" w:color="auto"/>
              <w:right w:val="nil"/>
            </w:tcBorders>
            <w:shd w:val="clear" w:color="auto" w:fill="auto"/>
            <w:noWrap/>
            <w:vAlign w:val="bottom"/>
          </w:tcPr>
          <w:p w14:paraId="4C11EE7D" w14:textId="54E45220" w:rsidR="004770DE" w:rsidRPr="00A075E5" w:rsidRDefault="004770DE" w:rsidP="004770DE">
            <w:pPr>
              <w:spacing w:line="276" w:lineRule="auto"/>
              <w:jc w:val="right"/>
              <w:rPr>
                <w:color w:val="000000"/>
              </w:rPr>
            </w:pPr>
            <w:r w:rsidRPr="00A075E5">
              <w:rPr>
                <w:color w:val="000000"/>
              </w:rPr>
              <w:t>1</w:t>
            </w:r>
          </w:p>
        </w:tc>
        <w:tc>
          <w:tcPr>
            <w:tcW w:w="1152" w:type="dxa"/>
            <w:tcBorders>
              <w:top w:val="nil"/>
              <w:left w:val="nil"/>
              <w:bottom w:val="single" w:sz="2" w:space="0" w:color="auto"/>
              <w:right w:val="nil"/>
            </w:tcBorders>
            <w:shd w:val="clear" w:color="auto" w:fill="auto"/>
            <w:noWrap/>
            <w:vAlign w:val="bottom"/>
          </w:tcPr>
          <w:p w14:paraId="66F70A33" w14:textId="792A9CA7" w:rsidR="004770DE" w:rsidRDefault="004770DE" w:rsidP="004770DE">
            <w:pPr>
              <w:spacing w:line="276" w:lineRule="auto"/>
              <w:jc w:val="right"/>
              <w:rPr>
                <w:color w:val="000000"/>
              </w:rPr>
            </w:pPr>
            <w:r w:rsidRPr="00050001">
              <w:rPr>
                <w:color w:val="000000"/>
              </w:rPr>
              <w:t>1.102</w:t>
            </w:r>
          </w:p>
        </w:tc>
        <w:tc>
          <w:tcPr>
            <w:tcW w:w="1152" w:type="dxa"/>
            <w:tcBorders>
              <w:top w:val="nil"/>
              <w:left w:val="nil"/>
              <w:bottom w:val="single" w:sz="2" w:space="0" w:color="auto"/>
            </w:tcBorders>
            <w:shd w:val="clear" w:color="auto" w:fill="auto"/>
            <w:noWrap/>
            <w:vAlign w:val="bottom"/>
          </w:tcPr>
          <w:p w14:paraId="2E4F29BC" w14:textId="159A682F" w:rsidR="004770DE" w:rsidRDefault="004770DE" w:rsidP="004770DE">
            <w:pPr>
              <w:spacing w:line="276" w:lineRule="auto"/>
              <w:jc w:val="right"/>
              <w:rPr>
                <w:color w:val="000000"/>
              </w:rPr>
            </w:pPr>
            <w:r w:rsidRPr="00050001">
              <w:rPr>
                <w:color w:val="000000"/>
              </w:rPr>
              <w:t>0.294</w:t>
            </w:r>
          </w:p>
        </w:tc>
        <w:tc>
          <w:tcPr>
            <w:tcW w:w="1152" w:type="dxa"/>
            <w:tcBorders>
              <w:top w:val="nil"/>
              <w:bottom w:val="single" w:sz="2" w:space="0" w:color="auto"/>
              <w:right w:val="nil"/>
            </w:tcBorders>
            <w:shd w:val="clear" w:color="auto" w:fill="auto"/>
            <w:noWrap/>
            <w:vAlign w:val="bottom"/>
          </w:tcPr>
          <w:p w14:paraId="2E00D7A8" w14:textId="1C48B018" w:rsidR="004770DE" w:rsidRPr="009412FD" w:rsidRDefault="004770DE" w:rsidP="004770DE">
            <w:pPr>
              <w:spacing w:line="276" w:lineRule="auto"/>
              <w:jc w:val="right"/>
              <w:rPr>
                <w:color w:val="000000"/>
              </w:rPr>
            </w:pPr>
            <w:r w:rsidRPr="00050001">
              <w:rPr>
                <w:color w:val="000000"/>
              </w:rPr>
              <w:t>0.244</w:t>
            </w:r>
          </w:p>
        </w:tc>
        <w:tc>
          <w:tcPr>
            <w:tcW w:w="1152" w:type="dxa"/>
            <w:tcBorders>
              <w:top w:val="nil"/>
              <w:left w:val="nil"/>
              <w:bottom w:val="single" w:sz="2" w:space="0" w:color="auto"/>
              <w:right w:val="nil"/>
            </w:tcBorders>
            <w:shd w:val="clear" w:color="auto" w:fill="auto"/>
            <w:noWrap/>
            <w:vAlign w:val="bottom"/>
          </w:tcPr>
          <w:p w14:paraId="715E1102" w14:textId="0EF3062B" w:rsidR="004770DE" w:rsidRPr="009412FD" w:rsidRDefault="004770DE" w:rsidP="004770DE">
            <w:pPr>
              <w:spacing w:line="276" w:lineRule="auto"/>
              <w:jc w:val="right"/>
              <w:rPr>
                <w:color w:val="000000"/>
              </w:rPr>
            </w:pPr>
            <w:r w:rsidRPr="00050001">
              <w:rPr>
                <w:color w:val="000000"/>
              </w:rPr>
              <w:t>0.622</w:t>
            </w:r>
          </w:p>
        </w:tc>
        <w:tc>
          <w:tcPr>
            <w:tcW w:w="1152" w:type="dxa"/>
            <w:tcBorders>
              <w:top w:val="nil"/>
              <w:left w:val="nil"/>
              <w:bottom w:val="single" w:sz="4" w:space="0" w:color="auto"/>
              <w:right w:val="nil"/>
            </w:tcBorders>
            <w:shd w:val="clear" w:color="auto" w:fill="auto"/>
            <w:noWrap/>
            <w:vAlign w:val="bottom"/>
          </w:tcPr>
          <w:p w14:paraId="40BF76C8" w14:textId="4891ACB6" w:rsidR="004770DE" w:rsidRPr="00050001" w:rsidRDefault="004770DE" w:rsidP="004770DE">
            <w:pPr>
              <w:spacing w:line="276" w:lineRule="auto"/>
              <w:jc w:val="right"/>
              <w:rPr>
                <w:color w:val="000000"/>
              </w:rPr>
            </w:pPr>
            <w:r>
              <w:rPr>
                <w:color w:val="000000"/>
              </w:rPr>
              <w:t>0.369</w:t>
            </w:r>
          </w:p>
        </w:tc>
        <w:tc>
          <w:tcPr>
            <w:tcW w:w="1152" w:type="dxa"/>
            <w:gridSpan w:val="2"/>
            <w:tcBorders>
              <w:top w:val="nil"/>
              <w:left w:val="nil"/>
              <w:bottom w:val="single" w:sz="4" w:space="0" w:color="auto"/>
              <w:right w:val="nil"/>
            </w:tcBorders>
            <w:shd w:val="clear" w:color="auto" w:fill="auto"/>
            <w:noWrap/>
            <w:vAlign w:val="bottom"/>
          </w:tcPr>
          <w:p w14:paraId="0C3CB6A5" w14:textId="179B94B1" w:rsidR="004770DE" w:rsidRPr="00050001" w:rsidRDefault="004770DE" w:rsidP="004770DE">
            <w:pPr>
              <w:spacing w:line="276" w:lineRule="auto"/>
              <w:jc w:val="right"/>
              <w:rPr>
                <w:color w:val="000000"/>
              </w:rPr>
            </w:pPr>
            <w:r w:rsidRPr="00066136">
              <w:rPr>
                <w:color w:val="000000"/>
              </w:rPr>
              <w:t>0.544</w:t>
            </w:r>
          </w:p>
        </w:tc>
        <w:tc>
          <w:tcPr>
            <w:tcW w:w="1152" w:type="dxa"/>
            <w:gridSpan w:val="2"/>
            <w:tcBorders>
              <w:top w:val="nil"/>
              <w:left w:val="nil"/>
              <w:right w:val="nil"/>
            </w:tcBorders>
            <w:vAlign w:val="bottom"/>
          </w:tcPr>
          <w:p w14:paraId="10377F35" w14:textId="7DCC7313" w:rsidR="004770DE" w:rsidRPr="00050001" w:rsidRDefault="004770DE" w:rsidP="004770DE">
            <w:pPr>
              <w:spacing w:line="276" w:lineRule="auto"/>
              <w:jc w:val="right"/>
              <w:rPr>
                <w:color w:val="000000"/>
              </w:rPr>
            </w:pPr>
          </w:p>
        </w:tc>
        <w:tc>
          <w:tcPr>
            <w:tcW w:w="1152" w:type="dxa"/>
            <w:gridSpan w:val="2"/>
            <w:tcBorders>
              <w:top w:val="nil"/>
              <w:left w:val="nil"/>
              <w:right w:val="nil"/>
            </w:tcBorders>
            <w:vAlign w:val="bottom"/>
          </w:tcPr>
          <w:p w14:paraId="3C17CEA0" w14:textId="1AD523D5" w:rsidR="004770DE" w:rsidRPr="00050001" w:rsidRDefault="004770DE" w:rsidP="004770DE">
            <w:pPr>
              <w:spacing w:line="276" w:lineRule="auto"/>
              <w:jc w:val="right"/>
              <w:rPr>
                <w:color w:val="000000"/>
              </w:rPr>
            </w:pPr>
          </w:p>
        </w:tc>
      </w:tr>
    </w:tbl>
    <w:p w14:paraId="429EE34C" w14:textId="26225927" w:rsidR="009F20B5" w:rsidRDefault="009F20B5" w:rsidP="002E00E5">
      <w:pPr>
        <w:spacing w:line="360" w:lineRule="auto"/>
      </w:pPr>
      <w:r w:rsidRPr="00FC69E5">
        <w:rPr>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-values less than 0.05 are in bold and p-values between 0.05 and 0.10 are italicized. Key: df=degrees of freedom,</w:t>
      </w:r>
      <w:r w:rsidR="002E00E5">
        <w:t xml:space="preserve"> </w:t>
      </w:r>
      <w:r w:rsidR="002E00E5">
        <w:rPr>
          <w:i/>
          <w:iCs/>
        </w:rPr>
        <w:t>A</w:t>
      </w:r>
      <w:r w:rsidR="002E00E5">
        <w:rPr>
          <w:vertAlign w:val="subscript"/>
        </w:rPr>
        <w:t>net</w:t>
      </w:r>
      <w:r w:rsidR="002E00E5">
        <w:t>=net photosynthesis rate;</w:t>
      </w:r>
      <w:r>
        <w:t xml:space="preserve"> </w:t>
      </w:r>
      <w:r>
        <w:rPr>
          <w:i/>
          <w:iCs/>
        </w:rPr>
        <w:t>V</w:t>
      </w:r>
      <w:r>
        <w:rPr>
          <w:vertAlign w:val="subscript"/>
        </w:rPr>
        <w:t>cmax25</w:t>
      </w:r>
      <w:r>
        <w:t>=maximum rate of Rubisco carboxylation at 25</w:t>
      </w:r>
      <w:r>
        <w:sym w:font="Symbol" w:char="F0B0"/>
      </w:r>
      <w:r>
        <w:t>C</w:t>
      </w:r>
      <w:r w:rsidR="002E00E5">
        <w:t>,</w:t>
      </w:r>
      <w:r w:rsidRPr="00823CBA">
        <w:rPr>
          <w:i/>
          <w:iCs/>
        </w:rPr>
        <w:t xml:space="preserve"> </w:t>
      </w:r>
      <w:r>
        <w:rPr>
          <w:i/>
          <w:iCs/>
        </w:rPr>
        <w:t>J</w:t>
      </w:r>
      <w:r>
        <w:rPr>
          <w:vertAlign w:val="subscript"/>
        </w:rPr>
        <w:t>max25</w:t>
      </w:r>
      <w:r>
        <w:t>=maximum rate of</w:t>
      </w:r>
      <w:r w:rsidR="00A77E36">
        <w:t xml:space="preserve"> electron transport for</w:t>
      </w:r>
      <w:r>
        <w:t xml:space="preserve"> RuBP regeneration at 25</w:t>
      </w:r>
      <w:r>
        <w:sym w:font="Symbol" w:char="F0B0"/>
      </w:r>
      <w:r>
        <w:t>C,</w:t>
      </w:r>
      <w:r w:rsidRPr="00CD6CA5">
        <w:rPr>
          <w:i/>
          <w:iCs/>
        </w:rPr>
        <w:t xml:space="preserve"> </w:t>
      </w:r>
      <w:r>
        <w:rPr>
          <w:i/>
          <w:iCs/>
        </w:rPr>
        <w:t>J</w:t>
      </w:r>
      <w:r>
        <w:rPr>
          <w:vertAlign w:val="subscript"/>
        </w:rPr>
        <w:t>max25</w:t>
      </w:r>
      <w:r>
        <w:t>:</w:t>
      </w:r>
      <w:r>
        <w:rPr>
          <w:i/>
          <w:iCs/>
        </w:rPr>
        <w:t>V</w:t>
      </w:r>
      <w:r>
        <w:rPr>
          <w:vertAlign w:val="subscript"/>
        </w:rPr>
        <w:t>cmax25</w:t>
      </w:r>
      <w:r>
        <w:t xml:space="preserve">=ratio of </w:t>
      </w:r>
      <w:r w:rsidRPr="00823CBA">
        <w:rPr>
          <w:i/>
          <w:iCs/>
        </w:rPr>
        <w:t>J</w:t>
      </w:r>
      <w:r w:rsidRPr="00823CBA">
        <w:rPr>
          <w:vertAlign w:val="subscript"/>
        </w:rPr>
        <w:t>max25</w:t>
      </w:r>
      <w:r>
        <w:t xml:space="preserve"> to </w:t>
      </w:r>
      <w:r w:rsidRPr="00823CBA">
        <w:rPr>
          <w:i/>
          <w:iCs/>
        </w:rPr>
        <w:t>V</w:t>
      </w:r>
      <w:r w:rsidRPr="00823CBA">
        <w:rPr>
          <w:vertAlign w:val="subscript"/>
        </w:rPr>
        <w:t>cmax25</w:t>
      </w:r>
      <w:r w:rsidR="002E00E5">
        <w:t>,</w:t>
      </w:r>
      <w:r>
        <w:t xml:space="preserve"> </w:t>
      </w:r>
      <w:r w:rsidR="00460B65" w:rsidRPr="00460B65">
        <w:rPr>
          <w:i/>
          <w:iCs/>
          <w:color w:val="000000"/>
          <w:lang w:val="el-GR"/>
        </w:rPr>
        <w:t>χ</w:t>
      </w:r>
      <w:r>
        <w:rPr>
          <w:color w:val="000000"/>
        </w:rPr>
        <w:t>=</w:t>
      </w:r>
      <w:r w:rsidR="00460B65">
        <w:rPr>
          <w:color w:val="000000"/>
        </w:rPr>
        <w:t>ratio of intercellular CO</w:t>
      </w:r>
      <w:r w:rsidR="00460B65">
        <w:rPr>
          <w:color w:val="000000"/>
          <w:vertAlign w:val="subscript"/>
        </w:rPr>
        <w:t>2</w:t>
      </w:r>
      <w:r w:rsidR="00460B65">
        <w:rPr>
          <w:color w:val="000000"/>
        </w:rPr>
        <w:t xml:space="preserve"> to atmospheric CO</w:t>
      </w:r>
      <w:r w:rsidR="00460B65">
        <w:rPr>
          <w:color w:val="000000"/>
          <w:vertAlign w:val="subscript"/>
        </w:rPr>
        <w:t>2</w:t>
      </w:r>
      <w:r w:rsidR="00A77E36">
        <w:rPr>
          <w:color w:val="000000"/>
        </w:rPr>
        <w:t xml:space="preserve">, </w:t>
      </w:r>
      <w:r w:rsidR="00A77E36">
        <w:rPr>
          <w:i/>
          <w:iCs/>
        </w:rPr>
        <w:t>R</w:t>
      </w:r>
      <w:r w:rsidR="00A77E36">
        <w:rPr>
          <w:vertAlign w:val="subscript"/>
        </w:rPr>
        <w:t>d25</w:t>
      </w:r>
      <w:r w:rsidR="00A77E36">
        <w:t>= dark respiration at 25</w:t>
      </w:r>
      <w:r w:rsidR="00A77E36">
        <w:sym w:font="Symbol" w:char="F0B0"/>
      </w:r>
      <w:r w:rsidR="00A77E36">
        <w:t>C</w:t>
      </w:r>
    </w:p>
    <w:p w14:paraId="3B44C590" w14:textId="77777777" w:rsidR="00F57B03" w:rsidRDefault="00F57B03" w:rsidP="002E00E5">
      <w:pPr>
        <w:spacing w:line="360" w:lineRule="auto"/>
        <w:sectPr w:rsidR="00F57B03" w:rsidSect="0032333E">
          <w:pgSz w:w="15840" w:h="12240" w:orient="landscape"/>
          <w:pgMar w:top="1440" w:right="1440" w:bottom="1440" w:left="1440" w:header="720" w:footer="720" w:gutter="0"/>
          <w:lnNumType w:countBy="1" w:restart="continuous"/>
          <w:cols w:space="720"/>
          <w:docGrid w:linePitch="360"/>
        </w:sectPr>
      </w:pPr>
    </w:p>
    <w:p w14:paraId="5859DACF" w14:textId="500AF8C5" w:rsidR="00955DC4" w:rsidRDefault="009F20B5" w:rsidP="00955DC4">
      <w:pPr>
        <w:spacing w:line="360" w:lineRule="auto"/>
        <w:rPr>
          <w:b/>
        </w:rPr>
      </w:pPr>
      <w:r>
        <w:rPr>
          <w:b/>
        </w:rPr>
        <w:lastRenderedPageBreak/>
        <w:t>Figure 2</w:t>
      </w:r>
    </w:p>
    <w:p w14:paraId="40E16F33" w14:textId="4621A420" w:rsidR="00955DC4" w:rsidRDefault="00F57B03" w:rsidP="00955DC4">
      <w:pPr>
        <w:spacing w:line="360" w:lineRule="auto"/>
        <w:rPr>
          <w:b/>
        </w:rPr>
      </w:pPr>
      <w:r>
        <w:rPr>
          <w:b/>
          <w:noProof/>
        </w:rPr>
        <w:drawing>
          <wp:inline distT="0" distB="0" distL="0" distR="0" wp14:anchorId="13A22BD5" wp14:editId="7D462581">
            <wp:extent cx="4931417" cy="4931417"/>
            <wp:effectExtent l="0" t="0" r="0" b="0"/>
            <wp:docPr id="1174777322" name="Picture 1" descr="A chart of different types of soil fertiliz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777322" name="Picture 1" descr="A chart of different types of soil fertilization&#10;&#10;Description automatically generated"/>
                    <pic:cNvPicPr/>
                  </pic:nvPicPr>
                  <pic:blipFill>
                    <a:blip r:embed="rId16"/>
                    <a:stretch>
                      <a:fillRect/>
                    </a:stretch>
                  </pic:blipFill>
                  <pic:spPr>
                    <a:xfrm>
                      <a:off x="0" y="0"/>
                      <a:ext cx="4962005" cy="4962005"/>
                    </a:xfrm>
                    <a:prstGeom prst="rect">
                      <a:avLst/>
                    </a:prstGeom>
                  </pic:spPr>
                </pic:pic>
              </a:graphicData>
            </a:graphic>
          </wp:inline>
        </w:drawing>
      </w:r>
    </w:p>
    <w:p w14:paraId="0842C7A2" w14:textId="48403371" w:rsidR="00F57B03" w:rsidRDefault="009F20B5" w:rsidP="00F57B03">
      <w:pPr>
        <w:spacing w:line="360" w:lineRule="auto"/>
        <w:rPr>
          <w:bCs/>
        </w:rPr>
      </w:pPr>
      <w:r>
        <w:rPr>
          <w:b/>
        </w:rPr>
        <w:t xml:space="preserve">Figure 2 </w:t>
      </w:r>
      <w:r>
        <w:rPr>
          <w:bCs/>
        </w:rPr>
        <w:t>Effects of CO</w:t>
      </w:r>
      <w:r>
        <w:rPr>
          <w:bCs/>
          <w:vertAlign w:val="subscript"/>
        </w:rPr>
        <w:t>2</w:t>
      </w:r>
      <w:r>
        <w:rPr>
          <w:bCs/>
        </w:rPr>
        <w:t>, fertilization, and inoculation on</w:t>
      </w:r>
      <w:r w:rsidR="003B4535">
        <w:rPr>
          <w:bCs/>
        </w:rPr>
        <w:t xml:space="preserve"> net photosynthesis</w:t>
      </w:r>
      <w:r w:rsidR="00A77E36">
        <w:rPr>
          <w:bCs/>
        </w:rPr>
        <w:t xml:space="preserve"> measured at 420 </w:t>
      </w:r>
      <w:r w:rsidR="00A77E36">
        <w:rPr>
          <w:bCs/>
          <w:lang w:val="el-GR"/>
        </w:rPr>
        <w:t>μ</w:t>
      </w:r>
      <w:r w:rsidR="00A77E36">
        <w:rPr>
          <w:bCs/>
        </w:rPr>
        <w:t>mol mol</w:t>
      </w:r>
      <w:r w:rsidR="00A77E36">
        <w:rPr>
          <w:bCs/>
          <w:vertAlign w:val="superscript"/>
        </w:rPr>
        <w:t>-1</w:t>
      </w:r>
      <w:r w:rsidR="00A77E36">
        <w:rPr>
          <w:bCs/>
        </w:rPr>
        <w:t xml:space="preserve"> CO</w:t>
      </w:r>
      <w:r w:rsidR="00A77E36">
        <w:rPr>
          <w:bCs/>
          <w:vertAlign w:val="subscript"/>
        </w:rPr>
        <w:t>2</w:t>
      </w:r>
      <w:r w:rsidR="003B4535">
        <w:rPr>
          <w:bCs/>
        </w:rPr>
        <w:t xml:space="preserve"> (a), </w:t>
      </w:r>
      <w:r w:rsidR="00A77E36">
        <w:rPr>
          <w:bCs/>
        </w:rPr>
        <w:t>net photosynthesis measured under growth CO</w:t>
      </w:r>
      <w:r w:rsidR="00A77E36">
        <w:rPr>
          <w:bCs/>
          <w:vertAlign w:val="subscript"/>
        </w:rPr>
        <w:t>2</w:t>
      </w:r>
      <w:r w:rsidR="00A77E36">
        <w:rPr>
          <w:bCs/>
        </w:rPr>
        <w:t xml:space="preserve"> concentration </w:t>
      </w:r>
      <w:r w:rsidR="003B4535">
        <w:rPr>
          <w:bCs/>
        </w:rPr>
        <w:t>(b), the maximum rate of Rubisco carboxylation at 25</w:t>
      </w:r>
      <w:r w:rsidR="003B4535">
        <w:rPr>
          <w:bCs/>
        </w:rPr>
        <w:sym w:font="Symbol" w:char="F0B0"/>
      </w:r>
      <w:r w:rsidR="003B4535">
        <w:rPr>
          <w:bCs/>
        </w:rPr>
        <w:t xml:space="preserve">C (c), </w:t>
      </w:r>
      <w:r w:rsidRPr="004177E2">
        <w:rPr>
          <w:bCs/>
        </w:rPr>
        <w:t xml:space="preserve">the maximum rate of </w:t>
      </w:r>
      <w:r w:rsidR="00A77E36">
        <w:rPr>
          <w:bCs/>
        </w:rPr>
        <w:t xml:space="preserve">electron transport for </w:t>
      </w:r>
      <w:r w:rsidRPr="004177E2">
        <w:rPr>
          <w:bCs/>
        </w:rPr>
        <w:t>RuBP regeneration</w:t>
      </w:r>
      <w:r w:rsidR="003B4535">
        <w:rPr>
          <w:bCs/>
        </w:rPr>
        <w:t xml:space="preserve"> at 25</w:t>
      </w:r>
      <w:r w:rsidR="003B4535">
        <w:rPr>
          <w:bCs/>
        </w:rPr>
        <w:sym w:font="Symbol" w:char="F0B0"/>
      </w:r>
      <w:r w:rsidR="003B4535">
        <w:rPr>
          <w:bCs/>
        </w:rPr>
        <w:t>C</w:t>
      </w:r>
      <w:r w:rsidRPr="004177E2">
        <w:rPr>
          <w:bCs/>
        </w:rPr>
        <w:t xml:space="preserve"> </w:t>
      </w:r>
      <w:r>
        <w:rPr>
          <w:bCs/>
        </w:rPr>
        <w:t>(</w:t>
      </w:r>
      <w:r w:rsidR="003B4535">
        <w:rPr>
          <w:bCs/>
        </w:rPr>
        <w:t>d</w:t>
      </w:r>
      <w:r>
        <w:rPr>
          <w:bCs/>
        </w:rPr>
        <w:t xml:space="preserve">), the ratio of the </w:t>
      </w:r>
      <w:r w:rsidRPr="004177E2">
        <w:rPr>
          <w:bCs/>
        </w:rPr>
        <w:t>maximum rate of</w:t>
      </w:r>
      <w:r w:rsidR="00A77E36">
        <w:rPr>
          <w:bCs/>
        </w:rPr>
        <w:t xml:space="preserve"> electron transport for</w:t>
      </w:r>
      <w:r w:rsidRPr="004177E2">
        <w:rPr>
          <w:bCs/>
        </w:rPr>
        <w:t xml:space="preserve"> RuBP regeneration</w:t>
      </w:r>
      <w:r>
        <w:rPr>
          <w:bCs/>
        </w:rPr>
        <w:t xml:space="preserve"> to the </w:t>
      </w:r>
      <w:r w:rsidRPr="004177E2">
        <w:rPr>
          <w:bCs/>
        </w:rPr>
        <w:t>maximum rate of Rubisco carboxylation</w:t>
      </w:r>
      <w:r>
        <w:rPr>
          <w:bCs/>
        </w:rPr>
        <w:t xml:space="preserve"> (</w:t>
      </w:r>
      <w:r w:rsidR="003B4535">
        <w:rPr>
          <w:bCs/>
        </w:rPr>
        <w:t>e</w:t>
      </w:r>
      <w:r>
        <w:rPr>
          <w:bCs/>
        </w:rPr>
        <w:t xml:space="preserve">), </w:t>
      </w:r>
      <w:r w:rsidR="00AD4FAC">
        <w:rPr>
          <w:bCs/>
        </w:rPr>
        <w:t>and</w:t>
      </w:r>
      <w:r w:rsidR="00A77E36">
        <w:rPr>
          <w:bCs/>
        </w:rPr>
        <w:t xml:space="preserve"> dark respiration at 25</w:t>
      </w:r>
      <w:r w:rsidR="00A77E36">
        <w:rPr>
          <w:bCs/>
        </w:rPr>
        <w:sym w:font="Symbol" w:char="F0B0"/>
      </w:r>
      <w:r w:rsidR="00A77E36">
        <w:rPr>
          <w:bCs/>
        </w:rPr>
        <w:t>C</w:t>
      </w:r>
      <w:r w:rsidR="00AD4FAC">
        <w:rPr>
          <w:color w:val="000000"/>
        </w:rPr>
        <w:t xml:space="preserve"> (f)</w:t>
      </w:r>
      <w:r>
        <w:rPr>
          <w:bCs/>
        </w:rPr>
        <w:t xml:space="preserve">. </w:t>
      </w:r>
      <w:r w:rsidR="00A77E36">
        <w:rPr>
          <w:bCs/>
        </w:rPr>
        <w:t>F</w:t>
      </w:r>
      <w:r w:rsidR="00066136">
        <w:rPr>
          <w:bCs/>
        </w:rPr>
        <w:t>ertilization is represented on the x-axis. Red shaded points and trendlines indicate plants grown under elevated CO</w:t>
      </w:r>
      <w:r w:rsidR="00066136">
        <w:rPr>
          <w:bCs/>
          <w:vertAlign w:val="subscript"/>
        </w:rPr>
        <w:t>2</w:t>
      </w:r>
      <w:r w:rsidR="00066136">
        <w:rPr>
          <w:bCs/>
        </w:rPr>
        <w:t>, while blue shaded points and trendlines indicate plants grown under ambient CO</w:t>
      </w:r>
      <w:r w:rsidR="00066136">
        <w:rPr>
          <w:bCs/>
          <w:vertAlign w:val="subscript"/>
        </w:rPr>
        <w:t>2</w:t>
      </w:r>
      <w:r w:rsidR="00066136">
        <w:rPr>
          <w:bCs/>
        </w:rPr>
        <w:t>. Lighter blue and red circular points and trendlines indicate measurements collected from uninoculated plants, while darker blue and red triangular points indicate measurements collected from inoculated plants. Solid trendlines indicate regression slopes that are different from zero (</w:t>
      </w:r>
      <w:r w:rsidR="00066136" w:rsidRPr="005D0864">
        <w:rPr>
          <w:bCs/>
          <w:i/>
          <w:iCs/>
        </w:rPr>
        <w:t>p</w:t>
      </w:r>
      <w:r w:rsidR="00066136">
        <w:rPr>
          <w:bCs/>
        </w:rPr>
        <w:t>&lt;0.05), while dashed trendlines indicate slopes that are not distinguishable from zero (</w:t>
      </w:r>
      <w:r w:rsidR="00066136" w:rsidRPr="005D0864">
        <w:rPr>
          <w:bCs/>
          <w:i/>
          <w:iCs/>
        </w:rPr>
        <w:t>p</w:t>
      </w:r>
      <w:r w:rsidR="00066136">
        <w:rPr>
          <w:bCs/>
        </w:rPr>
        <w:t>&gt;0.05)</w:t>
      </w:r>
      <w:r w:rsidR="00F57B03">
        <w:rPr>
          <w:bCs/>
        </w:rPr>
        <w:br w:type="page"/>
      </w:r>
    </w:p>
    <w:p w14:paraId="7E861012" w14:textId="20AA4366" w:rsidR="0032333E" w:rsidRDefault="000E361E" w:rsidP="00902118">
      <w:pPr>
        <w:spacing w:line="360" w:lineRule="auto"/>
        <w:rPr>
          <w:b/>
        </w:rPr>
      </w:pPr>
      <w:r>
        <w:rPr>
          <w:b/>
        </w:rPr>
        <w:lastRenderedPageBreak/>
        <w:t>Figure 3</w:t>
      </w:r>
    </w:p>
    <w:p w14:paraId="64C6BC42" w14:textId="41C2B741" w:rsidR="000E361E" w:rsidRDefault="000E361E" w:rsidP="00902118">
      <w:pPr>
        <w:spacing w:line="360" w:lineRule="auto"/>
        <w:rPr>
          <w:b/>
        </w:rPr>
      </w:pPr>
      <w:r>
        <w:rPr>
          <w:b/>
          <w:noProof/>
        </w:rPr>
        <w:drawing>
          <wp:inline distT="0" distB="0" distL="0" distR="0" wp14:anchorId="65FD0FAE" wp14:editId="17C50E27">
            <wp:extent cx="4664598" cy="2332299"/>
            <wp:effectExtent l="0" t="0" r="0" b="5080"/>
            <wp:docPr id="59043613" name="Picture 3" descr="A graph showing different stages of treat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43613" name="Picture 3" descr="A graph showing different stages of treatment&#10;&#10;Description automatically generated"/>
                    <pic:cNvPicPr/>
                  </pic:nvPicPr>
                  <pic:blipFill>
                    <a:blip r:embed="rId17"/>
                    <a:stretch>
                      <a:fillRect/>
                    </a:stretch>
                  </pic:blipFill>
                  <pic:spPr>
                    <a:xfrm>
                      <a:off x="0" y="0"/>
                      <a:ext cx="4695980" cy="2347990"/>
                    </a:xfrm>
                    <a:prstGeom prst="rect">
                      <a:avLst/>
                    </a:prstGeom>
                  </pic:spPr>
                </pic:pic>
              </a:graphicData>
            </a:graphic>
          </wp:inline>
        </w:drawing>
      </w:r>
    </w:p>
    <w:p w14:paraId="102C5CF3" w14:textId="40EBF2FE" w:rsidR="000E361E" w:rsidRPr="000E361E" w:rsidRDefault="000E361E" w:rsidP="00902118">
      <w:pPr>
        <w:spacing w:line="360" w:lineRule="auto"/>
        <w:rPr>
          <w:b/>
        </w:rPr>
      </w:pPr>
      <w:r>
        <w:rPr>
          <w:b/>
        </w:rPr>
        <w:t xml:space="preserve">Figure 3 </w:t>
      </w:r>
      <w:r>
        <w:rPr>
          <w:bCs/>
        </w:rPr>
        <w:t>Effects of CO</w:t>
      </w:r>
      <w:r>
        <w:rPr>
          <w:bCs/>
          <w:vertAlign w:val="subscript"/>
        </w:rPr>
        <w:t>2</w:t>
      </w:r>
      <w:r>
        <w:rPr>
          <w:bCs/>
        </w:rPr>
        <w:t>, fertilization, and inoculation on photosynthetic nitrogen-use efficiency.</w:t>
      </w:r>
      <w:r w:rsidRPr="000E361E">
        <w:rPr>
          <w:bCs/>
        </w:rPr>
        <w:t xml:space="preserve"> </w:t>
      </w:r>
      <w:r>
        <w:rPr>
          <w:bCs/>
        </w:rPr>
        <w:t>Fertilization is represented on the x-axis. Red shaded points and trendlines indicate plants grown under elevated CO</w:t>
      </w:r>
      <w:r>
        <w:rPr>
          <w:bCs/>
          <w:vertAlign w:val="subscript"/>
        </w:rPr>
        <w:t>2</w:t>
      </w:r>
      <w:r>
        <w:rPr>
          <w:bCs/>
        </w:rPr>
        <w:t>, while blue shaded points and trendlines indicate plants grown under ambient CO</w:t>
      </w:r>
      <w:r>
        <w:rPr>
          <w:bCs/>
          <w:vertAlign w:val="subscript"/>
        </w:rPr>
        <w:t>2</w:t>
      </w:r>
      <w:r>
        <w:rPr>
          <w:bCs/>
        </w:rPr>
        <w:t>. Lighter blue and red circular points and trendlines indicate measurements collected from uninoculated plants, while darker blue and red triangular points indicate measurements collected from inoculated plants. Solid trendlines indicate regression slopes that are different from zero (</w:t>
      </w:r>
      <w:r w:rsidRPr="005D0864">
        <w:rPr>
          <w:bCs/>
          <w:i/>
          <w:iCs/>
        </w:rPr>
        <w:t>p</w:t>
      </w:r>
      <w:r>
        <w:rPr>
          <w:bCs/>
        </w:rPr>
        <w:t>&lt;0.05), while dashed trendlines indicate slopes that are not distinguishable from zero (</w:t>
      </w:r>
      <w:r w:rsidRPr="005D0864">
        <w:rPr>
          <w:bCs/>
          <w:i/>
          <w:iCs/>
        </w:rPr>
        <w:t>p</w:t>
      </w:r>
      <w:r>
        <w:rPr>
          <w:bCs/>
        </w:rPr>
        <w:t>&gt;0.05).</w:t>
      </w:r>
    </w:p>
    <w:p w14:paraId="10F23625" w14:textId="416F5F63" w:rsidR="0032333E" w:rsidRDefault="0032333E" w:rsidP="00902118">
      <w:pPr>
        <w:spacing w:line="360" w:lineRule="auto"/>
        <w:rPr>
          <w:bCs/>
          <w:i/>
          <w:iCs/>
        </w:rPr>
      </w:pPr>
      <w:r>
        <w:rPr>
          <w:bCs/>
          <w:i/>
          <w:iCs/>
        </w:rPr>
        <w:br w:type="page"/>
      </w:r>
    </w:p>
    <w:p w14:paraId="07DF809A" w14:textId="29C812E2" w:rsidR="009F20B5" w:rsidRPr="000E7383" w:rsidRDefault="009F20B5" w:rsidP="00902118">
      <w:pPr>
        <w:spacing w:line="360" w:lineRule="auto"/>
        <w:rPr>
          <w:bCs/>
          <w:i/>
          <w:iCs/>
        </w:rPr>
      </w:pPr>
      <w:r w:rsidRPr="000E7383">
        <w:rPr>
          <w:bCs/>
          <w:i/>
          <w:iCs/>
        </w:rPr>
        <w:lastRenderedPageBreak/>
        <w:t>Whole</w:t>
      </w:r>
      <w:r w:rsidR="00BE4981">
        <w:rPr>
          <w:bCs/>
          <w:i/>
          <w:iCs/>
        </w:rPr>
        <w:t>-</w:t>
      </w:r>
      <w:r w:rsidRPr="000E7383">
        <w:rPr>
          <w:bCs/>
          <w:i/>
          <w:iCs/>
        </w:rPr>
        <w:t xml:space="preserve">plant </w:t>
      </w:r>
      <w:r w:rsidR="00557DC7">
        <w:rPr>
          <w:bCs/>
          <w:i/>
          <w:iCs/>
        </w:rPr>
        <w:t>traits</w:t>
      </w:r>
    </w:p>
    <w:p w14:paraId="4D629EF6" w14:textId="01798798" w:rsidR="00E570BC" w:rsidRPr="00E570BC" w:rsidRDefault="001D7D17" w:rsidP="00DE2B27">
      <w:pPr>
        <w:spacing w:line="360" w:lineRule="auto"/>
        <w:rPr>
          <w:bCs/>
        </w:rPr>
      </w:pPr>
      <w:r>
        <w:rPr>
          <w:bCs/>
        </w:rPr>
        <w:t>Elevated CO</w:t>
      </w:r>
      <w:r>
        <w:rPr>
          <w:bCs/>
          <w:vertAlign w:val="subscript"/>
        </w:rPr>
        <w:t>2</w:t>
      </w:r>
      <w:r>
        <w:rPr>
          <w:bCs/>
        </w:rPr>
        <w:t xml:space="preserve"> increased total leaf area and total biomass by 51% and 102%, respectively</w:t>
      </w:r>
      <w:r w:rsidR="009F20B5">
        <w:rPr>
          <w:bCs/>
        </w:rPr>
        <w:t xml:space="preserve"> (</w:t>
      </w:r>
      <w:r w:rsidR="009F20B5" w:rsidRPr="00D83A10">
        <w:rPr>
          <w:bCs/>
          <w:i/>
          <w:iCs/>
        </w:rPr>
        <w:t>p</w:t>
      </w:r>
      <w:r w:rsidR="009F20B5">
        <w:rPr>
          <w:bCs/>
        </w:rPr>
        <w:t xml:space="preserve">&lt;0.001 in both cases; Table </w:t>
      </w:r>
      <w:r w:rsidR="004D7455">
        <w:rPr>
          <w:bCs/>
        </w:rPr>
        <w:t>3</w:t>
      </w:r>
      <w:r w:rsidR="009F20B5">
        <w:rPr>
          <w:bCs/>
        </w:rPr>
        <w:t>)</w:t>
      </w:r>
      <w:r>
        <w:rPr>
          <w:bCs/>
        </w:rPr>
        <w:t>. Positive effects of e</w:t>
      </w:r>
      <w:r w:rsidR="00303961">
        <w:rPr>
          <w:bCs/>
        </w:rPr>
        <w:t xml:space="preserve">levated </w:t>
      </w:r>
      <w:r>
        <w:rPr>
          <w:bCs/>
        </w:rPr>
        <w:t>CO</w:t>
      </w:r>
      <w:r>
        <w:rPr>
          <w:bCs/>
          <w:vertAlign w:val="subscript"/>
        </w:rPr>
        <w:t>2</w:t>
      </w:r>
      <w:r>
        <w:rPr>
          <w:bCs/>
        </w:rPr>
        <w:t xml:space="preserve"> on total leaf area and total biomass were enhanced by increasing </w:t>
      </w:r>
      <w:r w:rsidR="009F20B5">
        <w:rPr>
          <w:bCs/>
        </w:rPr>
        <w:t>fertilization (CO</w:t>
      </w:r>
      <w:r w:rsidR="009F20B5">
        <w:rPr>
          <w:bCs/>
          <w:vertAlign w:val="subscript"/>
        </w:rPr>
        <w:t>2</w:t>
      </w:r>
      <w:r w:rsidR="009F20B5">
        <w:rPr>
          <w:bCs/>
        </w:rPr>
        <w:t xml:space="preserve">-by-fertilization interaction: </w:t>
      </w:r>
      <w:r w:rsidR="009F20B5" w:rsidRPr="00D83A10">
        <w:rPr>
          <w:bCs/>
          <w:i/>
          <w:iCs/>
        </w:rPr>
        <w:t>p</w:t>
      </w:r>
      <w:r w:rsidR="009F20B5">
        <w:rPr>
          <w:bCs/>
        </w:rPr>
        <w:t xml:space="preserve">&lt;0.001 in both cases; Table </w:t>
      </w:r>
      <w:r w:rsidR="004D7455">
        <w:rPr>
          <w:bCs/>
        </w:rPr>
        <w:t>3</w:t>
      </w:r>
      <w:r w:rsidR="009F20B5">
        <w:rPr>
          <w:bCs/>
        </w:rPr>
        <w:t>; Fig. 4a-b</w:t>
      </w:r>
      <w:r w:rsidR="008B5D7E">
        <w:rPr>
          <w:bCs/>
        </w:rPr>
        <w:t>) but</w:t>
      </w:r>
      <w:r w:rsidR="009F20B5">
        <w:rPr>
          <w:bCs/>
        </w:rPr>
        <w:t xml:space="preserve"> not inoculation (CO</w:t>
      </w:r>
      <w:r w:rsidR="009F20B5">
        <w:rPr>
          <w:bCs/>
          <w:vertAlign w:val="subscript"/>
        </w:rPr>
        <w:t>2</w:t>
      </w:r>
      <w:r w:rsidR="009F20B5">
        <w:rPr>
          <w:bCs/>
        </w:rPr>
        <w:t xml:space="preserve">-by-inoculation interaction: </w:t>
      </w:r>
      <w:r w:rsidR="009F20B5">
        <w:rPr>
          <w:bCs/>
          <w:i/>
          <w:iCs/>
        </w:rPr>
        <w:t>p</w:t>
      </w:r>
      <w:r w:rsidR="009F20B5">
        <w:rPr>
          <w:bCs/>
        </w:rPr>
        <w:t xml:space="preserve">&gt;0.05 in both cases; Table </w:t>
      </w:r>
      <w:r w:rsidR="004D7455">
        <w:rPr>
          <w:bCs/>
        </w:rPr>
        <w:t>3</w:t>
      </w:r>
      <w:r w:rsidR="009F20B5">
        <w:rPr>
          <w:bCs/>
        </w:rPr>
        <w:t xml:space="preserve">). </w:t>
      </w:r>
      <w:r w:rsidR="007F6722">
        <w:rPr>
          <w:bCs/>
        </w:rPr>
        <w:t>An interaction between fertilization and inoculation on total leaf area and total biomass (</w:t>
      </w:r>
      <w:r w:rsidR="007F6722">
        <w:rPr>
          <w:bCs/>
          <w:i/>
          <w:iCs/>
        </w:rPr>
        <w:t>p</w:t>
      </w:r>
      <w:r w:rsidR="007F6722">
        <w:rPr>
          <w:bCs/>
        </w:rPr>
        <w:t xml:space="preserve">&lt;0.001 in both cases; Table </w:t>
      </w:r>
      <w:r w:rsidR="004D7455">
        <w:rPr>
          <w:bCs/>
        </w:rPr>
        <w:t>3</w:t>
      </w:r>
      <w:r w:rsidR="007F6722">
        <w:rPr>
          <w:bCs/>
        </w:rPr>
        <w:t xml:space="preserve">) indicated </w:t>
      </w:r>
      <w:r w:rsidR="004D7455">
        <w:rPr>
          <w:bCs/>
        </w:rPr>
        <w:t xml:space="preserve">that there </w:t>
      </w:r>
      <w:r w:rsidR="00821781">
        <w:rPr>
          <w:bCs/>
        </w:rPr>
        <w:t>were</w:t>
      </w:r>
      <w:r w:rsidR="007F6722">
        <w:rPr>
          <w:bCs/>
        </w:rPr>
        <w:t xml:space="preserve"> stronger positive effect</w:t>
      </w:r>
      <w:r w:rsidR="00821781">
        <w:rPr>
          <w:bCs/>
        </w:rPr>
        <w:t>s</w:t>
      </w:r>
      <w:r w:rsidR="007F6722">
        <w:rPr>
          <w:bCs/>
        </w:rPr>
        <w:t xml:space="preserve"> of increasing fertilization</w:t>
      </w:r>
      <w:r w:rsidR="00E570BC">
        <w:rPr>
          <w:bCs/>
        </w:rPr>
        <w:t xml:space="preserve"> </w:t>
      </w:r>
      <w:r w:rsidR="007F6722">
        <w:rPr>
          <w:bCs/>
        </w:rPr>
        <w:t xml:space="preserve">in uninoculated </w:t>
      </w:r>
      <w:r w:rsidR="004D7455">
        <w:rPr>
          <w:bCs/>
        </w:rPr>
        <w:t>plants for both traits</w:t>
      </w:r>
      <w:r w:rsidR="00303961">
        <w:rPr>
          <w:bCs/>
        </w:rPr>
        <w:t>.</w:t>
      </w:r>
    </w:p>
    <w:p w14:paraId="08FF3730" w14:textId="4590B76C" w:rsidR="009F20B5" w:rsidRPr="00034BE9" w:rsidRDefault="004D7455" w:rsidP="004D7455">
      <w:pPr>
        <w:spacing w:line="360" w:lineRule="auto"/>
        <w:ind w:firstLine="720"/>
        <w:rPr>
          <w:bCs/>
        </w:rPr>
      </w:pPr>
      <w:r>
        <w:rPr>
          <w:bCs/>
        </w:rPr>
        <w:t>Elevated CO</w:t>
      </w:r>
      <w:r>
        <w:rPr>
          <w:bCs/>
          <w:vertAlign w:val="subscript"/>
        </w:rPr>
        <w:t>2</w:t>
      </w:r>
      <w:r>
        <w:rPr>
          <w:bCs/>
        </w:rPr>
        <w:t xml:space="preserve"> increased </w:t>
      </w:r>
      <w:proofErr w:type="spellStart"/>
      <w:r>
        <w:rPr>
          <w:bCs/>
          <w:i/>
          <w:iCs/>
        </w:rPr>
        <w:t>N</w:t>
      </w:r>
      <w:r>
        <w:rPr>
          <w:bCs/>
          <w:vertAlign w:val="subscript"/>
        </w:rPr>
        <w:t>cost</w:t>
      </w:r>
      <w:proofErr w:type="spellEnd"/>
      <w:r>
        <w:rPr>
          <w:bCs/>
        </w:rPr>
        <w:t xml:space="preserve"> by 62%</w:t>
      </w:r>
      <w:r w:rsidR="00557DC7">
        <w:rPr>
          <w:bCs/>
        </w:rPr>
        <w:t xml:space="preserve"> (</w:t>
      </w:r>
      <w:r w:rsidR="00557DC7">
        <w:rPr>
          <w:bCs/>
          <w:i/>
          <w:iCs/>
        </w:rPr>
        <w:t>p</w:t>
      </w:r>
      <w:r w:rsidR="00557DC7">
        <w:rPr>
          <w:bCs/>
        </w:rPr>
        <w:t xml:space="preserve">&lt;0.001; Table </w:t>
      </w:r>
      <w:r>
        <w:rPr>
          <w:bCs/>
        </w:rPr>
        <w:t>3</w:t>
      </w:r>
      <w:r w:rsidR="00557DC7">
        <w:rPr>
          <w:bCs/>
        </w:rPr>
        <w:t>)</w:t>
      </w:r>
      <w:r w:rsidR="00821781">
        <w:rPr>
          <w:bCs/>
        </w:rPr>
        <w:t>; however,</w:t>
      </w:r>
      <w:r>
        <w:rPr>
          <w:bCs/>
        </w:rPr>
        <w:t xml:space="preserve"> </w:t>
      </w:r>
      <w:r w:rsidR="00557DC7">
        <w:rPr>
          <w:bCs/>
        </w:rPr>
        <w:t xml:space="preserve">variance in </w:t>
      </w:r>
      <w:proofErr w:type="spellStart"/>
      <w:r w:rsidR="00557DC7">
        <w:rPr>
          <w:bCs/>
          <w:i/>
          <w:iCs/>
        </w:rPr>
        <w:t>N</w:t>
      </w:r>
      <w:r w:rsidR="00557DC7">
        <w:rPr>
          <w:bCs/>
          <w:vertAlign w:val="subscript"/>
        </w:rPr>
        <w:t>cost</w:t>
      </w:r>
      <w:proofErr w:type="spellEnd"/>
      <w:r w:rsidR="00557DC7">
        <w:rPr>
          <w:bCs/>
        </w:rPr>
        <w:t xml:space="preserve"> was </w:t>
      </w:r>
      <w:r w:rsidR="00823D51">
        <w:rPr>
          <w:bCs/>
        </w:rPr>
        <w:t>driven by</w:t>
      </w:r>
      <w:r w:rsidR="00557DC7">
        <w:rPr>
          <w:bCs/>
        </w:rPr>
        <w:t xml:space="preserve"> a </w:t>
      </w:r>
      <w:r w:rsidR="009F20B5">
        <w:rPr>
          <w:bCs/>
        </w:rPr>
        <w:t>three-way interaction between CO</w:t>
      </w:r>
      <w:r w:rsidR="009F20B5">
        <w:rPr>
          <w:bCs/>
          <w:vertAlign w:val="subscript"/>
        </w:rPr>
        <w:t>2</w:t>
      </w:r>
      <w:r w:rsidR="009F20B5">
        <w:rPr>
          <w:bCs/>
        </w:rPr>
        <w:t>, fertilization, and inoculation (</w:t>
      </w:r>
      <w:r w:rsidR="009F20B5" w:rsidRPr="00D83A10">
        <w:rPr>
          <w:bCs/>
          <w:i/>
          <w:iCs/>
        </w:rPr>
        <w:t>p</w:t>
      </w:r>
      <w:r w:rsidR="009F20B5">
        <w:rPr>
          <w:bCs/>
        </w:rPr>
        <w:t xml:space="preserve">&lt;0.001; Table 4; Fig. 4c). This interaction </w:t>
      </w:r>
      <w:r w:rsidR="009F20B5">
        <w:rPr>
          <w:color w:val="000000"/>
        </w:rPr>
        <w:t xml:space="preserve">revealed </w:t>
      </w:r>
      <w:r>
        <w:rPr>
          <w:color w:val="000000"/>
        </w:rPr>
        <w:t xml:space="preserve">that the </w:t>
      </w:r>
      <w:r w:rsidR="009F20B5">
        <w:rPr>
          <w:color w:val="000000"/>
        </w:rPr>
        <w:t xml:space="preserve">negative effect of increasing fertilization on </w:t>
      </w:r>
      <w:proofErr w:type="spellStart"/>
      <w:r w:rsidR="009F20B5">
        <w:rPr>
          <w:bCs/>
          <w:i/>
          <w:iCs/>
        </w:rPr>
        <w:t>N</w:t>
      </w:r>
      <w:r w:rsidR="009F20B5">
        <w:rPr>
          <w:bCs/>
          <w:vertAlign w:val="subscript"/>
        </w:rPr>
        <w:t>cost</w:t>
      </w:r>
      <w:proofErr w:type="spellEnd"/>
      <w:r w:rsidR="009F20B5">
        <w:rPr>
          <w:color w:val="000000"/>
        </w:rPr>
        <w:t xml:space="preserve"> (</w:t>
      </w:r>
      <w:r w:rsidR="009F20B5" w:rsidRPr="00D83A10">
        <w:rPr>
          <w:i/>
          <w:iCs/>
          <w:color w:val="000000"/>
        </w:rPr>
        <w:t>p</w:t>
      </w:r>
      <w:r w:rsidR="009F20B5">
        <w:rPr>
          <w:color w:val="000000"/>
        </w:rPr>
        <w:t>&lt;0.001; Table 4) was observed in all treatment combinations (Tukey</w:t>
      </w:r>
      <w:r w:rsidR="00FF3996">
        <w:rPr>
          <w:color w:val="000000"/>
        </w:rPr>
        <w:t xml:space="preserve"> test of the</w:t>
      </w:r>
      <w:r w:rsidR="00066136">
        <w:rPr>
          <w:color w:val="000000"/>
        </w:rPr>
        <w:t xml:space="preserve"> fertilization-</w:t>
      </w:r>
      <w:proofErr w:type="spellStart"/>
      <w:r w:rsidR="00066136">
        <w:rPr>
          <w:i/>
          <w:iCs/>
          <w:color w:val="000000"/>
        </w:rPr>
        <w:t>N</w:t>
      </w:r>
      <w:r w:rsidR="00066136">
        <w:rPr>
          <w:color w:val="000000"/>
          <w:vertAlign w:val="subscript"/>
        </w:rPr>
        <w:t>cost</w:t>
      </w:r>
      <w:proofErr w:type="spellEnd"/>
      <w:r w:rsidR="00066136">
        <w:rPr>
          <w:color w:val="000000"/>
        </w:rPr>
        <w:t xml:space="preserve"> slope</w:t>
      </w:r>
      <w:r w:rsidR="009F20B5">
        <w:rPr>
          <w:color w:val="000000"/>
        </w:rPr>
        <w:t xml:space="preserve">: </w:t>
      </w:r>
      <w:r w:rsidR="009F20B5" w:rsidRPr="00D83A10">
        <w:rPr>
          <w:i/>
          <w:iCs/>
          <w:color w:val="000000"/>
        </w:rPr>
        <w:t>p</w:t>
      </w:r>
      <w:r w:rsidR="009F20B5">
        <w:rPr>
          <w:color w:val="000000"/>
        </w:rPr>
        <w:t xml:space="preserve">&lt;0.001 in all cases) except for inoculated plants grown under </w:t>
      </w:r>
      <w:r w:rsidR="009B053E">
        <w:t>e</w:t>
      </w:r>
      <w:r w:rsidR="002228AE">
        <w:t xml:space="preserve">levated </w:t>
      </w:r>
      <w:r w:rsidR="009B053E">
        <w:t>CO</w:t>
      </w:r>
      <w:r w:rsidR="009B053E">
        <w:rPr>
          <w:vertAlign w:val="subscript"/>
        </w:rPr>
        <w:t>2</w:t>
      </w:r>
      <w:r w:rsidR="009F20B5">
        <w:rPr>
          <w:color w:val="000000"/>
        </w:rPr>
        <w:t xml:space="preserve"> (</w:t>
      </w:r>
      <w:r w:rsidR="009F20B5" w:rsidRPr="00D83A10">
        <w:rPr>
          <w:i/>
          <w:iCs/>
          <w:color w:val="000000"/>
        </w:rPr>
        <w:t>p</w:t>
      </w:r>
      <w:r w:rsidR="009F20B5">
        <w:rPr>
          <w:color w:val="000000"/>
        </w:rPr>
        <w:t xml:space="preserve">&gt;0.05; Fig. 5c). </w:t>
      </w:r>
      <w:r>
        <w:rPr>
          <w:color w:val="000000"/>
        </w:rPr>
        <w:t>T</w:t>
      </w:r>
      <w:r w:rsidR="008E6ED4">
        <w:rPr>
          <w:color w:val="000000"/>
        </w:rPr>
        <w:t>here was</w:t>
      </w:r>
      <w:r w:rsidR="009F20B5">
        <w:rPr>
          <w:color w:val="000000"/>
        </w:rPr>
        <w:t xml:space="preserve"> a stronger negative effect of increasing fertilization on </w:t>
      </w:r>
      <w:proofErr w:type="spellStart"/>
      <w:r w:rsidR="009F20B5">
        <w:rPr>
          <w:bCs/>
          <w:i/>
          <w:iCs/>
        </w:rPr>
        <w:t>N</w:t>
      </w:r>
      <w:r w:rsidR="009F20B5">
        <w:rPr>
          <w:bCs/>
          <w:vertAlign w:val="subscript"/>
        </w:rPr>
        <w:t>cost</w:t>
      </w:r>
      <w:proofErr w:type="spellEnd"/>
      <w:r w:rsidR="009F20B5">
        <w:rPr>
          <w:bCs/>
        </w:rPr>
        <w:t xml:space="preserve"> in uninoculated plants grown under </w:t>
      </w:r>
      <w:r w:rsidR="009B053E">
        <w:t>e</w:t>
      </w:r>
      <w:r w:rsidR="002228AE">
        <w:t xml:space="preserve">levated </w:t>
      </w:r>
      <w:r w:rsidR="009B053E">
        <w:t>CO</w:t>
      </w:r>
      <w:r w:rsidR="009B053E">
        <w:rPr>
          <w:vertAlign w:val="subscript"/>
        </w:rPr>
        <w:t>2</w:t>
      </w:r>
      <w:r w:rsidR="009F20B5">
        <w:rPr>
          <w:bCs/>
        </w:rPr>
        <w:t xml:space="preserve"> than</w:t>
      </w:r>
      <w:r w:rsidR="00FF3996">
        <w:rPr>
          <w:bCs/>
        </w:rPr>
        <w:t xml:space="preserve"> any other treatment type</w:t>
      </w:r>
      <w:r>
        <w:rPr>
          <w:bCs/>
        </w:rPr>
        <w:t xml:space="preserve">, however, </w:t>
      </w:r>
      <w:r w:rsidR="00502333">
        <w:rPr>
          <w:bCs/>
        </w:rPr>
        <w:t>indicated by significantly different slopes in this treatment than all others</w:t>
      </w:r>
      <w:r w:rsidR="009F20B5">
        <w:rPr>
          <w:bCs/>
        </w:rPr>
        <w:t xml:space="preserve"> (Tukey: </w:t>
      </w:r>
      <w:r w:rsidR="009F20B5" w:rsidRPr="00D83A10">
        <w:rPr>
          <w:bCs/>
          <w:i/>
          <w:iCs/>
        </w:rPr>
        <w:t>p</w:t>
      </w:r>
      <w:r w:rsidR="00FF3996">
        <w:rPr>
          <w:bCs/>
        </w:rPr>
        <w:t>&lt;</w:t>
      </w:r>
      <w:r w:rsidR="009F20B5">
        <w:rPr>
          <w:bCs/>
        </w:rPr>
        <w:t>0.0</w:t>
      </w:r>
      <w:r w:rsidR="00821781">
        <w:rPr>
          <w:bCs/>
        </w:rPr>
        <w:t>5</w:t>
      </w:r>
      <w:r w:rsidR="00502333">
        <w:rPr>
          <w:bCs/>
        </w:rPr>
        <w:t xml:space="preserve"> in all cases</w:t>
      </w:r>
      <w:r w:rsidR="009F20B5">
        <w:rPr>
          <w:bCs/>
        </w:rPr>
        <w:t>)</w:t>
      </w:r>
      <w:r w:rsidR="002C5F8C">
        <w:rPr>
          <w:bCs/>
        </w:rPr>
        <w:t xml:space="preserve">. </w:t>
      </w:r>
      <w:r>
        <w:rPr>
          <w:bCs/>
        </w:rPr>
        <w:t>Reduc</w:t>
      </w:r>
      <w:r w:rsidR="00821781">
        <w:rPr>
          <w:bCs/>
        </w:rPr>
        <w:t>ed</w:t>
      </w:r>
      <w:r>
        <w:rPr>
          <w:bCs/>
        </w:rPr>
        <w:t xml:space="preserve"> </w:t>
      </w:r>
      <w:proofErr w:type="spellStart"/>
      <w:r w:rsidR="00557DC7">
        <w:rPr>
          <w:bCs/>
          <w:i/>
          <w:iCs/>
        </w:rPr>
        <w:t>N</w:t>
      </w:r>
      <w:r w:rsidR="00557DC7">
        <w:rPr>
          <w:bCs/>
          <w:vertAlign w:val="subscript"/>
        </w:rPr>
        <w:t>cost</w:t>
      </w:r>
      <w:proofErr w:type="spellEnd"/>
      <w:r w:rsidR="00557DC7">
        <w:rPr>
          <w:bCs/>
        </w:rPr>
        <w:t xml:space="preserve"> with increasing fertilization w</w:t>
      </w:r>
      <w:r w:rsidR="00821781">
        <w:rPr>
          <w:bCs/>
        </w:rPr>
        <w:t xml:space="preserve">as </w:t>
      </w:r>
      <w:r w:rsidR="00557DC7">
        <w:rPr>
          <w:bCs/>
        </w:rPr>
        <w:t xml:space="preserve">driven by stronger positive effects of increasing fertilization on </w:t>
      </w:r>
      <w:proofErr w:type="spellStart"/>
      <w:r w:rsidR="00557DC7">
        <w:rPr>
          <w:bCs/>
          <w:i/>
          <w:iCs/>
        </w:rPr>
        <w:t>N</w:t>
      </w:r>
      <w:r w:rsidR="00557DC7">
        <w:rPr>
          <w:bCs/>
          <w:vertAlign w:val="subscript"/>
        </w:rPr>
        <w:t>wp</w:t>
      </w:r>
      <w:proofErr w:type="spellEnd"/>
      <w:r w:rsidR="002C5F8C">
        <w:rPr>
          <w:bCs/>
        </w:rPr>
        <w:t xml:space="preserve"> </w:t>
      </w:r>
      <w:r w:rsidR="00557DC7">
        <w:rPr>
          <w:bCs/>
        </w:rPr>
        <w:t xml:space="preserve">than </w:t>
      </w:r>
      <w:proofErr w:type="spellStart"/>
      <w:r w:rsidR="00557DC7">
        <w:rPr>
          <w:bCs/>
          <w:i/>
          <w:iCs/>
        </w:rPr>
        <w:t>C</w:t>
      </w:r>
      <w:r w:rsidR="00557DC7">
        <w:rPr>
          <w:bCs/>
          <w:vertAlign w:val="subscript"/>
        </w:rPr>
        <w:t>bg</w:t>
      </w:r>
      <w:proofErr w:type="spellEnd"/>
      <w:r w:rsidR="00557DC7">
        <w:rPr>
          <w:bCs/>
        </w:rPr>
        <w:t xml:space="preserve">, </w:t>
      </w:r>
      <w:r>
        <w:rPr>
          <w:bCs/>
        </w:rPr>
        <w:t>while increase</w:t>
      </w:r>
      <w:r w:rsidR="00821781">
        <w:rPr>
          <w:bCs/>
        </w:rPr>
        <w:t xml:space="preserve">d </w:t>
      </w:r>
      <w:proofErr w:type="spellStart"/>
      <w:r w:rsidR="00557DC7">
        <w:rPr>
          <w:bCs/>
          <w:i/>
          <w:iCs/>
        </w:rPr>
        <w:t>N</w:t>
      </w:r>
      <w:r w:rsidR="00557DC7">
        <w:rPr>
          <w:bCs/>
          <w:vertAlign w:val="subscript"/>
        </w:rPr>
        <w:t>cost</w:t>
      </w:r>
      <w:proofErr w:type="spellEnd"/>
      <w:r w:rsidR="00557DC7">
        <w:rPr>
          <w:bCs/>
        </w:rPr>
        <w:t xml:space="preserve"> under e</w:t>
      </w:r>
      <w:r w:rsidR="002228AE">
        <w:rPr>
          <w:bCs/>
        </w:rPr>
        <w:t xml:space="preserve">levated </w:t>
      </w:r>
      <w:r w:rsidR="00557DC7">
        <w:rPr>
          <w:bCs/>
        </w:rPr>
        <w:t>CO</w:t>
      </w:r>
      <w:r w:rsidR="00557DC7">
        <w:rPr>
          <w:bCs/>
          <w:vertAlign w:val="subscript"/>
        </w:rPr>
        <w:t>2</w:t>
      </w:r>
      <w:r w:rsidR="00557DC7">
        <w:rPr>
          <w:bCs/>
        </w:rPr>
        <w:t xml:space="preserve"> and in inoculated plants w</w:t>
      </w:r>
      <w:r w:rsidR="00821781">
        <w:rPr>
          <w:bCs/>
        </w:rPr>
        <w:t>as</w:t>
      </w:r>
      <w:r w:rsidR="00557DC7">
        <w:rPr>
          <w:bCs/>
        </w:rPr>
        <w:t xml:space="preserve"> driven by stronger positive effects</w:t>
      </w:r>
      <w:r>
        <w:rPr>
          <w:bCs/>
        </w:rPr>
        <w:t xml:space="preserve"> of each factor</w:t>
      </w:r>
      <w:r w:rsidR="00557DC7">
        <w:rPr>
          <w:bCs/>
        </w:rPr>
        <w:t xml:space="preserve"> on </w:t>
      </w:r>
      <w:proofErr w:type="spellStart"/>
      <w:r w:rsidR="009F20B5">
        <w:rPr>
          <w:bCs/>
          <w:i/>
          <w:iCs/>
        </w:rPr>
        <w:t>C</w:t>
      </w:r>
      <w:r w:rsidR="009F20B5">
        <w:rPr>
          <w:bCs/>
          <w:vertAlign w:val="subscript"/>
        </w:rPr>
        <w:t>bg</w:t>
      </w:r>
      <w:proofErr w:type="spellEnd"/>
      <w:r w:rsidR="009F20B5">
        <w:rPr>
          <w:bCs/>
        </w:rPr>
        <w:t xml:space="preserve"> than</w:t>
      </w:r>
      <w:r w:rsidR="009F20B5" w:rsidRPr="00477DA9">
        <w:rPr>
          <w:bCs/>
          <w:i/>
          <w:iCs/>
        </w:rPr>
        <w:t xml:space="preserve"> </w:t>
      </w:r>
      <w:proofErr w:type="spellStart"/>
      <w:r w:rsidR="009F20B5">
        <w:rPr>
          <w:bCs/>
          <w:i/>
          <w:iCs/>
        </w:rPr>
        <w:t>N</w:t>
      </w:r>
      <w:r w:rsidR="009F20B5">
        <w:rPr>
          <w:bCs/>
          <w:vertAlign w:val="subscript"/>
        </w:rPr>
        <w:t>wp</w:t>
      </w:r>
      <w:proofErr w:type="spellEnd"/>
      <w:r w:rsidR="009F20B5">
        <w:rPr>
          <w:bCs/>
        </w:rPr>
        <w:t xml:space="preserve"> (Table </w:t>
      </w:r>
      <w:r>
        <w:rPr>
          <w:bCs/>
        </w:rPr>
        <w:t xml:space="preserve">S3; </w:t>
      </w:r>
      <w:r w:rsidRPr="00821781">
        <w:rPr>
          <w:bCs/>
        </w:rPr>
        <w:t>Fig. S</w:t>
      </w:r>
      <w:r w:rsidR="00821781" w:rsidRPr="00821781">
        <w:rPr>
          <w:bCs/>
        </w:rPr>
        <w:t>5</w:t>
      </w:r>
      <w:r w:rsidR="009F20B5">
        <w:rPr>
          <w:bCs/>
        </w:rPr>
        <w:t>).</w:t>
      </w:r>
    </w:p>
    <w:p w14:paraId="1077FDFE" w14:textId="77777777" w:rsidR="00F10E09" w:rsidRDefault="00F10E09" w:rsidP="00FB37A9">
      <w:pPr>
        <w:spacing w:line="360" w:lineRule="auto"/>
        <w:rPr>
          <w:bCs/>
        </w:rPr>
      </w:pPr>
    </w:p>
    <w:p w14:paraId="386BB39F" w14:textId="02BE57BC" w:rsidR="00F10E09" w:rsidRDefault="00F10E09" w:rsidP="00FB37A9">
      <w:pPr>
        <w:spacing w:line="360" w:lineRule="auto"/>
        <w:rPr>
          <w:bCs/>
        </w:rPr>
      </w:pPr>
      <w:r>
        <w:rPr>
          <w:bCs/>
          <w:i/>
          <w:iCs/>
        </w:rPr>
        <w:t>Nitrogen fixation</w:t>
      </w:r>
    </w:p>
    <w:p w14:paraId="29E66048" w14:textId="3776849B" w:rsidR="008A112A" w:rsidRDefault="00F10E09" w:rsidP="00F10E09">
      <w:pPr>
        <w:spacing w:line="360" w:lineRule="auto"/>
        <w:rPr>
          <w:bCs/>
        </w:rPr>
      </w:pPr>
      <w:r>
        <w:rPr>
          <w:bCs/>
        </w:rPr>
        <w:t>There was no effect of CO</w:t>
      </w:r>
      <w:r>
        <w:rPr>
          <w:bCs/>
          <w:vertAlign w:val="subscript"/>
        </w:rPr>
        <w:t>2</w:t>
      </w:r>
      <w:r>
        <w:rPr>
          <w:bCs/>
        </w:rPr>
        <w:t xml:space="preserve"> </w:t>
      </w:r>
      <w:r w:rsidR="00303961">
        <w:rPr>
          <w:bCs/>
        </w:rPr>
        <w:t>treatment</w:t>
      </w:r>
      <w:r w:rsidR="002228AE">
        <w:rPr>
          <w:bCs/>
        </w:rPr>
        <w:t xml:space="preserve"> </w:t>
      </w:r>
      <w:r>
        <w:rPr>
          <w:bCs/>
        </w:rPr>
        <w:t>on %</w:t>
      </w:r>
      <w:proofErr w:type="spellStart"/>
      <w:r>
        <w:rPr>
          <w:bCs/>
          <w:i/>
          <w:iCs/>
        </w:rPr>
        <w:t>N</w:t>
      </w:r>
      <w:r>
        <w:rPr>
          <w:bCs/>
          <w:vertAlign w:val="subscript"/>
        </w:rPr>
        <w:t>dfa</w:t>
      </w:r>
      <w:proofErr w:type="spellEnd"/>
      <w:r>
        <w:rPr>
          <w:bCs/>
        </w:rPr>
        <w:t xml:space="preserve"> (</w:t>
      </w:r>
      <w:r>
        <w:rPr>
          <w:bCs/>
          <w:i/>
          <w:iCs/>
        </w:rPr>
        <w:t>p</w:t>
      </w:r>
      <w:r>
        <w:rPr>
          <w:bCs/>
        </w:rPr>
        <w:t xml:space="preserve">=0.472; Table 5), a pattern that was not modified by </w:t>
      </w:r>
      <w:r w:rsidR="00292428">
        <w:rPr>
          <w:bCs/>
        </w:rPr>
        <w:t>fertilization (CO</w:t>
      </w:r>
      <w:r w:rsidR="00292428">
        <w:rPr>
          <w:bCs/>
          <w:vertAlign w:val="subscript"/>
        </w:rPr>
        <w:t>2</w:t>
      </w:r>
      <w:r w:rsidR="00292428">
        <w:rPr>
          <w:bCs/>
        </w:rPr>
        <w:t xml:space="preserve">-by-fertilization interaction: </w:t>
      </w:r>
      <w:r w:rsidR="00292428">
        <w:rPr>
          <w:bCs/>
          <w:i/>
          <w:iCs/>
        </w:rPr>
        <w:t>p</w:t>
      </w:r>
      <w:r w:rsidR="008E6ED4">
        <w:rPr>
          <w:bCs/>
        </w:rPr>
        <w:t>&gt;0.05</w:t>
      </w:r>
      <w:r w:rsidR="00292428">
        <w:rPr>
          <w:bCs/>
        </w:rPr>
        <w:t xml:space="preserve">; Table 5) or inoculation </w:t>
      </w:r>
      <w:r>
        <w:rPr>
          <w:bCs/>
        </w:rPr>
        <w:t>(CO</w:t>
      </w:r>
      <w:r>
        <w:rPr>
          <w:bCs/>
          <w:vertAlign w:val="subscript"/>
        </w:rPr>
        <w:t>2</w:t>
      </w:r>
      <w:r>
        <w:rPr>
          <w:bCs/>
        </w:rPr>
        <w:t xml:space="preserve">-by-inoculation interaction: </w:t>
      </w:r>
      <w:r>
        <w:rPr>
          <w:bCs/>
          <w:i/>
          <w:iCs/>
        </w:rPr>
        <w:t>p</w:t>
      </w:r>
      <w:r w:rsidR="008E6ED4">
        <w:rPr>
          <w:bCs/>
        </w:rPr>
        <w:t>&gt;0.05</w:t>
      </w:r>
      <w:r>
        <w:rPr>
          <w:bCs/>
        </w:rPr>
        <w:t>; Table 5)</w:t>
      </w:r>
      <w:r w:rsidR="00292428">
        <w:rPr>
          <w:bCs/>
        </w:rPr>
        <w:t xml:space="preserve">. </w:t>
      </w:r>
      <w:r>
        <w:rPr>
          <w:bCs/>
        </w:rPr>
        <w:t>An interaction between fertilization and inoculation (</w:t>
      </w:r>
      <w:r>
        <w:rPr>
          <w:bCs/>
          <w:i/>
          <w:iCs/>
        </w:rPr>
        <w:t>p</w:t>
      </w:r>
      <w:r>
        <w:rPr>
          <w:bCs/>
        </w:rPr>
        <w:t>&lt;0.001; Table 5) indicated that negative effect</w:t>
      </w:r>
      <w:r w:rsidR="00821781">
        <w:rPr>
          <w:bCs/>
        </w:rPr>
        <w:t>s</w:t>
      </w:r>
      <w:r>
        <w:rPr>
          <w:bCs/>
        </w:rPr>
        <w:t xml:space="preserve"> of increasing fertilization on %</w:t>
      </w:r>
      <w:proofErr w:type="spellStart"/>
      <w:r>
        <w:rPr>
          <w:bCs/>
          <w:i/>
          <w:iCs/>
        </w:rPr>
        <w:t>N</w:t>
      </w:r>
      <w:r>
        <w:rPr>
          <w:bCs/>
          <w:vertAlign w:val="subscript"/>
        </w:rPr>
        <w:t>dfa</w:t>
      </w:r>
      <w:proofErr w:type="spellEnd"/>
      <w:r>
        <w:rPr>
          <w:bCs/>
        </w:rPr>
        <w:t xml:space="preserve"> (</w:t>
      </w:r>
      <w:r>
        <w:rPr>
          <w:bCs/>
          <w:i/>
          <w:iCs/>
        </w:rPr>
        <w:t>p</w:t>
      </w:r>
      <w:r>
        <w:rPr>
          <w:bCs/>
        </w:rPr>
        <w:t>&lt;0.001; Table 5) w</w:t>
      </w:r>
      <w:r w:rsidR="00821781">
        <w:rPr>
          <w:bCs/>
        </w:rPr>
        <w:t>ere</w:t>
      </w:r>
      <w:r>
        <w:rPr>
          <w:bCs/>
        </w:rPr>
        <w:t xml:space="preserve"> only observed in inoculated plants</w:t>
      </w:r>
      <w:r w:rsidR="00303961">
        <w:rPr>
          <w:bCs/>
        </w:rPr>
        <w:t>.</w:t>
      </w:r>
      <w:r w:rsidR="00821781">
        <w:rPr>
          <w:bCs/>
        </w:rPr>
        <w:t xml:space="preserve"> These patterns were consistent for nodule biomass and root nodule biomass: root biomass (Table S4; Fig. S6).</w:t>
      </w:r>
    </w:p>
    <w:p w14:paraId="06F9409C" w14:textId="77777777" w:rsidR="00821781" w:rsidRPr="00E4124F" w:rsidRDefault="00821781" w:rsidP="00F10E09">
      <w:pPr>
        <w:spacing w:line="360" w:lineRule="auto"/>
        <w:rPr>
          <w:bCs/>
        </w:rPr>
      </w:pPr>
    </w:p>
    <w:p w14:paraId="68369D16" w14:textId="77777777" w:rsidR="009F20B5" w:rsidRDefault="009F20B5" w:rsidP="00C358CC">
      <w:pPr>
        <w:spacing w:line="480" w:lineRule="auto"/>
        <w:rPr>
          <w:b/>
        </w:rPr>
        <w:sectPr w:rsidR="009F20B5" w:rsidSect="0032333E">
          <w:pgSz w:w="12240" w:h="15840"/>
          <w:pgMar w:top="1440" w:right="1440" w:bottom="1440" w:left="1440" w:header="720" w:footer="720" w:gutter="0"/>
          <w:lnNumType w:countBy="1" w:restart="continuous"/>
          <w:cols w:space="720"/>
          <w:docGrid w:linePitch="360"/>
        </w:sectPr>
      </w:pPr>
    </w:p>
    <w:p w14:paraId="381255AE" w14:textId="0DECC405" w:rsidR="005F3A28" w:rsidRPr="00A77E36" w:rsidRDefault="009F20B5" w:rsidP="00DE2B27">
      <w:pPr>
        <w:spacing w:line="360" w:lineRule="auto"/>
        <w:rPr>
          <w:bCs/>
        </w:rPr>
      </w:pPr>
      <w:r>
        <w:rPr>
          <w:b/>
        </w:rPr>
        <w:lastRenderedPageBreak/>
        <w:t xml:space="preserve">Table </w:t>
      </w:r>
      <w:r w:rsidR="004D7455">
        <w:rPr>
          <w:b/>
        </w:rPr>
        <w:t>3</w:t>
      </w:r>
      <w:r>
        <w:rPr>
          <w:bCs/>
        </w:rPr>
        <w:t xml:space="preserve"> Effects of fertilization, inoculation, and CO</w:t>
      </w:r>
      <w:r>
        <w:rPr>
          <w:bCs/>
          <w:vertAlign w:val="subscript"/>
        </w:rPr>
        <w:t>2</w:t>
      </w:r>
      <w:r>
        <w:rPr>
          <w:bCs/>
        </w:rPr>
        <w:t xml:space="preserve"> on </w:t>
      </w:r>
      <w:r w:rsidR="00A77E36">
        <w:rPr>
          <w:bCs/>
        </w:rPr>
        <w:t>whole-plant growth, costs of nitrogen acquisition, and investment to nitrogen fixation</w:t>
      </w:r>
      <w:r w:rsidRPr="00325067">
        <w:rPr>
          <w:bCs/>
          <w:vertAlign w:val="superscript"/>
        </w:rPr>
        <w:t>*</w:t>
      </w:r>
    </w:p>
    <w:tbl>
      <w:tblPr>
        <w:tblW w:w="11625" w:type="dxa"/>
        <w:tblLook w:val="04A0" w:firstRow="1" w:lastRow="0" w:firstColumn="1" w:lastColumn="0" w:noHBand="0" w:noVBand="1"/>
      </w:tblPr>
      <w:tblGrid>
        <w:gridCol w:w="1971"/>
        <w:gridCol w:w="438"/>
        <w:gridCol w:w="1152"/>
        <w:gridCol w:w="1152"/>
        <w:gridCol w:w="1152"/>
        <w:gridCol w:w="1152"/>
        <w:gridCol w:w="1152"/>
        <w:gridCol w:w="1152"/>
        <w:gridCol w:w="1152"/>
        <w:gridCol w:w="1152"/>
      </w:tblGrid>
      <w:tr w:rsidR="00E570BC" w:rsidRPr="00A075E5" w14:paraId="51B6BA3F" w14:textId="77777777" w:rsidTr="00E570BC">
        <w:trPr>
          <w:trHeight w:val="320"/>
        </w:trPr>
        <w:tc>
          <w:tcPr>
            <w:tcW w:w="1971" w:type="dxa"/>
            <w:tcBorders>
              <w:left w:val="nil"/>
              <w:bottom w:val="single" w:sz="4" w:space="0" w:color="auto"/>
              <w:right w:val="nil"/>
            </w:tcBorders>
            <w:shd w:val="clear" w:color="auto" w:fill="auto"/>
            <w:noWrap/>
            <w:vAlign w:val="bottom"/>
          </w:tcPr>
          <w:p w14:paraId="78B38480" w14:textId="77777777" w:rsidR="00E570BC" w:rsidRPr="00A075E5" w:rsidRDefault="00E570BC" w:rsidP="005F3A28">
            <w:pPr>
              <w:spacing w:line="276" w:lineRule="auto"/>
              <w:rPr>
                <w:color w:val="000000"/>
              </w:rPr>
            </w:pPr>
          </w:p>
        </w:tc>
        <w:tc>
          <w:tcPr>
            <w:tcW w:w="438" w:type="dxa"/>
            <w:tcBorders>
              <w:left w:val="nil"/>
              <w:bottom w:val="single" w:sz="4" w:space="0" w:color="auto"/>
              <w:right w:val="nil"/>
            </w:tcBorders>
            <w:shd w:val="clear" w:color="auto" w:fill="auto"/>
            <w:noWrap/>
            <w:vAlign w:val="bottom"/>
          </w:tcPr>
          <w:p w14:paraId="19EF087B" w14:textId="77777777" w:rsidR="00E570BC" w:rsidRPr="00A075E5" w:rsidRDefault="00E570BC" w:rsidP="005F3A28">
            <w:pPr>
              <w:spacing w:line="276" w:lineRule="auto"/>
              <w:jc w:val="right"/>
              <w:rPr>
                <w:color w:val="000000"/>
              </w:rPr>
            </w:pPr>
          </w:p>
        </w:tc>
        <w:tc>
          <w:tcPr>
            <w:tcW w:w="2304" w:type="dxa"/>
            <w:gridSpan w:val="2"/>
            <w:tcBorders>
              <w:left w:val="nil"/>
              <w:bottom w:val="single" w:sz="4" w:space="0" w:color="auto"/>
              <w:right w:val="nil"/>
            </w:tcBorders>
            <w:shd w:val="clear" w:color="auto" w:fill="auto"/>
            <w:noWrap/>
            <w:vAlign w:val="center"/>
          </w:tcPr>
          <w:p w14:paraId="633FCA57" w14:textId="12A99226" w:rsidR="00E570BC" w:rsidRPr="00E570BC" w:rsidRDefault="00E570BC" w:rsidP="00E570BC">
            <w:pPr>
              <w:spacing w:line="276" w:lineRule="auto"/>
              <w:jc w:val="right"/>
              <w:rPr>
                <w:b/>
                <w:bCs/>
                <w:color w:val="000000"/>
              </w:rPr>
            </w:pPr>
            <w:r>
              <w:rPr>
                <w:b/>
                <w:bCs/>
                <w:color w:val="000000"/>
              </w:rPr>
              <w:t>Total leaf area</w:t>
            </w:r>
          </w:p>
        </w:tc>
        <w:tc>
          <w:tcPr>
            <w:tcW w:w="2304" w:type="dxa"/>
            <w:gridSpan w:val="2"/>
            <w:tcBorders>
              <w:left w:val="nil"/>
              <w:bottom w:val="single" w:sz="4" w:space="0" w:color="auto"/>
              <w:right w:val="nil"/>
            </w:tcBorders>
            <w:shd w:val="clear" w:color="auto" w:fill="auto"/>
            <w:noWrap/>
            <w:vAlign w:val="center"/>
          </w:tcPr>
          <w:p w14:paraId="076C03B6" w14:textId="5DCC8371" w:rsidR="00E570BC" w:rsidRPr="00E570BC" w:rsidRDefault="00E570BC" w:rsidP="00E570BC">
            <w:pPr>
              <w:spacing w:line="276" w:lineRule="auto"/>
              <w:jc w:val="right"/>
              <w:rPr>
                <w:b/>
                <w:bCs/>
                <w:color w:val="000000"/>
              </w:rPr>
            </w:pPr>
            <w:r>
              <w:rPr>
                <w:b/>
                <w:bCs/>
                <w:color w:val="000000"/>
              </w:rPr>
              <w:t xml:space="preserve">Total </w:t>
            </w:r>
            <w:proofErr w:type="spellStart"/>
            <w:r>
              <w:rPr>
                <w:b/>
                <w:bCs/>
                <w:color w:val="000000"/>
              </w:rPr>
              <w:t>biomass</w:t>
            </w:r>
            <w:r>
              <w:rPr>
                <w:b/>
                <w:bCs/>
                <w:color w:val="000000"/>
                <w:vertAlign w:val="superscript"/>
              </w:rPr>
              <w:t>b</w:t>
            </w:r>
            <w:proofErr w:type="spellEnd"/>
          </w:p>
        </w:tc>
        <w:tc>
          <w:tcPr>
            <w:tcW w:w="2304" w:type="dxa"/>
            <w:gridSpan w:val="2"/>
            <w:tcBorders>
              <w:left w:val="nil"/>
              <w:bottom w:val="single" w:sz="4" w:space="0" w:color="auto"/>
              <w:right w:val="nil"/>
            </w:tcBorders>
            <w:shd w:val="clear" w:color="auto" w:fill="auto"/>
            <w:noWrap/>
            <w:vAlign w:val="center"/>
          </w:tcPr>
          <w:p w14:paraId="385C351B" w14:textId="4F57D143" w:rsidR="00E570BC" w:rsidRPr="00E570BC" w:rsidRDefault="00E570BC" w:rsidP="00E570BC">
            <w:pPr>
              <w:spacing w:line="276" w:lineRule="auto"/>
              <w:jc w:val="right"/>
              <w:rPr>
                <w:b/>
                <w:bCs/>
                <w:color w:val="000000"/>
              </w:rPr>
            </w:pPr>
            <w:r w:rsidRPr="00E570BC">
              <w:rPr>
                <w:b/>
                <w:bCs/>
                <w:color w:val="000000"/>
              </w:rPr>
              <w:t>Carbon cost to acquire nitrogen</w:t>
            </w:r>
          </w:p>
        </w:tc>
        <w:tc>
          <w:tcPr>
            <w:tcW w:w="2304" w:type="dxa"/>
            <w:gridSpan w:val="2"/>
            <w:tcBorders>
              <w:left w:val="nil"/>
              <w:bottom w:val="single" w:sz="4" w:space="0" w:color="auto"/>
              <w:right w:val="nil"/>
            </w:tcBorders>
            <w:vAlign w:val="center"/>
          </w:tcPr>
          <w:p w14:paraId="4E3B3D97" w14:textId="4B95D87E" w:rsidR="00E570BC" w:rsidRPr="00E570BC" w:rsidRDefault="00E570BC" w:rsidP="00E570BC">
            <w:pPr>
              <w:spacing w:line="276" w:lineRule="auto"/>
              <w:jc w:val="right"/>
              <w:rPr>
                <w:b/>
                <w:bCs/>
                <w:color w:val="000000"/>
                <w:vertAlign w:val="superscript"/>
              </w:rPr>
            </w:pPr>
            <w:r>
              <w:rPr>
                <w:b/>
                <w:bCs/>
                <w:color w:val="000000"/>
              </w:rPr>
              <w:t>%</w:t>
            </w:r>
            <w:proofErr w:type="spellStart"/>
            <w:r>
              <w:rPr>
                <w:b/>
                <w:bCs/>
                <w:i/>
                <w:iCs/>
                <w:color w:val="000000"/>
              </w:rPr>
              <w:t>N</w:t>
            </w:r>
            <w:r>
              <w:rPr>
                <w:b/>
                <w:bCs/>
                <w:color w:val="000000"/>
                <w:vertAlign w:val="subscript"/>
              </w:rPr>
              <w:t>dfa</w:t>
            </w:r>
            <w:r>
              <w:rPr>
                <w:b/>
                <w:bCs/>
                <w:color w:val="000000"/>
                <w:vertAlign w:val="superscript"/>
              </w:rPr>
              <w:t>b</w:t>
            </w:r>
            <w:proofErr w:type="spellEnd"/>
          </w:p>
        </w:tc>
      </w:tr>
      <w:tr w:rsidR="005F3A28" w:rsidRPr="00A075E5" w14:paraId="470B2380" w14:textId="1928F295" w:rsidTr="00E570BC">
        <w:trPr>
          <w:trHeight w:val="320"/>
        </w:trPr>
        <w:tc>
          <w:tcPr>
            <w:tcW w:w="1971" w:type="dxa"/>
            <w:tcBorders>
              <w:top w:val="single" w:sz="4" w:space="0" w:color="auto"/>
              <w:left w:val="nil"/>
              <w:bottom w:val="single" w:sz="4" w:space="0" w:color="auto"/>
              <w:right w:val="nil"/>
            </w:tcBorders>
            <w:shd w:val="clear" w:color="auto" w:fill="auto"/>
            <w:noWrap/>
            <w:vAlign w:val="bottom"/>
            <w:hideMark/>
          </w:tcPr>
          <w:p w14:paraId="1833FFD9" w14:textId="77777777" w:rsidR="005F3A28" w:rsidRPr="00A075E5" w:rsidRDefault="005F3A28" w:rsidP="005F3A28">
            <w:pPr>
              <w:spacing w:line="276" w:lineRule="auto"/>
              <w:rPr>
                <w:color w:val="000000"/>
              </w:rPr>
            </w:pPr>
          </w:p>
        </w:tc>
        <w:tc>
          <w:tcPr>
            <w:tcW w:w="438" w:type="dxa"/>
            <w:tcBorders>
              <w:top w:val="single" w:sz="4" w:space="0" w:color="auto"/>
              <w:left w:val="nil"/>
              <w:bottom w:val="single" w:sz="4" w:space="0" w:color="auto"/>
              <w:right w:val="nil"/>
            </w:tcBorders>
            <w:shd w:val="clear" w:color="auto" w:fill="auto"/>
            <w:noWrap/>
            <w:vAlign w:val="center"/>
            <w:hideMark/>
          </w:tcPr>
          <w:p w14:paraId="1DEAEDE4" w14:textId="77777777" w:rsidR="005F3A28" w:rsidRPr="00A075E5" w:rsidRDefault="005F3A28" w:rsidP="00E570BC">
            <w:pPr>
              <w:spacing w:line="276" w:lineRule="auto"/>
              <w:jc w:val="right"/>
              <w:rPr>
                <w:color w:val="000000"/>
              </w:rPr>
            </w:pPr>
            <w:r w:rsidRPr="00A075E5">
              <w:rPr>
                <w:color w:val="000000"/>
              </w:rPr>
              <w:t>df</w:t>
            </w:r>
          </w:p>
        </w:tc>
        <w:tc>
          <w:tcPr>
            <w:tcW w:w="1152" w:type="dxa"/>
            <w:tcBorders>
              <w:top w:val="single" w:sz="4" w:space="0" w:color="auto"/>
              <w:left w:val="nil"/>
              <w:bottom w:val="single" w:sz="4" w:space="0" w:color="auto"/>
              <w:right w:val="nil"/>
            </w:tcBorders>
            <w:shd w:val="clear" w:color="auto" w:fill="auto"/>
            <w:noWrap/>
            <w:vAlign w:val="center"/>
            <w:hideMark/>
          </w:tcPr>
          <w:p w14:paraId="364BA5C9" w14:textId="77777777" w:rsidR="005F3A28" w:rsidRPr="00A075E5" w:rsidRDefault="005F3A28" w:rsidP="00E570BC">
            <w:pPr>
              <w:spacing w:line="276" w:lineRule="auto"/>
              <w:jc w:val="right"/>
              <w:rPr>
                <w:color w:val="000000"/>
                <w:lang w:val="el-GR"/>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tcBorders>
            <w:shd w:val="clear" w:color="auto" w:fill="auto"/>
            <w:noWrap/>
            <w:vAlign w:val="center"/>
            <w:hideMark/>
          </w:tcPr>
          <w:p w14:paraId="0F23EE6F" w14:textId="77777777" w:rsidR="005F3A28" w:rsidRPr="00A075E5" w:rsidRDefault="005F3A28" w:rsidP="00E570BC">
            <w:pPr>
              <w:spacing w:line="276" w:lineRule="auto"/>
              <w:jc w:val="right"/>
              <w:rPr>
                <w:color w:val="000000"/>
              </w:rPr>
            </w:pPr>
            <w:r w:rsidRPr="00E4133D">
              <w:rPr>
                <w:i/>
                <w:iCs/>
                <w:color w:val="000000"/>
              </w:rPr>
              <w:t>p</w:t>
            </w:r>
          </w:p>
        </w:tc>
        <w:tc>
          <w:tcPr>
            <w:tcW w:w="1152" w:type="dxa"/>
            <w:tcBorders>
              <w:top w:val="single" w:sz="4" w:space="0" w:color="auto"/>
              <w:bottom w:val="single" w:sz="4" w:space="0" w:color="auto"/>
              <w:right w:val="nil"/>
            </w:tcBorders>
            <w:shd w:val="clear" w:color="auto" w:fill="auto"/>
            <w:noWrap/>
            <w:vAlign w:val="center"/>
            <w:hideMark/>
          </w:tcPr>
          <w:p w14:paraId="4A99D1F0" w14:textId="77777777" w:rsidR="005F3A28" w:rsidRPr="00A075E5" w:rsidRDefault="005F3A28" w:rsidP="00E570BC">
            <w:pPr>
              <w:spacing w:line="276" w:lineRule="auto"/>
              <w:jc w:val="right"/>
              <w:rPr>
                <w:color w:val="000000"/>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right w:val="nil"/>
            </w:tcBorders>
            <w:shd w:val="clear" w:color="auto" w:fill="auto"/>
            <w:noWrap/>
            <w:vAlign w:val="center"/>
            <w:hideMark/>
          </w:tcPr>
          <w:p w14:paraId="0A17C96B" w14:textId="77777777" w:rsidR="005F3A28" w:rsidRPr="00A075E5" w:rsidRDefault="005F3A28" w:rsidP="00E570BC">
            <w:pPr>
              <w:spacing w:line="276" w:lineRule="auto"/>
              <w:jc w:val="right"/>
              <w:rPr>
                <w:color w:val="000000"/>
              </w:rPr>
            </w:pPr>
            <w:r w:rsidRPr="00E4133D">
              <w:rPr>
                <w:i/>
                <w:iCs/>
                <w:color w:val="000000"/>
              </w:rPr>
              <w:t>p</w:t>
            </w:r>
          </w:p>
        </w:tc>
        <w:tc>
          <w:tcPr>
            <w:tcW w:w="1152" w:type="dxa"/>
            <w:tcBorders>
              <w:top w:val="single" w:sz="4" w:space="0" w:color="auto"/>
              <w:left w:val="nil"/>
              <w:bottom w:val="single" w:sz="4" w:space="0" w:color="auto"/>
              <w:right w:val="nil"/>
            </w:tcBorders>
            <w:shd w:val="clear" w:color="auto" w:fill="auto"/>
            <w:noWrap/>
            <w:vAlign w:val="center"/>
            <w:hideMark/>
          </w:tcPr>
          <w:p w14:paraId="2DCBCAC1" w14:textId="77777777" w:rsidR="005F3A28" w:rsidRPr="00A075E5" w:rsidRDefault="005F3A28" w:rsidP="00E570BC">
            <w:pPr>
              <w:spacing w:line="276" w:lineRule="auto"/>
              <w:jc w:val="right"/>
              <w:rPr>
                <w:color w:val="000000"/>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right w:val="nil"/>
            </w:tcBorders>
            <w:shd w:val="clear" w:color="auto" w:fill="auto"/>
            <w:noWrap/>
            <w:vAlign w:val="center"/>
            <w:hideMark/>
          </w:tcPr>
          <w:p w14:paraId="7E2E088E" w14:textId="77777777" w:rsidR="005F3A28" w:rsidRPr="00A075E5" w:rsidRDefault="005F3A28" w:rsidP="00E570BC">
            <w:pPr>
              <w:spacing w:line="276" w:lineRule="auto"/>
              <w:jc w:val="right"/>
              <w:rPr>
                <w:color w:val="000000"/>
              </w:rPr>
            </w:pPr>
            <w:r w:rsidRPr="00E4133D">
              <w:rPr>
                <w:i/>
                <w:iCs/>
                <w:color w:val="000000"/>
              </w:rPr>
              <w:t>p</w:t>
            </w:r>
          </w:p>
        </w:tc>
        <w:tc>
          <w:tcPr>
            <w:tcW w:w="1152" w:type="dxa"/>
            <w:tcBorders>
              <w:top w:val="single" w:sz="4" w:space="0" w:color="auto"/>
              <w:left w:val="nil"/>
              <w:bottom w:val="single" w:sz="4" w:space="0" w:color="auto"/>
              <w:right w:val="nil"/>
            </w:tcBorders>
            <w:vAlign w:val="center"/>
          </w:tcPr>
          <w:p w14:paraId="485D5C0D" w14:textId="240ED0D3" w:rsidR="005F3A28" w:rsidRPr="00E4133D" w:rsidRDefault="005F3A28" w:rsidP="00E570BC">
            <w:pPr>
              <w:spacing w:line="276" w:lineRule="auto"/>
              <w:jc w:val="right"/>
              <w:rPr>
                <w:i/>
                <w:iCs/>
                <w:color w:val="000000"/>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right w:val="nil"/>
            </w:tcBorders>
            <w:vAlign w:val="center"/>
          </w:tcPr>
          <w:p w14:paraId="52EEF9D9" w14:textId="676E0438" w:rsidR="005F3A28" w:rsidRPr="00E4133D" w:rsidRDefault="005F3A28" w:rsidP="00E570BC">
            <w:pPr>
              <w:spacing w:line="276" w:lineRule="auto"/>
              <w:jc w:val="right"/>
              <w:rPr>
                <w:i/>
                <w:iCs/>
                <w:color w:val="000000"/>
              </w:rPr>
            </w:pPr>
            <w:r w:rsidRPr="00E4133D">
              <w:rPr>
                <w:i/>
                <w:iCs/>
                <w:color w:val="000000"/>
              </w:rPr>
              <w:t>p</w:t>
            </w:r>
          </w:p>
        </w:tc>
      </w:tr>
      <w:tr w:rsidR="005F3A28" w:rsidRPr="00A075E5" w14:paraId="0E0D1446" w14:textId="732481EE" w:rsidTr="00E570BC">
        <w:trPr>
          <w:trHeight w:val="320"/>
        </w:trPr>
        <w:tc>
          <w:tcPr>
            <w:tcW w:w="1971" w:type="dxa"/>
            <w:tcBorders>
              <w:top w:val="nil"/>
              <w:left w:val="nil"/>
              <w:bottom w:val="nil"/>
              <w:right w:val="nil"/>
            </w:tcBorders>
            <w:shd w:val="clear" w:color="auto" w:fill="auto"/>
            <w:noWrap/>
            <w:vAlign w:val="bottom"/>
            <w:hideMark/>
          </w:tcPr>
          <w:p w14:paraId="65E83372" w14:textId="77777777" w:rsidR="005F3A28" w:rsidRPr="00A075E5" w:rsidRDefault="005F3A28" w:rsidP="005F3A28">
            <w:pPr>
              <w:spacing w:line="276" w:lineRule="auto"/>
              <w:rPr>
                <w:color w:val="000000"/>
              </w:rPr>
            </w:pPr>
            <w:r>
              <w:rPr>
                <w:color w:val="000000"/>
              </w:rPr>
              <w:t>CO</w:t>
            </w:r>
            <w:r>
              <w:rPr>
                <w:color w:val="000000"/>
                <w:vertAlign w:val="subscript"/>
              </w:rPr>
              <w:t>2</w:t>
            </w:r>
          </w:p>
        </w:tc>
        <w:tc>
          <w:tcPr>
            <w:tcW w:w="438" w:type="dxa"/>
            <w:tcBorders>
              <w:top w:val="nil"/>
              <w:left w:val="nil"/>
              <w:bottom w:val="nil"/>
              <w:right w:val="nil"/>
            </w:tcBorders>
            <w:shd w:val="clear" w:color="auto" w:fill="auto"/>
            <w:noWrap/>
            <w:vAlign w:val="bottom"/>
            <w:hideMark/>
          </w:tcPr>
          <w:p w14:paraId="180A9474" w14:textId="77777777" w:rsidR="005F3A28" w:rsidRPr="00A075E5" w:rsidRDefault="005F3A28" w:rsidP="005F3A28">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center"/>
            <w:hideMark/>
          </w:tcPr>
          <w:p w14:paraId="07B114DA" w14:textId="77777777" w:rsidR="005F3A28" w:rsidRPr="009412FD" w:rsidRDefault="005F3A28" w:rsidP="00E570BC">
            <w:pPr>
              <w:spacing w:line="276" w:lineRule="auto"/>
              <w:jc w:val="right"/>
              <w:rPr>
                <w:color w:val="000000"/>
              </w:rPr>
            </w:pPr>
            <w:r w:rsidRPr="009412FD">
              <w:rPr>
                <w:color w:val="000000"/>
              </w:rPr>
              <w:t>69.291</w:t>
            </w:r>
          </w:p>
        </w:tc>
        <w:tc>
          <w:tcPr>
            <w:tcW w:w="1152" w:type="dxa"/>
            <w:tcBorders>
              <w:top w:val="nil"/>
              <w:left w:val="nil"/>
              <w:bottom w:val="nil"/>
            </w:tcBorders>
            <w:shd w:val="clear" w:color="auto" w:fill="auto"/>
            <w:noWrap/>
            <w:vAlign w:val="center"/>
            <w:hideMark/>
          </w:tcPr>
          <w:p w14:paraId="2F799496"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bottom w:val="nil"/>
              <w:right w:val="nil"/>
            </w:tcBorders>
            <w:shd w:val="clear" w:color="auto" w:fill="auto"/>
            <w:noWrap/>
            <w:vAlign w:val="center"/>
            <w:hideMark/>
          </w:tcPr>
          <w:p w14:paraId="280C7E7A" w14:textId="77777777" w:rsidR="005F3A28" w:rsidRPr="009412FD" w:rsidRDefault="005F3A28" w:rsidP="00E570BC">
            <w:pPr>
              <w:spacing w:line="276" w:lineRule="auto"/>
              <w:jc w:val="right"/>
              <w:rPr>
                <w:color w:val="000000"/>
              </w:rPr>
            </w:pPr>
            <w:r w:rsidRPr="009412FD">
              <w:rPr>
                <w:color w:val="000000"/>
              </w:rPr>
              <w:t>131.477</w:t>
            </w:r>
          </w:p>
        </w:tc>
        <w:tc>
          <w:tcPr>
            <w:tcW w:w="1152" w:type="dxa"/>
            <w:tcBorders>
              <w:top w:val="nil"/>
              <w:left w:val="nil"/>
              <w:bottom w:val="nil"/>
              <w:right w:val="nil"/>
            </w:tcBorders>
            <w:shd w:val="clear" w:color="auto" w:fill="auto"/>
            <w:noWrap/>
            <w:vAlign w:val="center"/>
            <w:hideMark/>
          </w:tcPr>
          <w:p w14:paraId="025CE2D8"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left w:val="nil"/>
              <w:bottom w:val="nil"/>
              <w:right w:val="nil"/>
            </w:tcBorders>
            <w:shd w:val="clear" w:color="auto" w:fill="auto"/>
            <w:noWrap/>
            <w:vAlign w:val="center"/>
            <w:hideMark/>
          </w:tcPr>
          <w:p w14:paraId="363CBBD5" w14:textId="77777777" w:rsidR="005F3A28" w:rsidRPr="009412FD" w:rsidRDefault="005F3A28" w:rsidP="00E570BC">
            <w:pPr>
              <w:spacing w:line="276" w:lineRule="auto"/>
              <w:jc w:val="right"/>
              <w:rPr>
                <w:color w:val="000000"/>
              </w:rPr>
            </w:pPr>
            <w:r w:rsidRPr="009412FD">
              <w:rPr>
                <w:color w:val="000000"/>
              </w:rPr>
              <w:t>88.189</w:t>
            </w:r>
          </w:p>
        </w:tc>
        <w:tc>
          <w:tcPr>
            <w:tcW w:w="1152" w:type="dxa"/>
            <w:tcBorders>
              <w:top w:val="nil"/>
              <w:left w:val="nil"/>
              <w:bottom w:val="nil"/>
              <w:right w:val="nil"/>
            </w:tcBorders>
            <w:shd w:val="clear" w:color="auto" w:fill="auto"/>
            <w:noWrap/>
            <w:vAlign w:val="center"/>
            <w:hideMark/>
          </w:tcPr>
          <w:p w14:paraId="52FEA502"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left w:val="nil"/>
              <w:bottom w:val="nil"/>
              <w:right w:val="nil"/>
            </w:tcBorders>
            <w:vAlign w:val="center"/>
          </w:tcPr>
          <w:p w14:paraId="7899A6A6" w14:textId="0D4A4682" w:rsidR="005F3A28" w:rsidRPr="009412FD" w:rsidRDefault="005F3A28" w:rsidP="00E570BC">
            <w:pPr>
              <w:spacing w:line="276" w:lineRule="auto"/>
              <w:jc w:val="right"/>
              <w:rPr>
                <w:b/>
                <w:bCs/>
                <w:color w:val="000000"/>
              </w:rPr>
            </w:pPr>
            <w:r w:rsidRPr="00E4124F">
              <w:rPr>
                <w:color w:val="000000"/>
              </w:rPr>
              <w:t>0.518</w:t>
            </w:r>
          </w:p>
        </w:tc>
        <w:tc>
          <w:tcPr>
            <w:tcW w:w="1152" w:type="dxa"/>
            <w:tcBorders>
              <w:top w:val="nil"/>
              <w:left w:val="nil"/>
              <w:bottom w:val="nil"/>
              <w:right w:val="nil"/>
            </w:tcBorders>
            <w:vAlign w:val="center"/>
          </w:tcPr>
          <w:p w14:paraId="5A9975D4" w14:textId="757FA3D2" w:rsidR="005F3A28" w:rsidRPr="009412FD" w:rsidRDefault="005F3A28" w:rsidP="00E570BC">
            <w:pPr>
              <w:spacing w:line="276" w:lineRule="auto"/>
              <w:jc w:val="right"/>
              <w:rPr>
                <w:b/>
                <w:bCs/>
                <w:color w:val="000000"/>
              </w:rPr>
            </w:pPr>
            <w:r w:rsidRPr="00E4124F">
              <w:rPr>
                <w:color w:val="000000"/>
              </w:rPr>
              <w:t>0.472</w:t>
            </w:r>
          </w:p>
        </w:tc>
      </w:tr>
      <w:tr w:rsidR="005F3A28" w:rsidRPr="00A075E5" w14:paraId="7754837D" w14:textId="4C4A3549" w:rsidTr="00E570BC">
        <w:trPr>
          <w:trHeight w:val="320"/>
        </w:trPr>
        <w:tc>
          <w:tcPr>
            <w:tcW w:w="1971" w:type="dxa"/>
            <w:tcBorders>
              <w:top w:val="nil"/>
              <w:left w:val="nil"/>
              <w:bottom w:val="nil"/>
              <w:right w:val="nil"/>
            </w:tcBorders>
            <w:shd w:val="clear" w:color="auto" w:fill="auto"/>
            <w:noWrap/>
            <w:vAlign w:val="bottom"/>
            <w:hideMark/>
          </w:tcPr>
          <w:p w14:paraId="26CF6D0A" w14:textId="77777777" w:rsidR="005F3A28" w:rsidRPr="00A075E5" w:rsidRDefault="005F3A28" w:rsidP="005F3A28">
            <w:pPr>
              <w:spacing w:line="276" w:lineRule="auto"/>
              <w:rPr>
                <w:color w:val="000000"/>
              </w:rPr>
            </w:pPr>
            <w:r>
              <w:rPr>
                <w:color w:val="000000"/>
              </w:rPr>
              <w:t>Inoculation (I)</w:t>
            </w:r>
          </w:p>
        </w:tc>
        <w:tc>
          <w:tcPr>
            <w:tcW w:w="438" w:type="dxa"/>
            <w:tcBorders>
              <w:top w:val="nil"/>
              <w:left w:val="nil"/>
              <w:bottom w:val="nil"/>
              <w:right w:val="nil"/>
            </w:tcBorders>
            <w:shd w:val="clear" w:color="auto" w:fill="auto"/>
            <w:noWrap/>
            <w:vAlign w:val="bottom"/>
            <w:hideMark/>
          </w:tcPr>
          <w:p w14:paraId="7E96E787" w14:textId="77777777" w:rsidR="005F3A28" w:rsidRPr="00A075E5" w:rsidRDefault="005F3A28" w:rsidP="005F3A28">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center"/>
            <w:hideMark/>
          </w:tcPr>
          <w:p w14:paraId="0C7ADED8" w14:textId="77777777" w:rsidR="005F3A28" w:rsidRPr="009412FD" w:rsidRDefault="005F3A28" w:rsidP="00E570BC">
            <w:pPr>
              <w:spacing w:line="276" w:lineRule="auto"/>
              <w:jc w:val="right"/>
              <w:rPr>
                <w:color w:val="000000"/>
              </w:rPr>
            </w:pPr>
            <w:r w:rsidRPr="009412FD">
              <w:rPr>
                <w:color w:val="000000"/>
              </w:rPr>
              <w:t>35.715</w:t>
            </w:r>
          </w:p>
        </w:tc>
        <w:tc>
          <w:tcPr>
            <w:tcW w:w="1152" w:type="dxa"/>
            <w:tcBorders>
              <w:top w:val="nil"/>
              <w:left w:val="nil"/>
              <w:bottom w:val="nil"/>
            </w:tcBorders>
            <w:shd w:val="clear" w:color="auto" w:fill="auto"/>
            <w:noWrap/>
            <w:vAlign w:val="center"/>
            <w:hideMark/>
          </w:tcPr>
          <w:p w14:paraId="60C3C26F"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bottom w:val="nil"/>
              <w:right w:val="nil"/>
            </w:tcBorders>
            <w:shd w:val="clear" w:color="auto" w:fill="auto"/>
            <w:noWrap/>
            <w:vAlign w:val="center"/>
            <w:hideMark/>
          </w:tcPr>
          <w:p w14:paraId="145D8C94" w14:textId="77777777" w:rsidR="005F3A28" w:rsidRPr="009412FD" w:rsidRDefault="005F3A28" w:rsidP="00E570BC">
            <w:pPr>
              <w:spacing w:line="276" w:lineRule="auto"/>
              <w:jc w:val="right"/>
              <w:rPr>
                <w:color w:val="000000"/>
              </w:rPr>
            </w:pPr>
            <w:r w:rsidRPr="009412FD">
              <w:rPr>
                <w:color w:val="000000"/>
              </w:rPr>
              <w:t>34.264</w:t>
            </w:r>
          </w:p>
        </w:tc>
        <w:tc>
          <w:tcPr>
            <w:tcW w:w="1152" w:type="dxa"/>
            <w:tcBorders>
              <w:top w:val="nil"/>
              <w:left w:val="nil"/>
              <w:bottom w:val="nil"/>
              <w:right w:val="nil"/>
            </w:tcBorders>
            <w:shd w:val="clear" w:color="auto" w:fill="auto"/>
            <w:noWrap/>
            <w:vAlign w:val="center"/>
            <w:hideMark/>
          </w:tcPr>
          <w:p w14:paraId="63E6BFB6"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left w:val="nil"/>
              <w:bottom w:val="nil"/>
              <w:right w:val="nil"/>
            </w:tcBorders>
            <w:shd w:val="clear" w:color="auto" w:fill="auto"/>
            <w:noWrap/>
            <w:vAlign w:val="center"/>
            <w:hideMark/>
          </w:tcPr>
          <w:p w14:paraId="3E0B8EF2" w14:textId="77777777" w:rsidR="005F3A28" w:rsidRPr="009412FD" w:rsidRDefault="005F3A28" w:rsidP="00E570BC">
            <w:pPr>
              <w:spacing w:line="276" w:lineRule="auto"/>
              <w:jc w:val="right"/>
              <w:rPr>
                <w:color w:val="000000"/>
              </w:rPr>
            </w:pPr>
            <w:r w:rsidRPr="009412FD">
              <w:rPr>
                <w:color w:val="000000"/>
              </w:rPr>
              <w:t>136.343</w:t>
            </w:r>
          </w:p>
        </w:tc>
        <w:tc>
          <w:tcPr>
            <w:tcW w:w="1152" w:type="dxa"/>
            <w:tcBorders>
              <w:top w:val="nil"/>
              <w:left w:val="nil"/>
              <w:bottom w:val="nil"/>
              <w:right w:val="nil"/>
            </w:tcBorders>
            <w:shd w:val="clear" w:color="auto" w:fill="auto"/>
            <w:noWrap/>
            <w:vAlign w:val="center"/>
            <w:hideMark/>
          </w:tcPr>
          <w:p w14:paraId="5C77B480"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left w:val="nil"/>
              <w:bottom w:val="nil"/>
              <w:right w:val="nil"/>
            </w:tcBorders>
            <w:vAlign w:val="center"/>
          </w:tcPr>
          <w:p w14:paraId="118AA098" w14:textId="3CBC9647" w:rsidR="005F3A28" w:rsidRPr="009412FD" w:rsidRDefault="005F3A28" w:rsidP="00E570BC">
            <w:pPr>
              <w:spacing w:line="276" w:lineRule="auto"/>
              <w:jc w:val="right"/>
              <w:rPr>
                <w:b/>
                <w:bCs/>
                <w:color w:val="000000"/>
              </w:rPr>
            </w:pPr>
            <w:r w:rsidRPr="00E4124F">
              <w:rPr>
                <w:color w:val="000000"/>
              </w:rPr>
              <w:t>955.57</w:t>
            </w:r>
          </w:p>
        </w:tc>
        <w:tc>
          <w:tcPr>
            <w:tcW w:w="1152" w:type="dxa"/>
            <w:tcBorders>
              <w:top w:val="nil"/>
              <w:left w:val="nil"/>
              <w:bottom w:val="nil"/>
              <w:right w:val="nil"/>
            </w:tcBorders>
            <w:vAlign w:val="center"/>
          </w:tcPr>
          <w:p w14:paraId="55EB013E" w14:textId="29DE0214" w:rsidR="005F3A28" w:rsidRPr="009412FD" w:rsidRDefault="005F3A28" w:rsidP="00E570BC">
            <w:pPr>
              <w:spacing w:line="276" w:lineRule="auto"/>
              <w:jc w:val="right"/>
              <w:rPr>
                <w:b/>
                <w:bCs/>
                <w:color w:val="000000"/>
              </w:rPr>
            </w:pPr>
            <w:r w:rsidRPr="00E4124F">
              <w:rPr>
                <w:b/>
                <w:bCs/>
                <w:color w:val="000000"/>
              </w:rPr>
              <w:t>&lt;0.001</w:t>
            </w:r>
          </w:p>
        </w:tc>
      </w:tr>
      <w:tr w:rsidR="005F3A28" w:rsidRPr="00A075E5" w14:paraId="1A7C0046" w14:textId="339B8B8E" w:rsidTr="00E570BC">
        <w:trPr>
          <w:trHeight w:val="320"/>
        </w:trPr>
        <w:tc>
          <w:tcPr>
            <w:tcW w:w="1971" w:type="dxa"/>
            <w:tcBorders>
              <w:top w:val="nil"/>
              <w:left w:val="nil"/>
              <w:bottom w:val="nil"/>
              <w:right w:val="nil"/>
            </w:tcBorders>
            <w:shd w:val="clear" w:color="auto" w:fill="auto"/>
            <w:noWrap/>
            <w:vAlign w:val="bottom"/>
            <w:hideMark/>
          </w:tcPr>
          <w:p w14:paraId="00454F52" w14:textId="5FA0A583" w:rsidR="005F3A28" w:rsidRPr="00A075E5" w:rsidRDefault="00A77E36" w:rsidP="005F3A28">
            <w:pPr>
              <w:spacing w:line="276" w:lineRule="auto"/>
              <w:rPr>
                <w:color w:val="000000"/>
              </w:rPr>
            </w:pPr>
            <w:r>
              <w:rPr>
                <w:color w:val="000000"/>
              </w:rPr>
              <w:t>F</w:t>
            </w:r>
            <w:r w:rsidR="005F3A28">
              <w:rPr>
                <w:color w:val="000000"/>
              </w:rPr>
              <w:t>ertilization (N)</w:t>
            </w:r>
          </w:p>
        </w:tc>
        <w:tc>
          <w:tcPr>
            <w:tcW w:w="438" w:type="dxa"/>
            <w:tcBorders>
              <w:top w:val="nil"/>
              <w:left w:val="nil"/>
              <w:bottom w:val="nil"/>
              <w:right w:val="nil"/>
            </w:tcBorders>
            <w:shd w:val="clear" w:color="auto" w:fill="auto"/>
            <w:noWrap/>
            <w:vAlign w:val="bottom"/>
            <w:hideMark/>
          </w:tcPr>
          <w:p w14:paraId="7E00A878" w14:textId="77777777" w:rsidR="005F3A28" w:rsidRPr="00A075E5" w:rsidRDefault="005F3A28" w:rsidP="005F3A28">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center"/>
            <w:hideMark/>
          </w:tcPr>
          <w:p w14:paraId="50A23005" w14:textId="77777777" w:rsidR="005F3A28" w:rsidRPr="009412FD" w:rsidRDefault="005F3A28" w:rsidP="00E570BC">
            <w:pPr>
              <w:spacing w:line="276" w:lineRule="auto"/>
              <w:jc w:val="right"/>
              <w:rPr>
                <w:color w:val="000000"/>
              </w:rPr>
            </w:pPr>
            <w:r w:rsidRPr="009412FD">
              <w:rPr>
                <w:color w:val="000000"/>
              </w:rPr>
              <w:t>274.199</w:t>
            </w:r>
          </w:p>
        </w:tc>
        <w:tc>
          <w:tcPr>
            <w:tcW w:w="1152" w:type="dxa"/>
            <w:tcBorders>
              <w:top w:val="nil"/>
              <w:left w:val="nil"/>
              <w:bottom w:val="nil"/>
            </w:tcBorders>
            <w:shd w:val="clear" w:color="auto" w:fill="auto"/>
            <w:noWrap/>
            <w:vAlign w:val="center"/>
            <w:hideMark/>
          </w:tcPr>
          <w:p w14:paraId="79191F15"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bottom w:val="nil"/>
              <w:right w:val="nil"/>
            </w:tcBorders>
            <w:shd w:val="clear" w:color="auto" w:fill="auto"/>
            <w:noWrap/>
            <w:vAlign w:val="center"/>
            <w:hideMark/>
          </w:tcPr>
          <w:p w14:paraId="15A07683" w14:textId="77777777" w:rsidR="005F3A28" w:rsidRPr="009412FD" w:rsidRDefault="005F3A28" w:rsidP="00E570BC">
            <w:pPr>
              <w:spacing w:line="276" w:lineRule="auto"/>
              <w:jc w:val="right"/>
              <w:rPr>
                <w:color w:val="000000"/>
              </w:rPr>
            </w:pPr>
            <w:r w:rsidRPr="009412FD">
              <w:rPr>
                <w:color w:val="000000"/>
              </w:rPr>
              <w:t>269.046</w:t>
            </w:r>
          </w:p>
        </w:tc>
        <w:tc>
          <w:tcPr>
            <w:tcW w:w="1152" w:type="dxa"/>
            <w:tcBorders>
              <w:top w:val="nil"/>
              <w:left w:val="nil"/>
              <w:bottom w:val="nil"/>
              <w:right w:val="nil"/>
            </w:tcBorders>
            <w:shd w:val="clear" w:color="auto" w:fill="auto"/>
            <w:noWrap/>
            <w:vAlign w:val="center"/>
            <w:hideMark/>
          </w:tcPr>
          <w:p w14:paraId="47EF45DF"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left w:val="nil"/>
              <w:bottom w:val="nil"/>
              <w:right w:val="nil"/>
            </w:tcBorders>
            <w:shd w:val="clear" w:color="auto" w:fill="auto"/>
            <w:noWrap/>
            <w:vAlign w:val="center"/>
            <w:hideMark/>
          </w:tcPr>
          <w:p w14:paraId="771004C6" w14:textId="77777777" w:rsidR="005F3A28" w:rsidRPr="009412FD" w:rsidRDefault="005F3A28" w:rsidP="00E570BC">
            <w:pPr>
              <w:spacing w:line="276" w:lineRule="auto"/>
              <w:jc w:val="right"/>
              <w:rPr>
                <w:color w:val="000000"/>
              </w:rPr>
            </w:pPr>
            <w:r w:rsidRPr="009412FD">
              <w:rPr>
                <w:color w:val="000000"/>
              </w:rPr>
              <w:t>80.501</w:t>
            </w:r>
          </w:p>
        </w:tc>
        <w:tc>
          <w:tcPr>
            <w:tcW w:w="1152" w:type="dxa"/>
            <w:tcBorders>
              <w:top w:val="nil"/>
              <w:left w:val="nil"/>
              <w:bottom w:val="nil"/>
              <w:right w:val="nil"/>
            </w:tcBorders>
            <w:shd w:val="clear" w:color="auto" w:fill="auto"/>
            <w:noWrap/>
            <w:vAlign w:val="center"/>
            <w:hideMark/>
          </w:tcPr>
          <w:p w14:paraId="3C9425D4"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left w:val="nil"/>
              <w:bottom w:val="nil"/>
              <w:right w:val="nil"/>
            </w:tcBorders>
            <w:vAlign w:val="center"/>
          </w:tcPr>
          <w:p w14:paraId="3AE77BC6" w14:textId="45027C67" w:rsidR="005F3A28" w:rsidRPr="009412FD" w:rsidRDefault="005F3A28" w:rsidP="00E570BC">
            <w:pPr>
              <w:spacing w:line="276" w:lineRule="auto"/>
              <w:jc w:val="right"/>
              <w:rPr>
                <w:b/>
                <w:bCs/>
                <w:color w:val="000000"/>
              </w:rPr>
            </w:pPr>
            <w:r w:rsidRPr="00E4124F">
              <w:rPr>
                <w:color w:val="000000"/>
              </w:rPr>
              <w:t>292.938</w:t>
            </w:r>
          </w:p>
        </w:tc>
        <w:tc>
          <w:tcPr>
            <w:tcW w:w="1152" w:type="dxa"/>
            <w:tcBorders>
              <w:top w:val="nil"/>
              <w:left w:val="nil"/>
              <w:bottom w:val="nil"/>
              <w:right w:val="nil"/>
            </w:tcBorders>
            <w:vAlign w:val="center"/>
          </w:tcPr>
          <w:p w14:paraId="71458CDE" w14:textId="0B6B4BAB" w:rsidR="005F3A28" w:rsidRPr="009412FD" w:rsidRDefault="005F3A28" w:rsidP="00E570BC">
            <w:pPr>
              <w:spacing w:line="276" w:lineRule="auto"/>
              <w:jc w:val="right"/>
              <w:rPr>
                <w:b/>
                <w:bCs/>
                <w:color w:val="000000"/>
              </w:rPr>
            </w:pPr>
            <w:r w:rsidRPr="00E4124F">
              <w:rPr>
                <w:b/>
                <w:bCs/>
                <w:color w:val="000000"/>
              </w:rPr>
              <w:t>&lt;0.001</w:t>
            </w:r>
          </w:p>
        </w:tc>
      </w:tr>
      <w:tr w:rsidR="005F3A28" w:rsidRPr="00A075E5" w14:paraId="2B21BD80" w14:textId="143A0907" w:rsidTr="00E570BC">
        <w:trPr>
          <w:trHeight w:val="320"/>
        </w:trPr>
        <w:tc>
          <w:tcPr>
            <w:tcW w:w="1971" w:type="dxa"/>
            <w:tcBorders>
              <w:top w:val="nil"/>
              <w:left w:val="nil"/>
              <w:bottom w:val="nil"/>
              <w:right w:val="nil"/>
            </w:tcBorders>
            <w:shd w:val="clear" w:color="auto" w:fill="auto"/>
            <w:noWrap/>
            <w:vAlign w:val="bottom"/>
            <w:hideMark/>
          </w:tcPr>
          <w:p w14:paraId="22233122" w14:textId="77777777" w:rsidR="005F3A28" w:rsidRPr="00A075E5" w:rsidRDefault="005F3A28" w:rsidP="005F3A28">
            <w:pPr>
              <w:spacing w:line="276" w:lineRule="auto"/>
              <w:rPr>
                <w:color w:val="000000"/>
              </w:rPr>
            </w:pPr>
            <w:r>
              <w:rPr>
                <w:color w:val="000000"/>
              </w:rPr>
              <w:t>CO</w:t>
            </w:r>
            <w:r>
              <w:rPr>
                <w:color w:val="000000"/>
                <w:vertAlign w:val="subscript"/>
              </w:rPr>
              <w:t>2</w:t>
            </w:r>
            <w:r>
              <w:rPr>
                <w:color w:val="000000"/>
              </w:rPr>
              <w:t>*I</w:t>
            </w:r>
          </w:p>
        </w:tc>
        <w:tc>
          <w:tcPr>
            <w:tcW w:w="438" w:type="dxa"/>
            <w:tcBorders>
              <w:top w:val="nil"/>
              <w:left w:val="nil"/>
              <w:bottom w:val="nil"/>
              <w:right w:val="nil"/>
            </w:tcBorders>
            <w:shd w:val="clear" w:color="auto" w:fill="auto"/>
            <w:noWrap/>
            <w:vAlign w:val="bottom"/>
            <w:hideMark/>
          </w:tcPr>
          <w:p w14:paraId="3B20A591" w14:textId="77777777" w:rsidR="005F3A28" w:rsidRPr="00A075E5" w:rsidRDefault="005F3A28" w:rsidP="005F3A28">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center"/>
            <w:hideMark/>
          </w:tcPr>
          <w:p w14:paraId="382F60BE" w14:textId="77777777" w:rsidR="005F3A28" w:rsidRPr="009412FD" w:rsidRDefault="005F3A28" w:rsidP="00E570BC">
            <w:pPr>
              <w:spacing w:line="276" w:lineRule="auto"/>
              <w:jc w:val="right"/>
              <w:rPr>
                <w:color w:val="000000"/>
              </w:rPr>
            </w:pPr>
            <w:r w:rsidRPr="009412FD">
              <w:rPr>
                <w:color w:val="000000"/>
              </w:rPr>
              <w:t>2.064</w:t>
            </w:r>
          </w:p>
        </w:tc>
        <w:tc>
          <w:tcPr>
            <w:tcW w:w="1152" w:type="dxa"/>
            <w:tcBorders>
              <w:top w:val="nil"/>
              <w:left w:val="nil"/>
              <w:bottom w:val="nil"/>
            </w:tcBorders>
            <w:shd w:val="clear" w:color="auto" w:fill="auto"/>
            <w:noWrap/>
            <w:vAlign w:val="center"/>
            <w:hideMark/>
          </w:tcPr>
          <w:p w14:paraId="0C9F1A4A" w14:textId="77777777" w:rsidR="005F3A28" w:rsidRPr="009412FD" w:rsidRDefault="005F3A28" w:rsidP="00E570BC">
            <w:pPr>
              <w:spacing w:line="276" w:lineRule="auto"/>
              <w:jc w:val="right"/>
              <w:rPr>
                <w:b/>
                <w:bCs/>
                <w:color w:val="000000"/>
              </w:rPr>
            </w:pPr>
            <w:r w:rsidRPr="009412FD">
              <w:rPr>
                <w:color w:val="000000"/>
              </w:rPr>
              <w:t>0.151</w:t>
            </w:r>
          </w:p>
        </w:tc>
        <w:tc>
          <w:tcPr>
            <w:tcW w:w="1152" w:type="dxa"/>
            <w:tcBorders>
              <w:top w:val="nil"/>
              <w:bottom w:val="nil"/>
              <w:right w:val="nil"/>
            </w:tcBorders>
            <w:shd w:val="clear" w:color="auto" w:fill="auto"/>
            <w:noWrap/>
            <w:vAlign w:val="center"/>
            <w:hideMark/>
          </w:tcPr>
          <w:p w14:paraId="410BF942" w14:textId="77777777" w:rsidR="005F3A28" w:rsidRPr="009412FD" w:rsidRDefault="005F3A28" w:rsidP="00E570BC">
            <w:pPr>
              <w:spacing w:line="276" w:lineRule="auto"/>
              <w:jc w:val="right"/>
              <w:rPr>
                <w:color w:val="000000"/>
              </w:rPr>
            </w:pPr>
            <w:r w:rsidRPr="009412FD">
              <w:rPr>
                <w:color w:val="000000"/>
              </w:rPr>
              <w:t>0.518</w:t>
            </w:r>
          </w:p>
        </w:tc>
        <w:tc>
          <w:tcPr>
            <w:tcW w:w="1152" w:type="dxa"/>
            <w:tcBorders>
              <w:top w:val="nil"/>
              <w:left w:val="nil"/>
              <w:bottom w:val="nil"/>
              <w:right w:val="nil"/>
            </w:tcBorders>
            <w:shd w:val="clear" w:color="auto" w:fill="auto"/>
            <w:noWrap/>
            <w:vAlign w:val="center"/>
            <w:hideMark/>
          </w:tcPr>
          <w:p w14:paraId="03661F6A" w14:textId="77777777" w:rsidR="005F3A28" w:rsidRPr="009412FD" w:rsidRDefault="005F3A28" w:rsidP="00E570BC">
            <w:pPr>
              <w:spacing w:line="276" w:lineRule="auto"/>
              <w:jc w:val="right"/>
              <w:rPr>
                <w:b/>
                <w:bCs/>
                <w:color w:val="000000"/>
              </w:rPr>
            </w:pPr>
            <w:r w:rsidRPr="009412FD">
              <w:rPr>
                <w:color w:val="000000"/>
              </w:rPr>
              <w:t>0.472</w:t>
            </w:r>
          </w:p>
        </w:tc>
        <w:tc>
          <w:tcPr>
            <w:tcW w:w="1152" w:type="dxa"/>
            <w:tcBorders>
              <w:top w:val="nil"/>
              <w:left w:val="nil"/>
              <w:bottom w:val="nil"/>
              <w:right w:val="nil"/>
            </w:tcBorders>
            <w:shd w:val="clear" w:color="auto" w:fill="auto"/>
            <w:noWrap/>
            <w:vAlign w:val="center"/>
            <w:hideMark/>
          </w:tcPr>
          <w:p w14:paraId="62489E4A" w14:textId="77777777" w:rsidR="005F3A28" w:rsidRPr="009412FD" w:rsidRDefault="005F3A28" w:rsidP="00E570BC">
            <w:pPr>
              <w:spacing w:line="276" w:lineRule="auto"/>
              <w:jc w:val="right"/>
              <w:rPr>
                <w:color w:val="000000"/>
              </w:rPr>
            </w:pPr>
            <w:r w:rsidRPr="009412FD">
              <w:rPr>
                <w:color w:val="000000"/>
              </w:rPr>
              <w:t>85.237</w:t>
            </w:r>
          </w:p>
        </w:tc>
        <w:tc>
          <w:tcPr>
            <w:tcW w:w="1152" w:type="dxa"/>
            <w:tcBorders>
              <w:top w:val="nil"/>
              <w:left w:val="nil"/>
              <w:bottom w:val="nil"/>
              <w:right w:val="nil"/>
            </w:tcBorders>
            <w:shd w:val="clear" w:color="auto" w:fill="auto"/>
            <w:noWrap/>
            <w:vAlign w:val="center"/>
            <w:hideMark/>
          </w:tcPr>
          <w:p w14:paraId="16ED5D51"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left w:val="nil"/>
              <w:bottom w:val="nil"/>
              <w:right w:val="nil"/>
            </w:tcBorders>
            <w:vAlign w:val="center"/>
          </w:tcPr>
          <w:p w14:paraId="33622151" w14:textId="2E42A734" w:rsidR="005F3A28" w:rsidRPr="009412FD" w:rsidRDefault="005F3A28" w:rsidP="00E570BC">
            <w:pPr>
              <w:spacing w:line="276" w:lineRule="auto"/>
              <w:jc w:val="right"/>
              <w:rPr>
                <w:b/>
                <w:bCs/>
                <w:color w:val="000000"/>
              </w:rPr>
            </w:pPr>
            <w:r w:rsidRPr="00E4124F">
              <w:rPr>
                <w:color w:val="000000"/>
              </w:rPr>
              <w:t>2.01</w:t>
            </w:r>
            <w:r>
              <w:rPr>
                <w:color w:val="000000"/>
              </w:rPr>
              <w:t>0</w:t>
            </w:r>
          </w:p>
        </w:tc>
        <w:tc>
          <w:tcPr>
            <w:tcW w:w="1152" w:type="dxa"/>
            <w:tcBorders>
              <w:top w:val="nil"/>
              <w:left w:val="nil"/>
              <w:bottom w:val="nil"/>
              <w:right w:val="nil"/>
            </w:tcBorders>
            <w:vAlign w:val="center"/>
          </w:tcPr>
          <w:p w14:paraId="11790612" w14:textId="4E1545B0" w:rsidR="005F3A28" w:rsidRPr="009412FD" w:rsidRDefault="005F3A28" w:rsidP="00E570BC">
            <w:pPr>
              <w:spacing w:line="276" w:lineRule="auto"/>
              <w:jc w:val="right"/>
              <w:rPr>
                <w:b/>
                <w:bCs/>
                <w:color w:val="000000"/>
              </w:rPr>
            </w:pPr>
            <w:r w:rsidRPr="00E4124F">
              <w:rPr>
                <w:color w:val="000000"/>
              </w:rPr>
              <w:t>0.156</w:t>
            </w:r>
          </w:p>
        </w:tc>
      </w:tr>
      <w:tr w:rsidR="005F3A28" w:rsidRPr="00A075E5" w14:paraId="01914638" w14:textId="6AEAA0AD" w:rsidTr="00E570BC">
        <w:trPr>
          <w:trHeight w:val="320"/>
        </w:trPr>
        <w:tc>
          <w:tcPr>
            <w:tcW w:w="1971" w:type="dxa"/>
            <w:tcBorders>
              <w:top w:val="nil"/>
              <w:left w:val="nil"/>
              <w:bottom w:val="nil"/>
              <w:right w:val="nil"/>
            </w:tcBorders>
            <w:shd w:val="clear" w:color="auto" w:fill="auto"/>
            <w:noWrap/>
            <w:vAlign w:val="bottom"/>
            <w:hideMark/>
          </w:tcPr>
          <w:p w14:paraId="486F9F82" w14:textId="77777777" w:rsidR="005F3A28" w:rsidRPr="00A075E5" w:rsidRDefault="005F3A28" w:rsidP="005F3A28">
            <w:pPr>
              <w:spacing w:line="276" w:lineRule="auto"/>
              <w:rPr>
                <w:color w:val="000000"/>
              </w:rPr>
            </w:pPr>
            <w:r>
              <w:rPr>
                <w:color w:val="000000"/>
              </w:rPr>
              <w:t>CO</w:t>
            </w:r>
            <w:r>
              <w:rPr>
                <w:color w:val="000000"/>
                <w:vertAlign w:val="subscript"/>
              </w:rPr>
              <w:t>2</w:t>
            </w:r>
            <w:r>
              <w:rPr>
                <w:color w:val="000000"/>
              </w:rPr>
              <w:t>*N</w:t>
            </w:r>
          </w:p>
        </w:tc>
        <w:tc>
          <w:tcPr>
            <w:tcW w:w="438" w:type="dxa"/>
            <w:tcBorders>
              <w:top w:val="nil"/>
              <w:left w:val="nil"/>
              <w:bottom w:val="nil"/>
              <w:right w:val="nil"/>
            </w:tcBorders>
            <w:shd w:val="clear" w:color="auto" w:fill="auto"/>
            <w:noWrap/>
            <w:vAlign w:val="bottom"/>
            <w:hideMark/>
          </w:tcPr>
          <w:p w14:paraId="7D47070E" w14:textId="77777777" w:rsidR="005F3A28" w:rsidRPr="00A075E5" w:rsidRDefault="005F3A28" w:rsidP="005F3A28">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center"/>
            <w:hideMark/>
          </w:tcPr>
          <w:p w14:paraId="30AA1A1E" w14:textId="77777777" w:rsidR="005F3A28" w:rsidRPr="009412FD" w:rsidRDefault="005F3A28" w:rsidP="00E570BC">
            <w:pPr>
              <w:spacing w:line="276" w:lineRule="auto"/>
              <w:jc w:val="right"/>
              <w:rPr>
                <w:color w:val="000000"/>
              </w:rPr>
            </w:pPr>
            <w:r w:rsidRPr="009412FD">
              <w:rPr>
                <w:color w:val="000000"/>
              </w:rPr>
              <w:t>18.655</w:t>
            </w:r>
          </w:p>
        </w:tc>
        <w:tc>
          <w:tcPr>
            <w:tcW w:w="1152" w:type="dxa"/>
            <w:tcBorders>
              <w:top w:val="nil"/>
              <w:left w:val="nil"/>
              <w:bottom w:val="nil"/>
            </w:tcBorders>
            <w:shd w:val="clear" w:color="auto" w:fill="auto"/>
            <w:noWrap/>
            <w:vAlign w:val="center"/>
            <w:hideMark/>
          </w:tcPr>
          <w:p w14:paraId="08B8BDC7" w14:textId="77777777" w:rsidR="005F3A28" w:rsidRPr="009412FD" w:rsidRDefault="005F3A28" w:rsidP="00E570BC">
            <w:pPr>
              <w:spacing w:line="276" w:lineRule="auto"/>
              <w:jc w:val="right"/>
              <w:rPr>
                <w:b/>
                <w:bCs/>
                <w:i/>
                <w:iCs/>
                <w:color w:val="000000"/>
              </w:rPr>
            </w:pPr>
            <w:r w:rsidRPr="009412FD">
              <w:rPr>
                <w:b/>
                <w:bCs/>
                <w:color w:val="000000"/>
              </w:rPr>
              <w:t>&lt;0.001</w:t>
            </w:r>
          </w:p>
        </w:tc>
        <w:tc>
          <w:tcPr>
            <w:tcW w:w="1152" w:type="dxa"/>
            <w:tcBorders>
              <w:top w:val="nil"/>
              <w:bottom w:val="nil"/>
              <w:right w:val="nil"/>
            </w:tcBorders>
            <w:shd w:val="clear" w:color="auto" w:fill="auto"/>
            <w:noWrap/>
            <w:vAlign w:val="center"/>
            <w:hideMark/>
          </w:tcPr>
          <w:p w14:paraId="0B06B530" w14:textId="77777777" w:rsidR="005F3A28" w:rsidRPr="009412FD" w:rsidRDefault="005F3A28" w:rsidP="00E570BC">
            <w:pPr>
              <w:spacing w:line="276" w:lineRule="auto"/>
              <w:jc w:val="right"/>
              <w:rPr>
                <w:color w:val="000000"/>
              </w:rPr>
            </w:pPr>
            <w:r w:rsidRPr="009412FD">
              <w:rPr>
                <w:color w:val="000000"/>
              </w:rPr>
              <w:t>16.877</w:t>
            </w:r>
          </w:p>
        </w:tc>
        <w:tc>
          <w:tcPr>
            <w:tcW w:w="1152" w:type="dxa"/>
            <w:tcBorders>
              <w:top w:val="nil"/>
              <w:left w:val="nil"/>
              <w:bottom w:val="nil"/>
              <w:right w:val="nil"/>
            </w:tcBorders>
            <w:shd w:val="clear" w:color="auto" w:fill="auto"/>
            <w:noWrap/>
            <w:vAlign w:val="center"/>
            <w:hideMark/>
          </w:tcPr>
          <w:p w14:paraId="1B61A637" w14:textId="77777777" w:rsidR="005F3A28" w:rsidRPr="009412FD" w:rsidRDefault="005F3A28" w:rsidP="00E570BC">
            <w:pPr>
              <w:spacing w:line="276" w:lineRule="auto"/>
              <w:jc w:val="right"/>
              <w:rPr>
                <w:b/>
                <w:bCs/>
                <w:i/>
                <w:iCs/>
                <w:color w:val="000000"/>
              </w:rPr>
            </w:pPr>
            <w:r w:rsidRPr="009412FD">
              <w:rPr>
                <w:b/>
                <w:bCs/>
                <w:color w:val="000000"/>
              </w:rPr>
              <w:t>&lt;0.001</w:t>
            </w:r>
          </w:p>
        </w:tc>
        <w:tc>
          <w:tcPr>
            <w:tcW w:w="1152" w:type="dxa"/>
            <w:tcBorders>
              <w:top w:val="nil"/>
              <w:left w:val="nil"/>
              <w:bottom w:val="nil"/>
              <w:right w:val="nil"/>
            </w:tcBorders>
            <w:shd w:val="clear" w:color="auto" w:fill="auto"/>
            <w:noWrap/>
            <w:vAlign w:val="center"/>
            <w:hideMark/>
          </w:tcPr>
          <w:p w14:paraId="01AD3B2B" w14:textId="77777777" w:rsidR="005F3A28" w:rsidRPr="009412FD" w:rsidRDefault="005F3A28" w:rsidP="00E570BC">
            <w:pPr>
              <w:spacing w:line="276" w:lineRule="auto"/>
              <w:jc w:val="right"/>
              <w:rPr>
                <w:color w:val="000000"/>
              </w:rPr>
            </w:pPr>
            <w:r w:rsidRPr="009412FD">
              <w:rPr>
                <w:color w:val="000000"/>
              </w:rPr>
              <w:t>1.05</w:t>
            </w:r>
            <w:r>
              <w:rPr>
                <w:color w:val="000000"/>
              </w:rPr>
              <w:t>0</w:t>
            </w:r>
          </w:p>
        </w:tc>
        <w:tc>
          <w:tcPr>
            <w:tcW w:w="1152" w:type="dxa"/>
            <w:tcBorders>
              <w:top w:val="nil"/>
              <w:left w:val="nil"/>
              <w:bottom w:val="nil"/>
              <w:right w:val="nil"/>
            </w:tcBorders>
            <w:shd w:val="clear" w:color="auto" w:fill="auto"/>
            <w:noWrap/>
            <w:vAlign w:val="center"/>
            <w:hideMark/>
          </w:tcPr>
          <w:p w14:paraId="6DC389FB" w14:textId="77777777" w:rsidR="005F3A28" w:rsidRPr="009412FD" w:rsidRDefault="005F3A28" w:rsidP="00E570BC">
            <w:pPr>
              <w:spacing w:line="276" w:lineRule="auto"/>
              <w:jc w:val="right"/>
              <w:rPr>
                <w:b/>
                <w:bCs/>
                <w:color w:val="000000"/>
              </w:rPr>
            </w:pPr>
            <w:r w:rsidRPr="009412FD">
              <w:rPr>
                <w:color w:val="000000"/>
              </w:rPr>
              <w:t>0.306</w:t>
            </w:r>
          </w:p>
        </w:tc>
        <w:tc>
          <w:tcPr>
            <w:tcW w:w="1152" w:type="dxa"/>
            <w:tcBorders>
              <w:top w:val="nil"/>
              <w:left w:val="nil"/>
              <w:bottom w:val="nil"/>
              <w:right w:val="nil"/>
            </w:tcBorders>
            <w:vAlign w:val="center"/>
          </w:tcPr>
          <w:p w14:paraId="125871EC" w14:textId="211F5BF0" w:rsidR="005F3A28" w:rsidRPr="009412FD" w:rsidRDefault="005F3A28" w:rsidP="00E570BC">
            <w:pPr>
              <w:spacing w:line="276" w:lineRule="auto"/>
              <w:jc w:val="right"/>
              <w:rPr>
                <w:color w:val="000000"/>
              </w:rPr>
            </w:pPr>
            <w:r w:rsidRPr="00E4124F">
              <w:rPr>
                <w:color w:val="000000"/>
              </w:rPr>
              <w:t>2.716</w:t>
            </w:r>
          </w:p>
        </w:tc>
        <w:tc>
          <w:tcPr>
            <w:tcW w:w="1152" w:type="dxa"/>
            <w:tcBorders>
              <w:top w:val="nil"/>
              <w:left w:val="nil"/>
              <w:bottom w:val="nil"/>
              <w:right w:val="nil"/>
            </w:tcBorders>
            <w:vAlign w:val="center"/>
          </w:tcPr>
          <w:p w14:paraId="4622F945" w14:textId="4B16C859" w:rsidR="005F3A28" w:rsidRPr="009412FD" w:rsidRDefault="005F3A28" w:rsidP="00E570BC">
            <w:pPr>
              <w:spacing w:line="276" w:lineRule="auto"/>
              <w:jc w:val="right"/>
              <w:rPr>
                <w:color w:val="000000"/>
              </w:rPr>
            </w:pPr>
            <w:r w:rsidRPr="00E4124F">
              <w:rPr>
                <w:i/>
                <w:iCs/>
                <w:color w:val="000000"/>
              </w:rPr>
              <w:t>0.099</w:t>
            </w:r>
          </w:p>
        </w:tc>
      </w:tr>
      <w:tr w:rsidR="005F3A28" w:rsidRPr="00A075E5" w14:paraId="6E6ED1FA" w14:textId="46C19F9D" w:rsidTr="00E570BC">
        <w:trPr>
          <w:trHeight w:val="320"/>
        </w:trPr>
        <w:tc>
          <w:tcPr>
            <w:tcW w:w="1971" w:type="dxa"/>
            <w:tcBorders>
              <w:top w:val="nil"/>
              <w:left w:val="nil"/>
              <w:right w:val="nil"/>
            </w:tcBorders>
            <w:shd w:val="clear" w:color="auto" w:fill="auto"/>
            <w:noWrap/>
            <w:vAlign w:val="bottom"/>
            <w:hideMark/>
          </w:tcPr>
          <w:p w14:paraId="3D3F8944" w14:textId="77777777" w:rsidR="005F3A28" w:rsidRPr="00A075E5" w:rsidRDefault="005F3A28" w:rsidP="005F3A28">
            <w:pPr>
              <w:spacing w:line="276" w:lineRule="auto"/>
              <w:rPr>
                <w:color w:val="000000"/>
              </w:rPr>
            </w:pPr>
            <w:r>
              <w:rPr>
                <w:color w:val="000000"/>
              </w:rPr>
              <w:t>I*N</w:t>
            </w:r>
          </w:p>
        </w:tc>
        <w:tc>
          <w:tcPr>
            <w:tcW w:w="438" w:type="dxa"/>
            <w:tcBorders>
              <w:top w:val="nil"/>
              <w:left w:val="nil"/>
              <w:right w:val="nil"/>
            </w:tcBorders>
            <w:shd w:val="clear" w:color="auto" w:fill="auto"/>
            <w:noWrap/>
            <w:vAlign w:val="bottom"/>
            <w:hideMark/>
          </w:tcPr>
          <w:p w14:paraId="4981D503" w14:textId="77777777" w:rsidR="005F3A28" w:rsidRPr="00A075E5" w:rsidRDefault="005F3A28" w:rsidP="005F3A28">
            <w:pPr>
              <w:spacing w:line="276" w:lineRule="auto"/>
              <w:jc w:val="right"/>
              <w:rPr>
                <w:color w:val="000000"/>
              </w:rPr>
            </w:pPr>
            <w:r w:rsidRPr="00A075E5">
              <w:rPr>
                <w:color w:val="000000"/>
              </w:rPr>
              <w:t>1</w:t>
            </w:r>
          </w:p>
        </w:tc>
        <w:tc>
          <w:tcPr>
            <w:tcW w:w="1152" w:type="dxa"/>
            <w:tcBorders>
              <w:top w:val="nil"/>
              <w:left w:val="nil"/>
              <w:right w:val="nil"/>
            </w:tcBorders>
            <w:shd w:val="clear" w:color="auto" w:fill="auto"/>
            <w:noWrap/>
            <w:vAlign w:val="center"/>
            <w:hideMark/>
          </w:tcPr>
          <w:p w14:paraId="667B1E3D" w14:textId="77777777" w:rsidR="005F3A28" w:rsidRPr="009412FD" w:rsidRDefault="005F3A28" w:rsidP="00E570BC">
            <w:pPr>
              <w:spacing w:line="276" w:lineRule="auto"/>
              <w:jc w:val="right"/>
              <w:rPr>
                <w:color w:val="000000"/>
              </w:rPr>
            </w:pPr>
            <w:r w:rsidRPr="009412FD">
              <w:rPr>
                <w:color w:val="000000"/>
              </w:rPr>
              <w:t>10.804</w:t>
            </w:r>
          </w:p>
        </w:tc>
        <w:tc>
          <w:tcPr>
            <w:tcW w:w="1152" w:type="dxa"/>
            <w:tcBorders>
              <w:top w:val="nil"/>
              <w:left w:val="nil"/>
            </w:tcBorders>
            <w:shd w:val="clear" w:color="auto" w:fill="auto"/>
            <w:noWrap/>
            <w:vAlign w:val="center"/>
            <w:hideMark/>
          </w:tcPr>
          <w:p w14:paraId="1C440964" w14:textId="77777777" w:rsidR="005F3A28" w:rsidRPr="009412FD" w:rsidRDefault="005F3A28" w:rsidP="00E570BC">
            <w:pPr>
              <w:spacing w:line="276" w:lineRule="auto"/>
              <w:jc w:val="right"/>
              <w:rPr>
                <w:b/>
                <w:bCs/>
                <w:color w:val="000000"/>
              </w:rPr>
            </w:pPr>
            <w:r w:rsidRPr="009412FD">
              <w:rPr>
                <w:b/>
                <w:bCs/>
                <w:color w:val="000000"/>
              </w:rPr>
              <w:t>0.001</w:t>
            </w:r>
          </w:p>
        </w:tc>
        <w:tc>
          <w:tcPr>
            <w:tcW w:w="1152" w:type="dxa"/>
            <w:tcBorders>
              <w:top w:val="nil"/>
              <w:right w:val="nil"/>
            </w:tcBorders>
            <w:shd w:val="clear" w:color="auto" w:fill="auto"/>
            <w:noWrap/>
            <w:vAlign w:val="center"/>
            <w:hideMark/>
          </w:tcPr>
          <w:p w14:paraId="35B6F851" w14:textId="77777777" w:rsidR="005F3A28" w:rsidRPr="009412FD" w:rsidRDefault="005F3A28" w:rsidP="00E570BC">
            <w:pPr>
              <w:spacing w:line="276" w:lineRule="auto"/>
              <w:jc w:val="right"/>
              <w:rPr>
                <w:color w:val="000000"/>
              </w:rPr>
            </w:pPr>
            <w:r w:rsidRPr="009412FD">
              <w:rPr>
                <w:color w:val="000000"/>
              </w:rPr>
              <w:t>15.779</w:t>
            </w:r>
          </w:p>
        </w:tc>
        <w:tc>
          <w:tcPr>
            <w:tcW w:w="1152" w:type="dxa"/>
            <w:tcBorders>
              <w:top w:val="nil"/>
              <w:left w:val="nil"/>
              <w:right w:val="nil"/>
            </w:tcBorders>
            <w:shd w:val="clear" w:color="auto" w:fill="auto"/>
            <w:noWrap/>
            <w:vAlign w:val="center"/>
            <w:hideMark/>
          </w:tcPr>
          <w:p w14:paraId="476104C8"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left w:val="nil"/>
              <w:right w:val="nil"/>
            </w:tcBorders>
            <w:shd w:val="clear" w:color="auto" w:fill="auto"/>
            <w:noWrap/>
            <w:vAlign w:val="center"/>
            <w:hideMark/>
          </w:tcPr>
          <w:p w14:paraId="7AFA7351" w14:textId="77777777" w:rsidR="005F3A28" w:rsidRPr="009412FD" w:rsidRDefault="005F3A28" w:rsidP="00E570BC">
            <w:pPr>
              <w:spacing w:line="276" w:lineRule="auto"/>
              <w:jc w:val="right"/>
              <w:rPr>
                <w:color w:val="000000"/>
              </w:rPr>
            </w:pPr>
            <w:r w:rsidRPr="009412FD">
              <w:rPr>
                <w:color w:val="000000"/>
              </w:rPr>
              <w:t>46.489</w:t>
            </w:r>
          </w:p>
        </w:tc>
        <w:tc>
          <w:tcPr>
            <w:tcW w:w="1152" w:type="dxa"/>
            <w:tcBorders>
              <w:top w:val="nil"/>
              <w:left w:val="nil"/>
              <w:right w:val="nil"/>
            </w:tcBorders>
            <w:shd w:val="clear" w:color="auto" w:fill="auto"/>
            <w:noWrap/>
            <w:vAlign w:val="center"/>
            <w:hideMark/>
          </w:tcPr>
          <w:p w14:paraId="7526D964"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left w:val="nil"/>
              <w:right w:val="nil"/>
            </w:tcBorders>
            <w:vAlign w:val="center"/>
          </w:tcPr>
          <w:p w14:paraId="1FA132C8" w14:textId="4410E715" w:rsidR="005F3A28" w:rsidRPr="009412FD" w:rsidRDefault="005F3A28" w:rsidP="00E570BC">
            <w:pPr>
              <w:spacing w:line="276" w:lineRule="auto"/>
              <w:jc w:val="right"/>
              <w:rPr>
                <w:b/>
                <w:bCs/>
                <w:color w:val="000000"/>
              </w:rPr>
            </w:pPr>
            <w:r w:rsidRPr="00E4124F">
              <w:rPr>
                <w:color w:val="000000"/>
              </w:rPr>
              <w:t>231.29</w:t>
            </w:r>
          </w:p>
        </w:tc>
        <w:tc>
          <w:tcPr>
            <w:tcW w:w="1152" w:type="dxa"/>
            <w:tcBorders>
              <w:top w:val="nil"/>
              <w:left w:val="nil"/>
              <w:right w:val="nil"/>
            </w:tcBorders>
            <w:vAlign w:val="center"/>
          </w:tcPr>
          <w:p w14:paraId="0D1511D2" w14:textId="577DE7EB" w:rsidR="005F3A28" w:rsidRPr="009412FD" w:rsidRDefault="005F3A28" w:rsidP="00E570BC">
            <w:pPr>
              <w:spacing w:line="276" w:lineRule="auto"/>
              <w:jc w:val="right"/>
              <w:rPr>
                <w:b/>
                <w:bCs/>
                <w:color w:val="000000"/>
              </w:rPr>
            </w:pPr>
            <w:r w:rsidRPr="00E4124F">
              <w:rPr>
                <w:b/>
                <w:bCs/>
                <w:color w:val="000000"/>
              </w:rPr>
              <w:t>&lt;0.001</w:t>
            </w:r>
          </w:p>
        </w:tc>
      </w:tr>
      <w:tr w:rsidR="005F3A28" w:rsidRPr="00A075E5" w14:paraId="760D818D" w14:textId="7C595936" w:rsidTr="00E570BC">
        <w:trPr>
          <w:trHeight w:val="320"/>
        </w:trPr>
        <w:tc>
          <w:tcPr>
            <w:tcW w:w="1971" w:type="dxa"/>
            <w:tcBorders>
              <w:top w:val="nil"/>
              <w:left w:val="nil"/>
              <w:bottom w:val="single" w:sz="4" w:space="0" w:color="auto"/>
              <w:right w:val="nil"/>
            </w:tcBorders>
            <w:shd w:val="clear" w:color="auto" w:fill="auto"/>
            <w:noWrap/>
            <w:vAlign w:val="bottom"/>
            <w:hideMark/>
          </w:tcPr>
          <w:p w14:paraId="2C7A5F61" w14:textId="77777777" w:rsidR="005F3A28" w:rsidRPr="00A075E5" w:rsidRDefault="005F3A28" w:rsidP="005F3A28">
            <w:pPr>
              <w:spacing w:line="276" w:lineRule="auto"/>
              <w:rPr>
                <w:color w:val="000000"/>
              </w:rPr>
            </w:pPr>
            <w:r>
              <w:rPr>
                <w:color w:val="000000"/>
              </w:rPr>
              <w:t>CO</w:t>
            </w:r>
            <w:r>
              <w:rPr>
                <w:color w:val="000000"/>
                <w:vertAlign w:val="subscript"/>
              </w:rPr>
              <w:t>2</w:t>
            </w:r>
            <w:r>
              <w:rPr>
                <w:color w:val="000000"/>
              </w:rPr>
              <w:t>*I*N</w:t>
            </w:r>
          </w:p>
        </w:tc>
        <w:tc>
          <w:tcPr>
            <w:tcW w:w="438" w:type="dxa"/>
            <w:tcBorders>
              <w:top w:val="nil"/>
              <w:left w:val="nil"/>
              <w:bottom w:val="single" w:sz="4" w:space="0" w:color="auto"/>
              <w:right w:val="nil"/>
            </w:tcBorders>
            <w:shd w:val="clear" w:color="auto" w:fill="auto"/>
            <w:noWrap/>
            <w:vAlign w:val="bottom"/>
            <w:hideMark/>
          </w:tcPr>
          <w:p w14:paraId="6DA9D3F1" w14:textId="77777777" w:rsidR="005F3A28" w:rsidRPr="00A075E5" w:rsidRDefault="005F3A28" w:rsidP="005F3A28">
            <w:pPr>
              <w:spacing w:line="276" w:lineRule="auto"/>
              <w:jc w:val="right"/>
              <w:rPr>
                <w:color w:val="000000"/>
              </w:rPr>
            </w:pPr>
            <w:r w:rsidRPr="00A075E5">
              <w:rPr>
                <w:color w:val="000000"/>
              </w:rPr>
              <w:t>1</w:t>
            </w:r>
          </w:p>
        </w:tc>
        <w:tc>
          <w:tcPr>
            <w:tcW w:w="1152" w:type="dxa"/>
            <w:tcBorders>
              <w:top w:val="nil"/>
              <w:left w:val="nil"/>
              <w:bottom w:val="single" w:sz="4" w:space="0" w:color="auto"/>
              <w:right w:val="nil"/>
            </w:tcBorders>
            <w:shd w:val="clear" w:color="auto" w:fill="auto"/>
            <w:noWrap/>
            <w:vAlign w:val="center"/>
            <w:hideMark/>
          </w:tcPr>
          <w:p w14:paraId="2D72DD0A" w14:textId="77777777" w:rsidR="005F3A28" w:rsidRPr="009412FD" w:rsidRDefault="005F3A28" w:rsidP="00E570BC">
            <w:pPr>
              <w:spacing w:line="276" w:lineRule="auto"/>
              <w:jc w:val="right"/>
              <w:rPr>
                <w:color w:val="000000"/>
              </w:rPr>
            </w:pPr>
            <w:r w:rsidRPr="009412FD">
              <w:rPr>
                <w:color w:val="000000"/>
              </w:rPr>
              <w:t>&lt;0.001</w:t>
            </w:r>
          </w:p>
        </w:tc>
        <w:tc>
          <w:tcPr>
            <w:tcW w:w="1152" w:type="dxa"/>
            <w:tcBorders>
              <w:top w:val="nil"/>
              <w:left w:val="nil"/>
              <w:bottom w:val="single" w:sz="4" w:space="0" w:color="auto"/>
            </w:tcBorders>
            <w:shd w:val="clear" w:color="auto" w:fill="auto"/>
            <w:noWrap/>
            <w:vAlign w:val="center"/>
            <w:hideMark/>
          </w:tcPr>
          <w:p w14:paraId="2A9688EC" w14:textId="77777777" w:rsidR="005F3A28" w:rsidRPr="009412FD" w:rsidRDefault="005F3A28" w:rsidP="00E570BC">
            <w:pPr>
              <w:spacing w:line="276" w:lineRule="auto"/>
              <w:jc w:val="right"/>
              <w:rPr>
                <w:b/>
                <w:bCs/>
                <w:i/>
                <w:iCs/>
                <w:color w:val="000000"/>
              </w:rPr>
            </w:pPr>
            <w:r w:rsidRPr="009412FD">
              <w:rPr>
                <w:color w:val="000000"/>
              </w:rPr>
              <w:t>0.99</w:t>
            </w:r>
            <w:r>
              <w:rPr>
                <w:color w:val="000000"/>
              </w:rPr>
              <w:t>0</w:t>
            </w:r>
          </w:p>
        </w:tc>
        <w:tc>
          <w:tcPr>
            <w:tcW w:w="1152" w:type="dxa"/>
            <w:tcBorders>
              <w:top w:val="nil"/>
              <w:bottom w:val="single" w:sz="4" w:space="0" w:color="auto"/>
              <w:right w:val="nil"/>
            </w:tcBorders>
            <w:shd w:val="clear" w:color="auto" w:fill="auto"/>
            <w:noWrap/>
            <w:vAlign w:val="center"/>
            <w:hideMark/>
          </w:tcPr>
          <w:p w14:paraId="2D89662A" w14:textId="77777777" w:rsidR="005F3A28" w:rsidRPr="009412FD" w:rsidRDefault="005F3A28" w:rsidP="00E570BC">
            <w:pPr>
              <w:spacing w:line="276" w:lineRule="auto"/>
              <w:jc w:val="right"/>
              <w:rPr>
                <w:color w:val="000000"/>
              </w:rPr>
            </w:pPr>
            <w:r w:rsidRPr="009412FD">
              <w:rPr>
                <w:color w:val="000000"/>
              </w:rPr>
              <w:t>0.023</w:t>
            </w:r>
          </w:p>
        </w:tc>
        <w:tc>
          <w:tcPr>
            <w:tcW w:w="1152" w:type="dxa"/>
            <w:tcBorders>
              <w:top w:val="nil"/>
              <w:left w:val="nil"/>
              <w:bottom w:val="single" w:sz="4" w:space="0" w:color="auto"/>
              <w:right w:val="nil"/>
            </w:tcBorders>
            <w:shd w:val="clear" w:color="auto" w:fill="auto"/>
            <w:noWrap/>
            <w:vAlign w:val="center"/>
            <w:hideMark/>
          </w:tcPr>
          <w:p w14:paraId="0B211AD3" w14:textId="77777777" w:rsidR="005F3A28" w:rsidRPr="009412FD" w:rsidRDefault="005F3A28" w:rsidP="00E570BC">
            <w:pPr>
              <w:spacing w:line="276" w:lineRule="auto"/>
              <w:jc w:val="right"/>
              <w:rPr>
                <w:color w:val="000000"/>
              </w:rPr>
            </w:pPr>
            <w:r w:rsidRPr="009412FD">
              <w:rPr>
                <w:color w:val="000000"/>
              </w:rPr>
              <w:t>0.88</w:t>
            </w:r>
            <w:r>
              <w:rPr>
                <w:color w:val="000000"/>
              </w:rPr>
              <w:t>0</w:t>
            </w:r>
          </w:p>
        </w:tc>
        <w:tc>
          <w:tcPr>
            <w:tcW w:w="1152" w:type="dxa"/>
            <w:tcBorders>
              <w:top w:val="nil"/>
              <w:left w:val="nil"/>
              <w:bottom w:val="single" w:sz="4" w:space="0" w:color="auto"/>
              <w:right w:val="nil"/>
            </w:tcBorders>
            <w:shd w:val="clear" w:color="auto" w:fill="auto"/>
            <w:noWrap/>
            <w:vAlign w:val="center"/>
            <w:hideMark/>
          </w:tcPr>
          <w:p w14:paraId="21281BEE" w14:textId="77777777" w:rsidR="005F3A28" w:rsidRPr="009412FD" w:rsidRDefault="005F3A28" w:rsidP="00E570BC">
            <w:pPr>
              <w:spacing w:line="276" w:lineRule="auto"/>
              <w:jc w:val="right"/>
              <w:rPr>
                <w:color w:val="000000"/>
              </w:rPr>
            </w:pPr>
            <w:r w:rsidRPr="009412FD">
              <w:rPr>
                <w:color w:val="000000"/>
              </w:rPr>
              <w:t>18.125</w:t>
            </w:r>
          </w:p>
        </w:tc>
        <w:tc>
          <w:tcPr>
            <w:tcW w:w="1152" w:type="dxa"/>
            <w:tcBorders>
              <w:top w:val="nil"/>
              <w:left w:val="nil"/>
              <w:bottom w:val="single" w:sz="4" w:space="0" w:color="auto"/>
              <w:right w:val="nil"/>
            </w:tcBorders>
            <w:shd w:val="clear" w:color="auto" w:fill="auto"/>
            <w:noWrap/>
            <w:vAlign w:val="center"/>
            <w:hideMark/>
          </w:tcPr>
          <w:p w14:paraId="1AC44165"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left w:val="nil"/>
              <w:bottom w:val="single" w:sz="4" w:space="0" w:color="auto"/>
              <w:right w:val="nil"/>
            </w:tcBorders>
            <w:vAlign w:val="center"/>
          </w:tcPr>
          <w:p w14:paraId="79B08D2D" w14:textId="143713AA" w:rsidR="005F3A28" w:rsidRPr="009412FD" w:rsidRDefault="005F3A28" w:rsidP="00E570BC">
            <w:pPr>
              <w:spacing w:line="276" w:lineRule="auto"/>
              <w:jc w:val="right"/>
              <w:rPr>
                <w:b/>
                <w:bCs/>
                <w:color w:val="000000"/>
              </w:rPr>
            </w:pPr>
            <w:r w:rsidRPr="00E4124F">
              <w:rPr>
                <w:color w:val="000000"/>
              </w:rPr>
              <w:t>2.119</w:t>
            </w:r>
          </w:p>
        </w:tc>
        <w:tc>
          <w:tcPr>
            <w:tcW w:w="1152" w:type="dxa"/>
            <w:tcBorders>
              <w:top w:val="nil"/>
              <w:left w:val="nil"/>
              <w:bottom w:val="single" w:sz="4" w:space="0" w:color="auto"/>
              <w:right w:val="nil"/>
            </w:tcBorders>
            <w:vAlign w:val="center"/>
          </w:tcPr>
          <w:p w14:paraId="0AC0681A" w14:textId="1FFA2CD0" w:rsidR="005F3A28" w:rsidRPr="009412FD" w:rsidRDefault="005F3A28" w:rsidP="00E570BC">
            <w:pPr>
              <w:spacing w:line="276" w:lineRule="auto"/>
              <w:jc w:val="right"/>
              <w:rPr>
                <w:b/>
                <w:bCs/>
                <w:color w:val="000000"/>
              </w:rPr>
            </w:pPr>
            <w:r w:rsidRPr="00E4124F">
              <w:rPr>
                <w:color w:val="000000"/>
              </w:rPr>
              <w:t>0.145</w:t>
            </w:r>
          </w:p>
        </w:tc>
      </w:tr>
    </w:tbl>
    <w:p w14:paraId="7562B5ED" w14:textId="77777777" w:rsidR="008A6F85" w:rsidRPr="008A112A" w:rsidRDefault="008A6F85" w:rsidP="008A6F85">
      <w:pPr>
        <w:spacing w:line="360" w:lineRule="auto"/>
      </w:pPr>
    </w:p>
    <w:p w14:paraId="62ABBF8E" w14:textId="4CD07D46" w:rsidR="009F20B5" w:rsidRDefault="009F20B5" w:rsidP="008A6F85">
      <w:pPr>
        <w:spacing w:line="360" w:lineRule="auto"/>
        <w:sectPr w:rsidR="009F20B5" w:rsidSect="00BA14BF">
          <w:pgSz w:w="15840" w:h="12240" w:orient="landscape"/>
          <w:pgMar w:top="1440" w:right="1440" w:bottom="1440" w:left="1440" w:header="720" w:footer="720" w:gutter="0"/>
          <w:lnNumType w:countBy="1" w:restart="continuous"/>
          <w:cols w:space="720"/>
          <w:docGrid w:linePitch="360"/>
        </w:sectPr>
      </w:pPr>
      <w:r w:rsidRPr="00FC69E5">
        <w:rPr>
          <w:vertAlign w:val="superscript"/>
        </w:rPr>
        <w:t>*</w:t>
      </w:r>
      <w:r>
        <w:t xml:space="preserve">Significance determined using Type II Wald </w:t>
      </w:r>
      <w:r>
        <w:rPr>
          <w:lang w:val="el-GR"/>
        </w:rPr>
        <w:t>χ</w:t>
      </w:r>
      <w:r>
        <w:rPr>
          <w:vertAlign w:val="superscript"/>
        </w:rPr>
        <w:t>2</w:t>
      </w:r>
      <w:r>
        <w:t xml:space="preserve"> tests (</w:t>
      </w:r>
      <w:r w:rsidRPr="00F10E09">
        <w:rPr>
          <w:i/>
          <w:iCs/>
          <w:lang w:val="el-GR"/>
        </w:rPr>
        <w:t>α</w:t>
      </w:r>
      <w:r>
        <w:t xml:space="preserve">=0.05). </w:t>
      </w:r>
      <w:r>
        <w:rPr>
          <w:i/>
          <w:iCs/>
        </w:rPr>
        <w:t>P</w:t>
      </w:r>
      <w:r>
        <w:t xml:space="preserve">-values less than 0.05 are in bold and </w:t>
      </w:r>
      <w:r w:rsidRPr="00B155C2">
        <w:rPr>
          <w:i/>
          <w:iCs/>
        </w:rPr>
        <w:t>p</w:t>
      </w:r>
      <w:r>
        <w:t>-values between 0.05 and 0.10 are italicized. A superscript “</w:t>
      </w:r>
      <w:r w:rsidR="008A6F85" w:rsidRPr="00A77E36">
        <w:rPr>
          <w:vertAlign w:val="superscript"/>
        </w:rPr>
        <w:t>b</w:t>
      </w:r>
      <w:r>
        <w:t>” after trait labels indicates if models were fit using square root transformed variables. Key: df=degrees of freedom</w:t>
      </w:r>
      <w:r w:rsidR="00B155C2">
        <w:t>; %</w:t>
      </w:r>
      <w:proofErr w:type="spellStart"/>
      <w:r w:rsidR="00B155C2">
        <w:t>N</w:t>
      </w:r>
      <w:r w:rsidR="00B155C2" w:rsidRPr="00F10E09">
        <w:rPr>
          <w:vertAlign w:val="subscript"/>
        </w:rPr>
        <w:t>dfa</w:t>
      </w:r>
      <w:proofErr w:type="spellEnd"/>
      <w:r w:rsidR="00B155C2">
        <w:t>=percent nitrogen fixed from the atmosphere</w:t>
      </w:r>
      <w:r w:rsidR="00F10E09">
        <w:t>.</w:t>
      </w:r>
    </w:p>
    <w:p w14:paraId="71E0A83D" w14:textId="77777777" w:rsidR="009F20B5" w:rsidRPr="008A144F" w:rsidRDefault="009F20B5" w:rsidP="008A144F">
      <w:pPr>
        <w:spacing w:line="360" w:lineRule="auto"/>
        <w:rPr>
          <w:b/>
        </w:rPr>
      </w:pPr>
      <w:r>
        <w:rPr>
          <w:b/>
        </w:rPr>
        <w:lastRenderedPageBreak/>
        <w:t>Figure 4</w:t>
      </w:r>
    </w:p>
    <w:p w14:paraId="52A31D73" w14:textId="0F222BE0" w:rsidR="009F20B5" w:rsidRDefault="008A112A" w:rsidP="008A144F">
      <w:pPr>
        <w:spacing w:line="360" w:lineRule="auto"/>
        <w:rPr>
          <w:bCs/>
        </w:rPr>
      </w:pPr>
      <w:r>
        <w:rPr>
          <w:bCs/>
          <w:noProof/>
        </w:rPr>
        <w:drawing>
          <wp:inline distT="0" distB="0" distL="0" distR="0" wp14:anchorId="2CF9D970" wp14:editId="2B4F72AD">
            <wp:extent cx="5943600" cy="3962400"/>
            <wp:effectExtent l="0" t="0" r="0" b="0"/>
            <wp:docPr id="1965808812" name="Picture 4" descr="A diagram of different types of fertiliz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808812" name="Picture 4" descr="A diagram of different types of fertilizers&#10;&#10;Description automatically generated"/>
                    <pic:cNvPicPr/>
                  </pic:nvPicPr>
                  <pic:blipFill>
                    <a:blip r:embed="rId18"/>
                    <a:stretch>
                      <a:fillRect/>
                    </a:stretch>
                  </pic:blipFill>
                  <pic:spPr>
                    <a:xfrm>
                      <a:off x="0" y="0"/>
                      <a:ext cx="5943600" cy="3962400"/>
                    </a:xfrm>
                    <a:prstGeom prst="rect">
                      <a:avLst/>
                    </a:prstGeom>
                  </pic:spPr>
                </pic:pic>
              </a:graphicData>
            </a:graphic>
          </wp:inline>
        </w:drawing>
      </w:r>
    </w:p>
    <w:p w14:paraId="497B3388" w14:textId="226C4C5C" w:rsidR="00F10E09" w:rsidRDefault="009F20B5" w:rsidP="00F10E09">
      <w:pPr>
        <w:spacing w:line="360" w:lineRule="auto"/>
        <w:rPr>
          <w:bCs/>
        </w:rPr>
      </w:pPr>
      <w:r w:rsidRPr="00314876">
        <w:rPr>
          <w:b/>
        </w:rPr>
        <w:t xml:space="preserve">Figure </w:t>
      </w:r>
      <w:r>
        <w:rPr>
          <w:b/>
        </w:rPr>
        <w:t>4.</w:t>
      </w:r>
      <w:r w:rsidRPr="00526A21">
        <w:rPr>
          <w:bCs/>
        </w:rPr>
        <w:t xml:space="preserve"> </w:t>
      </w:r>
      <w:r>
        <w:rPr>
          <w:bCs/>
        </w:rPr>
        <w:t>Effects of CO</w:t>
      </w:r>
      <w:r>
        <w:rPr>
          <w:bCs/>
          <w:vertAlign w:val="subscript"/>
        </w:rPr>
        <w:t>2</w:t>
      </w:r>
      <w:r>
        <w:rPr>
          <w:bCs/>
        </w:rPr>
        <w:t>, fertilization, and inoculation on total leaf area (a), total biomass (b), structural carbon costs to acquire nitrogen (c)</w:t>
      </w:r>
      <w:r w:rsidR="00F10E09">
        <w:rPr>
          <w:bCs/>
        </w:rPr>
        <w:t>, and percent of leaf nitrogen content acquired from the atmosphere (d)</w:t>
      </w:r>
      <w:r>
        <w:rPr>
          <w:bCs/>
        </w:rPr>
        <w:t xml:space="preserve">. </w:t>
      </w:r>
      <w:r w:rsidR="00A77E36">
        <w:rPr>
          <w:bCs/>
        </w:rPr>
        <w:t>F</w:t>
      </w:r>
      <w:r w:rsidR="008A112A">
        <w:rPr>
          <w:bCs/>
        </w:rPr>
        <w:t>ertilization is represented on the x-axis. Red shaded points and trendlines indicate plants grown under elevated CO</w:t>
      </w:r>
      <w:r w:rsidR="008A112A">
        <w:rPr>
          <w:bCs/>
          <w:vertAlign w:val="subscript"/>
        </w:rPr>
        <w:t>2</w:t>
      </w:r>
      <w:r w:rsidR="008A112A">
        <w:rPr>
          <w:bCs/>
        </w:rPr>
        <w:t>, while blue shaded points and trendlines indicate plants grown under ambient CO</w:t>
      </w:r>
      <w:r w:rsidR="008A112A">
        <w:rPr>
          <w:bCs/>
          <w:vertAlign w:val="subscript"/>
        </w:rPr>
        <w:t>2</w:t>
      </w:r>
      <w:r w:rsidR="008A112A">
        <w:rPr>
          <w:bCs/>
        </w:rPr>
        <w:t>. Lighter blue and red circular points and trendlines indicate measurements collected from uninoculated plants, while darker blue and red triangular points indicate measurements collected from inoculated plants. Solid trendlines indicate regression slopes that are different from zero (</w:t>
      </w:r>
      <w:r w:rsidR="008A112A" w:rsidRPr="005D0864">
        <w:rPr>
          <w:bCs/>
          <w:i/>
          <w:iCs/>
        </w:rPr>
        <w:t>p</w:t>
      </w:r>
      <w:r w:rsidR="008A112A">
        <w:rPr>
          <w:bCs/>
        </w:rPr>
        <w:t>&lt;0.05), while dashed trendlines indicate slopes that are not distinguishable from zero (</w:t>
      </w:r>
      <w:r w:rsidR="008A112A" w:rsidRPr="005D0864">
        <w:rPr>
          <w:bCs/>
          <w:i/>
          <w:iCs/>
        </w:rPr>
        <w:t>p</w:t>
      </w:r>
      <w:r w:rsidR="008A112A">
        <w:rPr>
          <w:bCs/>
        </w:rPr>
        <w:t>&gt;0.05).</w:t>
      </w:r>
    </w:p>
    <w:p w14:paraId="2FE96D14" w14:textId="777E8A45" w:rsidR="00F10E09" w:rsidRDefault="00F10E09">
      <w:pPr>
        <w:rPr>
          <w:bCs/>
        </w:rPr>
      </w:pPr>
      <w:r>
        <w:rPr>
          <w:bCs/>
        </w:rPr>
        <w:br w:type="page"/>
      </w:r>
    </w:p>
    <w:p w14:paraId="33E0C445" w14:textId="1A70BDFB" w:rsidR="00CA5B6D" w:rsidRDefault="009F20B5" w:rsidP="0004189D">
      <w:pPr>
        <w:spacing w:line="360" w:lineRule="auto"/>
        <w:rPr>
          <w:bCs/>
        </w:rPr>
      </w:pPr>
      <w:r>
        <w:rPr>
          <w:b/>
        </w:rPr>
        <w:lastRenderedPageBreak/>
        <w:t>Discussion</w:t>
      </w:r>
    </w:p>
    <w:p w14:paraId="33067616" w14:textId="63101CF2" w:rsidR="00A35C81" w:rsidRDefault="00503895" w:rsidP="00A35C81">
      <w:pPr>
        <w:spacing w:line="360" w:lineRule="auto"/>
        <w:rPr>
          <w:i/>
          <w:iCs/>
        </w:rPr>
      </w:pPr>
      <w:r>
        <w:t>In this study, leaf and whole-plant responses to elevated CO</w:t>
      </w:r>
      <w:r>
        <w:rPr>
          <w:vertAlign w:val="subscript"/>
        </w:rPr>
        <w:t>2</w:t>
      </w:r>
      <w:r>
        <w:t xml:space="preserve"> were assessed in </w:t>
      </w:r>
      <w:r>
        <w:rPr>
          <w:i/>
          <w:iCs/>
        </w:rPr>
        <w:t>G</w:t>
      </w:r>
      <w:r>
        <w:t>.</w:t>
      </w:r>
      <w:r>
        <w:rPr>
          <w:i/>
          <w:iCs/>
        </w:rPr>
        <w:t xml:space="preserve"> max</w:t>
      </w:r>
      <w:r>
        <w:t xml:space="preserve"> seedlings grown under full factorial combinations of two CO</w:t>
      </w:r>
      <w:r>
        <w:rPr>
          <w:vertAlign w:val="subscript"/>
        </w:rPr>
        <w:t>2</w:t>
      </w:r>
      <w:r>
        <w:t xml:space="preserve"> concentrations, two inoculation treatments, and nine nitrogen fertilization treatments in a growth chamber experiment. In support of our hypotheses and patterns expected from optimality theory, elevated CO</w:t>
      </w:r>
      <w:r>
        <w:rPr>
          <w:vertAlign w:val="subscript"/>
        </w:rPr>
        <w:t>2</w:t>
      </w:r>
      <w:r>
        <w:t xml:space="preserve"> </w:t>
      </w:r>
      <w:r w:rsidR="00A35C81">
        <w:t xml:space="preserve">increased </w:t>
      </w:r>
      <w:proofErr w:type="spellStart"/>
      <w:r w:rsidR="00A35C81">
        <w:rPr>
          <w:i/>
          <w:iCs/>
        </w:rPr>
        <w:t>A</w:t>
      </w:r>
      <w:r w:rsidR="00A35C81">
        <w:rPr>
          <w:vertAlign w:val="subscript"/>
        </w:rPr>
        <w:t>net,growth</w:t>
      </w:r>
      <w:proofErr w:type="spellEnd"/>
      <w:r w:rsidR="00A35C81">
        <w:t xml:space="preserve"> at reduced </w:t>
      </w:r>
    </w:p>
    <w:p w14:paraId="4032B16D" w14:textId="51D92D96" w:rsidR="00503895" w:rsidRPr="00503895" w:rsidRDefault="00503895" w:rsidP="007D04D7">
      <w:pPr>
        <w:spacing w:line="360" w:lineRule="auto"/>
      </w:pPr>
      <w:r>
        <w:rPr>
          <w:i/>
          <w:iCs/>
        </w:rPr>
        <w:t>V</w:t>
      </w:r>
      <w:r>
        <w:rPr>
          <w:vertAlign w:val="subscript"/>
        </w:rPr>
        <w:t>cmax25</w:t>
      </w:r>
      <w:r>
        <w:t xml:space="preserve"> and </w:t>
      </w:r>
      <w:r>
        <w:rPr>
          <w:i/>
          <w:iCs/>
        </w:rPr>
        <w:t>J</w:t>
      </w:r>
      <w:r>
        <w:rPr>
          <w:vertAlign w:val="subscript"/>
        </w:rPr>
        <w:t>max25</w:t>
      </w:r>
      <w:r w:rsidR="00A35C81">
        <w:t xml:space="preserve"> but increased </w:t>
      </w:r>
      <w:proofErr w:type="spellStart"/>
      <w:r w:rsidR="00A35C81">
        <w:rPr>
          <w:i/>
          <w:iCs/>
        </w:rPr>
        <w:t>A</w:t>
      </w:r>
      <w:r w:rsidR="00A35C81">
        <w:rPr>
          <w:vertAlign w:val="subscript"/>
        </w:rPr>
        <w:t>net,growth</w:t>
      </w:r>
      <w:proofErr w:type="spellEnd"/>
      <w:r>
        <w:t xml:space="preserve"> independent of fertilization or inoculation treatment. These patterns corresponded with enhanced </w:t>
      </w:r>
      <w:proofErr w:type="spellStart"/>
      <w:r>
        <w:rPr>
          <w:i/>
          <w:iCs/>
        </w:rPr>
        <w:t>A</w:t>
      </w:r>
      <w:r w:rsidRPr="00503895">
        <w:rPr>
          <w:vertAlign w:val="subscript"/>
        </w:rPr>
        <w:t>net,growth</w:t>
      </w:r>
      <w:proofErr w:type="spellEnd"/>
      <w:r>
        <w:t xml:space="preserve"> </w:t>
      </w:r>
      <w:r w:rsidR="00A35C81">
        <w:t>under elevated CO</w:t>
      </w:r>
      <w:r w:rsidR="00A35C81">
        <w:rPr>
          <w:vertAlign w:val="subscript"/>
        </w:rPr>
        <w:t>2</w:t>
      </w:r>
      <w:r w:rsidR="00A35C81">
        <w:t xml:space="preserve"> that was also independent of fertilization</w:t>
      </w:r>
    </w:p>
    <w:p w14:paraId="311D9227" w14:textId="77777777" w:rsidR="00503895" w:rsidRDefault="00503895" w:rsidP="007D04D7">
      <w:pPr>
        <w:spacing w:line="360" w:lineRule="auto"/>
      </w:pPr>
    </w:p>
    <w:p w14:paraId="0805B7F3" w14:textId="77777777" w:rsidR="00503895" w:rsidRDefault="00503895" w:rsidP="007D04D7">
      <w:pPr>
        <w:spacing w:line="360" w:lineRule="auto"/>
      </w:pPr>
    </w:p>
    <w:p w14:paraId="56CB989F" w14:textId="77777777" w:rsidR="00503895" w:rsidRDefault="00503895" w:rsidP="007D04D7">
      <w:pPr>
        <w:spacing w:line="360" w:lineRule="auto"/>
      </w:pPr>
    </w:p>
    <w:p w14:paraId="512884F3" w14:textId="74720F8D" w:rsidR="00503895" w:rsidRDefault="00CA5B6D" w:rsidP="007D04D7">
      <w:pPr>
        <w:spacing w:line="360" w:lineRule="auto"/>
      </w:pPr>
      <w:r>
        <w:t xml:space="preserve">Here, we conducted a growth chamber experiment using </w:t>
      </w:r>
      <w:r>
        <w:rPr>
          <w:i/>
          <w:iCs/>
        </w:rPr>
        <w:t>G</w:t>
      </w:r>
      <w:r>
        <w:t>.</w:t>
      </w:r>
      <w:r>
        <w:rPr>
          <w:i/>
          <w:iCs/>
        </w:rPr>
        <w:t xml:space="preserve"> max</w:t>
      </w:r>
      <w:r>
        <w:t xml:space="preserve"> seedlings grown under full factorial combinations of two CO</w:t>
      </w:r>
      <w:r>
        <w:rPr>
          <w:vertAlign w:val="subscript"/>
        </w:rPr>
        <w:t>2</w:t>
      </w:r>
      <w:r>
        <w:t xml:space="preserve"> concentrations, two inoculation treatments, and nine fertilization treatments to understand effects of nitrogen supply and demand on leaf and whole-plant responses to elevated CO</w:t>
      </w:r>
      <w:r>
        <w:rPr>
          <w:vertAlign w:val="subscript"/>
        </w:rPr>
        <w:t>2</w:t>
      </w:r>
      <w:r>
        <w:t xml:space="preserve">. </w:t>
      </w:r>
    </w:p>
    <w:p w14:paraId="0AD3477E" w14:textId="77777777" w:rsidR="00503895" w:rsidRDefault="00503895" w:rsidP="007D04D7">
      <w:pPr>
        <w:spacing w:line="360" w:lineRule="auto"/>
      </w:pPr>
    </w:p>
    <w:p w14:paraId="1C540068" w14:textId="5D6A3938" w:rsidR="00503895" w:rsidRDefault="00503895" w:rsidP="007D04D7">
      <w:pPr>
        <w:spacing w:line="360" w:lineRule="auto"/>
      </w:pPr>
      <w:r>
        <w:rPr>
          <w:bCs/>
        </w:rPr>
        <w:t>After seven weeks, elevated CO</w:t>
      </w:r>
      <w:r>
        <w:rPr>
          <w:bCs/>
          <w:vertAlign w:val="subscript"/>
        </w:rPr>
        <w:t>2</w:t>
      </w:r>
      <w:r>
        <w:rPr>
          <w:bCs/>
        </w:rPr>
        <w:t xml:space="preserve"> reduced measures of photosynthetic capacity (</w:t>
      </w:r>
      <w:r>
        <w:rPr>
          <w:bCs/>
          <w:i/>
          <w:iCs/>
        </w:rPr>
        <w:t>V</w:t>
      </w:r>
      <w:r>
        <w:rPr>
          <w:bCs/>
          <w:vertAlign w:val="subscript"/>
        </w:rPr>
        <w:t>cmax25</w:t>
      </w:r>
      <w:r>
        <w:rPr>
          <w:bCs/>
        </w:rPr>
        <w:t xml:space="preserve">, </w:t>
      </w:r>
      <w:r>
        <w:rPr>
          <w:bCs/>
          <w:i/>
          <w:iCs/>
        </w:rPr>
        <w:t>J</w:t>
      </w:r>
      <w:r>
        <w:rPr>
          <w:bCs/>
          <w:vertAlign w:val="subscript"/>
        </w:rPr>
        <w:t>max25</w:t>
      </w:r>
      <w:r>
        <w:rPr>
          <w:bCs/>
        </w:rPr>
        <w:t>) independent of fertilization or inoculation treatment. Despite this, positive effects of elevated CO</w:t>
      </w:r>
      <w:r>
        <w:rPr>
          <w:bCs/>
          <w:vertAlign w:val="subscript"/>
        </w:rPr>
        <w:t>2</w:t>
      </w:r>
      <w:r>
        <w:rPr>
          <w:bCs/>
        </w:rPr>
        <w:t xml:space="preserve"> on total biomass and total leaf area were enhanced with increasing fertilization, patterns that were associated with increased whole-plant nitrogen uptake and decreased costs of nitrogen acquisition with increasing fertilization</w:t>
      </w:r>
    </w:p>
    <w:p w14:paraId="40F32BC0" w14:textId="77777777" w:rsidR="00503895" w:rsidRDefault="00503895" w:rsidP="007D04D7">
      <w:pPr>
        <w:spacing w:line="360" w:lineRule="auto"/>
      </w:pPr>
    </w:p>
    <w:p w14:paraId="55182584" w14:textId="77777777" w:rsidR="00503895" w:rsidRDefault="00503895" w:rsidP="007D04D7">
      <w:pPr>
        <w:spacing w:line="360" w:lineRule="auto"/>
      </w:pPr>
    </w:p>
    <w:p w14:paraId="1F00F361" w14:textId="77777777" w:rsidR="00503895" w:rsidRDefault="00503895" w:rsidP="007D04D7">
      <w:pPr>
        <w:spacing w:line="360" w:lineRule="auto"/>
      </w:pPr>
    </w:p>
    <w:p w14:paraId="5B0045AA" w14:textId="77777777" w:rsidR="00503895" w:rsidRDefault="00503895" w:rsidP="007D04D7">
      <w:pPr>
        <w:spacing w:line="360" w:lineRule="auto"/>
      </w:pPr>
    </w:p>
    <w:p w14:paraId="4DBE0594" w14:textId="45AB62F6" w:rsidR="007D04D7" w:rsidRDefault="007D04D7" w:rsidP="007D04D7">
      <w:pPr>
        <w:spacing w:line="360" w:lineRule="auto"/>
      </w:pPr>
      <w:r>
        <w:t>Following our hypotheses, we found that elevated CO</w:t>
      </w:r>
      <w:r>
        <w:rPr>
          <w:vertAlign w:val="subscript"/>
        </w:rPr>
        <w:t>2</w:t>
      </w:r>
      <w:r>
        <w:t xml:space="preserve"> reduced </w:t>
      </w:r>
      <w:r>
        <w:rPr>
          <w:i/>
          <w:iCs/>
        </w:rPr>
        <w:t>N</w:t>
      </w:r>
      <w:r>
        <w:rPr>
          <w:vertAlign w:val="subscript"/>
        </w:rPr>
        <w:t>area</w:t>
      </w:r>
      <w:r>
        <w:t xml:space="preserve">, </w:t>
      </w:r>
      <w:r>
        <w:rPr>
          <w:i/>
          <w:iCs/>
        </w:rPr>
        <w:t>V</w:t>
      </w:r>
      <w:r>
        <w:rPr>
          <w:vertAlign w:val="subscript"/>
        </w:rPr>
        <w:t>cmax25</w:t>
      </w:r>
      <w:r>
        <w:t xml:space="preserve">, and </w:t>
      </w:r>
      <w:r>
        <w:rPr>
          <w:i/>
          <w:iCs/>
        </w:rPr>
        <w:t>J</w:t>
      </w:r>
      <w:r>
        <w:rPr>
          <w:vertAlign w:val="subscript"/>
        </w:rPr>
        <w:t>max25</w:t>
      </w:r>
      <w:r>
        <w:t xml:space="preserve"> but increased </w:t>
      </w:r>
      <w:proofErr w:type="spellStart"/>
      <w:r>
        <w:rPr>
          <w:i/>
          <w:iCs/>
        </w:rPr>
        <w:t>A</w:t>
      </w:r>
      <w:r>
        <w:rPr>
          <w:vertAlign w:val="subscript"/>
        </w:rPr>
        <w:t>net,growth</w:t>
      </w:r>
      <w:proofErr w:type="spellEnd"/>
      <w:r>
        <w:t xml:space="preserve"> and  </w:t>
      </w:r>
    </w:p>
    <w:p w14:paraId="7A3CC65C" w14:textId="77777777" w:rsidR="007D04D7" w:rsidRDefault="007D04D7" w:rsidP="007D04D7">
      <w:pPr>
        <w:spacing w:line="360" w:lineRule="auto"/>
      </w:pPr>
    </w:p>
    <w:p w14:paraId="1613D783" w14:textId="77777777" w:rsidR="007D04D7" w:rsidRDefault="007D04D7" w:rsidP="007D04D7">
      <w:pPr>
        <w:spacing w:line="360" w:lineRule="auto"/>
      </w:pPr>
    </w:p>
    <w:p w14:paraId="3E64964E" w14:textId="58418D2A" w:rsidR="007D04D7" w:rsidRPr="007D04D7" w:rsidRDefault="007D04D7" w:rsidP="007D04D7">
      <w:pPr>
        <w:spacing w:line="360" w:lineRule="auto"/>
      </w:pPr>
      <w:r>
        <w:lastRenderedPageBreak/>
        <w:t>Our findings show that elevated CO</w:t>
      </w:r>
      <w:r>
        <w:rPr>
          <w:vertAlign w:val="subscript"/>
        </w:rPr>
        <w:t>2</w:t>
      </w:r>
      <w:r>
        <w:t xml:space="preserve"> reduced </w:t>
      </w:r>
      <w:r>
        <w:rPr>
          <w:i/>
          <w:iCs/>
        </w:rPr>
        <w:t>N</w:t>
      </w:r>
      <w:r>
        <w:rPr>
          <w:vertAlign w:val="subscript"/>
        </w:rPr>
        <w:t>area</w:t>
      </w:r>
      <w:r>
        <w:t xml:space="preserve">, </w:t>
      </w:r>
      <w:r>
        <w:rPr>
          <w:i/>
          <w:iCs/>
        </w:rPr>
        <w:t>V</w:t>
      </w:r>
      <w:r>
        <w:rPr>
          <w:vertAlign w:val="subscript"/>
        </w:rPr>
        <w:t>cmax25</w:t>
      </w:r>
      <w:r>
        <w:t xml:space="preserve">, and </w:t>
      </w:r>
      <w:r>
        <w:rPr>
          <w:i/>
          <w:iCs/>
        </w:rPr>
        <w:t>J</w:t>
      </w:r>
      <w:r>
        <w:rPr>
          <w:vertAlign w:val="subscript"/>
        </w:rPr>
        <w:t>max25</w:t>
      </w:r>
      <w:r>
        <w:t xml:space="preserve"> despite increased </w:t>
      </w:r>
      <w:proofErr w:type="spellStart"/>
      <w:r>
        <w:rPr>
          <w:i/>
          <w:iCs/>
        </w:rPr>
        <w:t>A</w:t>
      </w:r>
      <w:r>
        <w:rPr>
          <w:vertAlign w:val="subscript"/>
        </w:rPr>
        <w:t>net,growth</w:t>
      </w:r>
      <w:proofErr w:type="spellEnd"/>
      <w:r>
        <w:t>, total leaf area, total biomass</w:t>
      </w:r>
    </w:p>
    <w:p w14:paraId="6EFFC1EC" w14:textId="77777777" w:rsidR="007D04D7" w:rsidRDefault="007D04D7" w:rsidP="007D04D7">
      <w:pPr>
        <w:spacing w:line="360" w:lineRule="auto"/>
      </w:pPr>
    </w:p>
    <w:p w14:paraId="3EFD5E4A" w14:textId="77777777" w:rsidR="007D04D7" w:rsidRDefault="007D04D7" w:rsidP="007D04D7">
      <w:pPr>
        <w:spacing w:line="360" w:lineRule="auto"/>
      </w:pPr>
    </w:p>
    <w:p w14:paraId="7DE5F099" w14:textId="77777777" w:rsidR="007D04D7" w:rsidRDefault="007D04D7" w:rsidP="007D04D7">
      <w:pPr>
        <w:spacing w:line="360" w:lineRule="auto"/>
      </w:pPr>
    </w:p>
    <w:p w14:paraId="29E67CA2" w14:textId="7A71E187" w:rsidR="007D04D7" w:rsidRPr="007D04D7" w:rsidRDefault="0004189D" w:rsidP="007D04D7">
      <w:pPr>
        <w:spacing w:line="360" w:lineRule="auto"/>
        <w:rPr>
          <w:bCs/>
        </w:rPr>
      </w:pPr>
      <w:r>
        <w:rPr>
          <w:bCs/>
        </w:rPr>
        <w:t>Results revealed that elevated CO</w:t>
      </w:r>
      <w:r>
        <w:rPr>
          <w:bCs/>
          <w:vertAlign w:val="subscript"/>
        </w:rPr>
        <w:t>2</w:t>
      </w:r>
      <w:r>
        <w:rPr>
          <w:bCs/>
        </w:rPr>
        <w:t xml:space="preserve"> reduced </w:t>
      </w:r>
      <w:r>
        <w:rPr>
          <w:bCs/>
          <w:i/>
          <w:iCs/>
        </w:rPr>
        <w:t>N</w:t>
      </w:r>
      <w:r>
        <w:rPr>
          <w:bCs/>
          <w:vertAlign w:val="subscript"/>
        </w:rPr>
        <w:t>area</w:t>
      </w:r>
      <w:r>
        <w:rPr>
          <w:bCs/>
        </w:rPr>
        <w:t xml:space="preserve">, </w:t>
      </w:r>
      <w:r>
        <w:rPr>
          <w:bCs/>
          <w:i/>
          <w:iCs/>
        </w:rPr>
        <w:t>V</w:t>
      </w:r>
      <w:r>
        <w:rPr>
          <w:bCs/>
          <w:vertAlign w:val="subscript"/>
        </w:rPr>
        <w:t>cmax25</w:t>
      </w:r>
      <w:r>
        <w:rPr>
          <w:bCs/>
        </w:rPr>
        <w:t xml:space="preserve">, </w:t>
      </w:r>
      <w:r w:rsidR="00821781">
        <w:rPr>
          <w:bCs/>
        </w:rPr>
        <w:t xml:space="preserve">and </w:t>
      </w:r>
      <w:r>
        <w:rPr>
          <w:bCs/>
          <w:i/>
          <w:iCs/>
        </w:rPr>
        <w:t>J</w:t>
      </w:r>
      <w:r>
        <w:rPr>
          <w:bCs/>
          <w:vertAlign w:val="subscript"/>
        </w:rPr>
        <w:t>max25</w:t>
      </w:r>
      <w:r w:rsidR="007D04D7">
        <w:rPr>
          <w:bCs/>
        </w:rPr>
        <w:t>. L</w:t>
      </w:r>
      <w:r>
        <w:rPr>
          <w:bCs/>
        </w:rPr>
        <w:t>arger reduction</w:t>
      </w:r>
      <w:r w:rsidR="007D04D7">
        <w:rPr>
          <w:bCs/>
        </w:rPr>
        <w:t>s</w:t>
      </w:r>
      <w:r>
        <w:rPr>
          <w:bCs/>
        </w:rPr>
        <w:t xml:space="preserve"> in </w:t>
      </w:r>
      <w:r>
        <w:rPr>
          <w:bCs/>
          <w:i/>
          <w:iCs/>
        </w:rPr>
        <w:t>V</w:t>
      </w:r>
      <w:r>
        <w:rPr>
          <w:bCs/>
          <w:vertAlign w:val="subscript"/>
        </w:rPr>
        <w:t>cmax25</w:t>
      </w:r>
      <w:r>
        <w:rPr>
          <w:bCs/>
        </w:rPr>
        <w:t xml:space="preserve"> than </w:t>
      </w:r>
      <w:r>
        <w:rPr>
          <w:bCs/>
          <w:i/>
          <w:iCs/>
        </w:rPr>
        <w:t>J</w:t>
      </w:r>
      <w:r>
        <w:rPr>
          <w:bCs/>
          <w:vertAlign w:val="subscript"/>
        </w:rPr>
        <w:t>max25</w:t>
      </w:r>
      <w:r>
        <w:rPr>
          <w:bCs/>
        </w:rPr>
        <w:t xml:space="preserve"> increased </w:t>
      </w:r>
      <w:r>
        <w:rPr>
          <w:bCs/>
          <w:i/>
          <w:iCs/>
        </w:rPr>
        <w:t>J</w:t>
      </w:r>
      <w:r>
        <w:rPr>
          <w:bCs/>
          <w:vertAlign w:val="subscript"/>
        </w:rPr>
        <w:t>max25</w:t>
      </w:r>
      <w:r>
        <w:rPr>
          <w:bCs/>
        </w:rPr>
        <w:t>:</w:t>
      </w:r>
      <w:r>
        <w:rPr>
          <w:bCs/>
          <w:i/>
          <w:iCs/>
        </w:rPr>
        <w:t>V</w:t>
      </w:r>
      <w:r>
        <w:rPr>
          <w:bCs/>
          <w:vertAlign w:val="subscript"/>
        </w:rPr>
        <w:t>cmax25</w:t>
      </w:r>
      <w:r>
        <w:rPr>
          <w:bCs/>
        </w:rPr>
        <w:t xml:space="preserve"> under e</w:t>
      </w:r>
      <w:r w:rsidR="002228AE">
        <w:rPr>
          <w:bCs/>
        </w:rPr>
        <w:t xml:space="preserve">levated </w:t>
      </w:r>
      <w:r>
        <w:rPr>
          <w:bCs/>
        </w:rPr>
        <w:t>CO</w:t>
      </w:r>
      <w:r>
        <w:rPr>
          <w:bCs/>
          <w:vertAlign w:val="subscript"/>
        </w:rPr>
        <w:t>2</w:t>
      </w:r>
      <w:r>
        <w:rPr>
          <w:bCs/>
        </w:rPr>
        <w:t xml:space="preserve">, while a reduction in </w:t>
      </w:r>
      <w:r>
        <w:rPr>
          <w:bCs/>
          <w:i/>
          <w:iCs/>
        </w:rPr>
        <w:t>N</w:t>
      </w:r>
      <w:r>
        <w:rPr>
          <w:bCs/>
          <w:vertAlign w:val="subscript"/>
        </w:rPr>
        <w:t>area</w:t>
      </w:r>
      <w:r>
        <w:rPr>
          <w:bCs/>
        </w:rPr>
        <w:t xml:space="preserve"> </w:t>
      </w:r>
      <w:r w:rsidR="002228AE">
        <w:rPr>
          <w:bCs/>
        </w:rPr>
        <w:t xml:space="preserve">and increase in </w:t>
      </w:r>
      <w:proofErr w:type="spellStart"/>
      <w:r w:rsidR="002228AE">
        <w:rPr>
          <w:bCs/>
          <w:i/>
          <w:iCs/>
        </w:rPr>
        <w:t>A</w:t>
      </w:r>
      <w:r w:rsidR="002228AE">
        <w:rPr>
          <w:bCs/>
          <w:vertAlign w:val="subscript"/>
        </w:rPr>
        <w:t>net,growth</w:t>
      </w:r>
      <w:proofErr w:type="spellEnd"/>
      <w:r>
        <w:rPr>
          <w:bCs/>
        </w:rPr>
        <w:t xml:space="preserve"> increased </w:t>
      </w:r>
      <w:r w:rsidR="002228AE">
        <w:rPr>
          <w:bCs/>
        </w:rPr>
        <w:t>photosynthetic nitrogen-use efficiency</w:t>
      </w:r>
      <w:r w:rsidR="007D04D7">
        <w:rPr>
          <w:bCs/>
        </w:rPr>
        <w:t xml:space="preserve"> under elevated CO</w:t>
      </w:r>
      <w:r w:rsidR="007D04D7">
        <w:rPr>
          <w:bCs/>
          <w:vertAlign w:val="subscript"/>
        </w:rPr>
        <w:t>2</w:t>
      </w:r>
      <w:r>
        <w:rPr>
          <w:bCs/>
        </w:rPr>
        <w:t xml:space="preserve">. </w:t>
      </w:r>
      <w:r w:rsidR="007D04D7">
        <w:rPr>
          <w:bCs/>
        </w:rPr>
        <w:t xml:space="preserve">Increased </w:t>
      </w:r>
      <w:proofErr w:type="spellStart"/>
      <w:r w:rsidR="007D04D7">
        <w:rPr>
          <w:bCs/>
          <w:i/>
          <w:iCs/>
        </w:rPr>
        <w:t>A</w:t>
      </w:r>
      <w:r w:rsidR="007D04D7">
        <w:rPr>
          <w:bCs/>
          <w:vertAlign w:val="subscript"/>
        </w:rPr>
        <w:t>net,growth</w:t>
      </w:r>
      <w:proofErr w:type="spellEnd"/>
      <w:r w:rsidR="007D04D7">
        <w:rPr>
          <w:bCs/>
        </w:rPr>
        <w:t xml:space="preserve"> under elevated CO</w:t>
      </w:r>
      <w:r w:rsidR="007D04D7">
        <w:rPr>
          <w:bCs/>
          <w:vertAlign w:val="subscript"/>
        </w:rPr>
        <w:t>2</w:t>
      </w:r>
      <w:r w:rsidR="007D04D7">
        <w:rPr>
          <w:bCs/>
        </w:rPr>
        <w:t xml:space="preserve"> corresponded with increased total leaf area, promoting increased total biomass under elevated CO</w:t>
      </w:r>
      <w:r w:rsidR="007D04D7">
        <w:rPr>
          <w:bCs/>
          <w:vertAlign w:val="subscript"/>
        </w:rPr>
        <w:t>2</w:t>
      </w:r>
    </w:p>
    <w:p w14:paraId="3F4CE440" w14:textId="77777777" w:rsidR="007D04D7" w:rsidRDefault="007D04D7" w:rsidP="007D04D7">
      <w:pPr>
        <w:spacing w:line="360" w:lineRule="auto"/>
        <w:rPr>
          <w:bCs/>
        </w:rPr>
      </w:pPr>
    </w:p>
    <w:p w14:paraId="4ABDD205" w14:textId="77777777" w:rsidR="007D04D7" w:rsidRDefault="007D04D7" w:rsidP="007D04D7">
      <w:pPr>
        <w:spacing w:line="360" w:lineRule="auto"/>
        <w:rPr>
          <w:bCs/>
        </w:rPr>
      </w:pPr>
    </w:p>
    <w:p w14:paraId="545CD750" w14:textId="77777777" w:rsidR="007D04D7" w:rsidRDefault="0004189D" w:rsidP="007D04D7">
      <w:pPr>
        <w:spacing w:line="360" w:lineRule="auto"/>
        <w:rPr>
          <w:bCs/>
        </w:rPr>
      </w:pPr>
      <w:r>
        <w:rPr>
          <w:bCs/>
        </w:rPr>
        <w:t xml:space="preserve">These responses are consistent with previous studies that have investigated or reviewed </w:t>
      </w:r>
      <w:r w:rsidR="007D04D7">
        <w:rPr>
          <w:bCs/>
        </w:rPr>
        <w:t>plant</w:t>
      </w:r>
      <w:r>
        <w:rPr>
          <w:bCs/>
        </w:rPr>
        <w:t xml:space="preserve"> responses to e</w:t>
      </w:r>
      <w:r w:rsidR="002228AE">
        <w:rPr>
          <w:bCs/>
        </w:rPr>
        <w:t xml:space="preserve">levated </w:t>
      </w:r>
      <w:r>
        <w:rPr>
          <w:bCs/>
        </w:rPr>
        <w:t>CO</w:t>
      </w:r>
      <w:r>
        <w:rPr>
          <w:bCs/>
          <w:vertAlign w:val="subscript"/>
        </w:rPr>
        <w:t>2</w:t>
      </w:r>
      <w:r w:rsidR="007417EA">
        <w:rPr>
          <w:bCs/>
        </w:rPr>
        <w:t xml:space="preserve"> </w:t>
      </w:r>
      <w:r w:rsidR="007417EA">
        <w:rPr>
          <w:bCs/>
        </w:rPr>
        <w:fldChar w:fldCharType="begin" w:fldLock="1"/>
      </w:r>
      <w:r w:rsidR="007417EA">
        <w:rPr>
          <w:bCs/>
        </w:rPr>
        <w:instrText>ADDIN CSL_CITATION {"citationItems":[{"id":"ITEM-1","itemData":{"DOI":"10.1046/j.1365-2486.2002.00498.x","ISSN":"13541013","abstract":"The effects of elevated [CO2] on 25 variables describing soybean physiology, growth and yield are reviewed using meta-analytic techniques. This is the first meta-analysis to our knowledge performed on a single crop species and summarizes the effects of 111 studies. These primary studies include numerous soybean growth forms, various stress and experimental treatments, and a range of elevated [CO2] levels (from 450 to 1250 p.p.m.), with a mean of 689 p.p.m. across all studies. Stimulation of soybean leaf CO2 assimilation rate with growth at elevated [CO2] was 39%, despite a 40% decrease in stomatal conductance and a 11% decrease in Rubisco activity. Increased leaf CO2 uptake combined with an 18% stimulation in leaf area to provide a 59% increase in canopy photosynthetic rate. The increase in total dry weight was lower at 37%, and seed yield still lower at 24%. This shows that even in an agronomic species selected for maximum investment in seed, several plant level feedbacks prevent additional investment in reproduction, such that yield fails to reflect fully the increase in whole plant carbon uptake. Large soil containers (&gt; 9 L) have been considered adequate for assessing plant responses to elevated [CO2]. However, in open-top chamber experiments, soybeans grown in large pots showed a significant threefold smaller stimulation in yield than soybeans grown in the ground. This suggests that conclusions about plant yield based on pot studies, even when using very large containers, are a poor reflection of performance in the absence of any physical restriction on root growth. This review supports a number of current paradigms of plant responses to elevated [CO2]. Namely, stimulation of photosynthesis is greater in plants that fix N and have additional carbohydrate sinks in nodules. This supports the notion that photosynthetic capacity decreases when plants are N-limited, but not when plants have adequate N and sink strength. The root: shoot ratio did not change with growth at elevated [CO2], sustaining the charge that biomass allocation is unaffected by growth at elevated [CO2] when plant size and ontogeny are considered.","author":[{"dropping-particle":"","family":"Ainsworth","given":"Elizabeth A","non-dropping-particle":"","parse-names":false,"suffix":""},{"dropping-particle":"","family":"Davey","given":"Phillip A","non-dropping-particle":"","parse-names":false,"suffix":""},{"dropping-particle":"","family":"Bernacchi","given":"Carl J","non-dropping-particle":"","parse-names":false,"suffix":""},{"dropping-particle":"","family":"Dermody","given":"Orla C","non-dropping-particle":"","parse-names":false,"suffix":""},{"dropping-particle":"","family":"Heaton","given":"Emily A","non-dropping-particle":"","parse-names":false,"suffix":""},{"dropping-particle":"","family":"Moore","given":"David J","non-dropping-particle":"","parse-names":false,"suffix":""},{"dropping-particle":"","family":"Morgan","given":"Patrick B","non-dropping-particle":"","parse-names":false,"suffix":""},{"dropping-particle":"","family":"Naidu","given":"Shawna L","non-dropping-particle":"","parse-names":false,"suffix":""},{"dropping-particle":"","family":"Ra","given":"Hyung Shim Yoo","non-dropping-particle":"","parse-names":false,"suffix":""},{"dropping-particle":"","family":"Zhu","given":"Xin Guang","non-dropping-particle":"","parse-names":false,"suffix":""},{"dropping-particle":"","family":"Curtis","given":"Peter S","non-dropping-particle":"","parse-names":false,"suffix":""},{"dropping-particle":"","family":"Long","given":"Stephen P","non-dropping-particle":"","parse-names":false,"suffix":""}],"container-title":"Global Change Biology","id":"ITEM-1","issue":"8","issued":{"date-parts":[["2002"]]},"note":"Paper seems to suggest stronger leaf response to CO2 than whole plant response, which is curious\n\nPaper also hypothesizes that nodulated soybean shouldn't have an acclimation response to CO2 (presumably due to paradigm that Nlimitation drives acclimation responses to increasing CO2)","page":"695-709","title":"A meta-analysis of elevated [CO&lt;sub&gt;2&lt;/sub&gt;] effects on soybean (&lt;i&gt;Glycine max&lt;/i&gt;) physiology, growth and yield","type":"article-journal","volume":"8"},"uris":["http://www.mendeley.com/documents/?uuid=ce631e95-b0ce-4987-95bf-f5a783beed98"]},{"id":"ITEM-2","itemData":{"DOI":"10.1111/j.1469-8137.2004.01224.x","ISSN":"0028646X","PMID":"15720649","abstract":"Free-air CO2 enrichment (FACE) experiments allow study of the effects of elevated [CO2] on plants and ecosystems grown under natural conditions without enclosure. Data from 120 primary, peer-reviewed articles describing physiology and production in the 12 large-scale FACE experiments (475-600 ppm) were collected and summarized using meta-analytic techniques. The results confirm some results from previous chamber experiments: light-saturated carbon uptake, diurnal C assimilation, growth and above-ground production increased, while specific leaf area and stomatal conductance decreased in elevated [CO2]. There were differences in FACE. Trees were more responsive than herbaceous species to elevated [CO2]. Grain crop yields increased far less than anticipated from prior enclosure studies. The broad direction of change in photosynthesis and production in elevated [CO2] may be similar in FACE and enclosure studies, but there are major quantitative differences: trees were more responsive than other functional types; C4 species showed little response; and the reduction in plant nitrogen was small and largely accounted for by decreased Rubisco. The results from this review may provide the most plausible estimates of how plants in their native environments and field-grown crops will respond to rising atmospheric [CO2]; but even with FACE there are limitations, which are also discussed. © New Phytologist (2004).","author":[{"dropping-particle":"","family":"Ainsworth","given":"Elizabeth A","non-dropping-particle":"","parse-names":false,"suffix":""},{"dropping-particle":"","family":"Long","given":"Stephen P","non-dropping-particle":"","parse-names":false,"suffix":""}],"container-title":"New Phytologist","id":"ITEM-2","issue":"2","issued":{"date-parts":[["2005"]]},"page":"351-372","title":"What have we learned from 15 years of free-air CO&lt;sub&gt;2&lt;/sub&gt; enrichment (FACE)? A meta-analytic review of the responses of photosynthesis, canopy properties and plant production to rising CO&lt;sub&gt;2&lt;/sub&gt;","type":"article-journal","volume":"165"},"uris":["http://www.mendeley.com/documents/?uuid=d9063f10-6625-49fe-a00e-810449f2d611"]},{"id":"ITEM-3","itemData":{"DOI":"10.1111/j.1365-3040.2007.01641.x","ISSN":"01407791","abstract":"This review summarizes current understanding of the mechanisms that underlie the response of photosynthesis and stomatal conductance to elevated carbon dioxide con- centration ([CO2 ]), and examines how downstream pro- cesses and environmental constraints modulate these two fundamental responses. The results from free-air CO2 enrichment (FACE) experiments were summarized via meta-analysis to quantify the mean responses of stomatal and photosynthetic parameters to elevated [CO2 ]. Eleva- tion of [CO2] in FACE experiments reduced stomatal con- ductance by 22%, yet, this reduction was not associated with a similar change in stomatal density. Elevated [CO2 ] stimulated light-saturated photosynthesis (Asat)inC3 plants grown in FACE by an average of 31%. However, the magnitude of the increase in Asat varied with functional group and environment. Functional groups with ribulose- 1,5-bisphosphate carboxylase/oxygenase (Rubisco)-limited photosynthesis at elevated [CO2 ] had greater potential for increases in Asat than those where photosynthesis became ribulose-1,5-bisphosphate (RubP)-limited at elevated [CO2 ]. Both nitrogen supply and sink capacity modulated the response of photosynthesis to elevated [CO2 ] through their impact on the acclimation of carboxylation capacity. Increased understanding of the molecular and biochemical mechanisms by which plants respond to elevated [CO2 ], and the feedback of environmental factors upon them, will improve our ability to predict ecosystem responses to rising [CO2 ] and increase our potential to adapt crops and managed ecosystems to future atmospheric [CO2].","author":[{"dropping-particle":"","family":"Ainsworth","given":"Elizabeth A","non-dropping-particle":"","parse-names":false,"suffix":""},{"dropping-particle":"","family":"Rogers","given":"Alistair","non-dropping-particle":"","parse-names":false,"suffix":""}],"container-title":"Plant, Cell &amp; Environment","id":"ITEM-3","issue":"3","issued":{"date-parts":[["2007","3"]]},"page":"258-270","title":"The response of photosynthesis and stomatal conductance to rising [CO&lt;sub&gt;2&lt;/sub&gt;]: mechanisms and environmental interactions","type":"article-journal","volume":"30"},"uris":["http://www.mendeley.com/documents/?uuid=89486d2e-ad56-4fca-8ee3-ea9d75d594c7"]},{"id":"ITEM-4","itemData":{"DOI":"10.1146/annurev.arplant.48.1.609","ISSN":"15435008","PMID":"15012276","abstract":"The primary effect of the response of plants to rising atmospheric CO2 (Ca) is to increase resource use efficiency. Elevated Ca reduces stomatal conductance and transpiration and improves water use efficiency, and at the same time it stimulates higher rates of photosynthesis and increases light-use efficiency. Acclimation of photosynthesis during long-term exposure to elevated Ca reduces key enzymes of the photosynthetic carbon reduction cycle, and this increases nutrient use efficiency. Improved soil-water balance, increased carbon uptake in the shade, greater carbon to nitrogen ratio, and reduced nutrient quality for insect and animal grazers are all possibilities that have been observed in field studies of the effects of elevated Ca. These effects have major consequences for agriculture and native ecosystems in a world of rising atmospheric Ca and climate change.","author":[{"dropping-particle":"","family":"Drake","given":"Bert G","non-dropping-particle":"","parse-names":false,"suffix":""},{"dropping-particle":"","family":"Gonzàlez-Meler","given":"Miquel A","non-dropping-particle":"","parse-names":false,"suffix":""},{"dropping-particle":"","family":"Long","given":"Steve P","non-dropping-particle":"","parse-names":false,"suffix":""}],"container-title":"Annual Review of Plant Biology","id":"ITEM-4","issued":{"date-parts":[["1997"]]},"page":"609-639","title":"More efficient plants: A Consequence of Rising Atmospheric CO2?","type":"article-journal","volume":"48"},"uris":["http://www.mendeley.com/documents/?uuid=757851cb-6769-4e6d-9343-b421d776e208"]},{"id":"ITEM-5","itemData":{"DOI":"10.1111/nph.15283","ISSN":"14698137","PMID":"29983005","abstract":"(Table presented.). Summary: Plant carbon metabolism is impacted by rising CO2 concentrations and temperatures, but also feeds back onto the climate system to help determine the trajectory of future climate change. Here we review how photosynthesis, photorespiration and respiration are affected by increasing atmospheric CO2 concentrations and climate warming, both separately and in combination. We also compile data from the literature on plants grown at multiple temperatures, focusing on net CO2 assimilation rates and leaf dark respiration rates measured at the growth temperature (Agrowth and Rgrowth, respectively). Our analyses show that the ratio of Agrowth to Rgrowth is generally homeostatic across a wide range of species and growth temperatures, and that species that have reduced Agrowth at higher growth temperatures also tend to have reduced Rgrowth, while species that show stimulations in Agrowth under warming tend to have higher Rgrowth in the hotter environment. These results highlight the need to study these physiological processes together to better predict how vegetation carbon metabolism will respond to climate change.","author":[{"dropping-particle":"","family":"Dusenge","given":"Mirindi Eric","non-dropping-particle":"","parse-names":false,"suffix":""},{"dropping-particle":"","family":"Duarte","given":"André Galvao","non-dropping-particle":"","parse-names":false,"suffix":""},{"dropping-particle":"","family":"Way","given":"Danielle A.","non-dropping-particle":"","parse-names":false,"suffix":""}],"container-title":"New Phytologist","id":"ITEM-5","issue":"1","issued":{"date-parts":[["2019"]]},"page":"32-49","title":"Plant carbon metabolism and climate change: elevated CO2 and temperature impacts on photosynthesis, photorespiration and respiration","type":"article-journal","volume":"221"},"uris":["http://www.mendeley.com/documents/?uuid=1822689f-896e-4d52-af90-8d947829447d"]},{"id":"ITEM-6","itemData":{"DOI":"10.1104/pp.115.1.199","ISSN":"1532-2548","abstract":"The effects of CO2 enrichment on growth and N allocation of rice (Oryza sativa L.) were examined. The plants were grown hydroponically in growth chambers with a 14-h photoperiod (1000 [mu]mol quanta m-2 s-1) and a day/night temperature of 25/20[deg]C. From the 28th to 70th d after germination, the plants were exposed to two CO2 partial pressures, namely 36 and 100 Pa. The CO2 enrichment increased the final biomass, but this was caused by a stimulation of the growth rate during the first week of the exposure to elevated CO2 partial pressures. The disappearance of the initial stimulation of the growth rate was associated with a decreased leaf area ratio. Furthermore, CO2 enrichment decreased the investment of N in the leaf blades, whereas the N allocation into the leaf sheaths and roots increased. Thus, the decrease in leaf N content by CO2 enrichment was not due to dilution of N caused by a relative increase in the plant biomass but was due to the change in N allocation at the whole-plant level. We conclude that the growth responses of rice to CO2 enrichment are mainly controlled by leaf area expansion and N allocation into leaf blades at the whole-plant level.","author":[{"dropping-particle":"","family":"Makino","given":"Amane","non-dropping-particle":"","parse-names":false,"suffix":""},{"dropping-particle":"","family":"Harada","given":"M","non-dropping-particle":"","parse-names":false,"suffix":""},{"dropping-particle":"","family":"Sato","given":"T","non-dropping-particle":"","parse-names":false,"suffix":""},{"dropping-particle":"","family":"Nakano","given":"H","non-dropping-particle":"","parse-names":false,"suffix":""},{"dropping-particle":"","family":"Mae","given":"T","non-dropping-particle":"","parse-names":false,"suffix":""}],"container-title":"Plant Physiology","id":"ITEM-6","issue":"1","issued":{"date-parts":[["1997","9","1"]]},"page":"199-203","title":"Growth and N Allocation in Rice Plants under CO2 Enrichment","type":"article-journal","volume":"115"},"uris":["http://www.mendeley.com/documents/?uuid=7f71e55c-a3c1-48c1-b965-256a097fcbe9"]},{"id":"ITEM-7","itemData":{"DOI":"10.1111/nph.17802","ISSN":"14698137","PMID":"34657301","abstract":"Generalised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author":[{"dropping-particle":"","family":"Poorter","given":"Hendrik","non-dropping-particle":"","parse-names":false,"suffix":""},{"dropping-particle":"","family":"Knopf","given":"Oliver","non-dropping-particle":"","parse-names":false,"suffix":""},{"dropping-particle":"","family":"Wright","given":"Ian J","non-dropping-particle":"","parse-names":false,"suffix":""},{"dropping-particle":"","family":"Temme","given":"Andries A","non-dropping-particle":"","parse-names":false,"suffix":""},{"dropping-particle":"","family":"Hogewoning","given":"Sander W","non-dropping-particle":"","parse-names":false,"suffix":""},{"dropping-particle":"","family":"Graf","given":"Alexander","non-dropping-particle":"","parse-names":false,"suffix":""},{"dropping-particle":"","family":"Cernusak","given":"Lucas A","non-dropping-particle":"","parse-names":false,"suffix":""},{"dropping-particle":"","family":"Pons","given":"Thijs L","non-dropping-particle":"","parse-names":false,"suffix":""}],"container-title":"New Phytologist","id":"ITEM-7","issue":"4","issued":{"date-parts":[["2022"]]},"page":"1560-1596","title":"A meta-analysis of responses of C&lt;sub&gt;3&lt;/sub&gt; plants to atmospheric CO&lt;sub&gt;2&lt;/sub&gt;: dose–response curves for 85 traits ranging from the molecular to the whole-plant level","type":"article-journal","volume":"233"},"uris":["http://www.mendeley.com/documents/?uuid=e206fbac-5f81-4b6c-b009-89d7b2066fdb"]},{"id":"ITEM-8","itemData":{"DOI":"10.1111/j.1365-2486.2012.02797.x","ISSN":"13541013","author":[{"dropping-particle":"","family":"Smith","given":"Nicholas G","non-dropping-particle":"","parse-names":false,"suffix":""},{"dropping-particle":"","family":"Dukes","given":"Jeffrey S","non-dropping-particle":"","parse-names":false,"suffix":""}],"container-title":"Global Change Biology","id":"ITEM-8","issue":"1","issued":{"date-parts":[["2013","1"]]},"page":"45-63","title":"Plant respiration and photosynthesis in global-scale models: incorporating acclimation to temperature and CO 2","type":"article-journal","volume":"19"},"uris":["http://www.mendeley.com/documents/?uuid=3d7a4e74-e145-4f5d-8588-5be639c75aca"]}],"mendeley":{"formattedCitation":"(Drake &lt;i&gt;et al.&lt;/i&gt;, 1997; Makino &lt;i&gt;et al.&lt;/i&gt;, 1997; Ainsworth &lt;i&gt;et al.&lt;/i&gt;, 2002; Ainsworth &amp; Long, 2005; Ainsworth &amp; Rogers, 2007; Smith &amp; Dukes, 2013; Dusenge &lt;i&gt;et al.&lt;/i&gt;, 2019; Poorter &lt;i&gt;et al.&lt;/i&gt;, 2022)","plainTextFormattedCitation":"(Drake et al., 1997; Makino et al., 1997; Ainsworth et al., 2002; Ainsworth &amp; Long, 2005; Ainsworth &amp; Rogers, 2007; Smith &amp; Dukes, 2013; Dusenge et al., 2019; Poorter et al., 2022)","previouslyFormattedCitation":"(Drake &lt;i&gt;et al.&lt;/i&gt;, 1997; Makino &lt;i&gt;et al.&lt;/i&gt;, 1997; Ainsworth &lt;i&gt;et al.&lt;/i&gt;, 2002; Ainsworth &amp; Long, 2005; Ainsworth &amp; Rogers, 2007; Smith &amp; Dukes, 2013; Dusenge &lt;i&gt;et al.&lt;/i&gt;, 2019; Poorter &lt;i&gt;et al.&lt;/i&gt;, 2022)"},"properties":{"noteIndex":0},"schema":"https://github.com/citation-style-language/schema/raw/master/csl-citation.json"}</w:instrText>
      </w:r>
      <w:r w:rsidR="007417EA">
        <w:rPr>
          <w:bCs/>
        </w:rPr>
        <w:fldChar w:fldCharType="separate"/>
      </w:r>
      <w:r w:rsidR="007417EA" w:rsidRPr="007417EA">
        <w:rPr>
          <w:bCs/>
          <w:noProof/>
        </w:rPr>
        <w:t xml:space="preserve">(Drake </w:t>
      </w:r>
      <w:r w:rsidR="007417EA" w:rsidRPr="007417EA">
        <w:rPr>
          <w:bCs/>
          <w:i/>
          <w:noProof/>
        </w:rPr>
        <w:t>et al.</w:t>
      </w:r>
      <w:r w:rsidR="007417EA" w:rsidRPr="007417EA">
        <w:rPr>
          <w:bCs/>
          <w:noProof/>
        </w:rPr>
        <w:t xml:space="preserve">, 1997; Makino </w:t>
      </w:r>
      <w:r w:rsidR="007417EA" w:rsidRPr="007417EA">
        <w:rPr>
          <w:bCs/>
          <w:i/>
          <w:noProof/>
        </w:rPr>
        <w:t>et al.</w:t>
      </w:r>
      <w:r w:rsidR="007417EA" w:rsidRPr="007417EA">
        <w:rPr>
          <w:bCs/>
          <w:noProof/>
        </w:rPr>
        <w:t xml:space="preserve">, 1997; Ainsworth </w:t>
      </w:r>
      <w:r w:rsidR="007417EA" w:rsidRPr="007417EA">
        <w:rPr>
          <w:bCs/>
          <w:i/>
          <w:noProof/>
        </w:rPr>
        <w:t>et al.</w:t>
      </w:r>
      <w:r w:rsidR="007417EA" w:rsidRPr="007417EA">
        <w:rPr>
          <w:bCs/>
          <w:noProof/>
        </w:rPr>
        <w:t xml:space="preserve">, 2002; Ainsworth &amp; Long, 2005; Ainsworth &amp; Rogers, 2007; Smith &amp; Dukes, 2013; Dusenge </w:t>
      </w:r>
      <w:r w:rsidR="007417EA" w:rsidRPr="007417EA">
        <w:rPr>
          <w:bCs/>
          <w:i/>
          <w:noProof/>
        </w:rPr>
        <w:t>et al.</w:t>
      </w:r>
      <w:r w:rsidR="007417EA" w:rsidRPr="007417EA">
        <w:rPr>
          <w:bCs/>
          <w:noProof/>
        </w:rPr>
        <w:t xml:space="preserve">, 2019; Poorter </w:t>
      </w:r>
      <w:r w:rsidR="007417EA" w:rsidRPr="007417EA">
        <w:rPr>
          <w:bCs/>
          <w:i/>
          <w:noProof/>
        </w:rPr>
        <w:t>et al.</w:t>
      </w:r>
      <w:r w:rsidR="007417EA" w:rsidRPr="007417EA">
        <w:rPr>
          <w:bCs/>
          <w:noProof/>
        </w:rPr>
        <w:t>, 2022)</w:t>
      </w:r>
      <w:r w:rsidR="007417EA">
        <w:rPr>
          <w:bCs/>
        </w:rPr>
        <w:fldChar w:fldCharType="end"/>
      </w:r>
      <w:r w:rsidR="007D04D7">
        <w:rPr>
          <w:bCs/>
        </w:rPr>
        <w:t>.</w:t>
      </w:r>
    </w:p>
    <w:p w14:paraId="63790951" w14:textId="77777777" w:rsidR="007D04D7" w:rsidRDefault="007D04D7" w:rsidP="007D04D7">
      <w:pPr>
        <w:spacing w:line="360" w:lineRule="auto"/>
        <w:rPr>
          <w:bCs/>
        </w:rPr>
      </w:pPr>
    </w:p>
    <w:p w14:paraId="5DACE193" w14:textId="77777777" w:rsidR="007D04D7" w:rsidRDefault="007D04D7" w:rsidP="007D04D7">
      <w:pPr>
        <w:spacing w:line="360" w:lineRule="auto"/>
        <w:rPr>
          <w:bCs/>
        </w:rPr>
      </w:pPr>
    </w:p>
    <w:p w14:paraId="2CEFB741" w14:textId="77777777" w:rsidR="007D04D7" w:rsidRDefault="007D04D7" w:rsidP="007D04D7">
      <w:pPr>
        <w:spacing w:line="360" w:lineRule="auto"/>
        <w:rPr>
          <w:bCs/>
        </w:rPr>
      </w:pPr>
    </w:p>
    <w:p w14:paraId="67CA42E1" w14:textId="3D6270AC" w:rsidR="007D04D7" w:rsidRDefault="007417EA" w:rsidP="007D04D7">
      <w:pPr>
        <w:spacing w:line="360" w:lineRule="auto"/>
        <w:rPr>
          <w:bCs/>
        </w:rPr>
      </w:pPr>
      <w:r>
        <w:rPr>
          <w:bCs/>
        </w:rPr>
        <w:t xml:space="preserve"> and follow patterns expected from</w:t>
      </w:r>
      <w:r w:rsidR="00F86B92">
        <w:rPr>
          <w:bCs/>
        </w:rPr>
        <w:t xml:space="preserve"> </w:t>
      </w:r>
      <w:r w:rsidR="007D04D7">
        <w:rPr>
          <w:bCs/>
        </w:rPr>
        <w:t>optimality theory</w:t>
      </w:r>
      <w:r>
        <w:rPr>
          <w:bCs/>
        </w:rPr>
        <w:t xml:space="preserve"> </w:t>
      </w:r>
      <w:r>
        <w:rPr>
          <w:bCs/>
        </w:rPr>
        <w:fldChar w:fldCharType="begin" w:fldLock="1"/>
      </w:r>
      <w:r w:rsidR="00A50445">
        <w:rPr>
          <w:bCs/>
        </w:rPr>
        <w:instrText>ADDIN CSL_CITATION {"citationItems":[{"id":"ITEM-1","itemData":{"DOI":"10.1111/ele.12211","ISSN":"1461023X","abstract":"A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Letters","id":"ITEM-1","issue":"1","issued":{"date-parts":[["2014","1"]]},"page":"82-91","title":"Balancing the costs of carbon gain and water transport: testing a new theoretical framework for plant functional ecology","type":"article-journal","volume":"17"},"uris":["http://www.mendeley.com/documents/?uuid=e847e008-126f-46c3-a215-d3160662c7ab"]},{"id":"ITEM-2","itemData":{"DOI":"10.1111/ele.13210","ISSN":"1461-023X","abstract":"Earth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ESMs.","author":[{"dropping-particle":"","family":"Smith","given":"Nicholas G","non-dropping-particle":"","parse-names":false,"suffix":""},{"dropping-particle":"","family":"Keenan","given":"Trevor F","non-dropping-particle":"","parse-names":false,"suffix":""},{"dropping-particle":"","family":"Prentice","given":"I C","non-dropping-particle":"","parse-names":false,"suffix":""},{"dropping-particle":"","family":"Wang","given":"Han","non-dropping-particle":"","parse-names":false,"suffix":""},{"dropping-particle":"","family":"Wright","given":"Ian J","non-dropping-particle":"","parse-names":false,"suffix":""},{"dropping-particle":"","family":"Niinemets","given":"Ülo","non-dropping-particle":"","parse-names":false,"suffix":""},{"dropping-particle":"","family":"Crous","given":"Kristine Y","non-dropping-particle":"","parse-names":false,"suffix":""},{"dropping-particle":"","family":"Domingues","given":"Tomas F","non-dropping-particle":"","parse-names":false,"suffix":""},{"dropping-particle":"","family":"Guerrieri","given":"Rossella","non-dropping-particle":"","parse-names":false,"suffix":""},{"dropping-particle":"","family":"Ishida","given":"FY oko","non-dropping-particle":"","parse-names":false,"suffix":""},{"dropping-particle":"","family":"Kattge","given":"Jens","non-dropping-particle":"","parse-names":false,"suffix":""},{"dropping-particle":"","family":"Kruger","given":"Eric L","non-dropping-particle":"","parse-names":false,"suffix":""},{"dropping-particle":"","family":"Maire","given":"Vincent","non-dropping-particle":"","parse-names":false,"suffix":""},{"dropping-particle":"","family":"Rogers","given":"Alistair","non-dropping-particle":"","parse-names":false,"suffix":""},{"dropping-particle":"","family":"Serbin","given":"Shawn P","non-dropping-particle":"","parse-names":false,"suffix":""},{"dropping-particle":"","family":"Tarvainen","given":"Lasse","non-dropping-particle":"","parse-names":false,"suffix":""},{"dropping-particle":"","family":"Togashi","given":"Henrique F","non-dropping-particle":"","parse-names":false,"suffix":""},{"dropping-particle":"","family":"Townsend","given":"Philip A","non-dropping-particle":"","parse-names":false,"suffix":""},{"dropping-particle":"","family":"Wang","given":"Meng","non-dropping-particle":"","parse-names":false,"suffix":""},{"dropping-particle":"","family":"Weerasinghe","given":"Lasantha K","non-dropping-particle":"","parse-names":false,"suffix":""},{"dropping-particle":"","family":"Zhou","given":"Shuang-Xi","non-dropping-particle":"","parse-names":false,"suffix":""}],"container-title":"Ecology Letters","editor":[{"dropping-particle":"","family":"Niu","given":"Shuli","non-dropping-particle":"","parse-names":false,"suffix":""}],"id":"ITEM-2","issue":"3","issued":{"date-parts":[["2019","3","4"]]},"page":"506-517","title":"Global photosynthetic capacity is optimized to the environment","type":"article-journal","volume":"22"},"uris":["http://www.mendeley.com/documents/?uuid=de810a7b-b01e-4be3-a228-03946531e91d"]},{"id":"ITEM-3","itemData":{"DOI":"10.1111/gcb.15212","ISSN":"1354-1013","abstract":"The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ture,","author":[{"dropping-particle":"","family":"Smith","given":"Nicholas G","non-dropping-particle":"","parse-names":false,"suffix":""},{"dropping-particle":"","family":"Keenan","given":"Trevor F","non-dropping-particle":"","parse-names":false,"suffix":""}],"container-title":"Global Change Biology","id":"ITEM-3","issue":"9","issued":{"date-parts":[["2020","9","3"]]},"page":"5202-5216","title":"Mechanisms underlying leaf photosynthetic acclimation to warming and elevated CO&lt;sub&gt;2&lt;/sub&gt; as inferred from least‐cost optimality theory","type":"article-journal","volume":"26"},"uris":["http://www.mendeley.com/documents/?uuid=bbe0947b-b3f9-4a9e-999f-3f077c3079d4"]},{"id":"ITEM-4","itemData":{"DOI":"0003-0147/2003/16101-010387","author":[{"dropping-particle":"","family":"Wright","given":"Ian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Naturalist","id":"ITEM-4","issue":"1","issued":{"date-parts":[["2003"]]},"page":"98-111","title":"Least-cost input mixtures of water and nitrogen for photosynthesis","type":"article-journal","volume":"161"},"uris":["http://www.mendeley.com/documents/?uuid=e792122e-1fd1-4c1a-9d09-7bd7a13fee68"]},{"id":"ITEM-5","itemData":{"DOI":"10.1007/BF00321192","ISSN":"0029-8549","abstract":"It has long been observed that leaf nitrogen concentrations decline with depth in closed canopies in a number of plant communities. This phenomenon is gen- erally believed to be related to a changing radiation environment and it has been suggested by some re- searchers that plants allocate nitrogen in order to optimize total whole canopy photosynthesis. Although optimiza- tion theory has been successfully utilized to describe a variety of physiological and ecological phenomena, it has some shortcomings that are subject to criticism (e.g., time constraints, oversimplifications, lack of insights, etc.). In this paper we present an alternative to the optimization theory of plant canopy nitrogen distribution, which we term coordination theory. We hypothesize that plants allocate nitrogen to maintain a balance between two processes, each of which is dependent on leaf nitrogen content and each of which potentially limits photosyn- thesis. These two processes are defined as Wo the Rubisco- limited rate of carboxylation, and Wj, the electron trans- port-limited rate of carboxylation. We suggest that plants allocate nitrogen differentially to leaves in different canopy layers in such a way that W c and Wj remain roughly balanced. In this scheme, the driving force for the allo- cation of nitrogen within a canopy is the difference be- tween the leaf nitrogen content that is required to bring Wc and Wj into balance and the current nitrogen content. We show that the daily carbon assimilation of a canopy with a nitrogen distribution resulting from this internal co- ordination of Wc and Wj is very similar to that obtained using optimization theory.","author":[{"dropping-particle":"","family":"Chen","given":"Jia-Lin","non-dropping-particle":"","parse-names":false,"suffix":""},{"dropping-particle":"","family":"Reynolds","given":"James F","non-dropping-particle":"","parse-names":false,"suffix":""},{"dropping-particle":"","family":"Harley","given":"Peter C","non-dropping-particle":"","parse-names":false,"suffix":""},{"dropping-particle":"","family":"Tenhunen","given":"John D","non-dropping-particle":"","parse-names":false,"suffix":""}],"container-title":"Oecologia","id":"ITEM-5","issue":"1","issued":{"date-parts":[["1993","2"]]},"page":"63-69","title":"Coordination theory of leaf nitrogen distribution in a canopy","type":"article-journal","volume":"93"},"uris":["http://www.mendeley.com/documents/?uuid=e942722a-5ac7-456c-982c-b73a3c56e025"]},{"id":"ITEM-6","itemData":{"DOI":"10.1371/journal.pone.0038345","ISSN":"1932-6203","author":[{"dropping-particle":"","family":"Maire","given":"Vincent","non-dropping-particle":"","parse-names":false,"suffix":""},{"dropping-particle":"","family":"Martre","given":"Pierre","non-dropping-particle":"","parse-names":false,"suffix":""},{"dropping-particle":"","family":"Kattge","given":"Jens","non-dropping-particle":"","parse-names":false,"suffix":""},{"dropping-particle":"","family":"Gastal","given":"François","non-dropping-particle":"","parse-names":false,"suffix":""},{"dropping-particle":"","family":"Esser","given":"Gerd","non-dropping-particle":"","parse-names":false,"suffix":""},{"dropping-particle":"","family":"Fontaine","given":"Sébastien","non-dropping-particle":"","parse-names":false,"suffix":""},{"dropping-particle":"","family":"Soussana","given":"Jean-François","non-dropping-particle":"","parse-names":false,"suffix":""}],"container-title":"PLoS ONE","editor":[{"dropping-particle":"","family":"Bond-Lamberty","given":"Ben","non-dropping-particle":"","parse-names":false,"suffix":""}],"id":"ITEM-6","issue":"6","issued":{"date-parts":[["2012","6","7"]]},"page":"e38345","title":"The coordination of leaf photosynthesis links C and N fluxes in C&lt;sub&gt;3&lt;/sub&gt; plant species","type":"article-journal","volume":"7"},"uris":["http://www.mendeley.com/documents/?uuid=f8d279b4-20c1-439f-93ab-06c92864d12b"]}],"mendeley":{"formattedCitation":"(Chen &lt;i&gt;et al.&lt;/i&gt;, 1993; Wright &lt;i&gt;et al.&lt;/i&gt;, 2003; Maire &lt;i&gt;et al.&lt;/i&gt;, 2012; Prentice &lt;i&gt;et al.&lt;/i&gt;, 2014; Smith &lt;i&gt;et al.&lt;/i&gt;, 2019; Smith &amp; Keenan, 2020)","plainTextFormattedCitation":"(Chen et al., 1993; Wright et al., 2003; Maire et al., 2012; Prentice et al., 2014; Smith et al., 2019; Smith &amp; Keenan, 2020)","previouslyFormattedCitation":"(Chen &lt;i&gt;et al.&lt;/i&gt;, 1993; Wright &lt;i&gt;et al.&lt;/i&gt;, 2003; Maire &lt;i&gt;et al.&lt;/i&gt;, 2012; Prentice &lt;i&gt;et al.&lt;/i&gt;, 2014; Smith &lt;i&gt;et al.&lt;/i&gt;, 2019; Smith &amp; Keenan, 2020)"},"properties":{"noteIndex":0},"schema":"https://github.com/citation-style-language/schema/raw/master/csl-citation.json"}</w:instrText>
      </w:r>
      <w:r>
        <w:rPr>
          <w:bCs/>
        </w:rPr>
        <w:fldChar w:fldCharType="separate"/>
      </w:r>
      <w:r w:rsidR="00642CD7" w:rsidRPr="00642CD7">
        <w:rPr>
          <w:bCs/>
          <w:noProof/>
        </w:rPr>
        <w:t xml:space="preserve">(Chen </w:t>
      </w:r>
      <w:r w:rsidR="00642CD7" w:rsidRPr="00642CD7">
        <w:rPr>
          <w:bCs/>
          <w:i/>
          <w:noProof/>
        </w:rPr>
        <w:t>et al.</w:t>
      </w:r>
      <w:r w:rsidR="00642CD7" w:rsidRPr="00642CD7">
        <w:rPr>
          <w:bCs/>
          <w:noProof/>
        </w:rPr>
        <w:t xml:space="preserve">, 1993; Wright </w:t>
      </w:r>
      <w:r w:rsidR="00642CD7" w:rsidRPr="00642CD7">
        <w:rPr>
          <w:bCs/>
          <w:i/>
          <w:noProof/>
        </w:rPr>
        <w:t>et al.</w:t>
      </w:r>
      <w:r w:rsidR="00642CD7" w:rsidRPr="00642CD7">
        <w:rPr>
          <w:bCs/>
          <w:noProof/>
        </w:rPr>
        <w:t xml:space="preserve">, 2003; Maire </w:t>
      </w:r>
      <w:r w:rsidR="00642CD7" w:rsidRPr="00642CD7">
        <w:rPr>
          <w:bCs/>
          <w:i/>
          <w:noProof/>
        </w:rPr>
        <w:t>et al.</w:t>
      </w:r>
      <w:r w:rsidR="00642CD7" w:rsidRPr="00642CD7">
        <w:rPr>
          <w:bCs/>
          <w:noProof/>
        </w:rPr>
        <w:t xml:space="preserve">, 2012; Prentice </w:t>
      </w:r>
      <w:r w:rsidR="00642CD7" w:rsidRPr="00642CD7">
        <w:rPr>
          <w:bCs/>
          <w:i/>
          <w:noProof/>
        </w:rPr>
        <w:t>et al.</w:t>
      </w:r>
      <w:r w:rsidR="00642CD7" w:rsidRPr="00642CD7">
        <w:rPr>
          <w:bCs/>
          <w:noProof/>
        </w:rPr>
        <w:t xml:space="preserve">, 2014; Smith </w:t>
      </w:r>
      <w:r w:rsidR="00642CD7" w:rsidRPr="00642CD7">
        <w:rPr>
          <w:bCs/>
          <w:i/>
          <w:noProof/>
        </w:rPr>
        <w:t>et al.</w:t>
      </w:r>
      <w:r w:rsidR="00642CD7" w:rsidRPr="00642CD7">
        <w:rPr>
          <w:bCs/>
          <w:noProof/>
        </w:rPr>
        <w:t>, 2019; Smith &amp; Keenan, 2020)</w:t>
      </w:r>
      <w:r>
        <w:rPr>
          <w:bCs/>
        </w:rPr>
        <w:fldChar w:fldCharType="end"/>
      </w:r>
      <w:r>
        <w:rPr>
          <w:bCs/>
        </w:rPr>
        <w:t xml:space="preserve">. </w:t>
      </w:r>
    </w:p>
    <w:p w14:paraId="32F58A4A" w14:textId="28E4ACEA" w:rsidR="007417EA" w:rsidRPr="007D04D7" w:rsidRDefault="007D04D7" w:rsidP="007D04D7">
      <w:pPr>
        <w:spacing w:line="360" w:lineRule="auto"/>
        <w:ind w:firstLine="720"/>
        <w:rPr>
          <w:bCs/>
        </w:rPr>
      </w:pPr>
      <w:r>
        <w:rPr>
          <w:bCs/>
        </w:rPr>
        <w:t xml:space="preserve">In further support of patterns expected from optimality theory, </w:t>
      </w:r>
      <w:r w:rsidR="0004189D">
        <w:rPr>
          <w:bCs/>
          <w:i/>
          <w:iCs/>
        </w:rPr>
        <w:t>V</w:t>
      </w:r>
      <w:r w:rsidR="0004189D">
        <w:rPr>
          <w:bCs/>
          <w:vertAlign w:val="subscript"/>
        </w:rPr>
        <w:t>cmax25</w:t>
      </w:r>
      <w:r w:rsidR="0004189D">
        <w:rPr>
          <w:bCs/>
        </w:rPr>
        <w:t xml:space="preserve"> and </w:t>
      </w:r>
      <w:r w:rsidR="0004189D">
        <w:rPr>
          <w:bCs/>
          <w:i/>
          <w:iCs/>
        </w:rPr>
        <w:t>J</w:t>
      </w:r>
      <w:r w:rsidR="0004189D">
        <w:rPr>
          <w:bCs/>
          <w:vertAlign w:val="subscript"/>
        </w:rPr>
        <w:t>max25</w:t>
      </w:r>
      <w:r w:rsidR="0004189D">
        <w:rPr>
          <w:bCs/>
        </w:rPr>
        <w:t xml:space="preserve"> </w:t>
      </w:r>
      <w:r>
        <w:rPr>
          <w:bCs/>
        </w:rPr>
        <w:t xml:space="preserve">responses </w:t>
      </w:r>
      <w:r w:rsidR="0004189D">
        <w:rPr>
          <w:bCs/>
        </w:rPr>
        <w:t>to e</w:t>
      </w:r>
      <w:r w:rsidR="002228AE">
        <w:rPr>
          <w:bCs/>
        </w:rPr>
        <w:t xml:space="preserve">levated </w:t>
      </w:r>
      <w:r w:rsidR="0004189D">
        <w:rPr>
          <w:bCs/>
        </w:rPr>
        <w:t>CO</w:t>
      </w:r>
      <w:r w:rsidR="0004189D">
        <w:rPr>
          <w:bCs/>
          <w:vertAlign w:val="subscript"/>
        </w:rPr>
        <w:t>2</w:t>
      </w:r>
      <w:r w:rsidR="0004189D">
        <w:rPr>
          <w:bCs/>
        </w:rPr>
        <w:t xml:space="preserve"> w</w:t>
      </w:r>
      <w:r>
        <w:rPr>
          <w:bCs/>
        </w:rPr>
        <w:t>ere</w:t>
      </w:r>
      <w:r w:rsidR="0004189D">
        <w:rPr>
          <w:bCs/>
        </w:rPr>
        <w:t xml:space="preserve"> independent of fertilization and acquisition strategy, support</w:t>
      </w:r>
      <w:r w:rsidR="009E6F1A">
        <w:rPr>
          <w:bCs/>
        </w:rPr>
        <w:t>ing</w:t>
      </w:r>
      <w:r w:rsidR="0004189D">
        <w:rPr>
          <w:bCs/>
        </w:rPr>
        <w:t xml:space="preserve"> the idea that leaves were downregulating </w:t>
      </w:r>
      <w:r w:rsidR="0004189D">
        <w:rPr>
          <w:bCs/>
          <w:i/>
          <w:iCs/>
        </w:rPr>
        <w:t>V</w:t>
      </w:r>
      <w:r w:rsidR="0004189D">
        <w:rPr>
          <w:bCs/>
          <w:vertAlign w:val="subscript"/>
        </w:rPr>
        <w:t>cmax25</w:t>
      </w:r>
      <w:r w:rsidR="0004189D">
        <w:rPr>
          <w:bCs/>
        </w:rPr>
        <w:t xml:space="preserve"> in response to </w:t>
      </w:r>
      <w:r w:rsidR="0004189D">
        <w:t>e</w:t>
      </w:r>
      <w:r w:rsidR="002228AE">
        <w:t xml:space="preserve">levated </w:t>
      </w:r>
      <w:r w:rsidR="0004189D">
        <w:t>CO</w:t>
      </w:r>
      <w:r w:rsidR="0004189D">
        <w:rPr>
          <w:vertAlign w:val="subscript"/>
        </w:rPr>
        <w:t>2</w:t>
      </w:r>
      <w:r w:rsidR="0004189D">
        <w:rPr>
          <w:bCs/>
        </w:rPr>
        <w:t xml:space="preserve"> to optimally coordinate photosynthesis such that net photosynthesis rates approached becoming equally co-limited by Rubisco carboxylation and RuBP regeneration</w:t>
      </w:r>
      <w:r w:rsidR="007417EA">
        <w:rPr>
          <w:bCs/>
        </w:rPr>
        <w:t xml:space="preserve"> </w:t>
      </w:r>
      <w:r w:rsidR="007417EA">
        <w:rPr>
          <w:bCs/>
        </w:rPr>
        <w:fldChar w:fldCharType="begin" w:fldLock="1"/>
      </w:r>
      <w:r w:rsidR="007417EA">
        <w:rPr>
          <w:bCs/>
        </w:rPr>
        <w:instrText>ADDIN CSL_CITATION {"citationItems":[{"id":"ITEM-1","itemData":{"DOI":"10.1007/BF00321192","ISSN":"0029-8549","abstract":"It has long been observed that leaf nitrogen concentrations decline with depth in closed canopies in a number of plant communities. This phenomenon is gen- erally believed to be related to a changing radiation environment and it has been suggested by some re- searchers that plants allocate nitrogen in order to optimize total whole canopy photosynthesis. Although optimiza- tion theory has been successfully utilized to describe a variety of physiological and ecological phenomena, it has some shortcomings that are subject to criticism (e.g., time constraints, oversimplifications, lack of insights, etc.). In this paper we present an alternative to the optimization theory of plant canopy nitrogen distribution, which we term coordination theory. We hypothesize that plants allocate nitrogen to maintain a balance between two processes, each of which is dependent on leaf nitrogen content and each of which potentially limits photosyn- thesis. These two processes are defined as Wo the Rubisco- limited rate of carboxylation, and Wj, the electron trans- port-limited rate of carboxylation. We suggest that plants allocate nitrogen differentially to leaves in different canopy layers in such a way that W c and Wj remain roughly balanced. In this scheme, the driving force for the allo- cation of nitrogen within a canopy is the difference be- tween the leaf nitrogen content that is required to bring Wc and Wj into balance and the current nitrogen content. We show that the daily carbon assimilation of a canopy with a nitrogen distribution resulting from this internal co- ordination of Wc and Wj is very similar to that obtained using optimization theory.","author":[{"dropping-particle":"","family":"Chen","given":"Jia-Lin","non-dropping-particle":"","parse-names":false,"suffix":""},{"dropping-particle":"","family":"Reynolds","given":"James F","non-dropping-particle":"","parse-names":false,"suffix":""},{"dropping-particle":"","family":"Harley","given":"Peter C","non-dropping-particle":"","parse-names":false,"suffix":""},{"dropping-particle":"","family":"Tenhunen","given":"John D","non-dropping-particle":"","parse-names":false,"suffix":""}],"container-title":"Oecologia","id":"ITEM-1","issue":"1","issued":{"date-parts":[["1993","2"]]},"page":"63-69","title":"Coordination theory of leaf nitrogen distribution in a canopy","type":"article-journal","volume":"93"},"uris":["http://www.mendeley.com/documents/?uuid=e942722a-5ac7-456c-982c-b73a3c56e025"]},{"id":"ITEM-2","itemData":{"DOI":"10.1371/journal.pone.0038345","ISSN":"1932-6203","author":[{"dropping-particle":"","family":"Maire","given":"Vincent","non-dropping-particle":"","parse-names":false,"suffix":""},{"dropping-particle":"","family":"Martre","given":"Pierre","non-dropping-particle":"","parse-names":false,"suffix":""},{"dropping-particle":"","family":"Kattge","given":"Jens","non-dropping-particle":"","parse-names":false,"suffix":""},{"dropping-particle":"","family":"Gastal","given":"François","non-dropping-particle":"","parse-names":false,"suffix":""},{"dropping-particle":"","family":"Esser","given":"Gerd","non-dropping-particle":"","parse-names":false,"suffix":""},{"dropping-particle":"","family":"Fontaine","given":"Sébastien","non-dropping-particle":"","parse-names":false,"suffix":""},{"dropping-particle":"","family":"Soussana","given":"Jean-François","non-dropping-particle":"","parse-names":false,"suffix":""}],"container-title":"PLoS ONE","editor":[{"dropping-particle":"","family":"Bond-Lamberty","given":"Ben","non-dropping-particle":"","parse-names":false,"suffix":""}],"id":"ITEM-2","issue":"6","issued":{"date-parts":[["2012","6","7"]]},"page":"e38345","title":"The coordination of leaf photosynthesis links C and N fluxes in C&lt;sub&gt;3&lt;/sub&gt; plant species","type":"article-journal","volume":"7"},"uris":["http://www.mendeley.com/documents/?uuid=f8d279b4-20c1-439f-93ab-06c92864d12b"]}],"mendeley":{"formattedCitation":"(Chen &lt;i&gt;et al.&lt;/i&gt;, 1993; Maire &lt;i&gt;et al.&lt;/i&gt;, 2012)","plainTextFormattedCitation":"(Chen et al., 1993; Maire et al., 2012)","previouslyFormattedCitation":"(Chen &lt;i&gt;et al.&lt;/i&gt;, 1993; Maire &lt;i&gt;et al.&lt;/i&gt;, 2012)"},"properties":{"noteIndex":0},"schema":"https://github.com/citation-style-language/schema/raw/master/csl-citation.json"}</w:instrText>
      </w:r>
      <w:r w:rsidR="007417EA">
        <w:rPr>
          <w:bCs/>
        </w:rPr>
        <w:fldChar w:fldCharType="separate"/>
      </w:r>
      <w:r w:rsidR="007417EA" w:rsidRPr="007417EA">
        <w:rPr>
          <w:bCs/>
          <w:noProof/>
        </w:rPr>
        <w:t xml:space="preserve">(Chen </w:t>
      </w:r>
      <w:r w:rsidR="007417EA" w:rsidRPr="007417EA">
        <w:rPr>
          <w:bCs/>
          <w:i/>
          <w:noProof/>
        </w:rPr>
        <w:t>et al.</w:t>
      </w:r>
      <w:r w:rsidR="007417EA" w:rsidRPr="007417EA">
        <w:rPr>
          <w:bCs/>
          <w:noProof/>
        </w:rPr>
        <w:t xml:space="preserve">, 1993; Maire </w:t>
      </w:r>
      <w:r w:rsidR="007417EA" w:rsidRPr="007417EA">
        <w:rPr>
          <w:bCs/>
          <w:i/>
          <w:noProof/>
        </w:rPr>
        <w:t>et al.</w:t>
      </w:r>
      <w:r w:rsidR="007417EA" w:rsidRPr="007417EA">
        <w:rPr>
          <w:bCs/>
          <w:noProof/>
        </w:rPr>
        <w:t>, 2012)</w:t>
      </w:r>
      <w:r w:rsidR="007417EA">
        <w:rPr>
          <w:bCs/>
        </w:rPr>
        <w:fldChar w:fldCharType="end"/>
      </w:r>
      <w:r w:rsidR="007417EA">
        <w:rPr>
          <w:bCs/>
        </w:rPr>
        <w:t>.</w:t>
      </w:r>
      <w:r>
        <w:rPr>
          <w:bCs/>
        </w:rPr>
        <w:t xml:space="preserve"> At the whole-plant level, positive effects of elevated CO</w:t>
      </w:r>
      <w:r>
        <w:rPr>
          <w:bCs/>
          <w:vertAlign w:val="subscript"/>
        </w:rPr>
        <w:t>2</w:t>
      </w:r>
      <w:r>
        <w:rPr>
          <w:bCs/>
        </w:rPr>
        <w:t xml:space="preserve"> on total biomass and total leaf area were enhanced with increasing fertilization, supporting </w:t>
      </w:r>
    </w:p>
    <w:p w14:paraId="0FCBFCC4" w14:textId="77777777" w:rsidR="007D04D7" w:rsidRDefault="007D04D7" w:rsidP="0004189D">
      <w:pPr>
        <w:spacing w:line="360" w:lineRule="auto"/>
        <w:rPr>
          <w:bCs/>
        </w:rPr>
      </w:pPr>
    </w:p>
    <w:p w14:paraId="7EB5336C" w14:textId="77777777" w:rsidR="007D04D7" w:rsidRDefault="007D04D7" w:rsidP="0004189D">
      <w:pPr>
        <w:spacing w:line="360" w:lineRule="auto"/>
        <w:rPr>
          <w:bCs/>
        </w:rPr>
      </w:pPr>
    </w:p>
    <w:p w14:paraId="7840D2CD" w14:textId="77777777" w:rsidR="007D04D7" w:rsidRDefault="007D04D7" w:rsidP="0004189D">
      <w:pPr>
        <w:spacing w:line="360" w:lineRule="auto"/>
        <w:rPr>
          <w:bCs/>
        </w:rPr>
      </w:pPr>
    </w:p>
    <w:p w14:paraId="245560D5" w14:textId="77777777" w:rsidR="007D04D7" w:rsidRDefault="007D04D7" w:rsidP="0004189D">
      <w:pPr>
        <w:spacing w:line="360" w:lineRule="auto"/>
        <w:rPr>
          <w:bCs/>
        </w:rPr>
      </w:pPr>
    </w:p>
    <w:p w14:paraId="4D9DFDF1" w14:textId="77777777" w:rsidR="007D04D7" w:rsidRPr="007D04D7" w:rsidRDefault="007D04D7" w:rsidP="0004189D">
      <w:pPr>
        <w:spacing w:line="360" w:lineRule="auto"/>
        <w:rPr>
          <w:bCs/>
        </w:rPr>
      </w:pPr>
    </w:p>
    <w:p w14:paraId="18C2E315" w14:textId="455B3510" w:rsidR="0004189D" w:rsidRPr="007417EA" w:rsidRDefault="0004189D" w:rsidP="007417EA">
      <w:pPr>
        <w:spacing w:line="360" w:lineRule="auto"/>
        <w:ind w:firstLine="720"/>
        <w:rPr>
          <w:bCs/>
        </w:rPr>
      </w:pPr>
      <w:r>
        <w:rPr>
          <w:color w:val="000000"/>
        </w:rPr>
        <w:t xml:space="preserve">Reductions in </w:t>
      </w:r>
      <w:r>
        <w:rPr>
          <w:i/>
          <w:iCs/>
          <w:color w:val="000000"/>
        </w:rPr>
        <w:t>V</w:t>
      </w:r>
      <w:r>
        <w:rPr>
          <w:color w:val="000000"/>
          <w:vertAlign w:val="subscript"/>
        </w:rPr>
        <w:t>cmax25</w:t>
      </w:r>
      <w:r>
        <w:rPr>
          <w:color w:val="000000"/>
        </w:rPr>
        <w:t xml:space="preserve"> and </w:t>
      </w:r>
      <w:r>
        <w:rPr>
          <w:i/>
          <w:iCs/>
          <w:color w:val="000000"/>
        </w:rPr>
        <w:t>J</w:t>
      </w:r>
      <w:r>
        <w:rPr>
          <w:color w:val="000000"/>
          <w:vertAlign w:val="subscript"/>
        </w:rPr>
        <w:t>max25</w:t>
      </w:r>
      <w:r>
        <w:rPr>
          <w:color w:val="000000"/>
        </w:rPr>
        <w:t xml:space="preserve"> under e</w:t>
      </w:r>
      <w:r w:rsidR="002228AE">
        <w:rPr>
          <w:color w:val="000000"/>
        </w:rPr>
        <w:t xml:space="preserve">levated </w:t>
      </w:r>
      <w:r>
        <w:rPr>
          <w:color w:val="000000"/>
        </w:rPr>
        <w:t>CO</w:t>
      </w:r>
      <w:r>
        <w:rPr>
          <w:color w:val="000000"/>
          <w:vertAlign w:val="subscript"/>
        </w:rPr>
        <w:t>2</w:t>
      </w:r>
      <w:r>
        <w:rPr>
          <w:color w:val="000000"/>
        </w:rPr>
        <w:t xml:space="preserve"> corresponded with increased total biomass and total leaf area</w:t>
      </w:r>
      <w:r w:rsidR="00981DB0">
        <w:rPr>
          <w:color w:val="000000"/>
        </w:rPr>
        <w:t>, again supporting our hypotheses and previously observed results</w:t>
      </w:r>
      <w:r w:rsidR="007417EA">
        <w:rPr>
          <w:color w:val="000000"/>
        </w:rPr>
        <w:t xml:space="preserve"> </w:t>
      </w:r>
      <w:r w:rsidR="007417EA">
        <w:rPr>
          <w:color w:val="000000"/>
        </w:rPr>
        <w:fldChar w:fldCharType="begin" w:fldLock="1"/>
      </w:r>
      <w:r w:rsidR="007417EA">
        <w:rPr>
          <w:color w:val="000000"/>
        </w:rPr>
        <w:instrText>ADDIN CSL_CITATION {"citationItems":[{"id":"ITEM-1","itemData":{"DOI":"10.1046/j.1365-2486.2002.00498.x","ISSN":"13541013","abstract":"The effects of elevated [CO2] on 25 variables describing soybean physiology, growth and yield are reviewed using meta-analytic techniques. This is the first meta-analysis to our knowledge performed on a single crop species and summarizes the effects of 111 studies. These primary studies include numerous soybean growth forms, various stress and experimental treatments, and a range of elevated [CO2] levels (from 450 to 1250 p.p.m.), with a mean of 689 p.p.m. across all studies. Stimulation of soybean leaf CO2 assimilation rate with growth at elevated [CO2] was 39%, despite a 40% decrease in stomatal conductance and a 11% decrease in Rubisco activity. Increased leaf CO2 uptake combined with an 18% stimulation in leaf area to provide a 59% increase in canopy photosynthetic rate. The increase in total dry weight was lower at 37%, and seed yield still lower at 24%. This shows that even in an agronomic species selected for maximum investment in seed, several plant level feedbacks prevent additional investment in reproduction, such that yield fails to reflect fully the increase in whole plant carbon uptake. Large soil containers (&gt; 9 L) have been considered adequate for assessing plant responses to elevated [CO2]. However, in open-top chamber experiments, soybeans grown in large pots showed a significant threefold smaller stimulation in yield than soybeans grown in the ground. This suggests that conclusions about plant yield based on pot studies, even when using very large containers, are a poor reflection of performance in the absence of any physical restriction on root growth. This review supports a number of current paradigms of plant responses to elevated [CO2]. Namely, stimulation of photosynthesis is greater in plants that fix N and have additional carbohydrate sinks in nodules. This supports the notion that photosynthetic capacity decreases when plants are N-limited, but not when plants have adequate N and sink strength. The root: shoot ratio did not change with growth at elevated [CO2], sustaining the charge that biomass allocation is unaffected by growth at elevated [CO2] when plant size and ontogeny are considered.","author":[{"dropping-particle":"","family":"Ainsworth","given":"Elizabeth A","non-dropping-particle":"","parse-names":false,"suffix":""},{"dropping-particle":"","family":"Davey","given":"Phillip A","non-dropping-particle":"","parse-names":false,"suffix":""},{"dropping-particle":"","family":"Bernacchi","given":"Carl J","non-dropping-particle":"","parse-names":false,"suffix":""},{"dropping-particle":"","family":"Dermody","given":"Orla C","non-dropping-particle":"","parse-names":false,"suffix":""},{"dropping-particle":"","family":"Heaton","given":"Emily A","non-dropping-particle":"","parse-names":false,"suffix":""},{"dropping-particle":"","family":"Moore","given":"David J","non-dropping-particle":"","parse-names":false,"suffix":""},{"dropping-particle":"","family":"Morgan","given":"Patrick B","non-dropping-particle":"","parse-names":false,"suffix":""},{"dropping-particle":"","family":"Naidu","given":"Shawna L","non-dropping-particle":"","parse-names":false,"suffix":""},{"dropping-particle":"","family":"Ra","given":"Hyung Shim Yoo","non-dropping-particle":"","parse-names":false,"suffix":""},{"dropping-particle":"","family":"Zhu","given":"Xin Guang","non-dropping-particle":"","parse-names":false,"suffix":""},{"dropping-particle":"","family":"Curtis","given":"Peter S","non-dropping-particle":"","parse-names":false,"suffix":""},{"dropping-particle":"","family":"Long","given":"Stephen P","non-dropping-particle":"","parse-names":false,"suffix":""}],"container-title":"Global Change Biology","id":"ITEM-1","issue":"8","issued":{"date-parts":[["2002"]]},"note":"Paper seems to suggest stronger leaf response to CO2 than whole plant response, which is curious\n\nPaper also hypothesizes that nodulated soybean shouldn't have an acclimation response to CO2 (presumably due to paradigm that Nlimitation drives acclimation responses to increasing CO2)","page":"695-709","title":"A meta-analysis of elevated [CO&lt;sub&gt;2&lt;/sub&gt;] effects on soybean (&lt;i&gt;Glycine max&lt;/i&gt;) physiology, growth and yield","type":"article-journal","volume":"8"},"uris":["http://www.mendeley.com/documents/?uuid=ce631e95-b0ce-4987-95bf-f5a783beed98"]},{"id":"ITEM-2","itemData":{"DOI":"10.1073/pnas.0706518104","ISSN":"0027-8424","author":[{"dropping-particle":"","family":"Finzi","given":"Adrien C","non-dropping-particle":"","parse-names":false,"suffix":""},{"dropping-particle":"","family":"Norby","given":"Richard J","non-dropping-particle":"","parse-names":false,"suffix":""},{"dropping-particle":"","family":"Calfapietra","given":"C","non-dropping-particle":"","parse-names":false,"suffix":""},{"dropping-particle":"","family":"Gallet-Budynek","given":"Anne","non-dropping-particle":"","parse-names":false,"suffix":""},{"dropping-particle":"","family":"Gielen","given":"B","non-dropping-particle":"","parse-names":false,"suffix":""},{"dropping-particle":"","family":"Holmes","given":"W E","non-dropping-particle":"","parse-names":false,"suffix":""},{"dropping-particle":"","family":"Hoosbeek","given":"M R","non-dropping-particle":"","parse-names":false,"suffix":""},{"dropping-particle":"","family":"Iversen","given":"Colleen M","non-dropping-particle":"","parse-names":false,"suffix":""},{"dropping-particle":"","family":"Jackson","given":"Robert B","non-dropping-particle":"","parse-names":false,"suffix":""},{"dropping-particle":"","family":"Kubiske","given":"Mark E","non-dropping-particle":"","parse-names":false,"suffix":""},{"dropping-particle":"","family":"Ledford","given":"J","non-dropping-particle":"","parse-names":false,"suffix":""},{"dropping-particle":"","family":"Liberloo","given":"M","non-dropping-particle":"","parse-names":false,"suffix":""},{"dropping-particle":"","family":"Oren","given":"Ram","non-dropping-particle":"","parse-names":false,"suffix":""},{"dropping-particle":"","family":"Polle","given":"A","non-dropping-particle":"","parse-names":false,"suffix":""},{"dropping-particle":"","family":"Pritchard","given":"S","non-dropping-particle":"","parse-names":false,"suffix":""},{"dropping-particle":"","family":"Zak","given":"Donald R","non-dropping-particle":"","parse-names":false,"suffix":""},{"dropping-particle":"","family":"Schlesinger","given":"William H","non-dropping-particle":"","parse-names":false,"suffix":""},{"dropping-particle":"","family":"Ceulemans","given":"R","non-dropping-particle":"","parse-names":false,"suffix":""}],"container-title":"Proceedings of the National Academy of Sciences","id":"ITEM-2","issue":"35","issued":{"date-parts":[["2007","8","28"]]},"page":"14014-14019","title":"Increases in nitrogen uptake rather than nitrogen-use efficiency support higher rates of temperate forest productivity under elevated CO2","type":"article-journal","volume":"104"},"uris":["http://www.mendeley.com/documents/?uuid=f117785d-f61d-40c3-a746-e3af698889da"]},{"id":"ITEM-3","itemData":{"DOI":"10.1111/j.1365-2486.2006.01189.x","ISSN":"13541013","abstract":"Rising CO2 is predicted to increase forest productivity, although the duration of the response and how it might be altered by variation in rainfall, temperature and other environmental variables are not well understood. We measured the basal area of rapidly growing Pinus taeda trees exposed to free-air CO2 enrichment for 8 years and used these measurements to estimate monthly and annual growth. We used these measurements in a statistical model to estimate the start and end of growth in each year. Elevated CO2 increased the basal area increment (BAI) of trees by 13-27%. In most years, exposure to elevated CO2 increased the growth rate but not the duration of the active growth period. With the exception of 1 year following an extreme drought and a severe ice storm, BAI was positively correlated with the amount of rainfall during the active growth period. The interannual variation in the relative enhancement of BAI caused by elevated CO2 was strongly related to temperature and rainfall, and was greatest in years with high vapor pressure deficit. There was no evidence of a systematic reduction in the stimulation of growth during the first 8 years of this experiment, suggesting that the hypothesized limitation of the CO2 response caused by nitrogen availability has yet to occur. © 2006 Blackwell Publishing Ltd.","author":[{"dropping-particle":"","family":"Moore","given":"David J.P.","non-dropping-particle":"","parse-names":false,"suffix":""},{"dropping-particle":"","family":"Aref","given":"Susanne","non-dropping-particle":"","parse-names":false,"suffix":""},{"dropping-particle":"","family":"Ho","given":"Ringo M.","non-dropping-particle":"","parse-names":false,"suffix":""},{"dropping-particle":"","family":"Pippen","given":"Jeffrey S.","non-dropping-particle":"","parse-names":false,"suffix":""},{"dropping-particle":"","family":"Hamilton","given":"Jason G.","non-dropping-particle":"","parse-names":false,"suffix":""},{"dropping-particle":"","family":"Lucia","given":"Evan H.","non-dropping-particle":"De","parse-names":false,"suffix":""}],"container-title":"Global Change Biology","id":"ITEM-3","issue":"8","issued":{"date-parts":[["2006"]]},"page":"1367-1377","title":"Annual basal area increment and growth duration of Pinus taeda in response to eight years of free-air carbon dioxide enrichment","type":"article-journal","volume":"12"},"uris":["http://www.mendeley.com/documents/?uuid=a66b316d-0857-41f7-849a-59bd64d04443"]},{"id":"ITEM-4","itemData":{"DOI":"10.1111/nph.17802","ISSN":"14698137","PMID":"34657301","abstract":"Generalised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author":[{"dropping-particle":"","family":"Poorter","given":"Hendrik","non-dropping-particle":"","parse-names":false,"suffix":""},{"dropping-particle":"","family":"Knopf","given":"Oliver","non-dropping-particle":"","parse-names":false,"suffix":""},{"dropping-particle":"","family":"Wright","given":"Ian J","non-dropping-particle":"","parse-names":false,"suffix":""},{"dropping-particle":"","family":"Temme","given":"Andries A","non-dropping-particle":"","parse-names":false,"suffix":""},{"dropping-particle":"","family":"Hogewoning","given":"Sander W","non-dropping-particle":"","parse-names":false,"suffix":""},{"dropping-particle":"","family":"Graf","given":"Alexander","non-dropping-particle":"","parse-names":false,"suffix":""},{"dropping-particle":"","family":"Cernusak","given":"Lucas A","non-dropping-particle":"","parse-names":false,"suffix":""},{"dropping-particle":"","family":"Pons","given":"Thijs L","non-dropping-particle":"","parse-names":false,"suffix":""}],"container-title":"New Phytologist","id":"ITEM-4","issue":"4","issued":{"date-parts":[["2022"]]},"page":"1560-1596","title":"A meta-analysis of responses of C&lt;sub&gt;3&lt;/sub&gt; plants to atmospheric CO&lt;sub&gt;2&lt;/sub&gt;: dose–response curves for 85 traits ranging from the molecular to the whole-plant level","type":"article-journal","volume":"233"},"uris":["http://www.mendeley.com/documents/?uuid=e206fbac-5f81-4b6c-b009-89d7b2066fdb"]}],"mendeley":{"formattedCitation":"(Ainsworth &lt;i&gt;et al.&lt;/i&gt;, 2002; Moore &lt;i&gt;et al.&lt;/i&gt;, 2006; Finzi &lt;i&gt;et al.&lt;/i&gt;, 2007; Poorter &lt;i&gt;et al.&lt;/i&gt;, 2022)","plainTextFormattedCitation":"(Ainsworth et al., 2002; Moore et al., 2006; Finzi et al., 2007; Poorter et al., 2022)","previouslyFormattedCitation":"(Ainsworth &lt;i&gt;et al.&lt;/i&gt;, 2002; Moore &lt;i&gt;et al.&lt;/i&gt;, 2006; Finzi &lt;i&gt;et al.&lt;/i&gt;, 2007; Poorter &lt;i&gt;et al.&lt;/i&gt;, 2022)"},"properties":{"noteIndex":0},"schema":"https://github.com/citation-style-language/schema/raw/master/csl-citation.json"}</w:instrText>
      </w:r>
      <w:r w:rsidR="007417EA">
        <w:rPr>
          <w:color w:val="000000"/>
        </w:rPr>
        <w:fldChar w:fldCharType="separate"/>
      </w:r>
      <w:r w:rsidR="007417EA" w:rsidRPr="007417EA">
        <w:rPr>
          <w:noProof/>
          <w:color w:val="000000"/>
        </w:rPr>
        <w:t xml:space="preserve">(Ainsworth </w:t>
      </w:r>
      <w:r w:rsidR="007417EA" w:rsidRPr="007417EA">
        <w:rPr>
          <w:i/>
          <w:noProof/>
          <w:color w:val="000000"/>
        </w:rPr>
        <w:t>et al.</w:t>
      </w:r>
      <w:r w:rsidR="007417EA" w:rsidRPr="007417EA">
        <w:rPr>
          <w:noProof/>
          <w:color w:val="000000"/>
        </w:rPr>
        <w:t xml:space="preserve">, 2002; Moore </w:t>
      </w:r>
      <w:r w:rsidR="007417EA" w:rsidRPr="007417EA">
        <w:rPr>
          <w:i/>
          <w:noProof/>
          <w:color w:val="000000"/>
        </w:rPr>
        <w:t>et al.</w:t>
      </w:r>
      <w:r w:rsidR="007417EA" w:rsidRPr="007417EA">
        <w:rPr>
          <w:noProof/>
          <w:color w:val="000000"/>
        </w:rPr>
        <w:t xml:space="preserve">, 2006; Finzi </w:t>
      </w:r>
      <w:r w:rsidR="007417EA" w:rsidRPr="007417EA">
        <w:rPr>
          <w:i/>
          <w:noProof/>
          <w:color w:val="000000"/>
        </w:rPr>
        <w:t>et al.</w:t>
      </w:r>
      <w:r w:rsidR="007417EA" w:rsidRPr="007417EA">
        <w:rPr>
          <w:noProof/>
          <w:color w:val="000000"/>
        </w:rPr>
        <w:t xml:space="preserve">, 2007; Poorter </w:t>
      </w:r>
      <w:r w:rsidR="007417EA" w:rsidRPr="007417EA">
        <w:rPr>
          <w:i/>
          <w:noProof/>
          <w:color w:val="000000"/>
        </w:rPr>
        <w:t>et al.</w:t>
      </w:r>
      <w:r w:rsidR="007417EA" w:rsidRPr="007417EA">
        <w:rPr>
          <w:noProof/>
          <w:color w:val="000000"/>
        </w:rPr>
        <w:t>, 2022)</w:t>
      </w:r>
      <w:r w:rsidR="007417EA">
        <w:rPr>
          <w:color w:val="000000"/>
        </w:rPr>
        <w:fldChar w:fldCharType="end"/>
      </w:r>
      <w:r w:rsidR="007417EA">
        <w:rPr>
          <w:color w:val="000000"/>
        </w:rPr>
        <w:t xml:space="preserve">. </w:t>
      </w:r>
      <w:r>
        <w:rPr>
          <w:bCs/>
        </w:rPr>
        <w:t>These patterns were associated with greater carbon costs to acquire nitrogen, a pattern driven by a</w:t>
      </w:r>
      <w:r w:rsidR="00C63CDB">
        <w:rPr>
          <w:bCs/>
        </w:rPr>
        <w:t xml:space="preserve"> stronger</w:t>
      </w:r>
      <w:r>
        <w:rPr>
          <w:bCs/>
        </w:rPr>
        <w:t xml:space="preserve"> increase in belowground carbon biomass </w:t>
      </w:r>
      <w:r w:rsidR="00C63CDB">
        <w:rPr>
          <w:bCs/>
        </w:rPr>
        <w:t>than</w:t>
      </w:r>
      <w:r>
        <w:rPr>
          <w:bCs/>
        </w:rPr>
        <w:t xml:space="preserve"> total nitrogen biomass. Alone, this result suggests that </w:t>
      </w:r>
      <w:r>
        <w:t>e</w:t>
      </w:r>
      <w:r w:rsidR="002228AE">
        <w:t xml:space="preserve">levated </w:t>
      </w:r>
      <w:r>
        <w:t>CO</w:t>
      </w:r>
      <w:r>
        <w:rPr>
          <w:vertAlign w:val="subscript"/>
        </w:rPr>
        <w:t>2</w:t>
      </w:r>
      <w:r>
        <w:rPr>
          <w:bCs/>
        </w:rPr>
        <w:t xml:space="preserve"> reduce</w:t>
      </w:r>
      <w:r w:rsidR="00E56CFB">
        <w:rPr>
          <w:bCs/>
        </w:rPr>
        <w:t>d</w:t>
      </w:r>
      <w:r>
        <w:rPr>
          <w:bCs/>
        </w:rPr>
        <w:t xml:space="preserve"> plant nitrogen uptake efficiency</w:t>
      </w:r>
      <w:r w:rsidR="00C63CDB">
        <w:rPr>
          <w:bCs/>
        </w:rPr>
        <w:t>, perhaps as a function of decreased whole plant nitrogen demand</w:t>
      </w:r>
      <w:r w:rsidR="007417EA">
        <w:rPr>
          <w:bCs/>
        </w:rPr>
        <w:t xml:space="preserve"> </w:t>
      </w:r>
      <w:r w:rsidR="007417EA">
        <w:rPr>
          <w:bCs/>
        </w:rPr>
        <w:fldChar w:fldCharType="begin" w:fldLock="1"/>
      </w:r>
      <w:r w:rsidR="008A112A">
        <w:rPr>
          <w:bCs/>
        </w:rPr>
        <w:instrText>ADDIN CSL_CITATION {"citationItems":[{"id":"ITEM-1","itemData":{"DOI":"10.1111/nph.18076","ISSN":"0028-646X","abstract":"Nitrogen (N) limitation has been considered as a constraint on terrestrial carbon uptake in response to rising CO 2 and climate change. By extension, it has been suggested that declining carboxylation capacity (V cmax) and leaf N content in enhanced-CO 2 experiments and satellite records signify increasing N limitation of primary production. We predicted V cmax using the coordination hypothesis, and estimated changes in leaf-level photosynthetic N for 1982-2016 assuming proportionality with leaf-level V cmax at 25˚C. Whole-canopy photosynthetic N was derived using satellite-based leaf area index (LAI) data and an empirical extinction coefficient for V cmax , and converted to annual N demand using estimated leaf turnover times. The predicted spatial pattern of V cmax shares key features with an independent reconstruction from remotely-sensed leaf chlorophyll content. Predicted leaf photosynthetic N declined by 0.27 % yr-1 , while observed leaf (total) N declined by 0.2-0.25 % yr-1. Predicted global canopy N (and N demand) declined from 1996 onwards, despite increasing LAI. Leaf-level responses to rising CO 2 , and to a lesser extent temperature, may have reduced the canopy requirement for N by more than rising LAI has increased it. This finding provides an alternative explanation for declining leaf N that does not depend on increasing N limitation.","author":[{"dropping-particle":"","family":"Dong","given":"Ning","non-dropping-particle":"","parse-names":false,"suffix":""},{"dropping-particle":"","family":"Wright","given":"Ian J","non-dropping-particle":"","parse-names":false,"suffix":""},{"dropping-particle":"","family":"Chen","given":"Jing M","non-dropping-particle":"","parse-names":false,"suffix":""},{"dropping-particle":"","family":"Luo","given":"Xiangzhong","non-dropping-particle":"","parse-names":false,"suffix":""},{"dropping-particle":"","family":"Wang","given":"Han","non-dropping-particle":"","parse-names":false,"suffix":""},{"dropping-particle":"","family":"Keenan","given":"Trevor F","non-dropping-particle":"","parse-names":false,"suffix":""},{"dropping-particle":"","family":"Smith","given":"Nicholas G","non-dropping-particle":"","parse-names":false,"suffix":""},{"dropping-particle":"","family":"Prentice","given":"Iain Colin","non-dropping-particle":"","parse-names":false,"suffix":""}],"container-title":"New Phytologist","id":"ITEM-1","issue":"5","issued":{"date-parts":[["2022","9","22"]]},"page":"1692-1700","title":"Rising CO&lt;sub&gt;2&lt;/sub&gt; and warming reduce global canopy demand for nitrogen","type":"article-journal","volume":"235"},"uris":["http://www.mendeley.com/documents/?uuid=8f26b717-0c63-4a11-b766-e27b90eb396f"]}],"mendeley":{"formattedCitation":"(Dong &lt;i&gt;et al.&lt;/i&gt;, 2022)","plainTextFormattedCitation":"(Dong et al., 2022)","previouslyFormattedCitation":"(Dong &lt;i&gt;et al.&lt;/i&gt;, 2022)"},"properties":{"noteIndex":0},"schema":"https://github.com/citation-style-language/schema/raw/master/csl-citation.json"}</w:instrText>
      </w:r>
      <w:r w:rsidR="007417EA">
        <w:rPr>
          <w:bCs/>
        </w:rPr>
        <w:fldChar w:fldCharType="separate"/>
      </w:r>
      <w:r w:rsidR="008A112A" w:rsidRPr="008A112A">
        <w:rPr>
          <w:bCs/>
          <w:noProof/>
        </w:rPr>
        <w:t xml:space="preserve">(Dong </w:t>
      </w:r>
      <w:r w:rsidR="008A112A" w:rsidRPr="008A112A">
        <w:rPr>
          <w:bCs/>
          <w:i/>
          <w:noProof/>
        </w:rPr>
        <w:t>et al.</w:t>
      </w:r>
      <w:r w:rsidR="008A112A" w:rsidRPr="008A112A">
        <w:rPr>
          <w:bCs/>
          <w:noProof/>
        </w:rPr>
        <w:t>, 2022)</w:t>
      </w:r>
      <w:r w:rsidR="007417EA">
        <w:rPr>
          <w:bCs/>
        </w:rPr>
        <w:fldChar w:fldCharType="end"/>
      </w:r>
      <w:r w:rsidR="007417EA">
        <w:rPr>
          <w:bCs/>
        </w:rPr>
        <w:t xml:space="preserve">, </w:t>
      </w:r>
      <w:r>
        <w:rPr>
          <w:bCs/>
        </w:rPr>
        <w:t xml:space="preserve">which does not explain why plants grown under </w:t>
      </w:r>
      <w:r>
        <w:t>e</w:t>
      </w:r>
      <w:r w:rsidR="002228AE">
        <w:t xml:space="preserve">levated </w:t>
      </w:r>
      <w:r>
        <w:t>CO</w:t>
      </w:r>
      <w:r>
        <w:rPr>
          <w:vertAlign w:val="subscript"/>
        </w:rPr>
        <w:t>2</w:t>
      </w:r>
      <w:r>
        <w:rPr>
          <w:bCs/>
        </w:rPr>
        <w:t xml:space="preserve"> had greater biomass and total leaf area</w:t>
      </w:r>
      <w:commentRangeStart w:id="2"/>
      <w:r>
        <w:rPr>
          <w:bCs/>
        </w:rPr>
        <w:t>.</w:t>
      </w:r>
      <w:commentRangeEnd w:id="2"/>
      <w:r w:rsidR="00341F10">
        <w:rPr>
          <w:rStyle w:val="CommentReference"/>
        </w:rPr>
        <w:commentReference w:id="2"/>
      </w:r>
      <w:r>
        <w:rPr>
          <w:bCs/>
        </w:rPr>
        <w:t xml:space="preserve"> </w:t>
      </w:r>
      <w:r w:rsidR="00EB18AF">
        <w:rPr>
          <w:bCs/>
        </w:rPr>
        <w:t>In</w:t>
      </w:r>
      <w:r w:rsidR="009E6F1A">
        <w:rPr>
          <w:bCs/>
        </w:rPr>
        <w:t>creasing fertilization reduced carbon costs to acquire nitrogen, a pattern driven by a stronger increase in total nitrogen biomass than belowground carbon biomass</w:t>
      </w:r>
      <w:r w:rsidR="00E56CFB">
        <w:rPr>
          <w:bCs/>
        </w:rPr>
        <w:t>, following patterns observed in previous experiments</w:t>
      </w:r>
      <w:r w:rsidR="007417EA">
        <w:rPr>
          <w:bCs/>
        </w:rPr>
        <w:t xml:space="preserve"> </w:t>
      </w:r>
      <w:r w:rsidR="007417EA">
        <w:rPr>
          <w:bCs/>
        </w:rPr>
        <w:fldChar w:fldCharType="begin" w:fldLock="1"/>
      </w:r>
      <w:r w:rsidR="007417EA">
        <w:rPr>
          <w:bCs/>
        </w:rPr>
        <w:instrText>ADDIN CSL_CITATION {"citationItems":[{"id":"ITEM-1","itemData":{"DOI":"10.1093/jxb/erab253","ISSN":"0022-0957","abstract":"Plant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Botany","editor":[{"dropping-particle":"","family":"Rogers","given":"Alistair","non-dropping-particle":"","parse-names":false,"suffix":""}],"id":"ITEM-1","issue":"15","issued":{"date-parts":[["2021","7","28"]]},"page":"5766-5776","title":"Root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strategies","type":"article-journal","volume":"72"},"uris":["http://www.mendeley.com/documents/?uuid=233b0f00-9a30-4c3a-a2bb-5e67ae9c0e5f"]}],"mendeley":{"formattedCitation":"(Perkowski &lt;i&gt;et al.&lt;/i&gt;, 2021)","plainTextFormattedCitation":"(Perkowski et al., 2021)","previouslyFormattedCitation":"(Perkowski &lt;i&gt;et al.&lt;/i&gt;, 2021)"},"properties":{"noteIndex":0},"schema":"https://github.com/citation-style-language/schema/raw/master/csl-citation.json"}</w:instrText>
      </w:r>
      <w:r w:rsidR="007417EA">
        <w:rPr>
          <w:bCs/>
        </w:rPr>
        <w:fldChar w:fldCharType="separate"/>
      </w:r>
      <w:r w:rsidR="007417EA" w:rsidRPr="007417EA">
        <w:rPr>
          <w:bCs/>
          <w:noProof/>
        </w:rPr>
        <w:t xml:space="preserve">(Perkowski </w:t>
      </w:r>
      <w:r w:rsidR="007417EA" w:rsidRPr="007417EA">
        <w:rPr>
          <w:bCs/>
          <w:i/>
          <w:noProof/>
        </w:rPr>
        <w:t>et al.</w:t>
      </w:r>
      <w:r w:rsidR="007417EA" w:rsidRPr="007417EA">
        <w:rPr>
          <w:bCs/>
          <w:noProof/>
        </w:rPr>
        <w:t>, 2021)</w:t>
      </w:r>
      <w:r w:rsidR="007417EA">
        <w:rPr>
          <w:bCs/>
        </w:rPr>
        <w:fldChar w:fldCharType="end"/>
      </w:r>
      <w:r w:rsidR="00E56CFB">
        <w:rPr>
          <w:bCs/>
        </w:rPr>
        <w:t xml:space="preserve">. </w:t>
      </w:r>
      <w:r w:rsidR="0004272F">
        <w:rPr>
          <w:bCs/>
        </w:rPr>
        <w:t xml:space="preserve">Additionally, increasing fertilization increased the positive effect of </w:t>
      </w:r>
      <w:r w:rsidR="002228AE">
        <w:t>elevated CO</w:t>
      </w:r>
      <w:r w:rsidR="002228AE">
        <w:rPr>
          <w:vertAlign w:val="subscript"/>
        </w:rPr>
        <w:t>2</w:t>
      </w:r>
      <w:r w:rsidR="0004272F">
        <w:rPr>
          <w:bCs/>
        </w:rPr>
        <w:t xml:space="preserve"> on total nitrogen biomass, suggesting that enhanced increases in total biomass and total leaf area under </w:t>
      </w:r>
      <w:r w:rsidR="002228AE">
        <w:t>elevated CO</w:t>
      </w:r>
      <w:r w:rsidR="002228AE">
        <w:rPr>
          <w:vertAlign w:val="subscript"/>
        </w:rPr>
        <w:t>2</w:t>
      </w:r>
      <w:r w:rsidR="0004272F">
        <w:rPr>
          <w:bCs/>
        </w:rPr>
        <w:t xml:space="preserve"> were likely driven by increased nitrogen uptake and nitrogen uptake efficiency. Such patterns would allow plants to satisfy any increase </w:t>
      </w:r>
      <w:r>
        <w:rPr>
          <w:bCs/>
        </w:rPr>
        <w:t xml:space="preserve">in nitrogen </w:t>
      </w:r>
      <w:commentRangeStart w:id="3"/>
      <w:r>
        <w:rPr>
          <w:bCs/>
        </w:rPr>
        <w:t xml:space="preserve">demand </w:t>
      </w:r>
      <w:commentRangeEnd w:id="3"/>
      <w:r w:rsidR="00341F10">
        <w:rPr>
          <w:rStyle w:val="CommentReference"/>
        </w:rPr>
        <w:commentReference w:id="3"/>
      </w:r>
      <w:r>
        <w:rPr>
          <w:bCs/>
        </w:rPr>
        <w:t xml:space="preserve">associated with </w:t>
      </w:r>
      <w:r w:rsidR="002228AE">
        <w:t>elevated CO</w:t>
      </w:r>
      <w:r w:rsidR="002228AE">
        <w:rPr>
          <w:vertAlign w:val="subscript"/>
        </w:rPr>
        <w:t>2</w:t>
      </w:r>
      <w:r w:rsidR="00E56CFB">
        <w:rPr>
          <w:bCs/>
        </w:rPr>
        <w:t xml:space="preserve"> by optimizing nitrogen acquisition while maximizing carbon allocation to growth.</w:t>
      </w:r>
    </w:p>
    <w:p w14:paraId="078E53B4" w14:textId="433CBB64" w:rsidR="0004189D" w:rsidRDefault="00E56CFB" w:rsidP="007417EA">
      <w:pPr>
        <w:spacing w:line="360" w:lineRule="auto"/>
        <w:ind w:firstLine="720"/>
        <w:rPr>
          <w:bCs/>
        </w:rPr>
      </w:pPr>
      <w:r>
        <w:rPr>
          <w:bCs/>
        </w:rPr>
        <w:t xml:space="preserve">The positive effect of </w:t>
      </w:r>
      <w:r w:rsidR="002228AE">
        <w:t>elevated CO</w:t>
      </w:r>
      <w:r w:rsidR="002228AE">
        <w:rPr>
          <w:vertAlign w:val="subscript"/>
        </w:rPr>
        <w:t>2</w:t>
      </w:r>
      <w:r>
        <w:rPr>
          <w:bCs/>
        </w:rPr>
        <w:t xml:space="preserve"> on total leaf area and total biomass was not </w:t>
      </w:r>
      <w:r w:rsidR="0004189D">
        <w:rPr>
          <w:bCs/>
        </w:rPr>
        <w:t>modified by inoculation despite a negative effect of inoculation o</w:t>
      </w:r>
      <w:r>
        <w:rPr>
          <w:bCs/>
        </w:rPr>
        <w:t>n carbon costs to acquire nitrogen</w:t>
      </w:r>
      <w:r w:rsidR="0004189D">
        <w:rPr>
          <w:bCs/>
        </w:rPr>
        <w:t xml:space="preserve">. </w:t>
      </w:r>
      <w:commentRangeStart w:id="4"/>
      <w:r w:rsidR="0004189D">
        <w:rPr>
          <w:bCs/>
        </w:rPr>
        <w:t xml:space="preserve">This response could have been due to </w:t>
      </w:r>
      <w:r w:rsidR="00332B6F">
        <w:rPr>
          <w:bCs/>
        </w:rPr>
        <w:t xml:space="preserve">a </w:t>
      </w:r>
      <w:r w:rsidR="0004189D">
        <w:rPr>
          <w:bCs/>
        </w:rPr>
        <w:t>negative effect of increasing fertilization on nodulation</w:t>
      </w:r>
      <w:commentRangeEnd w:id="4"/>
      <w:r w:rsidR="00341F10">
        <w:rPr>
          <w:rStyle w:val="CommentReference"/>
        </w:rPr>
        <w:commentReference w:id="4"/>
      </w:r>
      <w:r w:rsidR="0004189D">
        <w:rPr>
          <w:bCs/>
        </w:rPr>
        <w:t xml:space="preserve">, which may have caused any increase in the positive effect of </w:t>
      </w:r>
      <w:r w:rsidR="002228AE">
        <w:t>elevated CO</w:t>
      </w:r>
      <w:r w:rsidR="002228AE">
        <w:rPr>
          <w:vertAlign w:val="subscript"/>
        </w:rPr>
        <w:t>2</w:t>
      </w:r>
      <w:r w:rsidR="0004189D">
        <w:rPr>
          <w:bCs/>
        </w:rPr>
        <w:t xml:space="preserve"> on whole-plant growth with increasing fertilization to mask any </w:t>
      </w:r>
      <w:r w:rsidR="00332B6F">
        <w:rPr>
          <w:bCs/>
        </w:rPr>
        <w:t>change</w:t>
      </w:r>
      <w:r w:rsidR="0004189D">
        <w:rPr>
          <w:bCs/>
        </w:rPr>
        <w:t xml:space="preserve"> in the positive effect of </w:t>
      </w:r>
      <w:r w:rsidR="002228AE">
        <w:t>elevated CO</w:t>
      </w:r>
      <w:r w:rsidR="002228AE">
        <w:rPr>
          <w:vertAlign w:val="subscript"/>
        </w:rPr>
        <w:t>2</w:t>
      </w:r>
      <w:r w:rsidR="0004189D">
        <w:rPr>
          <w:bCs/>
        </w:rPr>
        <w:t xml:space="preserve"> on whole-plant growth due to inoculation. Reductions in nodulation with increasing fertilization are </w:t>
      </w:r>
      <w:r w:rsidR="006235F7">
        <w:rPr>
          <w:bCs/>
        </w:rPr>
        <w:t xml:space="preserve">a </w:t>
      </w:r>
      <w:r w:rsidR="0004189D">
        <w:rPr>
          <w:bCs/>
        </w:rPr>
        <w:t>commonly observed pattern that ha</w:t>
      </w:r>
      <w:r w:rsidR="00332B6F">
        <w:rPr>
          <w:bCs/>
        </w:rPr>
        <w:t>s</w:t>
      </w:r>
      <w:r w:rsidR="0004189D">
        <w:rPr>
          <w:bCs/>
        </w:rPr>
        <w:t xml:space="preserve"> been inferred to be a response that allows species optimize </w:t>
      </w:r>
      <w:r w:rsidR="0004189D" w:rsidRPr="00FE014F">
        <w:rPr>
          <w:bCs/>
        </w:rPr>
        <w:t>n</w:t>
      </w:r>
      <w:r w:rsidR="0004189D">
        <w:rPr>
          <w:bCs/>
        </w:rPr>
        <w:t xml:space="preserve">itrogen uptake efficiency as costs </w:t>
      </w:r>
      <w:r w:rsidR="006235F7">
        <w:rPr>
          <w:bCs/>
        </w:rPr>
        <w:t>of</w:t>
      </w:r>
      <w:r w:rsidR="0004189D">
        <w:rPr>
          <w:bCs/>
        </w:rPr>
        <w:t xml:space="preserve"> </w:t>
      </w:r>
      <w:r w:rsidR="0004189D" w:rsidRPr="00FE014F">
        <w:rPr>
          <w:bCs/>
        </w:rPr>
        <w:t>n</w:t>
      </w:r>
      <w:r w:rsidR="0004189D">
        <w:rPr>
          <w:bCs/>
        </w:rPr>
        <w:t>itrogen</w:t>
      </w:r>
      <w:r w:rsidR="006235F7">
        <w:rPr>
          <w:bCs/>
        </w:rPr>
        <w:t xml:space="preserve"> acquisition</w:t>
      </w:r>
      <w:r w:rsidR="0004189D">
        <w:rPr>
          <w:bCs/>
        </w:rPr>
        <w:t xml:space="preserve"> via direct uptake become more similar</w:t>
      </w:r>
      <w:r w:rsidR="007417EA">
        <w:rPr>
          <w:bCs/>
        </w:rPr>
        <w:t xml:space="preserve"> </w:t>
      </w:r>
      <w:r w:rsidR="007417EA">
        <w:rPr>
          <w:bCs/>
        </w:rPr>
        <w:fldChar w:fldCharType="begin" w:fldLock="1"/>
      </w:r>
      <w:r w:rsidR="007417EA">
        <w:rPr>
          <w:bCs/>
        </w:rPr>
        <w:instrText>ADDIN CSL_CITATION {"citationItems":[{"id":"ITEM-1","itemData":{"DOI":"10.2135/cropsci1985.0011183X002500030015x","ISSN":"0011-183X","author":[{"dropping-particle":"","family":"Gibson","given":"A H","non-dropping-particle":"","parse-names":false,"suffix":""},{"dropping-particle":"","family":"Harper","given":"J E","non-dropping-particle":"","parse-names":false,"suffix":""}],"container-title":"Crop Science","id":"ITEM-1","issue":"3","issued":{"date-parts":[["1985","5"]]},"page":"497-501","title":"Nitrate effect on nodulation of soybean by &lt;i&gt;Bradyrhizobium japonicum&lt;/i&gt;","type":"article-journal","volume":"25"},"uris":["http://www.mendeley.com/documents/?uuid=8d4194a4-5ffb-4290-8955-0eb8de99a25d"]},{"id":"ITEM-2","itemData":{"DOI":"10.1093/jxb/erab253","ISSN":"0022-0957","abstract":"Plant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Botany","editor":[{"dropping-particle":"","family":"Rogers","given":"Alistair","non-dropping-particle":"","parse-names":false,"suffix":""}],"id":"ITEM-2","issue":"15","issued":{"date-parts":[["2021","7","28"]]},"page":"5766-5776","title":"Root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id":"ITEM-3","itemData":{"DOI":"10.1007/s10021-001-0018-z","ISSN":"1432-9840","author":[{"dropping-particle":"","family":"Rastetter","given":"E B","non-dropping-particle":"","parse-names":false,"suffix":""},{"dropping-particle":"","family":"Vitousek","given":"Peter M","non-dropping-particle":"","parse-names":false,"suffix":""},{"dropping-particle":"","family":"Field","given":"Christopher B","non-dropping-particle":"","parse-names":false,"suffix":""},{"dropping-particle":"","family":"Shaver","given":"G R","non-dropping-particle":"","parse-names":false,"suffix":""},{"dropping-particle":"","family":"Herbert","given":"D","non-dropping-particle":"","parse-names":false,"suffix":""},{"dropping-particle":"","family":"Ågren","given":"Göran I","non-dropping-particle":"","parse-names":false,"suffix":""}],"container-title":"Ecosystems","id":"ITEM-3","issue":"4","issued":{"date-parts":[["2001","7","1"]]},"page":"369-388","title":"Resource optimization and symbiotic nitrogen fixation","type":"article-journal","volume":"4"},"uris":["http://www.mendeley.com/documents/?uuid=5f7192cc-7244-42a5-a23f-57f5715a703f"]}],"mendeley":{"formattedCitation":"(Gibson &amp; Harper, 1985; Rastetter &lt;i&gt;et al.&lt;/i&gt;, 2001; Perkowski &lt;i&gt;et al.&lt;/i&gt;, 2021)","plainTextFormattedCitation":"(Gibson &amp; Harper, 1985; Rastetter et al., 2001; Perkowski et al., 2021)","previouslyFormattedCitation":"(Gibson &amp; Harper, 1985; Rastetter &lt;i&gt;et al.&lt;/i&gt;, 2001; Perkowski &lt;i&gt;et al.&lt;/i&gt;, 2021)"},"properties":{"noteIndex":0},"schema":"https://github.com/citation-style-language/schema/raw/master/csl-citation.json"}</w:instrText>
      </w:r>
      <w:r w:rsidR="007417EA">
        <w:rPr>
          <w:bCs/>
        </w:rPr>
        <w:fldChar w:fldCharType="separate"/>
      </w:r>
      <w:r w:rsidR="007417EA" w:rsidRPr="007417EA">
        <w:rPr>
          <w:bCs/>
          <w:noProof/>
        </w:rPr>
        <w:t xml:space="preserve">(Gibson &amp; Harper, 1985; Rastetter </w:t>
      </w:r>
      <w:r w:rsidR="007417EA" w:rsidRPr="007417EA">
        <w:rPr>
          <w:bCs/>
          <w:i/>
          <w:noProof/>
        </w:rPr>
        <w:t>et al.</w:t>
      </w:r>
      <w:r w:rsidR="007417EA" w:rsidRPr="007417EA">
        <w:rPr>
          <w:bCs/>
          <w:noProof/>
        </w:rPr>
        <w:t xml:space="preserve">, 2001; Perkowski </w:t>
      </w:r>
      <w:r w:rsidR="007417EA" w:rsidRPr="007417EA">
        <w:rPr>
          <w:bCs/>
          <w:i/>
          <w:noProof/>
        </w:rPr>
        <w:t>et al.</w:t>
      </w:r>
      <w:r w:rsidR="007417EA" w:rsidRPr="007417EA">
        <w:rPr>
          <w:bCs/>
          <w:noProof/>
        </w:rPr>
        <w:t>, 2021)</w:t>
      </w:r>
      <w:r w:rsidR="007417EA">
        <w:rPr>
          <w:bCs/>
        </w:rPr>
        <w:fldChar w:fldCharType="end"/>
      </w:r>
      <w:r w:rsidR="007417EA">
        <w:rPr>
          <w:bCs/>
        </w:rPr>
        <w:t xml:space="preserve">. </w:t>
      </w:r>
      <w:r w:rsidR="0004189D">
        <w:rPr>
          <w:bCs/>
        </w:rPr>
        <w:t xml:space="preserve">In this study, pairwise comparisons indicated strong positive effects of inoculation on total leaf area and total biomass (158% increase in total leaf area, 119% increase in total biomass) under </w:t>
      </w:r>
      <w:r w:rsidR="002228AE">
        <w:t>elevated CO</w:t>
      </w:r>
      <w:r w:rsidR="002228AE">
        <w:rPr>
          <w:vertAlign w:val="subscript"/>
        </w:rPr>
        <w:t>2</w:t>
      </w:r>
      <w:r w:rsidR="0004189D">
        <w:rPr>
          <w:bCs/>
        </w:rPr>
        <w:t xml:space="preserve"> at 0 ppm N, but no observable inoculation effect on total leaf area or total biomass under </w:t>
      </w:r>
      <w:r w:rsidR="002228AE">
        <w:t>elevated CO</w:t>
      </w:r>
      <w:r w:rsidR="002228AE">
        <w:rPr>
          <w:vertAlign w:val="subscript"/>
        </w:rPr>
        <w:t>2</w:t>
      </w:r>
      <w:r w:rsidR="0004189D">
        <w:rPr>
          <w:bCs/>
        </w:rPr>
        <w:t xml:space="preserve"> at 350 ppm N or 630 ppm N. While the</w:t>
      </w:r>
      <w:r>
        <w:rPr>
          <w:bCs/>
        </w:rPr>
        <w:t xml:space="preserve"> inoculation effect was similar between CO</w:t>
      </w:r>
      <w:r>
        <w:rPr>
          <w:bCs/>
          <w:vertAlign w:val="subscript"/>
        </w:rPr>
        <w:t>2</w:t>
      </w:r>
      <w:r>
        <w:rPr>
          <w:bCs/>
        </w:rPr>
        <w:t xml:space="preserve"> treatments</w:t>
      </w:r>
      <w:r w:rsidR="0004189D">
        <w:rPr>
          <w:bCs/>
        </w:rPr>
        <w:t xml:space="preserve">, </w:t>
      </w:r>
      <w:r w:rsidR="0004189D">
        <w:rPr>
          <w:bCs/>
        </w:rPr>
        <w:lastRenderedPageBreak/>
        <w:t>the</w:t>
      </w:r>
      <w:r>
        <w:rPr>
          <w:bCs/>
        </w:rPr>
        <w:t>se patterns</w:t>
      </w:r>
      <w:r w:rsidR="0004189D">
        <w:rPr>
          <w:bCs/>
        </w:rPr>
        <w:t xml:space="preserve"> confirm our hypothesis that positive effects of inoculation on growth would decrease with increasing fertilization.</w:t>
      </w:r>
    </w:p>
    <w:p w14:paraId="7A2DE745" w14:textId="72ADA4DE" w:rsidR="0004189D" w:rsidRPr="003C1F67" w:rsidRDefault="0004189D" w:rsidP="00372843">
      <w:pPr>
        <w:spacing w:line="360" w:lineRule="auto"/>
        <w:ind w:firstLine="720"/>
        <w:rPr>
          <w:bCs/>
        </w:rPr>
      </w:pPr>
      <w:r>
        <w:rPr>
          <w:bCs/>
        </w:rPr>
        <w:t>Combined, results from this experiment</w:t>
      </w:r>
      <w:r w:rsidR="00566D07">
        <w:rPr>
          <w:bCs/>
        </w:rPr>
        <w:t xml:space="preserve"> indicate that optimal resource allocation to photosynthetic capacity and progressive nitrogen limitation hypotheses each provide plausible mechanisms that explain plant responses to </w:t>
      </w:r>
      <w:r w:rsidR="002228AE">
        <w:t>elevated CO</w:t>
      </w:r>
      <w:r w:rsidR="002228AE">
        <w:rPr>
          <w:vertAlign w:val="subscript"/>
        </w:rPr>
        <w:t>2</w:t>
      </w:r>
      <w:r w:rsidR="00BA7638">
        <w:rPr>
          <w:bCs/>
        </w:rPr>
        <w:t xml:space="preserve">. However, these results indicate that both hypotheses </w:t>
      </w:r>
      <w:r w:rsidR="00372843">
        <w:rPr>
          <w:bCs/>
        </w:rPr>
        <w:t xml:space="preserve">operate at different scales. </w:t>
      </w:r>
      <w:r>
        <w:rPr>
          <w:bCs/>
        </w:rPr>
        <w:t xml:space="preserve">Leaf responses to </w:t>
      </w:r>
      <w:r w:rsidR="002228AE">
        <w:t>elevated CO</w:t>
      </w:r>
      <w:r w:rsidR="002228AE">
        <w:rPr>
          <w:vertAlign w:val="subscript"/>
        </w:rPr>
        <w:t>2</w:t>
      </w:r>
      <w:r>
        <w:rPr>
          <w:bCs/>
        </w:rPr>
        <w:t xml:space="preserve"> were decoupled from fertilization, while whole-plant responses to </w:t>
      </w:r>
      <w:r w:rsidR="002228AE">
        <w:t>elevated CO</w:t>
      </w:r>
      <w:r w:rsidR="002228AE">
        <w:rPr>
          <w:vertAlign w:val="subscript"/>
        </w:rPr>
        <w:t>2</w:t>
      </w:r>
      <w:r>
        <w:rPr>
          <w:bCs/>
        </w:rPr>
        <w:t xml:space="preserve"> relied heavily on an increase in nitrogen uptake efficiency and reduction in costs of acquiring nitrogen associated with increasing fertilization. Results indicate that</w:t>
      </w:r>
      <w:r w:rsidR="002228AE">
        <w:rPr>
          <w:bCs/>
        </w:rPr>
        <w:t xml:space="preserve"> nitrogen supply</w:t>
      </w:r>
      <w:r>
        <w:rPr>
          <w:bCs/>
        </w:rPr>
        <w:t xml:space="preserve"> play</w:t>
      </w:r>
      <w:r w:rsidR="00527403">
        <w:rPr>
          <w:bCs/>
        </w:rPr>
        <w:t>s</w:t>
      </w:r>
      <w:r>
        <w:rPr>
          <w:bCs/>
        </w:rPr>
        <w:t xml:space="preserve"> a more important role in determining whole-plant responses to </w:t>
      </w:r>
      <w:r w:rsidR="002228AE">
        <w:t>elevated CO</w:t>
      </w:r>
      <w:r w:rsidR="002228AE">
        <w:rPr>
          <w:vertAlign w:val="subscript"/>
        </w:rPr>
        <w:t>2</w:t>
      </w:r>
      <w:r>
        <w:rPr>
          <w:bCs/>
        </w:rPr>
        <w:t xml:space="preserve"> than </w:t>
      </w:r>
      <w:r w:rsidRPr="00FE014F">
        <w:rPr>
          <w:bCs/>
        </w:rPr>
        <w:t>n</w:t>
      </w:r>
      <w:r>
        <w:rPr>
          <w:bCs/>
        </w:rPr>
        <w:t xml:space="preserve">itrogen acquisition strategy, although these patterns were likely driven by reductions in nodulation with increasing fertilization. Our results suggest that plants acclimate to </w:t>
      </w:r>
      <w:r w:rsidR="002228AE">
        <w:t>elevated CO</w:t>
      </w:r>
      <w:r w:rsidR="002228AE">
        <w:rPr>
          <w:vertAlign w:val="subscript"/>
        </w:rPr>
        <w:t>2</w:t>
      </w:r>
      <w:r>
        <w:rPr>
          <w:bCs/>
        </w:rPr>
        <w:t xml:space="preserve"> in </w:t>
      </w:r>
      <w:r w:rsidRPr="00FE014F">
        <w:rPr>
          <w:bCs/>
        </w:rPr>
        <w:t>n</w:t>
      </w:r>
      <w:r>
        <w:rPr>
          <w:bCs/>
        </w:rPr>
        <w:t xml:space="preserve">itrogen-limited systems by minimizing the number of optimally coordinated leaves, and that the fraction of leaf nitrogen content allocated to photosynthetic capacity under </w:t>
      </w:r>
      <w:r w:rsidR="002228AE">
        <w:t>elevated CO</w:t>
      </w:r>
      <w:r w:rsidR="002228AE">
        <w:rPr>
          <w:vertAlign w:val="subscript"/>
        </w:rPr>
        <w:t>2</w:t>
      </w:r>
      <w:r>
        <w:rPr>
          <w:bCs/>
        </w:rPr>
        <w:t xml:space="preserve"> is not a direct response to changes in nitrogen availability as </w:t>
      </w:r>
      <w:r w:rsidR="00BA7638">
        <w:rPr>
          <w:bCs/>
        </w:rPr>
        <w:t xml:space="preserve">has been </w:t>
      </w:r>
      <w:r>
        <w:rPr>
          <w:bCs/>
        </w:rPr>
        <w:t>previously implied.</w:t>
      </w:r>
    </w:p>
    <w:p w14:paraId="161A9528" w14:textId="1DB9A7F5" w:rsidR="0004189D" w:rsidRDefault="0004189D" w:rsidP="0004189D">
      <w:pPr>
        <w:spacing w:line="360" w:lineRule="auto"/>
        <w:rPr>
          <w:bCs/>
        </w:rPr>
      </w:pPr>
      <w:r>
        <w:rPr>
          <w:bCs/>
        </w:rPr>
        <w:tab/>
        <w:t xml:space="preserve">Many terrestrial biosphere models predict photosynthetic capacity through plant functional group-specific relationships between </w:t>
      </w:r>
      <w:r>
        <w:rPr>
          <w:bCs/>
          <w:i/>
          <w:iCs/>
        </w:rPr>
        <w:t>N</w:t>
      </w:r>
      <w:r>
        <w:rPr>
          <w:bCs/>
          <w:vertAlign w:val="subscript"/>
        </w:rPr>
        <w:t>area</w:t>
      </w:r>
      <w:r>
        <w:rPr>
          <w:bCs/>
        </w:rPr>
        <w:t xml:space="preserve"> and </w:t>
      </w:r>
      <w:r>
        <w:rPr>
          <w:bCs/>
          <w:i/>
          <w:iCs/>
        </w:rPr>
        <w:t>V</w:t>
      </w:r>
      <w:r>
        <w:rPr>
          <w:bCs/>
          <w:vertAlign w:val="subscript"/>
        </w:rPr>
        <w:t>cmax</w:t>
      </w:r>
      <w:r w:rsidR="007417EA">
        <w:rPr>
          <w:bCs/>
        </w:rPr>
        <w:t xml:space="preserve"> </w:t>
      </w:r>
      <w:r w:rsidR="007417EA">
        <w:rPr>
          <w:bCs/>
        </w:rPr>
        <w:fldChar w:fldCharType="begin" w:fldLock="1"/>
      </w:r>
      <w:r w:rsidR="008A112A">
        <w:rPr>
          <w:bCs/>
        </w:rPr>
        <w:instrText>ADDIN CSL_CITATION {"citationItems":[{"id":"ITEM-1","itemData":{"ISSN":"0166-8595","author":[{"dropping-particle":"","family":"Rogers","given":"Alistair","non-dropping-particle":"","parse-names":false,"suffix":""}],"container-title":"Photosynthesis Research","id":"ITEM-1","issue":"1-2","issued":{"date-parts":[["2014"]]},"page":"15-29","publisher":"Springer","title":"The use and misuse of Vc, max in Earth System Models","type":"article-journal","volume":"119"},"uris":["http://www.mendeley.com/documents/?uuid=2e529115-91f1-4fbb-8550-5bb7b2f1b8a1"]},{"id":"ITEM-2","itemData":{"DOI":"10.1111/nph.14283","ISSN":"0028-646X","abstract":"Accurate representation of photosynthesis in terrestrial biosphere models (TBMs) is essential for robust projections of global change. However, current representations vary markedly between TBMs, contributing uncertainty to projections of global carbon fluxes. Here we compared the representation of photosynthesis in seven TBMs by examining leaf and canopy level responses of photosynthetic CO2 assimilation (A) to key environmental variables: light, temper- ature, CO2 concentration, vapor pressure deficit and soil water content. We identified research areas where limited process knowledge prevents inclusion of physiological phenomena in current TBMs and research areas where data are urgently needed for model parameterization or evaluation. We provide a roadmap for new science needed to improve the representation of photo- synthesis in the next generation of terrestrial biosphere and Earth system models.","author":[{"dropping-particle":"","family":"Rogers","given":"Alistair","non-dropping-particle":"","parse-names":false,"suffix":""},{"dropping-particle":"","family":"Medlyn","given":"Belinda E","non-dropping-particle":"","parse-names":false,"suffix":""},{"dropping-particle":"","family":"Dukes","given":"Jeffrey S","non-dropping-particle":"","parse-names":false,"suffix":""},{"dropping-particle":"","family":"Bonan","given":"Gordon B","non-dropping-particle":"","parse-names":false,"suffix":""},{"dropping-particle":"","family":"Caemmerer","given":"Susanne","non-dropping-particle":"","parse-names":false,"suffix":""},{"dropping-particle":"","family":"Dietze","given":"Michael C","non-dropping-particle":"","parse-names":false,"suffix":""},{"dropping-particle":"","family":"Kattge","given":"Jens","non-dropping-particle":"","parse-names":false,"suffix":""},{"dropping-particle":"","family":"Leakey","given":"Andrew D B","non-dropping-particle":"","parse-names":false,"suffix":""},{"dropping-particle":"","family":"Mercado","given":"Lina M","non-dropping-particle":"","parse-names":false,"suffix":""},{"dropping-particle":"","family":"Niinemets","given":"Ülo","non-dropping-particle":"","parse-names":false,"suffix":""},{"dropping-particle":"","family":"Prentice","given":"I Colin","non-dropping-particle":"","parse-names":false,"suffix":""},{"dropping-particle":"","family":"Serbin","given":"Shawn P","non-dropping-particle":"","parse-names":false,"suffix":""},{"dropping-particle":"","family":"Sitch","given":"Stephen","non-dropping-particle":"","parse-names":false,"suffix":""},{"dropping-particle":"","family":"Way","given":"Danielle A","non-dropping-particle":"","parse-names":false,"suffix":""},{"dropping-particle":"","family":"Zaehle","given":"Sönke","non-dropping-particle":"","parse-names":false,"suffix":""}],"container-title":"New Phytologist","id":"ITEM-2","issue":"1","issued":{"date-parts":[["2017","1","28"]]},"page":"22-42","title":"A roadmap for improving the representation of photosynthesis in Earth system models","type":"article-journal","volume":"213"},"uris":["http://www.mendeley.com/documents/?uuid=df30a387-8a01-4303-a74e-32eb89075515"]}],"mendeley":{"formattedCitation":"(Rogers, 2014; Rogers &lt;i&gt;et al.&lt;/i&gt;, 2017)","plainTextFormattedCitation":"(Rogers, 2014; Rogers et al., 2017)","previouslyFormattedCitation":"(Rogers, 2014; Rogers &lt;i&gt;et al.&lt;/i&gt;, 2017)"},"properties":{"noteIndex":0},"schema":"https://github.com/citation-style-language/schema/raw/master/csl-citation.json"}</w:instrText>
      </w:r>
      <w:r w:rsidR="007417EA">
        <w:rPr>
          <w:bCs/>
        </w:rPr>
        <w:fldChar w:fldCharType="separate"/>
      </w:r>
      <w:r w:rsidR="007417EA" w:rsidRPr="007417EA">
        <w:rPr>
          <w:bCs/>
          <w:noProof/>
        </w:rPr>
        <w:t xml:space="preserve">(Rogers, 2014; Rogers </w:t>
      </w:r>
      <w:r w:rsidR="007417EA" w:rsidRPr="007417EA">
        <w:rPr>
          <w:bCs/>
          <w:i/>
          <w:noProof/>
        </w:rPr>
        <w:t>et al.</w:t>
      </w:r>
      <w:r w:rsidR="007417EA" w:rsidRPr="007417EA">
        <w:rPr>
          <w:bCs/>
          <w:noProof/>
        </w:rPr>
        <w:t>, 2017)</w:t>
      </w:r>
      <w:r w:rsidR="007417EA">
        <w:rPr>
          <w:bCs/>
        </w:rPr>
        <w:fldChar w:fldCharType="end"/>
      </w:r>
      <w:r w:rsidR="007417EA">
        <w:rPr>
          <w:bCs/>
        </w:rPr>
        <w:t xml:space="preserve">, </w:t>
      </w:r>
      <w:r>
        <w:rPr>
          <w:bCs/>
        </w:rPr>
        <w:t>which assumes that leaf nitrogen-photosynthesis relationships are constant across growing environments. Our results build on previous work suggesting that leaf nitrogen-photosynthesis relationships dynamically change across growing environments</w:t>
      </w:r>
      <w:r w:rsidR="00BA7638">
        <w:rPr>
          <w:bCs/>
        </w:rPr>
        <w:t xml:space="preserve"> </w:t>
      </w:r>
      <w:sdt>
        <w:sdtPr>
          <w:rPr>
            <w:bCs/>
            <w:color w:val="000000"/>
          </w:rPr>
          <w:tag w:val="MENDELEY_CITATION_v3_eyJjaXRhdGlvbklEIjoiTUVOREVMRVlfQ0lUQVRJT05fYjgxNjRlMjktZjliZS00YjI5LThlNjktOTFlNTY2YjZhNmQ4IiwicHJvcGVydGllcyI6eyJub3RlSW5kZXgiOjB9LCJpc0VkaXRlZCI6ZmFsc2UsIm1hbnVhbE92ZXJyaWRlIjp7ImlzTWFudWFsbHlPdmVycmlkZGVuIjpmYWxzZSwiY2l0ZXByb2NUZXh0IjoiKERvbmcsIFByZW50aWNlLCBldCBhbC4sIDIwMjI7IFguIEx1byBldCBhbC4sIDIwMjE7IFdhcmluZyBldCBhbC4sIDIwMjMpIiwibWFudWFsT3ZlcnJpZGVUZXh0IjoiIn0sImNpdGF0aW9uSXRlbXMiOlt7ImlkIjoiNTY5MmRjNWQtNzE1OC0zN2RmLTg5NWItMmRkODQ4MmQ4NWYwIiwiaXRlbURhdGEiOnsidHlwZSI6ImFydGljbGUtam91cm5hbCIsImlkIjoiNTY5MmRjNWQtNzE1OC0zN2RmLTg5NWItMmRkODQ4MmQ4NWYwIiwidGl0bGUiOiJTb2lsIG5pdHJvZ2VuIGZlcnRpbGl6YXRpb24gcmVkdWNlcyByZWxhdGl2ZSBsZWFmIG5pdHJvZ2VuIGFsbG9jYXRpb24gdG8gcGhvdG9zeW50aGVzaXMiLCJhdXRob3IiOlt7ImZhbWlseSI6IldhcmluZyIsImdpdmVuIjoiRWxpemFiZXRoIEYiLCJwYXJzZS1uYW1lcyI6ZmFsc2UsImRyb3BwaW5nLXBhcnRpY2xlIjoiIiwibm9uLWRyb3BwaW5nLXBhcnRpY2xlIjoiIn0seyJmYW1pbHkiOiJQZXJrb3dza2kiLCJnaXZlbiI6IkV2YW4gQSIsInBhcnNlLW5hbWVzIjpmYWxzZSwiZHJvcHBpbmctcGFydGljbGUiOiIiLCJub24tZHJvcHBpbmctcGFydGljbGUiOiIifSx7ImZhbWlseSI6IlNtaXRoIiwiZ2l2ZW4iOiJOaWNob2xhcyBHIiwicGFyc2UtbmFtZXMiOmZhbHNlLCJkcm9wcGluZy1wYXJ0aWNsZSI6IiIsIm5vbi1kcm9wcGluZy1wYXJ0aWNsZSI6IiJ9XSwiY29udGFpbmVyLXRpdGxlIjoiSm91cm5hbCBvZiBFeHBlcmltZW50YWwgQm90YW55IiwiY29udGFpbmVyLXRpdGxlLXNob3J0IjoiSiBFeHAgQm90IiwiRE9JIjoiMTAuMTA5My9qeGIvZXJhZDE5NSIsIklTU04iOiIwMDIyLTA5NTciLCJVUkwiOiJodHRwczovL2FjYWRlbWljLm91cC5jb20vanhiL2FkdmFuY2UtYXJ0aWNsZS9kb2kvMTAuMTA5My9qeGIvZXJhZDE5NS83MTgwODQxIiwiaXNzdWVkIjp7ImRhdGUtcGFydHMiOltbMjAyMyw1LDI2XV19LCJhYnN0cmFjdCI6IlRoZSBjb25uZWN0aW9uIGJldHdlZW4gc29pbCBuaXRyb2dlbiBhdmFpbGFiaWxpdHksIGxlYWYgbml0cm9nZW4sIGFuZCBwaG90b3N5bnRoZXRpYyBjYXBhY2l0eSBpcyBub3QgcGVyZmVjdGx5IHVuZGVyc3Rvb2QuIEJlY2F1c2UgdGhlc2UgdGhyZWUgY29tcG9uZW50cyB0ZW5kIHRvIGJlIHBvc2l0aXZlbHkgcmVsYXRlZCBvdmVyIGxhcmdlIHNwYXRpYWwgc2NhbGVzLCBzb21lIHBvc2l0IHRoYXQgc29pbCBuaXRyb2dlbiBwb3NpdGl2ZWx5IGRyaXZlcyBsZWFmIG5pdHJvZ2VuLCB3aGljaCBwb3NpdGl2ZWx5IGRyaXZlcyBwaG90b3N5bnRoZXRpYyBjYXBhY2l0eS4gQWx0ZXJuYXRpdmVseSwgb3RoZXJzIHBvc2l0IHRoYXQgcGhvdG9zeW50aGV0aWMgY2FwYWNpdHkgaXMgcHJpbWFyaWx5IGRyaXZlbiBieSBhYm92ZWdyb3VuZCBjb25kaXRpb25zLiBIZXJlLCB3ZSBleGFtaW5lZCB0aGUgcGh5c2lvbG9naWNhbCByZXNwb25zZXMgb2YgYSBub24gbml0cm9nZW4tZml4aW5nIHBsYW50IChHb3NzeXBpdW0gaGlyc3V0dW0pIGFuZCBhIG5pdHJvZ2VuLWZpeGluZyBwbGFudCAoR2x5Y2luZSBtYXgpIGluIGEgZnVsbHkgZmFjdG9yaWFsIGNvbWJpbmF0aW9uIG9mIGxpZ2h0IGJ5IHNvaWwgbml0cm9nZW4gYXZhaWxhYmlsaXR5IHRvIGhlbHAgcmVjb25jaWxlIHRoZXNlIGNvbXBldGluZyBoeXBvdGhlc2VzLiBTb2lsIG5pdHJvZ2VuIHN0aW11bGF0ZWQgbGVhZiBuaXRyb2dlbiBpbiBib3RoIHNwZWNpZXMsIGJ1dCB0aGUgcmVsYXRpdmUgcHJvcG9ydGlvbiBvZiBsZWFmIG5pdHJvZ2VuIHVzZWQgZm9yIHBob3Rvc3ludGhldGljIHByb2Nlc3NlcyB3YXMgcmVkdWNlZCB1bmRlciBlbGV2YXRlZCBzb2lsIG5pdHJvZ2VuIGluIGFsbCBsaWdodCBhdmFpbGFiaWxpdHkgdHJlYXRtZW50cyBkdWUgdG8gZ3JlYXRlciBpbmNyZWFzZXMgaW4gbGVhZiBuaXRyb2dlbiBjb250ZW50IHRoYW4gY2hsb3JvcGh5bGwgYW5kIGxlYWYgYmlvY2hlbWljYWwgcHJvY2VzcyByYXRlcy4gTGVhZiBuaXRyb2dlbiBjb250ZW50IGFuZCBiaW9jaGVtaWNhbCBwcm9jZXNzIHJhdGVzIGluIEcuIGhpcnN1dHVtIHdlcmUgbW9yZSByZXNwb25zaXZlIHRvIGNoYW5nZXMgaW4gc29pbCBuaXRyb2dlbiB0aGFuIEcuIG1heCwgbGlrZWx5IGR1ZSB0byBzdHJvbmcgRy4gbWF4IGludmVzdG1lbnRzIGluIHJvb3Qgbm9kdWxhdGlvbiB1bmRlciBsb3cgc29pbCBuaXRyb2dlbi4gTm9uZXRoZWxlc3MsIHdob2xlIHBsYW50IGdyb3d0aCB3YXMgc2lnbmlmaWNhbnRseSBlbmhhbmNlZCBieSBpbmNyZWFzZWQgc29pbCBuaXRyb2dlbiBpbiBib3RoIHNwZWNpZXMuIExpZ2h0IGF2YWlsYWJpbGl0eSBjb25zaXN0ZW50bHkgaW5jcmVhc2VkIHJlbGF0aXZlIGxlYWYgbml0cm9nZW4gYWxsb2NhdGlvbiB0byBsZWFmIHBob3Rvc3ludGhlc2lzIGFuZCB3aG9sZSBwbGFudCBncm93dGgsIGEgcGF0dGVybiB0aGF0IHdhcyBzaW1pbGFyIGJldHdlZW4gc3BlY2llcy4gVGhlc2UgcmVzdWx0cyBzdWdnZXN0IHRoYXQgdGhlIGxlYWYgbml0cm9nZW4tcGhvdG9zeW50aGVzaXMgcmVsYXRpb25zaGlwIHZhcmllcyB1bmRlciBkaWZmZXJlbnQgc29pbCBuaXRyb2dlbiBsZXZlbHMgYW5kIHRoYXQgdGhlc2Ugc3BlY2llcyBwcmVmZXJlbnRpYWxseSBhbGxvY2F0ZWQgbW9yZSBuaXRyb2dlbiB0byBwbGFudCBncm93dGggYW5kIG5vbi1waG90b3N5bnRoZXRpYyBsZWFmIHByb2Nlc3NlcywgcmF0aGVyIHRoYW4gcGhvdG9zeW50aGVzaXMsIGFzIHNvaWwgbml0cm9nZW4gaW5jcmVhc2VkLiJ9LCJpc1RlbXBvcmFyeSI6ZmFsc2V9LHsiaWQiOiJmYzFhYTE5Zi1iM2I0LTNlNGItOTZhNy1hMmYxODVkN2QwNDQiLCJpdGVtRGF0YSI6eyJ0eXBlIjoiYXJ0aWNsZS1qb3VybmFsIiwiaWQiOiJmYzFhYTE5Zi1iM2I0LTNlNGItOTZhNy1hMmYxODVkN2QwNDQiLCJ0aXRsZSI6Ikdsb2JhbCB2YXJpYXRpb24gaW4gdGhlIGZyYWN0aW9uIG9mIGxlYWYgbml0cm9nZW4gYWxsb2NhdGVkIHRvIHBob3Rvc3ludGhlc2lzIiwiYXV0aG9yIjpbeyJmYW1pbHkiOiJMdW8iLCJnaXZlbiI6IlhpYW5nemhvbmciLCJwYXJzZS1uYW1lcyI6ZmFsc2UsImRyb3BwaW5nLXBhcnRpY2xlIjoiIiwibm9uLWRyb3BwaW5nLXBhcnRpY2xlIjoiIn0seyJmYW1pbHkiOiJLZWVuYW4iLCJnaXZlbiI6IlRyZXZvciBGIiwicGFyc2UtbmFtZXMiOmZhbHNlLCJkcm9wcGluZy1wYXJ0aWNsZSI6IiIsIm5vbi1kcm9wcGluZy1wYXJ0aWNsZSI6IiJ9LHsiZmFtaWx5IjoiQ2hlbiIsImdpdmVuIjoiSmluZyBNIiwicGFyc2UtbmFtZXMiOmZhbHNlLCJkcm9wcGluZy1wYXJ0aWNsZSI6IiIsIm5vbi1kcm9wcGluZy1wYXJ0aWNsZSI6IiJ9LHsiZmFtaWx5IjoiQ3JvZnQiLCJnaXZlbiI6IkhvbGx5IiwicGFyc2UtbmFtZXMiOmZhbHNlLCJkcm9wcGluZy1wYXJ0aWNsZSI6IiIsIm5vbi1kcm9wcGluZy1wYXJ0aWNsZSI6IiJ9LHsiZmFtaWx5IjoiUHJlbnRpY2UiLCJnaXZlbiI6IkkgQ29saW4iLCJwYXJzZS1uYW1lcyI6ZmFsc2UsImRyb3BwaW5nLXBhcnRpY2xlIjoiIiwibm9uLWRyb3BwaW5nLXBhcnRpY2xlIjoiIn0seyJmYW1pbHkiOiJTbWl0aCIsImdpdmVuIjoiTmljaG9sYXMgRyIsInBhcnNlLW5hbWVzIjpmYWxzZSwiZHJvcHBpbmctcGFydGljbGUiOiIiLCJub24tZHJvcHBpbmctcGFydGljbGUiOiIifSx7ImZhbWlseSI6IldhbGtlciIsImdpdmVuIjoiQW50aG9ueSBQIiwicGFyc2UtbmFtZXMiOmZhbHNlLCJkcm9wcGluZy1wYXJ0aWNsZSI6IiIsIm5vbi1kcm9wcGluZy1wYXJ0aWNsZSI6IiJ9LHsiZmFtaWx5IjoiV2FuZyIsImdpdmVuIjoiSGFuIiwicGFyc2UtbmFtZXMiOmZhbHNlLCJkcm9wcGluZy1wYXJ0aWNsZSI6IiIsIm5vbi1kcm9wcGluZy1wYXJ0aWNsZSI6IiJ9LHsiZmFtaWx5IjoiV2FuZyIsImdpdmVuIjoiUm9uZyIsInBhcnNlLW5hbWVzIjpmYWxzZSwiZHJvcHBpbmctcGFydGljbGUiOiIiLCJub24tZHJvcHBpbmctcGFydGljbGUiOiIifSx7ImZhbWlseSI6Ilh1IiwiZ2l2ZW4iOiJDaG9uZ2dhbmciLCJwYXJzZS1uYW1lcyI6ZmFsc2UsImRyb3BwaW5nLXBhcnRpY2xlIjoiIiwibm9uLWRyb3BwaW5nLXBhcnRpY2xlIjoiIn0seyJmYW1pbHkiOiJaaGFuZyIsImdpdmVuIjoiWWFvIiwicGFyc2UtbmFtZXMiOmZhbHNlLCJkcm9wcGluZy1wYXJ0aWNsZSI6IiIsIm5vbi1kcm9wcGluZy1wYXJ0aWNsZSI6IiJ9XSwiY29udGFpbmVyLXRpdGxlIjoiTmF0dXJlIENvbW11bmljYXRpb25zIiwiY29udGFpbmVyLXRpdGxlLXNob3J0IjoiTmF0IENvbW11biIsIkRPSSI6IjEwLjEwMzgvczQxNDY3LTAyMS0yNTE2My05IiwiSVNTTiI6IjIwNDEtMTcyMyIsIlVSTCI6Imh0dHBzOi8vd3d3Lm5hdHVyZS5jb20vYXJ0aWNsZXMvczQxNDY3LTAyMS0yNTE2My05IiwiaXNzdWVkIjp7ImRhdGUtcGFydHMiOltbMjAyMSwxMiwxMV1dfSwicGFnZSI6IjQ4NjYiLCJhYnN0cmFjdCI6IlBsYW50cyBpbnZlc3QgYSBjb25zaWRlcmFibGUgYW1vdW50IG9mIGxlYWYgbml0cm9nZW4gaW4gdGhlIHBob3Rvc3ludGhldGljIGVuenltZSByaWJ1bG9zZS0xLDUtYmlzcGhvc3BoYXRlIGNhcmJveHlsYXNlLW94eWdlbmFzZSAoUnVCaXNDTyksIGZvcm1pbmcgYSBzdHJvbmcgY291cGxpbmcgb2Ygbml0cm9nZW4gYW5kIHBob3Rvc3ludGhldGljIGNhcGFjaXR5LiBWYXJpYWJpbGl0eSBpbiB0aGUgbml0cm9nZW4tcGhvdG9zeW50aGVzaXMgcmVsYXRpb25zaGlwIGluZGljYXRlcyBkaWZmZXJlbnQgbml0cm9nZW4gdXNlIHN0cmF0ZWdpZXMgb2YgcGxhbnRzIChpLmUuLCB0aGUgZnJhY3Rpb24gbml0cm9nZW4gYWxsb2NhdGVkIHRvIFJ1QmlzQ087IGZMTlIpLCBob3dldmVyLCB0aGUgcmVhc29uIGZvciB0aGlzIHJlbWFpbnMgdW5jbGVhciBhcyB3aWRlbHkgZGlmZmVyZW50IG5pdHJvZ2VuIHVzZSBzdHJhdGVnaWVzIGFyZSBhZG9wdGVkIGluIHBob3Rvc3ludGhlc2lzIG1vZGVscy4gSGVyZSwgd2UgdXNlIGEgY29tcHJlaGVuc2l2ZSBkYXRhYmFzZSBvZiBpbiBzaXR1IG9ic2VydmF0aW9ucywgYSByZW1vdGUgc2Vuc2luZyBwcm9kdWN0IG9mIGxlYWYgY2hsb3JvcGh5bGwgYW5kIGFuY2lsbGFyeSBjbGltYXRlIGFuZCBzb2lsIGRhdGEsIHRvIGV4YW1pbmUgdGhlIGdsb2JhbCBkaXN0cmlidXRpb24gaW4gZkxOUiB1c2luZyBhIHJhbmRvbSBmb3Jlc3QgbW9kZWwuIFdlIGZpbmQgZ2xvYmFsIGZMTlIgaXMgMTguMiDCsSA2LjIlLCB3aXRoIGl0cyB2YXJpYXRpb24gbGFyZ2VseSBkcml2ZW4gYnkgbmVnYXRpdmUgZGVwZW5kZW5jZSBvbiBsZWFmIG1hc3MgcGVyIGFyZWEgYW5kIHBvc2l0aXZlIGRlcGVuZGVuY2Ugb24gbGVhZiBwaG9zcGhvcnVzLiBTb21lIGNsaW1hdGUgYW5kIHNvaWwgZmFjdG9ycyAoaS5lLiwgbGlnaHQsIGF0bW9zcGhlcmljIGRyeW5lc3MsIHNvaWwgcEgsIGFuZCBzYW5kKSBoYXZlIGNvbnNpZGVyYWJsZSBwb3NpdGl2ZSBpbmZsdWVuY2VzIG9uIGZMTlIgcmVnaW9uYWxseS4gVGhpcyBzdHVkeSBwcm92aWRlcyBpbnNpZ2h0IGludG8gdGhlIG5pdHJvZ2VuLXBob3Rvc3ludGhlc2lzIHJlbGF0aW9uc2hpcCBvZiBwbGFudHMgZ2xvYmFsbHkgYW5kIGFuIGltcHJvdmVkIHVuZGVyc3RhbmRpbmcgb2YgdGhlIGdsb2JhbCBkaXN0cmlidXRpb24gb2YgcGhvdG9zeW50aGV0aWMgcG90ZW50aWFsLiIsImlzc3VlIjoiMSIsInZvbHVtZSI6IjEyIn0sImlzVGVtcG9yYXJ5IjpmYWxzZX0seyJpZCI6ImYxMmNlOWI5LWViZGEtMzQxNC1iY2I4LWYzYzkzNjA5OWE5MCIsIml0ZW1EYXRhIjp7InR5cGUiOiJhcnRpY2xlLWpvdXJuYWwiLCJpZCI6ImYxMmNlOWI5LWViZGEtMzQxNC1iY2I4LWYzYzkzNjA5OWE5MCIsInRpdGxlIjoiTGVhZiBuaXRyb2dlbiBmcm9tIHRoZSBwZXJzcGVjdGl2ZSBvZiBvcHRpbWFsIHBsYW50IGZ1bmN0aW9uIiwiYXV0aG9yIjpbeyJmYW1pbHkiOiJEb25nIiwiZ2l2ZW4iOiJOaW5nIiwicGFyc2UtbmFtZXMiOmZhbHNlLCJkcm9wcGluZy1wYXJ0aWNsZSI6IiIsIm5vbi1kcm9wcGluZy1wYXJ0aWNsZSI6IiJ9LHsiZmFtaWx5IjoiUHJlbnRpY2UiLCJnaXZlbiI6IklhaW4gQ29saW4iLCJwYXJzZS1uYW1lcyI6ZmFsc2UsImRyb3BwaW5nLXBhcnRpY2xlIjoiIiwibm9uLWRyb3BwaW5nLXBhcnRpY2xlIjoiIn0seyJmYW1pbHkiOiJXcmlnaHQiLCJnaXZlbiI6IklhbiBKIiwicGFyc2UtbmFtZXMiOmZhbHNlLCJkcm9wcGluZy1wYXJ0aWNsZSI6IiIsIm5vbi1kcm9wcGluZy1wYXJ0aWNsZSI6IiJ9LHsiZmFtaWx5IjoiV2FuZyIsImdpdmVuIjoiSGFuIiwicGFyc2UtbmFtZXMiOmZhbHNlLCJkcm9wcGluZy1wYXJ0aWNsZSI6IiIsIm5vbi1kcm9wcGluZy1wYXJ0aWNsZSI6IiJ9LHsiZmFtaWx5IjoiQXRraW4iLCJnaXZlbiI6Ik93ZW4gSyIsInBhcnNlLW5hbWVzIjpmYWxzZSwiZHJvcHBpbmctcGFydGljbGUiOiIiLCJub24tZHJvcHBpbmctcGFydGljbGUiOiIifSx7ImZhbWlseSI6IkJsb29tZmllbGQiLCJnaXZlbiI6IktlaXRoIEoiLCJwYXJzZS1uYW1lcyI6ZmFsc2UsImRyb3BwaW5nLXBhcnRpY2xlIjoiIiwibm9uLWRyb3BwaW5nLXBhcnRpY2xlIjoiIn0seyJmYW1pbHkiOiJEb21pbmd1ZXMiLCJnaXZlbiI6IlRvbWFzIEYiLCJwYXJzZS1uYW1lcyI6ZmFsc2UsImRyb3BwaW5nLXBhcnRpY2xlIjoiIiwibm9uLWRyb3BwaW5nLXBhcnRpY2xlIjoiIn0seyJmYW1pbHkiOiJHbGVhc29uIiwiZ2l2ZW4iOiJTZWFuIE0iLCJwYXJzZS1uYW1lcyI6ZmFsc2UsImRyb3BwaW5nLXBhcnRpY2xlIjoiIiwibm9uLWRyb3BwaW5nLXBhcnRpY2xlIjoiIn0seyJmYW1pbHkiOiJNYWlyZSIsImdpdmVuIjoiVmluY2VudCIsInBhcnNlLW5hbWVzIjpmYWxzZSwiZHJvcHBpbmctcGFydGljbGUiOiIiLCJub24tZHJvcHBpbmctcGFydGljbGUiOiIifSx7ImZhbWlseSI6Ik9ub2RhIiwiZ2l2ZW4iOiJZdXN1a2UiLCJwYXJzZS1uYW1lcyI6ZmFsc2UsImRyb3BwaW5nLXBhcnRpY2xlIjoiIiwibm9uLWRyb3BwaW5nLXBhcnRpY2xlIjoiIn0seyJmYW1pbHkiOiJQb29ydGVyIiwiZ2l2ZW4iOiJIZW5kcmlrIiwicGFyc2UtbmFtZXMiOmZhbHNlLCJkcm9wcGluZy1wYXJ0aWNsZSI6IiIsIm5vbi1kcm9wcGluZy1wYXJ0aWNsZSI6IiJ9LHsiZmFtaWx5IjoiU21pdGgiLCJnaXZlbiI6Ik5pY2hvbGFzIEciLCJwYXJzZS1uYW1lcyI6ZmFsc2UsImRyb3BwaW5nLXBhcnRpY2xlIjoiIiwibm9uLWRyb3BwaW5nLXBhcnRpY2xlIjoiIn1dLCJjb250YWluZXItdGl0bGUiOiJKb3VybmFsIG9mIEVjb2xvZ3kiLCJET0kiOiIxMC4xMTExLzEzNjUtMjc0NS4xMzk2NyIsIklTU04iOiIwMDIyLTA0NzciLCJVUkwiOiJodHRwczovL29ubGluZWxpYnJhcnkud2lsZXkuY29tL2RvaS8xMC4xMTExLzEzNjUtMjc0NS4xMzk2NyIsImlzc3VlZCI6eyJkYXRlLXBhcnRzIjpbWzIwMjIsMTFdXX0sInBhZ2UiOiIyNTg1LTI2MDIiLCJhYnN0cmFjdCI6IkxlYWYgZHJ5IG1hc3MgcGVyIHVuaXQgYXJlYSAoTE1BKSwgY2FyYm94eWxhdGlvbiBjYXBhY2l0eSAoVmNtYXgpIGFuZCBsZWFmIG5pdHJvZ2VuIHBlciB1bml0IGFyZWEgKE5hcmVhKSBhbmQgbWFzcyAoTm1hc3MpIGFyZSBrZXkgdHJhaXRzIGZvciBwbGFudCBmdW5jdGlvbmFsIGVjb2xvZ3kgYW5kIGVjb3N5c3RlbSBtb2RlbGxpbmcuIFRoZXJlIGlzIGhvd2V2ZXIgbm8gY29uc2Vuc3VzIGFib3V0IGhvdyB0aGVzZSB0cmFpdHMgYXJlIHJlZ3VsYXRlZCwgb3IgaG93IHRoZXkgc2hvdWxkIGJlIG1vZGVsbGVkLiBIZXJlIHdlIGNvbmZpcm0gdGhhdCBvYnNlcnZlZCBsZWFmIG5pdHJvZ2VuIGFjcm9zcyBzcGVjaWVzIGFuZCBzaXRlcyBjYW4gYmUgZXN0aW1hdGVkIHdlbGwgZnJvbSBvYnNlcnZlZCBMTUEgYW5kIFZjbWF4IGF0IDI1wrBDIChWY21heDI1KS4gV2UgdGhlbiB0ZXN0IHRoZSBoeXBvdGhlc2lzIHRoYXQgZ2xvYmFsIHZhcmlhdGlvbnMgb2YgYm90aCBxdWFudGl0aWVzIGRlcGVuZCBvbiBjbGltYXRlIHZhcmlhYmxlcyBpbiBzcGVjaWZpYyB3YXlzIHRoYXQgYXJlIHByZWRpY3RlZCBieSBsZWFmLWxldmVsIG9wdGltYWxpdHkgdGhlb3J5LCB0aHVzIGFsbG93aW5nIGJvdGggTmFyZWEgdG8gYmUgcHJlZGljdGVkIGFzIGZ1bmN0aW9ucyBvZiB0aGUgZ3Jvd3RoIGVudmlyb25tZW50LiBBIG5ldyBnbG9iYWwgY29tcGlsYXRpb24gb2YgZmllbGQgbWVhc3VyZW1lbnRzIHdhcyB1c2VkIHRvIHF1YW50aWZ5IHRoZSBlbXBpcmljYWwgcmVsYXRpb25zaGlwcyBvZiBsZWFmIE4gdG8gVmNtYXgyNSBhbmQgTE1BLiBSZWxhdGlvbnNoaXBzIG9mIG9ic2VydmVkIFZjbWF4MjUgYW5kIExNQSB0byBjbGltYXRlIHZhcmlhYmxlcyB3ZXJlIGVzdGltYXRlZCwgYW5kIGNvbXBhcmVkIHRvIGluZGVwZW5kZW50IHRoZW9yZXRpY2FsIHByZWRpY3Rpb25zIG9mIHRoZXNlIHJlbGF0aW9uc2hpcHMuIFNvaWwgZWZmZWN0cyB3ZXJlIGFzc2Vzc2VkIGJ5IGFuYWx5c2luZyBiaWFzZXMgaW4gdGhlIHRoZW9yZXRpY2FsIHByZWRpY3Rpb25zLiBMTUEgd2FzIHRoZSBtb3N0IGltcG9ydGFudCBwcmVkaWN0b3Igb2YgTmFyZWEgKGluY3JlYXNpbmcpIGFuZCBObWFzcyAoZGVjcmVhc2luZykuIEFib3V0IDYwJSBvZiBnbG9iYWwgdmFyaWF0aW9uIGFjcm9zcyBzcGVjaWVzIGFuZCBzaXRlcyBpbiBvYnNlcnZlZCBOYXJlYSwgYW5kIDMxJSBpbiBObWFzcywgY291bGQgYmUgZXhwbGFpbmVkIGJ5IG9ic2VydmVkIExNQSBhbmQgVmNtYXgyNS4gVGhlc2UgdHJhaXRzLCBpbiB0dXJuLCB3ZXJlIHF1YW50aXRhdGl2ZWx5IHJlbGF0ZWQgdG8gY2xpbWF0ZSB2YXJpYWJsZXMsIHdpdGggc2lnbmlmaWNhbnQgcGFydGlhbCByZWxhdGlvbnNoaXBzIHNpbWlsYXIgb3IgaW5kaXN0aW5ndWlzaGFibGUgZnJvbSB0aG9zZSBwcmVkaWN0ZWQgYnkgb3B0aW1hbGl0eSB0aGVvcnkuIFByZWRpY3RlZCB0cmFpdCB2YWx1ZXMgZXhwbGFpbmVkIDIxJSBvZiBnbG9iYWwgdmFyaWF0aW9uIGluIG9ic2VydmVkIHNpdGUtbWVhbiBWY21heDI1LCA0MyUgaW4gTE1BIGFuZCAzMSUgaW4gTmFyZWEuIFByZWRpY3RlZCBWY21heDI1IHdhcyBiaWFzZWQgbG93IG9uIGNsYXktcmljaCBzb2lscyBidXQgcHJlZGljdGVkIExNQSB3YXMgYmlhc2VkIGhpZ2gsIHdpdGggY29tcGVuc2F0aW5nIGVmZmVjdHMgb24gTmFyZWEuIE5hcmVhIHdhcyBvdmVycHJlZGljdGVkIG9uIG9yZ2FuaWMgc29pbHMuIFN5bnRoZXNpcy4gR2xvYmFsIHBhdHRlcm5zIG9mIHZhcmlhdGlvbiBpbiBvYnNlcnZlZCBzaXRlLW1lYW4gTmFyZWEgY2FuIGJlIGV4cGxhaW5lZCBieSBjbGltYXRlLWluZHVjZWQgdmFyaWF0aW9ucyBpbiBvcHRpbWFsIFZjbWF4MjUgYW5kIExNQS4gTGVhZiBuaXRyb2dlbiBzaG91bGQgYWNjb3JkaW5nbHkgYmUgbW9kZWxsZWQgYXMgYSBjb25zZXF1ZW5jZSAobm90IGEgY2F1c2UpIG9mIFZjbWF4MjUgYW5kIExNQSwgYm90aCBiZWluZyBvcHRpbWl6ZWQgdG8gdGhlIGVudmlyb25tZW50LiBOaXRyb2dlbiBsaW1pdGF0aW9uIG9mIHBsYW50IGdyb3d0aCB3b3VsZCB0aGVuIGJlIG1vZGVsbGVkIHByaW5jaXBhbGx5IHZpYSB3aG9sZS1wbGFudCBjYXJib24gYWxsb2NhdGlvbiwgcmF0aGVyIHRoYW4gdmlhIGxlYWYtbGV2ZWwgdHJhaXRzLiBGdXJ0aGVyIHJlc2VhcmNoIGlzIHJlcXVpcmVkIHRvIGJldHRlciB1bmRlcnN0YW5kIGFuZCBtb2RlbCB0aGUgdGVycmVzdHJpYWwgbml0cm9nZW4gYW5kIGNhcmJvbiBjeWNsZXMgYW5kIHRoZWlyIGNvdXBsaW5nLiIsImlzc3VlIjoiMTEiLCJ2b2x1bWUiOiIxMTAiLCJjb250YWluZXItdGl0bGUtc2hvcnQiOiIifSwiaXNUZW1wb3JhcnkiOmZhbHNlfV19"/>
          <w:id w:val="1773509832"/>
          <w:placeholder>
            <w:docPart w:val="DefaultPlaceholder_-1854013440"/>
          </w:placeholder>
        </w:sdtPr>
        <w:sdtContent>
          <w:r w:rsidR="00BA7638" w:rsidRPr="00BA7638">
            <w:rPr>
              <w:bCs/>
              <w:color w:val="000000"/>
            </w:rPr>
            <w:t>(Dong, Prentice, et al., 2022; X. Luo et al., 2021; Waring et al., 2023)</w:t>
          </w:r>
        </w:sdtContent>
      </w:sdt>
      <w:r>
        <w:rPr>
          <w:bCs/>
        </w:rPr>
        <w:t xml:space="preserve">. </w:t>
      </w:r>
      <w:r w:rsidRPr="007417EA">
        <w:rPr>
          <w:bCs/>
          <w:highlight w:val="yellow"/>
        </w:rPr>
        <w:t xml:space="preserve">Specifically, </w:t>
      </w:r>
      <w:r w:rsidR="002228AE" w:rsidRPr="007417EA">
        <w:rPr>
          <w:highlight w:val="yellow"/>
        </w:rPr>
        <w:t>elevated CO</w:t>
      </w:r>
      <w:r w:rsidR="002228AE" w:rsidRPr="007417EA">
        <w:rPr>
          <w:highlight w:val="yellow"/>
          <w:vertAlign w:val="subscript"/>
        </w:rPr>
        <w:t>2</w:t>
      </w:r>
      <w:r w:rsidRPr="007417EA">
        <w:rPr>
          <w:bCs/>
          <w:highlight w:val="yellow"/>
        </w:rPr>
        <w:t xml:space="preserve"> increased while fertilization decreased the fraction of leaf nitrogen content allocated to photosynthesis. Similar increases in </w:t>
      </w:r>
      <w:r w:rsidRPr="007417EA">
        <w:rPr>
          <w:bCs/>
          <w:i/>
          <w:iCs/>
          <w:highlight w:val="yellow"/>
        </w:rPr>
        <w:t>N</w:t>
      </w:r>
      <w:r w:rsidRPr="007417EA">
        <w:rPr>
          <w:bCs/>
          <w:highlight w:val="yellow"/>
          <w:vertAlign w:val="subscript"/>
        </w:rPr>
        <w:t>area</w:t>
      </w:r>
      <w:r w:rsidRPr="007417EA">
        <w:rPr>
          <w:bCs/>
          <w:highlight w:val="yellow"/>
        </w:rPr>
        <w:t xml:space="preserve">, </w:t>
      </w:r>
      <w:r w:rsidRPr="007417EA">
        <w:rPr>
          <w:bCs/>
          <w:i/>
          <w:iCs/>
          <w:highlight w:val="yellow"/>
        </w:rPr>
        <w:t>V</w:t>
      </w:r>
      <w:r w:rsidRPr="007417EA">
        <w:rPr>
          <w:bCs/>
          <w:highlight w:val="yellow"/>
          <w:vertAlign w:val="subscript"/>
        </w:rPr>
        <w:t>cmax25</w:t>
      </w:r>
      <w:r w:rsidRPr="007417EA">
        <w:rPr>
          <w:bCs/>
          <w:highlight w:val="yellow"/>
        </w:rPr>
        <w:t xml:space="preserve">, and </w:t>
      </w:r>
      <w:r w:rsidRPr="007417EA">
        <w:rPr>
          <w:bCs/>
          <w:i/>
          <w:iCs/>
          <w:highlight w:val="yellow"/>
        </w:rPr>
        <w:t>J</w:t>
      </w:r>
      <w:r w:rsidRPr="007417EA">
        <w:rPr>
          <w:bCs/>
          <w:highlight w:val="yellow"/>
          <w:vertAlign w:val="subscript"/>
        </w:rPr>
        <w:t>max25</w:t>
      </w:r>
      <w:r w:rsidRPr="007417EA">
        <w:rPr>
          <w:bCs/>
          <w:highlight w:val="yellow"/>
        </w:rPr>
        <w:t xml:space="preserve"> with increasing fertilization resulted in no change in the fraction of leaf nitrogen allocated to photosynthesis in uninoculated plants, while larger increases in </w:t>
      </w:r>
      <w:r w:rsidRPr="007417EA">
        <w:rPr>
          <w:bCs/>
          <w:i/>
          <w:iCs/>
          <w:highlight w:val="yellow"/>
        </w:rPr>
        <w:t>N</w:t>
      </w:r>
      <w:r w:rsidRPr="007417EA">
        <w:rPr>
          <w:bCs/>
          <w:highlight w:val="yellow"/>
          <w:vertAlign w:val="subscript"/>
        </w:rPr>
        <w:t>area</w:t>
      </w:r>
      <w:r w:rsidRPr="007417EA">
        <w:rPr>
          <w:bCs/>
          <w:highlight w:val="yellow"/>
        </w:rPr>
        <w:t xml:space="preserve"> than </w:t>
      </w:r>
      <w:r w:rsidRPr="007417EA">
        <w:rPr>
          <w:bCs/>
          <w:i/>
          <w:iCs/>
          <w:highlight w:val="yellow"/>
        </w:rPr>
        <w:t>V</w:t>
      </w:r>
      <w:r w:rsidRPr="007417EA">
        <w:rPr>
          <w:bCs/>
          <w:highlight w:val="yellow"/>
          <w:vertAlign w:val="subscript"/>
        </w:rPr>
        <w:t>cmax25</w:t>
      </w:r>
      <w:r w:rsidRPr="007417EA">
        <w:rPr>
          <w:bCs/>
          <w:highlight w:val="yellow"/>
        </w:rPr>
        <w:t xml:space="preserve"> and </w:t>
      </w:r>
      <w:r w:rsidRPr="007417EA">
        <w:rPr>
          <w:bCs/>
          <w:i/>
          <w:iCs/>
          <w:highlight w:val="yellow"/>
        </w:rPr>
        <w:t>J</w:t>
      </w:r>
      <w:r w:rsidRPr="007417EA">
        <w:rPr>
          <w:bCs/>
          <w:highlight w:val="yellow"/>
          <w:vertAlign w:val="subscript"/>
        </w:rPr>
        <w:t>max25</w:t>
      </w:r>
      <w:r w:rsidRPr="007417EA">
        <w:rPr>
          <w:bCs/>
          <w:highlight w:val="yellow"/>
        </w:rPr>
        <w:t xml:space="preserve"> with increasing fertilization decreased the fraction of leaf nitrogen allocated to photosynthesis in inoculated plants. As inoculated plants were able to access less finite supply of nitrogen across the fertilization gradient, these patterns suggest that constant leaf nitrogen-photosynthesis relationships may only apply in environments where nitrogen is limiting and</w:t>
      </w:r>
      <w:r w:rsidR="00BA7638" w:rsidRPr="007417EA">
        <w:rPr>
          <w:bCs/>
          <w:highlight w:val="yellow"/>
        </w:rPr>
        <w:t xml:space="preserve"> that such relationships</w:t>
      </w:r>
      <w:r w:rsidRPr="007417EA">
        <w:rPr>
          <w:bCs/>
          <w:highlight w:val="yellow"/>
        </w:rPr>
        <w:t xml:space="preserve"> will likely change with increasing CO</w:t>
      </w:r>
      <w:r w:rsidRPr="007417EA">
        <w:rPr>
          <w:bCs/>
          <w:highlight w:val="yellow"/>
          <w:vertAlign w:val="subscript"/>
        </w:rPr>
        <w:t>2</w:t>
      </w:r>
      <w:r w:rsidRPr="007417EA">
        <w:rPr>
          <w:bCs/>
          <w:highlight w:val="yellow"/>
        </w:rPr>
        <w:t xml:space="preserve"> concentrations</w:t>
      </w:r>
      <w:r>
        <w:rPr>
          <w:bCs/>
        </w:rPr>
        <w:t xml:space="preserve">. Thus, terrestrial biosphere models that parameterize photosynthetic capacity through linear relationships between </w:t>
      </w:r>
      <w:r>
        <w:rPr>
          <w:bCs/>
          <w:i/>
          <w:iCs/>
        </w:rPr>
        <w:t>N</w:t>
      </w:r>
      <w:r>
        <w:rPr>
          <w:bCs/>
          <w:vertAlign w:val="subscript"/>
        </w:rPr>
        <w:t>area</w:t>
      </w:r>
      <w:r>
        <w:rPr>
          <w:bCs/>
        </w:rPr>
        <w:t xml:space="preserve"> and </w:t>
      </w:r>
      <w:r>
        <w:rPr>
          <w:bCs/>
          <w:i/>
          <w:iCs/>
        </w:rPr>
        <w:t>V</w:t>
      </w:r>
      <w:r>
        <w:rPr>
          <w:bCs/>
          <w:vertAlign w:val="subscript"/>
        </w:rPr>
        <w:t>cmax</w:t>
      </w:r>
      <w:r>
        <w:rPr>
          <w:bCs/>
        </w:rPr>
        <w:t xml:space="preserve"> </w:t>
      </w:r>
      <w:sdt>
        <w:sdtPr>
          <w:rPr>
            <w:bCs/>
            <w:color w:val="000000"/>
          </w:rPr>
          <w:tag w:val="MENDELEY_CITATION_v3_eyJjaXRhdGlvbklEIjoiTUVOREVMRVlfQ0lUQVRJT05fZjZjMjIxZjItMDllOS00MTU0LWE0ZTUtMTI2NzM3YTIzNDM5IiwicHJvcGVydGllcyI6eyJub3RlSW5kZXgiOjB9LCJpc0VkaXRlZCI6ZmFsc2UsIm1hbnVhbE92ZXJyaWRlIjp7ImNpdGVwcm9jVGV4dCI6IihSb2dlcnMsIDIwMTQ7IFJvZ2VycyBldCBhbC4sIDIwMTcpIiwiaXNNYW51YWxseU92ZXJyaWRkZW4iOmZhbHNlLCJtYW51YWxPdmVycmlkZVRleHQiOiIifSwiY2l0YXRpb25JdGVtcyI6W3siaWQiOiJkMWFjMDJiYi01MTVhLTNiNTItYjE2YS03Mzk5MGU1ODc4MzAiLCJpdGVtRGF0YSI6eyJET0kiOiIxMC4xMDA3L3MxMTEyMC0wMTMtOTgxOC0xIiwiSVNTTiI6IjAxNjYtODU5NSIsImF1dGhvciI6W3siZHJvcHBpbmctcGFydGljbGUiOiIiLCJmYW1pbHkiOiJSb2dlcnMiLCJnaXZlbiI6IkFsaXN0YWlyIiwibm9uLWRyb3BwaW5nLXBhcnRpY2xlIjoiIiwicGFyc2UtbmFtZXMiOmZhbHNlLCJzdWZmaXgiOiIifV0sImNvbnRhaW5lci10aXRsZSI6IlBob3Rvc3ludGhlc2lzIFJlc2VhcmNoIiwiaWQiOiJkMWFjMDJiYi01MTVhLTNiNTItYjE2YS03Mzk5MGU1ODc4MzAiLCJpc3N1ZSI6IjEtMiIsImlzc3VlZCI6eyJkYXRlLXBhcnRzIjpbWyIyMDE0IiwiMiIsIjciXV19LCJwYWdlIjoiMTUtMjkiLCJ0aXRsZSI6IlRoZSB1c2UgYW5kIG1pc3VzZSBvZiBWPHN1Yj5jLG1heDwvc3ViPiBpbiBFYXJ0aCBTeXN0ZW0gTW9kZWxzIiwidHlwZSI6ImFydGljbGUtam91cm5hbCIsInZvbHVtZSI6IjExOSIsImNvbnRhaW5lci10aXRsZS1zaG9ydCI6IlBob3Rvc3ludGggUmVzIn0sInVyaXMiOlsiaHR0cDovL3d3dy5tZW5kZWxleS5jb20vZG9jdW1lbnRzLz91dWlkPTI1ZjI4ZmYxLTdjNjItNDZmMi05YjFkLTYwZmFmYjk3OTdlZiJdLCJpc1RlbXBvcmFyeSI6ZmFsc2UsImxlZ2FjeURlc2t0b3BJZCI6IjI1ZjI4ZmYxLTdjNjItNDZmMi05YjFkLTYwZmFmYjk3OTdlZiJ9LHsiaWQiOiI0YWU4MzMwOC1kMTY5LTNjMTMtOTUyZi01NDk2NmIyMmMxZWMiLCJpdGVtRGF0YSI6eyJET0kiOiIxMC4xMTExL25waC4xNDI4MyIsIklTU04iOiIwMDI4LTY0NlgiLCJhYnN0cmFjdCI6IkFjY3VyYXRlIHJlcHJlc2VudGF0aW9uIG9mIHBob3Rvc3ludGhlc2lzIGluIHRlcnJlc3RyaWFsIGJpb3NwaGVyZSBtb2RlbHMgKFRCTXMpIGlzIGVzc2VudGlhbCBmb3Igcm9idXN0IHByb2plY3Rpb25zIG9mIGdsb2JhbCBjaGFuZ2UuIEhvd2V2ZXIsIGN1cnJlbnQgcmVwcmVzZW50YXRpb25zIHZhcnkgbWFya2VkbHkgYmV0d2VlbiBUQk1zLCBjb250cmlidXRpbmcgdW5jZXJ0YWludHkgdG8gcHJvamVjdGlvbnMgb2YgZ2xvYmFsIGNhcmJvbiBmbHV4ZXMuIEhlcmUgd2UgY29tcGFyZWQgdGhlIHJlcHJlc2VudGF0aW9uIG9mIHBob3Rvc3ludGhlc2lzIGluIHNldmVuIFRCTXMgYnkgZXhhbWluaW5nIGxlYWYgYW5kIGNhbm9weSBsZXZlbCByZXNwb25zZXMgb2YgcGhvdG9zeW50aGV0aWMgQ08yIGFzc2ltaWxhdGlvbiAoQSkgdG8ga2V5IGVudmlyb25tZW50YWwgdmFyaWFibGVzOiBsaWdodCwgdGVtcGVyLSBhdHVyZSwgQ08yIGNvbmNlbnRyYXRpb24sIHZhcG9yIHByZXNzdXJlIGRlZmljaXQgYW5kIHNvaWwgd2F0ZXIgY29udGVudC4gV2UgaWRlbnRpZmllZCByZXNlYXJjaCBhcmVhcyB3aGVyZSBsaW1pdGVkIHByb2Nlc3Mga25vd2xlZGdlIHByZXZlbnRzIGluY2x1c2lvbiBvZiBwaHlzaW9sb2dpY2FsIHBoZW5vbWVuYSBpbiBjdXJyZW50IFRCTXMgYW5kIHJlc2VhcmNoIGFyZWFzIHdoZXJlIGRhdGEgYXJlIHVyZ2VudGx5IG5lZWRlZCBmb3IgbW9kZWwgcGFyYW1ldGVyaXphdGlvbiBvciBldmFsdWF0aW9uLiBXZSBwcm92aWRlIGEgcm9hZG1hcCBmb3IgbmV3IHNjaWVuY2UgbmVlZGVkIHRvIGltcHJvdmUgdGhlIHJlcHJlc2VudGF0aW9uIG9mIHBob3RvLSBzeW50aGVzaXMgaW4gdGhlIG5leHQgZ2VuZXJhdGlvbiBvZiB0ZXJyZXN0cmlhbCBiaW9zcGhlcmUgYW5kIEVhcnRoIHN5c3RlbSBtb2RlbHMuIiwiYXV0aG9yIjpbeyJkcm9wcGluZy1wYXJ0aWNsZSI6IiIsImZhbWlseSI6IlJvZ2VycyIsImdpdmVuIjoiQWxpc3RhaXIiLCJub24tZHJvcHBpbmctcGFydGljbGUiOiIiLCJwYXJzZS1uYW1lcyI6ZmFsc2UsInN1ZmZpeCI6IiJ9LHsiZHJvcHBpbmctcGFydGljbGUiOiIiLCJmYW1pbHkiOiJNZWRseW4iLCJnaXZlbiI6IkJlbGluZGEgRSIsIm5vbi1kcm9wcGluZy1wYXJ0aWNsZSI6IiIsInBhcnNlLW5hbWVzIjpmYWxzZSwic3VmZml4IjoiIn0seyJkcm9wcGluZy1wYXJ0aWNsZSI6IiIsImZhbWlseSI6IkR1a2VzIiwiZ2l2ZW4iOiJKZWZmcmV5IFMiLCJub24tZHJvcHBpbmctcGFydGljbGUiOiIiLCJwYXJzZS1uYW1lcyI6ZmFsc2UsInN1ZmZpeCI6IiJ9LHsiZHJvcHBpbmctcGFydGljbGUiOiIiLCJmYW1pbHkiOiJCb25hbiIsImdpdmVuIjoiR29yZG9uIEIiLCJub24tZHJvcHBpbmctcGFydGljbGUiOiIiLCJwYXJzZS1uYW1lcyI6ZmFsc2UsInN1ZmZpeCI6IiJ9LHsiZHJvcHBpbmctcGFydGljbGUiOiIiLCJmYW1pbHkiOiJDYWVtbWVyZXIiLCJnaXZlbiI6IlN1c2FubmUiLCJub24tZHJvcHBpbmctcGFydGljbGUiOiIiLCJwYXJzZS1uYW1lcyI6ZmFsc2UsInN1ZmZpeCI6IiJ9LHsiZHJvcHBpbmctcGFydGljbGUiOiIiLCJmYW1pbHkiOiJEaWV0emUiLCJnaXZlbiI6Ik1pY2hhZWwgQyIsIm5vbi1kcm9wcGluZy1wYXJ0aWNsZSI6IiIsInBhcnNlLW5hbWVzIjpmYWxzZSwic3VmZml4IjoiIn0seyJkcm9wcGluZy1wYXJ0aWNsZSI6IiIsImZhbWlseSI6IkthdHRnZSIsImdpdmVuIjoiSmVucyIsIm5vbi1kcm9wcGluZy1wYXJ0aWNsZSI6IiIsInBhcnNlLW5hbWVzIjpmYWxzZSwic3VmZml4IjoiIn0seyJkcm9wcGluZy1wYXJ0aWNsZSI6IiIsImZhbWlseSI6IkxlYWtleSIsImdpdmVuIjoiQW5kcmV3IEQgQiIsIm5vbi1kcm9wcGluZy1wYXJ0aWNsZSI6IiIsInBhcnNlLW5hbWVzIjpmYWxzZSwic3VmZml4IjoiIn0seyJkcm9wcGluZy1wYXJ0aWNsZSI6IiIsImZhbWlseSI6Ik1lcmNhZG8iLCJnaXZlbiI6IkxpbmEgTSIsIm5vbi1kcm9wcGluZy1wYXJ0aWNsZSI6IiIsInBhcnNlLW5hbWVzIjpmYWxzZSwic3VmZml4IjoiIn0seyJkcm9wcGluZy1wYXJ0aWNsZSI6IiIsImZhbWlseSI6Ik5paW5lbWV0cyIsImdpdmVuIjoiw5xsbyIsIm5vbi1kcm9wcGluZy1wYXJ0aWNsZSI6IiIsInBhcnNlLW5hbWVzIjpmYWxzZSwic3VmZml4IjoiIn0seyJkcm9wcGluZy1wYXJ0aWNsZSI6IiIsImZhbWlseSI6IlByZW50aWNlIiwiZ2l2ZW4iOiJJIENvbGluIiwibm9uLWRyb3BwaW5nLXBhcnRpY2xlIjoiIiwicGFyc2UtbmFtZXMiOmZhbHNlLCJzdWZmaXgiOiIifSx7ImRyb3BwaW5nLXBhcnRpY2xlIjoiIiwiZmFtaWx5IjoiU2VyYmluIiwiZ2l2ZW4iOiJTaGF3biBQIiwibm9uLWRyb3BwaW5nLXBhcnRpY2xlIjoiIiwicGFyc2UtbmFtZXMiOmZhbHNlLCJzdWZmaXgiOiIifSx7ImRyb3BwaW5nLXBhcnRpY2xlIjoiIiwiZmFtaWx5IjoiU2l0Y2giLCJnaXZlbiI6IlN0ZXBoZW4iLCJub24tZHJvcHBpbmctcGFydGljbGUiOiIiLCJwYXJzZS1uYW1lcyI6ZmFsc2UsInN1ZmZpeCI6IiJ9LHsiZHJvcHBpbmctcGFydGljbGUiOiIiLCJmYW1pbHkiOiJXYXkiLCJnaXZlbiI6IkRhbmllbGxlIEEiLCJub24tZHJvcHBpbmctcGFydGljbGUiOiIiLCJwYXJzZS1uYW1lcyI6ZmFsc2UsInN1ZmZpeCI6IiJ9LHsiZHJvcHBpbmctcGFydGljbGUiOiIiLCJmYW1pbHkiOiJaYWVobGUiLCJnaXZlbiI6IlPDtm5rZSIsIm5vbi1kcm9wcGluZy1wYXJ0aWNsZSI6IiIsInBhcnNlLW5hbWVzIjpmYWxzZSwic3VmZml4IjoiIn1dLCJjb250YWluZXItdGl0bGUiOiJOZXcgUGh5dG9sb2dpc3QiLCJpZCI6IjRhZTgzMzA4LWQxNjktM2MxMy05NTJmLTU0OTY2YjIyYzFlYyIsImlzc3VlIjoiMSIsImlzc3VlZCI6eyJkYXRlLXBhcnRzIjpbWyIyMDE3IiwiMSIsIjI4Il1dfSwicGFnZSI6IjIyLTQyIiwidGl0bGUiOiJBIHJvYWRtYXAgZm9yIGltcHJvdmluZyB0aGUgcmVwcmVzZW50YXRpb24gb2YgcGhvdG9zeW50aGVzaXMgaW4gRWFydGggc3lzdGVtIG1vZGVscyIsInR5cGUiOiJhcnRpY2xlLWpvdXJuYWwiLCJ2b2x1bWUiOiIyMTMiLCJjb250YWluZXItdGl0bGUtc2hvcnQiOiIifSwidXJpcyI6WyJodHRwOi8vd3d3Lm1lbmRlbGV5LmNvbS9kb2N1bWVudHMvP3V1aWQ9ZGYzMGEzODctOGEwMS00MzAzLWE3NGUtMzJlYjg5MDc1NTE1Il0sImlzVGVtcG9yYXJ5IjpmYWxzZSwibGVnYWN5RGVza3RvcElkIjoiZGYzMGEzODctOGEwMS00MzAzLWE3NGUtMzJlYjg5MDc1NTE1In1dfQ=="/>
          <w:id w:val="254643079"/>
          <w:placeholder>
            <w:docPart w:val="0D39C4A07D27304782E1EFDCB0822F3C"/>
          </w:placeholder>
        </w:sdtPr>
        <w:sdtEndPr>
          <w:rPr>
            <w:bCs w:val="0"/>
          </w:rPr>
        </w:sdtEndPr>
        <w:sdtContent>
          <w:r w:rsidR="00BA7638" w:rsidRPr="00BA7638">
            <w:rPr>
              <w:color w:val="000000"/>
            </w:rPr>
            <w:t>(Rogers, 2014; Rogers et al., 2017)</w:t>
          </w:r>
        </w:sdtContent>
      </w:sdt>
      <w:r>
        <w:rPr>
          <w:bCs/>
        </w:rPr>
        <w:t xml:space="preserve"> may</w:t>
      </w:r>
      <w:r w:rsidR="00BA7638">
        <w:rPr>
          <w:bCs/>
        </w:rPr>
        <w:t xml:space="preserve"> risk</w:t>
      </w:r>
      <w:r>
        <w:rPr>
          <w:bCs/>
        </w:rPr>
        <w:t xml:space="preserve"> overestimat</w:t>
      </w:r>
      <w:r w:rsidR="00BA7638">
        <w:rPr>
          <w:bCs/>
        </w:rPr>
        <w:t>ing</w:t>
      </w:r>
      <w:r>
        <w:rPr>
          <w:bCs/>
        </w:rPr>
        <w:t xml:space="preserve"> photosynthetic </w:t>
      </w:r>
      <w:r>
        <w:rPr>
          <w:bCs/>
        </w:rPr>
        <w:lastRenderedPageBreak/>
        <w:t>capacity in systems where nitrogen is not limiting</w:t>
      </w:r>
      <w:r w:rsidR="00BA7638">
        <w:rPr>
          <w:bCs/>
        </w:rPr>
        <w:t>, which</w:t>
      </w:r>
      <w:r>
        <w:rPr>
          <w:bCs/>
        </w:rPr>
        <w:t xml:space="preserve"> may contribute to erroneous model simulations under future CO</w:t>
      </w:r>
      <w:r>
        <w:rPr>
          <w:bCs/>
          <w:vertAlign w:val="subscript"/>
        </w:rPr>
        <w:t>2</w:t>
      </w:r>
      <w:r>
        <w:rPr>
          <w:bCs/>
        </w:rPr>
        <w:t xml:space="preserve"> concentrations.</w:t>
      </w:r>
    </w:p>
    <w:p w14:paraId="14D8D69B" w14:textId="6C78D4DD" w:rsidR="0004189D" w:rsidRDefault="0004189D" w:rsidP="0004189D">
      <w:pPr>
        <w:spacing w:line="360" w:lineRule="auto"/>
        <w:ind w:firstLine="720"/>
        <w:rPr>
          <w:bCs/>
        </w:rPr>
      </w:pPr>
      <w:r>
        <w:rPr>
          <w:bCs/>
        </w:rPr>
        <w:t xml:space="preserve">Our results demonstrate that optimal resource allocation to photosynthetic capacity defines leaf responses to </w:t>
      </w:r>
      <w:r w:rsidR="002228AE">
        <w:t>elevated CO</w:t>
      </w:r>
      <w:r w:rsidR="002228AE">
        <w:rPr>
          <w:vertAlign w:val="subscript"/>
        </w:rPr>
        <w:t>2</w:t>
      </w:r>
      <w:r>
        <w:rPr>
          <w:bCs/>
        </w:rPr>
        <w:t>, and that these responses are independent of fertilization or inoculation treatment. Current approaches for simulating photosynthetic responses to CO</w:t>
      </w:r>
      <w:r>
        <w:rPr>
          <w:bCs/>
          <w:vertAlign w:val="subscript"/>
        </w:rPr>
        <w:t>2</w:t>
      </w:r>
      <w:r>
        <w:rPr>
          <w:bCs/>
        </w:rPr>
        <w:t xml:space="preserve"> invoke patterns expected from progressive </w:t>
      </w:r>
      <w:r w:rsidRPr="00FE014F">
        <w:rPr>
          <w:bCs/>
        </w:rPr>
        <w:t>n</w:t>
      </w:r>
      <w:r>
        <w:rPr>
          <w:bCs/>
        </w:rPr>
        <w:t xml:space="preserve">itrogen limitation, where </w:t>
      </w:r>
      <w:r>
        <w:rPr>
          <w:bCs/>
          <w:i/>
          <w:iCs/>
        </w:rPr>
        <w:t>N</w:t>
      </w:r>
      <w:r>
        <w:rPr>
          <w:bCs/>
          <w:vertAlign w:val="subscript"/>
        </w:rPr>
        <w:t>area</w:t>
      </w:r>
      <w:r>
        <w:rPr>
          <w:bCs/>
        </w:rPr>
        <w:t xml:space="preserve"> and photosynthetic capacity responses to </w:t>
      </w:r>
      <w:r w:rsidR="002228AE">
        <w:t>elevated CO</w:t>
      </w:r>
      <w:r w:rsidR="002228AE">
        <w:rPr>
          <w:vertAlign w:val="subscript"/>
        </w:rPr>
        <w:t>2</w:t>
      </w:r>
      <w:r w:rsidRPr="00890610">
        <w:t xml:space="preserve"> </w:t>
      </w:r>
      <w:r>
        <w:rPr>
          <w:bCs/>
        </w:rPr>
        <w:t xml:space="preserve">are modeled as a function of nitrogen availability. Our results contradict this </w:t>
      </w:r>
      <w:r w:rsidR="00372843">
        <w:rPr>
          <w:bCs/>
        </w:rPr>
        <w:t>framework</w:t>
      </w:r>
      <w:r>
        <w:rPr>
          <w:bCs/>
        </w:rPr>
        <w:t xml:space="preserve">, suggesting that the leaf response is independent of resource supply. Optimality models that leverage principles from optimal coordination and photosynthetic least-cost theories </w:t>
      </w:r>
      <w:sdt>
        <w:sdtPr>
          <w:rPr>
            <w:bCs/>
          </w:rPr>
          <w:tag w:val="MENDELEY_CITATION_v3_eyJjaXRhdGlvbklEIjoiTUVOREVMRVlfQ0lUQVRJT05fOGFjNDk1MGQtNzkzZS00M2VmLWExMGUtNjZjYzMxMWVmOTEyIiwicHJvcGVydGllcyI6eyJub3RlSW5kZXgiOjB9LCJpc0VkaXRlZCI6ZmFsc2UsIm1hbnVhbE92ZXJyaWRlIjp7ImNpdGVwcm9jVGV4dCI6IihTY290dCAmIzM4OyBTbWl0aCwgMjAyMjsgU3RvY2tlciBldCBhbC4sIDIwMjA7IFdhbmcgZXQgYWwuLCAyMDE3KSIsImlzTWFudWFsbHlPdmVycmlkZGVuIjpmYWxzZSwibWFudWFsT3ZlcnJpZGVUZXh0IjoiIn0sImNpdGF0aW9uSXRlbXMiOlt7ImlkIjoiYjYyNzE4Y2MtM2QxZS0zZWFiLThkMmYtNjdlMGYwOGFjMmFmIiwiaXRlbURhdGEiOnsiRE9JIjoiMTAuMTAzOC9zNDE0NzctMDE3LTAwMDYtOCIsIklTU04iOiIyMDU1LTAyNzgiLCJQTUlEIjoiMjkxNTA2OTAiLCJhYnN0cmFjdCI6Ikdyb3NzIHByaW1hcnkgcHJvZHVjdGlvbiAoR1BQKSAtIHRoZSB1cHRha2Ugb2YgY2FyYm9uIGRpb3hpZGUgKENPMikgYnkgbGVhdmVzLCBhbmQgaXRzIGNvbnZlcnNpb24gdG8gc3VnYXJzIGJ5IHBob3Rvc3ludGhlc2lzIC0gaXMgdGhlIGJhc2lzIGZvciBsaWZlIG9uIGxhbmQuIEVhcnRoIFN5c3RlbSBNb2RlbHMgKEVTTXMpIGluY29ycG9yYXRpbmcgdGhlIGludGVyYWN0aW9ucyBvZiBsYW5kIGVjb3N5c3RlbXMgYW5kIGNsaW1hdGUgYXJlIHVzZWQgdG8gcHJlZGljdCB0aGUgZnV0dXJlIG9mIHRoZSB0ZXJyZXN0cmlhbCBzaW5rIGZvciBhbnRocm9wb2dlbmljIENPMjEgLiBFU01zIHJlcXVpcmUgYWNjdXJhdGUgcmVwcmVzZW50YXRpb24gb2YgR1BQLiBIb3dldmVyLCBjdXJyZW50IEVTTXMgZGlzYWdyZWUgb24gaG93IEdQUCByZXNwb25kcyB0byBlbnZpcm9ubWVudGFsIHZhcmlhdGlvbnMgMSwyLCBzdWdnZXN0aW5nIGEgbmVlZCBmb3IgYSBtb3JlIHJvYnVzdCB0aGVvcmV0aWNhbCBmcmFtZXdvcmsgZm9yIG1vZGVsbGluZyAzLDQgLiBIZXJlLCB3ZSBmb2N1cyBvbiBhIGtleSBxdWFudGl0eSBmb3IgR1BQLCB0aGUgcmF0aW8gb2YgbGVhZiBpbnRlcm5hbCB0byBleHRlcm5hbCBDTzIgKM+HKS4gz4cgaXMgdGlnaHRseSByZWd1bGF0ZWQgYW5kIGRlcGVuZHMgb24gZW52aXJvbm1lbnRhbCBjb25kaXRpb25zLCBidXQgaXMgcmVwcmVzZW50ZWQgZW1waXJpY2FsbHkgYW5kIGluY29tcGxldGVseSBpbiB0b2RheSdzIG1vZGVscy4gV2Ugc2hvdyB0aGF0IGEgc2ltcGxlIGV2b2x1dGlvbmFyeSBvcHRpbWFsaXR5IGh5cG90aGVzaXMgNSw2IHByZWRpY3RzIHNwZWNpZmljIHF1YW50aXRhdGl2ZSBkZXBlbmRlbmNpZXMgb2Ygz4cgb24gdGVtcGVyYXR1cmUsIHZhcG91ciBwcmVzc3VyZSBkZWZpY2l0IGFuZCBlbGV2YXRpb247IGFuZCB0aGF0IHRoZXNlIHNhbWUgZGVwZW5kZW5jaWVzIGVtZXJnZSBmcm9tIGFuIGluZGVwZW5kZW50IGFuYWx5c2lzIG9mIGVtcGlyaWNhbCDPhyB2YWx1ZXMsIGRlcml2ZWQgZnJvbSBhIHdvcmxkd2lkZSBkYXRhc2V0IG9mID4zLDUwMCBsZWFmIHN0YWJsZSBjYXJib24gaXNvdG9wZSBtZWFzdXJlbWVudHMuIEEgc2luZ2xlIGdsb2JhbCBlcXVhdGlvbiBlbWJvZHlpbmcgdGhlc2UgcmVsYXRpb25zaGlwcyB0aGVuIHVuaWZpZXMgdGhlIGVtcGlyaWNhbCBsaWdodC11c2UgZWZmaWNpZW5jeSBtb2RlbCA3IHdpdGggdGhlIHN0YW5kYXJkIG1vZGVsIG9mIEMzIHBob3Rvc3ludGhlc2lzIDgsIGFuZCBzdWNjZXNzZnVsbHkgcHJlZGljdHMgR1BQIG1lYXN1cmVkIGF0IGVkZHktY292YXJpYW5jZSBmbHV4IHNpdGVzLiBUaGlzIHN1Y2Nlc3MgaXMgbm90YWJsZSBnaXZlbiB0aGUgZXF1YXRpb24ncyBzaW1wbGljaXR5IGFuZCBicm9hZCBhcHBsaWNhYmlsaXR5IGFjcm9zcyBiaW9tZXMgYW5kIHBsYW50IGZ1bmN0aW9uYWwgdHlwZXMuIEl0IHByb3ZpZGVzIGEgdGhlb3JldGljYWwgdW5kZXJwaW5uaW5nIGZvciB0aGUgYW5hbHlzaXMgb2YgcGxhbnQgZnVuY3Rpb25hbCBjb29yZGluYXRpb24gYWNyb3NzIHNwZWNpZXMgYW5kIGVtZXJnZW50IHByb3BlcnRpZXMgb2YgZWNvc3lzdGVtcywgYW5kIGEgcG90ZW50aWFsIGJhc2lzIGZvciB0aGUgcmVmb3JtdWxhdGlvbiBvZiB0aGUgY29udHJvbHMgb2YgR1BQIGluIG5leHQtZ2VuZXJhdGlvbiBFU01zLiIsImF1dGhvciI6W3siZHJvcHBpbmctcGFydGljbGUiOiIiLCJmYW1pbHkiOiJXYW5nIiwiZ2l2ZW4iOiJIYW4iLCJub24tZHJvcHBpbmctcGFydGljbGUiOiIiLCJwYXJzZS1uYW1lcyI6ZmFsc2UsInN1ZmZpeCI6IiJ9LHsiZHJvcHBpbmctcGFydGljbGUiOiIiLCJmYW1pbHkiOiJQcmVudGljZSIsImdpdmVuIjoiSSBDb2xpbiIsIm5vbi1kcm9wcGluZy1wYXJ0aWNsZSI6IiIsInBhcnNlLW5hbWVzIjpmYWxzZSwic3VmZml4IjoiIn0seyJkcm9wcGluZy1wYXJ0aWNsZSI6IiIsImZhbWlseSI6IktlZW5hbiIsImdpdmVuIjoiVHJldm9yIEYiLCJub24tZHJvcHBpbmctcGFydGljbGUiOiIiLCJwYXJzZS1uYW1lcyI6ZmFsc2UsInN1ZmZpeCI6IiJ9LHsiZHJvcHBpbmctcGFydGljbGUiOiIiLCJmYW1pbHkiOiJEYXZpcyIsImdpdmVuIjoiVHlsZXIgVy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Db3Jud2VsbCIsImdpdmVuIjoiV2lsbGlhbSBLIiwibm9uLWRyb3BwaW5nLXBhcnRpY2xlIjoiIiwicGFyc2UtbmFtZXMiOmZhbHNlLCJzdWZmaXgiOiIifSx7ImRyb3BwaW5nLXBhcnRpY2xlIjoiIiwiZmFtaWx5IjoiRXZhbnMiLCJnaXZlbiI6IkJyYWRsZXkgSiIsIm5vbi1kcm9wcGluZy1wYXJ0aWNsZSI6IiIsInBhcnNlLW5hbWVzIjpmYWxzZSwic3VmZml4IjoiIn0seyJkcm9wcGluZy1wYXJ0aWNsZSI6IiIsImZhbWlseSI6IlBlbmciLCJnaXZlbiI6IkNoYW5naHVpIiwibm9uLWRyb3BwaW5nLXBhcnRpY2xlIjoiIiwicGFyc2UtbmFtZXMiOmZhbHNlLCJzdWZmaXgiOiIifV0sImNvbnRhaW5lci10aXRsZSI6Ik5hdHVyZSBQbGFudHMiLCJpZCI6ImI2MjcxOGNjLTNkMWUtM2VhYi04ZDJmLTY3ZTBmMDhhYzJhZiIsImlzc3VlIjoiOSIsImlzc3VlZCI6eyJkYXRlLXBhcnRzIjpbWyIyMDE3IiwiOSIsIjQiXV19LCJwYWdlIjoiNzM0LTc0MSIsInRpdGxlIjoiVG93YXJkcyBhIHVuaXZlcnNhbCBtb2RlbCBmb3IgY2FyYm9uIGRpb3hpZGUgdXB0YWtlIGJ5IHBsYW50cyIsInR5cGUiOiJhcnRpY2xlLWpvdXJuYWwiLCJ2b2x1bWUiOiIzIiwiY29udGFpbmVyLXRpdGxlLXNob3J0IjoiTmF0IFBsYW50cyJ9LCJ1cmlzIjpbImh0dHA6Ly93d3cubWVuZGVsZXkuY29tL2RvY3VtZW50cy8/dXVpZD0zNGQyOWI4OS1kNzBkLTQ0ZGItYjkxMy1hYTZjMThkZWRmMjUiXSwiaXNUZW1wb3JhcnkiOmZhbHNlLCJsZWdhY3lEZXNrdG9wSWQiOiIzNGQyOWI4OS1kNzBkLTQ0ZGItYjkxMy1hYTZjMThkZWRmMjUifSx7ImlkIjoiNjFmYjJiNzMtODAwMi0zYzI5LTg1OTItMTg5NGZmMThhYmM5IiwiaXRlbURhdGEiOnsiRE9JIjoiMTAuNTE5NC9nbWQtMTMtMTU0NS0yMDIwIiwiSVNTTiI6IjE5OTE5NjAzIiwiYWJzdHJhY3QiOiJUZXJyZXN0cmlhbCBwaG90b3N5bnRoZXNpcyBpcyB0aGUgYmFzaXMgZm9yIHZlZ2V0YXRpb24gZ3Jvd3RoIGFuZCBkcml2ZXMgdGhlIGxhbmQgY2FyYm9uIGN5Y2xlLiBBY2N1cmF0ZWx5IHNpbXVsYXRpbmcgZ3Jvc3MgcHJpbWFyeSBwcm9kdWN0aW9uIChHUFAsIGVjb3N5c3RlbS1sZXZlbCBhcHBhcmVudCBwaG90b3N5bnRoZXNpcykgaXMga2V5IGZvciBzYXRlbGxpdGUgbW9uaXRvcmluZyBhbmQgRWFydGggc3lzdGVtIG1vZGVsIHByZWRpY3Rpb25zIHVuZGVyIGNsaW1hdGUgY2hhbmdlLiBXaGlsZSByb2J1c3QgbW9kZWxzIGV4aXN0IGZvciBkZXNjcmliaW5nIGxlYWYtbGV2ZWwgcGhvdG9zeW50aGVzaXMsIHByZWRpY3Rpb25zIGRpdmVyZ2UgZHVlIHRvIHVuY2VydGFpbiBwaG90b3N5bnRoZXRpYyB0cmFpdHMgYW5kIHBhcmFtZXRlcnMgd2hpY2ggdmFyeSBvbiBtdWx0aXBsZSBzcGF0aWFsIGFuZCB0ZW1wb3JhbCBzY2FsZXMuIEhlcmUsIHdlIGRlc2NyaWJlIGFuZCBldmFsdWF0ZSBhIEdQUCAocGhvdG9zeW50aGVzaXMgcGVyIHVuaXQgZ3JvdW5kIGFyZWEpIG1vZGVsLCB0aGUgUC1tb2RlbCwgdGhhdCBjb21iaW5lcyB0aGUgRmFycXVoYXItdm9uIENhZW1tZXJlci1CZXJyeSBtb2RlbCBmb3IgQzMgcGhvdG9zeW50aGVzaXMgd2l0aCBhbiBvcHRpbWFsaXR5IHByaW5jaXBsZSBmb3IgdGhlIGNhcmJvbiBhc3NpbWlsYXRpb24tVHJhbnNwaXJhdGlvbiB0cmFkZS1vZmYsIGFuZCBwcmVkaWN0cyBhIG11bHRpLWRheSBhdmVyYWdlIGxpZ2h0IHVzZSBlZmZpY2llbmN5IChMVUUpIGZvciBhbnkgY2xpbWF0ZSBhbmQgQzMgdmVnZXRhdGlvbiB0eXBlLiBUaGUgbW9kZWwgYnVpbGRzIG9uIHRoZSB0aGVvcnkgZGV2ZWxvcGVkIGluIFByZW50aWNlIGV0IGFsLiAoMjAxNCkgYW5kIFdhbmcgZXQgYWwuICgyMDE3YSkgYW5kIGlzIGV4dGVuZGVkIHRvIGluY2x1ZGUgbG93IHRlbXBlcmF0dXJlIGVmZmVjdHMgb24gdGhlIGludHJpbnNpYyBxdWFudHVtIHlpZWxkIGFuZCBhbiBlbXBpcmljYWwgc29pbCBtb2lzdHVyZSBzdHJlc3MgZmFjdG9yLiBUaGUgbW9kZWwgaXMgZm9yY2VkIHdpdGggc2l0ZS1sZXZlbCBkYXRhIG9mIHRoZSBmcmFjdGlvbiBvZiBhYnNvcmJlZCBwaG90b3N5bnRoZXRpY2FsbHkgYWN0aXZlIHJhZGlhdGlvbiAoZkFQQVIpIGFuZCBtZXRlb3JvbG9naWNhbCBkYXRhIGFuZCBpcyBldmFsdWF0ZWQgYWdhaW5zdCBHUFAgZXN0aW1hdGVzIGZyb20gYSBnbG9iYWxseSBkaXN0cmlidXRlZCBuZXR3b3JrIG9mIGVjb3N5c3RlbSBmbHV4IG1lYXN1cmVtZW50cy4gQWx0aG91Z2ggdGhlIFAtbW9kZWwgcmVxdWlyZXMgcmVsYXRpdmVseSBmZXcgaW5wdXRzLCB0aGUgUjIgaXMgcmVkdWNlZCB0byAwLjcwIHdoZW4gbm90IGFjY291bnRpbmcgZm9yIHRoZSByZWR1Y3Rpb24gaW4gcXVhbnR1bSB5aWVsZCBhdCBsb3cgdGVtcGVyYXR1cmVzIGFuZCBlZmZlY3RzIG9mIGxvdyBzb2lsIG1vaXN0dXJlIG9uIExVRS4gVGhlIFIyIGZvciB0aGUgUC1tb2RlbC1wcmVkaWN0ZWQgTFVFIGlzIDAuMzIgKG1lYW5zIGJ5IHNpdGUpIGFuZCAwLjQ4IChtZWFucyBieSB2ZWdldGF0aW9uIHR5cGUpLiBBcHBseWluZyB0aGlzIG1vZGVsIGZvciBnbG9iYWwtc2NhbGUgc2ltdWxhdGlvbnMgeWllbGRzIGEgdG90YWwgZ2xvYmFsIEdQUCBvZiAxMDYtMTIyIFBnIEMgeXItMSAobWVhbiBvZiAyMDAxLTIwMTEpLCBkZXBlbmRpbmcgb24gdGhlIGZBUEFSIGZvcmNpbmcgZGF0YS4gVGhlIFAtbW9kZWwgcHJvdmlkZXMgYSBzaW1wbGUgYnV0IHBvd2VyZnVsIG1ldGhvZCBmb3IgcHJlZGljdGluZy1yYXRoZXIgdGhhbiBwcmVzY3JpYmluZy1saWdodCB1c2UgZWZmaWNpZW5jeSBhbmQgc2ltdWxhdGluZyB0ZXJyZXN0cmlhbCBwaG90b3N5bnRoZXNpcyBhY3Jvc3MgYSB3aWRlIHJhbmdlIG9mIGNvbmRpdGlvbnMuIFRoZSBtb2RlbCBpcyBhdmFpbGFibGUgYXMgYW4gUiBwYWNrYWdlIChycG1vZGVsKS4iLCJhdXRob3IiOlt7ImRyb3BwaW5nLXBhcnRpY2xlIjoiIiwiZmFtaWx5IjoiU3RvY2tlciIsImdpdmVuIjoiQmVuamFtaW4gRCIsIm5vbi1kcm9wcGluZy1wYXJ0aWNsZSI6IiIsInBhcnNlLW5hbWVzIjpmYWxzZSwic3VmZml4IjoiIn0seyJkcm9wcGluZy1wYXJ0aWNsZSI6IiIsImZhbWlseSI6IldhbmciLCJnaXZlbiI6IkhhbiIsIm5vbi1kcm9wcGluZy1wYXJ0aWNsZSI6IiIsInBhcnNlLW5hbWVzIjpmYWxzZSwic3VmZml4IjoiIn0seyJkcm9wcGluZy1wYXJ0aWNsZSI6IiIsImZhbWlseSI6IlNtaXRoIiwiZ2l2ZW4iOiJOaWNob2xhcyBHIiwibm9uLWRyb3BwaW5nLXBhcnRpY2xlIjoiIiwicGFyc2UtbmFtZXMiOmZhbHNlLCJzdWZmaXgiOiIifSx7ImRyb3BwaW5nLXBhcnRpY2xlIjoiIiwiZmFtaWx5IjoiSGFycmlzb24iLCJnaXZlbiI6IlNhbmR5IFAiLCJub24tZHJvcHBpbmctcGFydGljbGUiOiIiLCJwYXJzZS1uYW1lcyI6ZmFsc2UsInN1ZmZpeCI6IiJ9LHsiZHJvcHBpbmctcGFydGljbGUiOiIiLCJmYW1pbHkiOiJLZWVuYW4iLCJnaXZlbiI6IlRyZXZvciBGIiwibm9uLWRyb3BwaW5nLXBhcnRpY2xlIjoiIiwicGFyc2UtbmFtZXMiOmZhbHNlLCJzdWZmaXgiOiIifSx7ImRyb3BwaW5nLXBhcnRpY2xlIjoiIiwiZmFtaWx5IjoiU2FuZG92YWwiLCJnaXZlbiI6IkRhdmlkIiwibm9uLWRyb3BwaW5nLXBhcnRpY2xlIjoiIiwicGFyc2UtbmFtZXMiOmZhbHNlLCJzdWZmaXgiOiIifSx7ImRyb3BwaW5nLXBhcnRpY2xlIjoiIiwiZmFtaWx5IjoiRGF2aXMiLCJnaXZlbiI6IlR5bGVyIiwibm9uLWRyb3BwaW5nLXBhcnRpY2xlIjoiIiwicGFyc2UtbmFtZXMiOmZhbHNlLCJzdWZmaXgiOiIifSx7ImRyb3BwaW5nLXBhcnRpY2xlIjoiIiwiZmFtaWx5IjoiUHJlbnRpY2UiLCJnaXZlbiI6IkkgQ29saW4iLCJub24tZHJvcHBpbmctcGFydGljbGUiOiIiLCJwYXJzZS1uYW1lcyI6ZmFsc2UsInN1ZmZpeCI6IiJ9XSwiY29udGFpbmVyLXRpdGxlIjoiR2Vvc2NpZW50aWZpYyBNb2RlbCBEZXZlbG9wbWVudCIsImlkIjoiNjFmYjJiNzMtODAwMi0zYzI5LTg1OTItMTg5NGZmMThhYmM5IiwiaXNzdWUiOiIzIiwiaXNzdWVkIjp7ImRhdGUtcGFydHMiOltbIjIwMjAiXV19LCJwYWdlIjoiMTU0NS0xNTgxIiwidGl0bGUiOiJQLW1vZGVsIHYxLjA6IEFuIG9wdGltYWxpdHktYmFzZWQgbGlnaHQgdXNlIGVmZmljaWVuY3kgbW9kZWwgZm9yIHNpbXVsYXRpbmcgZWNvc3lzdGVtIGdyb3NzIHByaW1hcnkgcHJvZHVjdGlvbiIsInR5cGUiOiJhcnRpY2xlLWpvdXJuYWwiLCJ2b2x1bWUiOiIxMyIsImNvbnRhaW5lci10aXRsZS1zaG9ydCI6Ikdlb3NjaSBNb2RlbCBEZXYifSwidXJpcyI6WyJodHRwOi8vd3d3Lm1lbmRlbGV5LmNvbS9kb2N1bWVudHMvP3V1aWQ9ODk5ZWI0MmItNGMxOC00NWMxLTk1MmYtZmFhOTY2YTM4NDEyIl0sImlzVGVtcG9yYXJ5IjpmYWxzZSwibGVnYWN5RGVza3RvcElkIjoiODk5ZWI0MmItNGMxOC00NWMxLTk1MmYtZmFhOTY2YTM4NDEyIn0seyJpZCI6IjQ0ZTdjZGQzLTJiOTUtMzA4ZS1iZmQxLWM1NDZlZjU3NWFkNCIsIml0ZW1EYXRhIjp7IkRPSSI6IjEwLjEwMjkvMjAyMU1TMDAyNDcwIiwiSVNTTiI6IjE5NDIyNDY2IiwiYWJzdHJhY3QiOiJFbXBpcmljYWwgc3R1ZGllcyBoYXZlIHNob3duIHRoYXQgcGxhbnQgcGhvdG9zeW50aGV0aWMgcmVzcG9uc2VzIHRvIGVudmlyb25tZW50YWwgY2hhbmdlIGNhbiB2YXJ5IG92ZXIgdGltZSBkdWUgdG8gYWNjbGltYXRpb24sIGJ1dCBhY2NsaW1hdGlvbiByZXNwb25zZXMgYXJlIG9mdGVuIG5vdCBpbmNsdWRlZCBpbiBFYXJ0aCBTeXN0ZW0gTW9kZWxzLiBQaG90b3N5bnRoZXRpYyBsZWFzdCBjb3N0IHRoZW9yeSBjYW4gYmUgdXNlZCB0byBkZXZlbG9wIG1vZGVscyBvZiBwaG90b3N5bnRoZXRpYyBhY2NsaW1hdGlvbiB0aGF0IGFyZSBzaW1wbGUgYW5kIHRlc3RhYmxlLiBUaGUgdGhlb3J5IGlzIGJhc2VkIG9uIHRoZSBpZGVhIHRoYXQgcGxhbnRzIHdpbGwgYWNjbGltYXRlIHRvIG1pbmltaXplIHRoZSByYXRpbyBvZiBjYXJib24gY29zdHMgdG8gcGhvdG9zeW50aGV0aWMgYXNzaW1pbGF0aW9uIHJhdGUgKFByZW50aWNlIGV0IGFsLiwgMjAxNCwgaHR0cHM6Ly9kb2kub3JnLzEwLjExMTEvZWxlLjEyMjExKS4gRm9ybXVsYXRpb25zIG9mIHRoaXMgdGhlb3J5IGhhdmUgYmVlbiBkZXZlbG9wZWQgZm9yIEMzIHBsYW50cywgYnV0IG5vdCBDNCBwbGFudHMsIHdoaWNoIGFjY291bnQgZm9yIG92ZXIgMjAlIG9mIGdsb2JhbCBwaG90b3N5bnRoZXNpcyBhbmQgYXJlIG92ZXItcmVwcmVzZW50ZWQgYW1vbmcgd2lkZWx5IGdyb3duIGNyb3BzLiBIZXJlLCB3ZSB1c2UgcGhvdG9zeW50aGV0aWMgbGVhc3QgY29zdCB0aGVvcnkgdG8gZGVyaXZlIGEgbW9kZWwgZm9yIEM0IHBob3Rvc3ludGhldGljIGFjY2xpbWF0aW9uIHRvIGFib3ZlLWdyb3VuZCBhYmlvdGljIGNvbmRpdGlvbnMuIFdlIHRoZW4gY29tcGFyZSBvdXIgbW9kZWwncyByZXNwb25zZXMgdG8gYSBzaW1pbGFyIG1vZGVsIG9mIEMzIHBob3Rvc3ludGhldGljIGFjY2xpbWF0aW9uIGFuZCBmaW5kIHRoYXQgQzQgcGhvdG9zeW50aGVzaXMgaGFzIHRoZSBoaWdoZXN0IHNpbXVsYXRlZCBhZHZhbnRhZ2Ugb3ZlciBDMyBwaG90b3N5bnRoZXNpcyBpbiBob3QsIGRyeSwgYW5kIGxvdyBDTzIgZW52aXJvbm1lbnRzLiBXZSBmaW5kIHRoYXQgdGhpcyBhZHZhbnRhZ2UgcHJlZGljdHMgQzQgYWJ1bmRhbmNlIGdsb2JhbGx5LCBidXQgdGhhdCB0aGUgc2hhbGxvd2VyIENPMiByZXNwb25zZSBvZiBDNCBhcyBjb21wYXJlZCB0byBDMyBwaG90b3N5bnRoZXNpcyB3aWxsIHJlZHVjZSBDNCBwbGFudCBjb21wZXRpdGl2ZW5lc3MgdW5kZXIgZnV0dXJlIGNvbmRpdGlvbnMsIGRlc3BpdGUgaGlnaGVyIHRlbXBlcmF0dXJlcy4gV2UgYWxzbyBzaG93IHRoYXQgYW4gYWNjbGltYXRlZCBtb2RlbCBwcmVkaWN0cyBzaW1pbGFyIG9yIGZhc3RlciByYXRlcyBvZiBDNCB1bmRlciBhbGwgY29uZGl0aW9ucyB0aGFuIGEgbW9kZWwgdGhhdCBkb2VzIG5vdCBjb25zaWRlciBhY2NsaW1hdGlvbiwgc3VnZ2VzdGluZyB0aGF0IEVhcnRoIFN5c3RlbSBNb2RlbHMgKEVTTXMpIGFyZSB1bmRlcmVzdGltYXRpbmcgZnV0dXJlIEM0IGNhcmJvbiB1cHRha2UgYnkgbm90IGluY2x1ZGluZyBhY2NsaW1hdGlvbi4gT3VyIG1vZGVsIGlzIGRlc2lnbmVkIGZvciBlYXN5IGluY29ycG9yYXRpb24gaW50byBzdWNoIEVTTXMuIiwiYXV0aG9yIjpbeyJkcm9wcGluZy1wYXJ0aWNsZSI6IiIsImZhbWlseSI6IlNjb3R0IiwiZ2l2ZW4iOiJIZWxlbiBH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BZHZhbmNlcyBpbiBNb2RlbGluZyBFYXJ0aCBTeXN0ZW1zIiwiaWQiOiI0NGU3Y2RkMy0yYjk1LTMwOGUtYmZkMS1jNTQ2ZWY1NzVhZDQiLCJpc3N1ZSI6IjMiLCJpc3N1ZWQiOnsiZGF0ZS1wYXJ0cyI6W1siMjAyMiJdXX0sInBhZ2UiOiIxLTE2IiwidGl0bGUiOiJBIE1vZGVsIG9mIEM0IFBob3Rvc3ludGhldGljIEFjY2xpbWF0aW9uIEJhc2VkIG9uIExlYXN0LUNvc3QgT3B0aW1hbGl0eSBUaGVvcnkgU3VpdGFibGUgZm9yIEVhcnRoIFN5c3RlbSBNb2RlbCBJbmNvcnBvcmF0aW9uIiwidHlwZSI6ImFydGljbGUtam91cm5hbCIsInZvbHVtZSI6IjE0IiwiY29udGFpbmVyLXRpdGxlLXNob3J0IjoiSiBBZHYgTW9kZWwgRWFydGggU3lzdCJ9LCJ1cmlzIjpbImh0dHA6Ly93d3cubWVuZGVsZXkuY29tL2RvY3VtZW50cy8/dXVpZD00ODE0NWQ1YS1hNmI4LTQ1ODEtOTE4Mi00ZmM5ZTdhMzQ0MWIiXSwiaXNUZW1wb3JhcnkiOmZhbHNlLCJsZWdhY3lEZXNrdG9wSWQiOiI0ODE0NWQ1YS1hNmI4LTQ1ODEtOTE4Mi00ZmM5ZTdhMzQ0MWIifV19"/>
          <w:id w:val="654564458"/>
          <w:placeholder>
            <w:docPart w:val="0D39C4A07D27304782E1EFDCB0822F3C"/>
          </w:placeholder>
        </w:sdtPr>
        <w:sdtEndPr>
          <w:rPr>
            <w:bCs w:val="0"/>
          </w:rPr>
        </w:sdtEndPr>
        <w:sdtContent>
          <w:r w:rsidR="00BA7638">
            <w:t>(Scott &amp; Smith, 2022; Stocker et al., 2020; Wang et al., 2017)</w:t>
          </w:r>
        </w:sdtContent>
      </w:sdt>
      <w:r>
        <w:rPr>
          <w:bCs/>
        </w:rPr>
        <w:t xml:space="preserve"> are capable of capturing responses to CO</w:t>
      </w:r>
      <w:r>
        <w:rPr>
          <w:bCs/>
          <w:vertAlign w:val="subscript"/>
        </w:rPr>
        <w:t>2</w:t>
      </w:r>
      <w:r w:rsidR="00372843">
        <w:rPr>
          <w:bCs/>
        </w:rPr>
        <w:t xml:space="preserve"> independent of resource availability</w:t>
      </w:r>
      <w:r w:rsidRPr="00372843">
        <w:rPr>
          <w:bCs/>
        </w:rPr>
        <w:t xml:space="preserve"> </w:t>
      </w:r>
      <w:sdt>
        <w:sdtPr>
          <w:rPr>
            <w:bCs/>
          </w:rPr>
          <w:tag w:val="MENDELEY_CITATION_v3_eyJjaXRhdGlvbklEIjoiTUVOREVMRVlfQ0lUQVRJT05fZTU3NmEwMDQtZjgwMS00MTNiLTg3MjUtMmU4MDBkZDVmYWVhIiwicHJvcGVydGllcyI6eyJub3RlSW5kZXgiOjB9LCJpc0VkaXRlZCI6ZmFsc2UsIm1hbnVhbE92ZXJyaWRlIjp7ImNpdGVwcm9jVGV4dCI6IihOLiBHLiBTbWl0aCAmIzM4OyBLZWVuYW4sIDIwMjApIiwiaXNNYW51YWxseU92ZXJyaWRkZW4iOmZhbHNlLCJtYW51YWxPdmVycmlkZVRleHQiOiIifSwiY2l0YXRpb25JdGVtcyI6W3siaWQiOiI3MTBiZWRhMy1lOTI4LTM3Y2EtOGFjMC00ODI4MTg2Zjg4YjEiLCJpdGVtRGF0YSI6eyJET0kiOiIxMC4xMTExL2djYi4xNTIxMiIsIklTU04iOiIxMzU0LTEwMTMiLCJhYnN0cmFjdCI6IlRoZSBtZWNoYW5pc21zIHJlc3BvbnNpYmxlIGZvciBwaG90b3N5bnRoZXRpYyBhY2NsaW1hdGlvbiBhcmUgbm90IHdlbGwgdW5kZXJzdG9vZCwgZWZmZWN0aXZlbHkgbGltaXRpbmcgcHJlZGljdGFiaWxpdHkgdW5kZXIgZnV0dXJlIGNvbmRpdGlvbnMuIExlYXN0LWNvc3Qgb3B0aW1hbGl0eSB0aGUtIG9yeSBjYW4gYmUgdXNlZCB0byBwcmVkaWN0IHRoZSBhY2NsaW1hdGlvbiBvZiBwaG90b3N5bnRoZXRpYyBjYXBhY2l0eSBiYXNlZCBvbiB0aGUgYXNzdW1wdGlvbiB0aGF0IHBsYW50cyBtYXhpbWl6ZSBjYXJib24gdXB0YWtlIHdoaWxlIG1pbmltaXppbmcgdGhlIGFzc29jaWF0ZWQgY29zdHMuIEhlcmUsIHdlIHVzZSB0aGlzIHRoZW9yeSBhcyBhIG51bGwgbW9kZWwgaW4gY29tYmluYXRpb24gd2l0aCBtdWx0aXBsZSBkYXRhc2V0cyBvZiBDMyBwbGFudCBwaG90b3N5bnRoZXRpYyB0cmFpdHMgdG8gZWx1Y2lkYXRlIHRoZSBtZWNoYW5pc21zIHVuZGVybHlpbmcgcGhvdG9zeW4tIHRoZXRpYyBhY2NsaW1hdGlvbiB0byBlbGV2YXRlZCB0ZW1wZXJhdHVyZSBhbmQgY2FyYm9uIGRpb3hpZGUgKENPMikuIFRoZSBtb2RlbC1kYXRhIGNvbXBhcmlzb24gc2hvd2VkIHRoYXQgbGVhdmVzIGRlY3JlYXNlIHRoZSByYXRpbyBvZiB0aGUgbWF4aW11bSByYXRlIG9mIGVsZWN0cm9uIHRyYW5zcG9ydCB0byB0aGUgbWF4aW11bSByYXRlIG9mIFJ1YmlzY28gY2FyYm94eWxhdGlvbiAoSm1heC9WY21heCkgdW5kZXIgaGlnaGVyIHRlbXBlcmF0dXJlcy4gVGhlIGNvbXBhcmlzb24gYWxzbyBpbmRpY2F0ZWQgdGhhdCByZXNvdXJjZXMgdXNlZCBmb3IgUnViaXNjbyBhbmQgZWxlY3Ryb24gdHJhbnNwb3J0IGFyZSByZWR1Y2VkIHVuZGVyIGJvdGggZWxldmF0ZWQgdGVtcGVyYXR1cmUgYW5kIENPMi4gRmluYWxseSwgb3VyIGFuYWx5c2lzIHN1Z2dlc3RlZCB0aGF0IHBsYW50cyB1bmRlcmludmVzdCBpbiBlbGVjdHJvbiB0cmFuc3BvcnQgcmVsYXRpdmUgdG8gY2FyLSBib3h5bGF0aW9uIHVuZGVyIGVsZXZhdGVkIENPMiwgbGltaXRpbmcgcG90ZW50aWFsIGxlYWYtbGV2ZWwgcGhvdG9zeW50aGVzaXMgdW5kZXIgZnV0dXJlIENPMiBjb25jZW50cmF0aW9ucy4gQWx0b2dldGhlciwgb3VyIHJlc3VsdHMgc2hvdyB0aGF0IGFjY2xpbWF0aW9uIHRvIHRlbXBlcmEtIHR1cmUgYW5kIENPMiBpcyBwcmltYXJpbHkgcmVsYXRlZCB0byByZXNvdXJjZSBjb25zZXJ2YXRpb24gYXQgdGhlIGxlYWYgbGV2ZWwuIFVuZGVyIGZ1LSB0dXJlLCIsImF1dGhvciI6W3siZHJvcHBpbmctcGFydGljbGUiOiIiLCJmYW1pbHkiOiJTbWl0aCIsImdpdmVuIjoiTmljaG9sYXMgRyIsIm5vbi1kcm9wcGluZy1wYXJ0aWNsZSI6IiIsInBhcnNlLW5hbWVzIjpmYWxzZSwic3VmZml4IjoiIn0seyJkcm9wcGluZy1wYXJ0aWNsZSI6IiIsImZhbWlseSI6IktlZW5hbiIsImdpdmVuIjoiVHJldm9yIEYiLCJub24tZHJvcHBpbmctcGFydGljbGUiOiIiLCJwYXJzZS1uYW1lcyI6ZmFsc2UsInN1ZmZpeCI6IiJ9XSwiY29udGFpbmVyLXRpdGxlIjoiR2xvYmFsIENoYW5nZSBCaW9sb2d5IiwiaWQiOiI3MTBiZWRhMy1lOTI4LTM3Y2EtOGFjMC00ODI4MTg2Zjg4YjEiLCJpc3N1ZSI6IjkiLCJpc3N1ZWQiOnsiZGF0ZS1wYXJ0cyI6W1siMjAyMCIsIjkiLCIzIl1dfSwicGFnZSI6IjUyMDItNTIxNiIsInRpdGxlIjoiTWVjaGFuaXNtcyB1bmRlcmx5aW5nIGxlYWYgcGhvdG9zeW50aGV0aWMgYWNjbGltYXRpb24gdG8gd2FybWluZyBhbmQgZWxldmF0ZWQgQ08yIGFzIGluZmVycmVkIGZyb20gbGVhc3TigJBjb3N0IG9wdGltYWxpdHkgdGhlb3J5IiwidHlwZSI6ImFydGljbGUtam91cm5hbCIsInZvbHVtZSI6IjI2IiwiY29udGFpbmVyLXRpdGxlLXNob3J0IjoiR2xvYiBDaGFuZyBCaW9sIn0sInVyaXMiOlsiaHR0cDovL3d3dy5tZW5kZWxleS5jb20vZG9jdW1lbnRzLz91dWlkPWJiZTA5NDdiLWIzZjktNGE5ZS05OTlmLTNmMDc3YzMwNzlkNCJdLCJpc1RlbXBvcmFyeSI6ZmFsc2UsImxlZ2FjeURlc2t0b3BJZCI6ImJiZTA5NDdiLWIzZjktNGE5ZS05OTlmLTNmMDc3YzMwNzlkNCJ9XX0="/>
          <w:id w:val="1059126430"/>
          <w:placeholder>
            <w:docPart w:val="0D39C4A07D27304782E1EFDCB0822F3C"/>
          </w:placeholder>
        </w:sdtPr>
        <w:sdtEndPr>
          <w:rPr>
            <w:bCs w:val="0"/>
          </w:rPr>
        </w:sdtEndPr>
        <w:sdtContent>
          <w:r w:rsidR="00BA7638">
            <w:t>(N. G. Smith &amp; Keenan, 2020)</w:t>
          </w:r>
        </w:sdtContent>
      </w:sdt>
      <w:r w:rsidR="00372843">
        <w:rPr>
          <w:bCs/>
        </w:rPr>
        <w:t>. Thus,</w:t>
      </w:r>
      <w:r>
        <w:rPr>
          <w:bCs/>
        </w:rPr>
        <w:t xml:space="preserve"> the implementation of </w:t>
      </w:r>
      <w:r w:rsidR="00372843">
        <w:rPr>
          <w:bCs/>
        </w:rPr>
        <w:t>optimality frameworks</w:t>
      </w:r>
      <w:r>
        <w:rPr>
          <w:bCs/>
        </w:rPr>
        <w:t xml:space="preserve"> in terrestrial biosphere models may improve the simulation of photosynthetic processes with increasing CO</w:t>
      </w:r>
      <w:r>
        <w:rPr>
          <w:bCs/>
          <w:vertAlign w:val="subscript"/>
        </w:rPr>
        <w:t>2</w:t>
      </w:r>
      <w:r>
        <w:rPr>
          <w:bCs/>
        </w:rPr>
        <w:t xml:space="preserve"> concentrations.</w:t>
      </w:r>
    </w:p>
    <w:p w14:paraId="749EE873" w14:textId="2A5A1864" w:rsidR="0004189D" w:rsidRDefault="0004189D" w:rsidP="0004189D">
      <w:pPr>
        <w:spacing w:line="360" w:lineRule="auto"/>
        <w:ind w:firstLine="720"/>
        <w:rPr>
          <w:bCs/>
        </w:rPr>
      </w:pPr>
      <w:r>
        <w:rPr>
          <w:bCs/>
        </w:rPr>
        <w:t xml:space="preserve">It should be noted that restricting the volume of belowground substrate via a potted experiment </w:t>
      </w:r>
      <w:r w:rsidR="00981DB0">
        <w:rPr>
          <w:bCs/>
        </w:rPr>
        <w:t>cannot</w:t>
      </w:r>
      <w:r>
        <w:rPr>
          <w:bCs/>
        </w:rPr>
        <w:t xml:space="preserve"> replicate belowground environments of natural systems, and therefore may modify effects of resource availability and inoculation on plant nitrogen uptake, particularly if pot size limits whole-plant growth </w:t>
      </w:r>
      <w:sdt>
        <w:sdtPr>
          <w:rPr>
            <w:bCs/>
            <w:color w:val="000000"/>
          </w:rPr>
          <w:tag w:val="MENDELEY_CITATION_v3_eyJjaXRhdGlvbklEIjoiTUVOREVMRVlfQ0lUQVRJT05fNzM4OTA3ODYtYTI1MC00N2VjLTk2NjEtOTA1YWRkNzBmMTI5IiwicHJvcGVydGllcyI6eyJub3RlSW5kZXgiOjB9LCJpc0VkaXRlZCI6ZmFsc2UsIm1hbnVhbE92ZXJyaWRlIjp7ImNpdGVwcm9jVGV4dCI6IihQb29ydGVyIGV0IGFsLiwgMjAxMikiLCJpc01hbnVhbGx5T3ZlcnJpZGRlbiI6ZmFsc2UsIm1hbnVhbE92ZXJyaWRlVGV4dCI6IiJ9LCJjaXRhdGlvbkl0ZW1zIjpbeyJpZCI6IjQ3NjVkMzIxLWUzN2ItM2Q3Ny1iYmI5LWJkOTAwNTQ4N2QzZCIsIml0ZW1EYXRhIjp7IkRPSSI6IjEwLjEwNzEvRlAxMjA0OSIsIklTU04iOiIxNDQ1NDQwOCIsImFic3RyYWN0IjoiVGhlIG1ham9yaXR5IG9mIGV4cGVyaW1lbnRzIGluIHBsYW50IGJpb2xvZ3kgdXNlIHBsYW50cyBncm93biBpbiBzb21lIGtpbmQgb2YgY29udGFpbmVyIG9yIHBvdC4gV2UgY29uZHVjdGVkIGEgbWV0YS1hbmFseXNpcyBvbiA2NSBzdHVkaWVzIHRoYXQgYW5hbHlzZWQgdGhlIGVmZmVjdCBvZiBwb3Qgc2l6ZSBvbiBncm93dGggYW5kIHVuZGVybHlpbmcgdmFyaWFibGVzLiBPbiBhdmVyYWdlLCBhIGRvdWJsaW5nIG9mIHRoZSBwb3Qgc2l6ZSBpbmNyZWFzZWQgYmlvbWFzcyBwcm9kdWN0aW9uIGJ5IDQzJS4gRnVydGhlciBhbmFseXNpcyBvZiBwb3Qgc2l6ZSBlZmZlY3RzIG9uIHRoZSB1bmRlcmx5aW5nIGNvbXBvbmVudHMgb2YgZ3Jvd3RoIHN1Z2dlc3RzIHRoYXQgcmVkdWNlZCBncm93dGggaW4gc21hbGxlciBwb3RzIGlzIGNhdXNlZCBtYWlubHkgYnkgYSByZWR1Y3Rpb24gaW4gcGhvdG9zeW50aGVzaXMgcGVyIHVuaXQgbGVhZiBhcmVhLCByYXRoZXIgdGhhbiBieSBjaGFuZ2VzIGluIGxlYWYgbW9ycGhvbG9neSBvciBiaW9tYXNzIGFsbG9jYXRpb24uIFRoZSBhcHByb3ByaWF0ZSBwb3Qgc2l6ZSB3aWxsIGxvZ2ljYWxseSBkZXBlbmQgb24gdGhlIHNpemUgb2YgdGhlIHBsYW50cyBncm93aW5nIGluIHRoZW0uIEJhc2VkIG9uIHZhcmlvdXMgbGluZXMgb2YgZXZpZGVuY2Ugd2Ugc3VnZ2VzdCB0aGF0IGFuIGFwcHJvcHJpYXRlIHBvdCBzaXplIGlzIG9uZSBpbiB3aGljaCB0aGUgcGxhbnQgYmlvbWFzcyBkb2VzIG5vdCBleGNlZWQgMWdMLTEuIEluIGN1cnJlbnQgcmVzZWFyY2ggcHJhY3RpY2Ug4oi8NjUlIG9mIHRoZSBleHBlcmltZW50cyBleGNlZWQgdGhhdCB0aHJlc2hvbGQuIFdlIHN1Z2dlc3QgdGhhdCByZXNlYXJjaGVycyBuZWVkIHRvIGNhcmVmdWxseSBjb25zaWRlciB0aGUgcG90IHNpemUgaW4gdGhlaXIgZXhwZXJpbWVudHMsIGFzIHNtYWxsIHBvdHMgbWF5IGNoYW5nZSBleHBlcmltZW50YWwgcmVzdWx0cyBhbmQgZGVmeSB0aGUgcHVycG9zZSBvZiB0aGUgZXhwZXJpbWVudC4gwqkgMjAxMiBDU0lSTy4iLCJhdXRob3IiOlt7ImRyb3BwaW5nLXBhcnRpY2xlIjoiIiwiZmFtaWx5IjoiUG9vcnRlciIsImdpdmVuIjoiSGVuZHJpayIsIm5vbi1kcm9wcGluZy1wYXJ0aWNsZSI6IiIsInBhcnNlLW5hbWVzIjpmYWxzZSwic3VmZml4IjoiIn0seyJkcm9wcGluZy1wYXJ0aWNsZSI6IiIsImZhbWlseSI6IkLDvGhsZXIiLCJnaXZlbiI6IkpvbmFzIiwibm9uLWRyb3BwaW5nLXBhcnRpY2xlIjoiIiwicGFyc2UtbmFtZXMiOmZhbHNlLCJzdWZmaXgiOiIifSx7ImRyb3BwaW5nLXBhcnRpY2xlIjoiIiwiZmFtaWx5IjoiRHVzc2Nob3RlbiIsImdpdmVuIjoiRGFnbWFyIiwibm9uLWRyb3BwaW5nLXBhcnRpY2xlIjoiVmFuIiwicGFyc2UtbmFtZXMiOmZhbHNlLCJzdWZmaXgiOiIifSx7ImRyb3BwaW5nLXBhcnRpY2xlIjoiIiwiZmFtaWx5IjoiQ2xpbWVudCIsImdpdmVuIjoiSm/FmyIsIm5vbi1kcm9wcGluZy1wYXJ0aWNsZSI6IiIsInBhcnNlLW5hbWVzIjpmYWxzZSwic3VmZml4IjoiIn0seyJkcm9wcGluZy1wYXJ0aWNsZSI6IiIsImZhbWlseSI6IlBvc3RtYSIsImdpdmVuIjoiSm9oYW5uZXMgQS4iLCJub24tZHJvcHBpbmctcGFydGljbGUiOiIiLCJwYXJzZS1uYW1lcyI6ZmFsc2UsInN1ZmZpeCI6IiJ9XSwiY29udGFpbmVyLXRpdGxlIjoiRnVuY3Rpb25hbCBQbGFudCBCaW9sb2d5IiwiaWQiOiI0NzY1ZDMyMS1lMzdiLTNkNzctYmJiOS1iZDkwMDU0ODdkM2QiLCJpc3N1ZSI6IjExIiwiaXNzdWVkIjp7ImRhdGUtcGFydHMiOltbIjIwMTIiXV19LCJwYWdlIjoiODM5LTg1MCIsInRpdGxlIjoiUG90IHNpemUgbWF0dGVyczogQSBtZXRhLWFuYWx5c2lzIG9mIHRoZSBlZmZlY3RzIG9mIHJvb3Rpbmcgdm9sdW1lIG9uIHBsYW50IGdyb3d0aCIsInR5cGUiOiJhcnRpY2xlLWpvdXJuYWwiLCJ2b2x1bWUiOiIzOSIsImNvbnRhaW5lci10aXRsZS1zaG9ydCI6IiJ9LCJ1cmlzIjpbImh0dHA6Ly93d3cubWVuZGVsZXkuY29tL2RvY3VtZW50cy8/dXVpZD1kMmZjN2RkMC1mOTg1LTQwMTQtYTBmYy1kMGJmOTE2YWU1YTkiXSwiaXNUZW1wb3JhcnkiOmZhbHNlLCJsZWdhY3lEZXNrdG9wSWQiOiJkMmZjN2RkMC1mOTg1LTQwMTQtYTBmYy1kMGJmOTE2YWU1YTkifV19"/>
          <w:id w:val="-1625304089"/>
          <w:placeholder>
            <w:docPart w:val="0D39C4A07D27304782E1EFDCB0822F3C"/>
          </w:placeholder>
        </w:sdtPr>
        <w:sdtEndPr>
          <w:rPr>
            <w:bCs w:val="0"/>
          </w:rPr>
        </w:sdtEndPr>
        <w:sdtContent>
          <w:r w:rsidR="00BA7638" w:rsidRPr="00BA7638">
            <w:rPr>
              <w:color w:val="000000"/>
            </w:rPr>
            <w:t>(Poorter et al., 2012)</w:t>
          </w:r>
        </w:sdtContent>
      </w:sdt>
      <w:r>
        <w:rPr>
          <w:bCs/>
        </w:rPr>
        <w:t xml:space="preserve">. We attempted to minimize the extent of pot size limitation and account for the expected </w:t>
      </w:r>
      <w:r w:rsidR="00DD269A">
        <w:rPr>
          <w:bCs/>
        </w:rPr>
        <w:t>increase</w:t>
      </w:r>
      <w:r>
        <w:rPr>
          <w:bCs/>
        </w:rPr>
        <w:t xml:space="preserve"> in whole-plant growth under </w:t>
      </w:r>
      <w:r w:rsidR="002228AE">
        <w:t>elevated CO</w:t>
      </w:r>
      <w:r w:rsidR="002228AE">
        <w:rPr>
          <w:vertAlign w:val="subscript"/>
        </w:rPr>
        <w:t>2</w:t>
      </w:r>
      <w:r>
        <w:rPr>
          <w:bCs/>
        </w:rPr>
        <w:t xml:space="preserve"> by using 6-liter pots. Despite </w:t>
      </w:r>
      <w:r w:rsidR="00DD269A">
        <w:rPr>
          <w:bCs/>
        </w:rPr>
        <w:t xml:space="preserve">these attempts, </w:t>
      </w:r>
      <w:r>
        <w:rPr>
          <w:bCs/>
        </w:rPr>
        <w:t>fertilization and CO</w:t>
      </w:r>
      <w:r>
        <w:rPr>
          <w:bCs/>
          <w:vertAlign w:val="subscript"/>
        </w:rPr>
        <w:t>2</w:t>
      </w:r>
      <w:r>
        <w:rPr>
          <w:bCs/>
        </w:rPr>
        <w:t xml:space="preserve"> treatments increased the biomass: pot volume ratio such that all treatment combinations to exceed 1 g L</w:t>
      </w:r>
      <w:r>
        <w:rPr>
          <w:bCs/>
          <w:vertAlign w:val="superscript"/>
        </w:rPr>
        <w:t>-1</w:t>
      </w:r>
      <w:r>
        <w:rPr>
          <w:bCs/>
        </w:rPr>
        <w:t xml:space="preserve"> under high fertilization. The 1 g L</w:t>
      </w:r>
      <w:r>
        <w:rPr>
          <w:bCs/>
          <w:vertAlign w:val="superscript"/>
        </w:rPr>
        <w:t>-1</w:t>
      </w:r>
      <w:r>
        <w:rPr>
          <w:bCs/>
        </w:rPr>
        <w:t xml:space="preserve"> biomass: pot volume recommendation from </w:t>
      </w:r>
      <w:sdt>
        <w:sdtPr>
          <w:rPr>
            <w:bCs/>
            <w:color w:val="000000"/>
          </w:rPr>
          <w:tag w:val="MENDELEY_CITATION_v3_eyJjaXRhdGlvbklEIjoiTUVOREVMRVlfQ0lUQVRJT05fZmI5MzJkNWMtNjA2Yy00NDc4LTlmM2YtNDI3OGY2ZDA5ZjUyIiwicHJvcGVydGllcyI6eyJub3RlSW5kZXgiOjB9LCJpc0VkaXRlZCI6ZmFsc2UsIm1hbnVhbE92ZXJyaWRlIjp7ImNpdGVwcm9jVGV4dCI6IihQb29ydGVyIGV0IGFsLiwgMjAxMikiLCJpc01hbnVhbGx5T3ZlcnJpZGRlbiI6dHJ1ZSwibWFudWFsT3ZlcnJpZGVUZXh0IjoiUG9vcnRlciBldCBhbC4gKDIwMTIpIn0sImNpdGF0aW9uSXRlbXMiOlt7ImlkIjoiNDc2NWQzMjEtZTM3Yi0zZDc3LWJiYjktYmQ5MDA1NDg3ZDNkIiwiaXRlbURhdGEiOnsiRE9JIjoiMTAuMTA3MS9GUDEyMDQ5IiwiSVNTTiI6IjE0NDU0NDA4IiwiYWJzdHJhY3QiOiJUaGUgbWFqb3JpdHkgb2YgZXhwZXJpbWVudHMgaW4gcGxhbnQgYmlvbG9neSB1c2UgcGxhbnRzIGdyb3duIGluIHNvbWUga2luZCBvZiBjb250YWluZXIgb3IgcG90LiBXZSBjb25kdWN0ZWQgYSBtZXRhLWFuYWx5c2lzIG9uIDY1IHN0dWRpZXMgdGhhdCBhbmFseXNlZCB0aGUgZWZmZWN0IG9mIHBvdCBzaXplIG9uIGdyb3d0aCBhbmQgdW5kZXJseWluZyB2YXJpYWJsZXMuIE9uIGF2ZXJhZ2UsIGEgZG91Ymxpbmcgb2YgdGhlIHBvdCBzaXplIGluY3JlYXNlZCBiaW9tYXNzIHByb2R1Y3Rpb24gYnkgNDMlLiBGdXJ0aGVyIGFuYWx5c2lzIG9mIHBvdCBzaXplIGVmZmVjdHMgb24gdGhlIHVuZGVybHlpbmcgY29tcG9uZW50cyBvZiBncm93dGggc3VnZ2VzdHMgdGhhdCByZWR1Y2VkIGdyb3d0aCBpbiBzbWFsbGVyIHBvdHMgaXMgY2F1c2VkIG1haW5seSBieSBhIHJlZHVjdGlvbiBpbiBwaG90b3N5bnRoZXNpcyBwZXIgdW5pdCBsZWFmIGFyZWEsIHJhdGhlciB0aGFuIGJ5IGNoYW5nZXMgaW4gbGVhZiBtb3JwaG9sb2d5IG9yIGJpb21hc3MgYWxsb2NhdGlvbi4gVGhlIGFwcHJvcHJpYXRlIHBvdCBzaXplIHdpbGwgbG9naWNhbGx5IGRlcGVuZCBvbiB0aGUgc2l6ZSBvZiB0aGUgcGxhbnRzIGdyb3dpbmcgaW4gdGhlbS4gQmFzZWQgb24gdmFyaW91cyBsaW5lcyBvZiBldmlkZW5jZSB3ZSBzdWdnZXN0IHRoYXQgYW4gYXBwcm9wcmlhdGUgcG90IHNpemUgaXMgb25lIGluIHdoaWNoIHRoZSBwbGFudCBiaW9tYXNzIGRvZXMgbm90IGV4Y2VlZCAxZ0wtMS4gSW4gY3VycmVudCByZXNlYXJjaCBwcmFjdGljZSDiiLw2NSUgb2YgdGhlIGV4cGVyaW1lbnRzIGV4Y2VlZCB0aGF0IHRocmVzaG9sZC4gV2Ugc3VnZ2VzdCB0aGF0IHJlc2VhcmNoZXJzIG5lZWQgdG8gY2FyZWZ1bGx5IGNvbnNpZGVyIHRoZSBwb3Qgc2l6ZSBpbiB0aGVpciBleHBlcmltZW50cywgYXMgc21hbGwgcG90cyBtYXkgY2hhbmdlIGV4cGVyaW1lbnRhbCByZXN1bHRzIGFuZCBkZWZ5IHRoZSBwdXJwb3NlIG9mIHRoZSBleHBlcmltZW50LiDCqSAyMDEyIENTSVJPLiIsImF1dGhvciI6W3siZHJvcHBpbmctcGFydGljbGUiOiIiLCJmYW1pbHkiOiJQb29ydGVyIiwiZ2l2ZW4iOiJIZW5kcmlrIiwibm9uLWRyb3BwaW5nLXBhcnRpY2xlIjoiIiwicGFyc2UtbmFtZXMiOmZhbHNlLCJzdWZmaXgiOiIifSx7ImRyb3BwaW5nLXBhcnRpY2xlIjoiIiwiZmFtaWx5IjoiQsO8aGxlciIsImdpdmVuIjoiSm9uYXMiLCJub24tZHJvcHBpbmctcGFydGljbGUiOiIiLCJwYXJzZS1uYW1lcyI6ZmFsc2UsInN1ZmZpeCI6IiJ9LHsiZHJvcHBpbmctcGFydGljbGUiOiIiLCJmYW1pbHkiOiJEdXNzY2hvdGVuIiwiZ2l2ZW4iOiJEYWdtYXIiLCJub24tZHJvcHBpbmctcGFydGljbGUiOiJWYW4iLCJwYXJzZS1uYW1lcyI6ZmFsc2UsInN1ZmZpeCI6IiJ9LHsiZHJvcHBpbmctcGFydGljbGUiOiIiLCJmYW1pbHkiOiJDbGltZW50IiwiZ2l2ZW4iOiJKb8WbIiwibm9uLWRyb3BwaW5nLXBhcnRpY2xlIjoiIiwicGFyc2UtbmFtZXMiOmZhbHNlLCJzdWZmaXgiOiIifSx7ImRyb3BwaW5nLXBhcnRpY2xlIjoiIiwiZmFtaWx5IjoiUG9zdG1hIiwiZ2l2ZW4iOiJKb2hhbm5lcyBBLiIsIm5vbi1kcm9wcGluZy1wYXJ0aWNsZSI6IiIsInBhcnNlLW5hbWVzIjpmYWxzZSwic3VmZml4IjoiIn1dLCJjb250YWluZXItdGl0bGUiOiJGdW5jdGlvbmFsIFBsYW50IEJpb2xvZ3kiLCJpZCI6IjQ3NjVkMzIxLWUzN2ItM2Q3Ny1iYmI5LWJkOTAwNTQ4N2QzZCIsImlzc3VlIjoiMTEiLCJpc3N1ZWQiOnsiZGF0ZS1wYXJ0cyI6W1siMjAxMiJdXX0sInBhZ2UiOiI4MzktODUwIiwidGl0bGUiOiJQb3Qgc2l6ZSBtYXR0ZXJzOiBBIG1ldGEtYW5hbHlzaXMgb2YgdGhlIGVmZmVjdHMgb2Ygcm9vdGluZyB2b2x1bWUgb24gcGxhbnQgZ3Jvd3RoIiwidHlwZSI6ImFydGljbGUtam91cm5hbCIsInZvbHVtZSI6IjM5IiwiY29udGFpbmVyLXRpdGxlLXNob3J0IjoiIn0sInVyaXMiOlsiaHR0cDovL3d3dy5tZW5kZWxleS5jb20vZG9jdW1lbnRzLz91dWlkPWQyZmM3ZGQwLWY5ODUtNDAxNC1hMGZjLWQwYmY5MTZhZTVhOSJdLCJpc1RlbXBvcmFyeSI6ZmFsc2UsImxlZ2FjeURlc2t0b3BJZCI6ImQyZmM3ZGQwLWY5ODUtNDAxNC1hMGZjLWQwYmY5MTZhZTVhOSJ9XX0="/>
          <w:id w:val="-1614511679"/>
          <w:placeholder>
            <w:docPart w:val="0D39C4A07D27304782E1EFDCB0822F3C"/>
          </w:placeholder>
        </w:sdtPr>
        <w:sdtEndPr>
          <w:rPr>
            <w:bCs w:val="0"/>
          </w:rPr>
        </w:sdtEndPr>
        <w:sdtContent>
          <w:r w:rsidR="00BA7638" w:rsidRPr="00BA7638">
            <w:rPr>
              <w:color w:val="000000"/>
            </w:rPr>
            <w:t>Poorter et al. (2012)</w:t>
          </w:r>
        </w:sdtContent>
      </w:sdt>
      <w:r>
        <w:rPr>
          <w:bCs/>
        </w:rPr>
        <w:t xml:space="preserve"> was designated to avoid growth limitation imposed by pot volume. However, if pot size limitation limited whole-plant growth, then costs </w:t>
      </w:r>
      <w:r w:rsidR="00DD269A">
        <w:rPr>
          <w:bCs/>
        </w:rPr>
        <w:t>of</w:t>
      </w:r>
      <w:r>
        <w:rPr>
          <w:bCs/>
        </w:rPr>
        <w:t xml:space="preserve"> nitrogen</w:t>
      </w:r>
      <w:r w:rsidR="00DD269A">
        <w:rPr>
          <w:bCs/>
        </w:rPr>
        <w:t xml:space="preserve"> acquisition</w:t>
      </w:r>
      <w:r>
        <w:rPr>
          <w:bCs/>
        </w:rPr>
        <w:t xml:space="preserve">, belowground carbon biomass, </w:t>
      </w:r>
      <w:r w:rsidR="00DD269A">
        <w:rPr>
          <w:bCs/>
        </w:rPr>
        <w:t>total</w:t>
      </w:r>
      <w:r>
        <w:rPr>
          <w:bCs/>
        </w:rPr>
        <w:t xml:space="preserve"> nitrogen biomass, and </w:t>
      </w:r>
      <w:r w:rsidR="00DD269A">
        <w:rPr>
          <w:bCs/>
        </w:rPr>
        <w:t>total</w:t>
      </w:r>
      <w:r>
        <w:rPr>
          <w:bCs/>
        </w:rPr>
        <w:t xml:space="preserve"> biomass should each exhibit strong saturation points with increasing fertilization,</w:t>
      </w:r>
      <w:r w:rsidR="007D04D7">
        <w:rPr>
          <w:bCs/>
        </w:rPr>
        <w:t xml:space="preserve"> all of which were not observed here</w:t>
      </w:r>
      <w:r>
        <w:rPr>
          <w:bCs/>
        </w:rPr>
        <w:t>.</w:t>
      </w:r>
    </w:p>
    <w:p w14:paraId="6DDB37C6" w14:textId="77777777" w:rsidR="007D04D7" w:rsidRDefault="007D04D7" w:rsidP="0004189D">
      <w:pPr>
        <w:spacing w:line="360" w:lineRule="auto"/>
        <w:ind w:firstLine="720"/>
        <w:rPr>
          <w:bCs/>
        </w:rPr>
      </w:pPr>
    </w:p>
    <w:p w14:paraId="2AFB8565" w14:textId="77777777" w:rsidR="007D04D7" w:rsidRDefault="007D04D7" w:rsidP="0004189D">
      <w:pPr>
        <w:spacing w:line="360" w:lineRule="auto"/>
        <w:ind w:firstLine="720"/>
        <w:rPr>
          <w:bCs/>
        </w:rPr>
      </w:pPr>
    </w:p>
    <w:p w14:paraId="4EA51F8B" w14:textId="74558EA8" w:rsidR="009F20B5" w:rsidRDefault="0004189D" w:rsidP="00372843">
      <w:pPr>
        <w:spacing w:line="360" w:lineRule="auto"/>
        <w:ind w:firstLine="720"/>
        <w:rPr>
          <w:bCs/>
        </w:rPr>
      </w:pPr>
      <w:r>
        <w:rPr>
          <w:bCs/>
        </w:rPr>
        <w:t xml:space="preserve">Overall, this study </w:t>
      </w:r>
      <w:r w:rsidR="00372843">
        <w:rPr>
          <w:bCs/>
        </w:rPr>
        <w:t>shows that optimal resource allocation to photosynthetic capacity and progressive nitrogen limitation are each plausible mechanisms that explain plant responses to elevated CO</w:t>
      </w:r>
      <w:r w:rsidR="00372843">
        <w:rPr>
          <w:bCs/>
          <w:vertAlign w:val="subscript"/>
        </w:rPr>
        <w:t>2</w:t>
      </w:r>
      <w:r w:rsidR="00372843">
        <w:rPr>
          <w:bCs/>
        </w:rPr>
        <w:t>. However, results demonstrate that each hypothesis operates on</w:t>
      </w:r>
      <w:r w:rsidR="007D04D7">
        <w:rPr>
          <w:bCs/>
        </w:rPr>
        <w:t xml:space="preserve"> a</w:t>
      </w:r>
      <w:r w:rsidR="00372843">
        <w:rPr>
          <w:bCs/>
        </w:rPr>
        <w:t xml:space="preserve"> different scale, where leaf responses to </w:t>
      </w:r>
      <w:r w:rsidR="002228AE">
        <w:t>elevated CO</w:t>
      </w:r>
      <w:r w:rsidR="002228AE">
        <w:rPr>
          <w:vertAlign w:val="subscript"/>
        </w:rPr>
        <w:t>2</w:t>
      </w:r>
      <w:r w:rsidR="00372843">
        <w:rPr>
          <w:bCs/>
        </w:rPr>
        <w:t xml:space="preserve"> are driven by optimal resource allocation to photosynthetic </w:t>
      </w:r>
      <w:r w:rsidR="00372843">
        <w:rPr>
          <w:bCs/>
        </w:rPr>
        <w:lastRenderedPageBreak/>
        <w:t xml:space="preserve">capacity and whole-plant responses to </w:t>
      </w:r>
      <w:r w:rsidR="002228AE">
        <w:t>elevated CO</w:t>
      </w:r>
      <w:r w:rsidR="002228AE">
        <w:rPr>
          <w:vertAlign w:val="subscript"/>
        </w:rPr>
        <w:t>2</w:t>
      </w:r>
      <w:r w:rsidR="00372843">
        <w:rPr>
          <w:bCs/>
        </w:rPr>
        <w:t xml:space="preserve"> are constrained by </w:t>
      </w:r>
      <w:r w:rsidR="000E4E85">
        <w:rPr>
          <w:bCs/>
        </w:rPr>
        <w:t>r</w:t>
      </w:r>
      <w:r w:rsidR="00372843">
        <w:rPr>
          <w:bCs/>
        </w:rPr>
        <w:t xml:space="preserve">esource availability and nitrogen acquisition strategy. Additionally, results from this experiment provide evidence suggesting that leaf nitrogen-photosynthesis relationships are dynamic and change with both changing aboveground and belowground environments, calling the use of such relationships in terrestrial biosphere models into question. </w:t>
      </w:r>
      <w:r w:rsidR="00BA7638">
        <w:rPr>
          <w:bCs/>
        </w:rPr>
        <w:t>T</w:t>
      </w:r>
      <w:r w:rsidR="00372843">
        <w:rPr>
          <w:bCs/>
        </w:rPr>
        <w:t xml:space="preserve">he differential role of nitrogen availability on leaf and whole-plant responses to </w:t>
      </w:r>
      <w:r w:rsidR="002228AE">
        <w:t>elevated CO</w:t>
      </w:r>
      <w:r w:rsidR="002228AE">
        <w:rPr>
          <w:vertAlign w:val="subscript"/>
        </w:rPr>
        <w:t>2</w:t>
      </w:r>
      <w:r w:rsidR="00981DB0">
        <w:rPr>
          <w:bCs/>
        </w:rPr>
        <w:t xml:space="preserve"> and decoupled leaf nitrogen-photosynthesis relationships suggest </w:t>
      </w:r>
      <w:r w:rsidR="00372843">
        <w:rPr>
          <w:bCs/>
        </w:rPr>
        <w:t>that terrestrial biosphere models may improve the simulation of these responses by adopting frameworks that include optimality principles.</w:t>
      </w:r>
      <w:r w:rsidR="009F20B5">
        <w:rPr>
          <w:bCs/>
        </w:rPr>
        <w:br w:type="page"/>
      </w:r>
    </w:p>
    <w:p w14:paraId="49C89C51" w14:textId="32EE06CB" w:rsidR="009F20B5" w:rsidRDefault="009F20B5" w:rsidP="003C1692">
      <w:pPr>
        <w:spacing w:line="360" w:lineRule="auto"/>
        <w:rPr>
          <w:b/>
          <w:bCs/>
        </w:rPr>
      </w:pPr>
      <w:r w:rsidRPr="00E60BAC">
        <w:rPr>
          <w:b/>
          <w:bCs/>
        </w:rPr>
        <w:lastRenderedPageBreak/>
        <w:t>References</w:t>
      </w:r>
    </w:p>
    <w:p w14:paraId="724CD795" w14:textId="70ACFAFD" w:rsidR="00820422" w:rsidRPr="00820422" w:rsidRDefault="007A3065" w:rsidP="00820422">
      <w:pPr>
        <w:widowControl w:val="0"/>
        <w:autoSpaceDE w:val="0"/>
        <w:autoSpaceDN w:val="0"/>
        <w:adjustRightInd w:val="0"/>
        <w:spacing w:line="360" w:lineRule="auto"/>
        <w:rPr>
          <w:noProof/>
        </w:rPr>
      </w:pPr>
      <w:r>
        <w:rPr>
          <w:b/>
          <w:bCs/>
        </w:rPr>
        <w:fldChar w:fldCharType="begin" w:fldLock="1"/>
      </w:r>
      <w:r>
        <w:rPr>
          <w:b/>
          <w:bCs/>
        </w:rPr>
        <w:instrText xml:space="preserve">ADDIN Mendeley Bibliography CSL_BIBLIOGRAPHY </w:instrText>
      </w:r>
      <w:r>
        <w:rPr>
          <w:b/>
          <w:bCs/>
        </w:rPr>
        <w:fldChar w:fldCharType="separate"/>
      </w:r>
      <w:r w:rsidR="00820422" w:rsidRPr="00820422">
        <w:rPr>
          <w:b/>
          <w:bCs/>
          <w:noProof/>
        </w:rPr>
        <w:t xml:space="preserve">Ainsworth EA, Davey PA, Bernacchi CJ, Dermody OC, Heaton EA, Moore DJ, Morgan PB, Naidu SL, Ra HSY, Zhu XG, </w:t>
      </w:r>
      <w:r w:rsidR="00820422" w:rsidRPr="00820422">
        <w:rPr>
          <w:b/>
          <w:bCs/>
          <w:i/>
          <w:iCs/>
          <w:noProof/>
        </w:rPr>
        <w:t>et al.</w:t>
      </w:r>
      <w:r w:rsidR="00820422" w:rsidRPr="00820422">
        <w:rPr>
          <w:noProof/>
        </w:rPr>
        <w:t xml:space="preserve"> </w:t>
      </w:r>
      <w:r w:rsidR="00820422" w:rsidRPr="00820422">
        <w:rPr>
          <w:b/>
          <w:bCs/>
          <w:noProof/>
        </w:rPr>
        <w:t>2002</w:t>
      </w:r>
      <w:r w:rsidR="00820422" w:rsidRPr="00820422">
        <w:rPr>
          <w:noProof/>
        </w:rPr>
        <w:t>. A meta-analysis of elevated [CO</w:t>
      </w:r>
      <w:r w:rsidR="00820422" w:rsidRPr="00820422">
        <w:rPr>
          <w:noProof/>
          <w:vertAlign w:val="subscript"/>
        </w:rPr>
        <w:t>2</w:t>
      </w:r>
      <w:r w:rsidR="00820422" w:rsidRPr="00820422">
        <w:rPr>
          <w:noProof/>
        </w:rPr>
        <w:t>] effects on soybean (</w:t>
      </w:r>
      <w:r w:rsidR="00820422" w:rsidRPr="00820422">
        <w:rPr>
          <w:i/>
          <w:iCs/>
          <w:noProof/>
        </w:rPr>
        <w:t>Glycine max</w:t>
      </w:r>
      <w:r w:rsidR="00820422" w:rsidRPr="00820422">
        <w:rPr>
          <w:noProof/>
        </w:rPr>
        <w:t xml:space="preserve">) physiology, growth and yield. </w:t>
      </w:r>
      <w:r w:rsidR="00820422" w:rsidRPr="00820422">
        <w:rPr>
          <w:i/>
          <w:iCs/>
          <w:noProof/>
        </w:rPr>
        <w:t>Global Change Biology</w:t>
      </w:r>
      <w:r w:rsidR="00820422" w:rsidRPr="00820422">
        <w:rPr>
          <w:noProof/>
        </w:rPr>
        <w:t xml:space="preserve"> </w:t>
      </w:r>
      <w:r w:rsidR="00820422" w:rsidRPr="00820422">
        <w:rPr>
          <w:b/>
          <w:bCs/>
          <w:noProof/>
        </w:rPr>
        <w:t>8</w:t>
      </w:r>
      <w:r w:rsidR="00820422" w:rsidRPr="00820422">
        <w:rPr>
          <w:noProof/>
        </w:rPr>
        <w:t>: 695–709.</w:t>
      </w:r>
    </w:p>
    <w:p w14:paraId="08F75A6E" w14:textId="77777777" w:rsidR="00820422" w:rsidRPr="00820422" w:rsidRDefault="00820422" w:rsidP="00820422">
      <w:pPr>
        <w:widowControl w:val="0"/>
        <w:autoSpaceDE w:val="0"/>
        <w:autoSpaceDN w:val="0"/>
        <w:adjustRightInd w:val="0"/>
        <w:spacing w:line="360" w:lineRule="auto"/>
        <w:rPr>
          <w:noProof/>
        </w:rPr>
      </w:pPr>
      <w:r w:rsidRPr="00820422">
        <w:rPr>
          <w:b/>
          <w:bCs/>
          <w:noProof/>
        </w:rPr>
        <w:t>Ainsworth EA, Long SP</w:t>
      </w:r>
      <w:r w:rsidRPr="00820422">
        <w:rPr>
          <w:noProof/>
        </w:rPr>
        <w:t xml:space="preserve">. </w:t>
      </w:r>
      <w:r w:rsidRPr="00820422">
        <w:rPr>
          <w:b/>
          <w:bCs/>
          <w:noProof/>
        </w:rPr>
        <w:t>2005</w:t>
      </w:r>
      <w:r w:rsidRPr="00820422">
        <w:rPr>
          <w:noProof/>
        </w:rPr>
        <w:t>. What have we learned from 15 years of free-air CO</w:t>
      </w:r>
      <w:r w:rsidRPr="00820422">
        <w:rPr>
          <w:noProof/>
          <w:vertAlign w:val="subscript"/>
        </w:rPr>
        <w:t>2</w:t>
      </w:r>
      <w:r w:rsidRPr="00820422">
        <w:rPr>
          <w:noProof/>
        </w:rPr>
        <w:t xml:space="preserve"> enrichment (FACE)? A meta-analytic review of the responses of photosynthesis, canopy properties and plant production to rising CO</w:t>
      </w:r>
      <w:r w:rsidRPr="00820422">
        <w:rPr>
          <w:noProof/>
          <w:vertAlign w:val="subscript"/>
        </w:rPr>
        <w:t>2</w:t>
      </w:r>
      <w:r w:rsidRPr="00820422">
        <w:rPr>
          <w:noProof/>
        </w:rPr>
        <w:t xml:space="preserve">. </w:t>
      </w:r>
      <w:r w:rsidRPr="00820422">
        <w:rPr>
          <w:i/>
          <w:iCs/>
          <w:noProof/>
        </w:rPr>
        <w:t>New Phytologist</w:t>
      </w:r>
      <w:r w:rsidRPr="00820422">
        <w:rPr>
          <w:noProof/>
        </w:rPr>
        <w:t xml:space="preserve"> </w:t>
      </w:r>
      <w:r w:rsidRPr="00820422">
        <w:rPr>
          <w:b/>
          <w:bCs/>
          <w:noProof/>
        </w:rPr>
        <w:t>165</w:t>
      </w:r>
      <w:r w:rsidRPr="00820422">
        <w:rPr>
          <w:noProof/>
        </w:rPr>
        <w:t>: 351–372.</w:t>
      </w:r>
    </w:p>
    <w:p w14:paraId="1454E5A3" w14:textId="77777777" w:rsidR="00820422" w:rsidRPr="00820422" w:rsidRDefault="00820422" w:rsidP="00820422">
      <w:pPr>
        <w:widowControl w:val="0"/>
        <w:autoSpaceDE w:val="0"/>
        <w:autoSpaceDN w:val="0"/>
        <w:adjustRightInd w:val="0"/>
        <w:spacing w:line="360" w:lineRule="auto"/>
        <w:rPr>
          <w:noProof/>
        </w:rPr>
      </w:pPr>
      <w:r w:rsidRPr="00820422">
        <w:rPr>
          <w:b/>
          <w:bCs/>
          <w:noProof/>
        </w:rPr>
        <w:t>Ainsworth EA, Rogers A</w:t>
      </w:r>
      <w:r w:rsidRPr="00820422">
        <w:rPr>
          <w:noProof/>
        </w:rPr>
        <w:t xml:space="preserve">. </w:t>
      </w:r>
      <w:r w:rsidRPr="00820422">
        <w:rPr>
          <w:b/>
          <w:bCs/>
          <w:noProof/>
        </w:rPr>
        <w:t>2007</w:t>
      </w:r>
      <w:r w:rsidRPr="00820422">
        <w:rPr>
          <w:noProof/>
        </w:rPr>
        <w:t>. The response of photosynthesis and stomatal conductance to rising [CO</w:t>
      </w:r>
      <w:r w:rsidRPr="00820422">
        <w:rPr>
          <w:noProof/>
          <w:vertAlign w:val="subscript"/>
        </w:rPr>
        <w:t>2</w:t>
      </w:r>
      <w:r w:rsidRPr="00820422">
        <w:rPr>
          <w:noProof/>
        </w:rPr>
        <w:t xml:space="preserve">]: mechanisms and environmental interactions. </w:t>
      </w:r>
      <w:r w:rsidRPr="00820422">
        <w:rPr>
          <w:i/>
          <w:iCs/>
          <w:noProof/>
        </w:rPr>
        <w:t>Plant, Cell &amp; Environment</w:t>
      </w:r>
      <w:r w:rsidRPr="00820422">
        <w:rPr>
          <w:noProof/>
        </w:rPr>
        <w:t xml:space="preserve"> </w:t>
      </w:r>
      <w:r w:rsidRPr="00820422">
        <w:rPr>
          <w:b/>
          <w:bCs/>
          <w:noProof/>
        </w:rPr>
        <w:t>30</w:t>
      </w:r>
      <w:r w:rsidRPr="00820422">
        <w:rPr>
          <w:noProof/>
        </w:rPr>
        <w:t>: 258–270.</w:t>
      </w:r>
    </w:p>
    <w:p w14:paraId="17FA501F" w14:textId="77777777" w:rsidR="00820422" w:rsidRPr="00820422" w:rsidRDefault="00820422" w:rsidP="00820422">
      <w:pPr>
        <w:widowControl w:val="0"/>
        <w:autoSpaceDE w:val="0"/>
        <w:autoSpaceDN w:val="0"/>
        <w:adjustRightInd w:val="0"/>
        <w:spacing w:line="360" w:lineRule="auto"/>
        <w:rPr>
          <w:noProof/>
        </w:rPr>
      </w:pPr>
      <w:r w:rsidRPr="00820422">
        <w:rPr>
          <w:b/>
          <w:bCs/>
          <w:noProof/>
        </w:rPr>
        <w:t>Allen K, Fisher JB, Phillips RP, Powers JS, Brzostek ER</w:t>
      </w:r>
      <w:r w:rsidRPr="00820422">
        <w:rPr>
          <w:noProof/>
        </w:rPr>
        <w:t xml:space="preserve">. </w:t>
      </w:r>
      <w:r w:rsidRPr="00820422">
        <w:rPr>
          <w:b/>
          <w:bCs/>
          <w:noProof/>
        </w:rPr>
        <w:t>2020</w:t>
      </w:r>
      <w:r w:rsidRPr="00820422">
        <w:rPr>
          <w:noProof/>
        </w:rPr>
        <w:t xml:space="preserve">. Modeling the carbon cost of plant nitrogen and phosphorus uptake across temperate and tropical forests. </w:t>
      </w:r>
      <w:r w:rsidRPr="00820422">
        <w:rPr>
          <w:i/>
          <w:iCs/>
          <w:noProof/>
        </w:rPr>
        <w:t>Frontiers in Forests and Global Change</w:t>
      </w:r>
      <w:r w:rsidRPr="00820422">
        <w:rPr>
          <w:noProof/>
        </w:rPr>
        <w:t xml:space="preserve"> </w:t>
      </w:r>
      <w:r w:rsidRPr="00820422">
        <w:rPr>
          <w:b/>
          <w:bCs/>
          <w:noProof/>
        </w:rPr>
        <w:t>3</w:t>
      </w:r>
      <w:r w:rsidRPr="00820422">
        <w:rPr>
          <w:noProof/>
        </w:rPr>
        <w:t>: 1–12.</w:t>
      </w:r>
    </w:p>
    <w:p w14:paraId="78E067AF" w14:textId="77777777" w:rsidR="00820422" w:rsidRPr="00820422" w:rsidRDefault="00820422" w:rsidP="00820422">
      <w:pPr>
        <w:widowControl w:val="0"/>
        <w:autoSpaceDE w:val="0"/>
        <w:autoSpaceDN w:val="0"/>
        <w:adjustRightInd w:val="0"/>
        <w:spacing w:line="360" w:lineRule="auto"/>
        <w:rPr>
          <w:noProof/>
        </w:rPr>
      </w:pPr>
      <w:r w:rsidRPr="00820422">
        <w:rPr>
          <w:b/>
          <w:bCs/>
          <w:noProof/>
        </w:rPr>
        <w:t>Andrews M, James EK, Sprent JI, Boddey RM, Gross E, dos Reis FB</w:t>
      </w:r>
      <w:r w:rsidRPr="00820422">
        <w:rPr>
          <w:noProof/>
        </w:rPr>
        <w:t xml:space="preserve">. </w:t>
      </w:r>
      <w:r w:rsidRPr="00820422">
        <w:rPr>
          <w:b/>
          <w:bCs/>
          <w:noProof/>
        </w:rPr>
        <w:t>2011</w:t>
      </w:r>
      <w:r w:rsidRPr="00820422">
        <w:rPr>
          <w:noProof/>
        </w:rPr>
        <w:t xml:space="preserve">. Nitrogen fixation in legumes and actinorhizal plants in natural ecosystems: Values obtained using 15N natural abundance. </w:t>
      </w:r>
      <w:r w:rsidRPr="00820422">
        <w:rPr>
          <w:i/>
          <w:iCs/>
          <w:noProof/>
        </w:rPr>
        <w:t>Plant Ecology and Diversity</w:t>
      </w:r>
      <w:r w:rsidRPr="00820422">
        <w:rPr>
          <w:noProof/>
        </w:rPr>
        <w:t xml:space="preserve"> </w:t>
      </w:r>
      <w:r w:rsidRPr="00820422">
        <w:rPr>
          <w:b/>
          <w:bCs/>
          <w:noProof/>
        </w:rPr>
        <w:t>4</w:t>
      </w:r>
      <w:r w:rsidRPr="00820422">
        <w:rPr>
          <w:noProof/>
        </w:rPr>
        <w:t>: 117–130.</w:t>
      </w:r>
    </w:p>
    <w:p w14:paraId="53F6AE24" w14:textId="77777777" w:rsidR="00820422" w:rsidRPr="00820422" w:rsidRDefault="00820422" w:rsidP="00820422">
      <w:pPr>
        <w:widowControl w:val="0"/>
        <w:autoSpaceDE w:val="0"/>
        <w:autoSpaceDN w:val="0"/>
        <w:adjustRightInd w:val="0"/>
        <w:spacing w:line="360" w:lineRule="auto"/>
        <w:rPr>
          <w:noProof/>
        </w:rPr>
      </w:pPr>
      <w:r w:rsidRPr="00820422">
        <w:rPr>
          <w:b/>
          <w:bCs/>
          <w:noProof/>
        </w:rPr>
        <w:t xml:space="preserve">Arora VK, Katavouta A, Williams RG, Jones CD, Brovkin V, Friedlingstein P, Schwinger J, Bopp L, Boucher O, Cadule P, </w:t>
      </w:r>
      <w:r w:rsidRPr="00820422">
        <w:rPr>
          <w:b/>
          <w:bCs/>
          <w:i/>
          <w:iCs/>
          <w:noProof/>
        </w:rPr>
        <w:t>et al.</w:t>
      </w:r>
      <w:r w:rsidRPr="00820422">
        <w:rPr>
          <w:noProof/>
        </w:rPr>
        <w:t xml:space="preserve"> </w:t>
      </w:r>
      <w:r w:rsidRPr="00820422">
        <w:rPr>
          <w:b/>
          <w:bCs/>
          <w:noProof/>
        </w:rPr>
        <w:t>2020</w:t>
      </w:r>
      <w:r w:rsidRPr="00820422">
        <w:rPr>
          <w:noProof/>
        </w:rPr>
        <w:t xml:space="preserve">. Carbon-concentration and carbon-climate feedbacks in CMIP6 models and their comparison to CMIP5 models. </w:t>
      </w:r>
      <w:r w:rsidRPr="00820422">
        <w:rPr>
          <w:i/>
          <w:iCs/>
          <w:noProof/>
        </w:rPr>
        <w:t>Biogeosciences</w:t>
      </w:r>
      <w:r w:rsidRPr="00820422">
        <w:rPr>
          <w:noProof/>
        </w:rPr>
        <w:t xml:space="preserve"> </w:t>
      </w:r>
      <w:r w:rsidRPr="00820422">
        <w:rPr>
          <w:b/>
          <w:bCs/>
          <w:noProof/>
        </w:rPr>
        <w:t>17</w:t>
      </w:r>
      <w:r w:rsidRPr="00820422">
        <w:rPr>
          <w:noProof/>
        </w:rPr>
        <w:t>: 4173–4222.</w:t>
      </w:r>
    </w:p>
    <w:p w14:paraId="398387CD" w14:textId="77777777" w:rsidR="00820422" w:rsidRPr="00820422" w:rsidRDefault="00820422" w:rsidP="00820422">
      <w:pPr>
        <w:widowControl w:val="0"/>
        <w:autoSpaceDE w:val="0"/>
        <w:autoSpaceDN w:val="0"/>
        <w:adjustRightInd w:val="0"/>
        <w:spacing w:line="360" w:lineRule="auto"/>
        <w:rPr>
          <w:noProof/>
        </w:rPr>
      </w:pPr>
      <w:r w:rsidRPr="00820422">
        <w:rPr>
          <w:b/>
          <w:bCs/>
          <w:noProof/>
        </w:rPr>
        <w:t>Barber SA</w:t>
      </w:r>
      <w:r w:rsidRPr="00820422">
        <w:rPr>
          <w:noProof/>
        </w:rPr>
        <w:t xml:space="preserve">. </w:t>
      </w:r>
      <w:r w:rsidRPr="00820422">
        <w:rPr>
          <w:b/>
          <w:bCs/>
          <w:noProof/>
        </w:rPr>
        <w:t>1962</w:t>
      </w:r>
      <w:r w:rsidRPr="00820422">
        <w:rPr>
          <w:noProof/>
        </w:rPr>
        <w:t xml:space="preserve">. A diffusion and mass-flow concept of soil nutrient availability. </w:t>
      </w:r>
      <w:r w:rsidRPr="00820422">
        <w:rPr>
          <w:i/>
          <w:iCs/>
          <w:noProof/>
        </w:rPr>
        <w:t>Soil Science</w:t>
      </w:r>
      <w:r w:rsidRPr="00820422">
        <w:rPr>
          <w:noProof/>
        </w:rPr>
        <w:t xml:space="preserve"> </w:t>
      </w:r>
      <w:r w:rsidRPr="00820422">
        <w:rPr>
          <w:b/>
          <w:bCs/>
          <w:noProof/>
        </w:rPr>
        <w:t>93</w:t>
      </w:r>
      <w:r w:rsidRPr="00820422">
        <w:rPr>
          <w:noProof/>
        </w:rPr>
        <w:t>: 39–49.</w:t>
      </w:r>
    </w:p>
    <w:p w14:paraId="05FD8C75" w14:textId="77777777" w:rsidR="00820422" w:rsidRPr="00820422" w:rsidRDefault="00820422" w:rsidP="00820422">
      <w:pPr>
        <w:widowControl w:val="0"/>
        <w:autoSpaceDE w:val="0"/>
        <w:autoSpaceDN w:val="0"/>
        <w:adjustRightInd w:val="0"/>
        <w:spacing w:line="360" w:lineRule="auto"/>
        <w:rPr>
          <w:noProof/>
        </w:rPr>
      </w:pPr>
      <w:r w:rsidRPr="00820422">
        <w:rPr>
          <w:b/>
          <w:bCs/>
          <w:noProof/>
        </w:rPr>
        <w:t>Barnes JD, Balaguer L, Manrique E, Elvira S, Davison AW</w:t>
      </w:r>
      <w:r w:rsidRPr="00820422">
        <w:rPr>
          <w:noProof/>
        </w:rPr>
        <w:t xml:space="preserve">. </w:t>
      </w:r>
      <w:r w:rsidRPr="00820422">
        <w:rPr>
          <w:b/>
          <w:bCs/>
          <w:noProof/>
        </w:rPr>
        <w:t>1992</w:t>
      </w:r>
      <w:r w:rsidRPr="00820422">
        <w:rPr>
          <w:noProof/>
        </w:rPr>
        <w:t xml:space="preserve">. A reappraisal of the use of DMSO for the extraction and determination of chlorophylls a and b in lichens and higher plants. </w:t>
      </w:r>
      <w:r w:rsidRPr="00820422">
        <w:rPr>
          <w:i/>
          <w:iCs/>
          <w:noProof/>
        </w:rPr>
        <w:t>Environmental and Experimental Botany</w:t>
      </w:r>
      <w:r w:rsidRPr="00820422">
        <w:rPr>
          <w:noProof/>
        </w:rPr>
        <w:t xml:space="preserve"> </w:t>
      </w:r>
      <w:r w:rsidRPr="00820422">
        <w:rPr>
          <w:b/>
          <w:bCs/>
          <w:noProof/>
        </w:rPr>
        <w:t>32</w:t>
      </w:r>
      <w:r w:rsidRPr="00820422">
        <w:rPr>
          <w:noProof/>
        </w:rPr>
        <w:t>: 85–100.</w:t>
      </w:r>
    </w:p>
    <w:p w14:paraId="6B0214D5" w14:textId="77777777" w:rsidR="00820422" w:rsidRPr="00820422" w:rsidRDefault="00820422" w:rsidP="00820422">
      <w:pPr>
        <w:widowControl w:val="0"/>
        <w:autoSpaceDE w:val="0"/>
        <w:autoSpaceDN w:val="0"/>
        <w:adjustRightInd w:val="0"/>
        <w:spacing w:line="360" w:lineRule="auto"/>
        <w:rPr>
          <w:noProof/>
        </w:rPr>
      </w:pPr>
      <w:r w:rsidRPr="00820422">
        <w:rPr>
          <w:b/>
          <w:bCs/>
          <w:noProof/>
        </w:rPr>
        <w:t>Bates D, Mächler M, Bolker B, Walker S</w:t>
      </w:r>
      <w:r w:rsidRPr="00820422">
        <w:rPr>
          <w:noProof/>
        </w:rPr>
        <w:t xml:space="preserve">. </w:t>
      </w:r>
      <w:r w:rsidRPr="00820422">
        <w:rPr>
          <w:b/>
          <w:bCs/>
          <w:noProof/>
        </w:rPr>
        <w:t>2015</w:t>
      </w:r>
      <w:r w:rsidRPr="00820422">
        <w:rPr>
          <w:noProof/>
        </w:rPr>
        <w:t xml:space="preserve">. Fitting linear mixed-effects models using lme4. </w:t>
      </w:r>
      <w:r w:rsidRPr="00820422">
        <w:rPr>
          <w:i/>
          <w:iCs/>
          <w:noProof/>
        </w:rPr>
        <w:t>Journal of Statistical Software</w:t>
      </w:r>
      <w:r w:rsidRPr="00820422">
        <w:rPr>
          <w:noProof/>
        </w:rPr>
        <w:t xml:space="preserve"> </w:t>
      </w:r>
      <w:r w:rsidRPr="00820422">
        <w:rPr>
          <w:b/>
          <w:bCs/>
          <w:noProof/>
        </w:rPr>
        <w:t>67</w:t>
      </w:r>
      <w:r w:rsidRPr="00820422">
        <w:rPr>
          <w:noProof/>
        </w:rPr>
        <w:t>: 1–48.</w:t>
      </w:r>
    </w:p>
    <w:p w14:paraId="49E60F49" w14:textId="77777777" w:rsidR="00820422" w:rsidRPr="00820422" w:rsidRDefault="00820422" w:rsidP="00820422">
      <w:pPr>
        <w:widowControl w:val="0"/>
        <w:autoSpaceDE w:val="0"/>
        <w:autoSpaceDN w:val="0"/>
        <w:adjustRightInd w:val="0"/>
        <w:spacing w:line="360" w:lineRule="auto"/>
        <w:rPr>
          <w:noProof/>
        </w:rPr>
      </w:pPr>
      <w:r w:rsidRPr="00820422">
        <w:rPr>
          <w:b/>
          <w:bCs/>
          <w:noProof/>
        </w:rPr>
        <w:t>Bernacchi CJ, Singsaas EL, Pimentel C, Portis AR, Long SP</w:t>
      </w:r>
      <w:r w:rsidRPr="00820422">
        <w:rPr>
          <w:noProof/>
        </w:rPr>
        <w:t xml:space="preserve">. </w:t>
      </w:r>
      <w:r w:rsidRPr="00820422">
        <w:rPr>
          <w:b/>
          <w:bCs/>
          <w:noProof/>
        </w:rPr>
        <w:t>2001</w:t>
      </w:r>
      <w:r w:rsidRPr="00820422">
        <w:rPr>
          <w:noProof/>
        </w:rPr>
        <w:t xml:space="preserve">. Improved temperature response functions for models of Rubisco-limited photosynthesis. </w:t>
      </w:r>
      <w:r w:rsidRPr="00820422">
        <w:rPr>
          <w:i/>
          <w:iCs/>
          <w:noProof/>
        </w:rPr>
        <w:t>Plant, Cell and Environment</w:t>
      </w:r>
      <w:r w:rsidRPr="00820422">
        <w:rPr>
          <w:noProof/>
        </w:rPr>
        <w:t xml:space="preserve"> </w:t>
      </w:r>
      <w:r w:rsidRPr="00820422">
        <w:rPr>
          <w:b/>
          <w:bCs/>
          <w:noProof/>
        </w:rPr>
        <w:t>24</w:t>
      </w:r>
      <w:r w:rsidRPr="00820422">
        <w:rPr>
          <w:noProof/>
        </w:rPr>
        <w:t>: 253–259.</w:t>
      </w:r>
    </w:p>
    <w:p w14:paraId="19E5508B" w14:textId="77777777" w:rsidR="00820422" w:rsidRPr="00820422" w:rsidRDefault="00820422" w:rsidP="00820422">
      <w:pPr>
        <w:widowControl w:val="0"/>
        <w:autoSpaceDE w:val="0"/>
        <w:autoSpaceDN w:val="0"/>
        <w:adjustRightInd w:val="0"/>
        <w:spacing w:line="360" w:lineRule="auto"/>
        <w:rPr>
          <w:noProof/>
        </w:rPr>
      </w:pPr>
      <w:r w:rsidRPr="00820422">
        <w:rPr>
          <w:b/>
          <w:bCs/>
          <w:noProof/>
        </w:rPr>
        <w:t xml:space="preserve">Braghiere RK, Fisher JB, Allen K, Brzostek E, Shi M, Yang X, Ricciuto DM, Fisher RA, </w:t>
      </w:r>
      <w:r w:rsidRPr="00820422">
        <w:rPr>
          <w:b/>
          <w:bCs/>
          <w:noProof/>
        </w:rPr>
        <w:lastRenderedPageBreak/>
        <w:t>Zhu Q, Phillips RP</w:t>
      </w:r>
      <w:r w:rsidRPr="00820422">
        <w:rPr>
          <w:noProof/>
        </w:rPr>
        <w:t xml:space="preserve">. </w:t>
      </w:r>
      <w:r w:rsidRPr="00820422">
        <w:rPr>
          <w:b/>
          <w:bCs/>
          <w:noProof/>
        </w:rPr>
        <w:t>2022</w:t>
      </w:r>
      <w:r w:rsidRPr="00820422">
        <w:rPr>
          <w:noProof/>
        </w:rPr>
        <w:t xml:space="preserve">. Modeling global carbon costs of plant nitrogen and phosphorus acquisition. </w:t>
      </w:r>
      <w:r w:rsidRPr="00820422">
        <w:rPr>
          <w:i/>
          <w:iCs/>
          <w:noProof/>
        </w:rPr>
        <w:t>Journal of advances in modeling earth systems</w:t>
      </w:r>
      <w:r w:rsidRPr="00820422">
        <w:rPr>
          <w:noProof/>
        </w:rPr>
        <w:t xml:space="preserve"> </w:t>
      </w:r>
      <w:r w:rsidRPr="00820422">
        <w:rPr>
          <w:b/>
          <w:bCs/>
          <w:noProof/>
        </w:rPr>
        <w:t>14</w:t>
      </w:r>
      <w:r w:rsidRPr="00820422">
        <w:rPr>
          <w:noProof/>
        </w:rPr>
        <w:t>: e2022MS003204.</w:t>
      </w:r>
    </w:p>
    <w:p w14:paraId="0D4FA2FD" w14:textId="77777777" w:rsidR="00820422" w:rsidRPr="00820422" w:rsidRDefault="00820422" w:rsidP="00820422">
      <w:pPr>
        <w:widowControl w:val="0"/>
        <w:autoSpaceDE w:val="0"/>
        <w:autoSpaceDN w:val="0"/>
        <w:adjustRightInd w:val="0"/>
        <w:spacing w:line="360" w:lineRule="auto"/>
        <w:rPr>
          <w:noProof/>
        </w:rPr>
      </w:pPr>
      <w:r w:rsidRPr="00820422">
        <w:rPr>
          <w:b/>
          <w:bCs/>
          <w:noProof/>
        </w:rPr>
        <w:t>Brzostek ER, Fisher JB, Phillips RP</w:t>
      </w:r>
      <w:r w:rsidRPr="00820422">
        <w:rPr>
          <w:noProof/>
        </w:rPr>
        <w:t xml:space="preserve">. </w:t>
      </w:r>
      <w:r w:rsidRPr="00820422">
        <w:rPr>
          <w:b/>
          <w:bCs/>
          <w:noProof/>
        </w:rPr>
        <w:t>2014</w:t>
      </w:r>
      <w:r w:rsidRPr="00820422">
        <w:rPr>
          <w:noProof/>
        </w:rPr>
        <w:t xml:space="preserve">. Modeling the carbon cost of plant nitrogen acquisition: Mycorrhizal trade-offs and multipath resistance uptake improve predictions of retranslocation. </w:t>
      </w:r>
      <w:r w:rsidRPr="00820422">
        <w:rPr>
          <w:i/>
          <w:iCs/>
          <w:noProof/>
        </w:rPr>
        <w:t>Journal of Geophysical Research: Biogeosciences</w:t>
      </w:r>
      <w:r w:rsidRPr="00820422">
        <w:rPr>
          <w:noProof/>
        </w:rPr>
        <w:t xml:space="preserve"> </w:t>
      </w:r>
      <w:r w:rsidRPr="00820422">
        <w:rPr>
          <w:b/>
          <w:bCs/>
          <w:noProof/>
        </w:rPr>
        <w:t>119</w:t>
      </w:r>
      <w:r w:rsidRPr="00820422">
        <w:rPr>
          <w:noProof/>
        </w:rPr>
        <w:t>: 1684–1697.</w:t>
      </w:r>
    </w:p>
    <w:p w14:paraId="432C8A1E" w14:textId="77777777" w:rsidR="00820422" w:rsidRPr="00820422" w:rsidRDefault="00820422" w:rsidP="00820422">
      <w:pPr>
        <w:widowControl w:val="0"/>
        <w:autoSpaceDE w:val="0"/>
        <w:autoSpaceDN w:val="0"/>
        <w:adjustRightInd w:val="0"/>
        <w:spacing w:line="360" w:lineRule="auto"/>
        <w:rPr>
          <w:noProof/>
        </w:rPr>
      </w:pPr>
      <w:r w:rsidRPr="00820422">
        <w:rPr>
          <w:b/>
          <w:bCs/>
          <w:noProof/>
        </w:rPr>
        <w:t>Chen J-L, Reynolds JF, Harley PC, Tenhunen JD</w:t>
      </w:r>
      <w:r w:rsidRPr="00820422">
        <w:rPr>
          <w:noProof/>
        </w:rPr>
        <w:t xml:space="preserve">. </w:t>
      </w:r>
      <w:r w:rsidRPr="00820422">
        <w:rPr>
          <w:b/>
          <w:bCs/>
          <w:noProof/>
        </w:rPr>
        <w:t>1993</w:t>
      </w:r>
      <w:r w:rsidRPr="00820422">
        <w:rPr>
          <w:noProof/>
        </w:rPr>
        <w:t xml:space="preserve">. Coordination theory of leaf nitrogen distribution in a canopy. </w:t>
      </w:r>
      <w:r w:rsidRPr="00820422">
        <w:rPr>
          <w:i/>
          <w:iCs/>
          <w:noProof/>
        </w:rPr>
        <w:t>Oecologia</w:t>
      </w:r>
      <w:r w:rsidRPr="00820422">
        <w:rPr>
          <w:noProof/>
        </w:rPr>
        <w:t xml:space="preserve"> </w:t>
      </w:r>
      <w:r w:rsidRPr="00820422">
        <w:rPr>
          <w:b/>
          <w:bCs/>
          <w:noProof/>
        </w:rPr>
        <w:t>93</w:t>
      </w:r>
      <w:r w:rsidRPr="00820422">
        <w:rPr>
          <w:noProof/>
        </w:rPr>
        <w:t>: 63–69.</w:t>
      </w:r>
    </w:p>
    <w:p w14:paraId="1EBB824F" w14:textId="77777777" w:rsidR="00820422" w:rsidRPr="00820422" w:rsidRDefault="00820422" w:rsidP="00820422">
      <w:pPr>
        <w:widowControl w:val="0"/>
        <w:autoSpaceDE w:val="0"/>
        <w:autoSpaceDN w:val="0"/>
        <w:adjustRightInd w:val="0"/>
        <w:spacing w:line="360" w:lineRule="auto"/>
        <w:rPr>
          <w:noProof/>
        </w:rPr>
      </w:pPr>
      <w:r w:rsidRPr="00820422">
        <w:rPr>
          <w:b/>
          <w:bCs/>
          <w:noProof/>
        </w:rPr>
        <w:t>Coleman JS, McConnaughay KDM, Bazzaz FA</w:t>
      </w:r>
      <w:r w:rsidRPr="00820422">
        <w:rPr>
          <w:noProof/>
        </w:rPr>
        <w:t xml:space="preserve">. </w:t>
      </w:r>
      <w:r w:rsidRPr="00820422">
        <w:rPr>
          <w:b/>
          <w:bCs/>
          <w:noProof/>
        </w:rPr>
        <w:t>1993</w:t>
      </w:r>
      <w:r w:rsidRPr="00820422">
        <w:rPr>
          <w:noProof/>
        </w:rPr>
        <w:t xml:space="preserve">. Elevated CO2 and plant nitrogen-use: is reduced tissue nitrogen concentration size-dependent? </w:t>
      </w:r>
      <w:r w:rsidRPr="00820422">
        <w:rPr>
          <w:i/>
          <w:iCs/>
          <w:noProof/>
        </w:rPr>
        <w:t>Oecologia</w:t>
      </w:r>
      <w:r w:rsidRPr="00820422">
        <w:rPr>
          <w:noProof/>
        </w:rPr>
        <w:t xml:space="preserve"> </w:t>
      </w:r>
      <w:r w:rsidRPr="00820422">
        <w:rPr>
          <w:b/>
          <w:bCs/>
          <w:noProof/>
        </w:rPr>
        <w:t>93</w:t>
      </w:r>
      <w:r w:rsidRPr="00820422">
        <w:rPr>
          <w:noProof/>
        </w:rPr>
        <w:t>: 195–200.</w:t>
      </w:r>
    </w:p>
    <w:p w14:paraId="1A82C946" w14:textId="77777777" w:rsidR="00820422" w:rsidRPr="00820422" w:rsidRDefault="00820422" w:rsidP="00820422">
      <w:pPr>
        <w:widowControl w:val="0"/>
        <w:autoSpaceDE w:val="0"/>
        <w:autoSpaceDN w:val="0"/>
        <w:adjustRightInd w:val="0"/>
        <w:spacing w:line="360" w:lineRule="auto"/>
        <w:rPr>
          <w:noProof/>
        </w:rPr>
      </w:pPr>
      <w:r w:rsidRPr="00820422">
        <w:rPr>
          <w:b/>
          <w:bCs/>
          <w:noProof/>
        </w:rPr>
        <w:t>Crous KY, Reich PB, Hunter MD, Ellsworth DS</w:t>
      </w:r>
      <w:r w:rsidRPr="00820422">
        <w:rPr>
          <w:noProof/>
        </w:rPr>
        <w:t xml:space="preserve">. </w:t>
      </w:r>
      <w:r w:rsidRPr="00820422">
        <w:rPr>
          <w:b/>
          <w:bCs/>
          <w:noProof/>
        </w:rPr>
        <w:t>2010</w:t>
      </w:r>
      <w:r w:rsidRPr="00820422">
        <w:rPr>
          <w:noProof/>
        </w:rPr>
        <w:t xml:space="preserve">. Maintenance of leaf N controls the photosynthetic CO2 response of grassland species exposed to 9 years of free-air CO2 enrichment. </w:t>
      </w:r>
      <w:r w:rsidRPr="00820422">
        <w:rPr>
          <w:i/>
          <w:iCs/>
          <w:noProof/>
        </w:rPr>
        <w:t>Global Change Biology</w:t>
      </w:r>
      <w:r w:rsidRPr="00820422">
        <w:rPr>
          <w:noProof/>
        </w:rPr>
        <w:t xml:space="preserve"> </w:t>
      </w:r>
      <w:r w:rsidRPr="00820422">
        <w:rPr>
          <w:b/>
          <w:bCs/>
          <w:noProof/>
        </w:rPr>
        <w:t>16</w:t>
      </w:r>
      <w:r w:rsidRPr="00820422">
        <w:rPr>
          <w:noProof/>
        </w:rPr>
        <w:t>: 2076–2088.</w:t>
      </w:r>
    </w:p>
    <w:p w14:paraId="26703B3A" w14:textId="77777777" w:rsidR="00820422" w:rsidRPr="00820422" w:rsidRDefault="00820422" w:rsidP="00820422">
      <w:pPr>
        <w:widowControl w:val="0"/>
        <w:autoSpaceDE w:val="0"/>
        <w:autoSpaceDN w:val="0"/>
        <w:adjustRightInd w:val="0"/>
        <w:spacing w:line="360" w:lineRule="auto"/>
        <w:rPr>
          <w:noProof/>
        </w:rPr>
      </w:pPr>
      <w:r w:rsidRPr="00820422">
        <w:rPr>
          <w:b/>
          <w:bCs/>
          <w:noProof/>
        </w:rPr>
        <w:t>Cui E, Xia J, Luo Y</w:t>
      </w:r>
      <w:r w:rsidRPr="00820422">
        <w:rPr>
          <w:noProof/>
        </w:rPr>
        <w:t xml:space="preserve">. </w:t>
      </w:r>
      <w:r w:rsidRPr="00820422">
        <w:rPr>
          <w:b/>
          <w:bCs/>
          <w:noProof/>
        </w:rPr>
        <w:t>2023</w:t>
      </w:r>
      <w:r w:rsidRPr="00820422">
        <w:rPr>
          <w:noProof/>
        </w:rPr>
        <w:t xml:space="preserve">. Nitrogen use strategy drives interspecific differences in plant photosynthetic CO 2 acclimation. </w:t>
      </w:r>
      <w:r w:rsidRPr="00820422">
        <w:rPr>
          <w:i/>
          <w:iCs/>
          <w:noProof/>
        </w:rPr>
        <w:t>Global Change Biology</w:t>
      </w:r>
      <w:r w:rsidRPr="00820422">
        <w:rPr>
          <w:noProof/>
        </w:rPr>
        <w:t>: 1–15.</w:t>
      </w:r>
    </w:p>
    <w:p w14:paraId="3A9CEDC6" w14:textId="77777777" w:rsidR="00820422" w:rsidRPr="00820422" w:rsidRDefault="00820422" w:rsidP="00820422">
      <w:pPr>
        <w:widowControl w:val="0"/>
        <w:autoSpaceDE w:val="0"/>
        <w:autoSpaceDN w:val="0"/>
        <w:adjustRightInd w:val="0"/>
        <w:spacing w:line="360" w:lineRule="auto"/>
        <w:rPr>
          <w:noProof/>
        </w:rPr>
      </w:pPr>
      <w:r w:rsidRPr="00820422">
        <w:rPr>
          <w:b/>
          <w:bCs/>
          <w:noProof/>
        </w:rPr>
        <w:t>Curtis PS</w:t>
      </w:r>
      <w:r w:rsidRPr="00820422">
        <w:rPr>
          <w:noProof/>
        </w:rPr>
        <w:t xml:space="preserve">. </w:t>
      </w:r>
      <w:r w:rsidRPr="00820422">
        <w:rPr>
          <w:b/>
          <w:bCs/>
          <w:noProof/>
        </w:rPr>
        <w:t>1996</w:t>
      </w:r>
      <w:r w:rsidRPr="00820422">
        <w:rPr>
          <w:noProof/>
        </w:rPr>
        <w:t xml:space="preserve">. A meta-analysis of leaf gas exchange and nitrogen in trees grown under elevated carbon dioxide. </w:t>
      </w:r>
      <w:r w:rsidRPr="00820422">
        <w:rPr>
          <w:i/>
          <w:iCs/>
          <w:noProof/>
        </w:rPr>
        <w:t>Plant, Cell and Environment</w:t>
      </w:r>
      <w:r w:rsidRPr="00820422">
        <w:rPr>
          <w:noProof/>
        </w:rPr>
        <w:t xml:space="preserve"> </w:t>
      </w:r>
      <w:r w:rsidRPr="00820422">
        <w:rPr>
          <w:b/>
          <w:bCs/>
          <w:noProof/>
        </w:rPr>
        <w:t>19</w:t>
      </w:r>
      <w:r w:rsidRPr="00820422">
        <w:rPr>
          <w:noProof/>
        </w:rPr>
        <w:t>: 127–137.</w:t>
      </w:r>
    </w:p>
    <w:p w14:paraId="315A8645" w14:textId="77777777" w:rsidR="00820422" w:rsidRPr="00820422" w:rsidRDefault="00820422" w:rsidP="00820422">
      <w:pPr>
        <w:widowControl w:val="0"/>
        <w:autoSpaceDE w:val="0"/>
        <w:autoSpaceDN w:val="0"/>
        <w:adjustRightInd w:val="0"/>
        <w:spacing w:line="360" w:lineRule="auto"/>
        <w:rPr>
          <w:noProof/>
        </w:rPr>
      </w:pPr>
      <w:r w:rsidRPr="00820422">
        <w:rPr>
          <w:b/>
          <w:bCs/>
          <w:noProof/>
        </w:rPr>
        <w:t xml:space="preserve">Davies-Barnard T, Meyerholt J, Zaehle S, Friedlingstein P, Brovkin V, Fan Y, Fisher RA, Jones CD, Lee H, Peano D, </w:t>
      </w:r>
      <w:r w:rsidRPr="00820422">
        <w:rPr>
          <w:b/>
          <w:bCs/>
          <w:i/>
          <w:iCs/>
          <w:noProof/>
        </w:rPr>
        <w:t>et al.</w:t>
      </w:r>
      <w:r w:rsidRPr="00820422">
        <w:rPr>
          <w:noProof/>
        </w:rPr>
        <w:t xml:space="preserve"> </w:t>
      </w:r>
      <w:r w:rsidRPr="00820422">
        <w:rPr>
          <w:b/>
          <w:bCs/>
          <w:noProof/>
        </w:rPr>
        <w:t>2020</w:t>
      </w:r>
      <w:r w:rsidRPr="00820422">
        <w:rPr>
          <w:noProof/>
        </w:rPr>
        <w:t xml:space="preserve">. Nitrogen cycling in CMIP6 land surface models: progress and limitations. </w:t>
      </w:r>
      <w:r w:rsidRPr="00820422">
        <w:rPr>
          <w:i/>
          <w:iCs/>
          <w:noProof/>
        </w:rPr>
        <w:t>Biogeosciences</w:t>
      </w:r>
      <w:r w:rsidRPr="00820422">
        <w:rPr>
          <w:noProof/>
        </w:rPr>
        <w:t xml:space="preserve"> </w:t>
      </w:r>
      <w:r w:rsidRPr="00820422">
        <w:rPr>
          <w:b/>
          <w:bCs/>
          <w:noProof/>
        </w:rPr>
        <w:t>17</w:t>
      </w:r>
      <w:r w:rsidRPr="00820422">
        <w:rPr>
          <w:noProof/>
        </w:rPr>
        <w:t>: 5129–5148.</w:t>
      </w:r>
    </w:p>
    <w:p w14:paraId="78DDC786" w14:textId="77777777" w:rsidR="00820422" w:rsidRPr="00820422" w:rsidRDefault="00820422" w:rsidP="00820422">
      <w:pPr>
        <w:widowControl w:val="0"/>
        <w:autoSpaceDE w:val="0"/>
        <w:autoSpaceDN w:val="0"/>
        <w:adjustRightInd w:val="0"/>
        <w:spacing w:line="360" w:lineRule="auto"/>
        <w:rPr>
          <w:noProof/>
        </w:rPr>
      </w:pPr>
      <w:r w:rsidRPr="00820422">
        <w:rPr>
          <w:b/>
          <w:bCs/>
          <w:noProof/>
        </w:rPr>
        <w:t>Dong N, Wright IJ, Chen JM, Luo X, Wang H, Keenan TF, Smith NG, Prentice IC</w:t>
      </w:r>
      <w:r w:rsidRPr="00820422">
        <w:rPr>
          <w:noProof/>
        </w:rPr>
        <w:t xml:space="preserve">. </w:t>
      </w:r>
      <w:r w:rsidRPr="00820422">
        <w:rPr>
          <w:b/>
          <w:bCs/>
          <w:noProof/>
        </w:rPr>
        <w:t>2022</w:t>
      </w:r>
      <w:r w:rsidRPr="00820422">
        <w:rPr>
          <w:noProof/>
        </w:rPr>
        <w:t>. Rising CO</w:t>
      </w:r>
      <w:r w:rsidRPr="00820422">
        <w:rPr>
          <w:noProof/>
          <w:vertAlign w:val="subscript"/>
        </w:rPr>
        <w:t>2</w:t>
      </w:r>
      <w:r w:rsidRPr="00820422">
        <w:rPr>
          <w:noProof/>
        </w:rPr>
        <w:t xml:space="preserve"> and warming reduce global canopy demand for nitrogen. </w:t>
      </w:r>
      <w:r w:rsidRPr="00820422">
        <w:rPr>
          <w:i/>
          <w:iCs/>
          <w:noProof/>
        </w:rPr>
        <w:t>New Phytologist</w:t>
      </w:r>
      <w:r w:rsidRPr="00820422">
        <w:rPr>
          <w:noProof/>
        </w:rPr>
        <w:t xml:space="preserve"> </w:t>
      </w:r>
      <w:r w:rsidRPr="00820422">
        <w:rPr>
          <w:b/>
          <w:bCs/>
          <w:noProof/>
        </w:rPr>
        <w:t>235</w:t>
      </w:r>
      <w:r w:rsidRPr="00820422">
        <w:rPr>
          <w:noProof/>
        </w:rPr>
        <w:t>: 1692–1700.</w:t>
      </w:r>
    </w:p>
    <w:p w14:paraId="6F3C644D" w14:textId="77777777" w:rsidR="00820422" w:rsidRPr="00820422" w:rsidRDefault="00820422" w:rsidP="00820422">
      <w:pPr>
        <w:widowControl w:val="0"/>
        <w:autoSpaceDE w:val="0"/>
        <w:autoSpaceDN w:val="0"/>
        <w:adjustRightInd w:val="0"/>
        <w:spacing w:line="360" w:lineRule="auto"/>
        <w:rPr>
          <w:noProof/>
        </w:rPr>
      </w:pPr>
      <w:r w:rsidRPr="00820422">
        <w:rPr>
          <w:b/>
          <w:bCs/>
          <w:noProof/>
        </w:rPr>
        <w:t>Drake BG, Gonzàlez-Meler MA, Long SP</w:t>
      </w:r>
      <w:r w:rsidRPr="00820422">
        <w:rPr>
          <w:noProof/>
        </w:rPr>
        <w:t xml:space="preserve">. </w:t>
      </w:r>
      <w:r w:rsidRPr="00820422">
        <w:rPr>
          <w:b/>
          <w:bCs/>
          <w:noProof/>
        </w:rPr>
        <w:t>1997</w:t>
      </w:r>
      <w:r w:rsidRPr="00820422">
        <w:rPr>
          <w:noProof/>
        </w:rPr>
        <w:t xml:space="preserve">. More efficient plants: A Consequence of Rising Atmospheric CO2? </w:t>
      </w:r>
      <w:r w:rsidRPr="00820422">
        <w:rPr>
          <w:i/>
          <w:iCs/>
          <w:noProof/>
        </w:rPr>
        <w:t>Annual Review of Plant Biology</w:t>
      </w:r>
      <w:r w:rsidRPr="00820422">
        <w:rPr>
          <w:noProof/>
        </w:rPr>
        <w:t xml:space="preserve"> </w:t>
      </w:r>
      <w:r w:rsidRPr="00820422">
        <w:rPr>
          <w:b/>
          <w:bCs/>
          <w:noProof/>
        </w:rPr>
        <w:t>48</w:t>
      </w:r>
      <w:r w:rsidRPr="00820422">
        <w:rPr>
          <w:noProof/>
        </w:rPr>
        <w:t>: 609–639.</w:t>
      </w:r>
    </w:p>
    <w:p w14:paraId="7AE0CB4A" w14:textId="77777777" w:rsidR="00820422" w:rsidRPr="00820422" w:rsidRDefault="00820422" w:rsidP="00820422">
      <w:pPr>
        <w:widowControl w:val="0"/>
        <w:autoSpaceDE w:val="0"/>
        <w:autoSpaceDN w:val="0"/>
        <w:adjustRightInd w:val="0"/>
        <w:spacing w:line="360" w:lineRule="auto"/>
        <w:rPr>
          <w:noProof/>
        </w:rPr>
      </w:pPr>
      <w:r w:rsidRPr="00820422">
        <w:rPr>
          <w:b/>
          <w:bCs/>
          <w:noProof/>
        </w:rPr>
        <w:t>Dusenge ME, Duarte AG, Way DA</w:t>
      </w:r>
      <w:r w:rsidRPr="00820422">
        <w:rPr>
          <w:noProof/>
        </w:rPr>
        <w:t xml:space="preserve">. </w:t>
      </w:r>
      <w:r w:rsidRPr="00820422">
        <w:rPr>
          <w:b/>
          <w:bCs/>
          <w:noProof/>
        </w:rPr>
        <w:t>2019</w:t>
      </w:r>
      <w:r w:rsidRPr="00820422">
        <w:rPr>
          <w:noProof/>
        </w:rPr>
        <w:t xml:space="preserve">. Plant carbon metabolism and climate change: elevated CO2 and temperature impacts on photosynthesis, photorespiration and respiration. </w:t>
      </w:r>
      <w:r w:rsidRPr="00820422">
        <w:rPr>
          <w:i/>
          <w:iCs/>
          <w:noProof/>
        </w:rPr>
        <w:t>New Phytologist</w:t>
      </w:r>
      <w:r w:rsidRPr="00820422">
        <w:rPr>
          <w:noProof/>
        </w:rPr>
        <w:t xml:space="preserve"> </w:t>
      </w:r>
      <w:r w:rsidRPr="00820422">
        <w:rPr>
          <w:b/>
          <w:bCs/>
          <w:noProof/>
        </w:rPr>
        <w:t>221</w:t>
      </w:r>
      <w:r w:rsidRPr="00820422">
        <w:rPr>
          <w:noProof/>
        </w:rPr>
        <w:t>: 32–49.</w:t>
      </w:r>
    </w:p>
    <w:p w14:paraId="1CE3D6B0" w14:textId="77777777" w:rsidR="00820422" w:rsidRPr="00820422" w:rsidRDefault="00820422" w:rsidP="00820422">
      <w:pPr>
        <w:widowControl w:val="0"/>
        <w:autoSpaceDE w:val="0"/>
        <w:autoSpaceDN w:val="0"/>
        <w:adjustRightInd w:val="0"/>
        <w:spacing w:line="360" w:lineRule="auto"/>
        <w:rPr>
          <w:noProof/>
        </w:rPr>
      </w:pPr>
      <w:r w:rsidRPr="00820422">
        <w:rPr>
          <w:b/>
          <w:bCs/>
          <w:noProof/>
        </w:rPr>
        <w:t>Duursma RA</w:t>
      </w:r>
      <w:r w:rsidRPr="00820422">
        <w:rPr>
          <w:noProof/>
        </w:rPr>
        <w:t xml:space="preserve">. </w:t>
      </w:r>
      <w:r w:rsidRPr="00820422">
        <w:rPr>
          <w:b/>
          <w:bCs/>
          <w:noProof/>
        </w:rPr>
        <w:t>2015</w:t>
      </w:r>
      <w:r w:rsidRPr="00820422">
        <w:rPr>
          <w:noProof/>
        </w:rPr>
        <w:t xml:space="preserve">. Plantecophys - An R Package for Analysing and Modelling Leaf Gas Exchange Data (PC Struik, Ed.). </w:t>
      </w:r>
      <w:r w:rsidRPr="00820422">
        <w:rPr>
          <w:i/>
          <w:iCs/>
          <w:noProof/>
        </w:rPr>
        <w:t>PLOS ONE</w:t>
      </w:r>
      <w:r w:rsidRPr="00820422">
        <w:rPr>
          <w:noProof/>
        </w:rPr>
        <w:t xml:space="preserve"> </w:t>
      </w:r>
      <w:r w:rsidRPr="00820422">
        <w:rPr>
          <w:b/>
          <w:bCs/>
          <w:noProof/>
        </w:rPr>
        <w:t>10</w:t>
      </w:r>
      <w:r w:rsidRPr="00820422">
        <w:rPr>
          <w:noProof/>
        </w:rPr>
        <w:t>: e0143346.</w:t>
      </w:r>
    </w:p>
    <w:p w14:paraId="6BAFDAB4" w14:textId="77777777" w:rsidR="00820422" w:rsidRPr="00820422" w:rsidRDefault="00820422" w:rsidP="00820422">
      <w:pPr>
        <w:widowControl w:val="0"/>
        <w:autoSpaceDE w:val="0"/>
        <w:autoSpaceDN w:val="0"/>
        <w:adjustRightInd w:val="0"/>
        <w:spacing w:line="360" w:lineRule="auto"/>
        <w:rPr>
          <w:noProof/>
        </w:rPr>
      </w:pPr>
      <w:r w:rsidRPr="00820422">
        <w:rPr>
          <w:b/>
          <w:bCs/>
          <w:noProof/>
        </w:rPr>
        <w:t>Evans JR</w:t>
      </w:r>
      <w:r w:rsidRPr="00820422">
        <w:rPr>
          <w:noProof/>
        </w:rPr>
        <w:t xml:space="preserve">. </w:t>
      </w:r>
      <w:r w:rsidRPr="00820422">
        <w:rPr>
          <w:b/>
          <w:bCs/>
          <w:noProof/>
        </w:rPr>
        <w:t>1989</w:t>
      </w:r>
      <w:r w:rsidRPr="00820422">
        <w:rPr>
          <w:noProof/>
        </w:rPr>
        <w:t>. Photosynthesis and nitrogen relationships in leaves of C</w:t>
      </w:r>
      <w:r w:rsidRPr="00820422">
        <w:rPr>
          <w:noProof/>
          <w:vertAlign w:val="subscript"/>
        </w:rPr>
        <w:t>3</w:t>
      </w:r>
      <w:r w:rsidRPr="00820422">
        <w:rPr>
          <w:noProof/>
        </w:rPr>
        <w:t xml:space="preserve"> plants. </w:t>
      </w:r>
      <w:r w:rsidRPr="00820422">
        <w:rPr>
          <w:i/>
          <w:iCs/>
          <w:noProof/>
        </w:rPr>
        <w:t>Oecologia</w:t>
      </w:r>
      <w:r w:rsidRPr="00820422">
        <w:rPr>
          <w:noProof/>
        </w:rPr>
        <w:t xml:space="preserve"> </w:t>
      </w:r>
      <w:r w:rsidRPr="00820422">
        <w:rPr>
          <w:b/>
          <w:bCs/>
          <w:noProof/>
        </w:rPr>
        <w:t>78</w:t>
      </w:r>
      <w:r w:rsidRPr="00820422">
        <w:rPr>
          <w:noProof/>
        </w:rPr>
        <w:t>: 9–19.</w:t>
      </w:r>
    </w:p>
    <w:p w14:paraId="54661124" w14:textId="77777777" w:rsidR="00820422" w:rsidRPr="00820422" w:rsidRDefault="00820422" w:rsidP="00820422">
      <w:pPr>
        <w:widowControl w:val="0"/>
        <w:autoSpaceDE w:val="0"/>
        <w:autoSpaceDN w:val="0"/>
        <w:adjustRightInd w:val="0"/>
        <w:spacing w:line="360" w:lineRule="auto"/>
        <w:rPr>
          <w:noProof/>
        </w:rPr>
      </w:pPr>
      <w:r w:rsidRPr="00820422">
        <w:rPr>
          <w:b/>
          <w:bCs/>
          <w:noProof/>
        </w:rPr>
        <w:lastRenderedPageBreak/>
        <w:t>Evans JR, Clarke VC</w:t>
      </w:r>
      <w:r w:rsidRPr="00820422">
        <w:rPr>
          <w:noProof/>
        </w:rPr>
        <w:t xml:space="preserve">. </w:t>
      </w:r>
      <w:r w:rsidRPr="00820422">
        <w:rPr>
          <w:b/>
          <w:bCs/>
          <w:noProof/>
        </w:rPr>
        <w:t>2019</w:t>
      </w:r>
      <w:r w:rsidRPr="00820422">
        <w:rPr>
          <w:noProof/>
        </w:rPr>
        <w:t xml:space="preserve">. The nitrogen cost of photosynthesis. </w:t>
      </w:r>
      <w:r w:rsidRPr="00820422">
        <w:rPr>
          <w:i/>
          <w:iCs/>
          <w:noProof/>
        </w:rPr>
        <w:t>Journal of Experimental Botany</w:t>
      </w:r>
      <w:r w:rsidRPr="00820422">
        <w:rPr>
          <w:noProof/>
        </w:rPr>
        <w:t xml:space="preserve"> </w:t>
      </w:r>
      <w:r w:rsidRPr="00820422">
        <w:rPr>
          <w:b/>
          <w:bCs/>
          <w:noProof/>
        </w:rPr>
        <w:t>70</w:t>
      </w:r>
      <w:r w:rsidRPr="00820422">
        <w:rPr>
          <w:noProof/>
        </w:rPr>
        <w:t>: 7–15.</w:t>
      </w:r>
    </w:p>
    <w:p w14:paraId="6AAC85B1" w14:textId="77777777" w:rsidR="00820422" w:rsidRPr="00820422" w:rsidRDefault="00820422" w:rsidP="00820422">
      <w:pPr>
        <w:widowControl w:val="0"/>
        <w:autoSpaceDE w:val="0"/>
        <w:autoSpaceDN w:val="0"/>
        <w:adjustRightInd w:val="0"/>
        <w:spacing w:line="360" w:lineRule="auto"/>
        <w:rPr>
          <w:noProof/>
        </w:rPr>
      </w:pPr>
      <w:r w:rsidRPr="00820422">
        <w:rPr>
          <w:b/>
          <w:bCs/>
          <w:noProof/>
        </w:rPr>
        <w:t>Evans JR, Seemann JR</w:t>
      </w:r>
      <w:r w:rsidRPr="00820422">
        <w:rPr>
          <w:noProof/>
        </w:rPr>
        <w:t xml:space="preserve">. </w:t>
      </w:r>
      <w:r w:rsidRPr="00820422">
        <w:rPr>
          <w:b/>
          <w:bCs/>
          <w:noProof/>
        </w:rPr>
        <w:t>1989</w:t>
      </w:r>
      <w:r w:rsidRPr="00820422">
        <w:rPr>
          <w:noProof/>
        </w:rPr>
        <w:t xml:space="preserve">. The allocation of protein nitrogen in the photosynthetic apparatus: costs, consequences, and control. </w:t>
      </w:r>
      <w:r w:rsidRPr="00820422">
        <w:rPr>
          <w:i/>
          <w:iCs/>
          <w:noProof/>
        </w:rPr>
        <w:t>Photosynthesis</w:t>
      </w:r>
      <w:r w:rsidRPr="00820422">
        <w:rPr>
          <w:noProof/>
        </w:rPr>
        <w:t xml:space="preserve"> </w:t>
      </w:r>
      <w:r w:rsidRPr="00820422">
        <w:rPr>
          <w:b/>
          <w:bCs/>
          <w:noProof/>
        </w:rPr>
        <w:t>8</w:t>
      </w:r>
      <w:r w:rsidRPr="00820422">
        <w:rPr>
          <w:noProof/>
        </w:rPr>
        <w:t>: 183–205.</w:t>
      </w:r>
    </w:p>
    <w:p w14:paraId="7791BB8D" w14:textId="77777777" w:rsidR="00820422" w:rsidRPr="00820422" w:rsidRDefault="00820422" w:rsidP="00820422">
      <w:pPr>
        <w:widowControl w:val="0"/>
        <w:autoSpaceDE w:val="0"/>
        <w:autoSpaceDN w:val="0"/>
        <w:adjustRightInd w:val="0"/>
        <w:spacing w:line="360" w:lineRule="auto"/>
        <w:rPr>
          <w:noProof/>
        </w:rPr>
      </w:pPr>
      <w:r w:rsidRPr="00820422">
        <w:rPr>
          <w:b/>
          <w:bCs/>
          <w:noProof/>
        </w:rPr>
        <w:t>Farquhar GD, von Caemmerer S, Berry JA</w:t>
      </w:r>
      <w:r w:rsidRPr="00820422">
        <w:rPr>
          <w:noProof/>
        </w:rPr>
        <w:t xml:space="preserve">. </w:t>
      </w:r>
      <w:r w:rsidRPr="00820422">
        <w:rPr>
          <w:b/>
          <w:bCs/>
          <w:noProof/>
        </w:rPr>
        <w:t>1980</w:t>
      </w:r>
      <w:r w:rsidRPr="00820422">
        <w:rPr>
          <w:noProof/>
        </w:rPr>
        <w:t xml:space="preserve">. A biochemical model of photosynthetic CO2 assimilation in leaves of C3 species. </w:t>
      </w:r>
      <w:r w:rsidRPr="00820422">
        <w:rPr>
          <w:i/>
          <w:iCs/>
          <w:noProof/>
        </w:rPr>
        <w:t>Planta</w:t>
      </w:r>
      <w:r w:rsidRPr="00820422">
        <w:rPr>
          <w:noProof/>
        </w:rPr>
        <w:t xml:space="preserve"> </w:t>
      </w:r>
      <w:r w:rsidRPr="00820422">
        <w:rPr>
          <w:b/>
          <w:bCs/>
          <w:noProof/>
        </w:rPr>
        <w:t>149</w:t>
      </w:r>
      <w:r w:rsidRPr="00820422">
        <w:rPr>
          <w:noProof/>
        </w:rPr>
        <w:t>: 78–90.</w:t>
      </w:r>
    </w:p>
    <w:p w14:paraId="2CD511C6" w14:textId="77777777" w:rsidR="00820422" w:rsidRPr="00820422" w:rsidRDefault="00820422" w:rsidP="00820422">
      <w:pPr>
        <w:widowControl w:val="0"/>
        <w:autoSpaceDE w:val="0"/>
        <w:autoSpaceDN w:val="0"/>
        <w:adjustRightInd w:val="0"/>
        <w:spacing w:line="360" w:lineRule="auto"/>
        <w:rPr>
          <w:noProof/>
        </w:rPr>
      </w:pPr>
      <w:r w:rsidRPr="00820422">
        <w:rPr>
          <w:b/>
          <w:bCs/>
          <w:noProof/>
        </w:rPr>
        <w:t xml:space="preserve">Fay PA, Prober SM, Harpole WS, Knops JMH, Bakker JD, Borer ET, Lind EM, MacDougall AS, Seabloom EW, Wragg PD, </w:t>
      </w:r>
      <w:r w:rsidRPr="00820422">
        <w:rPr>
          <w:b/>
          <w:bCs/>
          <w:i/>
          <w:iCs/>
          <w:noProof/>
        </w:rPr>
        <w:t>et al.</w:t>
      </w:r>
      <w:r w:rsidRPr="00820422">
        <w:rPr>
          <w:noProof/>
        </w:rPr>
        <w:t xml:space="preserve"> </w:t>
      </w:r>
      <w:r w:rsidRPr="00820422">
        <w:rPr>
          <w:b/>
          <w:bCs/>
          <w:noProof/>
        </w:rPr>
        <w:t>2015</w:t>
      </w:r>
      <w:r w:rsidRPr="00820422">
        <w:rPr>
          <w:noProof/>
        </w:rPr>
        <w:t xml:space="preserve">. Grassland productivity limited by multiple nutrients. </w:t>
      </w:r>
      <w:r w:rsidRPr="00820422">
        <w:rPr>
          <w:i/>
          <w:iCs/>
          <w:noProof/>
        </w:rPr>
        <w:t>Nature Plants</w:t>
      </w:r>
      <w:r w:rsidRPr="00820422">
        <w:rPr>
          <w:noProof/>
        </w:rPr>
        <w:t xml:space="preserve"> </w:t>
      </w:r>
      <w:r w:rsidRPr="00820422">
        <w:rPr>
          <w:b/>
          <w:bCs/>
          <w:noProof/>
        </w:rPr>
        <w:t>1</w:t>
      </w:r>
      <w:r w:rsidRPr="00820422">
        <w:rPr>
          <w:noProof/>
        </w:rPr>
        <w:t>: 15080.</w:t>
      </w:r>
    </w:p>
    <w:p w14:paraId="0517B505" w14:textId="77777777" w:rsidR="00820422" w:rsidRPr="00820422" w:rsidRDefault="00820422" w:rsidP="00820422">
      <w:pPr>
        <w:widowControl w:val="0"/>
        <w:autoSpaceDE w:val="0"/>
        <w:autoSpaceDN w:val="0"/>
        <w:adjustRightInd w:val="0"/>
        <w:spacing w:line="360" w:lineRule="auto"/>
        <w:rPr>
          <w:noProof/>
        </w:rPr>
      </w:pPr>
      <w:r w:rsidRPr="00820422">
        <w:rPr>
          <w:b/>
          <w:bCs/>
          <w:noProof/>
        </w:rPr>
        <w:t>Field CB, Mooney HA</w:t>
      </w:r>
      <w:r w:rsidRPr="00820422">
        <w:rPr>
          <w:noProof/>
        </w:rPr>
        <w:t xml:space="preserve">. </w:t>
      </w:r>
      <w:r w:rsidRPr="00820422">
        <w:rPr>
          <w:b/>
          <w:bCs/>
          <w:noProof/>
        </w:rPr>
        <w:t>1986</w:t>
      </w:r>
      <w:r w:rsidRPr="00820422">
        <w:rPr>
          <w:noProof/>
        </w:rPr>
        <w:t>. The photosynthesis-nitrogen relationship in wild plants. In: Givnish TJ, ed. On the Economy of Plant Form and Function. Cambridge: Cambridge University Press, 25–55.</w:t>
      </w:r>
    </w:p>
    <w:p w14:paraId="79883D5B" w14:textId="77777777" w:rsidR="00820422" w:rsidRPr="00820422" w:rsidRDefault="00820422" w:rsidP="00820422">
      <w:pPr>
        <w:widowControl w:val="0"/>
        <w:autoSpaceDE w:val="0"/>
        <w:autoSpaceDN w:val="0"/>
        <w:adjustRightInd w:val="0"/>
        <w:spacing w:line="360" w:lineRule="auto"/>
        <w:rPr>
          <w:noProof/>
        </w:rPr>
      </w:pPr>
      <w:r w:rsidRPr="00820422">
        <w:rPr>
          <w:b/>
          <w:bCs/>
          <w:noProof/>
        </w:rPr>
        <w:t xml:space="preserve">Finzi AC, Moore DJP, DeLucia EH, Lichter J, Hofmockel KS, Jackson RB, Kim HS, Matamala R, McCarthy HR, Oren R, </w:t>
      </w:r>
      <w:r w:rsidRPr="00820422">
        <w:rPr>
          <w:b/>
          <w:bCs/>
          <w:i/>
          <w:iCs/>
          <w:noProof/>
        </w:rPr>
        <w:t>et al.</w:t>
      </w:r>
      <w:r w:rsidRPr="00820422">
        <w:rPr>
          <w:noProof/>
        </w:rPr>
        <w:t xml:space="preserve"> </w:t>
      </w:r>
      <w:r w:rsidRPr="00820422">
        <w:rPr>
          <w:b/>
          <w:bCs/>
          <w:noProof/>
        </w:rPr>
        <w:t>2006</w:t>
      </w:r>
      <w:r w:rsidRPr="00820422">
        <w:rPr>
          <w:noProof/>
        </w:rPr>
        <w:t>. Progressive nitrogen limitation of ecosystem processes under elevated CO</w:t>
      </w:r>
      <w:r w:rsidRPr="00820422">
        <w:rPr>
          <w:noProof/>
          <w:vertAlign w:val="subscript"/>
        </w:rPr>
        <w:t>2</w:t>
      </w:r>
      <w:r w:rsidRPr="00820422">
        <w:rPr>
          <w:noProof/>
        </w:rPr>
        <w:t xml:space="preserve"> in a warm-temperate forest. </w:t>
      </w:r>
      <w:r w:rsidRPr="00820422">
        <w:rPr>
          <w:i/>
          <w:iCs/>
          <w:noProof/>
        </w:rPr>
        <w:t>Ecology</w:t>
      </w:r>
      <w:r w:rsidRPr="00820422">
        <w:rPr>
          <w:noProof/>
        </w:rPr>
        <w:t xml:space="preserve"> </w:t>
      </w:r>
      <w:r w:rsidRPr="00820422">
        <w:rPr>
          <w:b/>
          <w:bCs/>
          <w:noProof/>
        </w:rPr>
        <w:t>87</w:t>
      </w:r>
      <w:r w:rsidRPr="00820422">
        <w:rPr>
          <w:noProof/>
        </w:rPr>
        <w:t>: 15–25.</w:t>
      </w:r>
    </w:p>
    <w:p w14:paraId="7AA6C344" w14:textId="77777777" w:rsidR="00820422" w:rsidRPr="00820422" w:rsidRDefault="00820422" w:rsidP="00820422">
      <w:pPr>
        <w:widowControl w:val="0"/>
        <w:autoSpaceDE w:val="0"/>
        <w:autoSpaceDN w:val="0"/>
        <w:adjustRightInd w:val="0"/>
        <w:spacing w:line="360" w:lineRule="auto"/>
        <w:rPr>
          <w:noProof/>
        </w:rPr>
      </w:pPr>
      <w:r w:rsidRPr="00820422">
        <w:rPr>
          <w:b/>
          <w:bCs/>
          <w:noProof/>
        </w:rPr>
        <w:t xml:space="preserve">Finzi AC, Norby RJ, Calfapietra C, Gallet-Budynek A, Gielen B, Holmes WE, Hoosbeek MR, Iversen CM, Jackson RB, Kubiske ME, </w:t>
      </w:r>
      <w:r w:rsidRPr="00820422">
        <w:rPr>
          <w:b/>
          <w:bCs/>
          <w:i/>
          <w:iCs/>
          <w:noProof/>
        </w:rPr>
        <w:t>et al.</w:t>
      </w:r>
      <w:r w:rsidRPr="00820422">
        <w:rPr>
          <w:noProof/>
        </w:rPr>
        <w:t xml:space="preserve"> </w:t>
      </w:r>
      <w:r w:rsidRPr="00820422">
        <w:rPr>
          <w:b/>
          <w:bCs/>
          <w:noProof/>
        </w:rPr>
        <w:t>2007</w:t>
      </w:r>
      <w:r w:rsidRPr="00820422">
        <w:rPr>
          <w:noProof/>
        </w:rPr>
        <w:t xml:space="preserve">. Increases in nitrogen uptake rather than nitrogen-use efficiency support higher rates of temperate forest productivity under elevated CO2. </w:t>
      </w:r>
      <w:r w:rsidRPr="00820422">
        <w:rPr>
          <w:i/>
          <w:iCs/>
          <w:noProof/>
        </w:rPr>
        <w:t>Proceedings of the National Academy of Sciences</w:t>
      </w:r>
      <w:r w:rsidRPr="00820422">
        <w:rPr>
          <w:noProof/>
        </w:rPr>
        <w:t xml:space="preserve"> </w:t>
      </w:r>
      <w:r w:rsidRPr="00820422">
        <w:rPr>
          <w:b/>
          <w:bCs/>
          <w:noProof/>
        </w:rPr>
        <w:t>104</w:t>
      </w:r>
      <w:r w:rsidRPr="00820422">
        <w:rPr>
          <w:noProof/>
        </w:rPr>
        <w:t>: 14014–14019.</w:t>
      </w:r>
    </w:p>
    <w:p w14:paraId="6A9E079A" w14:textId="77777777" w:rsidR="00820422" w:rsidRPr="00820422" w:rsidRDefault="00820422" w:rsidP="00820422">
      <w:pPr>
        <w:widowControl w:val="0"/>
        <w:autoSpaceDE w:val="0"/>
        <w:autoSpaceDN w:val="0"/>
        <w:adjustRightInd w:val="0"/>
        <w:spacing w:line="360" w:lineRule="auto"/>
        <w:rPr>
          <w:noProof/>
        </w:rPr>
      </w:pPr>
      <w:r w:rsidRPr="00820422">
        <w:rPr>
          <w:b/>
          <w:bCs/>
          <w:noProof/>
        </w:rPr>
        <w:t xml:space="preserve">Firn J, McGree JM, Harvey E, Flores-Moreno H, Schütz M, Buckley YM, Borer ET, Seabloom EW, La Pierre KJ, MacDougall AM, </w:t>
      </w:r>
      <w:r w:rsidRPr="00820422">
        <w:rPr>
          <w:b/>
          <w:bCs/>
          <w:i/>
          <w:iCs/>
          <w:noProof/>
        </w:rPr>
        <w:t>et al.</w:t>
      </w:r>
      <w:r w:rsidRPr="00820422">
        <w:rPr>
          <w:noProof/>
        </w:rPr>
        <w:t xml:space="preserve"> </w:t>
      </w:r>
      <w:r w:rsidRPr="00820422">
        <w:rPr>
          <w:b/>
          <w:bCs/>
          <w:noProof/>
        </w:rPr>
        <w:t>2019</w:t>
      </w:r>
      <w:r w:rsidRPr="00820422">
        <w:rPr>
          <w:noProof/>
        </w:rPr>
        <w:t xml:space="preserve">. Leaf nutrients, not specific leaf area, are consistent indicators of elevated nutrient inputs. </w:t>
      </w:r>
      <w:r w:rsidRPr="00820422">
        <w:rPr>
          <w:i/>
          <w:iCs/>
          <w:noProof/>
        </w:rPr>
        <w:t>Nature Ecology &amp; Evolution</w:t>
      </w:r>
      <w:r w:rsidRPr="00820422">
        <w:rPr>
          <w:noProof/>
        </w:rPr>
        <w:t xml:space="preserve"> </w:t>
      </w:r>
      <w:r w:rsidRPr="00820422">
        <w:rPr>
          <w:b/>
          <w:bCs/>
          <w:noProof/>
        </w:rPr>
        <w:t>3</w:t>
      </w:r>
      <w:r w:rsidRPr="00820422">
        <w:rPr>
          <w:noProof/>
        </w:rPr>
        <w:t>: 400–406.</w:t>
      </w:r>
    </w:p>
    <w:p w14:paraId="4B96A18C" w14:textId="77777777" w:rsidR="00820422" w:rsidRPr="00820422" w:rsidRDefault="00820422" w:rsidP="00820422">
      <w:pPr>
        <w:widowControl w:val="0"/>
        <w:autoSpaceDE w:val="0"/>
        <w:autoSpaceDN w:val="0"/>
        <w:adjustRightInd w:val="0"/>
        <w:spacing w:line="360" w:lineRule="auto"/>
        <w:rPr>
          <w:noProof/>
        </w:rPr>
      </w:pPr>
      <w:r w:rsidRPr="00820422">
        <w:rPr>
          <w:b/>
          <w:bCs/>
          <w:noProof/>
        </w:rPr>
        <w:t>Fox J, Weisberg S</w:t>
      </w:r>
      <w:r w:rsidRPr="00820422">
        <w:rPr>
          <w:noProof/>
        </w:rPr>
        <w:t xml:space="preserve">. </w:t>
      </w:r>
      <w:r w:rsidRPr="00820422">
        <w:rPr>
          <w:b/>
          <w:bCs/>
          <w:noProof/>
        </w:rPr>
        <w:t>2019</w:t>
      </w:r>
      <w:r w:rsidRPr="00820422">
        <w:rPr>
          <w:noProof/>
        </w:rPr>
        <w:t xml:space="preserve">. </w:t>
      </w:r>
      <w:r w:rsidRPr="00820422">
        <w:rPr>
          <w:i/>
          <w:iCs/>
          <w:noProof/>
        </w:rPr>
        <w:t>An R companion to applied regression</w:t>
      </w:r>
      <w:r w:rsidRPr="00820422">
        <w:rPr>
          <w:noProof/>
        </w:rPr>
        <w:t>. Thousand Oaks, California: Sage.</w:t>
      </w:r>
    </w:p>
    <w:p w14:paraId="6CC04256" w14:textId="77777777" w:rsidR="00820422" w:rsidRPr="00820422" w:rsidRDefault="00820422" w:rsidP="00820422">
      <w:pPr>
        <w:widowControl w:val="0"/>
        <w:autoSpaceDE w:val="0"/>
        <w:autoSpaceDN w:val="0"/>
        <w:adjustRightInd w:val="0"/>
        <w:spacing w:line="360" w:lineRule="auto"/>
        <w:rPr>
          <w:noProof/>
        </w:rPr>
      </w:pPr>
      <w:r w:rsidRPr="00820422">
        <w:rPr>
          <w:b/>
          <w:bCs/>
          <w:noProof/>
        </w:rPr>
        <w:t>Friedlingstein P, Meinshausen M, Arora VK, Jones CD, Anav A, Liddicoat SK, Knutti R</w:t>
      </w:r>
      <w:r w:rsidRPr="00820422">
        <w:rPr>
          <w:noProof/>
        </w:rPr>
        <w:t xml:space="preserve">. </w:t>
      </w:r>
      <w:r w:rsidRPr="00820422">
        <w:rPr>
          <w:b/>
          <w:bCs/>
          <w:noProof/>
        </w:rPr>
        <w:t>2014</w:t>
      </w:r>
      <w:r w:rsidRPr="00820422">
        <w:rPr>
          <w:noProof/>
        </w:rPr>
        <w:t xml:space="preserve">. Uncertainties in CMIP5 climate projections due to carbon cycle feedbacks. </w:t>
      </w:r>
      <w:r w:rsidRPr="00820422">
        <w:rPr>
          <w:i/>
          <w:iCs/>
          <w:noProof/>
        </w:rPr>
        <w:t>Journal of Climate</w:t>
      </w:r>
      <w:r w:rsidRPr="00820422">
        <w:rPr>
          <w:noProof/>
        </w:rPr>
        <w:t xml:space="preserve"> </w:t>
      </w:r>
      <w:r w:rsidRPr="00820422">
        <w:rPr>
          <w:b/>
          <w:bCs/>
          <w:noProof/>
        </w:rPr>
        <w:t>27</w:t>
      </w:r>
      <w:r w:rsidRPr="00820422">
        <w:rPr>
          <w:noProof/>
        </w:rPr>
        <w:t>: 511–526.</w:t>
      </w:r>
    </w:p>
    <w:p w14:paraId="26BDCC36" w14:textId="77777777" w:rsidR="00820422" w:rsidRPr="00820422" w:rsidRDefault="00820422" w:rsidP="00820422">
      <w:pPr>
        <w:widowControl w:val="0"/>
        <w:autoSpaceDE w:val="0"/>
        <w:autoSpaceDN w:val="0"/>
        <w:adjustRightInd w:val="0"/>
        <w:spacing w:line="360" w:lineRule="auto"/>
        <w:rPr>
          <w:noProof/>
        </w:rPr>
      </w:pPr>
      <w:r w:rsidRPr="00820422">
        <w:rPr>
          <w:b/>
          <w:bCs/>
          <w:noProof/>
        </w:rPr>
        <w:t>Gibson AH, Harper JE</w:t>
      </w:r>
      <w:r w:rsidRPr="00820422">
        <w:rPr>
          <w:noProof/>
        </w:rPr>
        <w:t xml:space="preserve">. </w:t>
      </w:r>
      <w:r w:rsidRPr="00820422">
        <w:rPr>
          <w:b/>
          <w:bCs/>
          <w:noProof/>
        </w:rPr>
        <w:t>1985</w:t>
      </w:r>
      <w:r w:rsidRPr="00820422">
        <w:rPr>
          <w:noProof/>
        </w:rPr>
        <w:t xml:space="preserve">. Nitrate effect on nodulation of soybean by </w:t>
      </w:r>
      <w:r w:rsidRPr="00820422">
        <w:rPr>
          <w:i/>
          <w:iCs/>
          <w:noProof/>
        </w:rPr>
        <w:t>Bradyrhizobium japonicum</w:t>
      </w:r>
      <w:r w:rsidRPr="00820422">
        <w:rPr>
          <w:noProof/>
        </w:rPr>
        <w:t xml:space="preserve">. </w:t>
      </w:r>
      <w:r w:rsidRPr="00820422">
        <w:rPr>
          <w:i/>
          <w:iCs/>
          <w:noProof/>
        </w:rPr>
        <w:t>Crop Science</w:t>
      </w:r>
      <w:r w:rsidRPr="00820422">
        <w:rPr>
          <w:noProof/>
        </w:rPr>
        <w:t xml:space="preserve"> </w:t>
      </w:r>
      <w:r w:rsidRPr="00820422">
        <w:rPr>
          <w:b/>
          <w:bCs/>
          <w:noProof/>
        </w:rPr>
        <w:t>25</w:t>
      </w:r>
      <w:r w:rsidRPr="00820422">
        <w:rPr>
          <w:noProof/>
        </w:rPr>
        <w:t>: 497–501.</w:t>
      </w:r>
    </w:p>
    <w:p w14:paraId="5A500DE8" w14:textId="77777777" w:rsidR="00820422" w:rsidRPr="00820422" w:rsidRDefault="00820422" w:rsidP="00820422">
      <w:pPr>
        <w:widowControl w:val="0"/>
        <w:autoSpaceDE w:val="0"/>
        <w:autoSpaceDN w:val="0"/>
        <w:adjustRightInd w:val="0"/>
        <w:spacing w:line="360" w:lineRule="auto"/>
        <w:rPr>
          <w:noProof/>
        </w:rPr>
      </w:pPr>
      <w:r w:rsidRPr="00820422">
        <w:rPr>
          <w:b/>
          <w:bCs/>
          <w:noProof/>
        </w:rPr>
        <w:t>Hoagland DR, Arnon DI</w:t>
      </w:r>
      <w:r w:rsidRPr="00820422">
        <w:rPr>
          <w:noProof/>
        </w:rPr>
        <w:t xml:space="preserve">. </w:t>
      </w:r>
      <w:r w:rsidRPr="00820422">
        <w:rPr>
          <w:b/>
          <w:bCs/>
          <w:noProof/>
        </w:rPr>
        <w:t>1950</w:t>
      </w:r>
      <w:r w:rsidRPr="00820422">
        <w:rPr>
          <w:noProof/>
        </w:rPr>
        <w:t xml:space="preserve">. The water-culture method for growing plants without soil. </w:t>
      </w:r>
      <w:r w:rsidRPr="00820422">
        <w:rPr>
          <w:i/>
          <w:iCs/>
          <w:noProof/>
        </w:rPr>
        <w:lastRenderedPageBreak/>
        <w:t>Circular. California agricultural experiment station</w:t>
      </w:r>
      <w:r w:rsidRPr="00820422">
        <w:rPr>
          <w:noProof/>
        </w:rPr>
        <w:t xml:space="preserve"> </w:t>
      </w:r>
      <w:r w:rsidRPr="00820422">
        <w:rPr>
          <w:b/>
          <w:bCs/>
          <w:noProof/>
        </w:rPr>
        <w:t>347</w:t>
      </w:r>
      <w:r w:rsidRPr="00820422">
        <w:rPr>
          <w:noProof/>
        </w:rPr>
        <w:t>.</w:t>
      </w:r>
    </w:p>
    <w:p w14:paraId="4C325266" w14:textId="77777777" w:rsidR="00820422" w:rsidRPr="00820422" w:rsidRDefault="00820422" w:rsidP="00820422">
      <w:pPr>
        <w:widowControl w:val="0"/>
        <w:autoSpaceDE w:val="0"/>
        <w:autoSpaceDN w:val="0"/>
        <w:adjustRightInd w:val="0"/>
        <w:spacing w:line="360" w:lineRule="auto"/>
        <w:rPr>
          <w:noProof/>
        </w:rPr>
      </w:pPr>
      <w:r w:rsidRPr="00820422">
        <w:rPr>
          <w:b/>
          <w:bCs/>
          <w:noProof/>
        </w:rPr>
        <w:t>Katabuchi M</w:t>
      </w:r>
      <w:r w:rsidRPr="00820422">
        <w:rPr>
          <w:noProof/>
        </w:rPr>
        <w:t xml:space="preserve">. </w:t>
      </w:r>
      <w:r w:rsidRPr="00820422">
        <w:rPr>
          <w:b/>
          <w:bCs/>
          <w:noProof/>
        </w:rPr>
        <w:t>2015</w:t>
      </w:r>
      <w:r w:rsidRPr="00820422">
        <w:rPr>
          <w:noProof/>
        </w:rPr>
        <w:t xml:space="preserve">. LeafArea: An R package for rapid digital analysis of leaf area. </w:t>
      </w:r>
      <w:r w:rsidRPr="00820422">
        <w:rPr>
          <w:i/>
          <w:iCs/>
          <w:noProof/>
        </w:rPr>
        <w:t>Ecological Research</w:t>
      </w:r>
      <w:r w:rsidRPr="00820422">
        <w:rPr>
          <w:noProof/>
        </w:rPr>
        <w:t xml:space="preserve"> </w:t>
      </w:r>
      <w:r w:rsidRPr="00820422">
        <w:rPr>
          <w:b/>
          <w:bCs/>
          <w:noProof/>
        </w:rPr>
        <w:t>30</w:t>
      </w:r>
      <w:r w:rsidRPr="00820422">
        <w:rPr>
          <w:noProof/>
        </w:rPr>
        <w:t>: 1073–1077.</w:t>
      </w:r>
    </w:p>
    <w:p w14:paraId="418FFA15" w14:textId="77777777" w:rsidR="00820422" w:rsidRPr="00820422" w:rsidRDefault="00820422" w:rsidP="00820422">
      <w:pPr>
        <w:widowControl w:val="0"/>
        <w:autoSpaceDE w:val="0"/>
        <w:autoSpaceDN w:val="0"/>
        <w:adjustRightInd w:val="0"/>
        <w:spacing w:line="360" w:lineRule="auto"/>
        <w:rPr>
          <w:noProof/>
        </w:rPr>
      </w:pPr>
      <w:r w:rsidRPr="00820422">
        <w:rPr>
          <w:b/>
          <w:bCs/>
          <w:noProof/>
        </w:rPr>
        <w:t>Kenward MG, Roger JH</w:t>
      </w:r>
      <w:r w:rsidRPr="00820422">
        <w:rPr>
          <w:noProof/>
        </w:rPr>
        <w:t xml:space="preserve">. </w:t>
      </w:r>
      <w:r w:rsidRPr="00820422">
        <w:rPr>
          <w:b/>
          <w:bCs/>
          <w:noProof/>
        </w:rPr>
        <w:t>1997</w:t>
      </w:r>
      <w:r w:rsidRPr="00820422">
        <w:rPr>
          <w:noProof/>
        </w:rPr>
        <w:t xml:space="preserve">. Small Sample Inference for Fixed Effects from Restricted Maximum Likelihood. </w:t>
      </w:r>
      <w:r w:rsidRPr="00820422">
        <w:rPr>
          <w:i/>
          <w:iCs/>
          <w:noProof/>
        </w:rPr>
        <w:t>Biometrics</w:t>
      </w:r>
      <w:r w:rsidRPr="00820422">
        <w:rPr>
          <w:noProof/>
        </w:rPr>
        <w:t xml:space="preserve"> </w:t>
      </w:r>
      <w:r w:rsidRPr="00820422">
        <w:rPr>
          <w:b/>
          <w:bCs/>
          <w:noProof/>
        </w:rPr>
        <w:t>53</w:t>
      </w:r>
      <w:r w:rsidRPr="00820422">
        <w:rPr>
          <w:noProof/>
        </w:rPr>
        <w:t>: 983.</w:t>
      </w:r>
    </w:p>
    <w:p w14:paraId="4B79C81A" w14:textId="77777777" w:rsidR="00820422" w:rsidRPr="00820422" w:rsidRDefault="00820422" w:rsidP="00820422">
      <w:pPr>
        <w:widowControl w:val="0"/>
        <w:autoSpaceDE w:val="0"/>
        <w:autoSpaceDN w:val="0"/>
        <w:adjustRightInd w:val="0"/>
        <w:spacing w:line="360" w:lineRule="auto"/>
        <w:rPr>
          <w:noProof/>
        </w:rPr>
      </w:pPr>
      <w:r w:rsidRPr="00820422">
        <w:rPr>
          <w:b/>
          <w:bCs/>
          <w:noProof/>
        </w:rPr>
        <w:t xml:space="preserve">Kou-Giesbrecht S, Arora VK, Seiler C, Arneth A, Falk S, Jain AK, Joos F, Kennedy D, Knauer J, Sitch S, </w:t>
      </w:r>
      <w:r w:rsidRPr="00820422">
        <w:rPr>
          <w:b/>
          <w:bCs/>
          <w:i/>
          <w:iCs/>
          <w:noProof/>
        </w:rPr>
        <w:t>et al.</w:t>
      </w:r>
      <w:r w:rsidRPr="00820422">
        <w:rPr>
          <w:noProof/>
        </w:rPr>
        <w:t xml:space="preserve"> </w:t>
      </w:r>
      <w:r w:rsidRPr="00820422">
        <w:rPr>
          <w:b/>
          <w:bCs/>
          <w:noProof/>
        </w:rPr>
        <w:t>2023</w:t>
      </w:r>
      <w:r w:rsidRPr="00820422">
        <w:rPr>
          <w:noProof/>
        </w:rPr>
        <w:t xml:space="preserve">. Evaluating nitrogen cycling in terrestrial biosphere models: a disconnect between the carbon and nitrogen cycles. </w:t>
      </w:r>
      <w:r w:rsidRPr="00820422">
        <w:rPr>
          <w:i/>
          <w:iCs/>
          <w:noProof/>
        </w:rPr>
        <w:t>Earth System Dynamics</w:t>
      </w:r>
      <w:r w:rsidRPr="00820422">
        <w:rPr>
          <w:noProof/>
        </w:rPr>
        <w:t xml:space="preserve"> </w:t>
      </w:r>
      <w:r w:rsidRPr="00820422">
        <w:rPr>
          <w:b/>
          <w:bCs/>
          <w:noProof/>
        </w:rPr>
        <w:t>14</w:t>
      </w:r>
      <w:r w:rsidRPr="00820422">
        <w:rPr>
          <w:noProof/>
        </w:rPr>
        <w:t>: 767–795.</w:t>
      </w:r>
    </w:p>
    <w:p w14:paraId="19FE6A6F" w14:textId="77777777" w:rsidR="00820422" w:rsidRPr="00820422" w:rsidRDefault="00820422" w:rsidP="00820422">
      <w:pPr>
        <w:widowControl w:val="0"/>
        <w:autoSpaceDE w:val="0"/>
        <w:autoSpaceDN w:val="0"/>
        <w:adjustRightInd w:val="0"/>
        <w:spacing w:line="360" w:lineRule="auto"/>
        <w:rPr>
          <w:noProof/>
        </w:rPr>
      </w:pPr>
      <w:r w:rsidRPr="00820422">
        <w:rPr>
          <w:b/>
          <w:bCs/>
          <w:noProof/>
        </w:rPr>
        <w:t>LeBauer DS, Treseder K</w:t>
      </w:r>
      <w:r w:rsidRPr="00820422">
        <w:rPr>
          <w:noProof/>
        </w:rPr>
        <w:t xml:space="preserve">. </w:t>
      </w:r>
      <w:r w:rsidRPr="00820422">
        <w:rPr>
          <w:b/>
          <w:bCs/>
          <w:noProof/>
        </w:rPr>
        <w:t>2008</w:t>
      </w:r>
      <w:r w:rsidRPr="00820422">
        <w:rPr>
          <w:noProof/>
        </w:rPr>
        <w:t xml:space="preserve">. Nitrogen limitation of net primary productivity in terrestrial ecosystems is globally distributed. </w:t>
      </w:r>
      <w:r w:rsidRPr="00820422">
        <w:rPr>
          <w:i/>
          <w:iCs/>
          <w:noProof/>
        </w:rPr>
        <w:t>Ecology</w:t>
      </w:r>
      <w:r w:rsidRPr="00820422">
        <w:rPr>
          <w:noProof/>
        </w:rPr>
        <w:t xml:space="preserve"> </w:t>
      </w:r>
      <w:r w:rsidRPr="00820422">
        <w:rPr>
          <w:b/>
          <w:bCs/>
          <w:noProof/>
        </w:rPr>
        <w:t>89</w:t>
      </w:r>
      <w:r w:rsidRPr="00820422">
        <w:rPr>
          <w:noProof/>
        </w:rPr>
        <w:t>: 371–379.</w:t>
      </w:r>
    </w:p>
    <w:p w14:paraId="5045E7C2" w14:textId="77777777" w:rsidR="00820422" w:rsidRPr="00820422" w:rsidRDefault="00820422" w:rsidP="00820422">
      <w:pPr>
        <w:widowControl w:val="0"/>
        <w:autoSpaceDE w:val="0"/>
        <w:autoSpaceDN w:val="0"/>
        <w:adjustRightInd w:val="0"/>
        <w:spacing w:line="360" w:lineRule="auto"/>
        <w:rPr>
          <w:noProof/>
        </w:rPr>
      </w:pPr>
      <w:r w:rsidRPr="00820422">
        <w:rPr>
          <w:b/>
          <w:bCs/>
          <w:noProof/>
        </w:rPr>
        <w:t>Lee TD, Barrott SH, Reich PB</w:t>
      </w:r>
      <w:r w:rsidRPr="00820422">
        <w:rPr>
          <w:noProof/>
        </w:rPr>
        <w:t xml:space="preserve">. </w:t>
      </w:r>
      <w:r w:rsidRPr="00820422">
        <w:rPr>
          <w:b/>
          <w:bCs/>
          <w:noProof/>
        </w:rPr>
        <w:t>2011</w:t>
      </w:r>
      <w:r w:rsidRPr="00820422">
        <w:rPr>
          <w:noProof/>
        </w:rPr>
        <w:t xml:space="preserve">. Photosynthetic responses of 13 grassland species across 11 years of free-air CO2 enrichment is modest, consistent and independent of N supply. </w:t>
      </w:r>
      <w:r w:rsidRPr="00820422">
        <w:rPr>
          <w:i/>
          <w:iCs/>
          <w:noProof/>
        </w:rPr>
        <w:t>Global Change Biology</w:t>
      </w:r>
      <w:r w:rsidRPr="00820422">
        <w:rPr>
          <w:noProof/>
        </w:rPr>
        <w:t xml:space="preserve"> </w:t>
      </w:r>
      <w:r w:rsidRPr="00820422">
        <w:rPr>
          <w:b/>
          <w:bCs/>
          <w:noProof/>
        </w:rPr>
        <w:t>17</w:t>
      </w:r>
      <w:r w:rsidRPr="00820422">
        <w:rPr>
          <w:noProof/>
        </w:rPr>
        <w:t>: 2893–2904.</w:t>
      </w:r>
    </w:p>
    <w:p w14:paraId="24D8E99A" w14:textId="77777777" w:rsidR="00820422" w:rsidRPr="00820422" w:rsidRDefault="00820422" w:rsidP="00820422">
      <w:pPr>
        <w:widowControl w:val="0"/>
        <w:autoSpaceDE w:val="0"/>
        <w:autoSpaceDN w:val="0"/>
        <w:adjustRightInd w:val="0"/>
        <w:spacing w:line="360" w:lineRule="auto"/>
        <w:rPr>
          <w:noProof/>
        </w:rPr>
      </w:pPr>
      <w:r w:rsidRPr="00820422">
        <w:rPr>
          <w:b/>
          <w:bCs/>
          <w:noProof/>
        </w:rPr>
        <w:t>Lenth R</w:t>
      </w:r>
      <w:r w:rsidRPr="00820422">
        <w:rPr>
          <w:noProof/>
        </w:rPr>
        <w:t xml:space="preserve">. </w:t>
      </w:r>
      <w:r w:rsidRPr="00820422">
        <w:rPr>
          <w:b/>
          <w:bCs/>
          <w:noProof/>
        </w:rPr>
        <w:t>2019</w:t>
      </w:r>
      <w:r w:rsidRPr="00820422">
        <w:rPr>
          <w:noProof/>
        </w:rPr>
        <w:t>. emmeans: estimated marginal means, aka least-squares means.</w:t>
      </w:r>
    </w:p>
    <w:p w14:paraId="3086708B" w14:textId="77777777" w:rsidR="00820422" w:rsidRPr="00820422" w:rsidRDefault="00820422" w:rsidP="00820422">
      <w:pPr>
        <w:widowControl w:val="0"/>
        <w:autoSpaceDE w:val="0"/>
        <w:autoSpaceDN w:val="0"/>
        <w:adjustRightInd w:val="0"/>
        <w:spacing w:line="360" w:lineRule="auto"/>
        <w:rPr>
          <w:noProof/>
        </w:rPr>
      </w:pPr>
      <w:r w:rsidRPr="00820422">
        <w:rPr>
          <w:b/>
          <w:bCs/>
          <w:noProof/>
        </w:rPr>
        <w:t>Liang J, Qi X, Souza L, Luo Y</w:t>
      </w:r>
      <w:r w:rsidRPr="00820422">
        <w:rPr>
          <w:noProof/>
        </w:rPr>
        <w:t xml:space="preserve">. </w:t>
      </w:r>
      <w:r w:rsidRPr="00820422">
        <w:rPr>
          <w:b/>
          <w:bCs/>
          <w:noProof/>
        </w:rPr>
        <w:t>2016</w:t>
      </w:r>
      <w:r w:rsidRPr="00820422">
        <w:rPr>
          <w:noProof/>
        </w:rPr>
        <w:t xml:space="preserve">. Processes regulating progressive nitrogen limitation under elevated carbon dioxide: a meta-analysis. </w:t>
      </w:r>
      <w:r w:rsidRPr="00820422">
        <w:rPr>
          <w:i/>
          <w:iCs/>
          <w:noProof/>
        </w:rPr>
        <w:t>Biogeosciences</w:t>
      </w:r>
      <w:r w:rsidRPr="00820422">
        <w:rPr>
          <w:noProof/>
        </w:rPr>
        <w:t xml:space="preserve"> </w:t>
      </w:r>
      <w:r w:rsidRPr="00820422">
        <w:rPr>
          <w:b/>
          <w:bCs/>
          <w:noProof/>
        </w:rPr>
        <w:t>13</w:t>
      </w:r>
      <w:r w:rsidRPr="00820422">
        <w:rPr>
          <w:noProof/>
        </w:rPr>
        <w:t>: 2689–2699.</w:t>
      </w:r>
    </w:p>
    <w:p w14:paraId="309855CB" w14:textId="77777777" w:rsidR="00820422" w:rsidRPr="00820422" w:rsidRDefault="00820422" w:rsidP="00820422">
      <w:pPr>
        <w:widowControl w:val="0"/>
        <w:autoSpaceDE w:val="0"/>
        <w:autoSpaceDN w:val="0"/>
        <w:adjustRightInd w:val="0"/>
        <w:spacing w:line="360" w:lineRule="auto"/>
        <w:rPr>
          <w:noProof/>
        </w:rPr>
      </w:pPr>
      <w:r w:rsidRPr="00820422">
        <w:rPr>
          <w:b/>
          <w:bCs/>
          <w:noProof/>
        </w:rPr>
        <w:t xml:space="preserve">Liang X, Zhang T, Lu X, Ellsworth DS, BassiriRad H, You C, Wang D, He P, Deng Q, Liu H, </w:t>
      </w:r>
      <w:r w:rsidRPr="00820422">
        <w:rPr>
          <w:b/>
          <w:bCs/>
          <w:i/>
          <w:iCs/>
          <w:noProof/>
        </w:rPr>
        <w:t>et al.</w:t>
      </w:r>
      <w:r w:rsidRPr="00820422">
        <w:rPr>
          <w:noProof/>
        </w:rPr>
        <w:t xml:space="preserve"> </w:t>
      </w:r>
      <w:r w:rsidRPr="00820422">
        <w:rPr>
          <w:b/>
          <w:bCs/>
          <w:noProof/>
        </w:rPr>
        <w:t>2020</w:t>
      </w:r>
      <w:r w:rsidRPr="00820422">
        <w:rPr>
          <w:noProof/>
        </w:rPr>
        <w:t xml:space="preserve">. Global response patterns of plant photosynthesis to nitrogen addition: A meta‐analysis. </w:t>
      </w:r>
      <w:r w:rsidRPr="00820422">
        <w:rPr>
          <w:i/>
          <w:iCs/>
          <w:noProof/>
        </w:rPr>
        <w:t>Global Change Biology</w:t>
      </w:r>
      <w:r w:rsidRPr="00820422">
        <w:rPr>
          <w:noProof/>
        </w:rPr>
        <w:t xml:space="preserve"> </w:t>
      </w:r>
      <w:r w:rsidRPr="00820422">
        <w:rPr>
          <w:b/>
          <w:bCs/>
          <w:noProof/>
        </w:rPr>
        <w:t>26</w:t>
      </w:r>
      <w:r w:rsidRPr="00820422">
        <w:rPr>
          <w:noProof/>
        </w:rPr>
        <w:t>: 3585–3600.</w:t>
      </w:r>
    </w:p>
    <w:p w14:paraId="5F2029A8" w14:textId="77777777" w:rsidR="00820422" w:rsidRPr="00820422" w:rsidRDefault="00820422" w:rsidP="00820422">
      <w:pPr>
        <w:widowControl w:val="0"/>
        <w:autoSpaceDE w:val="0"/>
        <w:autoSpaceDN w:val="0"/>
        <w:adjustRightInd w:val="0"/>
        <w:spacing w:line="360" w:lineRule="auto"/>
        <w:rPr>
          <w:noProof/>
        </w:rPr>
      </w:pPr>
      <w:r w:rsidRPr="00820422">
        <w:rPr>
          <w:b/>
          <w:bCs/>
          <w:noProof/>
        </w:rPr>
        <w:t>Lu J, Yang J, Keitel C, Yin L, Wang P, Cheng W, Dijkstra FA</w:t>
      </w:r>
      <w:r w:rsidRPr="00820422">
        <w:rPr>
          <w:noProof/>
        </w:rPr>
        <w:t xml:space="preserve">. </w:t>
      </w:r>
      <w:r w:rsidRPr="00820422">
        <w:rPr>
          <w:b/>
          <w:bCs/>
          <w:noProof/>
        </w:rPr>
        <w:t>2022</w:t>
      </w:r>
      <w:r w:rsidRPr="00820422">
        <w:rPr>
          <w:noProof/>
        </w:rPr>
        <w:t xml:space="preserve">. Belowground carbon efficiency for nitrogen and phosphorus acquisition varies between </w:t>
      </w:r>
      <w:r w:rsidRPr="00820422">
        <w:rPr>
          <w:i/>
          <w:iCs/>
          <w:noProof/>
        </w:rPr>
        <w:t>Lolium perenne</w:t>
      </w:r>
      <w:r w:rsidRPr="00820422">
        <w:rPr>
          <w:noProof/>
        </w:rPr>
        <w:t xml:space="preserve"> and </w:t>
      </w:r>
      <w:r w:rsidRPr="00820422">
        <w:rPr>
          <w:i/>
          <w:iCs/>
          <w:noProof/>
        </w:rPr>
        <w:t>Trifolium repens</w:t>
      </w:r>
      <w:r w:rsidRPr="00820422">
        <w:rPr>
          <w:noProof/>
        </w:rPr>
        <w:t xml:space="preserve"> and depends on phosphorus fertilization. </w:t>
      </w:r>
      <w:r w:rsidRPr="00820422">
        <w:rPr>
          <w:i/>
          <w:iCs/>
          <w:noProof/>
        </w:rPr>
        <w:t>Frontiers in Plant Science</w:t>
      </w:r>
      <w:r w:rsidRPr="00820422">
        <w:rPr>
          <w:noProof/>
        </w:rPr>
        <w:t xml:space="preserve"> </w:t>
      </w:r>
      <w:r w:rsidRPr="00820422">
        <w:rPr>
          <w:b/>
          <w:bCs/>
          <w:noProof/>
        </w:rPr>
        <w:t>13</w:t>
      </w:r>
      <w:r w:rsidRPr="00820422">
        <w:rPr>
          <w:noProof/>
        </w:rPr>
        <w:t>: 1–9.</w:t>
      </w:r>
    </w:p>
    <w:p w14:paraId="6FEAF4DC" w14:textId="77777777" w:rsidR="00820422" w:rsidRPr="00820422" w:rsidRDefault="00820422" w:rsidP="00820422">
      <w:pPr>
        <w:widowControl w:val="0"/>
        <w:autoSpaceDE w:val="0"/>
        <w:autoSpaceDN w:val="0"/>
        <w:adjustRightInd w:val="0"/>
        <w:spacing w:line="360" w:lineRule="auto"/>
        <w:rPr>
          <w:noProof/>
        </w:rPr>
      </w:pPr>
      <w:r w:rsidRPr="00820422">
        <w:rPr>
          <w:b/>
          <w:bCs/>
          <w:noProof/>
        </w:rPr>
        <w:t xml:space="preserve">Luo Y, Currie WS, Dukes JS, Finzi AC, Hartwig UA, Hungate BA, McMurtrie RE, Oren R, Parton WJ, Pataki DE, </w:t>
      </w:r>
      <w:r w:rsidRPr="00820422">
        <w:rPr>
          <w:b/>
          <w:bCs/>
          <w:i/>
          <w:iCs/>
          <w:noProof/>
        </w:rPr>
        <w:t>et al.</w:t>
      </w:r>
      <w:r w:rsidRPr="00820422">
        <w:rPr>
          <w:noProof/>
        </w:rPr>
        <w:t xml:space="preserve"> </w:t>
      </w:r>
      <w:r w:rsidRPr="00820422">
        <w:rPr>
          <w:b/>
          <w:bCs/>
          <w:noProof/>
        </w:rPr>
        <w:t>2004</w:t>
      </w:r>
      <w:r w:rsidRPr="00820422">
        <w:rPr>
          <w:noProof/>
        </w:rPr>
        <w:t xml:space="preserve">. Progressive nitrogen limitation of ecosystem responses to rising atmospheric carbon dioxide. </w:t>
      </w:r>
      <w:r w:rsidRPr="00820422">
        <w:rPr>
          <w:i/>
          <w:iCs/>
          <w:noProof/>
        </w:rPr>
        <w:t>BioScience</w:t>
      </w:r>
      <w:r w:rsidRPr="00820422">
        <w:rPr>
          <w:noProof/>
        </w:rPr>
        <w:t xml:space="preserve"> </w:t>
      </w:r>
      <w:r w:rsidRPr="00820422">
        <w:rPr>
          <w:b/>
          <w:bCs/>
          <w:noProof/>
        </w:rPr>
        <w:t>54</w:t>
      </w:r>
      <w:r w:rsidRPr="00820422">
        <w:rPr>
          <w:noProof/>
        </w:rPr>
        <w:t>: 731–739.</w:t>
      </w:r>
    </w:p>
    <w:p w14:paraId="23C08C2B" w14:textId="77777777" w:rsidR="00820422" w:rsidRPr="00820422" w:rsidRDefault="00820422" w:rsidP="00820422">
      <w:pPr>
        <w:widowControl w:val="0"/>
        <w:autoSpaceDE w:val="0"/>
        <w:autoSpaceDN w:val="0"/>
        <w:adjustRightInd w:val="0"/>
        <w:spacing w:line="360" w:lineRule="auto"/>
        <w:rPr>
          <w:noProof/>
        </w:rPr>
      </w:pPr>
      <w:r w:rsidRPr="00820422">
        <w:rPr>
          <w:b/>
          <w:bCs/>
          <w:noProof/>
        </w:rPr>
        <w:t>Luo Y, Field CB, Mooney HA</w:t>
      </w:r>
      <w:r w:rsidRPr="00820422">
        <w:rPr>
          <w:noProof/>
        </w:rPr>
        <w:t xml:space="preserve">. </w:t>
      </w:r>
      <w:r w:rsidRPr="00820422">
        <w:rPr>
          <w:b/>
          <w:bCs/>
          <w:noProof/>
        </w:rPr>
        <w:t>1994</w:t>
      </w:r>
      <w:r w:rsidRPr="00820422">
        <w:rPr>
          <w:noProof/>
        </w:rPr>
        <w:t xml:space="preserve">. Predicting responses of photosynthesis and root fraction to elevated [CO2]a: interactions among carbon, nitrogen, and growth. </w:t>
      </w:r>
      <w:r w:rsidRPr="00820422">
        <w:rPr>
          <w:i/>
          <w:iCs/>
          <w:noProof/>
        </w:rPr>
        <w:t>Plant, Cell &amp; Environment</w:t>
      </w:r>
      <w:r w:rsidRPr="00820422">
        <w:rPr>
          <w:noProof/>
        </w:rPr>
        <w:t xml:space="preserve"> </w:t>
      </w:r>
      <w:r w:rsidRPr="00820422">
        <w:rPr>
          <w:b/>
          <w:bCs/>
          <w:noProof/>
        </w:rPr>
        <w:t>17</w:t>
      </w:r>
      <w:r w:rsidRPr="00820422">
        <w:rPr>
          <w:noProof/>
        </w:rPr>
        <w:t>: 1195–1204.</w:t>
      </w:r>
    </w:p>
    <w:p w14:paraId="2CCE04FF" w14:textId="77777777" w:rsidR="00820422" w:rsidRPr="00820422" w:rsidRDefault="00820422" w:rsidP="00820422">
      <w:pPr>
        <w:widowControl w:val="0"/>
        <w:autoSpaceDE w:val="0"/>
        <w:autoSpaceDN w:val="0"/>
        <w:adjustRightInd w:val="0"/>
        <w:spacing w:line="360" w:lineRule="auto"/>
        <w:rPr>
          <w:noProof/>
        </w:rPr>
      </w:pPr>
      <w:r w:rsidRPr="00820422">
        <w:rPr>
          <w:b/>
          <w:bCs/>
          <w:noProof/>
        </w:rPr>
        <w:t>Maire V, Martre P, Kattge J, Gastal F, Esser G, Fontaine S, Soussana J-F</w:t>
      </w:r>
      <w:r w:rsidRPr="00820422">
        <w:rPr>
          <w:noProof/>
        </w:rPr>
        <w:t xml:space="preserve">. </w:t>
      </w:r>
      <w:r w:rsidRPr="00820422">
        <w:rPr>
          <w:b/>
          <w:bCs/>
          <w:noProof/>
        </w:rPr>
        <w:t>2012</w:t>
      </w:r>
      <w:r w:rsidRPr="00820422">
        <w:rPr>
          <w:noProof/>
        </w:rPr>
        <w:t>. The coordination of leaf photosynthesis links C and N fluxes in C</w:t>
      </w:r>
      <w:r w:rsidRPr="00820422">
        <w:rPr>
          <w:noProof/>
          <w:vertAlign w:val="subscript"/>
        </w:rPr>
        <w:t>3</w:t>
      </w:r>
      <w:r w:rsidRPr="00820422">
        <w:rPr>
          <w:noProof/>
        </w:rPr>
        <w:t xml:space="preserve"> plant species (B Bond-Lamberty, Ed.). </w:t>
      </w:r>
      <w:r w:rsidRPr="00820422">
        <w:rPr>
          <w:i/>
          <w:iCs/>
          <w:noProof/>
        </w:rPr>
        <w:t>PLoS ONE</w:t>
      </w:r>
      <w:r w:rsidRPr="00820422">
        <w:rPr>
          <w:noProof/>
        </w:rPr>
        <w:t xml:space="preserve"> </w:t>
      </w:r>
      <w:r w:rsidRPr="00820422">
        <w:rPr>
          <w:b/>
          <w:bCs/>
          <w:noProof/>
        </w:rPr>
        <w:t>7</w:t>
      </w:r>
      <w:r w:rsidRPr="00820422">
        <w:rPr>
          <w:noProof/>
        </w:rPr>
        <w:t>: e38345.</w:t>
      </w:r>
    </w:p>
    <w:p w14:paraId="76A26707" w14:textId="77777777" w:rsidR="00820422" w:rsidRPr="00820422" w:rsidRDefault="00820422" w:rsidP="00820422">
      <w:pPr>
        <w:widowControl w:val="0"/>
        <w:autoSpaceDE w:val="0"/>
        <w:autoSpaceDN w:val="0"/>
        <w:adjustRightInd w:val="0"/>
        <w:spacing w:line="360" w:lineRule="auto"/>
        <w:rPr>
          <w:noProof/>
        </w:rPr>
      </w:pPr>
      <w:r w:rsidRPr="00820422">
        <w:rPr>
          <w:b/>
          <w:bCs/>
          <w:noProof/>
        </w:rPr>
        <w:lastRenderedPageBreak/>
        <w:t>Makino A, Harada M, Sato T, Nakano H, Mae T</w:t>
      </w:r>
      <w:r w:rsidRPr="00820422">
        <w:rPr>
          <w:noProof/>
        </w:rPr>
        <w:t xml:space="preserve">. </w:t>
      </w:r>
      <w:r w:rsidRPr="00820422">
        <w:rPr>
          <w:b/>
          <w:bCs/>
          <w:noProof/>
        </w:rPr>
        <w:t>1997</w:t>
      </w:r>
      <w:r w:rsidRPr="00820422">
        <w:rPr>
          <w:noProof/>
        </w:rPr>
        <w:t xml:space="preserve">. Growth and N Allocation in Rice Plants under CO2 Enrichment. </w:t>
      </w:r>
      <w:r w:rsidRPr="00820422">
        <w:rPr>
          <w:i/>
          <w:iCs/>
          <w:noProof/>
        </w:rPr>
        <w:t>Plant Physiology</w:t>
      </w:r>
      <w:r w:rsidRPr="00820422">
        <w:rPr>
          <w:noProof/>
        </w:rPr>
        <w:t xml:space="preserve"> </w:t>
      </w:r>
      <w:r w:rsidRPr="00820422">
        <w:rPr>
          <w:b/>
          <w:bCs/>
          <w:noProof/>
        </w:rPr>
        <w:t>115</w:t>
      </w:r>
      <w:r w:rsidRPr="00820422">
        <w:rPr>
          <w:noProof/>
        </w:rPr>
        <w:t>: 199–203.</w:t>
      </w:r>
    </w:p>
    <w:p w14:paraId="4F5760D1" w14:textId="77777777" w:rsidR="00820422" w:rsidRPr="00820422" w:rsidRDefault="00820422" w:rsidP="00820422">
      <w:pPr>
        <w:widowControl w:val="0"/>
        <w:autoSpaceDE w:val="0"/>
        <w:autoSpaceDN w:val="0"/>
        <w:adjustRightInd w:val="0"/>
        <w:spacing w:line="360" w:lineRule="auto"/>
        <w:rPr>
          <w:noProof/>
        </w:rPr>
      </w:pPr>
      <w:r w:rsidRPr="00820422">
        <w:rPr>
          <w:b/>
          <w:bCs/>
          <w:noProof/>
        </w:rPr>
        <w:t>Marschner H, Dell B</w:t>
      </w:r>
      <w:r w:rsidRPr="00820422">
        <w:rPr>
          <w:noProof/>
        </w:rPr>
        <w:t xml:space="preserve">. </w:t>
      </w:r>
      <w:r w:rsidRPr="00820422">
        <w:rPr>
          <w:b/>
          <w:bCs/>
          <w:noProof/>
        </w:rPr>
        <w:t>1994</w:t>
      </w:r>
      <w:r w:rsidRPr="00820422">
        <w:rPr>
          <w:noProof/>
        </w:rPr>
        <w:t xml:space="preserve">. Nutrient uptake in mycorrhizal symbiosis. </w:t>
      </w:r>
      <w:r w:rsidRPr="00820422">
        <w:rPr>
          <w:i/>
          <w:iCs/>
          <w:noProof/>
        </w:rPr>
        <w:t>Plant and Soil</w:t>
      </w:r>
      <w:r w:rsidRPr="00820422">
        <w:rPr>
          <w:noProof/>
        </w:rPr>
        <w:t xml:space="preserve"> </w:t>
      </w:r>
      <w:r w:rsidRPr="00820422">
        <w:rPr>
          <w:b/>
          <w:bCs/>
          <w:noProof/>
        </w:rPr>
        <w:t>159</w:t>
      </w:r>
      <w:r w:rsidRPr="00820422">
        <w:rPr>
          <w:noProof/>
        </w:rPr>
        <w:t>: 89–102.</w:t>
      </w:r>
    </w:p>
    <w:p w14:paraId="662A13B5" w14:textId="77777777" w:rsidR="00820422" w:rsidRPr="00820422" w:rsidRDefault="00820422" w:rsidP="00820422">
      <w:pPr>
        <w:widowControl w:val="0"/>
        <w:autoSpaceDE w:val="0"/>
        <w:autoSpaceDN w:val="0"/>
        <w:adjustRightInd w:val="0"/>
        <w:spacing w:line="360" w:lineRule="auto"/>
        <w:rPr>
          <w:noProof/>
        </w:rPr>
      </w:pPr>
      <w:r w:rsidRPr="00820422">
        <w:rPr>
          <w:b/>
          <w:bCs/>
          <w:noProof/>
        </w:rPr>
        <w:t xml:space="preserve">Medlyn BE, Badeck FW, De Pury DGG, Barton CVM, Broadmeadow M, Ceulemans R, De Angelis P, Forstreuter M, Jach ME, Kellomäki S, </w:t>
      </w:r>
      <w:r w:rsidRPr="00820422">
        <w:rPr>
          <w:b/>
          <w:bCs/>
          <w:i/>
          <w:iCs/>
          <w:noProof/>
        </w:rPr>
        <w:t>et al.</w:t>
      </w:r>
      <w:r w:rsidRPr="00820422">
        <w:rPr>
          <w:noProof/>
        </w:rPr>
        <w:t xml:space="preserve"> </w:t>
      </w:r>
      <w:r w:rsidRPr="00820422">
        <w:rPr>
          <w:b/>
          <w:bCs/>
          <w:noProof/>
        </w:rPr>
        <w:t>1999</w:t>
      </w:r>
      <w:r w:rsidRPr="00820422">
        <w:rPr>
          <w:noProof/>
        </w:rPr>
        <w:t xml:space="preserve">. Effects of elevated [CO2] on photosynthesis in European forest species: A meta-analysis of model parameters. </w:t>
      </w:r>
      <w:r w:rsidRPr="00820422">
        <w:rPr>
          <w:i/>
          <w:iCs/>
          <w:noProof/>
        </w:rPr>
        <w:t>Plant, Cell and Environment</w:t>
      </w:r>
      <w:r w:rsidRPr="00820422">
        <w:rPr>
          <w:noProof/>
        </w:rPr>
        <w:t xml:space="preserve"> </w:t>
      </w:r>
      <w:r w:rsidRPr="00820422">
        <w:rPr>
          <w:b/>
          <w:bCs/>
          <w:noProof/>
        </w:rPr>
        <w:t>22</w:t>
      </w:r>
      <w:r w:rsidRPr="00820422">
        <w:rPr>
          <w:noProof/>
        </w:rPr>
        <w:t>: 1475–1495.</w:t>
      </w:r>
    </w:p>
    <w:p w14:paraId="7742E22A" w14:textId="77777777" w:rsidR="00820422" w:rsidRPr="00820422" w:rsidRDefault="00820422" w:rsidP="00820422">
      <w:pPr>
        <w:widowControl w:val="0"/>
        <w:autoSpaceDE w:val="0"/>
        <w:autoSpaceDN w:val="0"/>
        <w:adjustRightInd w:val="0"/>
        <w:spacing w:line="360" w:lineRule="auto"/>
        <w:rPr>
          <w:noProof/>
        </w:rPr>
      </w:pPr>
      <w:r w:rsidRPr="00820422">
        <w:rPr>
          <w:b/>
          <w:bCs/>
          <w:noProof/>
        </w:rPr>
        <w:t>Meyerholt J, Sickel K, Zaehle S</w:t>
      </w:r>
      <w:r w:rsidRPr="00820422">
        <w:rPr>
          <w:noProof/>
        </w:rPr>
        <w:t xml:space="preserve">. </w:t>
      </w:r>
      <w:r w:rsidRPr="00820422">
        <w:rPr>
          <w:b/>
          <w:bCs/>
          <w:noProof/>
        </w:rPr>
        <w:t>2020</w:t>
      </w:r>
      <w:r w:rsidRPr="00820422">
        <w:rPr>
          <w:noProof/>
        </w:rPr>
        <w:t xml:space="preserve">. Ensemble projections elucidate effects of uncertainty in terrestrial nitrogen limitation on future carbon uptake. </w:t>
      </w:r>
      <w:r w:rsidRPr="00820422">
        <w:rPr>
          <w:i/>
          <w:iCs/>
          <w:noProof/>
        </w:rPr>
        <w:t>Global Change Biology</w:t>
      </w:r>
      <w:r w:rsidRPr="00820422">
        <w:rPr>
          <w:noProof/>
        </w:rPr>
        <w:t xml:space="preserve"> </w:t>
      </w:r>
      <w:r w:rsidRPr="00820422">
        <w:rPr>
          <w:b/>
          <w:bCs/>
          <w:noProof/>
        </w:rPr>
        <w:t>26</w:t>
      </w:r>
      <w:r w:rsidRPr="00820422">
        <w:rPr>
          <w:noProof/>
        </w:rPr>
        <w:t>: 3978–3996.</w:t>
      </w:r>
    </w:p>
    <w:p w14:paraId="5BEB562C" w14:textId="77777777" w:rsidR="00820422" w:rsidRPr="00820422" w:rsidRDefault="00820422" w:rsidP="00820422">
      <w:pPr>
        <w:widowControl w:val="0"/>
        <w:autoSpaceDE w:val="0"/>
        <w:autoSpaceDN w:val="0"/>
        <w:adjustRightInd w:val="0"/>
        <w:spacing w:line="360" w:lineRule="auto"/>
        <w:rPr>
          <w:noProof/>
        </w:rPr>
      </w:pPr>
      <w:r w:rsidRPr="00820422">
        <w:rPr>
          <w:b/>
          <w:bCs/>
          <w:noProof/>
        </w:rPr>
        <w:t>Moore DJP, Aref S, Ho RM, Pippen JS, Hamilton JG, De Lucia EH</w:t>
      </w:r>
      <w:r w:rsidRPr="00820422">
        <w:rPr>
          <w:noProof/>
        </w:rPr>
        <w:t xml:space="preserve">. </w:t>
      </w:r>
      <w:r w:rsidRPr="00820422">
        <w:rPr>
          <w:b/>
          <w:bCs/>
          <w:noProof/>
        </w:rPr>
        <w:t>2006</w:t>
      </w:r>
      <w:r w:rsidRPr="00820422">
        <w:rPr>
          <w:noProof/>
        </w:rPr>
        <w:t xml:space="preserve">. Annual basal area increment and growth duration of Pinus taeda in response to eight years of free-air carbon dioxide enrichment. </w:t>
      </w:r>
      <w:r w:rsidRPr="00820422">
        <w:rPr>
          <w:i/>
          <w:iCs/>
          <w:noProof/>
        </w:rPr>
        <w:t>Global Change Biology</w:t>
      </w:r>
      <w:r w:rsidRPr="00820422">
        <w:rPr>
          <w:noProof/>
        </w:rPr>
        <w:t xml:space="preserve"> </w:t>
      </w:r>
      <w:r w:rsidRPr="00820422">
        <w:rPr>
          <w:b/>
          <w:bCs/>
          <w:noProof/>
        </w:rPr>
        <w:t>12</w:t>
      </w:r>
      <w:r w:rsidRPr="00820422">
        <w:rPr>
          <w:noProof/>
        </w:rPr>
        <w:t>: 1367–1377.</w:t>
      </w:r>
    </w:p>
    <w:p w14:paraId="6E55CBFE" w14:textId="77777777" w:rsidR="00820422" w:rsidRPr="00820422" w:rsidRDefault="00820422" w:rsidP="00820422">
      <w:pPr>
        <w:widowControl w:val="0"/>
        <w:autoSpaceDE w:val="0"/>
        <w:autoSpaceDN w:val="0"/>
        <w:adjustRightInd w:val="0"/>
        <w:spacing w:line="360" w:lineRule="auto"/>
        <w:rPr>
          <w:noProof/>
        </w:rPr>
      </w:pPr>
      <w:r w:rsidRPr="00820422">
        <w:rPr>
          <w:b/>
          <w:bCs/>
          <w:noProof/>
        </w:rPr>
        <w:t>Nie M, Lu M, Bell J, Raut S, Pendall E</w:t>
      </w:r>
      <w:r w:rsidRPr="00820422">
        <w:rPr>
          <w:noProof/>
        </w:rPr>
        <w:t xml:space="preserve">. </w:t>
      </w:r>
      <w:r w:rsidRPr="00820422">
        <w:rPr>
          <w:b/>
          <w:bCs/>
          <w:noProof/>
        </w:rPr>
        <w:t>2013</w:t>
      </w:r>
      <w:r w:rsidRPr="00820422">
        <w:rPr>
          <w:noProof/>
        </w:rPr>
        <w:t xml:space="preserve">. Altered root traits due to elevated CO2: A meta-analysis. </w:t>
      </w:r>
      <w:r w:rsidRPr="00820422">
        <w:rPr>
          <w:i/>
          <w:iCs/>
          <w:noProof/>
        </w:rPr>
        <w:t>Global Ecology and Biogeography</w:t>
      </w:r>
      <w:r w:rsidRPr="00820422">
        <w:rPr>
          <w:noProof/>
        </w:rPr>
        <w:t xml:space="preserve"> </w:t>
      </w:r>
      <w:r w:rsidRPr="00820422">
        <w:rPr>
          <w:b/>
          <w:bCs/>
          <w:noProof/>
        </w:rPr>
        <w:t>22</w:t>
      </w:r>
      <w:r w:rsidRPr="00820422">
        <w:rPr>
          <w:noProof/>
        </w:rPr>
        <w:t>: 1095–1105.</w:t>
      </w:r>
    </w:p>
    <w:p w14:paraId="6C7FD2B2" w14:textId="77777777" w:rsidR="00820422" w:rsidRPr="00820422" w:rsidRDefault="00820422" w:rsidP="00820422">
      <w:pPr>
        <w:widowControl w:val="0"/>
        <w:autoSpaceDE w:val="0"/>
        <w:autoSpaceDN w:val="0"/>
        <w:adjustRightInd w:val="0"/>
        <w:spacing w:line="360" w:lineRule="auto"/>
        <w:rPr>
          <w:noProof/>
        </w:rPr>
      </w:pPr>
      <w:r w:rsidRPr="00820422">
        <w:rPr>
          <w:b/>
          <w:bCs/>
          <w:noProof/>
        </w:rPr>
        <w:t>Norby RJ, Warren JM, Iversen CM, Medlyn BE, McMurtrie RE</w:t>
      </w:r>
      <w:r w:rsidRPr="00820422">
        <w:rPr>
          <w:noProof/>
        </w:rPr>
        <w:t xml:space="preserve">. </w:t>
      </w:r>
      <w:r w:rsidRPr="00820422">
        <w:rPr>
          <w:b/>
          <w:bCs/>
          <w:noProof/>
        </w:rPr>
        <w:t>2010</w:t>
      </w:r>
      <w:r w:rsidRPr="00820422">
        <w:rPr>
          <w:noProof/>
        </w:rPr>
        <w:t xml:space="preserve">. CO2 enhancement of forest productivity constrained by limited nitrogen availability. </w:t>
      </w:r>
      <w:r w:rsidRPr="00820422">
        <w:rPr>
          <w:i/>
          <w:iCs/>
          <w:noProof/>
        </w:rPr>
        <w:t>Proceedings of the National Academy of Sciences</w:t>
      </w:r>
      <w:r w:rsidRPr="00820422">
        <w:rPr>
          <w:noProof/>
        </w:rPr>
        <w:t xml:space="preserve"> </w:t>
      </w:r>
      <w:r w:rsidRPr="00820422">
        <w:rPr>
          <w:b/>
          <w:bCs/>
          <w:noProof/>
        </w:rPr>
        <w:t>107</w:t>
      </w:r>
      <w:r w:rsidRPr="00820422">
        <w:rPr>
          <w:noProof/>
        </w:rPr>
        <w:t>: 19368–19373.</w:t>
      </w:r>
    </w:p>
    <w:p w14:paraId="7EC2E794" w14:textId="77777777" w:rsidR="00820422" w:rsidRPr="00820422" w:rsidRDefault="00820422" w:rsidP="00820422">
      <w:pPr>
        <w:widowControl w:val="0"/>
        <w:autoSpaceDE w:val="0"/>
        <w:autoSpaceDN w:val="0"/>
        <w:adjustRightInd w:val="0"/>
        <w:spacing w:line="360" w:lineRule="auto"/>
        <w:rPr>
          <w:noProof/>
        </w:rPr>
      </w:pPr>
      <w:r w:rsidRPr="00820422">
        <w:rPr>
          <w:b/>
          <w:bCs/>
          <w:noProof/>
        </w:rPr>
        <w:t>Oreskes N, Shrader-Frechette K, Belitz K</w:t>
      </w:r>
      <w:r w:rsidRPr="00820422">
        <w:rPr>
          <w:noProof/>
        </w:rPr>
        <w:t xml:space="preserve">. </w:t>
      </w:r>
      <w:r w:rsidRPr="00820422">
        <w:rPr>
          <w:b/>
          <w:bCs/>
          <w:noProof/>
        </w:rPr>
        <w:t>1994</w:t>
      </w:r>
      <w:r w:rsidRPr="00820422">
        <w:rPr>
          <w:noProof/>
        </w:rPr>
        <w:t xml:space="preserve">. Verification, validation, and confirmation of numerical models in the Earth sciences. </w:t>
      </w:r>
      <w:r w:rsidRPr="00820422">
        <w:rPr>
          <w:i/>
          <w:iCs/>
          <w:noProof/>
        </w:rPr>
        <w:t>Science</w:t>
      </w:r>
      <w:r w:rsidRPr="00820422">
        <w:rPr>
          <w:noProof/>
        </w:rPr>
        <w:t xml:space="preserve"> </w:t>
      </w:r>
      <w:r w:rsidRPr="00820422">
        <w:rPr>
          <w:b/>
          <w:bCs/>
          <w:noProof/>
        </w:rPr>
        <w:t>263</w:t>
      </w:r>
      <w:r w:rsidRPr="00820422">
        <w:rPr>
          <w:noProof/>
        </w:rPr>
        <w:t>: 641–646.</w:t>
      </w:r>
    </w:p>
    <w:p w14:paraId="163B0EC8" w14:textId="77777777" w:rsidR="00820422" w:rsidRPr="00820422" w:rsidRDefault="00820422" w:rsidP="00820422">
      <w:pPr>
        <w:widowControl w:val="0"/>
        <w:autoSpaceDE w:val="0"/>
        <w:autoSpaceDN w:val="0"/>
        <w:adjustRightInd w:val="0"/>
        <w:spacing w:line="360" w:lineRule="auto"/>
        <w:rPr>
          <w:noProof/>
        </w:rPr>
      </w:pPr>
      <w:r w:rsidRPr="00820422">
        <w:rPr>
          <w:b/>
          <w:bCs/>
          <w:noProof/>
        </w:rPr>
        <w:t>Perkowski EA, Waring EF, Smith NG</w:t>
      </w:r>
      <w:r w:rsidRPr="00820422">
        <w:rPr>
          <w:noProof/>
        </w:rPr>
        <w:t xml:space="preserve">. </w:t>
      </w:r>
      <w:r w:rsidRPr="00820422">
        <w:rPr>
          <w:b/>
          <w:bCs/>
          <w:noProof/>
        </w:rPr>
        <w:t>2021</w:t>
      </w:r>
      <w:r w:rsidRPr="00820422">
        <w:rPr>
          <w:noProof/>
        </w:rPr>
        <w:t xml:space="preserve">. Root mass carbon costs to acquire nitrogen are determined by nitrogen and light availability in two species with different nitrogen acquisition strategies (A Rogers, Ed.). </w:t>
      </w:r>
      <w:r w:rsidRPr="00820422">
        <w:rPr>
          <w:i/>
          <w:iCs/>
          <w:noProof/>
        </w:rPr>
        <w:t>Journal of Experimental Botany</w:t>
      </w:r>
      <w:r w:rsidRPr="00820422">
        <w:rPr>
          <w:noProof/>
        </w:rPr>
        <w:t xml:space="preserve"> </w:t>
      </w:r>
      <w:r w:rsidRPr="00820422">
        <w:rPr>
          <w:b/>
          <w:bCs/>
          <w:noProof/>
        </w:rPr>
        <w:t>72</w:t>
      </w:r>
      <w:r w:rsidRPr="00820422">
        <w:rPr>
          <w:noProof/>
        </w:rPr>
        <w:t>: 5766–5776.</w:t>
      </w:r>
    </w:p>
    <w:p w14:paraId="72B2C56D" w14:textId="77777777" w:rsidR="00820422" w:rsidRPr="00820422" w:rsidRDefault="00820422" w:rsidP="00820422">
      <w:pPr>
        <w:widowControl w:val="0"/>
        <w:autoSpaceDE w:val="0"/>
        <w:autoSpaceDN w:val="0"/>
        <w:adjustRightInd w:val="0"/>
        <w:spacing w:line="360" w:lineRule="auto"/>
        <w:rPr>
          <w:noProof/>
        </w:rPr>
      </w:pPr>
      <w:r w:rsidRPr="00820422">
        <w:rPr>
          <w:b/>
          <w:bCs/>
          <w:noProof/>
        </w:rPr>
        <w:t>Poorter H, Knopf O, Wright IJ, Temme AA, Hogewoning SW, Graf A, Cernusak LA, Pons TL</w:t>
      </w:r>
      <w:r w:rsidRPr="00820422">
        <w:rPr>
          <w:noProof/>
        </w:rPr>
        <w:t xml:space="preserve">. </w:t>
      </w:r>
      <w:r w:rsidRPr="00820422">
        <w:rPr>
          <w:b/>
          <w:bCs/>
          <w:noProof/>
        </w:rPr>
        <w:t>2022</w:t>
      </w:r>
      <w:r w:rsidRPr="00820422">
        <w:rPr>
          <w:noProof/>
        </w:rPr>
        <w:t>. A meta-analysis of responses of C</w:t>
      </w:r>
      <w:r w:rsidRPr="00820422">
        <w:rPr>
          <w:noProof/>
          <w:vertAlign w:val="subscript"/>
        </w:rPr>
        <w:t>3</w:t>
      </w:r>
      <w:r w:rsidRPr="00820422">
        <w:rPr>
          <w:noProof/>
        </w:rPr>
        <w:t xml:space="preserve"> plants to atmospheric CO</w:t>
      </w:r>
      <w:r w:rsidRPr="00820422">
        <w:rPr>
          <w:noProof/>
          <w:vertAlign w:val="subscript"/>
        </w:rPr>
        <w:t>2</w:t>
      </w:r>
      <w:r w:rsidRPr="00820422">
        <w:rPr>
          <w:noProof/>
        </w:rPr>
        <w:t xml:space="preserve">: dose–response curves for 85 traits ranging from the molecular to the whole-plant level. </w:t>
      </w:r>
      <w:r w:rsidRPr="00820422">
        <w:rPr>
          <w:i/>
          <w:iCs/>
          <w:noProof/>
        </w:rPr>
        <w:t>New Phytologist</w:t>
      </w:r>
      <w:r w:rsidRPr="00820422">
        <w:rPr>
          <w:noProof/>
        </w:rPr>
        <w:t xml:space="preserve"> </w:t>
      </w:r>
      <w:r w:rsidRPr="00820422">
        <w:rPr>
          <w:b/>
          <w:bCs/>
          <w:noProof/>
        </w:rPr>
        <w:t>233</w:t>
      </w:r>
      <w:r w:rsidRPr="00820422">
        <w:rPr>
          <w:noProof/>
        </w:rPr>
        <w:t>: 1560–1596.</w:t>
      </w:r>
    </w:p>
    <w:p w14:paraId="4F4CDE55" w14:textId="77777777" w:rsidR="00820422" w:rsidRPr="00820422" w:rsidRDefault="00820422" w:rsidP="00820422">
      <w:pPr>
        <w:widowControl w:val="0"/>
        <w:autoSpaceDE w:val="0"/>
        <w:autoSpaceDN w:val="0"/>
        <w:adjustRightInd w:val="0"/>
        <w:spacing w:line="360" w:lineRule="auto"/>
        <w:rPr>
          <w:noProof/>
        </w:rPr>
      </w:pPr>
      <w:r w:rsidRPr="00820422">
        <w:rPr>
          <w:b/>
          <w:bCs/>
          <w:noProof/>
        </w:rPr>
        <w:t>Prentice IC, Dong N, Gleason SM, Maire V, Wright IJ</w:t>
      </w:r>
      <w:r w:rsidRPr="00820422">
        <w:rPr>
          <w:noProof/>
        </w:rPr>
        <w:t xml:space="preserve">. </w:t>
      </w:r>
      <w:r w:rsidRPr="00820422">
        <w:rPr>
          <w:b/>
          <w:bCs/>
          <w:noProof/>
        </w:rPr>
        <w:t>2014</w:t>
      </w:r>
      <w:r w:rsidRPr="00820422">
        <w:rPr>
          <w:noProof/>
        </w:rPr>
        <w:t xml:space="preserve">. Balancing the costs of carbon gain and water transport: testing a new theoretical framework for plant functional ecology. </w:t>
      </w:r>
      <w:r w:rsidRPr="00820422">
        <w:rPr>
          <w:i/>
          <w:iCs/>
          <w:noProof/>
        </w:rPr>
        <w:t>Ecology Letters</w:t>
      </w:r>
      <w:r w:rsidRPr="00820422">
        <w:rPr>
          <w:noProof/>
        </w:rPr>
        <w:t xml:space="preserve"> </w:t>
      </w:r>
      <w:r w:rsidRPr="00820422">
        <w:rPr>
          <w:b/>
          <w:bCs/>
          <w:noProof/>
        </w:rPr>
        <w:t>17</w:t>
      </w:r>
      <w:r w:rsidRPr="00820422">
        <w:rPr>
          <w:noProof/>
        </w:rPr>
        <w:t>: 82–91.</w:t>
      </w:r>
    </w:p>
    <w:p w14:paraId="52FA46E8" w14:textId="77777777" w:rsidR="00820422" w:rsidRPr="00820422" w:rsidRDefault="00820422" w:rsidP="00820422">
      <w:pPr>
        <w:widowControl w:val="0"/>
        <w:autoSpaceDE w:val="0"/>
        <w:autoSpaceDN w:val="0"/>
        <w:adjustRightInd w:val="0"/>
        <w:spacing w:line="360" w:lineRule="auto"/>
        <w:rPr>
          <w:noProof/>
        </w:rPr>
      </w:pPr>
      <w:r w:rsidRPr="00820422">
        <w:rPr>
          <w:b/>
          <w:bCs/>
          <w:noProof/>
        </w:rPr>
        <w:t>Prentice IC, Liang X, Medlyn BE, Wang Y-P</w:t>
      </w:r>
      <w:r w:rsidRPr="00820422">
        <w:rPr>
          <w:noProof/>
        </w:rPr>
        <w:t xml:space="preserve">. </w:t>
      </w:r>
      <w:r w:rsidRPr="00820422">
        <w:rPr>
          <w:b/>
          <w:bCs/>
          <w:noProof/>
        </w:rPr>
        <w:t>2015</w:t>
      </w:r>
      <w:r w:rsidRPr="00820422">
        <w:rPr>
          <w:noProof/>
        </w:rPr>
        <w:t xml:space="preserve">. Reliable, robust and realistic: The three </w:t>
      </w:r>
      <w:r w:rsidRPr="00820422">
        <w:rPr>
          <w:noProof/>
        </w:rPr>
        <w:lastRenderedPageBreak/>
        <w:t xml:space="preserve">R’s of next-generation land-surface modelling. </w:t>
      </w:r>
      <w:r w:rsidRPr="00820422">
        <w:rPr>
          <w:i/>
          <w:iCs/>
          <w:noProof/>
        </w:rPr>
        <w:t>Atmospheric Chemistry and Physics</w:t>
      </w:r>
      <w:r w:rsidRPr="00820422">
        <w:rPr>
          <w:noProof/>
        </w:rPr>
        <w:t xml:space="preserve"> </w:t>
      </w:r>
      <w:r w:rsidRPr="00820422">
        <w:rPr>
          <w:b/>
          <w:bCs/>
          <w:noProof/>
        </w:rPr>
        <w:t>15</w:t>
      </w:r>
      <w:r w:rsidRPr="00820422">
        <w:rPr>
          <w:noProof/>
        </w:rPr>
        <w:t>: 5987–6005.</w:t>
      </w:r>
    </w:p>
    <w:p w14:paraId="667F1EED" w14:textId="77777777" w:rsidR="00820422" w:rsidRPr="00820422" w:rsidRDefault="00820422" w:rsidP="00820422">
      <w:pPr>
        <w:widowControl w:val="0"/>
        <w:autoSpaceDE w:val="0"/>
        <w:autoSpaceDN w:val="0"/>
        <w:adjustRightInd w:val="0"/>
        <w:spacing w:line="360" w:lineRule="auto"/>
        <w:rPr>
          <w:noProof/>
        </w:rPr>
      </w:pPr>
      <w:r w:rsidRPr="00820422">
        <w:rPr>
          <w:b/>
          <w:bCs/>
          <w:noProof/>
        </w:rPr>
        <w:t>R Core Team</w:t>
      </w:r>
      <w:r w:rsidRPr="00820422">
        <w:rPr>
          <w:noProof/>
        </w:rPr>
        <w:t xml:space="preserve">. </w:t>
      </w:r>
      <w:r w:rsidRPr="00820422">
        <w:rPr>
          <w:b/>
          <w:bCs/>
          <w:noProof/>
        </w:rPr>
        <w:t>2021</w:t>
      </w:r>
      <w:r w:rsidRPr="00820422">
        <w:rPr>
          <w:noProof/>
        </w:rPr>
        <w:t>. R: A language and environment for statistical computing.</w:t>
      </w:r>
    </w:p>
    <w:p w14:paraId="35D25279" w14:textId="77777777" w:rsidR="00820422" w:rsidRPr="00820422" w:rsidRDefault="00820422" w:rsidP="00820422">
      <w:pPr>
        <w:widowControl w:val="0"/>
        <w:autoSpaceDE w:val="0"/>
        <w:autoSpaceDN w:val="0"/>
        <w:adjustRightInd w:val="0"/>
        <w:spacing w:line="360" w:lineRule="auto"/>
        <w:rPr>
          <w:noProof/>
        </w:rPr>
      </w:pPr>
      <w:r w:rsidRPr="00820422">
        <w:rPr>
          <w:b/>
          <w:bCs/>
          <w:noProof/>
        </w:rPr>
        <w:t>Rastetter EB, Vitousek PM, Field CB, Shaver GR, Herbert D, Ågren GI</w:t>
      </w:r>
      <w:r w:rsidRPr="00820422">
        <w:rPr>
          <w:noProof/>
        </w:rPr>
        <w:t xml:space="preserve">. </w:t>
      </w:r>
      <w:r w:rsidRPr="00820422">
        <w:rPr>
          <w:b/>
          <w:bCs/>
          <w:noProof/>
        </w:rPr>
        <w:t>2001</w:t>
      </w:r>
      <w:r w:rsidRPr="00820422">
        <w:rPr>
          <w:noProof/>
        </w:rPr>
        <w:t xml:space="preserve">. Resource optimization and symbiotic nitrogen fixation. </w:t>
      </w:r>
      <w:r w:rsidRPr="00820422">
        <w:rPr>
          <w:i/>
          <w:iCs/>
          <w:noProof/>
        </w:rPr>
        <w:t>Ecosystems</w:t>
      </w:r>
      <w:r w:rsidRPr="00820422">
        <w:rPr>
          <w:noProof/>
        </w:rPr>
        <w:t xml:space="preserve"> </w:t>
      </w:r>
      <w:r w:rsidRPr="00820422">
        <w:rPr>
          <w:b/>
          <w:bCs/>
          <w:noProof/>
        </w:rPr>
        <w:t>4</w:t>
      </w:r>
      <w:r w:rsidRPr="00820422">
        <w:rPr>
          <w:noProof/>
        </w:rPr>
        <w:t>: 369–388.</w:t>
      </w:r>
    </w:p>
    <w:p w14:paraId="60B2C6C5" w14:textId="77777777" w:rsidR="00820422" w:rsidRPr="00820422" w:rsidRDefault="00820422" w:rsidP="00820422">
      <w:pPr>
        <w:widowControl w:val="0"/>
        <w:autoSpaceDE w:val="0"/>
        <w:autoSpaceDN w:val="0"/>
        <w:adjustRightInd w:val="0"/>
        <w:spacing w:line="360" w:lineRule="auto"/>
        <w:rPr>
          <w:noProof/>
        </w:rPr>
      </w:pPr>
      <w:r w:rsidRPr="00820422">
        <w:rPr>
          <w:b/>
          <w:bCs/>
          <w:noProof/>
        </w:rPr>
        <w:t>Reich PB, Hobbie SE, Lee T, Ellsworth DS, West JB, Tilman D, Knops JMH, Naeem S, Trost J</w:t>
      </w:r>
      <w:r w:rsidRPr="00820422">
        <w:rPr>
          <w:noProof/>
        </w:rPr>
        <w:t xml:space="preserve">. </w:t>
      </w:r>
      <w:r w:rsidRPr="00820422">
        <w:rPr>
          <w:b/>
          <w:bCs/>
          <w:noProof/>
        </w:rPr>
        <w:t>2006</w:t>
      </w:r>
      <w:r w:rsidRPr="00820422">
        <w:rPr>
          <w:noProof/>
        </w:rPr>
        <w:t>. Nitrogen limitation constrains sustainability of ecosystem response to CO</w:t>
      </w:r>
      <w:r w:rsidRPr="00820422">
        <w:rPr>
          <w:noProof/>
          <w:vertAlign w:val="subscript"/>
        </w:rPr>
        <w:t>2</w:t>
      </w:r>
      <w:r w:rsidRPr="00820422">
        <w:rPr>
          <w:noProof/>
        </w:rPr>
        <w:t xml:space="preserve">. </w:t>
      </w:r>
      <w:r w:rsidRPr="00820422">
        <w:rPr>
          <w:i/>
          <w:iCs/>
          <w:noProof/>
        </w:rPr>
        <w:t>Nature</w:t>
      </w:r>
      <w:r w:rsidRPr="00820422">
        <w:rPr>
          <w:noProof/>
        </w:rPr>
        <w:t xml:space="preserve"> </w:t>
      </w:r>
      <w:r w:rsidRPr="00820422">
        <w:rPr>
          <w:b/>
          <w:bCs/>
          <w:noProof/>
        </w:rPr>
        <w:t>440</w:t>
      </w:r>
      <w:r w:rsidRPr="00820422">
        <w:rPr>
          <w:noProof/>
        </w:rPr>
        <w:t>: 922–925.</w:t>
      </w:r>
    </w:p>
    <w:p w14:paraId="4580531A" w14:textId="77777777" w:rsidR="00820422" w:rsidRPr="00820422" w:rsidRDefault="00820422" w:rsidP="00820422">
      <w:pPr>
        <w:widowControl w:val="0"/>
        <w:autoSpaceDE w:val="0"/>
        <w:autoSpaceDN w:val="0"/>
        <w:adjustRightInd w:val="0"/>
        <w:spacing w:line="360" w:lineRule="auto"/>
        <w:rPr>
          <w:noProof/>
        </w:rPr>
      </w:pPr>
      <w:r w:rsidRPr="00820422">
        <w:rPr>
          <w:b/>
          <w:bCs/>
          <w:noProof/>
        </w:rPr>
        <w:t>Rogers A</w:t>
      </w:r>
      <w:r w:rsidRPr="00820422">
        <w:rPr>
          <w:noProof/>
        </w:rPr>
        <w:t xml:space="preserve">. </w:t>
      </w:r>
      <w:r w:rsidRPr="00820422">
        <w:rPr>
          <w:b/>
          <w:bCs/>
          <w:noProof/>
        </w:rPr>
        <w:t>2014</w:t>
      </w:r>
      <w:r w:rsidRPr="00820422">
        <w:rPr>
          <w:noProof/>
        </w:rPr>
        <w:t xml:space="preserve">. The use and misuse of Vc, max in Earth System Models. </w:t>
      </w:r>
      <w:r w:rsidRPr="00820422">
        <w:rPr>
          <w:i/>
          <w:iCs/>
          <w:noProof/>
        </w:rPr>
        <w:t>Photosynthesis Research</w:t>
      </w:r>
      <w:r w:rsidRPr="00820422">
        <w:rPr>
          <w:noProof/>
        </w:rPr>
        <w:t xml:space="preserve"> </w:t>
      </w:r>
      <w:r w:rsidRPr="00820422">
        <w:rPr>
          <w:b/>
          <w:bCs/>
          <w:noProof/>
        </w:rPr>
        <w:t>119</w:t>
      </w:r>
      <w:r w:rsidRPr="00820422">
        <w:rPr>
          <w:noProof/>
        </w:rPr>
        <w:t>: 15–29.</w:t>
      </w:r>
    </w:p>
    <w:p w14:paraId="6700D69F" w14:textId="77777777" w:rsidR="00820422" w:rsidRPr="00820422" w:rsidRDefault="00820422" w:rsidP="00820422">
      <w:pPr>
        <w:widowControl w:val="0"/>
        <w:autoSpaceDE w:val="0"/>
        <w:autoSpaceDN w:val="0"/>
        <w:adjustRightInd w:val="0"/>
        <w:spacing w:line="360" w:lineRule="auto"/>
        <w:rPr>
          <w:noProof/>
        </w:rPr>
      </w:pPr>
      <w:r w:rsidRPr="00820422">
        <w:rPr>
          <w:b/>
          <w:bCs/>
          <w:noProof/>
        </w:rPr>
        <w:t xml:space="preserve">Rogers A, Medlyn BE, Dukes JS, Bonan GB, Caemmerer S, Dietze MC, Kattge J, Leakey ADB, Mercado LM, Niinemets Ü, </w:t>
      </w:r>
      <w:r w:rsidRPr="00820422">
        <w:rPr>
          <w:b/>
          <w:bCs/>
          <w:i/>
          <w:iCs/>
          <w:noProof/>
        </w:rPr>
        <w:t>et al.</w:t>
      </w:r>
      <w:r w:rsidRPr="00820422">
        <w:rPr>
          <w:noProof/>
        </w:rPr>
        <w:t xml:space="preserve"> </w:t>
      </w:r>
      <w:r w:rsidRPr="00820422">
        <w:rPr>
          <w:b/>
          <w:bCs/>
          <w:noProof/>
        </w:rPr>
        <w:t>2017</w:t>
      </w:r>
      <w:r w:rsidRPr="00820422">
        <w:rPr>
          <w:noProof/>
        </w:rPr>
        <w:t xml:space="preserve">. A roadmap for improving the representation of photosynthesis in Earth system models. </w:t>
      </w:r>
      <w:r w:rsidRPr="00820422">
        <w:rPr>
          <w:i/>
          <w:iCs/>
          <w:noProof/>
        </w:rPr>
        <w:t>New Phytologist</w:t>
      </w:r>
      <w:r w:rsidRPr="00820422">
        <w:rPr>
          <w:noProof/>
        </w:rPr>
        <w:t xml:space="preserve"> </w:t>
      </w:r>
      <w:r w:rsidRPr="00820422">
        <w:rPr>
          <w:b/>
          <w:bCs/>
          <w:noProof/>
        </w:rPr>
        <w:t>213</w:t>
      </w:r>
      <w:r w:rsidRPr="00820422">
        <w:rPr>
          <w:noProof/>
        </w:rPr>
        <w:t>: 22–42.</w:t>
      </w:r>
    </w:p>
    <w:p w14:paraId="26368B39" w14:textId="77777777" w:rsidR="00820422" w:rsidRPr="00820422" w:rsidRDefault="00820422" w:rsidP="00820422">
      <w:pPr>
        <w:widowControl w:val="0"/>
        <w:autoSpaceDE w:val="0"/>
        <w:autoSpaceDN w:val="0"/>
        <w:adjustRightInd w:val="0"/>
        <w:spacing w:line="360" w:lineRule="auto"/>
        <w:rPr>
          <w:noProof/>
        </w:rPr>
      </w:pPr>
      <w:r w:rsidRPr="00820422">
        <w:rPr>
          <w:b/>
          <w:bCs/>
          <w:noProof/>
        </w:rPr>
        <w:t>Saathoff AJ, Welles J</w:t>
      </w:r>
      <w:r w:rsidRPr="00820422">
        <w:rPr>
          <w:noProof/>
        </w:rPr>
        <w:t xml:space="preserve">. </w:t>
      </w:r>
      <w:r w:rsidRPr="00820422">
        <w:rPr>
          <w:b/>
          <w:bCs/>
          <w:noProof/>
        </w:rPr>
        <w:t>2021</w:t>
      </w:r>
      <w:r w:rsidRPr="00820422">
        <w:rPr>
          <w:noProof/>
        </w:rPr>
        <w:t xml:space="preserve">. Gas exchange measurements in the unsteady state. </w:t>
      </w:r>
      <w:r w:rsidRPr="00820422">
        <w:rPr>
          <w:i/>
          <w:iCs/>
          <w:noProof/>
        </w:rPr>
        <w:t>Plant Cell and Environment</w:t>
      </w:r>
      <w:r w:rsidRPr="00820422">
        <w:rPr>
          <w:noProof/>
        </w:rPr>
        <w:t xml:space="preserve"> </w:t>
      </w:r>
      <w:r w:rsidRPr="00820422">
        <w:rPr>
          <w:b/>
          <w:bCs/>
          <w:noProof/>
        </w:rPr>
        <w:t>44</w:t>
      </w:r>
      <w:r w:rsidRPr="00820422">
        <w:rPr>
          <w:noProof/>
        </w:rPr>
        <w:t>: 3509–3523.</w:t>
      </w:r>
    </w:p>
    <w:p w14:paraId="1587CE0B" w14:textId="77777777" w:rsidR="00820422" w:rsidRPr="00820422" w:rsidRDefault="00820422" w:rsidP="00820422">
      <w:pPr>
        <w:widowControl w:val="0"/>
        <w:autoSpaceDE w:val="0"/>
        <w:autoSpaceDN w:val="0"/>
        <w:adjustRightInd w:val="0"/>
        <w:spacing w:line="360" w:lineRule="auto"/>
        <w:rPr>
          <w:noProof/>
        </w:rPr>
      </w:pPr>
      <w:r w:rsidRPr="00820422">
        <w:rPr>
          <w:b/>
          <w:bCs/>
          <w:noProof/>
        </w:rPr>
        <w:t>Sage RF</w:t>
      </w:r>
      <w:r w:rsidRPr="00820422">
        <w:rPr>
          <w:noProof/>
        </w:rPr>
        <w:t xml:space="preserve">. </w:t>
      </w:r>
      <w:r w:rsidRPr="00820422">
        <w:rPr>
          <w:b/>
          <w:bCs/>
          <w:noProof/>
        </w:rPr>
        <w:t>1994</w:t>
      </w:r>
      <w:r w:rsidRPr="00820422">
        <w:rPr>
          <w:noProof/>
        </w:rPr>
        <w:t xml:space="preserve">. Acclimation of photosynthesis to increasing atmospheric CO2: The gas exchange perspective. </w:t>
      </w:r>
      <w:r w:rsidRPr="00820422">
        <w:rPr>
          <w:i/>
          <w:iCs/>
          <w:noProof/>
        </w:rPr>
        <w:t>Photosynthesis Research</w:t>
      </w:r>
      <w:r w:rsidRPr="00820422">
        <w:rPr>
          <w:noProof/>
        </w:rPr>
        <w:t xml:space="preserve"> </w:t>
      </w:r>
      <w:r w:rsidRPr="00820422">
        <w:rPr>
          <w:b/>
          <w:bCs/>
          <w:noProof/>
        </w:rPr>
        <w:t>39</w:t>
      </w:r>
      <w:r w:rsidRPr="00820422">
        <w:rPr>
          <w:noProof/>
        </w:rPr>
        <w:t>: 351–368.</w:t>
      </w:r>
    </w:p>
    <w:p w14:paraId="15F848A7" w14:textId="77777777" w:rsidR="00820422" w:rsidRPr="00820422" w:rsidRDefault="00820422" w:rsidP="00820422">
      <w:pPr>
        <w:widowControl w:val="0"/>
        <w:autoSpaceDE w:val="0"/>
        <w:autoSpaceDN w:val="0"/>
        <w:adjustRightInd w:val="0"/>
        <w:spacing w:line="360" w:lineRule="auto"/>
        <w:rPr>
          <w:noProof/>
        </w:rPr>
      </w:pPr>
      <w:r w:rsidRPr="00820422">
        <w:rPr>
          <w:b/>
          <w:bCs/>
          <w:noProof/>
        </w:rPr>
        <w:t>Schneider CA, Rasband WS, Eliceiri KW</w:t>
      </w:r>
      <w:r w:rsidRPr="00820422">
        <w:rPr>
          <w:noProof/>
        </w:rPr>
        <w:t xml:space="preserve">. </w:t>
      </w:r>
      <w:r w:rsidRPr="00820422">
        <w:rPr>
          <w:b/>
          <w:bCs/>
          <w:noProof/>
        </w:rPr>
        <w:t>2012</w:t>
      </w:r>
      <w:r w:rsidRPr="00820422">
        <w:rPr>
          <w:noProof/>
        </w:rPr>
        <w:t xml:space="preserve">. NIH Image to ImageJ: 25 years of image analysis. </w:t>
      </w:r>
      <w:r w:rsidRPr="00820422">
        <w:rPr>
          <w:i/>
          <w:iCs/>
          <w:noProof/>
        </w:rPr>
        <w:t>Nature methods</w:t>
      </w:r>
      <w:r w:rsidRPr="00820422">
        <w:rPr>
          <w:noProof/>
        </w:rPr>
        <w:t xml:space="preserve"> </w:t>
      </w:r>
      <w:r w:rsidRPr="00820422">
        <w:rPr>
          <w:b/>
          <w:bCs/>
          <w:noProof/>
        </w:rPr>
        <w:t>9</w:t>
      </w:r>
      <w:r w:rsidRPr="00820422">
        <w:rPr>
          <w:noProof/>
        </w:rPr>
        <w:t>: 671–675.</w:t>
      </w:r>
    </w:p>
    <w:p w14:paraId="7107DB2C" w14:textId="77777777" w:rsidR="00820422" w:rsidRPr="00820422" w:rsidRDefault="00820422" w:rsidP="00820422">
      <w:pPr>
        <w:widowControl w:val="0"/>
        <w:autoSpaceDE w:val="0"/>
        <w:autoSpaceDN w:val="0"/>
        <w:adjustRightInd w:val="0"/>
        <w:spacing w:line="360" w:lineRule="auto"/>
        <w:rPr>
          <w:noProof/>
        </w:rPr>
      </w:pPr>
      <w:r w:rsidRPr="00820422">
        <w:rPr>
          <w:b/>
          <w:bCs/>
          <w:noProof/>
        </w:rPr>
        <w:t>Shi M, Fisher JB, Brzostek ER, Phillips RP</w:t>
      </w:r>
      <w:r w:rsidRPr="00820422">
        <w:rPr>
          <w:noProof/>
        </w:rPr>
        <w:t xml:space="preserve">. </w:t>
      </w:r>
      <w:r w:rsidRPr="00820422">
        <w:rPr>
          <w:b/>
          <w:bCs/>
          <w:noProof/>
        </w:rPr>
        <w:t>2016</w:t>
      </w:r>
      <w:r w:rsidRPr="00820422">
        <w:rPr>
          <w:noProof/>
        </w:rPr>
        <w:t xml:space="preserve">. Carbon cost of plant nitrogen acquisition: Global carbon cycle impact from an improved plant nitrogen cycle in the Community Land Model. </w:t>
      </w:r>
      <w:r w:rsidRPr="00820422">
        <w:rPr>
          <w:i/>
          <w:iCs/>
          <w:noProof/>
        </w:rPr>
        <w:t>Global Change Biology</w:t>
      </w:r>
      <w:r w:rsidRPr="00820422">
        <w:rPr>
          <w:noProof/>
        </w:rPr>
        <w:t xml:space="preserve"> </w:t>
      </w:r>
      <w:r w:rsidRPr="00820422">
        <w:rPr>
          <w:b/>
          <w:bCs/>
          <w:noProof/>
        </w:rPr>
        <w:t>22</w:t>
      </w:r>
      <w:r w:rsidRPr="00820422">
        <w:rPr>
          <w:noProof/>
        </w:rPr>
        <w:t>: 1299–1314.</w:t>
      </w:r>
    </w:p>
    <w:p w14:paraId="55702324" w14:textId="77777777" w:rsidR="00820422" w:rsidRPr="00820422" w:rsidRDefault="00820422" w:rsidP="00820422">
      <w:pPr>
        <w:widowControl w:val="0"/>
        <w:autoSpaceDE w:val="0"/>
        <w:autoSpaceDN w:val="0"/>
        <w:adjustRightInd w:val="0"/>
        <w:spacing w:line="360" w:lineRule="auto"/>
        <w:rPr>
          <w:noProof/>
        </w:rPr>
      </w:pPr>
      <w:r w:rsidRPr="00820422">
        <w:rPr>
          <w:b/>
          <w:bCs/>
          <w:noProof/>
        </w:rPr>
        <w:t>Smith NG, Dukes JS</w:t>
      </w:r>
      <w:r w:rsidRPr="00820422">
        <w:rPr>
          <w:noProof/>
        </w:rPr>
        <w:t xml:space="preserve">. </w:t>
      </w:r>
      <w:r w:rsidRPr="00820422">
        <w:rPr>
          <w:b/>
          <w:bCs/>
          <w:noProof/>
        </w:rPr>
        <w:t>2013</w:t>
      </w:r>
      <w:r w:rsidRPr="00820422">
        <w:rPr>
          <w:noProof/>
        </w:rPr>
        <w:t xml:space="preserve">. Plant respiration and photosynthesis in global-scale models: incorporating acclimation to temperature and CO 2. </w:t>
      </w:r>
      <w:r w:rsidRPr="00820422">
        <w:rPr>
          <w:i/>
          <w:iCs/>
          <w:noProof/>
        </w:rPr>
        <w:t>Global Change Biology</w:t>
      </w:r>
      <w:r w:rsidRPr="00820422">
        <w:rPr>
          <w:noProof/>
        </w:rPr>
        <w:t xml:space="preserve"> </w:t>
      </w:r>
      <w:r w:rsidRPr="00820422">
        <w:rPr>
          <w:b/>
          <w:bCs/>
          <w:noProof/>
        </w:rPr>
        <w:t>19</w:t>
      </w:r>
      <w:r w:rsidRPr="00820422">
        <w:rPr>
          <w:noProof/>
        </w:rPr>
        <w:t>: 45–63.</w:t>
      </w:r>
    </w:p>
    <w:p w14:paraId="4A00F52B" w14:textId="77777777" w:rsidR="00820422" w:rsidRPr="00820422" w:rsidRDefault="00820422" w:rsidP="00820422">
      <w:pPr>
        <w:widowControl w:val="0"/>
        <w:autoSpaceDE w:val="0"/>
        <w:autoSpaceDN w:val="0"/>
        <w:adjustRightInd w:val="0"/>
        <w:spacing w:line="360" w:lineRule="auto"/>
        <w:rPr>
          <w:noProof/>
        </w:rPr>
      </w:pPr>
      <w:r w:rsidRPr="00820422">
        <w:rPr>
          <w:b/>
          <w:bCs/>
          <w:noProof/>
        </w:rPr>
        <w:t>Smith NG, Keenan TF</w:t>
      </w:r>
      <w:r w:rsidRPr="00820422">
        <w:rPr>
          <w:noProof/>
        </w:rPr>
        <w:t xml:space="preserve">. </w:t>
      </w:r>
      <w:r w:rsidRPr="00820422">
        <w:rPr>
          <w:b/>
          <w:bCs/>
          <w:noProof/>
        </w:rPr>
        <w:t>2020</w:t>
      </w:r>
      <w:r w:rsidRPr="00820422">
        <w:rPr>
          <w:noProof/>
        </w:rPr>
        <w:t>. Mechanisms underlying leaf photosynthetic acclimation to warming and elevated CO</w:t>
      </w:r>
      <w:r w:rsidRPr="00820422">
        <w:rPr>
          <w:noProof/>
          <w:vertAlign w:val="subscript"/>
        </w:rPr>
        <w:t>2</w:t>
      </w:r>
      <w:r w:rsidRPr="00820422">
        <w:rPr>
          <w:noProof/>
        </w:rPr>
        <w:t xml:space="preserve"> as inferred from least‐cost optimality theory. </w:t>
      </w:r>
      <w:r w:rsidRPr="00820422">
        <w:rPr>
          <w:i/>
          <w:iCs/>
          <w:noProof/>
        </w:rPr>
        <w:t>Global Change Biology</w:t>
      </w:r>
      <w:r w:rsidRPr="00820422">
        <w:rPr>
          <w:noProof/>
        </w:rPr>
        <w:t xml:space="preserve"> </w:t>
      </w:r>
      <w:r w:rsidRPr="00820422">
        <w:rPr>
          <w:b/>
          <w:bCs/>
          <w:noProof/>
        </w:rPr>
        <w:t>26</w:t>
      </w:r>
      <w:r w:rsidRPr="00820422">
        <w:rPr>
          <w:noProof/>
        </w:rPr>
        <w:t>: 5202–5216.</w:t>
      </w:r>
    </w:p>
    <w:p w14:paraId="21CA4B57" w14:textId="77777777" w:rsidR="00820422" w:rsidRPr="00820422" w:rsidRDefault="00820422" w:rsidP="00820422">
      <w:pPr>
        <w:widowControl w:val="0"/>
        <w:autoSpaceDE w:val="0"/>
        <w:autoSpaceDN w:val="0"/>
        <w:adjustRightInd w:val="0"/>
        <w:spacing w:line="360" w:lineRule="auto"/>
        <w:rPr>
          <w:noProof/>
        </w:rPr>
      </w:pPr>
      <w:r w:rsidRPr="00820422">
        <w:rPr>
          <w:b/>
          <w:bCs/>
          <w:noProof/>
        </w:rPr>
        <w:t xml:space="preserve">Smith NG, Keenan TF, Prentice IC, Wang H, Wright IJ, Niinemets Ü, Crous KY, Domingues TF, Guerrieri R, Ishida F oko, </w:t>
      </w:r>
      <w:r w:rsidRPr="00820422">
        <w:rPr>
          <w:b/>
          <w:bCs/>
          <w:i/>
          <w:iCs/>
          <w:noProof/>
        </w:rPr>
        <w:t>et al.</w:t>
      </w:r>
      <w:r w:rsidRPr="00820422">
        <w:rPr>
          <w:noProof/>
        </w:rPr>
        <w:t xml:space="preserve"> </w:t>
      </w:r>
      <w:r w:rsidRPr="00820422">
        <w:rPr>
          <w:b/>
          <w:bCs/>
          <w:noProof/>
        </w:rPr>
        <w:t>2019</w:t>
      </w:r>
      <w:r w:rsidRPr="00820422">
        <w:rPr>
          <w:noProof/>
        </w:rPr>
        <w:t xml:space="preserve">. Global photosynthetic capacity is optimized to the environment (S Niu, Ed.). </w:t>
      </w:r>
      <w:r w:rsidRPr="00820422">
        <w:rPr>
          <w:i/>
          <w:iCs/>
          <w:noProof/>
        </w:rPr>
        <w:t>Ecology Letters</w:t>
      </w:r>
      <w:r w:rsidRPr="00820422">
        <w:rPr>
          <w:noProof/>
        </w:rPr>
        <w:t xml:space="preserve"> </w:t>
      </w:r>
      <w:r w:rsidRPr="00820422">
        <w:rPr>
          <w:b/>
          <w:bCs/>
          <w:noProof/>
        </w:rPr>
        <w:t>22</w:t>
      </w:r>
      <w:r w:rsidRPr="00820422">
        <w:rPr>
          <w:noProof/>
        </w:rPr>
        <w:t>: 506–517.</w:t>
      </w:r>
    </w:p>
    <w:p w14:paraId="68B8FE7A" w14:textId="77777777" w:rsidR="00820422" w:rsidRPr="00820422" w:rsidRDefault="00820422" w:rsidP="00820422">
      <w:pPr>
        <w:widowControl w:val="0"/>
        <w:autoSpaceDE w:val="0"/>
        <w:autoSpaceDN w:val="0"/>
        <w:adjustRightInd w:val="0"/>
        <w:spacing w:line="360" w:lineRule="auto"/>
        <w:rPr>
          <w:noProof/>
        </w:rPr>
      </w:pPr>
      <w:r w:rsidRPr="00820422">
        <w:rPr>
          <w:b/>
          <w:bCs/>
          <w:noProof/>
        </w:rPr>
        <w:t>Smith SE, Read DJ</w:t>
      </w:r>
      <w:r w:rsidRPr="00820422">
        <w:rPr>
          <w:noProof/>
        </w:rPr>
        <w:t xml:space="preserve">. </w:t>
      </w:r>
      <w:r w:rsidRPr="00820422">
        <w:rPr>
          <w:b/>
          <w:bCs/>
          <w:noProof/>
        </w:rPr>
        <w:t>2008</w:t>
      </w:r>
      <w:r w:rsidRPr="00820422">
        <w:rPr>
          <w:noProof/>
        </w:rPr>
        <w:t xml:space="preserve">. </w:t>
      </w:r>
      <w:r w:rsidRPr="00820422">
        <w:rPr>
          <w:i/>
          <w:iCs/>
          <w:noProof/>
        </w:rPr>
        <w:t>Mycorrhizal Symbiosis</w:t>
      </w:r>
      <w:r w:rsidRPr="00820422">
        <w:rPr>
          <w:noProof/>
        </w:rPr>
        <w:t>.</w:t>
      </w:r>
    </w:p>
    <w:p w14:paraId="1C077F2A" w14:textId="77777777" w:rsidR="00820422" w:rsidRPr="00820422" w:rsidRDefault="00820422" w:rsidP="00820422">
      <w:pPr>
        <w:widowControl w:val="0"/>
        <w:autoSpaceDE w:val="0"/>
        <w:autoSpaceDN w:val="0"/>
        <w:adjustRightInd w:val="0"/>
        <w:spacing w:line="360" w:lineRule="auto"/>
        <w:rPr>
          <w:noProof/>
        </w:rPr>
      </w:pPr>
      <w:r w:rsidRPr="00820422">
        <w:rPr>
          <w:b/>
          <w:bCs/>
          <w:noProof/>
        </w:rPr>
        <w:lastRenderedPageBreak/>
        <w:t>Terrer C, Vicca S, Hungate BA, Phillips RP, Prentice IC</w:t>
      </w:r>
      <w:r w:rsidRPr="00820422">
        <w:rPr>
          <w:noProof/>
        </w:rPr>
        <w:t xml:space="preserve">. </w:t>
      </w:r>
      <w:r w:rsidRPr="00820422">
        <w:rPr>
          <w:b/>
          <w:bCs/>
          <w:noProof/>
        </w:rPr>
        <w:t>2016</w:t>
      </w:r>
      <w:r w:rsidRPr="00820422">
        <w:rPr>
          <w:noProof/>
        </w:rPr>
        <w:t xml:space="preserve">. Mycorrhizal association as a primary control of the CO2 fertilization effect. </w:t>
      </w:r>
      <w:r w:rsidRPr="00820422">
        <w:rPr>
          <w:i/>
          <w:iCs/>
          <w:noProof/>
        </w:rPr>
        <w:t>Science</w:t>
      </w:r>
      <w:r w:rsidRPr="00820422">
        <w:rPr>
          <w:noProof/>
        </w:rPr>
        <w:t xml:space="preserve"> </w:t>
      </w:r>
      <w:r w:rsidRPr="00820422">
        <w:rPr>
          <w:b/>
          <w:bCs/>
          <w:noProof/>
        </w:rPr>
        <w:t>353</w:t>
      </w:r>
      <w:r w:rsidRPr="00820422">
        <w:rPr>
          <w:noProof/>
        </w:rPr>
        <w:t>: 72–74.</w:t>
      </w:r>
    </w:p>
    <w:p w14:paraId="66A636DC" w14:textId="77777777" w:rsidR="00820422" w:rsidRPr="00820422" w:rsidRDefault="00820422" w:rsidP="00820422">
      <w:pPr>
        <w:widowControl w:val="0"/>
        <w:autoSpaceDE w:val="0"/>
        <w:autoSpaceDN w:val="0"/>
        <w:adjustRightInd w:val="0"/>
        <w:spacing w:line="360" w:lineRule="auto"/>
        <w:rPr>
          <w:noProof/>
        </w:rPr>
      </w:pPr>
      <w:r w:rsidRPr="00820422">
        <w:rPr>
          <w:b/>
          <w:bCs/>
          <w:noProof/>
        </w:rPr>
        <w:t>Terrer C, Vicca S, Stocker BD, Hungate BA, Phillips RP, Reich PB, Finzi AC, Prentice IC</w:t>
      </w:r>
      <w:r w:rsidRPr="00820422">
        <w:rPr>
          <w:noProof/>
        </w:rPr>
        <w:t xml:space="preserve">. </w:t>
      </w:r>
      <w:r w:rsidRPr="00820422">
        <w:rPr>
          <w:b/>
          <w:bCs/>
          <w:noProof/>
        </w:rPr>
        <w:t>2018</w:t>
      </w:r>
      <w:r w:rsidRPr="00820422">
        <w:rPr>
          <w:noProof/>
        </w:rPr>
        <w:t>. Ecosystem responses to elevated CO</w:t>
      </w:r>
      <w:r w:rsidRPr="00820422">
        <w:rPr>
          <w:noProof/>
          <w:vertAlign w:val="subscript"/>
        </w:rPr>
        <w:t>2</w:t>
      </w:r>
      <w:r w:rsidRPr="00820422">
        <w:rPr>
          <w:noProof/>
        </w:rPr>
        <w:t xml:space="preserve"> governed by plant–soil interactions and the cost of nitrogen acquisition. </w:t>
      </w:r>
      <w:r w:rsidRPr="00820422">
        <w:rPr>
          <w:i/>
          <w:iCs/>
          <w:noProof/>
        </w:rPr>
        <w:t>New Phytologist</w:t>
      </w:r>
      <w:r w:rsidRPr="00820422">
        <w:rPr>
          <w:noProof/>
        </w:rPr>
        <w:t xml:space="preserve"> </w:t>
      </w:r>
      <w:r w:rsidRPr="00820422">
        <w:rPr>
          <w:b/>
          <w:bCs/>
          <w:noProof/>
        </w:rPr>
        <w:t>217</w:t>
      </w:r>
      <w:r w:rsidRPr="00820422">
        <w:rPr>
          <w:noProof/>
        </w:rPr>
        <w:t>: 507–522.</w:t>
      </w:r>
    </w:p>
    <w:p w14:paraId="11939681" w14:textId="77777777" w:rsidR="00820422" w:rsidRPr="00820422" w:rsidRDefault="00820422" w:rsidP="00820422">
      <w:pPr>
        <w:widowControl w:val="0"/>
        <w:autoSpaceDE w:val="0"/>
        <w:autoSpaceDN w:val="0"/>
        <w:adjustRightInd w:val="0"/>
        <w:spacing w:line="360" w:lineRule="auto"/>
        <w:rPr>
          <w:noProof/>
        </w:rPr>
      </w:pPr>
      <w:r w:rsidRPr="00820422">
        <w:rPr>
          <w:b/>
          <w:bCs/>
          <w:noProof/>
        </w:rPr>
        <w:t>Udvardi M, Poole PS</w:t>
      </w:r>
      <w:r w:rsidRPr="00820422">
        <w:rPr>
          <w:noProof/>
        </w:rPr>
        <w:t xml:space="preserve">. </w:t>
      </w:r>
      <w:r w:rsidRPr="00820422">
        <w:rPr>
          <w:b/>
          <w:bCs/>
          <w:noProof/>
        </w:rPr>
        <w:t>2013</w:t>
      </w:r>
      <w:r w:rsidRPr="00820422">
        <w:rPr>
          <w:noProof/>
        </w:rPr>
        <w:t xml:space="preserve">. Transport and metabolism in legume-rhizobia symbioses. </w:t>
      </w:r>
      <w:r w:rsidRPr="00820422">
        <w:rPr>
          <w:i/>
          <w:iCs/>
          <w:noProof/>
        </w:rPr>
        <w:t>Annual Review of Plant Biology</w:t>
      </w:r>
      <w:r w:rsidRPr="00820422">
        <w:rPr>
          <w:noProof/>
        </w:rPr>
        <w:t xml:space="preserve"> </w:t>
      </w:r>
      <w:r w:rsidRPr="00820422">
        <w:rPr>
          <w:b/>
          <w:bCs/>
          <w:noProof/>
        </w:rPr>
        <w:t>64</w:t>
      </w:r>
      <w:r w:rsidRPr="00820422">
        <w:rPr>
          <w:noProof/>
        </w:rPr>
        <w:t>: 781–805.</w:t>
      </w:r>
    </w:p>
    <w:p w14:paraId="66017AA6" w14:textId="77777777" w:rsidR="00820422" w:rsidRPr="00820422" w:rsidRDefault="00820422" w:rsidP="00820422">
      <w:pPr>
        <w:widowControl w:val="0"/>
        <w:autoSpaceDE w:val="0"/>
        <w:autoSpaceDN w:val="0"/>
        <w:adjustRightInd w:val="0"/>
        <w:spacing w:line="360" w:lineRule="auto"/>
        <w:rPr>
          <w:noProof/>
        </w:rPr>
      </w:pPr>
      <w:r w:rsidRPr="00820422">
        <w:rPr>
          <w:b/>
          <w:bCs/>
          <w:noProof/>
        </w:rPr>
        <w:t>Vance CP, Heichel GH</w:t>
      </w:r>
      <w:r w:rsidRPr="00820422">
        <w:rPr>
          <w:noProof/>
        </w:rPr>
        <w:t xml:space="preserve">. </w:t>
      </w:r>
      <w:r w:rsidRPr="00820422">
        <w:rPr>
          <w:b/>
          <w:bCs/>
          <w:noProof/>
        </w:rPr>
        <w:t>1991</w:t>
      </w:r>
      <w:r w:rsidRPr="00820422">
        <w:rPr>
          <w:noProof/>
        </w:rPr>
        <w:t xml:space="preserve">. Carbon in N2 fixation: Limitation or exquisite adaptation. </w:t>
      </w:r>
      <w:r w:rsidRPr="00820422">
        <w:rPr>
          <w:i/>
          <w:iCs/>
          <w:noProof/>
        </w:rPr>
        <w:t>Annual Review of Plant Physiology and Plant Molecular Biology</w:t>
      </w:r>
      <w:r w:rsidRPr="00820422">
        <w:rPr>
          <w:noProof/>
        </w:rPr>
        <w:t xml:space="preserve"> </w:t>
      </w:r>
      <w:r w:rsidRPr="00820422">
        <w:rPr>
          <w:b/>
          <w:bCs/>
          <w:noProof/>
        </w:rPr>
        <w:t>42</w:t>
      </w:r>
      <w:r w:rsidRPr="00820422">
        <w:rPr>
          <w:noProof/>
        </w:rPr>
        <w:t>: 373–392.</w:t>
      </w:r>
    </w:p>
    <w:p w14:paraId="61CB1D73" w14:textId="77777777" w:rsidR="00820422" w:rsidRPr="00820422" w:rsidRDefault="00820422" w:rsidP="00820422">
      <w:pPr>
        <w:widowControl w:val="0"/>
        <w:autoSpaceDE w:val="0"/>
        <w:autoSpaceDN w:val="0"/>
        <w:adjustRightInd w:val="0"/>
        <w:spacing w:line="360" w:lineRule="auto"/>
        <w:rPr>
          <w:noProof/>
        </w:rPr>
      </w:pPr>
      <w:r w:rsidRPr="00820422">
        <w:rPr>
          <w:b/>
          <w:bCs/>
          <w:noProof/>
        </w:rPr>
        <w:t>Vitousek PM, Howarth RW</w:t>
      </w:r>
      <w:r w:rsidRPr="00820422">
        <w:rPr>
          <w:noProof/>
        </w:rPr>
        <w:t xml:space="preserve">. </w:t>
      </w:r>
      <w:r w:rsidRPr="00820422">
        <w:rPr>
          <w:b/>
          <w:bCs/>
          <w:noProof/>
        </w:rPr>
        <w:t>1991</w:t>
      </w:r>
      <w:r w:rsidRPr="00820422">
        <w:rPr>
          <w:noProof/>
        </w:rPr>
        <w:t xml:space="preserve">. Nitrogen limitation on land and in the sea: How can it occur? </w:t>
      </w:r>
      <w:r w:rsidRPr="00820422">
        <w:rPr>
          <w:i/>
          <w:iCs/>
          <w:noProof/>
        </w:rPr>
        <w:t>Biogeochemistry</w:t>
      </w:r>
      <w:r w:rsidRPr="00820422">
        <w:rPr>
          <w:noProof/>
        </w:rPr>
        <w:t xml:space="preserve"> </w:t>
      </w:r>
      <w:r w:rsidRPr="00820422">
        <w:rPr>
          <w:b/>
          <w:bCs/>
          <w:noProof/>
        </w:rPr>
        <w:t>13</w:t>
      </w:r>
      <w:r w:rsidRPr="00820422">
        <w:rPr>
          <w:noProof/>
        </w:rPr>
        <w:t>: 87–115.</w:t>
      </w:r>
    </w:p>
    <w:p w14:paraId="4835BB3D" w14:textId="77777777" w:rsidR="00820422" w:rsidRPr="00820422" w:rsidRDefault="00820422" w:rsidP="00820422">
      <w:pPr>
        <w:widowControl w:val="0"/>
        <w:autoSpaceDE w:val="0"/>
        <w:autoSpaceDN w:val="0"/>
        <w:adjustRightInd w:val="0"/>
        <w:spacing w:line="360" w:lineRule="auto"/>
        <w:rPr>
          <w:noProof/>
        </w:rPr>
      </w:pPr>
      <w:r w:rsidRPr="00820422">
        <w:rPr>
          <w:b/>
          <w:bCs/>
          <w:noProof/>
        </w:rPr>
        <w:t>Walker AP, Beckerman AP, Gu L, Kattge J, Cernusak LA, Domingues TF, Scales JC, Wohlfahrt G, Wullschleger SD, Woodward FI</w:t>
      </w:r>
      <w:r w:rsidRPr="00820422">
        <w:rPr>
          <w:noProof/>
        </w:rPr>
        <w:t xml:space="preserve">. </w:t>
      </w:r>
      <w:r w:rsidRPr="00820422">
        <w:rPr>
          <w:b/>
          <w:bCs/>
          <w:noProof/>
        </w:rPr>
        <w:t>2014</w:t>
      </w:r>
      <w:r w:rsidRPr="00820422">
        <w:rPr>
          <w:noProof/>
        </w:rPr>
        <w:t xml:space="preserve">. The relationship of leaf photosynthetic traits - Vcmax and Jmax - to leaf nitrogen, leaf phosphorus, and specific leaf area: a meta-analysis and modeling study. </w:t>
      </w:r>
      <w:r w:rsidRPr="00820422">
        <w:rPr>
          <w:i/>
          <w:iCs/>
          <w:noProof/>
        </w:rPr>
        <w:t>Ecology and Evolution</w:t>
      </w:r>
      <w:r w:rsidRPr="00820422">
        <w:rPr>
          <w:noProof/>
        </w:rPr>
        <w:t xml:space="preserve"> </w:t>
      </w:r>
      <w:r w:rsidRPr="00820422">
        <w:rPr>
          <w:b/>
          <w:bCs/>
          <w:noProof/>
        </w:rPr>
        <w:t>4</w:t>
      </w:r>
      <w:r w:rsidRPr="00820422">
        <w:rPr>
          <w:noProof/>
        </w:rPr>
        <w:t>: 3218–3235.</w:t>
      </w:r>
    </w:p>
    <w:p w14:paraId="505CF3AB" w14:textId="77777777" w:rsidR="00820422" w:rsidRPr="00820422" w:rsidRDefault="00820422" w:rsidP="00820422">
      <w:pPr>
        <w:widowControl w:val="0"/>
        <w:autoSpaceDE w:val="0"/>
        <w:autoSpaceDN w:val="0"/>
        <w:adjustRightInd w:val="0"/>
        <w:spacing w:line="360" w:lineRule="auto"/>
        <w:rPr>
          <w:noProof/>
        </w:rPr>
      </w:pPr>
      <w:r w:rsidRPr="00820422">
        <w:rPr>
          <w:b/>
          <w:bCs/>
          <w:noProof/>
        </w:rPr>
        <w:t>Wang H, Prentice IC, Keenan TF, Davis TW, Wright IJ, Cornwell WK, Evans BJ, Peng C</w:t>
      </w:r>
      <w:r w:rsidRPr="00820422">
        <w:rPr>
          <w:noProof/>
        </w:rPr>
        <w:t xml:space="preserve">. </w:t>
      </w:r>
      <w:r w:rsidRPr="00820422">
        <w:rPr>
          <w:b/>
          <w:bCs/>
          <w:noProof/>
        </w:rPr>
        <w:t>2017</w:t>
      </w:r>
      <w:r w:rsidRPr="00820422">
        <w:rPr>
          <w:noProof/>
        </w:rPr>
        <w:t xml:space="preserve">. Towards a universal model for carbon dioxide uptake by plants. </w:t>
      </w:r>
      <w:r w:rsidRPr="00820422">
        <w:rPr>
          <w:i/>
          <w:iCs/>
          <w:noProof/>
        </w:rPr>
        <w:t>Nature Plants</w:t>
      </w:r>
      <w:r w:rsidRPr="00820422">
        <w:rPr>
          <w:noProof/>
        </w:rPr>
        <w:t xml:space="preserve"> </w:t>
      </w:r>
      <w:r w:rsidRPr="00820422">
        <w:rPr>
          <w:b/>
          <w:bCs/>
          <w:noProof/>
        </w:rPr>
        <w:t>3</w:t>
      </w:r>
      <w:r w:rsidRPr="00820422">
        <w:rPr>
          <w:noProof/>
        </w:rPr>
        <w:t>: 734–741.</w:t>
      </w:r>
    </w:p>
    <w:p w14:paraId="18FCBF2A" w14:textId="77777777" w:rsidR="00820422" w:rsidRPr="00820422" w:rsidRDefault="00820422" w:rsidP="00820422">
      <w:pPr>
        <w:widowControl w:val="0"/>
        <w:autoSpaceDE w:val="0"/>
        <w:autoSpaceDN w:val="0"/>
        <w:adjustRightInd w:val="0"/>
        <w:spacing w:line="360" w:lineRule="auto"/>
        <w:rPr>
          <w:noProof/>
        </w:rPr>
      </w:pPr>
      <w:r w:rsidRPr="00820422">
        <w:rPr>
          <w:b/>
          <w:bCs/>
          <w:noProof/>
        </w:rPr>
        <w:t>Wellburn AR</w:t>
      </w:r>
      <w:r w:rsidRPr="00820422">
        <w:rPr>
          <w:noProof/>
        </w:rPr>
        <w:t xml:space="preserve">. </w:t>
      </w:r>
      <w:r w:rsidRPr="00820422">
        <w:rPr>
          <w:b/>
          <w:bCs/>
          <w:noProof/>
        </w:rPr>
        <w:t>1994</w:t>
      </w:r>
      <w:r w:rsidRPr="00820422">
        <w:rPr>
          <w:noProof/>
        </w:rPr>
        <w:t xml:space="preserve">. The spectral determination of chlorophylls a and b, as well as total carotenoids, using various solvents with spectrophotometers of different resolution. </w:t>
      </w:r>
      <w:r w:rsidRPr="00820422">
        <w:rPr>
          <w:i/>
          <w:iCs/>
          <w:noProof/>
        </w:rPr>
        <w:t>Journal of Plant Physiology</w:t>
      </w:r>
      <w:r w:rsidRPr="00820422">
        <w:rPr>
          <w:noProof/>
        </w:rPr>
        <w:t xml:space="preserve"> </w:t>
      </w:r>
      <w:r w:rsidRPr="00820422">
        <w:rPr>
          <w:b/>
          <w:bCs/>
          <w:noProof/>
        </w:rPr>
        <w:t>144</w:t>
      </w:r>
      <w:r w:rsidRPr="00820422">
        <w:rPr>
          <w:noProof/>
        </w:rPr>
        <w:t>: 307–313.</w:t>
      </w:r>
    </w:p>
    <w:p w14:paraId="333E7225" w14:textId="77777777" w:rsidR="00820422" w:rsidRPr="00820422" w:rsidRDefault="00820422" w:rsidP="00820422">
      <w:pPr>
        <w:widowControl w:val="0"/>
        <w:autoSpaceDE w:val="0"/>
        <w:autoSpaceDN w:val="0"/>
        <w:adjustRightInd w:val="0"/>
        <w:spacing w:line="360" w:lineRule="auto"/>
        <w:rPr>
          <w:noProof/>
        </w:rPr>
      </w:pPr>
      <w:r w:rsidRPr="00820422">
        <w:rPr>
          <w:b/>
          <w:bCs/>
          <w:noProof/>
        </w:rPr>
        <w:t>Wieder WR, Cleveland CC, Smith WK, Todd-Brown K</w:t>
      </w:r>
      <w:r w:rsidRPr="00820422">
        <w:rPr>
          <w:noProof/>
        </w:rPr>
        <w:t xml:space="preserve">. </w:t>
      </w:r>
      <w:r w:rsidRPr="00820422">
        <w:rPr>
          <w:b/>
          <w:bCs/>
          <w:noProof/>
        </w:rPr>
        <w:t>2015</w:t>
      </w:r>
      <w:r w:rsidRPr="00820422">
        <w:rPr>
          <w:noProof/>
        </w:rPr>
        <w:t xml:space="preserve">. Future productivity and carbon storage limited by terrestrial nutrient availability. </w:t>
      </w:r>
      <w:r w:rsidRPr="00820422">
        <w:rPr>
          <w:i/>
          <w:iCs/>
          <w:noProof/>
        </w:rPr>
        <w:t>Nature Geoscience</w:t>
      </w:r>
      <w:r w:rsidRPr="00820422">
        <w:rPr>
          <w:noProof/>
        </w:rPr>
        <w:t xml:space="preserve"> </w:t>
      </w:r>
      <w:r w:rsidRPr="00820422">
        <w:rPr>
          <w:b/>
          <w:bCs/>
          <w:noProof/>
        </w:rPr>
        <w:t>8</w:t>
      </w:r>
      <w:r w:rsidRPr="00820422">
        <w:rPr>
          <w:noProof/>
        </w:rPr>
        <w:t>: 441–444.</w:t>
      </w:r>
    </w:p>
    <w:p w14:paraId="7DADBEA5" w14:textId="77777777" w:rsidR="00820422" w:rsidRPr="00820422" w:rsidRDefault="00820422" w:rsidP="00820422">
      <w:pPr>
        <w:widowControl w:val="0"/>
        <w:autoSpaceDE w:val="0"/>
        <w:autoSpaceDN w:val="0"/>
        <w:adjustRightInd w:val="0"/>
        <w:spacing w:line="360" w:lineRule="auto"/>
        <w:rPr>
          <w:noProof/>
        </w:rPr>
      </w:pPr>
      <w:r w:rsidRPr="00820422">
        <w:rPr>
          <w:b/>
          <w:bCs/>
          <w:noProof/>
        </w:rPr>
        <w:t>Wright IJ, Reich PB, Westoby M</w:t>
      </w:r>
      <w:r w:rsidRPr="00820422">
        <w:rPr>
          <w:noProof/>
        </w:rPr>
        <w:t xml:space="preserve">. </w:t>
      </w:r>
      <w:r w:rsidRPr="00820422">
        <w:rPr>
          <w:b/>
          <w:bCs/>
          <w:noProof/>
        </w:rPr>
        <w:t>2003</w:t>
      </w:r>
      <w:r w:rsidRPr="00820422">
        <w:rPr>
          <w:noProof/>
        </w:rPr>
        <w:t xml:space="preserve">. Least-cost input mixtures of water and nitrogen for photosynthesis. </w:t>
      </w:r>
      <w:r w:rsidRPr="00820422">
        <w:rPr>
          <w:i/>
          <w:iCs/>
          <w:noProof/>
        </w:rPr>
        <w:t>The American Naturalist</w:t>
      </w:r>
      <w:r w:rsidRPr="00820422">
        <w:rPr>
          <w:noProof/>
        </w:rPr>
        <w:t xml:space="preserve"> </w:t>
      </w:r>
      <w:r w:rsidRPr="00820422">
        <w:rPr>
          <w:b/>
          <w:bCs/>
          <w:noProof/>
        </w:rPr>
        <w:t>161</w:t>
      </w:r>
      <w:r w:rsidRPr="00820422">
        <w:rPr>
          <w:noProof/>
        </w:rPr>
        <w:t>: 98–111.</w:t>
      </w:r>
    </w:p>
    <w:p w14:paraId="0D77AB8B" w14:textId="77777777" w:rsidR="00820422" w:rsidRPr="00820422" w:rsidRDefault="00820422" w:rsidP="00820422">
      <w:pPr>
        <w:widowControl w:val="0"/>
        <w:autoSpaceDE w:val="0"/>
        <w:autoSpaceDN w:val="0"/>
        <w:adjustRightInd w:val="0"/>
        <w:spacing w:line="360" w:lineRule="auto"/>
        <w:rPr>
          <w:noProof/>
        </w:rPr>
      </w:pPr>
      <w:r w:rsidRPr="00820422">
        <w:rPr>
          <w:b/>
          <w:bCs/>
          <w:noProof/>
        </w:rPr>
        <w:t xml:space="preserve">Zaehle S, Medlyn BE, De Kauwe MG, Walker AP, Dietze MC, Hickler T, Luo Y, Wang YP, El-Masri B, Thornton P, </w:t>
      </w:r>
      <w:r w:rsidRPr="00820422">
        <w:rPr>
          <w:b/>
          <w:bCs/>
          <w:i/>
          <w:iCs/>
          <w:noProof/>
        </w:rPr>
        <w:t>et al.</w:t>
      </w:r>
      <w:r w:rsidRPr="00820422">
        <w:rPr>
          <w:noProof/>
        </w:rPr>
        <w:t xml:space="preserve"> </w:t>
      </w:r>
      <w:r w:rsidRPr="00820422">
        <w:rPr>
          <w:b/>
          <w:bCs/>
          <w:noProof/>
        </w:rPr>
        <w:t>2014</w:t>
      </w:r>
      <w:r w:rsidRPr="00820422">
        <w:rPr>
          <w:noProof/>
        </w:rPr>
        <w:t xml:space="preserve">. Evaluation of 11 terrestrial carbon-nitrogen cycle models against observations from two temperate Free-Air CO2 Enrichment studies. </w:t>
      </w:r>
      <w:r w:rsidRPr="00820422">
        <w:rPr>
          <w:i/>
          <w:iCs/>
          <w:noProof/>
        </w:rPr>
        <w:t>New Phytologist</w:t>
      </w:r>
      <w:r w:rsidRPr="00820422">
        <w:rPr>
          <w:noProof/>
        </w:rPr>
        <w:t xml:space="preserve"> </w:t>
      </w:r>
      <w:r w:rsidRPr="00820422">
        <w:rPr>
          <w:b/>
          <w:bCs/>
          <w:noProof/>
        </w:rPr>
        <w:t>202</w:t>
      </w:r>
      <w:r w:rsidRPr="00820422">
        <w:rPr>
          <w:noProof/>
        </w:rPr>
        <w:t>: 803–822.</w:t>
      </w:r>
    </w:p>
    <w:p w14:paraId="59680A8D" w14:textId="42FCA0AE" w:rsidR="007A3065" w:rsidRPr="007A3065" w:rsidRDefault="007A3065" w:rsidP="00820422">
      <w:pPr>
        <w:widowControl w:val="0"/>
        <w:autoSpaceDE w:val="0"/>
        <w:autoSpaceDN w:val="0"/>
        <w:adjustRightInd w:val="0"/>
        <w:spacing w:line="360" w:lineRule="auto"/>
        <w:rPr>
          <w:b/>
          <w:bCs/>
        </w:rPr>
      </w:pPr>
      <w:r>
        <w:rPr>
          <w:b/>
          <w:bCs/>
        </w:rPr>
        <w:fldChar w:fldCharType="end"/>
      </w:r>
    </w:p>
    <w:sectPr w:rsidR="007A3065" w:rsidRPr="007A3065" w:rsidSect="00E4124F">
      <w:footerReference w:type="even" r:id="rId19"/>
      <w:footerReference w:type="default" r:id="rId20"/>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Perkowski, Evan A" w:date="2023-08-24T10:46:00Z" w:initials="EP">
    <w:p w14:paraId="7562F348" w14:textId="77777777" w:rsidR="00F3041E" w:rsidRDefault="00C91DC8" w:rsidP="00803951">
      <w:r>
        <w:rPr>
          <w:rStyle w:val="CommentReference"/>
        </w:rPr>
        <w:annotationRef/>
      </w:r>
      <w:r w:rsidR="00F3041E">
        <w:rPr>
          <w:sz w:val="20"/>
          <w:szCs w:val="20"/>
        </w:rPr>
        <w:t>Added Anet,growth here as it provides additional context for A responses to eCO2, though note that this is in the middle of an A/Ci curve</w:t>
      </w:r>
    </w:p>
  </w:comment>
  <w:comment w:id="1" w:author="Perkowski, Evan A" w:date="2023-08-24T10:31:00Z" w:initials="EP">
    <w:p w14:paraId="73340BCD" w14:textId="4BF3F2E3" w:rsidR="00F86B92" w:rsidRDefault="00C1195F" w:rsidP="00F0275D">
      <w:r>
        <w:rPr>
          <w:rStyle w:val="CommentReference"/>
        </w:rPr>
        <w:annotationRef/>
      </w:r>
      <w:r w:rsidR="00F86B92">
        <w:rPr>
          <w:sz w:val="20"/>
          <w:szCs w:val="20"/>
        </w:rPr>
        <w:t xml:space="preserve">Note: removed coefficients from tables. Could perhaps color code or add symbols (e.g., an up arrow for a positive response) in </w:t>
      </w:r>
      <w:r w:rsidR="00F86B92">
        <w:rPr>
          <w:i/>
          <w:iCs/>
          <w:sz w:val="20"/>
          <w:szCs w:val="20"/>
        </w:rPr>
        <w:t>p</w:t>
      </w:r>
      <w:r w:rsidR="00F86B92">
        <w:rPr>
          <w:sz w:val="20"/>
          <w:szCs w:val="20"/>
        </w:rPr>
        <w:t>-values column to indicate direction of the response?</w:t>
      </w:r>
    </w:p>
  </w:comment>
  <w:comment w:id="2" w:author="Smith, Nick" w:date="2023-07-25T16:30:00Z" w:initials="SN">
    <w:p w14:paraId="0218257F" w14:textId="5B8DF818" w:rsidR="00D07CFA" w:rsidRDefault="00D07CFA">
      <w:pPr>
        <w:pStyle w:val="CommentText"/>
      </w:pPr>
      <w:r>
        <w:rPr>
          <w:rStyle w:val="CommentReference"/>
        </w:rPr>
        <w:annotationRef/>
      </w:r>
      <w:r>
        <w:t>Could it just be that photosynthates were cheaper to produce?</w:t>
      </w:r>
    </w:p>
  </w:comment>
  <w:comment w:id="3" w:author="Smith, Nick" w:date="2023-07-25T16:31:00Z" w:initials="SN">
    <w:p w14:paraId="499C3436" w14:textId="2E0EB04E" w:rsidR="00D07CFA" w:rsidRDefault="00D07CFA">
      <w:pPr>
        <w:pStyle w:val="CommentText"/>
      </w:pPr>
      <w:r>
        <w:rPr>
          <w:rStyle w:val="CommentReference"/>
        </w:rPr>
        <w:annotationRef/>
      </w:r>
      <w:r>
        <w:t>At what scale?</w:t>
      </w:r>
    </w:p>
  </w:comment>
  <w:comment w:id="4" w:author="Smith, Nick" w:date="2023-07-25T16:32:00Z" w:initials="SN">
    <w:p w14:paraId="1E354EA4" w14:textId="7C1A1D51" w:rsidR="00D07CFA" w:rsidRDefault="00D07CFA">
      <w:pPr>
        <w:pStyle w:val="CommentText"/>
      </w:pPr>
      <w:r>
        <w:rPr>
          <w:rStyle w:val="CommentReference"/>
        </w:rPr>
        <w:annotationRef/>
      </w:r>
      <w:r>
        <w:t>This isn’t clear to me, given that the previous sentence was not talking about fertilization. Here and throughout, I would repeat the hypothesis/es and state whether they were supported or not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562F348" w15:done="0"/>
  <w15:commentEx w15:paraId="73340BCD" w15:done="0"/>
  <w15:commentEx w15:paraId="0218257F" w15:done="0"/>
  <w15:commentEx w15:paraId="499C3436" w15:done="0"/>
  <w15:commentEx w15:paraId="1E354EA4"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71823435" w16cex:dateUtc="2023-08-24T15:46:00Z"/>
  <w16cex:commentExtensible w16cex:durableId="3C0F7244" w16cex:dateUtc="2023-08-24T15:31:00Z"/>
  <w16cex:commentExtensible w16cex:durableId="286A771A" w16cex:dateUtc="2023-07-25T21:30:00Z"/>
  <w16cex:commentExtensible w16cex:durableId="286A775E" w16cex:dateUtc="2023-07-25T21:31:00Z"/>
  <w16cex:commentExtensible w16cex:durableId="286A77B1" w16cex:dateUtc="2023-07-25T21:3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562F348" w16cid:durableId="71823435"/>
  <w16cid:commentId w16cid:paraId="73340BCD" w16cid:durableId="3C0F7244"/>
  <w16cid:commentId w16cid:paraId="0218257F" w16cid:durableId="286A771A"/>
  <w16cid:commentId w16cid:paraId="499C3436" w16cid:durableId="286A775E"/>
  <w16cid:commentId w16cid:paraId="1E354EA4" w16cid:durableId="286A77B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CA0F944" w14:textId="77777777" w:rsidR="008577F9" w:rsidRDefault="008577F9" w:rsidP="00BE0B5B">
      <w:r>
        <w:separator/>
      </w:r>
    </w:p>
  </w:endnote>
  <w:endnote w:type="continuationSeparator" w:id="0">
    <w:p w14:paraId="387F5A4C" w14:textId="77777777" w:rsidR="008577F9" w:rsidRDefault="008577F9" w:rsidP="00BE0B5B">
      <w:r>
        <w:continuationSeparator/>
      </w:r>
    </w:p>
  </w:endnote>
  <w:endnote w:type="continuationNotice" w:id="1">
    <w:p w14:paraId="115058A3" w14:textId="77777777" w:rsidR="008577F9" w:rsidRDefault="008577F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imes New Roman (Body CS)">
    <w:altName w:val="Times New Roman"/>
    <w:panose1 w:val="020B0604020202020204"/>
    <w:charset w:val="00"/>
    <w:family w:val="roman"/>
    <w:pitch w:val="variable"/>
    <w:sig w:usb0="E0002AEF" w:usb1="C0007841"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735703158"/>
      <w:docPartObj>
        <w:docPartGallery w:val="Page Numbers (Bottom of Page)"/>
        <w:docPartUnique/>
      </w:docPartObj>
    </w:sdtPr>
    <w:sdtContent>
      <w:p w14:paraId="3A73DB8D" w14:textId="77777777" w:rsidR="00D07CFA" w:rsidRDefault="00D07CFA" w:rsidP="005165D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38</w:t>
        </w:r>
        <w:r>
          <w:rPr>
            <w:rStyle w:val="PageNumber"/>
          </w:rPr>
          <w:fldChar w:fldCharType="end"/>
        </w:r>
      </w:p>
    </w:sdtContent>
  </w:sdt>
  <w:p w14:paraId="09BA7CA7" w14:textId="77777777" w:rsidR="00D07CFA" w:rsidRDefault="00D07CFA" w:rsidP="00BE0B5B">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662270523"/>
      <w:docPartObj>
        <w:docPartGallery w:val="Page Numbers (Bottom of Page)"/>
        <w:docPartUnique/>
      </w:docPartObj>
    </w:sdtPr>
    <w:sdtContent>
      <w:p w14:paraId="67ECB901" w14:textId="77777777" w:rsidR="00D07CFA" w:rsidRDefault="00D07CFA" w:rsidP="005165D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57</w:t>
        </w:r>
        <w:r>
          <w:rPr>
            <w:rStyle w:val="PageNumber"/>
          </w:rPr>
          <w:fldChar w:fldCharType="end"/>
        </w:r>
      </w:p>
    </w:sdtContent>
  </w:sdt>
  <w:p w14:paraId="7F82599D" w14:textId="77777777" w:rsidR="00D07CFA" w:rsidRDefault="00D07CFA" w:rsidP="00BE0B5B">
    <w:pPr>
      <w:pStyle w:val="Footer"/>
      <w:ind w:right="360"/>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21897271"/>
      <w:docPartObj>
        <w:docPartGallery w:val="Page Numbers (Bottom of Page)"/>
        <w:docPartUnique/>
      </w:docPartObj>
    </w:sdtPr>
    <w:sdtContent>
      <w:p w14:paraId="5713DEFE" w14:textId="7F0BAE10" w:rsidR="00D07CFA" w:rsidRDefault="00D07CFA" w:rsidP="005165D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38</w:t>
        </w:r>
        <w:r>
          <w:rPr>
            <w:rStyle w:val="PageNumber"/>
          </w:rPr>
          <w:fldChar w:fldCharType="end"/>
        </w:r>
      </w:p>
    </w:sdtContent>
  </w:sdt>
  <w:p w14:paraId="2790772C" w14:textId="77777777" w:rsidR="00D07CFA" w:rsidRDefault="00D07CFA" w:rsidP="00BE0B5B">
    <w:pPr>
      <w:pStyle w:val="Footer"/>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355925014"/>
      <w:docPartObj>
        <w:docPartGallery w:val="Page Numbers (Bottom of Page)"/>
        <w:docPartUnique/>
      </w:docPartObj>
    </w:sdtPr>
    <w:sdtContent>
      <w:p w14:paraId="283990ED" w14:textId="1A688B6D" w:rsidR="00D07CFA" w:rsidRDefault="00D07CFA" w:rsidP="005165D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57</w:t>
        </w:r>
        <w:r>
          <w:rPr>
            <w:rStyle w:val="PageNumber"/>
          </w:rPr>
          <w:fldChar w:fldCharType="end"/>
        </w:r>
      </w:p>
    </w:sdtContent>
  </w:sdt>
  <w:p w14:paraId="526B0D6E" w14:textId="77777777" w:rsidR="00D07CFA" w:rsidRDefault="00D07CFA" w:rsidP="00BE0B5B">
    <w:pPr>
      <w:pStyle w:val="Footer"/>
      <w:ind w:right="360"/>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15BB237" w14:textId="77777777" w:rsidR="008577F9" w:rsidRDefault="008577F9" w:rsidP="00BE0B5B">
      <w:r>
        <w:separator/>
      </w:r>
    </w:p>
  </w:footnote>
  <w:footnote w:type="continuationSeparator" w:id="0">
    <w:p w14:paraId="06015772" w14:textId="77777777" w:rsidR="008577F9" w:rsidRDefault="008577F9" w:rsidP="00BE0B5B">
      <w:r>
        <w:continuationSeparator/>
      </w:r>
    </w:p>
  </w:footnote>
  <w:footnote w:type="continuationNotice" w:id="1">
    <w:p w14:paraId="7E88AD08" w14:textId="77777777" w:rsidR="008577F9" w:rsidRDefault="008577F9"/>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71F6655"/>
    <w:multiLevelType w:val="hybridMultilevel"/>
    <w:tmpl w:val="7AC45882"/>
    <w:lvl w:ilvl="0" w:tplc="47F6011A">
      <w:start w:val="5"/>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1258101262">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Perkowski, Evan A">
    <w15:presenceInfo w15:providerId="AD" w15:userId="S::Evan.A.Perkowski@ttu.edu::60f99932-1f8b-47fd-ae71-548bdb6d48d3"/>
  </w15:person>
  <w15:person w15:author="Smith, Nick">
    <w15:presenceInfo w15:providerId="None" w15:userId="Smith, Nick"/>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60BAC"/>
    <w:rsid w:val="00001696"/>
    <w:rsid w:val="0000566D"/>
    <w:rsid w:val="00006317"/>
    <w:rsid w:val="00010153"/>
    <w:rsid w:val="0001120C"/>
    <w:rsid w:val="00015825"/>
    <w:rsid w:val="00020C30"/>
    <w:rsid w:val="000211B3"/>
    <w:rsid w:val="000219AB"/>
    <w:rsid w:val="00026C8C"/>
    <w:rsid w:val="000332A3"/>
    <w:rsid w:val="0003383C"/>
    <w:rsid w:val="00034BE9"/>
    <w:rsid w:val="0004189D"/>
    <w:rsid w:val="00041C72"/>
    <w:rsid w:val="000423CB"/>
    <w:rsid w:val="0004272F"/>
    <w:rsid w:val="00045972"/>
    <w:rsid w:val="00045A3C"/>
    <w:rsid w:val="00046738"/>
    <w:rsid w:val="00050001"/>
    <w:rsid w:val="0005043C"/>
    <w:rsid w:val="00051881"/>
    <w:rsid w:val="000547B6"/>
    <w:rsid w:val="00054CA3"/>
    <w:rsid w:val="00055330"/>
    <w:rsid w:val="0005753A"/>
    <w:rsid w:val="00057A94"/>
    <w:rsid w:val="00066136"/>
    <w:rsid w:val="000662B7"/>
    <w:rsid w:val="000669D2"/>
    <w:rsid w:val="00080052"/>
    <w:rsid w:val="000820D8"/>
    <w:rsid w:val="00082C95"/>
    <w:rsid w:val="00084BF6"/>
    <w:rsid w:val="00085CE6"/>
    <w:rsid w:val="00086BD0"/>
    <w:rsid w:val="00087855"/>
    <w:rsid w:val="00091C08"/>
    <w:rsid w:val="0009584F"/>
    <w:rsid w:val="000978B2"/>
    <w:rsid w:val="000A0799"/>
    <w:rsid w:val="000A0C47"/>
    <w:rsid w:val="000A41E5"/>
    <w:rsid w:val="000A594C"/>
    <w:rsid w:val="000A6A68"/>
    <w:rsid w:val="000B123A"/>
    <w:rsid w:val="000B2094"/>
    <w:rsid w:val="000B5223"/>
    <w:rsid w:val="000C1924"/>
    <w:rsid w:val="000C327A"/>
    <w:rsid w:val="000C589C"/>
    <w:rsid w:val="000D7431"/>
    <w:rsid w:val="000E230D"/>
    <w:rsid w:val="000E2550"/>
    <w:rsid w:val="000E361E"/>
    <w:rsid w:val="000E3820"/>
    <w:rsid w:val="000E3911"/>
    <w:rsid w:val="000E4E85"/>
    <w:rsid w:val="000E596A"/>
    <w:rsid w:val="000E7383"/>
    <w:rsid w:val="000F10BF"/>
    <w:rsid w:val="000F1776"/>
    <w:rsid w:val="000F7B4F"/>
    <w:rsid w:val="0010020A"/>
    <w:rsid w:val="0010020B"/>
    <w:rsid w:val="001055F3"/>
    <w:rsid w:val="00106DB4"/>
    <w:rsid w:val="001074C6"/>
    <w:rsid w:val="00121C8E"/>
    <w:rsid w:val="00122838"/>
    <w:rsid w:val="00122B78"/>
    <w:rsid w:val="00123221"/>
    <w:rsid w:val="001234AF"/>
    <w:rsid w:val="0012364D"/>
    <w:rsid w:val="0012440D"/>
    <w:rsid w:val="00124B3D"/>
    <w:rsid w:val="00124EC9"/>
    <w:rsid w:val="00125923"/>
    <w:rsid w:val="001262D1"/>
    <w:rsid w:val="00127F5D"/>
    <w:rsid w:val="001306A2"/>
    <w:rsid w:val="00131D02"/>
    <w:rsid w:val="001333E6"/>
    <w:rsid w:val="00133763"/>
    <w:rsid w:val="001339A7"/>
    <w:rsid w:val="00136839"/>
    <w:rsid w:val="0014361B"/>
    <w:rsid w:val="00145DC4"/>
    <w:rsid w:val="00147425"/>
    <w:rsid w:val="00151116"/>
    <w:rsid w:val="00153CB5"/>
    <w:rsid w:val="001548CA"/>
    <w:rsid w:val="00156E39"/>
    <w:rsid w:val="001574F8"/>
    <w:rsid w:val="00157D71"/>
    <w:rsid w:val="0016059D"/>
    <w:rsid w:val="00163151"/>
    <w:rsid w:val="00172DAF"/>
    <w:rsid w:val="0017359D"/>
    <w:rsid w:val="00174799"/>
    <w:rsid w:val="00175025"/>
    <w:rsid w:val="00183498"/>
    <w:rsid w:val="001842B5"/>
    <w:rsid w:val="00184366"/>
    <w:rsid w:val="001861D2"/>
    <w:rsid w:val="001901C7"/>
    <w:rsid w:val="00190698"/>
    <w:rsid w:val="001910D3"/>
    <w:rsid w:val="00195444"/>
    <w:rsid w:val="0019627D"/>
    <w:rsid w:val="001A5315"/>
    <w:rsid w:val="001B30C4"/>
    <w:rsid w:val="001B6725"/>
    <w:rsid w:val="001C077E"/>
    <w:rsid w:val="001C0D32"/>
    <w:rsid w:val="001D2389"/>
    <w:rsid w:val="001D456F"/>
    <w:rsid w:val="001D4A26"/>
    <w:rsid w:val="001D4D48"/>
    <w:rsid w:val="001D7D17"/>
    <w:rsid w:val="001D7FCE"/>
    <w:rsid w:val="001E026E"/>
    <w:rsid w:val="001E2ECB"/>
    <w:rsid w:val="001E5EF9"/>
    <w:rsid w:val="001F25D4"/>
    <w:rsid w:val="001F5181"/>
    <w:rsid w:val="001F5239"/>
    <w:rsid w:val="002034D4"/>
    <w:rsid w:val="002058B5"/>
    <w:rsid w:val="00205A6B"/>
    <w:rsid w:val="0020690A"/>
    <w:rsid w:val="002109ED"/>
    <w:rsid w:val="002141C8"/>
    <w:rsid w:val="00215BF0"/>
    <w:rsid w:val="00216795"/>
    <w:rsid w:val="002228AE"/>
    <w:rsid w:val="002251B8"/>
    <w:rsid w:val="00232D38"/>
    <w:rsid w:val="002412E3"/>
    <w:rsid w:val="00242D25"/>
    <w:rsid w:val="00243B3D"/>
    <w:rsid w:val="0024558A"/>
    <w:rsid w:val="00246A88"/>
    <w:rsid w:val="00247CFD"/>
    <w:rsid w:val="00250F92"/>
    <w:rsid w:val="0025296B"/>
    <w:rsid w:val="00256F75"/>
    <w:rsid w:val="00261FAA"/>
    <w:rsid w:val="002635B5"/>
    <w:rsid w:val="0026406F"/>
    <w:rsid w:val="00265007"/>
    <w:rsid w:val="00272CBE"/>
    <w:rsid w:val="00273F0F"/>
    <w:rsid w:val="00275063"/>
    <w:rsid w:val="0027665D"/>
    <w:rsid w:val="00280679"/>
    <w:rsid w:val="00281071"/>
    <w:rsid w:val="00281236"/>
    <w:rsid w:val="002812F5"/>
    <w:rsid w:val="002832C4"/>
    <w:rsid w:val="00283988"/>
    <w:rsid w:val="00284815"/>
    <w:rsid w:val="00285915"/>
    <w:rsid w:val="002861E9"/>
    <w:rsid w:val="00287136"/>
    <w:rsid w:val="00287B75"/>
    <w:rsid w:val="00290BBE"/>
    <w:rsid w:val="002910D2"/>
    <w:rsid w:val="00292428"/>
    <w:rsid w:val="00292DF1"/>
    <w:rsid w:val="00294559"/>
    <w:rsid w:val="002948B1"/>
    <w:rsid w:val="002970B1"/>
    <w:rsid w:val="00297869"/>
    <w:rsid w:val="002A1426"/>
    <w:rsid w:val="002A3A1F"/>
    <w:rsid w:val="002A3C9A"/>
    <w:rsid w:val="002A7A28"/>
    <w:rsid w:val="002B07ED"/>
    <w:rsid w:val="002B2015"/>
    <w:rsid w:val="002B2280"/>
    <w:rsid w:val="002B4DBF"/>
    <w:rsid w:val="002B6575"/>
    <w:rsid w:val="002B78C1"/>
    <w:rsid w:val="002C0F1F"/>
    <w:rsid w:val="002C30A0"/>
    <w:rsid w:val="002C360E"/>
    <w:rsid w:val="002C5F8C"/>
    <w:rsid w:val="002C6004"/>
    <w:rsid w:val="002C6B27"/>
    <w:rsid w:val="002C7F94"/>
    <w:rsid w:val="002D30AB"/>
    <w:rsid w:val="002D71CB"/>
    <w:rsid w:val="002D7CDA"/>
    <w:rsid w:val="002D7E7F"/>
    <w:rsid w:val="002E00E5"/>
    <w:rsid w:val="002E018C"/>
    <w:rsid w:val="002E1766"/>
    <w:rsid w:val="002E199F"/>
    <w:rsid w:val="002E2834"/>
    <w:rsid w:val="002F24E0"/>
    <w:rsid w:val="002F4382"/>
    <w:rsid w:val="002F63B5"/>
    <w:rsid w:val="00300B3B"/>
    <w:rsid w:val="00301A93"/>
    <w:rsid w:val="0030200F"/>
    <w:rsid w:val="00302C3B"/>
    <w:rsid w:val="00303961"/>
    <w:rsid w:val="00305ABA"/>
    <w:rsid w:val="00314876"/>
    <w:rsid w:val="00316D11"/>
    <w:rsid w:val="00317070"/>
    <w:rsid w:val="00320015"/>
    <w:rsid w:val="00320878"/>
    <w:rsid w:val="0032204D"/>
    <w:rsid w:val="0032333E"/>
    <w:rsid w:val="00325067"/>
    <w:rsid w:val="0033090F"/>
    <w:rsid w:val="00331CD4"/>
    <w:rsid w:val="00332B6F"/>
    <w:rsid w:val="003350A2"/>
    <w:rsid w:val="00336994"/>
    <w:rsid w:val="0033783A"/>
    <w:rsid w:val="00337D70"/>
    <w:rsid w:val="003413F5"/>
    <w:rsid w:val="00341F10"/>
    <w:rsid w:val="0034311D"/>
    <w:rsid w:val="00346EE6"/>
    <w:rsid w:val="0034779A"/>
    <w:rsid w:val="00351A3C"/>
    <w:rsid w:val="00351DA7"/>
    <w:rsid w:val="00355F99"/>
    <w:rsid w:val="00356F52"/>
    <w:rsid w:val="00357D8C"/>
    <w:rsid w:val="003620C0"/>
    <w:rsid w:val="003703E2"/>
    <w:rsid w:val="00370533"/>
    <w:rsid w:val="0037141F"/>
    <w:rsid w:val="00371536"/>
    <w:rsid w:val="00372843"/>
    <w:rsid w:val="00373E72"/>
    <w:rsid w:val="00375E1D"/>
    <w:rsid w:val="00376836"/>
    <w:rsid w:val="00376F21"/>
    <w:rsid w:val="00377A13"/>
    <w:rsid w:val="00377D70"/>
    <w:rsid w:val="003810C5"/>
    <w:rsid w:val="003816DF"/>
    <w:rsid w:val="00381E31"/>
    <w:rsid w:val="00382296"/>
    <w:rsid w:val="00385BDF"/>
    <w:rsid w:val="003866F7"/>
    <w:rsid w:val="00387225"/>
    <w:rsid w:val="0039000C"/>
    <w:rsid w:val="003904E2"/>
    <w:rsid w:val="00391BFD"/>
    <w:rsid w:val="0039373C"/>
    <w:rsid w:val="00394108"/>
    <w:rsid w:val="00394DD5"/>
    <w:rsid w:val="003A0A21"/>
    <w:rsid w:val="003A20C6"/>
    <w:rsid w:val="003A28AA"/>
    <w:rsid w:val="003A66AF"/>
    <w:rsid w:val="003B0521"/>
    <w:rsid w:val="003B4535"/>
    <w:rsid w:val="003B50BD"/>
    <w:rsid w:val="003B540C"/>
    <w:rsid w:val="003B55BE"/>
    <w:rsid w:val="003B790E"/>
    <w:rsid w:val="003C0382"/>
    <w:rsid w:val="003C1692"/>
    <w:rsid w:val="003C181F"/>
    <w:rsid w:val="003C1A57"/>
    <w:rsid w:val="003C1F67"/>
    <w:rsid w:val="003C6CE0"/>
    <w:rsid w:val="003D4E39"/>
    <w:rsid w:val="003E505B"/>
    <w:rsid w:val="003E5E1E"/>
    <w:rsid w:val="003F07DD"/>
    <w:rsid w:val="003F0E69"/>
    <w:rsid w:val="003F1DED"/>
    <w:rsid w:val="003F3B22"/>
    <w:rsid w:val="003F462B"/>
    <w:rsid w:val="003F48ED"/>
    <w:rsid w:val="003F5359"/>
    <w:rsid w:val="00405D03"/>
    <w:rsid w:val="00405D41"/>
    <w:rsid w:val="0040672C"/>
    <w:rsid w:val="00406F0B"/>
    <w:rsid w:val="00410300"/>
    <w:rsid w:val="004177E2"/>
    <w:rsid w:val="00417DED"/>
    <w:rsid w:val="00421518"/>
    <w:rsid w:val="0043306A"/>
    <w:rsid w:val="00434188"/>
    <w:rsid w:val="00434316"/>
    <w:rsid w:val="00444BB3"/>
    <w:rsid w:val="004453B9"/>
    <w:rsid w:val="00451F94"/>
    <w:rsid w:val="00452144"/>
    <w:rsid w:val="00460B65"/>
    <w:rsid w:val="00461CE8"/>
    <w:rsid w:val="00461D5E"/>
    <w:rsid w:val="004651F5"/>
    <w:rsid w:val="00467857"/>
    <w:rsid w:val="00470A8B"/>
    <w:rsid w:val="004722BD"/>
    <w:rsid w:val="00473A0B"/>
    <w:rsid w:val="00475A2D"/>
    <w:rsid w:val="004770DE"/>
    <w:rsid w:val="00477DA9"/>
    <w:rsid w:val="004834AB"/>
    <w:rsid w:val="0048595F"/>
    <w:rsid w:val="004859F9"/>
    <w:rsid w:val="00486308"/>
    <w:rsid w:val="00487452"/>
    <w:rsid w:val="004903FB"/>
    <w:rsid w:val="00491376"/>
    <w:rsid w:val="00494087"/>
    <w:rsid w:val="0049650C"/>
    <w:rsid w:val="00496C09"/>
    <w:rsid w:val="00497794"/>
    <w:rsid w:val="004A090D"/>
    <w:rsid w:val="004A1014"/>
    <w:rsid w:val="004A246A"/>
    <w:rsid w:val="004A3596"/>
    <w:rsid w:val="004A3AB0"/>
    <w:rsid w:val="004A5405"/>
    <w:rsid w:val="004A672D"/>
    <w:rsid w:val="004B00C5"/>
    <w:rsid w:val="004B1A9B"/>
    <w:rsid w:val="004B2C0F"/>
    <w:rsid w:val="004B3806"/>
    <w:rsid w:val="004B70BE"/>
    <w:rsid w:val="004C2086"/>
    <w:rsid w:val="004C2592"/>
    <w:rsid w:val="004C51F0"/>
    <w:rsid w:val="004D0A75"/>
    <w:rsid w:val="004D2EA7"/>
    <w:rsid w:val="004D6870"/>
    <w:rsid w:val="004D6B48"/>
    <w:rsid w:val="004D6B5F"/>
    <w:rsid w:val="004D7035"/>
    <w:rsid w:val="004D7455"/>
    <w:rsid w:val="004D7D18"/>
    <w:rsid w:val="004E1107"/>
    <w:rsid w:val="004E14A4"/>
    <w:rsid w:val="004E18EF"/>
    <w:rsid w:val="004E480B"/>
    <w:rsid w:val="004F317C"/>
    <w:rsid w:val="004F5BC3"/>
    <w:rsid w:val="004F6BB5"/>
    <w:rsid w:val="004F6F25"/>
    <w:rsid w:val="00500DA3"/>
    <w:rsid w:val="00502333"/>
    <w:rsid w:val="00503895"/>
    <w:rsid w:val="00505254"/>
    <w:rsid w:val="00505C0F"/>
    <w:rsid w:val="005066B8"/>
    <w:rsid w:val="00507F9F"/>
    <w:rsid w:val="0051167C"/>
    <w:rsid w:val="00515179"/>
    <w:rsid w:val="00515251"/>
    <w:rsid w:val="005165DF"/>
    <w:rsid w:val="00516C72"/>
    <w:rsid w:val="0052089E"/>
    <w:rsid w:val="00521148"/>
    <w:rsid w:val="005214B3"/>
    <w:rsid w:val="00522989"/>
    <w:rsid w:val="005265AD"/>
    <w:rsid w:val="00526A21"/>
    <w:rsid w:val="00527403"/>
    <w:rsid w:val="005303D8"/>
    <w:rsid w:val="00530F50"/>
    <w:rsid w:val="005353CC"/>
    <w:rsid w:val="0053755A"/>
    <w:rsid w:val="00542E86"/>
    <w:rsid w:val="005459FB"/>
    <w:rsid w:val="005507AE"/>
    <w:rsid w:val="00550C18"/>
    <w:rsid w:val="00550E69"/>
    <w:rsid w:val="00552979"/>
    <w:rsid w:val="00553024"/>
    <w:rsid w:val="00553450"/>
    <w:rsid w:val="0055374C"/>
    <w:rsid w:val="00553FA0"/>
    <w:rsid w:val="00555B50"/>
    <w:rsid w:val="00557DC7"/>
    <w:rsid w:val="00566D07"/>
    <w:rsid w:val="00566E7E"/>
    <w:rsid w:val="00571302"/>
    <w:rsid w:val="005740D3"/>
    <w:rsid w:val="00580565"/>
    <w:rsid w:val="00581F5B"/>
    <w:rsid w:val="0058238C"/>
    <w:rsid w:val="005826E7"/>
    <w:rsid w:val="00585F07"/>
    <w:rsid w:val="00585FD9"/>
    <w:rsid w:val="0058618A"/>
    <w:rsid w:val="00586385"/>
    <w:rsid w:val="00586C46"/>
    <w:rsid w:val="00586DCC"/>
    <w:rsid w:val="00586DDB"/>
    <w:rsid w:val="005A0CF6"/>
    <w:rsid w:val="005A31EF"/>
    <w:rsid w:val="005A3AD9"/>
    <w:rsid w:val="005A4720"/>
    <w:rsid w:val="005A5181"/>
    <w:rsid w:val="005A591B"/>
    <w:rsid w:val="005A7F37"/>
    <w:rsid w:val="005B0115"/>
    <w:rsid w:val="005B13AA"/>
    <w:rsid w:val="005B2A43"/>
    <w:rsid w:val="005B353A"/>
    <w:rsid w:val="005B6D76"/>
    <w:rsid w:val="005C3139"/>
    <w:rsid w:val="005C33F1"/>
    <w:rsid w:val="005C59EC"/>
    <w:rsid w:val="005C770D"/>
    <w:rsid w:val="005D0370"/>
    <w:rsid w:val="005D0864"/>
    <w:rsid w:val="005D1ED2"/>
    <w:rsid w:val="005D5416"/>
    <w:rsid w:val="005D7DFD"/>
    <w:rsid w:val="005E067B"/>
    <w:rsid w:val="005E1806"/>
    <w:rsid w:val="005E2D78"/>
    <w:rsid w:val="005E71A8"/>
    <w:rsid w:val="005F3A28"/>
    <w:rsid w:val="005F5CD8"/>
    <w:rsid w:val="005F6310"/>
    <w:rsid w:val="00604604"/>
    <w:rsid w:val="00604DE5"/>
    <w:rsid w:val="00607093"/>
    <w:rsid w:val="00613F7E"/>
    <w:rsid w:val="0061578C"/>
    <w:rsid w:val="00615C40"/>
    <w:rsid w:val="00616ADB"/>
    <w:rsid w:val="006223F4"/>
    <w:rsid w:val="006235F7"/>
    <w:rsid w:val="00623A54"/>
    <w:rsid w:val="0062409B"/>
    <w:rsid w:val="00633A9D"/>
    <w:rsid w:val="00634F94"/>
    <w:rsid w:val="00635A97"/>
    <w:rsid w:val="006368CD"/>
    <w:rsid w:val="006371F3"/>
    <w:rsid w:val="0063735F"/>
    <w:rsid w:val="006415D1"/>
    <w:rsid w:val="00642CD7"/>
    <w:rsid w:val="006460A8"/>
    <w:rsid w:val="006564D7"/>
    <w:rsid w:val="006568EB"/>
    <w:rsid w:val="006615BE"/>
    <w:rsid w:val="00661657"/>
    <w:rsid w:val="00661F5E"/>
    <w:rsid w:val="00664286"/>
    <w:rsid w:val="00664380"/>
    <w:rsid w:val="0066572C"/>
    <w:rsid w:val="00665887"/>
    <w:rsid w:val="006664D7"/>
    <w:rsid w:val="006675DB"/>
    <w:rsid w:val="00670974"/>
    <w:rsid w:val="006721AE"/>
    <w:rsid w:val="00672FFC"/>
    <w:rsid w:val="006738D3"/>
    <w:rsid w:val="0067614B"/>
    <w:rsid w:val="0067746E"/>
    <w:rsid w:val="00677713"/>
    <w:rsid w:val="00680137"/>
    <w:rsid w:val="00683E3B"/>
    <w:rsid w:val="00687193"/>
    <w:rsid w:val="0068792E"/>
    <w:rsid w:val="006938AD"/>
    <w:rsid w:val="00693B51"/>
    <w:rsid w:val="0069616B"/>
    <w:rsid w:val="006969E8"/>
    <w:rsid w:val="00696F95"/>
    <w:rsid w:val="006B0B80"/>
    <w:rsid w:val="006B2378"/>
    <w:rsid w:val="006B2DB0"/>
    <w:rsid w:val="006B3850"/>
    <w:rsid w:val="006B69F0"/>
    <w:rsid w:val="006B6A57"/>
    <w:rsid w:val="006B6C39"/>
    <w:rsid w:val="006B7362"/>
    <w:rsid w:val="006C0B91"/>
    <w:rsid w:val="006C1C54"/>
    <w:rsid w:val="006C797A"/>
    <w:rsid w:val="006C7FA6"/>
    <w:rsid w:val="006D1D6B"/>
    <w:rsid w:val="006D612A"/>
    <w:rsid w:val="006D749C"/>
    <w:rsid w:val="006E6BE9"/>
    <w:rsid w:val="006E79CE"/>
    <w:rsid w:val="006F3920"/>
    <w:rsid w:val="006F48E3"/>
    <w:rsid w:val="006F60E2"/>
    <w:rsid w:val="00703991"/>
    <w:rsid w:val="00704074"/>
    <w:rsid w:val="007041ED"/>
    <w:rsid w:val="00705318"/>
    <w:rsid w:val="007072E7"/>
    <w:rsid w:val="007076C3"/>
    <w:rsid w:val="00713D98"/>
    <w:rsid w:val="00715811"/>
    <w:rsid w:val="007234EF"/>
    <w:rsid w:val="00723D95"/>
    <w:rsid w:val="00725F33"/>
    <w:rsid w:val="007267BF"/>
    <w:rsid w:val="007355FD"/>
    <w:rsid w:val="00735D27"/>
    <w:rsid w:val="00737D2B"/>
    <w:rsid w:val="00740198"/>
    <w:rsid w:val="007417EA"/>
    <w:rsid w:val="00743689"/>
    <w:rsid w:val="00755ED5"/>
    <w:rsid w:val="00755EEE"/>
    <w:rsid w:val="0075744C"/>
    <w:rsid w:val="00766769"/>
    <w:rsid w:val="00770577"/>
    <w:rsid w:val="00780902"/>
    <w:rsid w:val="007838B4"/>
    <w:rsid w:val="00785CB0"/>
    <w:rsid w:val="007910E7"/>
    <w:rsid w:val="00792211"/>
    <w:rsid w:val="0079452B"/>
    <w:rsid w:val="007954B2"/>
    <w:rsid w:val="007A3065"/>
    <w:rsid w:val="007A39EE"/>
    <w:rsid w:val="007A4021"/>
    <w:rsid w:val="007A4FD5"/>
    <w:rsid w:val="007A539F"/>
    <w:rsid w:val="007A63A2"/>
    <w:rsid w:val="007B230F"/>
    <w:rsid w:val="007B4C3C"/>
    <w:rsid w:val="007B5D9F"/>
    <w:rsid w:val="007B67A6"/>
    <w:rsid w:val="007B7012"/>
    <w:rsid w:val="007C320B"/>
    <w:rsid w:val="007C399D"/>
    <w:rsid w:val="007D04D7"/>
    <w:rsid w:val="007D21EF"/>
    <w:rsid w:val="007D61F4"/>
    <w:rsid w:val="007D627F"/>
    <w:rsid w:val="007F2EA3"/>
    <w:rsid w:val="007F325C"/>
    <w:rsid w:val="007F5545"/>
    <w:rsid w:val="007F6722"/>
    <w:rsid w:val="007F75AE"/>
    <w:rsid w:val="007F7A3D"/>
    <w:rsid w:val="00800EAC"/>
    <w:rsid w:val="008033B1"/>
    <w:rsid w:val="008073FA"/>
    <w:rsid w:val="008100A4"/>
    <w:rsid w:val="00812F1B"/>
    <w:rsid w:val="0081474A"/>
    <w:rsid w:val="00816C54"/>
    <w:rsid w:val="00816CB1"/>
    <w:rsid w:val="00816D9F"/>
    <w:rsid w:val="008200C1"/>
    <w:rsid w:val="008201B4"/>
    <w:rsid w:val="00820422"/>
    <w:rsid w:val="008207A4"/>
    <w:rsid w:val="00820E42"/>
    <w:rsid w:val="00821781"/>
    <w:rsid w:val="00823CBA"/>
    <w:rsid w:val="00823D51"/>
    <w:rsid w:val="0083016C"/>
    <w:rsid w:val="00833876"/>
    <w:rsid w:val="008352DC"/>
    <w:rsid w:val="00835DAF"/>
    <w:rsid w:val="008439F1"/>
    <w:rsid w:val="008447A3"/>
    <w:rsid w:val="00844BAC"/>
    <w:rsid w:val="008475A3"/>
    <w:rsid w:val="00852399"/>
    <w:rsid w:val="00852873"/>
    <w:rsid w:val="008528B4"/>
    <w:rsid w:val="00853C83"/>
    <w:rsid w:val="008577F9"/>
    <w:rsid w:val="0086376C"/>
    <w:rsid w:val="0086387E"/>
    <w:rsid w:val="00863C2A"/>
    <w:rsid w:val="008659BC"/>
    <w:rsid w:val="00865A1C"/>
    <w:rsid w:val="00865D14"/>
    <w:rsid w:val="00867DE7"/>
    <w:rsid w:val="00870551"/>
    <w:rsid w:val="008729A7"/>
    <w:rsid w:val="00872C47"/>
    <w:rsid w:val="00875F70"/>
    <w:rsid w:val="00887B00"/>
    <w:rsid w:val="00890610"/>
    <w:rsid w:val="00897146"/>
    <w:rsid w:val="008A112A"/>
    <w:rsid w:val="008A144F"/>
    <w:rsid w:val="008A30D2"/>
    <w:rsid w:val="008A40EC"/>
    <w:rsid w:val="008A6F85"/>
    <w:rsid w:val="008A72C3"/>
    <w:rsid w:val="008B067B"/>
    <w:rsid w:val="008B2EC1"/>
    <w:rsid w:val="008B5D7E"/>
    <w:rsid w:val="008B6132"/>
    <w:rsid w:val="008B66B5"/>
    <w:rsid w:val="008C07F6"/>
    <w:rsid w:val="008C30BF"/>
    <w:rsid w:val="008C5417"/>
    <w:rsid w:val="008D0949"/>
    <w:rsid w:val="008D0AFB"/>
    <w:rsid w:val="008D224C"/>
    <w:rsid w:val="008D4ED6"/>
    <w:rsid w:val="008E01D4"/>
    <w:rsid w:val="008E2093"/>
    <w:rsid w:val="008E306E"/>
    <w:rsid w:val="008E6ED4"/>
    <w:rsid w:val="008F1A48"/>
    <w:rsid w:val="008F3F02"/>
    <w:rsid w:val="008F3FB9"/>
    <w:rsid w:val="008F475B"/>
    <w:rsid w:val="00901166"/>
    <w:rsid w:val="00902118"/>
    <w:rsid w:val="0090281E"/>
    <w:rsid w:val="00905FE5"/>
    <w:rsid w:val="0091040E"/>
    <w:rsid w:val="009114C6"/>
    <w:rsid w:val="00912E94"/>
    <w:rsid w:val="0091564E"/>
    <w:rsid w:val="00923070"/>
    <w:rsid w:val="00924281"/>
    <w:rsid w:val="00925685"/>
    <w:rsid w:val="00930214"/>
    <w:rsid w:val="00930CCC"/>
    <w:rsid w:val="009333E9"/>
    <w:rsid w:val="009337CA"/>
    <w:rsid w:val="00937B7E"/>
    <w:rsid w:val="00937CF8"/>
    <w:rsid w:val="00937E80"/>
    <w:rsid w:val="009412FD"/>
    <w:rsid w:val="00943993"/>
    <w:rsid w:val="009440BC"/>
    <w:rsid w:val="0094665C"/>
    <w:rsid w:val="00947C22"/>
    <w:rsid w:val="00952D7C"/>
    <w:rsid w:val="00954F62"/>
    <w:rsid w:val="00955DC4"/>
    <w:rsid w:val="00956621"/>
    <w:rsid w:val="009574E3"/>
    <w:rsid w:val="00961490"/>
    <w:rsid w:val="00961A01"/>
    <w:rsid w:val="00963F35"/>
    <w:rsid w:val="009667C6"/>
    <w:rsid w:val="00970172"/>
    <w:rsid w:val="00970BD3"/>
    <w:rsid w:val="00971319"/>
    <w:rsid w:val="009778E7"/>
    <w:rsid w:val="00980F05"/>
    <w:rsid w:val="00981DB0"/>
    <w:rsid w:val="009850F3"/>
    <w:rsid w:val="00987F77"/>
    <w:rsid w:val="00991413"/>
    <w:rsid w:val="009914B7"/>
    <w:rsid w:val="00995626"/>
    <w:rsid w:val="00997121"/>
    <w:rsid w:val="00997502"/>
    <w:rsid w:val="009B0345"/>
    <w:rsid w:val="009B053E"/>
    <w:rsid w:val="009B2B3C"/>
    <w:rsid w:val="009B33AE"/>
    <w:rsid w:val="009B4AC9"/>
    <w:rsid w:val="009B70D0"/>
    <w:rsid w:val="009B7C4B"/>
    <w:rsid w:val="009C01D4"/>
    <w:rsid w:val="009C0896"/>
    <w:rsid w:val="009C1236"/>
    <w:rsid w:val="009C15F7"/>
    <w:rsid w:val="009C3547"/>
    <w:rsid w:val="009C354F"/>
    <w:rsid w:val="009D1592"/>
    <w:rsid w:val="009D28AD"/>
    <w:rsid w:val="009D6030"/>
    <w:rsid w:val="009E41D6"/>
    <w:rsid w:val="009E6F1A"/>
    <w:rsid w:val="009E743C"/>
    <w:rsid w:val="009E7F8B"/>
    <w:rsid w:val="009F20B5"/>
    <w:rsid w:val="009F608B"/>
    <w:rsid w:val="009F7EA9"/>
    <w:rsid w:val="00A03B58"/>
    <w:rsid w:val="00A05AED"/>
    <w:rsid w:val="00A05E8B"/>
    <w:rsid w:val="00A074E8"/>
    <w:rsid w:val="00A075E5"/>
    <w:rsid w:val="00A07D88"/>
    <w:rsid w:val="00A10887"/>
    <w:rsid w:val="00A120CC"/>
    <w:rsid w:val="00A13D14"/>
    <w:rsid w:val="00A14A1D"/>
    <w:rsid w:val="00A17308"/>
    <w:rsid w:val="00A222F5"/>
    <w:rsid w:val="00A22632"/>
    <w:rsid w:val="00A2354B"/>
    <w:rsid w:val="00A24410"/>
    <w:rsid w:val="00A25862"/>
    <w:rsid w:val="00A26874"/>
    <w:rsid w:val="00A32217"/>
    <w:rsid w:val="00A3247E"/>
    <w:rsid w:val="00A33030"/>
    <w:rsid w:val="00A3384B"/>
    <w:rsid w:val="00A3578E"/>
    <w:rsid w:val="00A35C81"/>
    <w:rsid w:val="00A37024"/>
    <w:rsid w:val="00A42D68"/>
    <w:rsid w:val="00A444B1"/>
    <w:rsid w:val="00A47808"/>
    <w:rsid w:val="00A50445"/>
    <w:rsid w:val="00A50E11"/>
    <w:rsid w:val="00A552FE"/>
    <w:rsid w:val="00A56938"/>
    <w:rsid w:val="00A5727F"/>
    <w:rsid w:val="00A601C7"/>
    <w:rsid w:val="00A618EC"/>
    <w:rsid w:val="00A61AA9"/>
    <w:rsid w:val="00A62C66"/>
    <w:rsid w:val="00A63B5B"/>
    <w:rsid w:val="00A66582"/>
    <w:rsid w:val="00A6737F"/>
    <w:rsid w:val="00A67FF2"/>
    <w:rsid w:val="00A71347"/>
    <w:rsid w:val="00A73915"/>
    <w:rsid w:val="00A742CF"/>
    <w:rsid w:val="00A765F4"/>
    <w:rsid w:val="00A77E36"/>
    <w:rsid w:val="00A81418"/>
    <w:rsid w:val="00A827A6"/>
    <w:rsid w:val="00A84320"/>
    <w:rsid w:val="00A87C8A"/>
    <w:rsid w:val="00A92732"/>
    <w:rsid w:val="00A93E41"/>
    <w:rsid w:val="00A949F6"/>
    <w:rsid w:val="00A97A48"/>
    <w:rsid w:val="00AA2C0D"/>
    <w:rsid w:val="00AA3BD4"/>
    <w:rsid w:val="00AA3FD0"/>
    <w:rsid w:val="00AC0888"/>
    <w:rsid w:val="00AC1998"/>
    <w:rsid w:val="00AC4F80"/>
    <w:rsid w:val="00AD0879"/>
    <w:rsid w:val="00AD3279"/>
    <w:rsid w:val="00AD3EBB"/>
    <w:rsid w:val="00AD4FAC"/>
    <w:rsid w:val="00AD5C31"/>
    <w:rsid w:val="00AE4643"/>
    <w:rsid w:val="00AE65CA"/>
    <w:rsid w:val="00AE67B1"/>
    <w:rsid w:val="00AE7E6C"/>
    <w:rsid w:val="00AF072D"/>
    <w:rsid w:val="00AF1373"/>
    <w:rsid w:val="00AF2A44"/>
    <w:rsid w:val="00AF2CCC"/>
    <w:rsid w:val="00AF35EB"/>
    <w:rsid w:val="00AF5222"/>
    <w:rsid w:val="00AF64B8"/>
    <w:rsid w:val="00B01F60"/>
    <w:rsid w:val="00B02E83"/>
    <w:rsid w:val="00B06493"/>
    <w:rsid w:val="00B10813"/>
    <w:rsid w:val="00B10E4B"/>
    <w:rsid w:val="00B1542B"/>
    <w:rsid w:val="00B155C2"/>
    <w:rsid w:val="00B17280"/>
    <w:rsid w:val="00B17316"/>
    <w:rsid w:val="00B216DB"/>
    <w:rsid w:val="00B2438E"/>
    <w:rsid w:val="00B25841"/>
    <w:rsid w:val="00B26AEE"/>
    <w:rsid w:val="00B26FCB"/>
    <w:rsid w:val="00B27FEF"/>
    <w:rsid w:val="00B34DD7"/>
    <w:rsid w:val="00B35183"/>
    <w:rsid w:val="00B36FAB"/>
    <w:rsid w:val="00B37AE3"/>
    <w:rsid w:val="00B416B8"/>
    <w:rsid w:val="00B417BE"/>
    <w:rsid w:val="00B419BC"/>
    <w:rsid w:val="00B41F70"/>
    <w:rsid w:val="00B44916"/>
    <w:rsid w:val="00B44DD6"/>
    <w:rsid w:val="00B46229"/>
    <w:rsid w:val="00B47CE7"/>
    <w:rsid w:val="00B530B9"/>
    <w:rsid w:val="00B55F48"/>
    <w:rsid w:val="00B61A2F"/>
    <w:rsid w:val="00B66115"/>
    <w:rsid w:val="00B66D80"/>
    <w:rsid w:val="00B70BA3"/>
    <w:rsid w:val="00B71392"/>
    <w:rsid w:val="00B75339"/>
    <w:rsid w:val="00B76367"/>
    <w:rsid w:val="00B76D20"/>
    <w:rsid w:val="00B810B8"/>
    <w:rsid w:val="00B82937"/>
    <w:rsid w:val="00B865D9"/>
    <w:rsid w:val="00B869C1"/>
    <w:rsid w:val="00B90948"/>
    <w:rsid w:val="00B91F60"/>
    <w:rsid w:val="00B94216"/>
    <w:rsid w:val="00BA14BF"/>
    <w:rsid w:val="00BA3A8F"/>
    <w:rsid w:val="00BA4317"/>
    <w:rsid w:val="00BA5DF5"/>
    <w:rsid w:val="00BA7638"/>
    <w:rsid w:val="00BA78E8"/>
    <w:rsid w:val="00BB00AD"/>
    <w:rsid w:val="00BB1B0B"/>
    <w:rsid w:val="00BB79CA"/>
    <w:rsid w:val="00BB7BBB"/>
    <w:rsid w:val="00BC0547"/>
    <w:rsid w:val="00BC1339"/>
    <w:rsid w:val="00BC1341"/>
    <w:rsid w:val="00BC4D5A"/>
    <w:rsid w:val="00BC57CC"/>
    <w:rsid w:val="00BC5C34"/>
    <w:rsid w:val="00BC73C6"/>
    <w:rsid w:val="00BC7806"/>
    <w:rsid w:val="00BD1726"/>
    <w:rsid w:val="00BD33C0"/>
    <w:rsid w:val="00BD4C63"/>
    <w:rsid w:val="00BD6A90"/>
    <w:rsid w:val="00BD6EBA"/>
    <w:rsid w:val="00BE0B5B"/>
    <w:rsid w:val="00BE41BE"/>
    <w:rsid w:val="00BE4981"/>
    <w:rsid w:val="00BE7451"/>
    <w:rsid w:val="00BF10D0"/>
    <w:rsid w:val="00BF2EA2"/>
    <w:rsid w:val="00BF4EFD"/>
    <w:rsid w:val="00BF6D9A"/>
    <w:rsid w:val="00C01A04"/>
    <w:rsid w:val="00C01F98"/>
    <w:rsid w:val="00C05A1D"/>
    <w:rsid w:val="00C0699A"/>
    <w:rsid w:val="00C1153D"/>
    <w:rsid w:val="00C1195F"/>
    <w:rsid w:val="00C147D0"/>
    <w:rsid w:val="00C1544C"/>
    <w:rsid w:val="00C155CB"/>
    <w:rsid w:val="00C21007"/>
    <w:rsid w:val="00C21DD2"/>
    <w:rsid w:val="00C234F0"/>
    <w:rsid w:val="00C23E47"/>
    <w:rsid w:val="00C2454B"/>
    <w:rsid w:val="00C2542B"/>
    <w:rsid w:val="00C306F4"/>
    <w:rsid w:val="00C31060"/>
    <w:rsid w:val="00C32BD8"/>
    <w:rsid w:val="00C33F4D"/>
    <w:rsid w:val="00C34C61"/>
    <w:rsid w:val="00C358CC"/>
    <w:rsid w:val="00C36D50"/>
    <w:rsid w:val="00C42E33"/>
    <w:rsid w:val="00C43709"/>
    <w:rsid w:val="00C54EE1"/>
    <w:rsid w:val="00C557BB"/>
    <w:rsid w:val="00C559DA"/>
    <w:rsid w:val="00C602A1"/>
    <w:rsid w:val="00C6230A"/>
    <w:rsid w:val="00C633A2"/>
    <w:rsid w:val="00C63CDB"/>
    <w:rsid w:val="00C6423C"/>
    <w:rsid w:val="00C66EF6"/>
    <w:rsid w:val="00C71098"/>
    <w:rsid w:val="00C73D22"/>
    <w:rsid w:val="00C75827"/>
    <w:rsid w:val="00C7722A"/>
    <w:rsid w:val="00C77766"/>
    <w:rsid w:val="00C7794E"/>
    <w:rsid w:val="00C8032D"/>
    <w:rsid w:val="00C8074D"/>
    <w:rsid w:val="00C83AE3"/>
    <w:rsid w:val="00C84C35"/>
    <w:rsid w:val="00C84F89"/>
    <w:rsid w:val="00C902FD"/>
    <w:rsid w:val="00C91DC8"/>
    <w:rsid w:val="00C93B64"/>
    <w:rsid w:val="00C94130"/>
    <w:rsid w:val="00CA0B71"/>
    <w:rsid w:val="00CA10F5"/>
    <w:rsid w:val="00CA5B6D"/>
    <w:rsid w:val="00CA7E62"/>
    <w:rsid w:val="00CB183B"/>
    <w:rsid w:val="00CB2C5B"/>
    <w:rsid w:val="00CB5C46"/>
    <w:rsid w:val="00CB6CDF"/>
    <w:rsid w:val="00CC07AC"/>
    <w:rsid w:val="00CC2899"/>
    <w:rsid w:val="00CC3C8B"/>
    <w:rsid w:val="00CC4250"/>
    <w:rsid w:val="00CC6AE8"/>
    <w:rsid w:val="00CD368B"/>
    <w:rsid w:val="00CD6CA5"/>
    <w:rsid w:val="00CE02BB"/>
    <w:rsid w:val="00CE087E"/>
    <w:rsid w:val="00CE09F1"/>
    <w:rsid w:val="00CE1F28"/>
    <w:rsid w:val="00CE2816"/>
    <w:rsid w:val="00CE622F"/>
    <w:rsid w:val="00CE7C55"/>
    <w:rsid w:val="00CF12A0"/>
    <w:rsid w:val="00CF1697"/>
    <w:rsid w:val="00CF2A0F"/>
    <w:rsid w:val="00CF3DB6"/>
    <w:rsid w:val="00CF4C98"/>
    <w:rsid w:val="00CF6F88"/>
    <w:rsid w:val="00CF7D47"/>
    <w:rsid w:val="00D0044D"/>
    <w:rsid w:val="00D0395C"/>
    <w:rsid w:val="00D06E10"/>
    <w:rsid w:val="00D07CFA"/>
    <w:rsid w:val="00D11FFD"/>
    <w:rsid w:val="00D13D0F"/>
    <w:rsid w:val="00D1548D"/>
    <w:rsid w:val="00D17CD5"/>
    <w:rsid w:val="00D2002D"/>
    <w:rsid w:val="00D23E29"/>
    <w:rsid w:val="00D30311"/>
    <w:rsid w:val="00D33CED"/>
    <w:rsid w:val="00D34D2F"/>
    <w:rsid w:val="00D40F7F"/>
    <w:rsid w:val="00D47386"/>
    <w:rsid w:val="00D4788C"/>
    <w:rsid w:val="00D52184"/>
    <w:rsid w:val="00D52B93"/>
    <w:rsid w:val="00D60D5F"/>
    <w:rsid w:val="00D6169F"/>
    <w:rsid w:val="00D6180E"/>
    <w:rsid w:val="00D646BA"/>
    <w:rsid w:val="00D669E9"/>
    <w:rsid w:val="00D67B50"/>
    <w:rsid w:val="00D71956"/>
    <w:rsid w:val="00D71F3A"/>
    <w:rsid w:val="00D73AEB"/>
    <w:rsid w:val="00D74537"/>
    <w:rsid w:val="00D74B1E"/>
    <w:rsid w:val="00D760FB"/>
    <w:rsid w:val="00D765D3"/>
    <w:rsid w:val="00D819F6"/>
    <w:rsid w:val="00D82CDD"/>
    <w:rsid w:val="00D83236"/>
    <w:rsid w:val="00D83A10"/>
    <w:rsid w:val="00D84AD9"/>
    <w:rsid w:val="00D867FF"/>
    <w:rsid w:val="00D87895"/>
    <w:rsid w:val="00D924B1"/>
    <w:rsid w:val="00D96051"/>
    <w:rsid w:val="00D97F62"/>
    <w:rsid w:val="00DA1161"/>
    <w:rsid w:val="00DA1D34"/>
    <w:rsid w:val="00DA2323"/>
    <w:rsid w:val="00DA258F"/>
    <w:rsid w:val="00DA5F83"/>
    <w:rsid w:val="00DA6299"/>
    <w:rsid w:val="00DA6D24"/>
    <w:rsid w:val="00DB1DDA"/>
    <w:rsid w:val="00DB2FF2"/>
    <w:rsid w:val="00DB48AC"/>
    <w:rsid w:val="00DB4AC0"/>
    <w:rsid w:val="00DB7CDA"/>
    <w:rsid w:val="00DC0D36"/>
    <w:rsid w:val="00DC1D72"/>
    <w:rsid w:val="00DD0204"/>
    <w:rsid w:val="00DD269A"/>
    <w:rsid w:val="00DD7652"/>
    <w:rsid w:val="00DD79E2"/>
    <w:rsid w:val="00DE0CDB"/>
    <w:rsid w:val="00DE117E"/>
    <w:rsid w:val="00DE2858"/>
    <w:rsid w:val="00DE2B27"/>
    <w:rsid w:val="00DE3434"/>
    <w:rsid w:val="00DE75A7"/>
    <w:rsid w:val="00DF14FC"/>
    <w:rsid w:val="00DF3F53"/>
    <w:rsid w:val="00DF4AA8"/>
    <w:rsid w:val="00DF4B2D"/>
    <w:rsid w:val="00DF6D16"/>
    <w:rsid w:val="00DF7D3B"/>
    <w:rsid w:val="00E003AD"/>
    <w:rsid w:val="00E01058"/>
    <w:rsid w:val="00E05308"/>
    <w:rsid w:val="00E06DE0"/>
    <w:rsid w:val="00E070C2"/>
    <w:rsid w:val="00E07307"/>
    <w:rsid w:val="00E15940"/>
    <w:rsid w:val="00E163F9"/>
    <w:rsid w:val="00E22EA1"/>
    <w:rsid w:val="00E249F0"/>
    <w:rsid w:val="00E25436"/>
    <w:rsid w:val="00E260EF"/>
    <w:rsid w:val="00E302CB"/>
    <w:rsid w:val="00E31D2E"/>
    <w:rsid w:val="00E40882"/>
    <w:rsid w:val="00E4124F"/>
    <w:rsid w:val="00E4133D"/>
    <w:rsid w:val="00E435A0"/>
    <w:rsid w:val="00E44B18"/>
    <w:rsid w:val="00E44C70"/>
    <w:rsid w:val="00E4717B"/>
    <w:rsid w:val="00E50380"/>
    <w:rsid w:val="00E549C0"/>
    <w:rsid w:val="00E56CFB"/>
    <w:rsid w:val="00E570BC"/>
    <w:rsid w:val="00E60355"/>
    <w:rsid w:val="00E60BAC"/>
    <w:rsid w:val="00E620AE"/>
    <w:rsid w:val="00E62AC7"/>
    <w:rsid w:val="00E648B5"/>
    <w:rsid w:val="00E6494C"/>
    <w:rsid w:val="00E6497C"/>
    <w:rsid w:val="00E64D01"/>
    <w:rsid w:val="00E668F0"/>
    <w:rsid w:val="00E71668"/>
    <w:rsid w:val="00E716AF"/>
    <w:rsid w:val="00E72169"/>
    <w:rsid w:val="00E7240F"/>
    <w:rsid w:val="00E80627"/>
    <w:rsid w:val="00E842AD"/>
    <w:rsid w:val="00E84DE3"/>
    <w:rsid w:val="00E86DC3"/>
    <w:rsid w:val="00E90732"/>
    <w:rsid w:val="00E90F4A"/>
    <w:rsid w:val="00E949C2"/>
    <w:rsid w:val="00E95B59"/>
    <w:rsid w:val="00EA1004"/>
    <w:rsid w:val="00EA3BC7"/>
    <w:rsid w:val="00EA4C01"/>
    <w:rsid w:val="00EA6947"/>
    <w:rsid w:val="00EA79A6"/>
    <w:rsid w:val="00EB18AF"/>
    <w:rsid w:val="00EB416F"/>
    <w:rsid w:val="00EC1B16"/>
    <w:rsid w:val="00EC32C3"/>
    <w:rsid w:val="00ED51AF"/>
    <w:rsid w:val="00EE0719"/>
    <w:rsid w:val="00EE099C"/>
    <w:rsid w:val="00EE1204"/>
    <w:rsid w:val="00EE2EE3"/>
    <w:rsid w:val="00EF408A"/>
    <w:rsid w:val="00EF7B26"/>
    <w:rsid w:val="00F01F5F"/>
    <w:rsid w:val="00F06C56"/>
    <w:rsid w:val="00F10005"/>
    <w:rsid w:val="00F10394"/>
    <w:rsid w:val="00F10E09"/>
    <w:rsid w:val="00F1123A"/>
    <w:rsid w:val="00F1197A"/>
    <w:rsid w:val="00F13DB8"/>
    <w:rsid w:val="00F143DF"/>
    <w:rsid w:val="00F150DD"/>
    <w:rsid w:val="00F20E8E"/>
    <w:rsid w:val="00F2174F"/>
    <w:rsid w:val="00F21916"/>
    <w:rsid w:val="00F24E28"/>
    <w:rsid w:val="00F3041E"/>
    <w:rsid w:val="00F30FAA"/>
    <w:rsid w:val="00F32084"/>
    <w:rsid w:val="00F34930"/>
    <w:rsid w:val="00F3585E"/>
    <w:rsid w:val="00F360D7"/>
    <w:rsid w:val="00F36270"/>
    <w:rsid w:val="00F41D8E"/>
    <w:rsid w:val="00F42BEB"/>
    <w:rsid w:val="00F44405"/>
    <w:rsid w:val="00F52F42"/>
    <w:rsid w:val="00F53A19"/>
    <w:rsid w:val="00F55823"/>
    <w:rsid w:val="00F56D6E"/>
    <w:rsid w:val="00F57B03"/>
    <w:rsid w:val="00F60974"/>
    <w:rsid w:val="00F6100C"/>
    <w:rsid w:val="00F61AC3"/>
    <w:rsid w:val="00F65028"/>
    <w:rsid w:val="00F664F8"/>
    <w:rsid w:val="00F669C6"/>
    <w:rsid w:val="00F6719A"/>
    <w:rsid w:val="00F672E5"/>
    <w:rsid w:val="00F70890"/>
    <w:rsid w:val="00F73079"/>
    <w:rsid w:val="00F77E0B"/>
    <w:rsid w:val="00F83BCB"/>
    <w:rsid w:val="00F854A8"/>
    <w:rsid w:val="00F86B92"/>
    <w:rsid w:val="00F86D81"/>
    <w:rsid w:val="00F917B0"/>
    <w:rsid w:val="00F91834"/>
    <w:rsid w:val="00F92734"/>
    <w:rsid w:val="00F93A34"/>
    <w:rsid w:val="00F95DC3"/>
    <w:rsid w:val="00F9641A"/>
    <w:rsid w:val="00F97E90"/>
    <w:rsid w:val="00FA1024"/>
    <w:rsid w:val="00FA1B8A"/>
    <w:rsid w:val="00FA3450"/>
    <w:rsid w:val="00FA34EF"/>
    <w:rsid w:val="00FA4910"/>
    <w:rsid w:val="00FA54F5"/>
    <w:rsid w:val="00FA6BCF"/>
    <w:rsid w:val="00FA736A"/>
    <w:rsid w:val="00FA7EF0"/>
    <w:rsid w:val="00FB32C8"/>
    <w:rsid w:val="00FB37A9"/>
    <w:rsid w:val="00FB58C3"/>
    <w:rsid w:val="00FB6C66"/>
    <w:rsid w:val="00FB6D69"/>
    <w:rsid w:val="00FB74AE"/>
    <w:rsid w:val="00FB7FB7"/>
    <w:rsid w:val="00FC6B3C"/>
    <w:rsid w:val="00FD27D6"/>
    <w:rsid w:val="00FD32AD"/>
    <w:rsid w:val="00FD6F52"/>
    <w:rsid w:val="00FD7556"/>
    <w:rsid w:val="00FE014F"/>
    <w:rsid w:val="00FE03A3"/>
    <w:rsid w:val="00FE4058"/>
    <w:rsid w:val="00FE6647"/>
    <w:rsid w:val="00FE6EE1"/>
    <w:rsid w:val="00FF177E"/>
    <w:rsid w:val="00FF3996"/>
    <w:rsid w:val="00FF41F2"/>
    <w:rsid w:val="00FF5651"/>
    <w:rsid w:val="00FF769B"/>
    <w:rsid w:val="00FF7D7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659D108C"/>
  <w14:defaultImageDpi w14:val="32767"/>
  <w15:chartTrackingRefBased/>
  <w15:docId w15:val="{811B2E17-3DCF-2C47-835D-1047632E36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Body CS)"/>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F4382"/>
    <w:rPr>
      <w:rFonts w:eastAsia="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F42BEB"/>
    <w:rPr>
      <w:sz w:val="16"/>
      <w:szCs w:val="16"/>
    </w:rPr>
  </w:style>
  <w:style w:type="paragraph" w:styleId="CommentText">
    <w:name w:val="annotation text"/>
    <w:basedOn w:val="Normal"/>
    <w:link w:val="CommentTextChar"/>
    <w:uiPriority w:val="99"/>
    <w:unhideWhenUsed/>
    <w:rsid w:val="00F42BEB"/>
    <w:rPr>
      <w:sz w:val="20"/>
      <w:szCs w:val="20"/>
    </w:rPr>
  </w:style>
  <w:style w:type="character" w:customStyle="1" w:styleId="CommentTextChar">
    <w:name w:val="Comment Text Char"/>
    <w:basedOn w:val="DefaultParagraphFont"/>
    <w:link w:val="CommentText"/>
    <w:uiPriority w:val="99"/>
    <w:rsid w:val="00F42BEB"/>
    <w:rPr>
      <w:rFonts w:eastAsia="Times New Roman" w:cs="Times New Roman"/>
      <w:sz w:val="20"/>
      <w:szCs w:val="20"/>
    </w:rPr>
  </w:style>
  <w:style w:type="character" w:styleId="PlaceholderText">
    <w:name w:val="Placeholder Text"/>
    <w:basedOn w:val="DefaultParagraphFont"/>
    <w:uiPriority w:val="99"/>
    <w:semiHidden/>
    <w:rsid w:val="00D74B1E"/>
    <w:rPr>
      <w:color w:val="808080"/>
    </w:rPr>
  </w:style>
  <w:style w:type="character" w:styleId="LineNumber">
    <w:name w:val="line number"/>
    <w:basedOn w:val="DefaultParagraphFont"/>
    <w:uiPriority w:val="99"/>
    <w:semiHidden/>
    <w:unhideWhenUsed/>
    <w:rsid w:val="005B0115"/>
  </w:style>
  <w:style w:type="paragraph" w:styleId="CommentSubject">
    <w:name w:val="annotation subject"/>
    <w:basedOn w:val="CommentText"/>
    <w:next w:val="CommentText"/>
    <w:link w:val="CommentSubjectChar"/>
    <w:uiPriority w:val="99"/>
    <w:semiHidden/>
    <w:unhideWhenUsed/>
    <w:rsid w:val="00247CFD"/>
    <w:rPr>
      <w:b/>
      <w:bCs/>
    </w:rPr>
  </w:style>
  <w:style w:type="character" w:customStyle="1" w:styleId="CommentSubjectChar">
    <w:name w:val="Comment Subject Char"/>
    <w:basedOn w:val="CommentTextChar"/>
    <w:link w:val="CommentSubject"/>
    <w:uiPriority w:val="99"/>
    <w:semiHidden/>
    <w:rsid w:val="00247CFD"/>
    <w:rPr>
      <w:rFonts w:eastAsia="Times New Roman" w:cs="Times New Roman"/>
      <w:b/>
      <w:bCs/>
      <w:sz w:val="20"/>
      <w:szCs w:val="20"/>
    </w:rPr>
  </w:style>
  <w:style w:type="paragraph" w:styleId="PlainText">
    <w:name w:val="Plain Text"/>
    <w:basedOn w:val="Normal"/>
    <w:link w:val="PlainTextChar"/>
    <w:uiPriority w:val="99"/>
    <w:unhideWhenUsed/>
    <w:rsid w:val="00C71098"/>
    <w:rPr>
      <w:rFonts w:ascii="Consolas" w:eastAsiaTheme="minorHAnsi" w:hAnsi="Consolas" w:cs="Consolas"/>
      <w:sz w:val="21"/>
      <w:szCs w:val="21"/>
    </w:rPr>
  </w:style>
  <w:style w:type="character" w:customStyle="1" w:styleId="PlainTextChar">
    <w:name w:val="Plain Text Char"/>
    <w:basedOn w:val="DefaultParagraphFont"/>
    <w:link w:val="PlainText"/>
    <w:uiPriority w:val="99"/>
    <w:rsid w:val="00C71098"/>
    <w:rPr>
      <w:rFonts w:ascii="Consolas" w:hAnsi="Consolas" w:cs="Consolas"/>
      <w:sz w:val="21"/>
      <w:szCs w:val="21"/>
    </w:rPr>
  </w:style>
  <w:style w:type="paragraph" w:styleId="Header">
    <w:name w:val="header"/>
    <w:basedOn w:val="Normal"/>
    <w:link w:val="HeaderChar"/>
    <w:uiPriority w:val="99"/>
    <w:unhideWhenUsed/>
    <w:rsid w:val="00BE0B5B"/>
    <w:pPr>
      <w:tabs>
        <w:tab w:val="center" w:pos="4680"/>
        <w:tab w:val="right" w:pos="9360"/>
      </w:tabs>
    </w:pPr>
  </w:style>
  <w:style w:type="character" w:customStyle="1" w:styleId="HeaderChar">
    <w:name w:val="Header Char"/>
    <w:basedOn w:val="DefaultParagraphFont"/>
    <w:link w:val="Header"/>
    <w:uiPriority w:val="99"/>
    <w:rsid w:val="00BE0B5B"/>
    <w:rPr>
      <w:rFonts w:eastAsia="Times New Roman" w:cs="Times New Roman"/>
    </w:rPr>
  </w:style>
  <w:style w:type="paragraph" w:styleId="Footer">
    <w:name w:val="footer"/>
    <w:basedOn w:val="Normal"/>
    <w:link w:val="FooterChar"/>
    <w:uiPriority w:val="99"/>
    <w:unhideWhenUsed/>
    <w:rsid w:val="00BE0B5B"/>
    <w:pPr>
      <w:tabs>
        <w:tab w:val="center" w:pos="4680"/>
        <w:tab w:val="right" w:pos="9360"/>
      </w:tabs>
    </w:pPr>
  </w:style>
  <w:style w:type="character" w:customStyle="1" w:styleId="FooterChar">
    <w:name w:val="Footer Char"/>
    <w:basedOn w:val="DefaultParagraphFont"/>
    <w:link w:val="Footer"/>
    <w:uiPriority w:val="99"/>
    <w:rsid w:val="00BE0B5B"/>
    <w:rPr>
      <w:rFonts w:eastAsia="Times New Roman" w:cs="Times New Roman"/>
    </w:rPr>
  </w:style>
  <w:style w:type="character" w:styleId="PageNumber">
    <w:name w:val="page number"/>
    <w:basedOn w:val="DefaultParagraphFont"/>
    <w:uiPriority w:val="99"/>
    <w:semiHidden/>
    <w:unhideWhenUsed/>
    <w:rsid w:val="00BE0B5B"/>
  </w:style>
  <w:style w:type="paragraph" w:styleId="ListParagraph">
    <w:name w:val="List Paragraph"/>
    <w:basedOn w:val="Normal"/>
    <w:uiPriority w:val="34"/>
    <w:qFormat/>
    <w:rsid w:val="001D4D48"/>
    <w:pPr>
      <w:ind w:left="720"/>
      <w:contextualSpacing/>
    </w:pPr>
  </w:style>
  <w:style w:type="paragraph" w:styleId="BalloonText">
    <w:name w:val="Balloon Text"/>
    <w:basedOn w:val="Normal"/>
    <w:link w:val="BalloonTextChar"/>
    <w:uiPriority w:val="99"/>
    <w:semiHidden/>
    <w:unhideWhenUsed/>
    <w:rsid w:val="00F24E28"/>
    <w:rPr>
      <w:sz w:val="18"/>
      <w:szCs w:val="18"/>
    </w:rPr>
  </w:style>
  <w:style w:type="character" w:customStyle="1" w:styleId="BalloonTextChar">
    <w:name w:val="Balloon Text Char"/>
    <w:basedOn w:val="DefaultParagraphFont"/>
    <w:link w:val="BalloonText"/>
    <w:uiPriority w:val="99"/>
    <w:semiHidden/>
    <w:rsid w:val="00F24E28"/>
    <w:rPr>
      <w:rFonts w:eastAsia="Times New Roman" w:cs="Times New Roman"/>
      <w:sz w:val="18"/>
      <w:szCs w:val="18"/>
    </w:rPr>
  </w:style>
  <w:style w:type="paragraph" w:styleId="Revision">
    <w:name w:val="Revision"/>
    <w:hidden/>
    <w:uiPriority w:val="99"/>
    <w:semiHidden/>
    <w:rsid w:val="00444BB3"/>
    <w:rPr>
      <w:rFonts w:eastAsia="Times New Roman" w:cs="Times New Roman"/>
    </w:rPr>
  </w:style>
  <w:style w:type="character" w:styleId="Emphasis">
    <w:name w:val="Emphasis"/>
    <w:basedOn w:val="DefaultParagraphFont"/>
    <w:uiPriority w:val="20"/>
    <w:qFormat/>
    <w:rsid w:val="00D0044D"/>
    <w:rPr>
      <w:i/>
      <w:iCs/>
    </w:rPr>
  </w:style>
  <w:style w:type="character" w:styleId="Hyperlink">
    <w:name w:val="Hyperlink"/>
    <w:basedOn w:val="DefaultParagraphFont"/>
    <w:uiPriority w:val="99"/>
    <w:unhideWhenUsed/>
    <w:rsid w:val="004A3AB0"/>
    <w:rPr>
      <w:color w:val="0563C1" w:themeColor="hyperlink"/>
      <w:u w:val="single"/>
    </w:rPr>
  </w:style>
  <w:style w:type="character" w:styleId="UnresolvedMention">
    <w:name w:val="Unresolved Mention"/>
    <w:basedOn w:val="DefaultParagraphFont"/>
    <w:uiPriority w:val="99"/>
    <w:semiHidden/>
    <w:unhideWhenUsed/>
    <w:rsid w:val="004A3AB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974">
      <w:bodyDiv w:val="1"/>
      <w:marLeft w:val="0"/>
      <w:marRight w:val="0"/>
      <w:marTop w:val="0"/>
      <w:marBottom w:val="0"/>
      <w:divBdr>
        <w:top w:val="none" w:sz="0" w:space="0" w:color="auto"/>
        <w:left w:val="none" w:sz="0" w:space="0" w:color="auto"/>
        <w:bottom w:val="none" w:sz="0" w:space="0" w:color="auto"/>
        <w:right w:val="none" w:sz="0" w:space="0" w:color="auto"/>
      </w:divBdr>
    </w:div>
    <w:div w:id="277910">
      <w:bodyDiv w:val="1"/>
      <w:marLeft w:val="0"/>
      <w:marRight w:val="0"/>
      <w:marTop w:val="0"/>
      <w:marBottom w:val="0"/>
      <w:divBdr>
        <w:top w:val="none" w:sz="0" w:space="0" w:color="auto"/>
        <w:left w:val="none" w:sz="0" w:space="0" w:color="auto"/>
        <w:bottom w:val="none" w:sz="0" w:space="0" w:color="auto"/>
        <w:right w:val="none" w:sz="0" w:space="0" w:color="auto"/>
      </w:divBdr>
    </w:div>
    <w:div w:id="3554058">
      <w:bodyDiv w:val="1"/>
      <w:marLeft w:val="0"/>
      <w:marRight w:val="0"/>
      <w:marTop w:val="0"/>
      <w:marBottom w:val="0"/>
      <w:divBdr>
        <w:top w:val="none" w:sz="0" w:space="0" w:color="auto"/>
        <w:left w:val="none" w:sz="0" w:space="0" w:color="auto"/>
        <w:bottom w:val="none" w:sz="0" w:space="0" w:color="auto"/>
        <w:right w:val="none" w:sz="0" w:space="0" w:color="auto"/>
      </w:divBdr>
    </w:div>
    <w:div w:id="5982428">
      <w:bodyDiv w:val="1"/>
      <w:marLeft w:val="0"/>
      <w:marRight w:val="0"/>
      <w:marTop w:val="0"/>
      <w:marBottom w:val="0"/>
      <w:divBdr>
        <w:top w:val="none" w:sz="0" w:space="0" w:color="auto"/>
        <w:left w:val="none" w:sz="0" w:space="0" w:color="auto"/>
        <w:bottom w:val="none" w:sz="0" w:space="0" w:color="auto"/>
        <w:right w:val="none" w:sz="0" w:space="0" w:color="auto"/>
      </w:divBdr>
    </w:div>
    <w:div w:id="7024453">
      <w:bodyDiv w:val="1"/>
      <w:marLeft w:val="0"/>
      <w:marRight w:val="0"/>
      <w:marTop w:val="0"/>
      <w:marBottom w:val="0"/>
      <w:divBdr>
        <w:top w:val="none" w:sz="0" w:space="0" w:color="auto"/>
        <w:left w:val="none" w:sz="0" w:space="0" w:color="auto"/>
        <w:bottom w:val="none" w:sz="0" w:space="0" w:color="auto"/>
        <w:right w:val="none" w:sz="0" w:space="0" w:color="auto"/>
      </w:divBdr>
    </w:div>
    <w:div w:id="10231145">
      <w:bodyDiv w:val="1"/>
      <w:marLeft w:val="0"/>
      <w:marRight w:val="0"/>
      <w:marTop w:val="0"/>
      <w:marBottom w:val="0"/>
      <w:divBdr>
        <w:top w:val="none" w:sz="0" w:space="0" w:color="auto"/>
        <w:left w:val="none" w:sz="0" w:space="0" w:color="auto"/>
        <w:bottom w:val="none" w:sz="0" w:space="0" w:color="auto"/>
        <w:right w:val="none" w:sz="0" w:space="0" w:color="auto"/>
      </w:divBdr>
    </w:div>
    <w:div w:id="13777117">
      <w:bodyDiv w:val="1"/>
      <w:marLeft w:val="0"/>
      <w:marRight w:val="0"/>
      <w:marTop w:val="0"/>
      <w:marBottom w:val="0"/>
      <w:divBdr>
        <w:top w:val="none" w:sz="0" w:space="0" w:color="auto"/>
        <w:left w:val="none" w:sz="0" w:space="0" w:color="auto"/>
        <w:bottom w:val="none" w:sz="0" w:space="0" w:color="auto"/>
        <w:right w:val="none" w:sz="0" w:space="0" w:color="auto"/>
      </w:divBdr>
    </w:div>
    <w:div w:id="13964837">
      <w:bodyDiv w:val="1"/>
      <w:marLeft w:val="0"/>
      <w:marRight w:val="0"/>
      <w:marTop w:val="0"/>
      <w:marBottom w:val="0"/>
      <w:divBdr>
        <w:top w:val="none" w:sz="0" w:space="0" w:color="auto"/>
        <w:left w:val="none" w:sz="0" w:space="0" w:color="auto"/>
        <w:bottom w:val="none" w:sz="0" w:space="0" w:color="auto"/>
        <w:right w:val="none" w:sz="0" w:space="0" w:color="auto"/>
      </w:divBdr>
    </w:div>
    <w:div w:id="17317522">
      <w:bodyDiv w:val="1"/>
      <w:marLeft w:val="0"/>
      <w:marRight w:val="0"/>
      <w:marTop w:val="0"/>
      <w:marBottom w:val="0"/>
      <w:divBdr>
        <w:top w:val="none" w:sz="0" w:space="0" w:color="auto"/>
        <w:left w:val="none" w:sz="0" w:space="0" w:color="auto"/>
        <w:bottom w:val="none" w:sz="0" w:space="0" w:color="auto"/>
        <w:right w:val="none" w:sz="0" w:space="0" w:color="auto"/>
      </w:divBdr>
    </w:div>
    <w:div w:id="17389572">
      <w:bodyDiv w:val="1"/>
      <w:marLeft w:val="0"/>
      <w:marRight w:val="0"/>
      <w:marTop w:val="0"/>
      <w:marBottom w:val="0"/>
      <w:divBdr>
        <w:top w:val="none" w:sz="0" w:space="0" w:color="auto"/>
        <w:left w:val="none" w:sz="0" w:space="0" w:color="auto"/>
        <w:bottom w:val="none" w:sz="0" w:space="0" w:color="auto"/>
        <w:right w:val="none" w:sz="0" w:space="0" w:color="auto"/>
      </w:divBdr>
    </w:div>
    <w:div w:id="19281510">
      <w:bodyDiv w:val="1"/>
      <w:marLeft w:val="0"/>
      <w:marRight w:val="0"/>
      <w:marTop w:val="0"/>
      <w:marBottom w:val="0"/>
      <w:divBdr>
        <w:top w:val="none" w:sz="0" w:space="0" w:color="auto"/>
        <w:left w:val="none" w:sz="0" w:space="0" w:color="auto"/>
        <w:bottom w:val="none" w:sz="0" w:space="0" w:color="auto"/>
        <w:right w:val="none" w:sz="0" w:space="0" w:color="auto"/>
      </w:divBdr>
    </w:div>
    <w:div w:id="20135818">
      <w:bodyDiv w:val="1"/>
      <w:marLeft w:val="0"/>
      <w:marRight w:val="0"/>
      <w:marTop w:val="0"/>
      <w:marBottom w:val="0"/>
      <w:divBdr>
        <w:top w:val="none" w:sz="0" w:space="0" w:color="auto"/>
        <w:left w:val="none" w:sz="0" w:space="0" w:color="auto"/>
        <w:bottom w:val="none" w:sz="0" w:space="0" w:color="auto"/>
        <w:right w:val="none" w:sz="0" w:space="0" w:color="auto"/>
      </w:divBdr>
    </w:div>
    <w:div w:id="20983516">
      <w:bodyDiv w:val="1"/>
      <w:marLeft w:val="0"/>
      <w:marRight w:val="0"/>
      <w:marTop w:val="0"/>
      <w:marBottom w:val="0"/>
      <w:divBdr>
        <w:top w:val="none" w:sz="0" w:space="0" w:color="auto"/>
        <w:left w:val="none" w:sz="0" w:space="0" w:color="auto"/>
        <w:bottom w:val="none" w:sz="0" w:space="0" w:color="auto"/>
        <w:right w:val="none" w:sz="0" w:space="0" w:color="auto"/>
      </w:divBdr>
    </w:div>
    <w:div w:id="21439871">
      <w:bodyDiv w:val="1"/>
      <w:marLeft w:val="0"/>
      <w:marRight w:val="0"/>
      <w:marTop w:val="0"/>
      <w:marBottom w:val="0"/>
      <w:divBdr>
        <w:top w:val="none" w:sz="0" w:space="0" w:color="auto"/>
        <w:left w:val="none" w:sz="0" w:space="0" w:color="auto"/>
        <w:bottom w:val="none" w:sz="0" w:space="0" w:color="auto"/>
        <w:right w:val="none" w:sz="0" w:space="0" w:color="auto"/>
      </w:divBdr>
    </w:div>
    <w:div w:id="23674800">
      <w:bodyDiv w:val="1"/>
      <w:marLeft w:val="0"/>
      <w:marRight w:val="0"/>
      <w:marTop w:val="0"/>
      <w:marBottom w:val="0"/>
      <w:divBdr>
        <w:top w:val="none" w:sz="0" w:space="0" w:color="auto"/>
        <w:left w:val="none" w:sz="0" w:space="0" w:color="auto"/>
        <w:bottom w:val="none" w:sz="0" w:space="0" w:color="auto"/>
        <w:right w:val="none" w:sz="0" w:space="0" w:color="auto"/>
      </w:divBdr>
    </w:div>
    <w:div w:id="24869837">
      <w:bodyDiv w:val="1"/>
      <w:marLeft w:val="0"/>
      <w:marRight w:val="0"/>
      <w:marTop w:val="0"/>
      <w:marBottom w:val="0"/>
      <w:divBdr>
        <w:top w:val="none" w:sz="0" w:space="0" w:color="auto"/>
        <w:left w:val="none" w:sz="0" w:space="0" w:color="auto"/>
        <w:bottom w:val="none" w:sz="0" w:space="0" w:color="auto"/>
        <w:right w:val="none" w:sz="0" w:space="0" w:color="auto"/>
      </w:divBdr>
    </w:div>
    <w:div w:id="25563991">
      <w:bodyDiv w:val="1"/>
      <w:marLeft w:val="0"/>
      <w:marRight w:val="0"/>
      <w:marTop w:val="0"/>
      <w:marBottom w:val="0"/>
      <w:divBdr>
        <w:top w:val="none" w:sz="0" w:space="0" w:color="auto"/>
        <w:left w:val="none" w:sz="0" w:space="0" w:color="auto"/>
        <w:bottom w:val="none" w:sz="0" w:space="0" w:color="auto"/>
        <w:right w:val="none" w:sz="0" w:space="0" w:color="auto"/>
      </w:divBdr>
    </w:div>
    <w:div w:id="28605368">
      <w:bodyDiv w:val="1"/>
      <w:marLeft w:val="0"/>
      <w:marRight w:val="0"/>
      <w:marTop w:val="0"/>
      <w:marBottom w:val="0"/>
      <w:divBdr>
        <w:top w:val="none" w:sz="0" w:space="0" w:color="auto"/>
        <w:left w:val="none" w:sz="0" w:space="0" w:color="auto"/>
        <w:bottom w:val="none" w:sz="0" w:space="0" w:color="auto"/>
        <w:right w:val="none" w:sz="0" w:space="0" w:color="auto"/>
      </w:divBdr>
    </w:div>
    <w:div w:id="31156929">
      <w:bodyDiv w:val="1"/>
      <w:marLeft w:val="0"/>
      <w:marRight w:val="0"/>
      <w:marTop w:val="0"/>
      <w:marBottom w:val="0"/>
      <w:divBdr>
        <w:top w:val="none" w:sz="0" w:space="0" w:color="auto"/>
        <w:left w:val="none" w:sz="0" w:space="0" w:color="auto"/>
        <w:bottom w:val="none" w:sz="0" w:space="0" w:color="auto"/>
        <w:right w:val="none" w:sz="0" w:space="0" w:color="auto"/>
      </w:divBdr>
    </w:div>
    <w:div w:id="31224979">
      <w:bodyDiv w:val="1"/>
      <w:marLeft w:val="0"/>
      <w:marRight w:val="0"/>
      <w:marTop w:val="0"/>
      <w:marBottom w:val="0"/>
      <w:divBdr>
        <w:top w:val="none" w:sz="0" w:space="0" w:color="auto"/>
        <w:left w:val="none" w:sz="0" w:space="0" w:color="auto"/>
        <w:bottom w:val="none" w:sz="0" w:space="0" w:color="auto"/>
        <w:right w:val="none" w:sz="0" w:space="0" w:color="auto"/>
      </w:divBdr>
    </w:div>
    <w:div w:id="33041811">
      <w:bodyDiv w:val="1"/>
      <w:marLeft w:val="0"/>
      <w:marRight w:val="0"/>
      <w:marTop w:val="0"/>
      <w:marBottom w:val="0"/>
      <w:divBdr>
        <w:top w:val="none" w:sz="0" w:space="0" w:color="auto"/>
        <w:left w:val="none" w:sz="0" w:space="0" w:color="auto"/>
        <w:bottom w:val="none" w:sz="0" w:space="0" w:color="auto"/>
        <w:right w:val="none" w:sz="0" w:space="0" w:color="auto"/>
      </w:divBdr>
    </w:div>
    <w:div w:id="36054552">
      <w:bodyDiv w:val="1"/>
      <w:marLeft w:val="0"/>
      <w:marRight w:val="0"/>
      <w:marTop w:val="0"/>
      <w:marBottom w:val="0"/>
      <w:divBdr>
        <w:top w:val="none" w:sz="0" w:space="0" w:color="auto"/>
        <w:left w:val="none" w:sz="0" w:space="0" w:color="auto"/>
        <w:bottom w:val="none" w:sz="0" w:space="0" w:color="auto"/>
        <w:right w:val="none" w:sz="0" w:space="0" w:color="auto"/>
      </w:divBdr>
    </w:div>
    <w:div w:id="36323747">
      <w:bodyDiv w:val="1"/>
      <w:marLeft w:val="0"/>
      <w:marRight w:val="0"/>
      <w:marTop w:val="0"/>
      <w:marBottom w:val="0"/>
      <w:divBdr>
        <w:top w:val="none" w:sz="0" w:space="0" w:color="auto"/>
        <w:left w:val="none" w:sz="0" w:space="0" w:color="auto"/>
        <w:bottom w:val="none" w:sz="0" w:space="0" w:color="auto"/>
        <w:right w:val="none" w:sz="0" w:space="0" w:color="auto"/>
      </w:divBdr>
    </w:div>
    <w:div w:id="37359071">
      <w:bodyDiv w:val="1"/>
      <w:marLeft w:val="0"/>
      <w:marRight w:val="0"/>
      <w:marTop w:val="0"/>
      <w:marBottom w:val="0"/>
      <w:divBdr>
        <w:top w:val="none" w:sz="0" w:space="0" w:color="auto"/>
        <w:left w:val="none" w:sz="0" w:space="0" w:color="auto"/>
        <w:bottom w:val="none" w:sz="0" w:space="0" w:color="auto"/>
        <w:right w:val="none" w:sz="0" w:space="0" w:color="auto"/>
      </w:divBdr>
    </w:div>
    <w:div w:id="38554463">
      <w:bodyDiv w:val="1"/>
      <w:marLeft w:val="0"/>
      <w:marRight w:val="0"/>
      <w:marTop w:val="0"/>
      <w:marBottom w:val="0"/>
      <w:divBdr>
        <w:top w:val="none" w:sz="0" w:space="0" w:color="auto"/>
        <w:left w:val="none" w:sz="0" w:space="0" w:color="auto"/>
        <w:bottom w:val="none" w:sz="0" w:space="0" w:color="auto"/>
        <w:right w:val="none" w:sz="0" w:space="0" w:color="auto"/>
      </w:divBdr>
    </w:div>
    <w:div w:id="39130006">
      <w:bodyDiv w:val="1"/>
      <w:marLeft w:val="0"/>
      <w:marRight w:val="0"/>
      <w:marTop w:val="0"/>
      <w:marBottom w:val="0"/>
      <w:divBdr>
        <w:top w:val="none" w:sz="0" w:space="0" w:color="auto"/>
        <w:left w:val="none" w:sz="0" w:space="0" w:color="auto"/>
        <w:bottom w:val="none" w:sz="0" w:space="0" w:color="auto"/>
        <w:right w:val="none" w:sz="0" w:space="0" w:color="auto"/>
      </w:divBdr>
    </w:div>
    <w:div w:id="39403887">
      <w:bodyDiv w:val="1"/>
      <w:marLeft w:val="0"/>
      <w:marRight w:val="0"/>
      <w:marTop w:val="0"/>
      <w:marBottom w:val="0"/>
      <w:divBdr>
        <w:top w:val="none" w:sz="0" w:space="0" w:color="auto"/>
        <w:left w:val="none" w:sz="0" w:space="0" w:color="auto"/>
        <w:bottom w:val="none" w:sz="0" w:space="0" w:color="auto"/>
        <w:right w:val="none" w:sz="0" w:space="0" w:color="auto"/>
      </w:divBdr>
    </w:div>
    <w:div w:id="39986036">
      <w:bodyDiv w:val="1"/>
      <w:marLeft w:val="0"/>
      <w:marRight w:val="0"/>
      <w:marTop w:val="0"/>
      <w:marBottom w:val="0"/>
      <w:divBdr>
        <w:top w:val="none" w:sz="0" w:space="0" w:color="auto"/>
        <w:left w:val="none" w:sz="0" w:space="0" w:color="auto"/>
        <w:bottom w:val="none" w:sz="0" w:space="0" w:color="auto"/>
        <w:right w:val="none" w:sz="0" w:space="0" w:color="auto"/>
      </w:divBdr>
    </w:div>
    <w:div w:id="41177682">
      <w:bodyDiv w:val="1"/>
      <w:marLeft w:val="0"/>
      <w:marRight w:val="0"/>
      <w:marTop w:val="0"/>
      <w:marBottom w:val="0"/>
      <w:divBdr>
        <w:top w:val="none" w:sz="0" w:space="0" w:color="auto"/>
        <w:left w:val="none" w:sz="0" w:space="0" w:color="auto"/>
        <w:bottom w:val="none" w:sz="0" w:space="0" w:color="auto"/>
        <w:right w:val="none" w:sz="0" w:space="0" w:color="auto"/>
      </w:divBdr>
    </w:div>
    <w:div w:id="42145572">
      <w:bodyDiv w:val="1"/>
      <w:marLeft w:val="0"/>
      <w:marRight w:val="0"/>
      <w:marTop w:val="0"/>
      <w:marBottom w:val="0"/>
      <w:divBdr>
        <w:top w:val="none" w:sz="0" w:space="0" w:color="auto"/>
        <w:left w:val="none" w:sz="0" w:space="0" w:color="auto"/>
        <w:bottom w:val="none" w:sz="0" w:space="0" w:color="auto"/>
        <w:right w:val="none" w:sz="0" w:space="0" w:color="auto"/>
      </w:divBdr>
    </w:div>
    <w:div w:id="49110149">
      <w:bodyDiv w:val="1"/>
      <w:marLeft w:val="0"/>
      <w:marRight w:val="0"/>
      <w:marTop w:val="0"/>
      <w:marBottom w:val="0"/>
      <w:divBdr>
        <w:top w:val="none" w:sz="0" w:space="0" w:color="auto"/>
        <w:left w:val="none" w:sz="0" w:space="0" w:color="auto"/>
        <w:bottom w:val="none" w:sz="0" w:space="0" w:color="auto"/>
        <w:right w:val="none" w:sz="0" w:space="0" w:color="auto"/>
      </w:divBdr>
    </w:div>
    <w:div w:id="51468116">
      <w:bodyDiv w:val="1"/>
      <w:marLeft w:val="0"/>
      <w:marRight w:val="0"/>
      <w:marTop w:val="0"/>
      <w:marBottom w:val="0"/>
      <w:divBdr>
        <w:top w:val="none" w:sz="0" w:space="0" w:color="auto"/>
        <w:left w:val="none" w:sz="0" w:space="0" w:color="auto"/>
        <w:bottom w:val="none" w:sz="0" w:space="0" w:color="auto"/>
        <w:right w:val="none" w:sz="0" w:space="0" w:color="auto"/>
      </w:divBdr>
    </w:div>
    <w:div w:id="52386416">
      <w:bodyDiv w:val="1"/>
      <w:marLeft w:val="0"/>
      <w:marRight w:val="0"/>
      <w:marTop w:val="0"/>
      <w:marBottom w:val="0"/>
      <w:divBdr>
        <w:top w:val="none" w:sz="0" w:space="0" w:color="auto"/>
        <w:left w:val="none" w:sz="0" w:space="0" w:color="auto"/>
        <w:bottom w:val="none" w:sz="0" w:space="0" w:color="auto"/>
        <w:right w:val="none" w:sz="0" w:space="0" w:color="auto"/>
      </w:divBdr>
    </w:div>
    <w:div w:id="54790652">
      <w:bodyDiv w:val="1"/>
      <w:marLeft w:val="0"/>
      <w:marRight w:val="0"/>
      <w:marTop w:val="0"/>
      <w:marBottom w:val="0"/>
      <w:divBdr>
        <w:top w:val="none" w:sz="0" w:space="0" w:color="auto"/>
        <w:left w:val="none" w:sz="0" w:space="0" w:color="auto"/>
        <w:bottom w:val="none" w:sz="0" w:space="0" w:color="auto"/>
        <w:right w:val="none" w:sz="0" w:space="0" w:color="auto"/>
      </w:divBdr>
    </w:div>
    <w:div w:id="57487095">
      <w:bodyDiv w:val="1"/>
      <w:marLeft w:val="0"/>
      <w:marRight w:val="0"/>
      <w:marTop w:val="0"/>
      <w:marBottom w:val="0"/>
      <w:divBdr>
        <w:top w:val="none" w:sz="0" w:space="0" w:color="auto"/>
        <w:left w:val="none" w:sz="0" w:space="0" w:color="auto"/>
        <w:bottom w:val="none" w:sz="0" w:space="0" w:color="auto"/>
        <w:right w:val="none" w:sz="0" w:space="0" w:color="auto"/>
      </w:divBdr>
    </w:div>
    <w:div w:id="58288401">
      <w:bodyDiv w:val="1"/>
      <w:marLeft w:val="0"/>
      <w:marRight w:val="0"/>
      <w:marTop w:val="0"/>
      <w:marBottom w:val="0"/>
      <w:divBdr>
        <w:top w:val="none" w:sz="0" w:space="0" w:color="auto"/>
        <w:left w:val="none" w:sz="0" w:space="0" w:color="auto"/>
        <w:bottom w:val="none" w:sz="0" w:space="0" w:color="auto"/>
        <w:right w:val="none" w:sz="0" w:space="0" w:color="auto"/>
      </w:divBdr>
    </w:div>
    <w:div w:id="59134338">
      <w:bodyDiv w:val="1"/>
      <w:marLeft w:val="0"/>
      <w:marRight w:val="0"/>
      <w:marTop w:val="0"/>
      <w:marBottom w:val="0"/>
      <w:divBdr>
        <w:top w:val="none" w:sz="0" w:space="0" w:color="auto"/>
        <w:left w:val="none" w:sz="0" w:space="0" w:color="auto"/>
        <w:bottom w:val="none" w:sz="0" w:space="0" w:color="auto"/>
        <w:right w:val="none" w:sz="0" w:space="0" w:color="auto"/>
      </w:divBdr>
    </w:div>
    <w:div w:id="60370027">
      <w:bodyDiv w:val="1"/>
      <w:marLeft w:val="0"/>
      <w:marRight w:val="0"/>
      <w:marTop w:val="0"/>
      <w:marBottom w:val="0"/>
      <w:divBdr>
        <w:top w:val="none" w:sz="0" w:space="0" w:color="auto"/>
        <w:left w:val="none" w:sz="0" w:space="0" w:color="auto"/>
        <w:bottom w:val="none" w:sz="0" w:space="0" w:color="auto"/>
        <w:right w:val="none" w:sz="0" w:space="0" w:color="auto"/>
      </w:divBdr>
    </w:div>
    <w:div w:id="61023188">
      <w:bodyDiv w:val="1"/>
      <w:marLeft w:val="0"/>
      <w:marRight w:val="0"/>
      <w:marTop w:val="0"/>
      <w:marBottom w:val="0"/>
      <w:divBdr>
        <w:top w:val="none" w:sz="0" w:space="0" w:color="auto"/>
        <w:left w:val="none" w:sz="0" w:space="0" w:color="auto"/>
        <w:bottom w:val="none" w:sz="0" w:space="0" w:color="auto"/>
        <w:right w:val="none" w:sz="0" w:space="0" w:color="auto"/>
      </w:divBdr>
    </w:div>
    <w:div w:id="62141569">
      <w:bodyDiv w:val="1"/>
      <w:marLeft w:val="0"/>
      <w:marRight w:val="0"/>
      <w:marTop w:val="0"/>
      <w:marBottom w:val="0"/>
      <w:divBdr>
        <w:top w:val="none" w:sz="0" w:space="0" w:color="auto"/>
        <w:left w:val="none" w:sz="0" w:space="0" w:color="auto"/>
        <w:bottom w:val="none" w:sz="0" w:space="0" w:color="auto"/>
        <w:right w:val="none" w:sz="0" w:space="0" w:color="auto"/>
      </w:divBdr>
    </w:div>
    <w:div w:id="63913032">
      <w:bodyDiv w:val="1"/>
      <w:marLeft w:val="0"/>
      <w:marRight w:val="0"/>
      <w:marTop w:val="0"/>
      <w:marBottom w:val="0"/>
      <w:divBdr>
        <w:top w:val="none" w:sz="0" w:space="0" w:color="auto"/>
        <w:left w:val="none" w:sz="0" w:space="0" w:color="auto"/>
        <w:bottom w:val="none" w:sz="0" w:space="0" w:color="auto"/>
        <w:right w:val="none" w:sz="0" w:space="0" w:color="auto"/>
      </w:divBdr>
    </w:div>
    <w:div w:id="64913102">
      <w:bodyDiv w:val="1"/>
      <w:marLeft w:val="0"/>
      <w:marRight w:val="0"/>
      <w:marTop w:val="0"/>
      <w:marBottom w:val="0"/>
      <w:divBdr>
        <w:top w:val="none" w:sz="0" w:space="0" w:color="auto"/>
        <w:left w:val="none" w:sz="0" w:space="0" w:color="auto"/>
        <w:bottom w:val="none" w:sz="0" w:space="0" w:color="auto"/>
        <w:right w:val="none" w:sz="0" w:space="0" w:color="auto"/>
      </w:divBdr>
    </w:div>
    <w:div w:id="66221905">
      <w:bodyDiv w:val="1"/>
      <w:marLeft w:val="0"/>
      <w:marRight w:val="0"/>
      <w:marTop w:val="0"/>
      <w:marBottom w:val="0"/>
      <w:divBdr>
        <w:top w:val="none" w:sz="0" w:space="0" w:color="auto"/>
        <w:left w:val="none" w:sz="0" w:space="0" w:color="auto"/>
        <w:bottom w:val="none" w:sz="0" w:space="0" w:color="auto"/>
        <w:right w:val="none" w:sz="0" w:space="0" w:color="auto"/>
      </w:divBdr>
    </w:div>
    <w:div w:id="67269364">
      <w:bodyDiv w:val="1"/>
      <w:marLeft w:val="0"/>
      <w:marRight w:val="0"/>
      <w:marTop w:val="0"/>
      <w:marBottom w:val="0"/>
      <w:divBdr>
        <w:top w:val="none" w:sz="0" w:space="0" w:color="auto"/>
        <w:left w:val="none" w:sz="0" w:space="0" w:color="auto"/>
        <w:bottom w:val="none" w:sz="0" w:space="0" w:color="auto"/>
        <w:right w:val="none" w:sz="0" w:space="0" w:color="auto"/>
      </w:divBdr>
    </w:div>
    <w:div w:id="68772984">
      <w:bodyDiv w:val="1"/>
      <w:marLeft w:val="0"/>
      <w:marRight w:val="0"/>
      <w:marTop w:val="0"/>
      <w:marBottom w:val="0"/>
      <w:divBdr>
        <w:top w:val="none" w:sz="0" w:space="0" w:color="auto"/>
        <w:left w:val="none" w:sz="0" w:space="0" w:color="auto"/>
        <w:bottom w:val="none" w:sz="0" w:space="0" w:color="auto"/>
        <w:right w:val="none" w:sz="0" w:space="0" w:color="auto"/>
      </w:divBdr>
    </w:div>
    <w:div w:id="69861806">
      <w:bodyDiv w:val="1"/>
      <w:marLeft w:val="0"/>
      <w:marRight w:val="0"/>
      <w:marTop w:val="0"/>
      <w:marBottom w:val="0"/>
      <w:divBdr>
        <w:top w:val="none" w:sz="0" w:space="0" w:color="auto"/>
        <w:left w:val="none" w:sz="0" w:space="0" w:color="auto"/>
        <w:bottom w:val="none" w:sz="0" w:space="0" w:color="auto"/>
        <w:right w:val="none" w:sz="0" w:space="0" w:color="auto"/>
      </w:divBdr>
    </w:div>
    <w:div w:id="70583544">
      <w:bodyDiv w:val="1"/>
      <w:marLeft w:val="0"/>
      <w:marRight w:val="0"/>
      <w:marTop w:val="0"/>
      <w:marBottom w:val="0"/>
      <w:divBdr>
        <w:top w:val="none" w:sz="0" w:space="0" w:color="auto"/>
        <w:left w:val="none" w:sz="0" w:space="0" w:color="auto"/>
        <w:bottom w:val="none" w:sz="0" w:space="0" w:color="auto"/>
        <w:right w:val="none" w:sz="0" w:space="0" w:color="auto"/>
      </w:divBdr>
    </w:div>
    <w:div w:id="72312956">
      <w:bodyDiv w:val="1"/>
      <w:marLeft w:val="0"/>
      <w:marRight w:val="0"/>
      <w:marTop w:val="0"/>
      <w:marBottom w:val="0"/>
      <w:divBdr>
        <w:top w:val="none" w:sz="0" w:space="0" w:color="auto"/>
        <w:left w:val="none" w:sz="0" w:space="0" w:color="auto"/>
        <w:bottom w:val="none" w:sz="0" w:space="0" w:color="auto"/>
        <w:right w:val="none" w:sz="0" w:space="0" w:color="auto"/>
      </w:divBdr>
    </w:div>
    <w:div w:id="72968855">
      <w:bodyDiv w:val="1"/>
      <w:marLeft w:val="0"/>
      <w:marRight w:val="0"/>
      <w:marTop w:val="0"/>
      <w:marBottom w:val="0"/>
      <w:divBdr>
        <w:top w:val="none" w:sz="0" w:space="0" w:color="auto"/>
        <w:left w:val="none" w:sz="0" w:space="0" w:color="auto"/>
        <w:bottom w:val="none" w:sz="0" w:space="0" w:color="auto"/>
        <w:right w:val="none" w:sz="0" w:space="0" w:color="auto"/>
      </w:divBdr>
    </w:div>
    <w:div w:id="75709001">
      <w:bodyDiv w:val="1"/>
      <w:marLeft w:val="0"/>
      <w:marRight w:val="0"/>
      <w:marTop w:val="0"/>
      <w:marBottom w:val="0"/>
      <w:divBdr>
        <w:top w:val="none" w:sz="0" w:space="0" w:color="auto"/>
        <w:left w:val="none" w:sz="0" w:space="0" w:color="auto"/>
        <w:bottom w:val="none" w:sz="0" w:space="0" w:color="auto"/>
        <w:right w:val="none" w:sz="0" w:space="0" w:color="auto"/>
      </w:divBdr>
    </w:div>
    <w:div w:id="76026309">
      <w:bodyDiv w:val="1"/>
      <w:marLeft w:val="0"/>
      <w:marRight w:val="0"/>
      <w:marTop w:val="0"/>
      <w:marBottom w:val="0"/>
      <w:divBdr>
        <w:top w:val="none" w:sz="0" w:space="0" w:color="auto"/>
        <w:left w:val="none" w:sz="0" w:space="0" w:color="auto"/>
        <w:bottom w:val="none" w:sz="0" w:space="0" w:color="auto"/>
        <w:right w:val="none" w:sz="0" w:space="0" w:color="auto"/>
      </w:divBdr>
    </w:div>
    <w:div w:id="76487302">
      <w:bodyDiv w:val="1"/>
      <w:marLeft w:val="0"/>
      <w:marRight w:val="0"/>
      <w:marTop w:val="0"/>
      <w:marBottom w:val="0"/>
      <w:divBdr>
        <w:top w:val="none" w:sz="0" w:space="0" w:color="auto"/>
        <w:left w:val="none" w:sz="0" w:space="0" w:color="auto"/>
        <w:bottom w:val="none" w:sz="0" w:space="0" w:color="auto"/>
        <w:right w:val="none" w:sz="0" w:space="0" w:color="auto"/>
      </w:divBdr>
    </w:div>
    <w:div w:id="76942214">
      <w:bodyDiv w:val="1"/>
      <w:marLeft w:val="0"/>
      <w:marRight w:val="0"/>
      <w:marTop w:val="0"/>
      <w:marBottom w:val="0"/>
      <w:divBdr>
        <w:top w:val="none" w:sz="0" w:space="0" w:color="auto"/>
        <w:left w:val="none" w:sz="0" w:space="0" w:color="auto"/>
        <w:bottom w:val="none" w:sz="0" w:space="0" w:color="auto"/>
        <w:right w:val="none" w:sz="0" w:space="0" w:color="auto"/>
      </w:divBdr>
    </w:div>
    <w:div w:id="77024023">
      <w:bodyDiv w:val="1"/>
      <w:marLeft w:val="0"/>
      <w:marRight w:val="0"/>
      <w:marTop w:val="0"/>
      <w:marBottom w:val="0"/>
      <w:divBdr>
        <w:top w:val="none" w:sz="0" w:space="0" w:color="auto"/>
        <w:left w:val="none" w:sz="0" w:space="0" w:color="auto"/>
        <w:bottom w:val="none" w:sz="0" w:space="0" w:color="auto"/>
        <w:right w:val="none" w:sz="0" w:space="0" w:color="auto"/>
      </w:divBdr>
    </w:div>
    <w:div w:id="79062976">
      <w:bodyDiv w:val="1"/>
      <w:marLeft w:val="0"/>
      <w:marRight w:val="0"/>
      <w:marTop w:val="0"/>
      <w:marBottom w:val="0"/>
      <w:divBdr>
        <w:top w:val="none" w:sz="0" w:space="0" w:color="auto"/>
        <w:left w:val="none" w:sz="0" w:space="0" w:color="auto"/>
        <w:bottom w:val="none" w:sz="0" w:space="0" w:color="auto"/>
        <w:right w:val="none" w:sz="0" w:space="0" w:color="auto"/>
      </w:divBdr>
    </w:div>
    <w:div w:id="79758924">
      <w:bodyDiv w:val="1"/>
      <w:marLeft w:val="0"/>
      <w:marRight w:val="0"/>
      <w:marTop w:val="0"/>
      <w:marBottom w:val="0"/>
      <w:divBdr>
        <w:top w:val="none" w:sz="0" w:space="0" w:color="auto"/>
        <w:left w:val="none" w:sz="0" w:space="0" w:color="auto"/>
        <w:bottom w:val="none" w:sz="0" w:space="0" w:color="auto"/>
        <w:right w:val="none" w:sz="0" w:space="0" w:color="auto"/>
      </w:divBdr>
    </w:div>
    <w:div w:id="80030232">
      <w:bodyDiv w:val="1"/>
      <w:marLeft w:val="0"/>
      <w:marRight w:val="0"/>
      <w:marTop w:val="0"/>
      <w:marBottom w:val="0"/>
      <w:divBdr>
        <w:top w:val="none" w:sz="0" w:space="0" w:color="auto"/>
        <w:left w:val="none" w:sz="0" w:space="0" w:color="auto"/>
        <w:bottom w:val="none" w:sz="0" w:space="0" w:color="auto"/>
        <w:right w:val="none" w:sz="0" w:space="0" w:color="auto"/>
      </w:divBdr>
    </w:div>
    <w:div w:id="80369618">
      <w:bodyDiv w:val="1"/>
      <w:marLeft w:val="0"/>
      <w:marRight w:val="0"/>
      <w:marTop w:val="0"/>
      <w:marBottom w:val="0"/>
      <w:divBdr>
        <w:top w:val="none" w:sz="0" w:space="0" w:color="auto"/>
        <w:left w:val="none" w:sz="0" w:space="0" w:color="auto"/>
        <w:bottom w:val="none" w:sz="0" w:space="0" w:color="auto"/>
        <w:right w:val="none" w:sz="0" w:space="0" w:color="auto"/>
      </w:divBdr>
    </w:div>
    <w:div w:id="82999739">
      <w:bodyDiv w:val="1"/>
      <w:marLeft w:val="0"/>
      <w:marRight w:val="0"/>
      <w:marTop w:val="0"/>
      <w:marBottom w:val="0"/>
      <w:divBdr>
        <w:top w:val="none" w:sz="0" w:space="0" w:color="auto"/>
        <w:left w:val="none" w:sz="0" w:space="0" w:color="auto"/>
        <w:bottom w:val="none" w:sz="0" w:space="0" w:color="auto"/>
        <w:right w:val="none" w:sz="0" w:space="0" w:color="auto"/>
      </w:divBdr>
    </w:div>
    <w:div w:id="83232272">
      <w:bodyDiv w:val="1"/>
      <w:marLeft w:val="0"/>
      <w:marRight w:val="0"/>
      <w:marTop w:val="0"/>
      <w:marBottom w:val="0"/>
      <w:divBdr>
        <w:top w:val="none" w:sz="0" w:space="0" w:color="auto"/>
        <w:left w:val="none" w:sz="0" w:space="0" w:color="auto"/>
        <w:bottom w:val="none" w:sz="0" w:space="0" w:color="auto"/>
        <w:right w:val="none" w:sz="0" w:space="0" w:color="auto"/>
      </w:divBdr>
    </w:div>
    <w:div w:id="84303036">
      <w:bodyDiv w:val="1"/>
      <w:marLeft w:val="0"/>
      <w:marRight w:val="0"/>
      <w:marTop w:val="0"/>
      <w:marBottom w:val="0"/>
      <w:divBdr>
        <w:top w:val="none" w:sz="0" w:space="0" w:color="auto"/>
        <w:left w:val="none" w:sz="0" w:space="0" w:color="auto"/>
        <w:bottom w:val="none" w:sz="0" w:space="0" w:color="auto"/>
        <w:right w:val="none" w:sz="0" w:space="0" w:color="auto"/>
      </w:divBdr>
    </w:div>
    <w:div w:id="84345648">
      <w:bodyDiv w:val="1"/>
      <w:marLeft w:val="0"/>
      <w:marRight w:val="0"/>
      <w:marTop w:val="0"/>
      <w:marBottom w:val="0"/>
      <w:divBdr>
        <w:top w:val="none" w:sz="0" w:space="0" w:color="auto"/>
        <w:left w:val="none" w:sz="0" w:space="0" w:color="auto"/>
        <w:bottom w:val="none" w:sz="0" w:space="0" w:color="auto"/>
        <w:right w:val="none" w:sz="0" w:space="0" w:color="auto"/>
      </w:divBdr>
    </w:div>
    <w:div w:id="85611708">
      <w:bodyDiv w:val="1"/>
      <w:marLeft w:val="0"/>
      <w:marRight w:val="0"/>
      <w:marTop w:val="0"/>
      <w:marBottom w:val="0"/>
      <w:divBdr>
        <w:top w:val="none" w:sz="0" w:space="0" w:color="auto"/>
        <w:left w:val="none" w:sz="0" w:space="0" w:color="auto"/>
        <w:bottom w:val="none" w:sz="0" w:space="0" w:color="auto"/>
        <w:right w:val="none" w:sz="0" w:space="0" w:color="auto"/>
      </w:divBdr>
    </w:div>
    <w:div w:id="86662800">
      <w:bodyDiv w:val="1"/>
      <w:marLeft w:val="0"/>
      <w:marRight w:val="0"/>
      <w:marTop w:val="0"/>
      <w:marBottom w:val="0"/>
      <w:divBdr>
        <w:top w:val="none" w:sz="0" w:space="0" w:color="auto"/>
        <w:left w:val="none" w:sz="0" w:space="0" w:color="auto"/>
        <w:bottom w:val="none" w:sz="0" w:space="0" w:color="auto"/>
        <w:right w:val="none" w:sz="0" w:space="0" w:color="auto"/>
      </w:divBdr>
    </w:div>
    <w:div w:id="87312897">
      <w:bodyDiv w:val="1"/>
      <w:marLeft w:val="0"/>
      <w:marRight w:val="0"/>
      <w:marTop w:val="0"/>
      <w:marBottom w:val="0"/>
      <w:divBdr>
        <w:top w:val="none" w:sz="0" w:space="0" w:color="auto"/>
        <w:left w:val="none" w:sz="0" w:space="0" w:color="auto"/>
        <w:bottom w:val="none" w:sz="0" w:space="0" w:color="auto"/>
        <w:right w:val="none" w:sz="0" w:space="0" w:color="auto"/>
      </w:divBdr>
    </w:div>
    <w:div w:id="90007907">
      <w:bodyDiv w:val="1"/>
      <w:marLeft w:val="0"/>
      <w:marRight w:val="0"/>
      <w:marTop w:val="0"/>
      <w:marBottom w:val="0"/>
      <w:divBdr>
        <w:top w:val="none" w:sz="0" w:space="0" w:color="auto"/>
        <w:left w:val="none" w:sz="0" w:space="0" w:color="auto"/>
        <w:bottom w:val="none" w:sz="0" w:space="0" w:color="auto"/>
        <w:right w:val="none" w:sz="0" w:space="0" w:color="auto"/>
      </w:divBdr>
    </w:div>
    <w:div w:id="91436265">
      <w:bodyDiv w:val="1"/>
      <w:marLeft w:val="0"/>
      <w:marRight w:val="0"/>
      <w:marTop w:val="0"/>
      <w:marBottom w:val="0"/>
      <w:divBdr>
        <w:top w:val="none" w:sz="0" w:space="0" w:color="auto"/>
        <w:left w:val="none" w:sz="0" w:space="0" w:color="auto"/>
        <w:bottom w:val="none" w:sz="0" w:space="0" w:color="auto"/>
        <w:right w:val="none" w:sz="0" w:space="0" w:color="auto"/>
      </w:divBdr>
    </w:div>
    <w:div w:id="92239370">
      <w:bodyDiv w:val="1"/>
      <w:marLeft w:val="0"/>
      <w:marRight w:val="0"/>
      <w:marTop w:val="0"/>
      <w:marBottom w:val="0"/>
      <w:divBdr>
        <w:top w:val="none" w:sz="0" w:space="0" w:color="auto"/>
        <w:left w:val="none" w:sz="0" w:space="0" w:color="auto"/>
        <w:bottom w:val="none" w:sz="0" w:space="0" w:color="auto"/>
        <w:right w:val="none" w:sz="0" w:space="0" w:color="auto"/>
      </w:divBdr>
    </w:div>
    <w:div w:id="92554510">
      <w:bodyDiv w:val="1"/>
      <w:marLeft w:val="0"/>
      <w:marRight w:val="0"/>
      <w:marTop w:val="0"/>
      <w:marBottom w:val="0"/>
      <w:divBdr>
        <w:top w:val="none" w:sz="0" w:space="0" w:color="auto"/>
        <w:left w:val="none" w:sz="0" w:space="0" w:color="auto"/>
        <w:bottom w:val="none" w:sz="0" w:space="0" w:color="auto"/>
        <w:right w:val="none" w:sz="0" w:space="0" w:color="auto"/>
      </w:divBdr>
    </w:div>
    <w:div w:id="93786799">
      <w:bodyDiv w:val="1"/>
      <w:marLeft w:val="0"/>
      <w:marRight w:val="0"/>
      <w:marTop w:val="0"/>
      <w:marBottom w:val="0"/>
      <w:divBdr>
        <w:top w:val="none" w:sz="0" w:space="0" w:color="auto"/>
        <w:left w:val="none" w:sz="0" w:space="0" w:color="auto"/>
        <w:bottom w:val="none" w:sz="0" w:space="0" w:color="auto"/>
        <w:right w:val="none" w:sz="0" w:space="0" w:color="auto"/>
      </w:divBdr>
    </w:div>
    <w:div w:id="98375535">
      <w:bodyDiv w:val="1"/>
      <w:marLeft w:val="0"/>
      <w:marRight w:val="0"/>
      <w:marTop w:val="0"/>
      <w:marBottom w:val="0"/>
      <w:divBdr>
        <w:top w:val="none" w:sz="0" w:space="0" w:color="auto"/>
        <w:left w:val="none" w:sz="0" w:space="0" w:color="auto"/>
        <w:bottom w:val="none" w:sz="0" w:space="0" w:color="auto"/>
        <w:right w:val="none" w:sz="0" w:space="0" w:color="auto"/>
      </w:divBdr>
    </w:div>
    <w:div w:id="101540218">
      <w:bodyDiv w:val="1"/>
      <w:marLeft w:val="0"/>
      <w:marRight w:val="0"/>
      <w:marTop w:val="0"/>
      <w:marBottom w:val="0"/>
      <w:divBdr>
        <w:top w:val="none" w:sz="0" w:space="0" w:color="auto"/>
        <w:left w:val="none" w:sz="0" w:space="0" w:color="auto"/>
        <w:bottom w:val="none" w:sz="0" w:space="0" w:color="auto"/>
        <w:right w:val="none" w:sz="0" w:space="0" w:color="auto"/>
      </w:divBdr>
    </w:div>
    <w:div w:id="103039202">
      <w:bodyDiv w:val="1"/>
      <w:marLeft w:val="0"/>
      <w:marRight w:val="0"/>
      <w:marTop w:val="0"/>
      <w:marBottom w:val="0"/>
      <w:divBdr>
        <w:top w:val="none" w:sz="0" w:space="0" w:color="auto"/>
        <w:left w:val="none" w:sz="0" w:space="0" w:color="auto"/>
        <w:bottom w:val="none" w:sz="0" w:space="0" w:color="auto"/>
        <w:right w:val="none" w:sz="0" w:space="0" w:color="auto"/>
      </w:divBdr>
    </w:div>
    <w:div w:id="106589360">
      <w:bodyDiv w:val="1"/>
      <w:marLeft w:val="0"/>
      <w:marRight w:val="0"/>
      <w:marTop w:val="0"/>
      <w:marBottom w:val="0"/>
      <w:divBdr>
        <w:top w:val="none" w:sz="0" w:space="0" w:color="auto"/>
        <w:left w:val="none" w:sz="0" w:space="0" w:color="auto"/>
        <w:bottom w:val="none" w:sz="0" w:space="0" w:color="auto"/>
        <w:right w:val="none" w:sz="0" w:space="0" w:color="auto"/>
      </w:divBdr>
    </w:div>
    <w:div w:id="107506453">
      <w:bodyDiv w:val="1"/>
      <w:marLeft w:val="0"/>
      <w:marRight w:val="0"/>
      <w:marTop w:val="0"/>
      <w:marBottom w:val="0"/>
      <w:divBdr>
        <w:top w:val="none" w:sz="0" w:space="0" w:color="auto"/>
        <w:left w:val="none" w:sz="0" w:space="0" w:color="auto"/>
        <w:bottom w:val="none" w:sz="0" w:space="0" w:color="auto"/>
        <w:right w:val="none" w:sz="0" w:space="0" w:color="auto"/>
      </w:divBdr>
    </w:div>
    <w:div w:id="107819560">
      <w:bodyDiv w:val="1"/>
      <w:marLeft w:val="0"/>
      <w:marRight w:val="0"/>
      <w:marTop w:val="0"/>
      <w:marBottom w:val="0"/>
      <w:divBdr>
        <w:top w:val="none" w:sz="0" w:space="0" w:color="auto"/>
        <w:left w:val="none" w:sz="0" w:space="0" w:color="auto"/>
        <w:bottom w:val="none" w:sz="0" w:space="0" w:color="auto"/>
        <w:right w:val="none" w:sz="0" w:space="0" w:color="auto"/>
      </w:divBdr>
    </w:div>
    <w:div w:id="114641543">
      <w:bodyDiv w:val="1"/>
      <w:marLeft w:val="0"/>
      <w:marRight w:val="0"/>
      <w:marTop w:val="0"/>
      <w:marBottom w:val="0"/>
      <w:divBdr>
        <w:top w:val="none" w:sz="0" w:space="0" w:color="auto"/>
        <w:left w:val="none" w:sz="0" w:space="0" w:color="auto"/>
        <w:bottom w:val="none" w:sz="0" w:space="0" w:color="auto"/>
        <w:right w:val="none" w:sz="0" w:space="0" w:color="auto"/>
      </w:divBdr>
    </w:div>
    <w:div w:id="115372168">
      <w:bodyDiv w:val="1"/>
      <w:marLeft w:val="0"/>
      <w:marRight w:val="0"/>
      <w:marTop w:val="0"/>
      <w:marBottom w:val="0"/>
      <w:divBdr>
        <w:top w:val="none" w:sz="0" w:space="0" w:color="auto"/>
        <w:left w:val="none" w:sz="0" w:space="0" w:color="auto"/>
        <w:bottom w:val="none" w:sz="0" w:space="0" w:color="auto"/>
        <w:right w:val="none" w:sz="0" w:space="0" w:color="auto"/>
      </w:divBdr>
    </w:div>
    <w:div w:id="117114071">
      <w:bodyDiv w:val="1"/>
      <w:marLeft w:val="0"/>
      <w:marRight w:val="0"/>
      <w:marTop w:val="0"/>
      <w:marBottom w:val="0"/>
      <w:divBdr>
        <w:top w:val="none" w:sz="0" w:space="0" w:color="auto"/>
        <w:left w:val="none" w:sz="0" w:space="0" w:color="auto"/>
        <w:bottom w:val="none" w:sz="0" w:space="0" w:color="auto"/>
        <w:right w:val="none" w:sz="0" w:space="0" w:color="auto"/>
      </w:divBdr>
    </w:div>
    <w:div w:id="119612766">
      <w:bodyDiv w:val="1"/>
      <w:marLeft w:val="0"/>
      <w:marRight w:val="0"/>
      <w:marTop w:val="0"/>
      <w:marBottom w:val="0"/>
      <w:divBdr>
        <w:top w:val="none" w:sz="0" w:space="0" w:color="auto"/>
        <w:left w:val="none" w:sz="0" w:space="0" w:color="auto"/>
        <w:bottom w:val="none" w:sz="0" w:space="0" w:color="auto"/>
        <w:right w:val="none" w:sz="0" w:space="0" w:color="auto"/>
      </w:divBdr>
    </w:div>
    <w:div w:id="121728685">
      <w:bodyDiv w:val="1"/>
      <w:marLeft w:val="0"/>
      <w:marRight w:val="0"/>
      <w:marTop w:val="0"/>
      <w:marBottom w:val="0"/>
      <w:divBdr>
        <w:top w:val="none" w:sz="0" w:space="0" w:color="auto"/>
        <w:left w:val="none" w:sz="0" w:space="0" w:color="auto"/>
        <w:bottom w:val="none" w:sz="0" w:space="0" w:color="auto"/>
        <w:right w:val="none" w:sz="0" w:space="0" w:color="auto"/>
      </w:divBdr>
    </w:div>
    <w:div w:id="125244453">
      <w:bodyDiv w:val="1"/>
      <w:marLeft w:val="0"/>
      <w:marRight w:val="0"/>
      <w:marTop w:val="0"/>
      <w:marBottom w:val="0"/>
      <w:divBdr>
        <w:top w:val="none" w:sz="0" w:space="0" w:color="auto"/>
        <w:left w:val="none" w:sz="0" w:space="0" w:color="auto"/>
        <w:bottom w:val="none" w:sz="0" w:space="0" w:color="auto"/>
        <w:right w:val="none" w:sz="0" w:space="0" w:color="auto"/>
      </w:divBdr>
    </w:div>
    <w:div w:id="126826861">
      <w:bodyDiv w:val="1"/>
      <w:marLeft w:val="0"/>
      <w:marRight w:val="0"/>
      <w:marTop w:val="0"/>
      <w:marBottom w:val="0"/>
      <w:divBdr>
        <w:top w:val="none" w:sz="0" w:space="0" w:color="auto"/>
        <w:left w:val="none" w:sz="0" w:space="0" w:color="auto"/>
        <w:bottom w:val="none" w:sz="0" w:space="0" w:color="auto"/>
        <w:right w:val="none" w:sz="0" w:space="0" w:color="auto"/>
      </w:divBdr>
    </w:div>
    <w:div w:id="130289265">
      <w:bodyDiv w:val="1"/>
      <w:marLeft w:val="0"/>
      <w:marRight w:val="0"/>
      <w:marTop w:val="0"/>
      <w:marBottom w:val="0"/>
      <w:divBdr>
        <w:top w:val="none" w:sz="0" w:space="0" w:color="auto"/>
        <w:left w:val="none" w:sz="0" w:space="0" w:color="auto"/>
        <w:bottom w:val="none" w:sz="0" w:space="0" w:color="auto"/>
        <w:right w:val="none" w:sz="0" w:space="0" w:color="auto"/>
      </w:divBdr>
    </w:div>
    <w:div w:id="130756529">
      <w:bodyDiv w:val="1"/>
      <w:marLeft w:val="0"/>
      <w:marRight w:val="0"/>
      <w:marTop w:val="0"/>
      <w:marBottom w:val="0"/>
      <w:divBdr>
        <w:top w:val="none" w:sz="0" w:space="0" w:color="auto"/>
        <w:left w:val="none" w:sz="0" w:space="0" w:color="auto"/>
        <w:bottom w:val="none" w:sz="0" w:space="0" w:color="auto"/>
        <w:right w:val="none" w:sz="0" w:space="0" w:color="auto"/>
      </w:divBdr>
    </w:div>
    <w:div w:id="133184833">
      <w:bodyDiv w:val="1"/>
      <w:marLeft w:val="0"/>
      <w:marRight w:val="0"/>
      <w:marTop w:val="0"/>
      <w:marBottom w:val="0"/>
      <w:divBdr>
        <w:top w:val="none" w:sz="0" w:space="0" w:color="auto"/>
        <w:left w:val="none" w:sz="0" w:space="0" w:color="auto"/>
        <w:bottom w:val="none" w:sz="0" w:space="0" w:color="auto"/>
        <w:right w:val="none" w:sz="0" w:space="0" w:color="auto"/>
      </w:divBdr>
    </w:div>
    <w:div w:id="135883232">
      <w:bodyDiv w:val="1"/>
      <w:marLeft w:val="0"/>
      <w:marRight w:val="0"/>
      <w:marTop w:val="0"/>
      <w:marBottom w:val="0"/>
      <w:divBdr>
        <w:top w:val="none" w:sz="0" w:space="0" w:color="auto"/>
        <w:left w:val="none" w:sz="0" w:space="0" w:color="auto"/>
        <w:bottom w:val="none" w:sz="0" w:space="0" w:color="auto"/>
        <w:right w:val="none" w:sz="0" w:space="0" w:color="auto"/>
      </w:divBdr>
    </w:div>
    <w:div w:id="137190015">
      <w:bodyDiv w:val="1"/>
      <w:marLeft w:val="0"/>
      <w:marRight w:val="0"/>
      <w:marTop w:val="0"/>
      <w:marBottom w:val="0"/>
      <w:divBdr>
        <w:top w:val="none" w:sz="0" w:space="0" w:color="auto"/>
        <w:left w:val="none" w:sz="0" w:space="0" w:color="auto"/>
        <w:bottom w:val="none" w:sz="0" w:space="0" w:color="auto"/>
        <w:right w:val="none" w:sz="0" w:space="0" w:color="auto"/>
      </w:divBdr>
    </w:div>
    <w:div w:id="137499421">
      <w:bodyDiv w:val="1"/>
      <w:marLeft w:val="0"/>
      <w:marRight w:val="0"/>
      <w:marTop w:val="0"/>
      <w:marBottom w:val="0"/>
      <w:divBdr>
        <w:top w:val="none" w:sz="0" w:space="0" w:color="auto"/>
        <w:left w:val="none" w:sz="0" w:space="0" w:color="auto"/>
        <w:bottom w:val="none" w:sz="0" w:space="0" w:color="auto"/>
        <w:right w:val="none" w:sz="0" w:space="0" w:color="auto"/>
      </w:divBdr>
      <w:divsChild>
        <w:div w:id="976256120">
          <w:marLeft w:val="480"/>
          <w:marRight w:val="0"/>
          <w:marTop w:val="0"/>
          <w:marBottom w:val="0"/>
          <w:divBdr>
            <w:top w:val="none" w:sz="0" w:space="0" w:color="auto"/>
            <w:left w:val="none" w:sz="0" w:space="0" w:color="auto"/>
            <w:bottom w:val="none" w:sz="0" w:space="0" w:color="auto"/>
            <w:right w:val="none" w:sz="0" w:space="0" w:color="auto"/>
          </w:divBdr>
        </w:div>
        <w:div w:id="1188300413">
          <w:marLeft w:val="480"/>
          <w:marRight w:val="0"/>
          <w:marTop w:val="0"/>
          <w:marBottom w:val="0"/>
          <w:divBdr>
            <w:top w:val="none" w:sz="0" w:space="0" w:color="auto"/>
            <w:left w:val="none" w:sz="0" w:space="0" w:color="auto"/>
            <w:bottom w:val="none" w:sz="0" w:space="0" w:color="auto"/>
            <w:right w:val="none" w:sz="0" w:space="0" w:color="auto"/>
          </w:divBdr>
        </w:div>
        <w:div w:id="1775249027">
          <w:marLeft w:val="480"/>
          <w:marRight w:val="0"/>
          <w:marTop w:val="0"/>
          <w:marBottom w:val="0"/>
          <w:divBdr>
            <w:top w:val="none" w:sz="0" w:space="0" w:color="auto"/>
            <w:left w:val="none" w:sz="0" w:space="0" w:color="auto"/>
            <w:bottom w:val="none" w:sz="0" w:space="0" w:color="auto"/>
            <w:right w:val="none" w:sz="0" w:space="0" w:color="auto"/>
          </w:divBdr>
        </w:div>
        <w:div w:id="1893535325">
          <w:marLeft w:val="480"/>
          <w:marRight w:val="0"/>
          <w:marTop w:val="0"/>
          <w:marBottom w:val="0"/>
          <w:divBdr>
            <w:top w:val="none" w:sz="0" w:space="0" w:color="auto"/>
            <w:left w:val="none" w:sz="0" w:space="0" w:color="auto"/>
            <w:bottom w:val="none" w:sz="0" w:space="0" w:color="auto"/>
            <w:right w:val="none" w:sz="0" w:space="0" w:color="auto"/>
          </w:divBdr>
        </w:div>
        <w:div w:id="13582501">
          <w:marLeft w:val="480"/>
          <w:marRight w:val="0"/>
          <w:marTop w:val="0"/>
          <w:marBottom w:val="0"/>
          <w:divBdr>
            <w:top w:val="none" w:sz="0" w:space="0" w:color="auto"/>
            <w:left w:val="none" w:sz="0" w:space="0" w:color="auto"/>
            <w:bottom w:val="none" w:sz="0" w:space="0" w:color="auto"/>
            <w:right w:val="none" w:sz="0" w:space="0" w:color="auto"/>
          </w:divBdr>
        </w:div>
        <w:div w:id="89007753">
          <w:marLeft w:val="480"/>
          <w:marRight w:val="0"/>
          <w:marTop w:val="0"/>
          <w:marBottom w:val="0"/>
          <w:divBdr>
            <w:top w:val="none" w:sz="0" w:space="0" w:color="auto"/>
            <w:left w:val="none" w:sz="0" w:space="0" w:color="auto"/>
            <w:bottom w:val="none" w:sz="0" w:space="0" w:color="auto"/>
            <w:right w:val="none" w:sz="0" w:space="0" w:color="auto"/>
          </w:divBdr>
        </w:div>
        <w:div w:id="1602032450">
          <w:marLeft w:val="480"/>
          <w:marRight w:val="0"/>
          <w:marTop w:val="0"/>
          <w:marBottom w:val="0"/>
          <w:divBdr>
            <w:top w:val="none" w:sz="0" w:space="0" w:color="auto"/>
            <w:left w:val="none" w:sz="0" w:space="0" w:color="auto"/>
            <w:bottom w:val="none" w:sz="0" w:space="0" w:color="auto"/>
            <w:right w:val="none" w:sz="0" w:space="0" w:color="auto"/>
          </w:divBdr>
        </w:div>
        <w:div w:id="1794520683">
          <w:marLeft w:val="480"/>
          <w:marRight w:val="0"/>
          <w:marTop w:val="0"/>
          <w:marBottom w:val="0"/>
          <w:divBdr>
            <w:top w:val="none" w:sz="0" w:space="0" w:color="auto"/>
            <w:left w:val="none" w:sz="0" w:space="0" w:color="auto"/>
            <w:bottom w:val="none" w:sz="0" w:space="0" w:color="auto"/>
            <w:right w:val="none" w:sz="0" w:space="0" w:color="auto"/>
          </w:divBdr>
        </w:div>
        <w:div w:id="852646472">
          <w:marLeft w:val="480"/>
          <w:marRight w:val="0"/>
          <w:marTop w:val="0"/>
          <w:marBottom w:val="0"/>
          <w:divBdr>
            <w:top w:val="none" w:sz="0" w:space="0" w:color="auto"/>
            <w:left w:val="none" w:sz="0" w:space="0" w:color="auto"/>
            <w:bottom w:val="none" w:sz="0" w:space="0" w:color="auto"/>
            <w:right w:val="none" w:sz="0" w:space="0" w:color="auto"/>
          </w:divBdr>
        </w:div>
        <w:div w:id="555749247">
          <w:marLeft w:val="480"/>
          <w:marRight w:val="0"/>
          <w:marTop w:val="0"/>
          <w:marBottom w:val="0"/>
          <w:divBdr>
            <w:top w:val="none" w:sz="0" w:space="0" w:color="auto"/>
            <w:left w:val="none" w:sz="0" w:space="0" w:color="auto"/>
            <w:bottom w:val="none" w:sz="0" w:space="0" w:color="auto"/>
            <w:right w:val="none" w:sz="0" w:space="0" w:color="auto"/>
          </w:divBdr>
        </w:div>
        <w:div w:id="2094468035">
          <w:marLeft w:val="480"/>
          <w:marRight w:val="0"/>
          <w:marTop w:val="0"/>
          <w:marBottom w:val="0"/>
          <w:divBdr>
            <w:top w:val="none" w:sz="0" w:space="0" w:color="auto"/>
            <w:left w:val="none" w:sz="0" w:space="0" w:color="auto"/>
            <w:bottom w:val="none" w:sz="0" w:space="0" w:color="auto"/>
            <w:right w:val="none" w:sz="0" w:space="0" w:color="auto"/>
          </w:divBdr>
        </w:div>
        <w:div w:id="965698524">
          <w:marLeft w:val="480"/>
          <w:marRight w:val="0"/>
          <w:marTop w:val="0"/>
          <w:marBottom w:val="0"/>
          <w:divBdr>
            <w:top w:val="none" w:sz="0" w:space="0" w:color="auto"/>
            <w:left w:val="none" w:sz="0" w:space="0" w:color="auto"/>
            <w:bottom w:val="none" w:sz="0" w:space="0" w:color="auto"/>
            <w:right w:val="none" w:sz="0" w:space="0" w:color="auto"/>
          </w:divBdr>
        </w:div>
        <w:div w:id="482084950">
          <w:marLeft w:val="480"/>
          <w:marRight w:val="0"/>
          <w:marTop w:val="0"/>
          <w:marBottom w:val="0"/>
          <w:divBdr>
            <w:top w:val="none" w:sz="0" w:space="0" w:color="auto"/>
            <w:left w:val="none" w:sz="0" w:space="0" w:color="auto"/>
            <w:bottom w:val="none" w:sz="0" w:space="0" w:color="auto"/>
            <w:right w:val="none" w:sz="0" w:space="0" w:color="auto"/>
          </w:divBdr>
        </w:div>
        <w:div w:id="1692343885">
          <w:marLeft w:val="480"/>
          <w:marRight w:val="0"/>
          <w:marTop w:val="0"/>
          <w:marBottom w:val="0"/>
          <w:divBdr>
            <w:top w:val="none" w:sz="0" w:space="0" w:color="auto"/>
            <w:left w:val="none" w:sz="0" w:space="0" w:color="auto"/>
            <w:bottom w:val="none" w:sz="0" w:space="0" w:color="auto"/>
            <w:right w:val="none" w:sz="0" w:space="0" w:color="auto"/>
          </w:divBdr>
        </w:div>
        <w:div w:id="59519777">
          <w:marLeft w:val="480"/>
          <w:marRight w:val="0"/>
          <w:marTop w:val="0"/>
          <w:marBottom w:val="0"/>
          <w:divBdr>
            <w:top w:val="none" w:sz="0" w:space="0" w:color="auto"/>
            <w:left w:val="none" w:sz="0" w:space="0" w:color="auto"/>
            <w:bottom w:val="none" w:sz="0" w:space="0" w:color="auto"/>
            <w:right w:val="none" w:sz="0" w:space="0" w:color="auto"/>
          </w:divBdr>
        </w:div>
        <w:div w:id="103311191">
          <w:marLeft w:val="480"/>
          <w:marRight w:val="0"/>
          <w:marTop w:val="0"/>
          <w:marBottom w:val="0"/>
          <w:divBdr>
            <w:top w:val="none" w:sz="0" w:space="0" w:color="auto"/>
            <w:left w:val="none" w:sz="0" w:space="0" w:color="auto"/>
            <w:bottom w:val="none" w:sz="0" w:space="0" w:color="auto"/>
            <w:right w:val="none" w:sz="0" w:space="0" w:color="auto"/>
          </w:divBdr>
        </w:div>
        <w:div w:id="179899894">
          <w:marLeft w:val="480"/>
          <w:marRight w:val="0"/>
          <w:marTop w:val="0"/>
          <w:marBottom w:val="0"/>
          <w:divBdr>
            <w:top w:val="none" w:sz="0" w:space="0" w:color="auto"/>
            <w:left w:val="none" w:sz="0" w:space="0" w:color="auto"/>
            <w:bottom w:val="none" w:sz="0" w:space="0" w:color="auto"/>
            <w:right w:val="none" w:sz="0" w:space="0" w:color="auto"/>
          </w:divBdr>
        </w:div>
        <w:div w:id="654378004">
          <w:marLeft w:val="480"/>
          <w:marRight w:val="0"/>
          <w:marTop w:val="0"/>
          <w:marBottom w:val="0"/>
          <w:divBdr>
            <w:top w:val="none" w:sz="0" w:space="0" w:color="auto"/>
            <w:left w:val="none" w:sz="0" w:space="0" w:color="auto"/>
            <w:bottom w:val="none" w:sz="0" w:space="0" w:color="auto"/>
            <w:right w:val="none" w:sz="0" w:space="0" w:color="auto"/>
          </w:divBdr>
        </w:div>
        <w:div w:id="1777368086">
          <w:marLeft w:val="480"/>
          <w:marRight w:val="0"/>
          <w:marTop w:val="0"/>
          <w:marBottom w:val="0"/>
          <w:divBdr>
            <w:top w:val="none" w:sz="0" w:space="0" w:color="auto"/>
            <w:left w:val="none" w:sz="0" w:space="0" w:color="auto"/>
            <w:bottom w:val="none" w:sz="0" w:space="0" w:color="auto"/>
            <w:right w:val="none" w:sz="0" w:space="0" w:color="auto"/>
          </w:divBdr>
        </w:div>
        <w:div w:id="78450718">
          <w:marLeft w:val="480"/>
          <w:marRight w:val="0"/>
          <w:marTop w:val="0"/>
          <w:marBottom w:val="0"/>
          <w:divBdr>
            <w:top w:val="none" w:sz="0" w:space="0" w:color="auto"/>
            <w:left w:val="none" w:sz="0" w:space="0" w:color="auto"/>
            <w:bottom w:val="none" w:sz="0" w:space="0" w:color="auto"/>
            <w:right w:val="none" w:sz="0" w:space="0" w:color="auto"/>
          </w:divBdr>
        </w:div>
        <w:div w:id="1816490368">
          <w:marLeft w:val="480"/>
          <w:marRight w:val="0"/>
          <w:marTop w:val="0"/>
          <w:marBottom w:val="0"/>
          <w:divBdr>
            <w:top w:val="none" w:sz="0" w:space="0" w:color="auto"/>
            <w:left w:val="none" w:sz="0" w:space="0" w:color="auto"/>
            <w:bottom w:val="none" w:sz="0" w:space="0" w:color="auto"/>
            <w:right w:val="none" w:sz="0" w:space="0" w:color="auto"/>
          </w:divBdr>
        </w:div>
        <w:div w:id="1429541845">
          <w:marLeft w:val="480"/>
          <w:marRight w:val="0"/>
          <w:marTop w:val="0"/>
          <w:marBottom w:val="0"/>
          <w:divBdr>
            <w:top w:val="none" w:sz="0" w:space="0" w:color="auto"/>
            <w:left w:val="none" w:sz="0" w:space="0" w:color="auto"/>
            <w:bottom w:val="none" w:sz="0" w:space="0" w:color="auto"/>
            <w:right w:val="none" w:sz="0" w:space="0" w:color="auto"/>
          </w:divBdr>
        </w:div>
        <w:div w:id="1753620892">
          <w:marLeft w:val="480"/>
          <w:marRight w:val="0"/>
          <w:marTop w:val="0"/>
          <w:marBottom w:val="0"/>
          <w:divBdr>
            <w:top w:val="none" w:sz="0" w:space="0" w:color="auto"/>
            <w:left w:val="none" w:sz="0" w:space="0" w:color="auto"/>
            <w:bottom w:val="none" w:sz="0" w:space="0" w:color="auto"/>
            <w:right w:val="none" w:sz="0" w:space="0" w:color="auto"/>
          </w:divBdr>
        </w:div>
        <w:div w:id="1995571685">
          <w:marLeft w:val="480"/>
          <w:marRight w:val="0"/>
          <w:marTop w:val="0"/>
          <w:marBottom w:val="0"/>
          <w:divBdr>
            <w:top w:val="none" w:sz="0" w:space="0" w:color="auto"/>
            <w:left w:val="none" w:sz="0" w:space="0" w:color="auto"/>
            <w:bottom w:val="none" w:sz="0" w:space="0" w:color="auto"/>
            <w:right w:val="none" w:sz="0" w:space="0" w:color="auto"/>
          </w:divBdr>
        </w:div>
        <w:div w:id="1205945491">
          <w:marLeft w:val="480"/>
          <w:marRight w:val="0"/>
          <w:marTop w:val="0"/>
          <w:marBottom w:val="0"/>
          <w:divBdr>
            <w:top w:val="none" w:sz="0" w:space="0" w:color="auto"/>
            <w:left w:val="none" w:sz="0" w:space="0" w:color="auto"/>
            <w:bottom w:val="none" w:sz="0" w:space="0" w:color="auto"/>
            <w:right w:val="none" w:sz="0" w:space="0" w:color="auto"/>
          </w:divBdr>
        </w:div>
        <w:div w:id="1444180652">
          <w:marLeft w:val="480"/>
          <w:marRight w:val="0"/>
          <w:marTop w:val="0"/>
          <w:marBottom w:val="0"/>
          <w:divBdr>
            <w:top w:val="none" w:sz="0" w:space="0" w:color="auto"/>
            <w:left w:val="none" w:sz="0" w:space="0" w:color="auto"/>
            <w:bottom w:val="none" w:sz="0" w:space="0" w:color="auto"/>
            <w:right w:val="none" w:sz="0" w:space="0" w:color="auto"/>
          </w:divBdr>
        </w:div>
        <w:div w:id="1426610914">
          <w:marLeft w:val="480"/>
          <w:marRight w:val="0"/>
          <w:marTop w:val="0"/>
          <w:marBottom w:val="0"/>
          <w:divBdr>
            <w:top w:val="none" w:sz="0" w:space="0" w:color="auto"/>
            <w:left w:val="none" w:sz="0" w:space="0" w:color="auto"/>
            <w:bottom w:val="none" w:sz="0" w:space="0" w:color="auto"/>
            <w:right w:val="none" w:sz="0" w:space="0" w:color="auto"/>
          </w:divBdr>
        </w:div>
        <w:div w:id="1120994051">
          <w:marLeft w:val="480"/>
          <w:marRight w:val="0"/>
          <w:marTop w:val="0"/>
          <w:marBottom w:val="0"/>
          <w:divBdr>
            <w:top w:val="none" w:sz="0" w:space="0" w:color="auto"/>
            <w:left w:val="none" w:sz="0" w:space="0" w:color="auto"/>
            <w:bottom w:val="none" w:sz="0" w:space="0" w:color="auto"/>
            <w:right w:val="none" w:sz="0" w:space="0" w:color="auto"/>
          </w:divBdr>
        </w:div>
        <w:div w:id="556747843">
          <w:marLeft w:val="480"/>
          <w:marRight w:val="0"/>
          <w:marTop w:val="0"/>
          <w:marBottom w:val="0"/>
          <w:divBdr>
            <w:top w:val="none" w:sz="0" w:space="0" w:color="auto"/>
            <w:left w:val="none" w:sz="0" w:space="0" w:color="auto"/>
            <w:bottom w:val="none" w:sz="0" w:space="0" w:color="auto"/>
            <w:right w:val="none" w:sz="0" w:space="0" w:color="auto"/>
          </w:divBdr>
        </w:div>
        <w:div w:id="1464075259">
          <w:marLeft w:val="480"/>
          <w:marRight w:val="0"/>
          <w:marTop w:val="0"/>
          <w:marBottom w:val="0"/>
          <w:divBdr>
            <w:top w:val="none" w:sz="0" w:space="0" w:color="auto"/>
            <w:left w:val="none" w:sz="0" w:space="0" w:color="auto"/>
            <w:bottom w:val="none" w:sz="0" w:space="0" w:color="auto"/>
            <w:right w:val="none" w:sz="0" w:space="0" w:color="auto"/>
          </w:divBdr>
        </w:div>
        <w:div w:id="990909994">
          <w:marLeft w:val="480"/>
          <w:marRight w:val="0"/>
          <w:marTop w:val="0"/>
          <w:marBottom w:val="0"/>
          <w:divBdr>
            <w:top w:val="none" w:sz="0" w:space="0" w:color="auto"/>
            <w:left w:val="none" w:sz="0" w:space="0" w:color="auto"/>
            <w:bottom w:val="none" w:sz="0" w:space="0" w:color="auto"/>
            <w:right w:val="none" w:sz="0" w:space="0" w:color="auto"/>
          </w:divBdr>
        </w:div>
        <w:div w:id="1315722144">
          <w:marLeft w:val="480"/>
          <w:marRight w:val="0"/>
          <w:marTop w:val="0"/>
          <w:marBottom w:val="0"/>
          <w:divBdr>
            <w:top w:val="none" w:sz="0" w:space="0" w:color="auto"/>
            <w:left w:val="none" w:sz="0" w:space="0" w:color="auto"/>
            <w:bottom w:val="none" w:sz="0" w:space="0" w:color="auto"/>
            <w:right w:val="none" w:sz="0" w:space="0" w:color="auto"/>
          </w:divBdr>
        </w:div>
        <w:div w:id="1205678740">
          <w:marLeft w:val="480"/>
          <w:marRight w:val="0"/>
          <w:marTop w:val="0"/>
          <w:marBottom w:val="0"/>
          <w:divBdr>
            <w:top w:val="none" w:sz="0" w:space="0" w:color="auto"/>
            <w:left w:val="none" w:sz="0" w:space="0" w:color="auto"/>
            <w:bottom w:val="none" w:sz="0" w:space="0" w:color="auto"/>
            <w:right w:val="none" w:sz="0" w:space="0" w:color="auto"/>
          </w:divBdr>
        </w:div>
        <w:div w:id="6906486">
          <w:marLeft w:val="480"/>
          <w:marRight w:val="0"/>
          <w:marTop w:val="0"/>
          <w:marBottom w:val="0"/>
          <w:divBdr>
            <w:top w:val="none" w:sz="0" w:space="0" w:color="auto"/>
            <w:left w:val="none" w:sz="0" w:space="0" w:color="auto"/>
            <w:bottom w:val="none" w:sz="0" w:space="0" w:color="auto"/>
            <w:right w:val="none" w:sz="0" w:space="0" w:color="auto"/>
          </w:divBdr>
        </w:div>
        <w:div w:id="1928732035">
          <w:marLeft w:val="480"/>
          <w:marRight w:val="0"/>
          <w:marTop w:val="0"/>
          <w:marBottom w:val="0"/>
          <w:divBdr>
            <w:top w:val="none" w:sz="0" w:space="0" w:color="auto"/>
            <w:left w:val="none" w:sz="0" w:space="0" w:color="auto"/>
            <w:bottom w:val="none" w:sz="0" w:space="0" w:color="auto"/>
            <w:right w:val="none" w:sz="0" w:space="0" w:color="auto"/>
          </w:divBdr>
        </w:div>
        <w:div w:id="976842052">
          <w:marLeft w:val="480"/>
          <w:marRight w:val="0"/>
          <w:marTop w:val="0"/>
          <w:marBottom w:val="0"/>
          <w:divBdr>
            <w:top w:val="none" w:sz="0" w:space="0" w:color="auto"/>
            <w:left w:val="none" w:sz="0" w:space="0" w:color="auto"/>
            <w:bottom w:val="none" w:sz="0" w:space="0" w:color="auto"/>
            <w:right w:val="none" w:sz="0" w:space="0" w:color="auto"/>
          </w:divBdr>
        </w:div>
        <w:div w:id="1876843297">
          <w:marLeft w:val="480"/>
          <w:marRight w:val="0"/>
          <w:marTop w:val="0"/>
          <w:marBottom w:val="0"/>
          <w:divBdr>
            <w:top w:val="none" w:sz="0" w:space="0" w:color="auto"/>
            <w:left w:val="none" w:sz="0" w:space="0" w:color="auto"/>
            <w:bottom w:val="none" w:sz="0" w:space="0" w:color="auto"/>
            <w:right w:val="none" w:sz="0" w:space="0" w:color="auto"/>
          </w:divBdr>
        </w:div>
        <w:div w:id="526719510">
          <w:marLeft w:val="480"/>
          <w:marRight w:val="0"/>
          <w:marTop w:val="0"/>
          <w:marBottom w:val="0"/>
          <w:divBdr>
            <w:top w:val="none" w:sz="0" w:space="0" w:color="auto"/>
            <w:left w:val="none" w:sz="0" w:space="0" w:color="auto"/>
            <w:bottom w:val="none" w:sz="0" w:space="0" w:color="auto"/>
            <w:right w:val="none" w:sz="0" w:space="0" w:color="auto"/>
          </w:divBdr>
        </w:div>
        <w:div w:id="1231698314">
          <w:marLeft w:val="480"/>
          <w:marRight w:val="0"/>
          <w:marTop w:val="0"/>
          <w:marBottom w:val="0"/>
          <w:divBdr>
            <w:top w:val="none" w:sz="0" w:space="0" w:color="auto"/>
            <w:left w:val="none" w:sz="0" w:space="0" w:color="auto"/>
            <w:bottom w:val="none" w:sz="0" w:space="0" w:color="auto"/>
            <w:right w:val="none" w:sz="0" w:space="0" w:color="auto"/>
          </w:divBdr>
        </w:div>
        <w:div w:id="192502017">
          <w:marLeft w:val="480"/>
          <w:marRight w:val="0"/>
          <w:marTop w:val="0"/>
          <w:marBottom w:val="0"/>
          <w:divBdr>
            <w:top w:val="none" w:sz="0" w:space="0" w:color="auto"/>
            <w:left w:val="none" w:sz="0" w:space="0" w:color="auto"/>
            <w:bottom w:val="none" w:sz="0" w:space="0" w:color="auto"/>
            <w:right w:val="none" w:sz="0" w:space="0" w:color="auto"/>
          </w:divBdr>
        </w:div>
        <w:div w:id="197283636">
          <w:marLeft w:val="480"/>
          <w:marRight w:val="0"/>
          <w:marTop w:val="0"/>
          <w:marBottom w:val="0"/>
          <w:divBdr>
            <w:top w:val="none" w:sz="0" w:space="0" w:color="auto"/>
            <w:left w:val="none" w:sz="0" w:space="0" w:color="auto"/>
            <w:bottom w:val="none" w:sz="0" w:space="0" w:color="auto"/>
            <w:right w:val="none" w:sz="0" w:space="0" w:color="auto"/>
          </w:divBdr>
        </w:div>
        <w:div w:id="783959944">
          <w:marLeft w:val="480"/>
          <w:marRight w:val="0"/>
          <w:marTop w:val="0"/>
          <w:marBottom w:val="0"/>
          <w:divBdr>
            <w:top w:val="none" w:sz="0" w:space="0" w:color="auto"/>
            <w:left w:val="none" w:sz="0" w:space="0" w:color="auto"/>
            <w:bottom w:val="none" w:sz="0" w:space="0" w:color="auto"/>
            <w:right w:val="none" w:sz="0" w:space="0" w:color="auto"/>
          </w:divBdr>
        </w:div>
        <w:div w:id="1492407087">
          <w:marLeft w:val="480"/>
          <w:marRight w:val="0"/>
          <w:marTop w:val="0"/>
          <w:marBottom w:val="0"/>
          <w:divBdr>
            <w:top w:val="none" w:sz="0" w:space="0" w:color="auto"/>
            <w:left w:val="none" w:sz="0" w:space="0" w:color="auto"/>
            <w:bottom w:val="none" w:sz="0" w:space="0" w:color="auto"/>
            <w:right w:val="none" w:sz="0" w:space="0" w:color="auto"/>
          </w:divBdr>
        </w:div>
        <w:div w:id="1450323565">
          <w:marLeft w:val="480"/>
          <w:marRight w:val="0"/>
          <w:marTop w:val="0"/>
          <w:marBottom w:val="0"/>
          <w:divBdr>
            <w:top w:val="none" w:sz="0" w:space="0" w:color="auto"/>
            <w:left w:val="none" w:sz="0" w:space="0" w:color="auto"/>
            <w:bottom w:val="none" w:sz="0" w:space="0" w:color="auto"/>
            <w:right w:val="none" w:sz="0" w:space="0" w:color="auto"/>
          </w:divBdr>
        </w:div>
        <w:div w:id="494222841">
          <w:marLeft w:val="480"/>
          <w:marRight w:val="0"/>
          <w:marTop w:val="0"/>
          <w:marBottom w:val="0"/>
          <w:divBdr>
            <w:top w:val="none" w:sz="0" w:space="0" w:color="auto"/>
            <w:left w:val="none" w:sz="0" w:space="0" w:color="auto"/>
            <w:bottom w:val="none" w:sz="0" w:space="0" w:color="auto"/>
            <w:right w:val="none" w:sz="0" w:space="0" w:color="auto"/>
          </w:divBdr>
        </w:div>
        <w:div w:id="405959208">
          <w:marLeft w:val="480"/>
          <w:marRight w:val="0"/>
          <w:marTop w:val="0"/>
          <w:marBottom w:val="0"/>
          <w:divBdr>
            <w:top w:val="none" w:sz="0" w:space="0" w:color="auto"/>
            <w:left w:val="none" w:sz="0" w:space="0" w:color="auto"/>
            <w:bottom w:val="none" w:sz="0" w:space="0" w:color="auto"/>
            <w:right w:val="none" w:sz="0" w:space="0" w:color="auto"/>
          </w:divBdr>
        </w:div>
        <w:div w:id="408385757">
          <w:marLeft w:val="480"/>
          <w:marRight w:val="0"/>
          <w:marTop w:val="0"/>
          <w:marBottom w:val="0"/>
          <w:divBdr>
            <w:top w:val="none" w:sz="0" w:space="0" w:color="auto"/>
            <w:left w:val="none" w:sz="0" w:space="0" w:color="auto"/>
            <w:bottom w:val="none" w:sz="0" w:space="0" w:color="auto"/>
            <w:right w:val="none" w:sz="0" w:space="0" w:color="auto"/>
          </w:divBdr>
        </w:div>
        <w:div w:id="1946887148">
          <w:marLeft w:val="480"/>
          <w:marRight w:val="0"/>
          <w:marTop w:val="0"/>
          <w:marBottom w:val="0"/>
          <w:divBdr>
            <w:top w:val="none" w:sz="0" w:space="0" w:color="auto"/>
            <w:left w:val="none" w:sz="0" w:space="0" w:color="auto"/>
            <w:bottom w:val="none" w:sz="0" w:space="0" w:color="auto"/>
            <w:right w:val="none" w:sz="0" w:space="0" w:color="auto"/>
          </w:divBdr>
        </w:div>
        <w:div w:id="763915325">
          <w:marLeft w:val="480"/>
          <w:marRight w:val="0"/>
          <w:marTop w:val="0"/>
          <w:marBottom w:val="0"/>
          <w:divBdr>
            <w:top w:val="none" w:sz="0" w:space="0" w:color="auto"/>
            <w:left w:val="none" w:sz="0" w:space="0" w:color="auto"/>
            <w:bottom w:val="none" w:sz="0" w:space="0" w:color="auto"/>
            <w:right w:val="none" w:sz="0" w:space="0" w:color="auto"/>
          </w:divBdr>
        </w:div>
        <w:div w:id="233200296">
          <w:marLeft w:val="480"/>
          <w:marRight w:val="0"/>
          <w:marTop w:val="0"/>
          <w:marBottom w:val="0"/>
          <w:divBdr>
            <w:top w:val="none" w:sz="0" w:space="0" w:color="auto"/>
            <w:left w:val="none" w:sz="0" w:space="0" w:color="auto"/>
            <w:bottom w:val="none" w:sz="0" w:space="0" w:color="auto"/>
            <w:right w:val="none" w:sz="0" w:space="0" w:color="auto"/>
          </w:divBdr>
        </w:div>
        <w:div w:id="238176765">
          <w:marLeft w:val="480"/>
          <w:marRight w:val="0"/>
          <w:marTop w:val="0"/>
          <w:marBottom w:val="0"/>
          <w:divBdr>
            <w:top w:val="none" w:sz="0" w:space="0" w:color="auto"/>
            <w:left w:val="none" w:sz="0" w:space="0" w:color="auto"/>
            <w:bottom w:val="none" w:sz="0" w:space="0" w:color="auto"/>
            <w:right w:val="none" w:sz="0" w:space="0" w:color="auto"/>
          </w:divBdr>
        </w:div>
        <w:div w:id="252976403">
          <w:marLeft w:val="480"/>
          <w:marRight w:val="0"/>
          <w:marTop w:val="0"/>
          <w:marBottom w:val="0"/>
          <w:divBdr>
            <w:top w:val="none" w:sz="0" w:space="0" w:color="auto"/>
            <w:left w:val="none" w:sz="0" w:space="0" w:color="auto"/>
            <w:bottom w:val="none" w:sz="0" w:space="0" w:color="auto"/>
            <w:right w:val="none" w:sz="0" w:space="0" w:color="auto"/>
          </w:divBdr>
        </w:div>
        <w:div w:id="1758481442">
          <w:marLeft w:val="480"/>
          <w:marRight w:val="0"/>
          <w:marTop w:val="0"/>
          <w:marBottom w:val="0"/>
          <w:divBdr>
            <w:top w:val="none" w:sz="0" w:space="0" w:color="auto"/>
            <w:left w:val="none" w:sz="0" w:space="0" w:color="auto"/>
            <w:bottom w:val="none" w:sz="0" w:space="0" w:color="auto"/>
            <w:right w:val="none" w:sz="0" w:space="0" w:color="auto"/>
          </w:divBdr>
        </w:div>
        <w:div w:id="1622884255">
          <w:marLeft w:val="480"/>
          <w:marRight w:val="0"/>
          <w:marTop w:val="0"/>
          <w:marBottom w:val="0"/>
          <w:divBdr>
            <w:top w:val="none" w:sz="0" w:space="0" w:color="auto"/>
            <w:left w:val="none" w:sz="0" w:space="0" w:color="auto"/>
            <w:bottom w:val="none" w:sz="0" w:space="0" w:color="auto"/>
            <w:right w:val="none" w:sz="0" w:space="0" w:color="auto"/>
          </w:divBdr>
        </w:div>
        <w:div w:id="1632898663">
          <w:marLeft w:val="480"/>
          <w:marRight w:val="0"/>
          <w:marTop w:val="0"/>
          <w:marBottom w:val="0"/>
          <w:divBdr>
            <w:top w:val="none" w:sz="0" w:space="0" w:color="auto"/>
            <w:left w:val="none" w:sz="0" w:space="0" w:color="auto"/>
            <w:bottom w:val="none" w:sz="0" w:space="0" w:color="auto"/>
            <w:right w:val="none" w:sz="0" w:space="0" w:color="auto"/>
          </w:divBdr>
        </w:div>
        <w:div w:id="159974874">
          <w:marLeft w:val="480"/>
          <w:marRight w:val="0"/>
          <w:marTop w:val="0"/>
          <w:marBottom w:val="0"/>
          <w:divBdr>
            <w:top w:val="none" w:sz="0" w:space="0" w:color="auto"/>
            <w:left w:val="none" w:sz="0" w:space="0" w:color="auto"/>
            <w:bottom w:val="none" w:sz="0" w:space="0" w:color="auto"/>
            <w:right w:val="none" w:sz="0" w:space="0" w:color="auto"/>
          </w:divBdr>
        </w:div>
        <w:div w:id="2026010297">
          <w:marLeft w:val="480"/>
          <w:marRight w:val="0"/>
          <w:marTop w:val="0"/>
          <w:marBottom w:val="0"/>
          <w:divBdr>
            <w:top w:val="none" w:sz="0" w:space="0" w:color="auto"/>
            <w:left w:val="none" w:sz="0" w:space="0" w:color="auto"/>
            <w:bottom w:val="none" w:sz="0" w:space="0" w:color="auto"/>
            <w:right w:val="none" w:sz="0" w:space="0" w:color="auto"/>
          </w:divBdr>
        </w:div>
        <w:div w:id="951279248">
          <w:marLeft w:val="480"/>
          <w:marRight w:val="0"/>
          <w:marTop w:val="0"/>
          <w:marBottom w:val="0"/>
          <w:divBdr>
            <w:top w:val="none" w:sz="0" w:space="0" w:color="auto"/>
            <w:left w:val="none" w:sz="0" w:space="0" w:color="auto"/>
            <w:bottom w:val="none" w:sz="0" w:space="0" w:color="auto"/>
            <w:right w:val="none" w:sz="0" w:space="0" w:color="auto"/>
          </w:divBdr>
        </w:div>
        <w:div w:id="1654330596">
          <w:marLeft w:val="480"/>
          <w:marRight w:val="0"/>
          <w:marTop w:val="0"/>
          <w:marBottom w:val="0"/>
          <w:divBdr>
            <w:top w:val="none" w:sz="0" w:space="0" w:color="auto"/>
            <w:left w:val="none" w:sz="0" w:space="0" w:color="auto"/>
            <w:bottom w:val="none" w:sz="0" w:space="0" w:color="auto"/>
            <w:right w:val="none" w:sz="0" w:space="0" w:color="auto"/>
          </w:divBdr>
        </w:div>
        <w:div w:id="117574376">
          <w:marLeft w:val="480"/>
          <w:marRight w:val="0"/>
          <w:marTop w:val="0"/>
          <w:marBottom w:val="0"/>
          <w:divBdr>
            <w:top w:val="none" w:sz="0" w:space="0" w:color="auto"/>
            <w:left w:val="none" w:sz="0" w:space="0" w:color="auto"/>
            <w:bottom w:val="none" w:sz="0" w:space="0" w:color="auto"/>
            <w:right w:val="none" w:sz="0" w:space="0" w:color="auto"/>
          </w:divBdr>
        </w:div>
        <w:div w:id="28066640">
          <w:marLeft w:val="480"/>
          <w:marRight w:val="0"/>
          <w:marTop w:val="0"/>
          <w:marBottom w:val="0"/>
          <w:divBdr>
            <w:top w:val="none" w:sz="0" w:space="0" w:color="auto"/>
            <w:left w:val="none" w:sz="0" w:space="0" w:color="auto"/>
            <w:bottom w:val="none" w:sz="0" w:space="0" w:color="auto"/>
            <w:right w:val="none" w:sz="0" w:space="0" w:color="auto"/>
          </w:divBdr>
        </w:div>
        <w:div w:id="1774864136">
          <w:marLeft w:val="480"/>
          <w:marRight w:val="0"/>
          <w:marTop w:val="0"/>
          <w:marBottom w:val="0"/>
          <w:divBdr>
            <w:top w:val="none" w:sz="0" w:space="0" w:color="auto"/>
            <w:left w:val="none" w:sz="0" w:space="0" w:color="auto"/>
            <w:bottom w:val="none" w:sz="0" w:space="0" w:color="auto"/>
            <w:right w:val="none" w:sz="0" w:space="0" w:color="auto"/>
          </w:divBdr>
        </w:div>
        <w:div w:id="198667410">
          <w:marLeft w:val="480"/>
          <w:marRight w:val="0"/>
          <w:marTop w:val="0"/>
          <w:marBottom w:val="0"/>
          <w:divBdr>
            <w:top w:val="none" w:sz="0" w:space="0" w:color="auto"/>
            <w:left w:val="none" w:sz="0" w:space="0" w:color="auto"/>
            <w:bottom w:val="none" w:sz="0" w:space="0" w:color="auto"/>
            <w:right w:val="none" w:sz="0" w:space="0" w:color="auto"/>
          </w:divBdr>
        </w:div>
        <w:div w:id="1305699765">
          <w:marLeft w:val="480"/>
          <w:marRight w:val="0"/>
          <w:marTop w:val="0"/>
          <w:marBottom w:val="0"/>
          <w:divBdr>
            <w:top w:val="none" w:sz="0" w:space="0" w:color="auto"/>
            <w:left w:val="none" w:sz="0" w:space="0" w:color="auto"/>
            <w:bottom w:val="none" w:sz="0" w:space="0" w:color="auto"/>
            <w:right w:val="none" w:sz="0" w:space="0" w:color="auto"/>
          </w:divBdr>
        </w:div>
        <w:div w:id="1731727537">
          <w:marLeft w:val="480"/>
          <w:marRight w:val="0"/>
          <w:marTop w:val="0"/>
          <w:marBottom w:val="0"/>
          <w:divBdr>
            <w:top w:val="none" w:sz="0" w:space="0" w:color="auto"/>
            <w:left w:val="none" w:sz="0" w:space="0" w:color="auto"/>
            <w:bottom w:val="none" w:sz="0" w:space="0" w:color="auto"/>
            <w:right w:val="none" w:sz="0" w:space="0" w:color="auto"/>
          </w:divBdr>
        </w:div>
        <w:div w:id="1472674901">
          <w:marLeft w:val="480"/>
          <w:marRight w:val="0"/>
          <w:marTop w:val="0"/>
          <w:marBottom w:val="0"/>
          <w:divBdr>
            <w:top w:val="none" w:sz="0" w:space="0" w:color="auto"/>
            <w:left w:val="none" w:sz="0" w:space="0" w:color="auto"/>
            <w:bottom w:val="none" w:sz="0" w:space="0" w:color="auto"/>
            <w:right w:val="none" w:sz="0" w:space="0" w:color="auto"/>
          </w:divBdr>
        </w:div>
        <w:div w:id="757365933">
          <w:marLeft w:val="480"/>
          <w:marRight w:val="0"/>
          <w:marTop w:val="0"/>
          <w:marBottom w:val="0"/>
          <w:divBdr>
            <w:top w:val="none" w:sz="0" w:space="0" w:color="auto"/>
            <w:left w:val="none" w:sz="0" w:space="0" w:color="auto"/>
            <w:bottom w:val="none" w:sz="0" w:space="0" w:color="auto"/>
            <w:right w:val="none" w:sz="0" w:space="0" w:color="auto"/>
          </w:divBdr>
        </w:div>
        <w:div w:id="811093807">
          <w:marLeft w:val="480"/>
          <w:marRight w:val="0"/>
          <w:marTop w:val="0"/>
          <w:marBottom w:val="0"/>
          <w:divBdr>
            <w:top w:val="none" w:sz="0" w:space="0" w:color="auto"/>
            <w:left w:val="none" w:sz="0" w:space="0" w:color="auto"/>
            <w:bottom w:val="none" w:sz="0" w:space="0" w:color="auto"/>
            <w:right w:val="none" w:sz="0" w:space="0" w:color="auto"/>
          </w:divBdr>
        </w:div>
        <w:div w:id="1741555213">
          <w:marLeft w:val="480"/>
          <w:marRight w:val="0"/>
          <w:marTop w:val="0"/>
          <w:marBottom w:val="0"/>
          <w:divBdr>
            <w:top w:val="none" w:sz="0" w:space="0" w:color="auto"/>
            <w:left w:val="none" w:sz="0" w:space="0" w:color="auto"/>
            <w:bottom w:val="none" w:sz="0" w:space="0" w:color="auto"/>
            <w:right w:val="none" w:sz="0" w:space="0" w:color="auto"/>
          </w:divBdr>
        </w:div>
        <w:div w:id="974068750">
          <w:marLeft w:val="480"/>
          <w:marRight w:val="0"/>
          <w:marTop w:val="0"/>
          <w:marBottom w:val="0"/>
          <w:divBdr>
            <w:top w:val="none" w:sz="0" w:space="0" w:color="auto"/>
            <w:left w:val="none" w:sz="0" w:space="0" w:color="auto"/>
            <w:bottom w:val="none" w:sz="0" w:space="0" w:color="auto"/>
            <w:right w:val="none" w:sz="0" w:space="0" w:color="auto"/>
          </w:divBdr>
        </w:div>
        <w:div w:id="1651669531">
          <w:marLeft w:val="480"/>
          <w:marRight w:val="0"/>
          <w:marTop w:val="0"/>
          <w:marBottom w:val="0"/>
          <w:divBdr>
            <w:top w:val="none" w:sz="0" w:space="0" w:color="auto"/>
            <w:left w:val="none" w:sz="0" w:space="0" w:color="auto"/>
            <w:bottom w:val="none" w:sz="0" w:space="0" w:color="auto"/>
            <w:right w:val="none" w:sz="0" w:space="0" w:color="auto"/>
          </w:divBdr>
        </w:div>
        <w:div w:id="2047749936">
          <w:marLeft w:val="480"/>
          <w:marRight w:val="0"/>
          <w:marTop w:val="0"/>
          <w:marBottom w:val="0"/>
          <w:divBdr>
            <w:top w:val="none" w:sz="0" w:space="0" w:color="auto"/>
            <w:left w:val="none" w:sz="0" w:space="0" w:color="auto"/>
            <w:bottom w:val="none" w:sz="0" w:space="0" w:color="auto"/>
            <w:right w:val="none" w:sz="0" w:space="0" w:color="auto"/>
          </w:divBdr>
        </w:div>
        <w:div w:id="1593204170">
          <w:marLeft w:val="480"/>
          <w:marRight w:val="0"/>
          <w:marTop w:val="0"/>
          <w:marBottom w:val="0"/>
          <w:divBdr>
            <w:top w:val="none" w:sz="0" w:space="0" w:color="auto"/>
            <w:left w:val="none" w:sz="0" w:space="0" w:color="auto"/>
            <w:bottom w:val="none" w:sz="0" w:space="0" w:color="auto"/>
            <w:right w:val="none" w:sz="0" w:space="0" w:color="auto"/>
          </w:divBdr>
        </w:div>
        <w:div w:id="547840211">
          <w:marLeft w:val="480"/>
          <w:marRight w:val="0"/>
          <w:marTop w:val="0"/>
          <w:marBottom w:val="0"/>
          <w:divBdr>
            <w:top w:val="none" w:sz="0" w:space="0" w:color="auto"/>
            <w:left w:val="none" w:sz="0" w:space="0" w:color="auto"/>
            <w:bottom w:val="none" w:sz="0" w:space="0" w:color="auto"/>
            <w:right w:val="none" w:sz="0" w:space="0" w:color="auto"/>
          </w:divBdr>
        </w:div>
        <w:div w:id="431783506">
          <w:marLeft w:val="480"/>
          <w:marRight w:val="0"/>
          <w:marTop w:val="0"/>
          <w:marBottom w:val="0"/>
          <w:divBdr>
            <w:top w:val="none" w:sz="0" w:space="0" w:color="auto"/>
            <w:left w:val="none" w:sz="0" w:space="0" w:color="auto"/>
            <w:bottom w:val="none" w:sz="0" w:space="0" w:color="auto"/>
            <w:right w:val="none" w:sz="0" w:space="0" w:color="auto"/>
          </w:divBdr>
        </w:div>
        <w:div w:id="1218324172">
          <w:marLeft w:val="480"/>
          <w:marRight w:val="0"/>
          <w:marTop w:val="0"/>
          <w:marBottom w:val="0"/>
          <w:divBdr>
            <w:top w:val="none" w:sz="0" w:space="0" w:color="auto"/>
            <w:left w:val="none" w:sz="0" w:space="0" w:color="auto"/>
            <w:bottom w:val="none" w:sz="0" w:space="0" w:color="auto"/>
            <w:right w:val="none" w:sz="0" w:space="0" w:color="auto"/>
          </w:divBdr>
        </w:div>
        <w:div w:id="19012795">
          <w:marLeft w:val="480"/>
          <w:marRight w:val="0"/>
          <w:marTop w:val="0"/>
          <w:marBottom w:val="0"/>
          <w:divBdr>
            <w:top w:val="none" w:sz="0" w:space="0" w:color="auto"/>
            <w:left w:val="none" w:sz="0" w:space="0" w:color="auto"/>
            <w:bottom w:val="none" w:sz="0" w:space="0" w:color="auto"/>
            <w:right w:val="none" w:sz="0" w:space="0" w:color="auto"/>
          </w:divBdr>
        </w:div>
        <w:div w:id="896668970">
          <w:marLeft w:val="480"/>
          <w:marRight w:val="0"/>
          <w:marTop w:val="0"/>
          <w:marBottom w:val="0"/>
          <w:divBdr>
            <w:top w:val="none" w:sz="0" w:space="0" w:color="auto"/>
            <w:left w:val="none" w:sz="0" w:space="0" w:color="auto"/>
            <w:bottom w:val="none" w:sz="0" w:space="0" w:color="auto"/>
            <w:right w:val="none" w:sz="0" w:space="0" w:color="auto"/>
          </w:divBdr>
        </w:div>
        <w:div w:id="138378750">
          <w:marLeft w:val="480"/>
          <w:marRight w:val="0"/>
          <w:marTop w:val="0"/>
          <w:marBottom w:val="0"/>
          <w:divBdr>
            <w:top w:val="none" w:sz="0" w:space="0" w:color="auto"/>
            <w:left w:val="none" w:sz="0" w:space="0" w:color="auto"/>
            <w:bottom w:val="none" w:sz="0" w:space="0" w:color="auto"/>
            <w:right w:val="none" w:sz="0" w:space="0" w:color="auto"/>
          </w:divBdr>
        </w:div>
        <w:div w:id="531845935">
          <w:marLeft w:val="480"/>
          <w:marRight w:val="0"/>
          <w:marTop w:val="0"/>
          <w:marBottom w:val="0"/>
          <w:divBdr>
            <w:top w:val="none" w:sz="0" w:space="0" w:color="auto"/>
            <w:left w:val="none" w:sz="0" w:space="0" w:color="auto"/>
            <w:bottom w:val="none" w:sz="0" w:space="0" w:color="auto"/>
            <w:right w:val="none" w:sz="0" w:space="0" w:color="auto"/>
          </w:divBdr>
        </w:div>
        <w:div w:id="1361929155">
          <w:marLeft w:val="480"/>
          <w:marRight w:val="0"/>
          <w:marTop w:val="0"/>
          <w:marBottom w:val="0"/>
          <w:divBdr>
            <w:top w:val="none" w:sz="0" w:space="0" w:color="auto"/>
            <w:left w:val="none" w:sz="0" w:space="0" w:color="auto"/>
            <w:bottom w:val="none" w:sz="0" w:space="0" w:color="auto"/>
            <w:right w:val="none" w:sz="0" w:space="0" w:color="auto"/>
          </w:divBdr>
        </w:div>
        <w:div w:id="1294825206">
          <w:marLeft w:val="480"/>
          <w:marRight w:val="0"/>
          <w:marTop w:val="0"/>
          <w:marBottom w:val="0"/>
          <w:divBdr>
            <w:top w:val="none" w:sz="0" w:space="0" w:color="auto"/>
            <w:left w:val="none" w:sz="0" w:space="0" w:color="auto"/>
            <w:bottom w:val="none" w:sz="0" w:space="0" w:color="auto"/>
            <w:right w:val="none" w:sz="0" w:space="0" w:color="auto"/>
          </w:divBdr>
        </w:div>
        <w:div w:id="1858813442">
          <w:marLeft w:val="480"/>
          <w:marRight w:val="0"/>
          <w:marTop w:val="0"/>
          <w:marBottom w:val="0"/>
          <w:divBdr>
            <w:top w:val="none" w:sz="0" w:space="0" w:color="auto"/>
            <w:left w:val="none" w:sz="0" w:space="0" w:color="auto"/>
            <w:bottom w:val="none" w:sz="0" w:space="0" w:color="auto"/>
            <w:right w:val="none" w:sz="0" w:space="0" w:color="auto"/>
          </w:divBdr>
        </w:div>
        <w:div w:id="1580291136">
          <w:marLeft w:val="480"/>
          <w:marRight w:val="0"/>
          <w:marTop w:val="0"/>
          <w:marBottom w:val="0"/>
          <w:divBdr>
            <w:top w:val="none" w:sz="0" w:space="0" w:color="auto"/>
            <w:left w:val="none" w:sz="0" w:space="0" w:color="auto"/>
            <w:bottom w:val="none" w:sz="0" w:space="0" w:color="auto"/>
            <w:right w:val="none" w:sz="0" w:space="0" w:color="auto"/>
          </w:divBdr>
        </w:div>
        <w:div w:id="1015112006">
          <w:marLeft w:val="480"/>
          <w:marRight w:val="0"/>
          <w:marTop w:val="0"/>
          <w:marBottom w:val="0"/>
          <w:divBdr>
            <w:top w:val="none" w:sz="0" w:space="0" w:color="auto"/>
            <w:left w:val="none" w:sz="0" w:space="0" w:color="auto"/>
            <w:bottom w:val="none" w:sz="0" w:space="0" w:color="auto"/>
            <w:right w:val="none" w:sz="0" w:space="0" w:color="auto"/>
          </w:divBdr>
        </w:div>
        <w:div w:id="1628050198">
          <w:marLeft w:val="480"/>
          <w:marRight w:val="0"/>
          <w:marTop w:val="0"/>
          <w:marBottom w:val="0"/>
          <w:divBdr>
            <w:top w:val="none" w:sz="0" w:space="0" w:color="auto"/>
            <w:left w:val="none" w:sz="0" w:space="0" w:color="auto"/>
            <w:bottom w:val="none" w:sz="0" w:space="0" w:color="auto"/>
            <w:right w:val="none" w:sz="0" w:space="0" w:color="auto"/>
          </w:divBdr>
        </w:div>
        <w:div w:id="1129208912">
          <w:marLeft w:val="480"/>
          <w:marRight w:val="0"/>
          <w:marTop w:val="0"/>
          <w:marBottom w:val="0"/>
          <w:divBdr>
            <w:top w:val="none" w:sz="0" w:space="0" w:color="auto"/>
            <w:left w:val="none" w:sz="0" w:space="0" w:color="auto"/>
            <w:bottom w:val="none" w:sz="0" w:space="0" w:color="auto"/>
            <w:right w:val="none" w:sz="0" w:space="0" w:color="auto"/>
          </w:divBdr>
        </w:div>
        <w:div w:id="402290879">
          <w:marLeft w:val="480"/>
          <w:marRight w:val="0"/>
          <w:marTop w:val="0"/>
          <w:marBottom w:val="0"/>
          <w:divBdr>
            <w:top w:val="none" w:sz="0" w:space="0" w:color="auto"/>
            <w:left w:val="none" w:sz="0" w:space="0" w:color="auto"/>
            <w:bottom w:val="none" w:sz="0" w:space="0" w:color="auto"/>
            <w:right w:val="none" w:sz="0" w:space="0" w:color="auto"/>
          </w:divBdr>
        </w:div>
        <w:div w:id="1957324229">
          <w:marLeft w:val="480"/>
          <w:marRight w:val="0"/>
          <w:marTop w:val="0"/>
          <w:marBottom w:val="0"/>
          <w:divBdr>
            <w:top w:val="none" w:sz="0" w:space="0" w:color="auto"/>
            <w:left w:val="none" w:sz="0" w:space="0" w:color="auto"/>
            <w:bottom w:val="none" w:sz="0" w:space="0" w:color="auto"/>
            <w:right w:val="none" w:sz="0" w:space="0" w:color="auto"/>
          </w:divBdr>
        </w:div>
        <w:div w:id="1800025951">
          <w:marLeft w:val="480"/>
          <w:marRight w:val="0"/>
          <w:marTop w:val="0"/>
          <w:marBottom w:val="0"/>
          <w:divBdr>
            <w:top w:val="none" w:sz="0" w:space="0" w:color="auto"/>
            <w:left w:val="none" w:sz="0" w:space="0" w:color="auto"/>
            <w:bottom w:val="none" w:sz="0" w:space="0" w:color="auto"/>
            <w:right w:val="none" w:sz="0" w:space="0" w:color="auto"/>
          </w:divBdr>
        </w:div>
        <w:div w:id="1315835588">
          <w:marLeft w:val="480"/>
          <w:marRight w:val="0"/>
          <w:marTop w:val="0"/>
          <w:marBottom w:val="0"/>
          <w:divBdr>
            <w:top w:val="none" w:sz="0" w:space="0" w:color="auto"/>
            <w:left w:val="none" w:sz="0" w:space="0" w:color="auto"/>
            <w:bottom w:val="none" w:sz="0" w:space="0" w:color="auto"/>
            <w:right w:val="none" w:sz="0" w:space="0" w:color="auto"/>
          </w:divBdr>
        </w:div>
        <w:div w:id="1903560883">
          <w:marLeft w:val="480"/>
          <w:marRight w:val="0"/>
          <w:marTop w:val="0"/>
          <w:marBottom w:val="0"/>
          <w:divBdr>
            <w:top w:val="none" w:sz="0" w:space="0" w:color="auto"/>
            <w:left w:val="none" w:sz="0" w:space="0" w:color="auto"/>
            <w:bottom w:val="none" w:sz="0" w:space="0" w:color="auto"/>
            <w:right w:val="none" w:sz="0" w:space="0" w:color="auto"/>
          </w:divBdr>
        </w:div>
        <w:div w:id="893397057">
          <w:marLeft w:val="480"/>
          <w:marRight w:val="0"/>
          <w:marTop w:val="0"/>
          <w:marBottom w:val="0"/>
          <w:divBdr>
            <w:top w:val="none" w:sz="0" w:space="0" w:color="auto"/>
            <w:left w:val="none" w:sz="0" w:space="0" w:color="auto"/>
            <w:bottom w:val="none" w:sz="0" w:space="0" w:color="auto"/>
            <w:right w:val="none" w:sz="0" w:space="0" w:color="auto"/>
          </w:divBdr>
        </w:div>
        <w:div w:id="1618561349">
          <w:marLeft w:val="480"/>
          <w:marRight w:val="0"/>
          <w:marTop w:val="0"/>
          <w:marBottom w:val="0"/>
          <w:divBdr>
            <w:top w:val="none" w:sz="0" w:space="0" w:color="auto"/>
            <w:left w:val="none" w:sz="0" w:space="0" w:color="auto"/>
            <w:bottom w:val="none" w:sz="0" w:space="0" w:color="auto"/>
            <w:right w:val="none" w:sz="0" w:space="0" w:color="auto"/>
          </w:divBdr>
        </w:div>
      </w:divsChild>
    </w:div>
    <w:div w:id="139469132">
      <w:bodyDiv w:val="1"/>
      <w:marLeft w:val="0"/>
      <w:marRight w:val="0"/>
      <w:marTop w:val="0"/>
      <w:marBottom w:val="0"/>
      <w:divBdr>
        <w:top w:val="none" w:sz="0" w:space="0" w:color="auto"/>
        <w:left w:val="none" w:sz="0" w:space="0" w:color="auto"/>
        <w:bottom w:val="none" w:sz="0" w:space="0" w:color="auto"/>
        <w:right w:val="none" w:sz="0" w:space="0" w:color="auto"/>
      </w:divBdr>
    </w:div>
    <w:div w:id="139857233">
      <w:bodyDiv w:val="1"/>
      <w:marLeft w:val="0"/>
      <w:marRight w:val="0"/>
      <w:marTop w:val="0"/>
      <w:marBottom w:val="0"/>
      <w:divBdr>
        <w:top w:val="none" w:sz="0" w:space="0" w:color="auto"/>
        <w:left w:val="none" w:sz="0" w:space="0" w:color="auto"/>
        <w:bottom w:val="none" w:sz="0" w:space="0" w:color="auto"/>
        <w:right w:val="none" w:sz="0" w:space="0" w:color="auto"/>
      </w:divBdr>
    </w:div>
    <w:div w:id="140774514">
      <w:bodyDiv w:val="1"/>
      <w:marLeft w:val="0"/>
      <w:marRight w:val="0"/>
      <w:marTop w:val="0"/>
      <w:marBottom w:val="0"/>
      <w:divBdr>
        <w:top w:val="none" w:sz="0" w:space="0" w:color="auto"/>
        <w:left w:val="none" w:sz="0" w:space="0" w:color="auto"/>
        <w:bottom w:val="none" w:sz="0" w:space="0" w:color="auto"/>
        <w:right w:val="none" w:sz="0" w:space="0" w:color="auto"/>
      </w:divBdr>
    </w:div>
    <w:div w:id="141236052">
      <w:bodyDiv w:val="1"/>
      <w:marLeft w:val="0"/>
      <w:marRight w:val="0"/>
      <w:marTop w:val="0"/>
      <w:marBottom w:val="0"/>
      <w:divBdr>
        <w:top w:val="none" w:sz="0" w:space="0" w:color="auto"/>
        <w:left w:val="none" w:sz="0" w:space="0" w:color="auto"/>
        <w:bottom w:val="none" w:sz="0" w:space="0" w:color="auto"/>
        <w:right w:val="none" w:sz="0" w:space="0" w:color="auto"/>
      </w:divBdr>
    </w:div>
    <w:div w:id="141312771">
      <w:bodyDiv w:val="1"/>
      <w:marLeft w:val="0"/>
      <w:marRight w:val="0"/>
      <w:marTop w:val="0"/>
      <w:marBottom w:val="0"/>
      <w:divBdr>
        <w:top w:val="none" w:sz="0" w:space="0" w:color="auto"/>
        <w:left w:val="none" w:sz="0" w:space="0" w:color="auto"/>
        <w:bottom w:val="none" w:sz="0" w:space="0" w:color="auto"/>
        <w:right w:val="none" w:sz="0" w:space="0" w:color="auto"/>
      </w:divBdr>
    </w:div>
    <w:div w:id="141428786">
      <w:bodyDiv w:val="1"/>
      <w:marLeft w:val="0"/>
      <w:marRight w:val="0"/>
      <w:marTop w:val="0"/>
      <w:marBottom w:val="0"/>
      <w:divBdr>
        <w:top w:val="none" w:sz="0" w:space="0" w:color="auto"/>
        <w:left w:val="none" w:sz="0" w:space="0" w:color="auto"/>
        <w:bottom w:val="none" w:sz="0" w:space="0" w:color="auto"/>
        <w:right w:val="none" w:sz="0" w:space="0" w:color="auto"/>
      </w:divBdr>
    </w:div>
    <w:div w:id="142813332">
      <w:bodyDiv w:val="1"/>
      <w:marLeft w:val="0"/>
      <w:marRight w:val="0"/>
      <w:marTop w:val="0"/>
      <w:marBottom w:val="0"/>
      <w:divBdr>
        <w:top w:val="none" w:sz="0" w:space="0" w:color="auto"/>
        <w:left w:val="none" w:sz="0" w:space="0" w:color="auto"/>
        <w:bottom w:val="none" w:sz="0" w:space="0" w:color="auto"/>
        <w:right w:val="none" w:sz="0" w:space="0" w:color="auto"/>
      </w:divBdr>
    </w:div>
    <w:div w:id="142819568">
      <w:bodyDiv w:val="1"/>
      <w:marLeft w:val="0"/>
      <w:marRight w:val="0"/>
      <w:marTop w:val="0"/>
      <w:marBottom w:val="0"/>
      <w:divBdr>
        <w:top w:val="none" w:sz="0" w:space="0" w:color="auto"/>
        <w:left w:val="none" w:sz="0" w:space="0" w:color="auto"/>
        <w:bottom w:val="none" w:sz="0" w:space="0" w:color="auto"/>
        <w:right w:val="none" w:sz="0" w:space="0" w:color="auto"/>
      </w:divBdr>
    </w:div>
    <w:div w:id="151798334">
      <w:bodyDiv w:val="1"/>
      <w:marLeft w:val="0"/>
      <w:marRight w:val="0"/>
      <w:marTop w:val="0"/>
      <w:marBottom w:val="0"/>
      <w:divBdr>
        <w:top w:val="none" w:sz="0" w:space="0" w:color="auto"/>
        <w:left w:val="none" w:sz="0" w:space="0" w:color="auto"/>
        <w:bottom w:val="none" w:sz="0" w:space="0" w:color="auto"/>
        <w:right w:val="none" w:sz="0" w:space="0" w:color="auto"/>
      </w:divBdr>
    </w:div>
    <w:div w:id="154224307">
      <w:bodyDiv w:val="1"/>
      <w:marLeft w:val="0"/>
      <w:marRight w:val="0"/>
      <w:marTop w:val="0"/>
      <w:marBottom w:val="0"/>
      <w:divBdr>
        <w:top w:val="none" w:sz="0" w:space="0" w:color="auto"/>
        <w:left w:val="none" w:sz="0" w:space="0" w:color="auto"/>
        <w:bottom w:val="none" w:sz="0" w:space="0" w:color="auto"/>
        <w:right w:val="none" w:sz="0" w:space="0" w:color="auto"/>
      </w:divBdr>
    </w:div>
    <w:div w:id="154297367">
      <w:bodyDiv w:val="1"/>
      <w:marLeft w:val="0"/>
      <w:marRight w:val="0"/>
      <w:marTop w:val="0"/>
      <w:marBottom w:val="0"/>
      <w:divBdr>
        <w:top w:val="none" w:sz="0" w:space="0" w:color="auto"/>
        <w:left w:val="none" w:sz="0" w:space="0" w:color="auto"/>
        <w:bottom w:val="none" w:sz="0" w:space="0" w:color="auto"/>
        <w:right w:val="none" w:sz="0" w:space="0" w:color="auto"/>
      </w:divBdr>
      <w:divsChild>
        <w:div w:id="1081829502">
          <w:marLeft w:val="480"/>
          <w:marRight w:val="0"/>
          <w:marTop w:val="0"/>
          <w:marBottom w:val="0"/>
          <w:divBdr>
            <w:top w:val="none" w:sz="0" w:space="0" w:color="auto"/>
            <w:left w:val="none" w:sz="0" w:space="0" w:color="auto"/>
            <w:bottom w:val="none" w:sz="0" w:space="0" w:color="auto"/>
            <w:right w:val="none" w:sz="0" w:space="0" w:color="auto"/>
          </w:divBdr>
        </w:div>
        <w:div w:id="1147169860">
          <w:marLeft w:val="480"/>
          <w:marRight w:val="0"/>
          <w:marTop w:val="0"/>
          <w:marBottom w:val="0"/>
          <w:divBdr>
            <w:top w:val="none" w:sz="0" w:space="0" w:color="auto"/>
            <w:left w:val="none" w:sz="0" w:space="0" w:color="auto"/>
            <w:bottom w:val="none" w:sz="0" w:space="0" w:color="auto"/>
            <w:right w:val="none" w:sz="0" w:space="0" w:color="auto"/>
          </w:divBdr>
        </w:div>
        <w:div w:id="115612581">
          <w:marLeft w:val="480"/>
          <w:marRight w:val="0"/>
          <w:marTop w:val="0"/>
          <w:marBottom w:val="0"/>
          <w:divBdr>
            <w:top w:val="none" w:sz="0" w:space="0" w:color="auto"/>
            <w:left w:val="none" w:sz="0" w:space="0" w:color="auto"/>
            <w:bottom w:val="none" w:sz="0" w:space="0" w:color="auto"/>
            <w:right w:val="none" w:sz="0" w:space="0" w:color="auto"/>
          </w:divBdr>
        </w:div>
        <w:div w:id="294334989">
          <w:marLeft w:val="480"/>
          <w:marRight w:val="0"/>
          <w:marTop w:val="0"/>
          <w:marBottom w:val="0"/>
          <w:divBdr>
            <w:top w:val="none" w:sz="0" w:space="0" w:color="auto"/>
            <w:left w:val="none" w:sz="0" w:space="0" w:color="auto"/>
            <w:bottom w:val="none" w:sz="0" w:space="0" w:color="auto"/>
            <w:right w:val="none" w:sz="0" w:space="0" w:color="auto"/>
          </w:divBdr>
        </w:div>
        <w:div w:id="868952110">
          <w:marLeft w:val="480"/>
          <w:marRight w:val="0"/>
          <w:marTop w:val="0"/>
          <w:marBottom w:val="0"/>
          <w:divBdr>
            <w:top w:val="none" w:sz="0" w:space="0" w:color="auto"/>
            <w:left w:val="none" w:sz="0" w:space="0" w:color="auto"/>
            <w:bottom w:val="none" w:sz="0" w:space="0" w:color="auto"/>
            <w:right w:val="none" w:sz="0" w:space="0" w:color="auto"/>
          </w:divBdr>
        </w:div>
        <w:div w:id="1852990712">
          <w:marLeft w:val="480"/>
          <w:marRight w:val="0"/>
          <w:marTop w:val="0"/>
          <w:marBottom w:val="0"/>
          <w:divBdr>
            <w:top w:val="none" w:sz="0" w:space="0" w:color="auto"/>
            <w:left w:val="none" w:sz="0" w:space="0" w:color="auto"/>
            <w:bottom w:val="none" w:sz="0" w:space="0" w:color="auto"/>
            <w:right w:val="none" w:sz="0" w:space="0" w:color="auto"/>
          </w:divBdr>
        </w:div>
        <w:div w:id="326246361">
          <w:marLeft w:val="480"/>
          <w:marRight w:val="0"/>
          <w:marTop w:val="0"/>
          <w:marBottom w:val="0"/>
          <w:divBdr>
            <w:top w:val="none" w:sz="0" w:space="0" w:color="auto"/>
            <w:left w:val="none" w:sz="0" w:space="0" w:color="auto"/>
            <w:bottom w:val="none" w:sz="0" w:space="0" w:color="auto"/>
            <w:right w:val="none" w:sz="0" w:space="0" w:color="auto"/>
          </w:divBdr>
        </w:div>
        <w:div w:id="1635090395">
          <w:marLeft w:val="480"/>
          <w:marRight w:val="0"/>
          <w:marTop w:val="0"/>
          <w:marBottom w:val="0"/>
          <w:divBdr>
            <w:top w:val="none" w:sz="0" w:space="0" w:color="auto"/>
            <w:left w:val="none" w:sz="0" w:space="0" w:color="auto"/>
            <w:bottom w:val="none" w:sz="0" w:space="0" w:color="auto"/>
            <w:right w:val="none" w:sz="0" w:space="0" w:color="auto"/>
          </w:divBdr>
        </w:div>
        <w:div w:id="546911495">
          <w:marLeft w:val="480"/>
          <w:marRight w:val="0"/>
          <w:marTop w:val="0"/>
          <w:marBottom w:val="0"/>
          <w:divBdr>
            <w:top w:val="none" w:sz="0" w:space="0" w:color="auto"/>
            <w:left w:val="none" w:sz="0" w:space="0" w:color="auto"/>
            <w:bottom w:val="none" w:sz="0" w:space="0" w:color="auto"/>
            <w:right w:val="none" w:sz="0" w:space="0" w:color="auto"/>
          </w:divBdr>
        </w:div>
        <w:div w:id="1562905252">
          <w:marLeft w:val="480"/>
          <w:marRight w:val="0"/>
          <w:marTop w:val="0"/>
          <w:marBottom w:val="0"/>
          <w:divBdr>
            <w:top w:val="none" w:sz="0" w:space="0" w:color="auto"/>
            <w:left w:val="none" w:sz="0" w:space="0" w:color="auto"/>
            <w:bottom w:val="none" w:sz="0" w:space="0" w:color="auto"/>
            <w:right w:val="none" w:sz="0" w:space="0" w:color="auto"/>
          </w:divBdr>
        </w:div>
        <w:div w:id="1127359834">
          <w:marLeft w:val="480"/>
          <w:marRight w:val="0"/>
          <w:marTop w:val="0"/>
          <w:marBottom w:val="0"/>
          <w:divBdr>
            <w:top w:val="none" w:sz="0" w:space="0" w:color="auto"/>
            <w:left w:val="none" w:sz="0" w:space="0" w:color="auto"/>
            <w:bottom w:val="none" w:sz="0" w:space="0" w:color="auto"/>
            <w:right w:val="none" w:sz="0" w:space="0" w:color="auto"/>
          </w:divBdr>
        </w:div>
        <w:div w:id="14887217">
          <w:marLeft w:val="480"/>
          <w:marRight w:val="0"/>
          <w:marTop w:val="0"/>
          <w:marBottom w:val="0"/>
          <w:divBdr>
            <w:top w:val="none" w:sz="0" w:space="0" w:color="auto"/>
            <w:left w:val="none" w:sz="0" w:space="0" w:color="auto"/>
            <w:bottom w:val="none" w:sz="0" w:space="0" w:color="auto"/>
            <w:right w:val="none" w:sz="0" w:space="0" w:color="auto"/>
          </w:divBdr>
        </w:div>
        <w:div w:id="1155413822">
          <w:marLeft w:val="480"/>
          <w:marRight w:val="0"/>
          <w:marTop w:val="0"/>
          <w:marBottom w:val="0"/>
          <w:divBdr>
            <w:top w:val="none" w:sz="0" w:space="0" w:color="auto"/>
            <w:left w:val="none" w:sz="0" w:space="0" w:color="auto"/>
            <w:bottom w:val="none" w:sz="0" w:space="0" w:color="auto"/>
            <w:right w:val="none" w:sz="0" w:space="0" w:color="auto"/>
          </w:divBdr>
        </w:div>
        <w:div w:id="1472822023">
          <w:marLeft w:val="480"/>
          <w:marRight w:val="0"/>
          <w:marTop w:val="0"/>
          <w:marBottom w:val="0"/>
          <w:divBdr>
            <w:top w:val="none" w:sz="0" w:space="0" w:color="auto"/>
            <w:left w:val="none" w:sz="0" w:space="0" w:color="auto"/>
            <w:bottom w:val="none" w:sz="0" w:space="0" w:color="auto"/>
            <w:right w:val="none" w:sz="0" w:space="0" w:color="auto"/>
          </w:divBdr>
        </w:div>
        <w:div w:id="1465386486">
          <w:marLeft w:val="480"/>
          <w:marRight w:val="0"/>
          <w:marTop w:val="0"/>
          <w:marBottom w:val="0"/>
          <w:divBdr>
            <w:top w:val="none" w:sz="0" w:space="0" w:color="auto"/>
            <w:left w:val="none" w:sz="0" w:space="0" w:color="auto"/>
            <w:bottom w:val="none" w:sz="0" w:space="0" w:color="auto"/>
            <w:right w:val="none" w:sz="0" w:space="0" w:color="auto"/>
          </w:divBdr>
        </w:div>
        <w:div w:id="690959692">
          <w:marLeft w:val="480"/>
          <w:marRight w:val="0"/>
          <w:marTop w:val="0"/>
          <w:marBottom w:val="0"/>
          <w:divBdr>
            <w:top w:val="none" w:sz="0" w:space="0" w:color="auto"/>
            <w:left w:val="none" w:sz="0" w:space="0" w:color="auto"/>
            <w:bottom w:val="none" w:sz="0" w:space="0" w:color="auto"/>
            <w:right w:val="none" w:sz="0" w:space="0" w:color="auto"/>
          </w:divBdr>
        </w:div>
        <w:div w:id="909651548">
          <w:marLeft w:val="480"/>
          <w:marRight w:val="0"/>
          <w:marTop w:val="0"/>
          <w:marBottom w:val="0"/>
          <w:divBdr>
            <w:top w:val="none" w:sz="0" w:space="0" w:color="auto"/>
            <w:left w:val="none" w:sz="0" w:space="0" w:color="auto"/>
            <w:bottom w:val="none" w:sz="0" w:space="0" w:color="auto"/>
            <w:right w:val="none" w:sz="0" w:space="0" w:color="auto"/>
          </w:divBdr>
        </w:div>
        <w:div w:id="93597470">
          <w:marLeft w:val="480"/>
          <w:marRight w:val="0"/>
          <w:marTop w:val="0"/>
          <w:marBottom w:val="0"/>
          <w:divBdr>
            <w:top w:val="none" w:sz="0" w:space="0" w:color="auto"/>
            <w:left w:val="none" w:sz="0" w:space="0" w:color="auto"/>
            <w:bottom w:val="none" w:sz="0" w:space="0" w:color="auto"/>
            <w:right w:val="none" w:sz="0" w:space="0" w:color="auto"/>
          </w:divBdr>
        </w:div>
        <w:div w:id="515004900">
          <w:marLeft w:val="480"/>
          <w:marRight w:val="0"/>
          <w:marTop w:val="0"/>
          <w:marBottom w:val="0"/>
          <w:divBdr>
            <w:top w:val="none" w:sz="0" w:space="0" w:color="auto"/>
            <w:left w:val="none" w:sz="0" w:space="0" w:color="auto"/>
            <w:bottom w:val="none" w:sz="0" w:space="0" w:color="auto"/>
            <w:right w:val="none" w:sz="0" w:space="0" w:color="auto"/>
          </w:divBdr>
        </w:div>
        <w:div w:id="552155954">
          <w:marLeft w:val="480"/>
          <w:marRight w:val="0"/>
          <w:marTop w:val="0"/>
          <w:marBottom w:val="0"/>
          <w:divBdr>
            <w:top w:val="none" w:sz="0" w:space="0" w:color="auto"/>
            <w:left w:val="none" w:sz="0" w:space="0" w:color="auto"/>
            <w:bottom w:val="none" w:sz="0" w:space="0" w:color="auto"/>
            <w:right w:val="none" w:sz="0" w:space="0" w:color="auto"/>
          </w:divBdr>
        </w:div>
        <w:div w:id="30882450">
          <w:marLeft w:val="480"/>
          <w:marRight w:val="0"/>
          <w:marTop w:val="0"/>
          <w:marBottom w:val="0"/>
          <w:divBdr>
            <w:top w:val="none" w:sz="0" w:space="0" w:color="auto"/>
            <w:left w:val="none" w:sz="0" w:space="0" w:color="auto"/>
            <w:bottom w:val="none" w:sz="0" w:space="0" w:color="auto"/>
            <w:right w:val="none" w:sz="0" w:space="0" w:color="auto"/>
          </w:divBdr>
        </w:div>
        <w:div w:id="135801424">
          <w:marLeft w:val="480"/>
          <w:marRight w:val="0"/>
          <w:marTop w:val="0"/>
          <w:marBottom w:val="0"/>
          <w:divBdr>
            <w:top w:val="none" w:sz="0" w:space="0" w:color="auto"/>
            <w:left w:val="none" w:sz="0" w:space="0" w:color="auto"/>
            <w:bottom w:val="none" w:sz="0" w:space="0" w:color="auto"/>
            <w:right w:val="none" w:sz="0" w:space="0" w:color="auto"/>
          </w:divBdr>
        </w:div>
        <w:div w:id="1560896192">
          <w:marLeft w:val="480"/>
          <w:marRight w:val="0"/>
          <w:marTop w:val="0"/>
          <w:marBottom w:val="0"/>
          <w:divBdr>
            <w:top w:val="none" w:sz="0" w:space="0" w:color="auto"/>
            <w:left w:val="none" w:sz="0" w:space="0" w:color="auto"/>
            <w:bottom w:val="none" w:sz="0" w:space="0" w:color="auto"/>
            <w:right w:val="none" w:sz="0" w:space="0" w:color="auto"/>
          </w:divBdr>
        </w:div>
        <w:div w:id="160123669">
          <w:marLeft w:val="480"/>
          <w:marRight w:val="0"/>
          <w:marTop w:val="0"/>
          <w:marBottom w:val="0"/>
          <w:divBdr>
            <w:top w:val="none" w:sz="0" w:space="0" w:color="auto"/>
            <w:left w:val="none" w:sz="0" w:space="0" w:color="auto"/>
            <w:bottom w:val="none" w:sz="0" w:space="0" w:color="auto"/>
            <w:right w:val="none" w:sz="0" w:space="0" w:color="auto"/>
          </w:divBdr>
        </w:div>
        <w:div w:id="2105179904">
          <w:marLeft w:val="480"/>
          <w:marRight w:val="0"/>
          <w:marTop w:val="0"/>
          <w:marBottom w:val="0"/>
          <w:divBdr>
            <w:top w:val="none" w:sz="0" w:space="0" w:color="auto"/>
            <w:left w:val="none" w:sz="0" w:space="0" w:color="auto"/>
            <w:bottom w:val="none" w:sz="0" w:space="0" w:color="auto"/>
            <w:right w:val="none" w:sz="0" w:space="0" w:color="auto"/>
          </w:divBdr>
        </w:div>
        <w:div w:id="1553497547">
          <w:marLeft w:val="480"/>
          <w:marRight w:val="0"/>
          <w:marTop w:val="0"/>
          <w:marBottom w:val="0"/>
          <w:divBdr>
            <w:top w:val="none" w:sz="0" w:space="0" w:color="auto"/>
            <w:left w:val="none" w:sz="0" w:space="0" w:color="auto"/>
            <w:bottom w:val="none" w:sz="0" w:space="0" w:color="auto"/>
            <w:right w:val="none" w:sz="0" w:space="0" w:color="auto"/>
          </w:divBdr>
        </w:div>
        <w:div w:id="2144346263">
          <w:marLeft w:val="480"/>
          <w:marRight w:val="0"/>
          <w:marTop w:val="0"/>
          <w:marBottom w:val="0"/>
          <w:divBdr>
            <w:top w:val="none" w:sz="0" w:space="0" w:color="auto"/>
            <w:left w:val="none" w:sz="0" w:space="0" w:color="auto"/>
            <w:bottom w:val="none" w:sz="0" w:space="0" w:color="auto"/>
            <w:right w:val="none" w:sz="0" w:space="0" w:color="auto"/>
          </w:divBdr>
        </w:div>
        <w:div w:id="1660422853">
          <w:marLeft w:val="480"/>
          <w:marRight w:val="0"/>
          <w:marTop w:val="0"/>
          <w:marBottom w:val="0"/>
          <w:divBdr>
            <w:top w:val="none" w:sz="0" w:space="0" w:color="auto"/>
            <w:left w:val="none" w:sz="0" w:space="0" w:color="auto"/>
            <w:bottom w:val="none" w:sz="0" w:space="0" w:color="auto"/>
            <w:right w:val="none" w:sz="0" w:space="0" w:color="auto"/>
          </w:divBdr>
        </w:div>
        <w:div w:id="1150174722">
          <w:marLeft w:val="480"/>
          <w:marRight w:val="0"/>
          <w:marTop w:val="0"/>
          <w:marBottom w:val="0"/>
          <w:divBdr>
            <w:top w:val="none" w:sz="0" w:space="0" w:color="auto"/>
            <w:left w:val="none" w:sz="0" w:space="0" w:color="auto"/>
            <w:bottom w:val="none" w:sz="0" w:space="0" w:color="auto"/>
            <w:right w:val="none" w:sz="0" w:space="0" w:color="auto"/>
          </w:divBdr>
        </w:div>
        <w:div w:id="1527795052">
          <w:marLeft w:val="480"/>
          <w:marRight w:val="0"/>
          <w:marTop w:val="0"/>
          <w:marBottom w:val="0"/>
          <w:divBdr>
            <w:top w:val="none" w:sz="0" w:space="0" w:color="auto"/>
            <w:left w:val="none" w:sz="0" w:space="0" w:color="auto"/>
            <w:bottom w:val="none" w:sz="0" w:space="0" w:color="auto"/>
            <w:right w:val="none" w:sz="0" w:space="0" w:color="auto"/>
          </w:divBdr>
        </w:div>
        <w:div w:id="1174951180">
          <w:marLeft w:val="480"/>
          <w:marRight w:val="0"/>
          <w:marTop w:val="0"/>
          <w:marBottom w:val="0"/>
          <w:divBdr>
            <w:top w:val="none" w:sz="0" w:space="0" w:color="auto"/>
            <w:left w:val="none" w:sz="0" w:space="0" w:color="auto"/>
            <w:bottom w:val="none" w:sz="0" w:space="0" w:color="auto"/>
            <w:right w:val="none" w:sz="0" w:space="0" w:color="auto"/>
          </w:divBdr>
        </w:div>
        <w:div w:id="1446072201">
          <w:marLeft w:val="480"/>
          <w:marRight w:val="0"/>
          <w:marTop w:val="0"/>
          <w:marBottom w:val="0"/>
          <w:divBdr>
            <w:top w:val="none" w:sz="0" w:space="0" w:color="auto"/>
            <w:left w:val="none" w:sz="0" w:space="0" w:color="auto"/>
            <w:bottom w:val="none" w:sz="0" w:space="0" w:color="auto"/>
            <w:right w:val="none" w:sz="0" w:space="0" w:color="auto"/>
          </w:divBdr>
        </w:div>
        <w:div w:id="1388912180">
          <w:marLeft w:val="480"/>
          <w:marRight w:val="0"/>
          <w:marTop w:val="0"/>
          <w:marBottom w:val="0"/>
          <w:divBdr>
            <w:top w:val="none" w:sz="0" w:space="0" w:color="auto"/>
            <w:left w:val="none" w:sz="0" w:space="0" w:color="auto"/>
            <w:bottom w:val="none" w:sz="0" w:space="0" w:color="auto"/>
            <w:right w:val="none" w:sz="0" w:space="0" w:color="auto"/>
          </w:divBdr>
        </w:div>
        <w:div w:id="814227148">
          <w:marLeft w:val="480"/>
          <w:marRight w:val="0"/>
          <w:marTop w:val="0"/>
          <w:marBottom w:val="0"/>
          <w:divBdr>
            <w:top w:val="none" w:sz="0" w:space="0" w:color="auto"/>
            <w:left w:val="none" w:sz="0" w:space="0" w:color="auto"/>
            <w:bottom w:val="none" w:sz="0" w:space="0" w:color="auto"/>
            <w:right w:val="none" w:sz="0" w:space="0" w:color="auto"/>
          </w:divBdr>
        </w:div>
        <w:div w:id="422606633">
          <w:marLeft w:val="480"/>
          <w:marRight w:val="0"/>
          <w:marTop w:val="0"/>
          <w:marBottom w:val="0"/>
          <w:divBdr>
            <w:top w:val="none" w:sz="0" w:space="0" w:color="auto"/>
            <w:left w:val="none" w:sz="0" w:space="0" w:color="auto"/>
            <w:bottom w:val="none" w:sz="0" w:space="0" w:color="auto"/>
            <w:right w:val="none" w:sz="0" w:space="0" w:color="auto"/>
          </w:divBdr>
        </w:div>
        <w:div w:id="350880549">
          <w:marLeft w:val="480"/>
          <w:marRight w:val="0"/>
          <w:marTop w:val="0"/>
          <w:marBottom w:val="0"/>
          <w:divBdr>
            <w:top w:val="none" w:sz="0" w:space="0" w:color="auto"/>
            <w:left w:val="none" w:sz="0" w:space="0" w:color="auto"/>
            <w:bottom w:val="none" w:sz="0" w:space="0" w:color="auto"/>
            <w:right w:val="none" w:sz="0" w:space="0" w:color="auto"/>
          </w:divBdr>
        </w:div>
        <w:div w:id="605387951">
          <w:marLeft w:val="480"/>
          <w:marRight w:val="0"/>
          <w:marTop w:val="0"/>
          <w:marBottom w:val="0"/>
          <w:divBdr>
            <w:top w:val="none" w:sz="0" w:space="0" w:color="auto"/>
            <w:left w:val="none" w:sz="0" w:space="0" w:color="auto"/>
            <w:bottom w:val="none" w:sz="0" w:space="0" w:color="auto"/>
            <w:right w:val="none" w:sz="0" w:space="0" w:color="auto"/>
          </w:divBdr>
        </w:div>
        <w:div w:id="1967001867">
          <w:marLeft w:val="480"/>
          <w:marRight w:val="0"/>
          <w:marTop w:val="0"/>
          <w:marBottom w:val="0"/>
          <w:divBdr>
            <w:top w:val="none" w:sz="0" w:space="0" w:color="auto"/>
            <w:left w:val="none" w:sz="0" w:space="0" w:color="auto"/>
            <w:bottom w:val="none" w:sz="0" w:space="0" w:color="auto"/>
            <w:right w:val="none" w:sz="0" w:space="0" w:color="auto"/>
          </w:divBdr>
        </w:div>
        <w:div w:id="1459572269">
          <w:marLeft w:val="480"/>
          <w:marRight w:val="0"/>
          <w:marTop w:val="0"/>
          <w:marBottom w:val="0"/>
          <w:divBdr>
            <w:top w:val="none" w:sz="0" w:space="0" w:color="auto"/>
            <w:left w:val="none" w:sz="0" w:space="0" w:color="auto"/>
            <w:bottom w:val="none" w:sz="0" w:space="0" w:color="auto"/>
            <w:right w:val="none" w:sz="0" w:space="0" w:color="auto"/>
          </w:divBdr>
        </w:div>
        <w:div w:id="1052465379">
          <w:marLeft w:val="480"/>
          <w:marRight w:val="0"/>
          <w:marTop w:val="0"/>
          <w:marBottom w:val="0"/>
          <w:divBdr>
            <w:top w:val="none" w:sz="0" w:space="0" w:color="auto"/>
            <w:left w:val="none" w:sz="0" w:space="0" w:color="auto"/>
            <w:bottom w:val="none" w:sz="0" w:space="0" w:color="auto"/>
            <w:right w:val="none" w:sz="0" w:space="0" w:color="auto"/>
          </w:divBdr>
        </w:div>
        <w:div w:id="449936310">
          <w:marLeft w:val="480"/>
          <w:marRight w:val="0"/>
          <w:marTop w:val="0"/>
          <w:marBottom w:val="0"/>
          <w:divBdr>
            <w:top w:val="none" w:sz="0" w:space="0" w:color="auto"/>
            <w:left w:val="none" w:sz="0" w:space="0" w:color="auto"/>
            <w:bottom w:val="none" w:sz="0" w:space="0" w:color="auto"/>
            <w:right w:val="none" w:sz="0" w:space="0" w:color="auto"/>
          </w:divBdr>
        </w:div>
        <w:div w:id="820780106">
          <w:marLeft w:val="480"/>
          <w:marRight w:val="0"/>
          <w:marTop w:val="0"/>
          <w:marBottom w:val="0"/>
          <w:divBdr>
            <w:top w:val="none" w:sz="0" w:space="0" w:color="auto"/>
            <w:left w:val="none" w:sz="0" w:space="0" w:color="auto"/>
            <w:bottom w:val="none" w:sz="0" w:space="0" w:color="auto"/>
            <w:right w:val="none" w:sz="0" w:space="0" w:color="auto"/>
          </w:divBdr>
        </w:div>
        <w:div w:id="1302541559">
          <w:marLeft w:val="480"/>
          <w:marRight w:val="0"/>
          <w:marTop w:val="0"/>
          <w:marBottom w:val="0"/>
          <w:divBdr>
            <w:top w:val="none" w:sz="0" w:space="0" w:color="auto"/>
            <w:left w:val="none" w:sz="0" w:space="0" w:color="auto"/>
            <w:bottom w:val="none" w:sz="0" w:space="0" w:color="auto"/>
            <w:right w:val="none" w:sz="0" w:space="0" w:color="auto"/>
          </w:divBdr>
        </w:div>
        <w:div w:id="55930999">
          <w:marLeft w:val="480"/>
          <w:marRight w:val="0"/>
          <w:marTop w:val="0"/>
          <w:marBottom w:val="0"/>
          <w:divBdr>
            <w:top w:val="none" w:sz="0" w:space="0" w:color="auto"/>
            <w:left w:val="none" w:sz="0" w:space="0" w:color="auto"/>
            <w:bottom w:val="none" w:sz="0" w:space="0" w:color="auto"/>
            <w:right w:val="none" w:sz="0" w:space="0" w:color="auto"/>
          </w:divBdr>
        </w:div>
        <w:div w:id="1058625141">
          <w:marLeft w:val="480"/>
          <w:marRight w:val="0"/>
          <w:marTop w:val="0"/>
          <w:marBottom w:val="0"/>
          <w:divBdr>
            <w:top w:val="none" w:sz="0" w:space="0" w:color="auto"/>
            <w:left w:val="none" w:sz="0" w:space="0" w:color="auto"/>
            <w:bottom w:val="none" w:sz="0" w:space="0" w:color="auto"/>
            <w:right w:val="none" w:sz="0" w:space="0" w:color="auto"/>
          </w:divBdr>
        </w:div>
        <w:div w:id="1998067136">
          <w:marLeft w:val="480"/>
          <w:marRight w:val="0"/>
          <w:marTop w:val="0"/>
          <w:marBottom w:val="0"/>
          <w:divBdr>
            <w:top w:val="none" w:sz="0" w:space="0" w:color="auto"/>
            <w:left w:val="none" w:sz="0" w:space="0" w:color="auto"/>
            <w:bottom w:val="none" w:sz="0" w:space="0" w:color="auto"/>
            <w:right w:val="none" w:sz="0" w:space="0" w:color="auto"/>
          </w:divBdr>
        </w:div>
        <w:div w:id="1756710725">
          <w:marLeft w:val="480"/>
          <w:marRight w:val="0"/>
          <w:marTop w:val="0"/>
          <w:marBottom w:val="0"/>
          <w:divBdr>
            <w:top w:val="none" w:sz="0" w:space="0" w:color="auto"/>
            <w:left w:val="none" w:sz="0" w:space="0" w:color="auto"/>
            <w:bottom w:val="none" w:sz="0" w:space="0" w:color="auto"/>
            <w:right w:val="none" w:sz="0" w:space="0" w:color="auto"/>
          </w:divBdr>
        </w:div>
        <w:div w:id="752819423">
          <w:marLeft w:val="480"/>
          <w:marRight w:val="0"/>
          <w:marTop w:val="0"/>
          <w:marBottom w:val="0"/>
          <w:divBdr>
            <w:top w:val="none" w:sz="0" w:space="0" w:color="auto"/>
            <w:left w:val="none" w:sz="0" w:space="0" w:color="auto"/>
            <w:bottom w:val="none" w:sz="0" w:space="0" w:color="auto"/>
            <w:right w:val="none" w:sz="0" w:space="0" w:color="auto"/>
          </w:divBdr>
        </w:div>
        <w:div w:id="724839644">
          <w:marLeft w:val="480"/>
          <w:marRight w:val="0"/>
          <w:marTop w:val="0"/>
          <w:marBottom w:val="0"/>
          <w:divBdr>
            <w:top w:val="none" w:sz="0" w:space="0" w:color="auto"/>
            <w:left w:val="none" w:sz="0" w:space="0" w:color="auto"/>
            <w:bottom w:val="none" w:sz="0" w:space="0" w:color="auto"/>
            <w:right w:val="none" w:sz="0" w:space="0" w:color="auto"/>
          </w:divBdr>
        </w:div>
        <w:div w:id="2022001079">
          <w:marLeft w:val="480"/>
          <w:marRight w:val="0"/>
          <w:marTop w:val="0"/>
          <w:marBottom w:val="0"/>
          <w:divBdr>
            <w:top w:val="none" w:sz="0" w:space="0" w:color="auto"/>
            <w:left w:val="none" w:sz="0" w:space="0" w:color="auto"/>
            <w:bottom w:val="none" w:sz="0" w:space="0" w:color="auto"/>
            <w:right w:val="none" w:sz="0" w:space="0" w:color="auto"/>
          </w:divBdr>
        </w:div>
        <w:div w:id="415321562">
          <w:marLeft w:val="480"/>
          <w:marRight w:val="0"/>
          <w:marTop w:val="0"/>
          <w:marBottom w:val="0"/>
          <w:divBdr>
            <w:top w:val="none" w:sz="0" w:space="0" w:color="auto"/>
            <w:left w:val="none" w:sz="0" w:space="0" w:color="auto"/>
            <w:bottom w:val="none" w:sz="0" w:space="0" w:color="auto"/>
            <w:right w:val="none" w:sz="0" w:space="0" w:color="auto"/>
          </w:divBdr>
        </w:div>
        <w:div w:id="1262297825">
          <w:marLeft w:val="480"/>
          <w:marRight w:val="0"/>
          <w:marTop w:val="0"/>
          <w:marBottom w:val="0"/>
          <w:divBdr>
            <w:top w:val="none" w:sz="0" w:space="0" w:color="auto"/>
            <w:left w:val="none" w:sz="0" w:space="0" w:color="auto"/>
            <w:bottom w:val="none" w:sz="0" w:space="0" w:color="auto"/>
            <w:right w:val="none" w:sz="0" w:space="0" w:color="auto"/>
          </w:divBdr>
        </w:div>
        <w:div w:id="691884896">
          <w:marLeft w:val="480"/>
          <w:marRight w:val="0"/>
          <w:marTop w:val="0"/>
          <w:marBottom w:val="0"/>
          <w:divBdr>
            <w:top w:val="none" w:sz="0" w:space="0" w:color="auto"/>
            <w:left w:val="none" w:sz="0" w:space="0" w:color="auto"/>
            <w:bottom w:val="none" w:sz="0" w:space="0" w:color="auto"/>
            <w:right w:val="none" w:sz="0" w:space="0" w:color="auto"/>
          </w:divBdr>
        </w:div>
        <w:div w:id="568426011">
          <w:marLeft w:val="480"/>
          <w:marRight w:val="0"/>
          <w:marTop w:val="0"/>
          <w:marBottom w:val="0"/>
          <w:divBdr>
            <w:top w:val="none" w:sz="0" w:space="0" w:color="auto"/>
            <w:left w:val="none" w:sz="0" w:space="0" w:color="auto"/>
            <w:bottom w:val="none" w:sz="0" w:space="0" w:color="auto"/>
            <w:right w:val="none" w:sz="0" w:space="0" w:color="auto"/>
          </w:divBdr>
        </w:div>
        <w:div w:id="1861967563">
          <w:marLeft w:val="480"/>
          <w:marRight w:val="0"/>
          <w:marTop w:val="0"/>
          <w:marBottom w:val="0"/>
          <w:divBdr>
            <w:top w:val="none" w:sz="0" w:space="0" w:color="auto"/>
            <w:left w:val="none" w:sz="0" w:space="0" w:color="auto"/>
            <w:bottom w:val="none" w:sz="0" w:space="0" w:color="auto"/>
            <w:right w:val="none" w:sz="0" w:space="0" w:color="auto"/>
          </w:divBdr>
        </w:div>
        <w:div w:id="888612153">
          <w:marLeft w:val="480"/>
          <w:marRight w:val="0"/>
          <w:marTop w:val="0"/>
          <w:marBottom w:val="0"/>
          <w:divBdr>
            <w:top w:val="none" w:sz="0" w:space="0" w:color="auto"/>
            <w:left w:val="none" w:sz="0" w:space="0" w:color="auto"/>
            <w:bottom w:val="none" w:sz="0" w:space="0" w:color="auto"/>
            <w:right w:val="none" w:sz="0" w:space="0" w:color="auto"/>
          </w:divBdr>
        </w:div>
        <w:div w:id="386346431">
          <w:marLeft w:val="480"/>
          <w:marRight w:val="0"/>
          <w:marTop w:val="0"/>
          <w:marBottom w:val="0"/>
          <w:divBdr>
            <w:top w:val="none" w:sz="0" w:space="0" w:color="auto"/>
            <w:left w:val="none" w:sz="0" w:space="0" w:color="auto"/>
            <w:bottom w:val="none" w:sz="0" w:space="0" w:color="auto"/>
            <w:right w:val="none" w:sz="0" w:space="0" w:color="auto"/>
          </w:divBdr>
        </w:div>
        <w:div w:id="537007433">
          <w:marLeft w:val="480"/>
          <w:marRight w:val="0"/>
          <w:marTop w:val="0"/>
          <w:marBottom w:val="0"/>
          <w:divBdr>
            <w:top w:val="none" w:sz="0" w:space="0" w:color="auto"/>
            <w:left w:val="none" w:sz="0" w:space="0" w:color="auto"/>
            <w:bottom w:val="none" w:sz="0" w:space="0" w:color="auto"/>
            <w:right w:val="none" w:sz="0" w:space="0" w:color="auto"/>
          </w:divBdr>
        </w:div>
        <w:div w:id="266544921">
          <w:marLeft w:val="480"/>
          <w:marRight w:val="0"/>
          <w:marTop w:val="0"/>
          <w:marBottom w:val="0"/>
          <w:divBdr>
            <w:top w:val="none" w:sz="0" w:space="0" w:color="auto"/>
            <w:left w:val="none" w:sz="0" w:space="0" w:color="auto"/>
            <w:bottom w:val="none" w:sz="0" w:space="0" w:color="auto"/>
            <w:right w:val="none" w:sz="0" w:space="0" w:color="auto"/>
          </w:divBdr>
        </w:div>
        <w:div w:id="34932820">
          <w:marLeft w:val="480"/>
          <w:marRight w:val="0"/>
          <w:marTop w:val="0"/>
          <w:marBottom w:val="0"/>
          <w:divBdr>
            <w:top w:val="none" w:sz="0" w:space="0" w:color="auto"/>
            <w:left w:val="none" w:sz="0" w:space="0" w:color="auto"/>
            <w:bottom w:val="none" w:sz="0" w:space="0" w:color="auto"/>
            <w:right w:val="none" w:sz="0" w:space="0" w:color="auto"/>
          </w:divBdr>
        </w:div>
        <w:div w:id="429664271">
          <w:marLeft w:val="480"/>
          <w:marRight w:val="0"/>
          <w:marTop w:val="0"/>
          <w:marBottom w:val="0"/>
          <w:divBdr>
            <w:top w:val="none" w:sz="0" w:space="0" w:color="auto"/>
            <w:left w:val="none" w:sz="0" w:space="0" w:color="auto"/>
            <w:bottom w:val="none" w:sz="0" w:space="0" w:color="auto"/>
            <w:right w:val="none" w:sz="0" w:space="0" w:color="auto"/>
          </w:divBdr>
        </w:div>
        <w:div w:id="1277253040">
          <w:marLeft w:val="480"/>
          <w:marRight w:val="0"/>
          <w:marTop w:val="0"/>
          <w:marBottom w:val="0"/>
          <w:divBdr>
            <w:top w:val="none" w:sz="0" w:space="0" w:color="auto"/>
            <w:left w:val="none" w:sz="0" w:space="0" w:color="auto"/>
            <w:bottom w:val="none" w:sz="0" w:space="0" w:color="auto"/>
            <w:right w:val="none" w:sz="0" w:space="0" w:color="auto"/>
          </w:divBdr>
        </w:div>
        <w:div w:id="1505783878">
          <w:marLeft w:val="480"/>
          <w:marRight w:val="0"/>
          <w:marTop w:val="0"/>
          <w:marBottom w:val="0"/>
          <w:divBdr>
            <w:top w:val="none" w:sz="0" w:space="0" w:color="auto"/>
            <w:left w:val="none" w:sz="0" w:space="0" w:color="auto"/>
            <w:bottom w:val="none" w:sz="0" w:space="0" w:color="auto"/>
            <w:right w:val="none" w:sz="0" w:space="0" w:color="auto"/>
          </w:divBdr>
        </w:div>
        <w:div w:id="1442798630">
          <w:marLeft w:val="480"/>
          <w:marRight w:val="0"/>
          <w:marTop w:val="0"/>
          <w:marBottom w:val="0"/>
          <w:divBdr>
            <w:top w:val="none" w:sz="0" w:space="0" w:color="auto"/>
            <w:left w:val="none" w:sz="0" w:space="0" w:color="auto"/>
            <w:bottom w:val="none" w:sz="0" w:space="0" w:color="auto"/>
            <w:right w:val="none" w:sz="0" w:space="0" w:color="auto"/>
          </w:divBdr>
        </w:div>
        <w:div w:id="908346696">
          <w:marLeft w:val="480"/>
          <w:marRight w:val="0"/>
          <w:marTop w:val="0"/>
          <w:marBottom w:val="0"/>
          <w:divBdr>
            <w:top w:val="none" w:sz="0" w:space="0" w:color="auto"/>
            <w:left w:val="none" w:sz="0" w:space="0" w:color="auto"/>
            <w:bottom w:val="none" w:sz="0" w:space="0" w:color="auto"/>
            <w:right w:val="none" w:sz="0" w:space="0" w:color="auto"/>
          </w:divBdr>
        </w:div>
        <w:div w:id="2010867308">
          <w:marLeft w:val="480"/>
          <w:marRight w:val="0"/>
          <w:marTop w:val="0"/>
          <w:marBottom w:val="0"/>
          <w:divBdr>
            <w:top w:val="none" w:sz="0" w:space="0" w:color="auto"/>
            <w:left w:val="none" w:sz="0" w:space="0" w:color="auto"/>
            <w:bottom w:val="none" w:sz="0" w:space="0" w:color="auto"/>
            <w:right w:val="none" w:sz="0" w:space="0" w:color="auto"/>
          </w:divBdr>
        </w:div>
        <w:div w:id="1990673036">
          <w:marLeft w:val="480"/>
          <w:marRight w:val="0"/>
          <w:marTop w:val="0"/>
          <w:marBottom w:val="0"/>
          <w:divBdr>
            <w:top w:val="none" w:sz="0" w:space="0" w:color="auto"/>
            <w:left w:val="none" w:sz="0" w:space="0" w:color="auto"/>
            <w:bottom w:val="none" w:sz="0" w:space="0" w:color="auto"/>
            <w:right w:val="none" w:sz="0" w:space="0" w:color="auto"/>
          </w:divBdr>
        </w:div>
        <w:div w:id="85883429">
          <w:marLeft w:val="480"/>
          <w:marRight w:val="0"/>
          <w:marTop w:val="0"/>
          <w:marBottom w:val="0"/>
          <w:divBdr>
            <w:top w:val="none" w:sz="0" w:space="0" w:color="auto"/>
            <w:left w:val="none" w:sz="0" w:space="0" w:color="auto"/>
            <w:bottom w:val="none" w:sz="0" w:space="0" w:color="auto"/>
            <w:right w:val="none" w:sz="0" w:space="0" w:color="auto"/>
          </w:divBdr>
        </w:div>
        <w:div w:id="102002396">
          <w:marLeft w:val="480"/>
          <w:marRight w:val="0"/>
          <w:marTop w:val="0"/>
          <w:marBottom w:val="0"/>
          <w:divBdr>
            <w:top w:val="none" w:sz="0" w:space="0" w:color="auto"/>
            <w:left w:val="none" w:sz="0" w:space="0" w:color="auto"/>
            <w:bottom w:val="none" w:sz="0" w:space="0" w:color="auto"/>
            <w:right w:val="none" w:sz="0" w:space="0" w:color="auto"/>
          </w:divBdr>
        </w:div>
        <w:div w:id="226038615">
          <w:marLeft w:val="480"/>
          <w:marRight w:val="0"/>
          <w:marTop w:val="0"/>
          <w:marBottom w:val="0"/>
          <w:divBdr>
            <w:top w:val="none" w:sz="0" w:space="0" w:color="auto"/>
            <w:left w:val="none" w:sz="0" w:space="0" w:color="auto"/>
            <w:bottom w:val="none" w:sz="0" w:space="0" w:color="auto"/>
            <w:right w:val="none" w:sz="0" w:space="0" w:color="auto"/>
          </w:divBdr>
        </w:div>
        <w:div w:id="1906380034">
          <w:marLeft w:val="480"/>
          <w:marRight w:val="0"/>
          <w:marTop w:val="0"/>
          <w:marBottom w:val="0"/>
          <w:divBdr>
            <w:top w:val="none" w:sz="0" w:space="0" w:color="auto"/>
            <w:left w:val="none" w:sz="0" w:space="0" w:color="auto"/>
            <w:bottom w:val="none" w:sz="0" w:space="0" w:color="auto"/>
            <w:right w:val="none" w:sz="0" w:space="0" w:color="auto"/>
          </w:divBdr>
        </w:div>
        <w:div w:id="526870404">
          <w:marLeft w:val="480"/>
          <w:marRight w:val="0"/>
          <w:marTop w:val="0"/>
          <w:marBottom w:val="0"/>
          <w:divBdr>
            <w:top w:val="none" w:sz="0" w:space="0" w:color="auto"/>
            <w:left w:val="none" w:sz="0" w:space="0" w:color="auto"/>
            <w:bottom w:val="none" w:sz="0" w:space="0" w:color="auto"/>
            <w:right w:val="none" w:sz="0" w:space="0" w:color="auto"/>
          </w:divBdr>
        </w:div>
        <w:div w:id="1785660249">
          <w:marLeft w:val="480"/>
          <w:marRight w:val="0"/>
          <w:marTop w:val="0"/>
          <w:marBottom w:val="0"/>
          <w:divBdr>
            <w:top w:val="none" w:sz="0" w:space="0" w:color="auto"/>
            <w:left w:val="none" w:sz="0" w:space="0" w:color="auto"/>
            <w:bottom w:val="none" w:sz="0" w:space="0" w:color="auto"/>
            <w:right w:val="none" w:sz="0" w:space="0" w:color="auto"/>
          </w:divBdr>
        </w:div>
        <w:div w:id="1812400325">
          <w:marLeft w:val="480"/>
          <w:marRight w:val="0"/>
          <w:marTop w:val="0"/>
          <w:marBottom w:val="0"/>
          <w:divBdr>
            <w:top w:val="none" w:sz="0" w:space="0" w:color="auto"/>
            <w:left w:val="none" w:sz="0" w:space="0" w:color="auto"/>
            <w:bottom w:val="none" w:sz="0" w:space="0" w:color="auto"/>
            <w:right w:val="none" w:sz="0" w:space="0" w:color="auto"/>
          </w:divBdr>
        </w:div>
        <w:div w:id="1770931340">
          <w:marLeft w:val="480"/>
          <w:marRight w:val="0"/>
          <w:marTop w:val="0"/>
          <w:marBottom w:val="0"/>
          <w:divBdr>
            <w:top w:val="none" w:sz="0" w:space="0" w:color="auto"/>
            <w:left w:val="none" w:sz="0" w:space="0" w:color="auto"/>
            <w:bottom w:val="none" w:sz="0" w:space="0" w:color="auto"/>
            <w:right w:val="none" w:sz="0" w:space="0" w:color="auto"/>
          </w:divBdr>
        </w:div>
        <w:div w:id="1231767599">
          <w:marLeft w:val="480"/>
          <w:marRight w:val="0"/>
          <w:marTop w:val="0"/>
          <w:marBottom w:val="0"/>
          <w:divBdr>
            <w:top w:val="none" w:sz="0" w:space="0" w:color="auto"/>
            <w:left w:val="none" w:sz="0" w:space="0" w:color="auto"/>
            <w:bottom w:val="none" w:sz="0" w:space="0" w:color="auto"/>
            <w:right w:val="none" w:sz="0" w:space="0" w:color="auto"/>
          </w:divBdr>
        </w:div>
        <w:div w:id="1588536553">
          <w:marLeft w:val="480"/>
          <w:marRight w:val="0"/>
          <w:marTop w:val="0"/>
          <w:marBottom w:val="0"/>
          <w:divBdr>
            <w:top w:val="none" w:sz="0" w:space="0" w:color="auto"/>
            <w:left w:val="none" w:sz="0" w:space="0" w:color="auto"/>
            <w:bottom w:val="none" w:sz="0" w:space="0" w:color="auto"/>
            <w:right w:val="none" w:sz="0" w:space="0" w:color="auto"/>
          </w:divBdr>
        </w:div>
        <w:div w:id="248539444">
          <w:marLeft w:val="480"/>
          <w:marRight w:val="0"/>
          <w:marTop w:val="0"/>
          <w:marBottom w:val="0"/>
          <w:divBdr>
            <w:top w:val="none" w:sz="0" w:space="0" w:color="auto"/>
            <w:left w:val="none" w:sz="0" w:space="0" w:color="auto"/>
            <w:bottom w:val="none" w:sz="0" w:space="0" w:color="auto"/>
            <w:right w:val="none" w:sz="0" w:space="0" w:color="auto"/>
          </w:divBdr>
        </w:div>
        <w:div w:id="131680109">
          <w:marLeft w:val="480"/>
          <w:marRight w:val="0"/>
          <w:marTop w:val="0"/>
          <w:marBottom w:val="0"/>
          <w:divBdr>
            <w:top w:val="none" w:sz="0" w:space="0" w:color="auto"/>
            <w:left w:val="none" w:sz="0" w:space="0" w:color="auto"/>
            <w:bottom w:val="none" w:sz="0" w:space="0" w:color="auto"/>
            <w:right w:val="none" w:sz="0" w:space="0" w:color="auto"/>
          </w:divBdr>
        </w:div>
        <w:div w:id="1204708666">
          <w:marLeft w:val="480"/>
          <w:marRight w:val="0"/>
          <w:marTop w:val="0"/>
          <w:marBottom w:val="0"/>
          <w:divBdr>
            <w:top w:val="none" w:sz="0" w:space="0" w:color="auto"/>
            <w:left w:val="none" w:sz="0" w:space="0" w:color="auto"/>
            <w:bottom w:val="none" w:sz="0" w:space="0" w:color="auto"/>
            <w:right w:val="none" w:sz="0" w:space="0" w:color="auto"/>
          </w:divBdr>
        </w:div>
        <w:div w:id="344553190">
          <w:marLeft w:val="480"/>
          <w:marRight w:val="0"/>
          <w:marTop w:val="0"/>
          <w:marBottom w:val="0"/>
          <w:divBdr>
            <w:top w:val="none" w:sz="0" w:space="0" w:color="auto"/>
            <w:left w:val="none" w:sz="0" w:space="0" w:color="auto"/>
            <w:bottom w:val="none" w:sz="0" w:space="0" w:color="auto"/>
            <w:right w:val="none" w:sz="0" w:space="0" w:color="auto"/>
          </w:divBdr>
        </w:div>
        <w:div w:id="239557825">
          <w:marLeft w:val="480"/>
          <w:marRight w:val="0"/>
          <w:marTop w:val="0"/>
          <w:marBottom w:val="0"/>
          <w:divBdr>
            <w:top w:val="none" w:sz="0" w:space="0" w:color="auto"/>
            <w:left w:val="none" w:sz="0" w:space="0" w:color="auto"/>
            <w:bottom w:val="none" w:sz="0" w:space="0" w:color="auto"/>
            <w:right w:val="none" w:sz="0" w:space="0" w:color="auto"/>
          </w:divBdr>
        </w:div>
        <w:div w:id="1833524634">
          <w:marLeft w:val="480"/>
          <w:marRight w:val="0"/>
          <w:marTop w:val="0"/>
          <w:marBottom w:val="0"/>
          <w:divBdr>
            <w:top w:val="none" w:sz="0" w:space="0" w:color="auto"/>
            <w:left w:val="none" w:sz="0" w:space="0" w:color="auto"/>
            <w:bottom w:val="none" w:sz="0" w:space="0" w:color="auto"/>
            <w:right w:val="none" w:sz="0" w:space="0" w:color="auto"/>
          </w:divBdr>
        </w:div>
        <w:div w:id="2042050107">
          <w:marLeft w:val="480"/>
          <w:marRight w:val="0"/>
          <w:marTop w:val="0"/>
          <w:marBottom w:val="0"/>
          <w:divBdr>
            <w:top w:val="none" w:sz="0" w:space="0" w:color="auto"/>
            <w:left w:val="none" w:sz="0" w:space="0" w:color="auto"/>
            <w:bottom w:val="none" w:sz="0" w:space="0" w:color="auto"/>
            <w:right w:val="none" w:sz="0" w:space="0" w:color="auto"/>
          </w:divBdr>
        </w:div>
        <w:div w:id="5638489">
          <w:marLeft w:val="480"/>
          <w:marRight w:val="0"/>
          <w:marTop w:val="0"/>
          <w:marBottom w:val="0"/>
          <w:divBdr>
            <w:top w:val="none" w:sz="0" w:space="0" w:color="auto"/>
            <w:left w:val="none" w:sz="0" w:space="0" w:color="auto"/>
            <w:bottom w:val="none" w:sz="0" w:space="0" w:color="auto"/>
            <w:right w:val="none" w:sz="0" w:space="0" w:color="auto"/>
          </w:divBdr>
        </w:div>
        <w:div w:id="835196306">
          <w:marLeft w:val="480"/>
          <w:marRight w:val="0"/>
          <w:marTop w:val="0"/>
          <w:marBottom w:val="0"/>
          <w:divBdr>
            <w:top w:val="none" w:sz="0" w:space="0" w:color="auto"/>
            <w:left w:val="none" w:sz="0" w:space="0" w:color="auto"/>
            <w:bottom w:val="none" w:sz="0" w:space="0" w:color="auto"/>
            <w:right w:val="none" w:sz="0" w:space="0" w:color="auto"/>
          </w:divBdr>
        </w:div>
        <w:div w:id="335617553">
          <w:marLeft w:val="480"/>
          <w:marRight w:val="0"/>
          <w:marTop w:val="0"/>
          <w:marBottom w:val="0"/>
          <w:divBdr>
            <w:top w:val="none" w:sz="0" w:space="0" w:color="auto"/>
            <w:left w:val="none" w:sz="0" w:space="0" w:color="auto"/>
            <w:bottom w:val="none" w:sz="0" w:space="0" w:color="auto"/>
            <w:right w:val="none" w:sz="0" w:space="0" w:color="auto"/>
          </w:divBdr>
        </w:div>
        <w:div w:id="290327298">
          <w:marLeft w:val="480"/>
          <w:marRight w:val="0"/>
          <w:marTop w:val="0"/>
          <w:marBottom w:val="0"/>
          <w:divBdr>
            <w:top w:val="none" w:sz="0" w:space="0" w:color="auto"/>
            <w:left w:val="none" w:sz="0" w:space="0" w:color="auto"/>
            <w:bottom w:val="none" w:sz="0" w:space="0" w:color="auto"/>
            <w:right w:val="none" w:sz="0" w:space="0" w:color="auto"/>
          </w:divBdr>
        </w:div>
        <w:div w:id="1739395628">
          <w:marLeft w:val="480"/>
          <w:marRight w:val="0"/>
          <w:marTop w:val="0"/>
          <w:marBottom w:val="0"/>
          <w:divBdr>
            <w:top w:val="none" w:sz="0" w:space="0" w:color="auto"/>
            <w:left w:val="none" w:sz="0" w:space="0" w:color="auto"/>
            <w:bottom w:val="none" w:sz="0" w:space="0" w:color="auto"/>
            <w:right w:val="none" w:sz="0" w:space="0" w:color="auto"/>
          </w:divBdr>
        </w:div>
        <w:div w:id="808017266">
          <w:marLeft w:val="480"/>
          <w:marRight w:val="0"/>
          <w:marTop w:val="0"/>
          <w:marBottom w:val="0"/>
          <w:divBdr>
            <w:top w:val="none" w:sz="0" w:space="0" w:color="auto"/>
            <w:left w:val="none" w:sz="0" w:space="0" w:color="auto"/>
            <w:bottom w:val="none" w:sz="0" w:space="0" w:color="auto"/>
            <w:right w:val="none" w:sz="0" w:space="0" w:color="auto"/>
          </w:divBdr>
        </w:div>
        <w:div w:id="258025942">
          <w:marLeft w:val="480"/>
          <w:marRight w:val="0"/>
          <w:marTop w:val="0"/>
          <w:marBottom w:val="0"/>
          <w:divBdr>
            <w:top w:val="none" w:sz="0" w:space="0" w:color="auto"/>
            <w:left w:val="none" w:sz="0" w:space="0" w:color="auto"/>
            <w:bottom w:val="none" w:sz="0" w:space="0" w:color="auto"/>
            <w:right w:val="none" w:sz="0" w:space="0" w:color="auto"/>
          </w:divBdr>
        </w:div>
        <w:div w:id="182481122">
          <w:marLeft w:val="480"/>
          <w:marRight w:val="0"/>
          <w:marTop w:val="0"/>
          <w:marBottom w:val="0"/>
          <w:divBdr>
            <w:top w:val="none" w:sz="0" w:space="0" w:color="auto"/>
            <w:left w:val="none" w:sz="0" w:space="0" w:color="auto"/>
            <w:bottom w:val="none" w:sz="0" w:space="0" w:color="auto"/>
            <w:right w:val="none" w:sz="0" w:space="0" w:color="auto"/>
          </w:divBdr>
        </w:div>
        <w:div w:id="964115770">
          <w:marLeft w:val="480"/>
          <w:marRight w:val="0"/>
          <w:marTop w:val="0"/>
          <w:marBottom w:val="0"/>
          <w:divBdr>
            <w:top w:val="none" w:sz="0" w:space="0" w:color="auto"/>
            <w:left w:val="none" w:sz="0" w:space="0" w:color="auto"/>
            <w:bottom w:val="none" w:sz="0" w:space="0" w:color="auto"/>
            <w:right w:val="none" w:sz="0" w:space="0" w:color="auto"/>
          </w:divBdr>
        </w:div>
        <w:div w:id="2064060409">
          <w:marLeft w:val="480"/>
          <w:marRight w:val="0"/>
          <w:marTop w:val="0"/>
          <w:marBottom w:val="0"/>
          <w:divBdr>
            <w:top w:val="none" w:sz="0" w:space="0" w:color="auto"/>
            <w:left w:val="none" w:sz="0" w:space="0" w:color="auto"/>
            <w:bottom w:val="none" w:sz="0" w:space="0" w:color="auto"/>
            <w:right w:val="none" w:sz="0" w:space="0" w:color="auto"/>
          </w:divBdr>
        </w:div>
        <w:div w:id="1232539336">
          <w:marLeft w:val="480"/>
          <w:marRight w:val="0"/>
          <w:marTop w:val="0"/>
          <w:marBottom w:val="0"/>
          <w:divBdr>
            <w:top w:val="none" w:sz="0" w:space="0" w:color="auto"/>
            <w:left w:val="none" w:sz="0" w:space="0" w:color="auto"/>
            <w:bottom w:val="none" w:sz="0" w:space="0" w:color="auto"/>
            <w:right w:val="none" w:sz="0" w:space="0" w:color="auto"/>
          </w:divBdr>
        </w:div>
      </w:divsChild>
    </w:div>
    <w:div w:id="155657852">
      <w:bodyDiv w:val="1"/>
      <w:marLeft w:val="0"/>
      <w:marRight w:val="0"/>
      <w:marTop w:val="0"/>
      <w:marBottom w:val="0"/>
      <w:divBdr>
        <w:top w:val="none" w:sz="0" w:space="0" w:color="auto"/>
        <w:left w:val="none" w:sz="0" w:space="0" w:color="auto"/>
        <w:bottom w:val="none" w:sz="0" w:space="0" w:color="auto"/>
        <w:right w:val="none" w:sz="0" w:space="0" w:color="auto"/>
      </w:divBdr>
    </w:div>
    <w:div w:id="156043067">
      <w:bodyDiv w:val="1"/>
      <w:marLeft w:val="0"/>
      <w:marRight w:val="0"/>
      <w:marTop w:val="0"/>
      <w:marBottom w:val="0"/>
      <w:divBdr>
        <w:top w:val="none" w:sz="0" w:space="0" w:color="auto"/>
        <w:left w:val="none" w:sz="0" w:space="0" w:color="auto"/>
        <w:bottom w:val="none" w:sz="0" w:space="0" w:color="auto"/>
        <w:right w:val="none" w:sz="0" w:space="0" w:color="auto"/>
      </w:divBdr>
    </w:div>
    <w:div w:id="161891758">
      <w:bodyDiv w:val="1"/>
      <w:marLeft w:val="0"/>
      <w:marRight w:val="0"/>
      <w:marTop w:val="0"/>
      <w:marBottom w:val="0"/>
      <w:divBdr>
        <w:top w:val="none" w:sz="0" w:space="0" w:color="auto"/>
        <w:left w:val="none" w:sz="0" w:space="0" w:color="auto"/>
        <w:bottom w:val="none" w:sz="0" w:space="0" w:color="auto"/>
        <w:right w:val="none" w:sz="0" w:space="0" w:color="auto"/>
      </w:divBdr>
    </w:div>
    <w:div w:id="162167403">
      <w:bodyDiv w:val="1"/>
      <w:marLeft w:val="0"/>
      <w:marRight w:val="0"/>
      <w:marTop w:val="0"/>
      <w:marBottom w:val="0"/>
      <w:divBdr>
        <w:top w:val="none" w:sz="0" w:space="0" w:color="auto"/>
        <w:left w:val="none" w:sz="0" w:space="0" w:color="auto"/>
        <w:bottom w:val="none" w:sz="0" w:space="0" w:color="auto"/>
        <w:right w:val="none" w:sz="0" w:space="0" w:color="auto"/>
      </w:divBdr>
    </w:div>
    <w:div w:id="166484211">
      <w:bodyDiv w:val="1"/>
      <w:marLeft w:val="0"/>
      <w:marRight w:val="0"/>
      <w:marTop w:val="0"/>
      <w:marBottom w:val="0"/>
      <w:divBdr>
        <w:top w:val="none" w:sz="0" w:space="0" w:color="auto"/>
        <w:left w:val="none" w:sz="0" w:space="0" w:color="auto"/>
        <w:bottom w:val="none" w:sz="0" w:space="0" w:color="auto"/>
        <w:right w:val="none" w:sz="0" w:space="0" w:color="auto"/>
      </w:divBdr>
    </w:div>
    <w:div w:id="167067514">
      <w:bodyDiv w:val="1"/>
      <w:marLeft w:val="0"/>
      <w:marRight w:val="0"/>
      <w:marTop w:val="0"/>
      <w:marBottom w:val="0"/>
      <w:divBdr>
        <w:top w:val="none" w:sz="0" w:space="0" w:color="auto"/>
        <w:left w:val="none" w:sz="0" w:space="0" w:color="auto"/>
        <w:bottom w:val="none" w:sz="0" w:space="0" w:color="auto"/>
        <w:right w:val="none" w:sz="0" w:space="0" w:color="auto"/>
      </w:divBdr>
      <w:divsChild>
        <w:div w:id="1863274859">
          <w:marLeft w:val="480"/>
          <w:marRight w:val="0"/>
          <w:marTop w:val="0"/>
          <w:marBottom w:val="0"/>
          <w:divBdr>
            <w:top w:val="none" w:sz="0" w:space="0" w:color="auto"/>
            <w:left w:val="none" w:sz="0" w:space="0" w:color="auto"/>
            <w:bottom w:val="none" w:sz="0" w:space="0" w:color="auto"/>
            <w:right w:val="none" w:sz="0" w:space="0" w:color="auto"/>
          </w:divBdr>
        </w:div>
        <w:div w:id="104078176">
          <w:marLeft w:val="480"/>
          <w:marRight w:val="0"/>
          <w:marTop w:val="0"/>
          <w:marBottom w:val="0"/>
          <w:divBdr>
            <w:top w:val="none" w:sz="0" w:space="0" w:color="auto"/>
            <w:left w:val="none" w:sz="0" w:space="0" w:color="auto"/>
            <w:bottom w:val="none" w:sz="0" w:space="0" w:color="auto"/>
            <w:right w:val="none" w:sz="0" w:space="0" w:color="auto"/>
          </w:divBdr>
        </w:div>
        <w:div w:id="1232352516">
          <w:marLeft w:val="480"/>
          <w:marRight w:val="0"/>
          <w:marTop w:val="0"/>
          <w:marBottom w:val="0"/>
          <w:divBdr>
            <w:top w:val="none" w:sz="0" w:space="0" w:color="auto"/>
            <w:left w:val="none" w:sz="0" w:space="0" w:color="auto"/>
            <w:bottom w:val="none" w:sz="0" w:space="0" w:color="auto"/>
            <w:right w:val="none" w:sz="0" w:space="0" w:color="auto"/>
          </w:divBdr>
        </w:div>
        <w:div w:id="1962377128">
          <w:marLeft w:val="480"/>
          <w:marRight w:val="0"/>
          <w:marTop w:val="0"/>
          <w:marBottom w:val="0"/>
          <w:divBdr>
            <w:top w:val="none" w:sz="0" w:space="0" w:color="auto"/>
            <w:left w:val="none" w:sz="0" w:space="0" w:color="auto"/>
            <w:bottom w:val="none" w:sz="0" w:space="0" w:color="auto"/>
            <w:right w:val="none" w:sz="0" w:space="0" w:color="auto"/>
          </w:divBdr>
        </w:div>
        <w:div w:id="1835992380">
          <w:marLeft w:val="480"/>
          <w:marRight w:val="0"/>
          <w:marTop w:val="0"/>
          <w:marBottom w:val="0"/>
          <w:divBdr>
            <w:top w:val="none" w:sz="0" w:space="0" w:color="auto"/>
            <w:left w:val="none" w:sz="0" w:space="0" w:color="auto"/>
            <w:bottom w:val="none" w:sz="0" w:space="0" w:color="auto"/>
            <w:right w:val="none" w:sz="0" w:space="0" w:color="auto"/>
          </w:divBdr>
        </w:div>
        <w:div w:id="1747267016">
          <w:marLeft w:val="480"/>
          <w:marRight w:val="0"/>
          <w:marTop w:val="0"/>
          <w:marBottom w:val="0"/>
          <w:divBdr>
            <w:top w:val="none" w:sz="0" w:space="0" w:color="auto"/>
            <w:left w:val="none" w:sz="0" w:space="0" w:color="auto"/>
            <w:bottom w:val="none" w:sz="0" w:space="0" w:color="auto"/>
            <w:right w:val="none" w:sz="0" w:space="0" w:color="auto"/>
          </w:divBdr>
        </w:div>
        <w:div w:id="1694651040">
          <w:marLeft w:val="480"/>
          <w:marRight w:val="0"/>
          <w:marTop w:val="0"/>
          <w:marBottom w:val="0"/>
          <w:divBdr>
            <w:top w:val="none" w:sz="0" w:space="0" w:color="auto"/>
            <w:left w:val="none" w:sz="0" w:space="0" w:color="auto"/>
            <w:bottom w:val="none" w:sz="0" w:space="0" w:color="auto"/>
            <w:right w:val="none" w:sz="0" w:space="0" w:color="auto"/>
          </w:divBdr>
        </w:div>
        <w:div w:id="1723551966">
          <w:marLeft w:val="480"/>
          <w:marRight w:val="0"/>
          <w:marTop w:val="0"/>
          <w:marBottom w:val="0"/>
          <w:divBdr>
            <w:top w:val="none" w:sz="0" w:space="0" w:color="auto"/>
            <w:left w:val="none" w:sz="0" w:space="0" w:color="auto"/>
            <w:bottom w:val="none" w:sz="0" w:space="0" w:color="auto"/>
            <w:right w:val="none" w:sz="0" w:space="0" w:color="auto"/>
          </w:divBdr>
        </w:div>
        <w:div w:id="1882664129">
          <w:marLeft w:val="480"/>
          <w:marRight w:val="0"/>
          <w:marTop w:val="0"/>
          <w:marBottom w:val="0"/>
          <w:divBdr>
            <w:top w:val="none" w:sz="0" w:space="0" w:color="auto"/>
            <w:left w:val="none" w:sz="0" w:space="0" w:color="auto"/>
            <w:bottom w:val="none" w:sz="0" w:space="0" w:color="auto"/>
            <w:right w:val="none" w:sz="0" w:space="0" w:color="auto"/>
          </w:divBdr>
        </w:div>
        <w:div w:id="4333881">
          <w:marLeft w:val="480"/>
          <w:marRight w:val="0"/>
          <w:marTop w:val="0"/>
          <w:marBottom w:val="0"/>
          <w:divBdr>
            <w:top w:val="none" w:sz="0" w:space="0" w:color="auto"/>
            <w:left w:val="none" w:sz="0" w:space="0" w:color="auto"/>
            <w:bottom w:val="none" w:sz="0" w:space="0" w:color="auto"/>
            <w:right w:val="none" w:sz="0" w:space="0" w:color="auto"/>
          </w:divBdr>
        </w:div>
        <w:div w:id="399642521">
          <w:marLeft w:val="480"/>
          <w:marRight w:val="0"/>
          <w:marTop w:val="0"/>
          <w:marBottom w:val="0"/>
          <w:divBdr>
            <w:top w:val="none" w:sz="0" w:space="0" w:color="auto"/>
            <w:left w:val="none" w:sz="0" w:space="0" w:color="auto"/>
            <w:bottom w:val="none" w:sz="0" w:space="0" w:color="auto"/>
            <w:right w:val="none" w:sz="0" w:space="0" w:color="auto"/>
          </w:divBdr>
        </w:div>
        <w:div w:id="1565533028">
          <w:marLeft w:val="480"/>
          <w:marRight w:val="0"/>
          <w:marTop w:val="0"/>
          <w:marBottom w:val="0"/>
          <w:divBdr>
            <w:top w:val="none" w:sz="0" w:space="0" w:color="auto"/>
            <w:left w:val="none" w:sz="0" w:space="0" w:color="auto"/>
            <w:bottom w:val="none" w:sz="0" w:space="0" w:color="auto"/>
            <w:right w:val="none" w:sz="0" w:space="0" w:color="auto"/>
          </w:divBdr>
        </w:div>
        <w:div w:id="1190559175">
          <w:marLeft w:val="480"/>
          <w:marRight w:val="0"/>
          <w:marTop w:val="0"/>
          <w:marBottom w:val="0"/>
          <w:divBdr>
            <w:top w:val="none" w:sz="0" w:space="0" w:color="auto"/>
            <w:left w:val="none" w:sz="0" w:space="0" w:color="auto"/>
            <w:bottom w:val="none" w:sz="0" w:space="0" w:color="auto"/>
            <w:right w:val="none" w:sz="0" w:space="0" w:color="auto"/>
          </w:divBdr>
        </w:div>
        <w:div w:id="2077244564">
          <w:marLeft w:val="480"/>
          <w:marRight w:val="0"/>
          <w:marTop w:val="0"/>
          <w:marBottom w:val="0"/>
          <w:divBdr>
            <w:top w:val="none" w:sz="0" w:space="0" w:color="auto"/>
            <w:left w:val="none" w:sz="0" w:space="0" w:color="auto"/>
            <w:bottom w:val="none" w:sz="0" w:space="0" w:color="auto"/>
            <w:right w:val="none" w:sz="0" w:space="0" w:color="auto"/>
          </w:divBdr>
        </w:div>
        <w:div w:id="460735823">
          <w:marLeft w:val="480"/>
          <w:marRight w:val="0"/>
          <w:marTop w:val="0"/>
          <w:marBottom w:val="0"/>
          <w:divBdr>
            <w:top w:val="none" w:sz="0" w:space="0" w:color="auto"/>
            <w:left w:val="none" w:sz="0" w:space="0" w:color="auto"/>
            <w:bottom w:val="none" w:sz="0" w:space="0" w:color="auto"/>
            <w:right w:val="none" w:sz="0" w:space="0" w:color="auto"/>
          </w:divBdr>
        </w:div>
        <w:div w:id="173342993">
          <w:marLeft w:val="480"/>
          <w:marRight w:val="0"/>
          <w:marTop w:val="0"/>
          <w:marBottom w:val="0"/>
          <w:divBdr>
            <w:top w:val="none" w:sz="0" w:space="0" w:color="auto"/>
            <w:left w:val="none" w:sz="0" w:space="0" w:color="auto"/>
            <w:bottom w:val="none" w:sz="0" w:space="0" w:color="auto"/>
            <w:right w:val="none" w:sz="0" w:space="0" w:color="auto"/>
          </w:divBdr>
        </w:div>
        <w:div w:id="1822499811">
          <w:marLeft w:val="480"/>
          <w:marRight w:val="0"/>
          <w:marTop w:val="0"/>
          <w:marBottom w:val="0"/>
          <w:divBdr>
            <w:top w:val="none" w:sz="0" w:space="0" w:color="auto"/>
            <w:left w:val="none" w:sz="0" w:space="0" w:color="auto"/>
            <w:bottom w:val="none" w:sz="0" w:space="0" w:color="auto"/>
            <w:right w:val="none" w:sz="0" w:space="0" w:color="auto"/>
          </w:divBdr>
        </w:div>
        <w:div w:id="1036587003">
          <w:marLeft w:val="480"/>
          <w:marRight w:val="0"/>
          <w:marTop w:val="0"/>
          <w:marBottom w:val="0"/>
          <w:divBdr>
            <w:top w:val="none" w:sz="0" w:space="0" w:color="auto"/>
            <w:left w:val="none" w:sz="0" w:space="0" w:color="auto"/>
            <w:bottom w:val="none" w:sz="0" w:space="0" w:color="auto"/>
            <w:right w:val="none" w:sz="0" w:space="0" w:color="auto"/>
          </w:divBdr>
        </w:div>
        <w:div w:id="319046691">
          <w:marLeft w:val="480"/>
          <w:marRight w:val="0"/>
          <w:marTop w:val="0"/>
          <w:marBottom w:val="0"/>
          <w:divBdr>
            <w:top w:val="none" w:sz="0" w:space="0" w:color="auto"/>
            <w:left w:val="none" w:sz="0" w:space="0" w:color="auto"/>
            <w:bottom w:val="none" w:sz="0" w:space="0" w:color="auto"/>
            <w:right w:val="none" w:sz="0" w:space="0" w:color="auto"/>
          </w:divBdr>
        </w:div>
        <w:div w:id="363361721">
          <w:marLeft w:val="480"/>
          <w:marRight w:val="0"/>
          <w:marTop w:val="0"/>
          <w:marBottom w:val="0"/>
          <w:divBdr>
            <w:top w:val="none" w:sz="0" w:space="0" w:color="auto"/>
            <w:left w:val="none" w:sz="0" w:space="0" w:color="auto"/>
            <w:bottom w:val="none" w:sz="0" w:space="0" w:color="auto"/>
            <w:right w:val="none" w:sz="0" w:space="0" w:color="auto"/>
          </w:divBdr>
        </w:div>
        <w:div w:id="1773739897">
          <w:marLeft w:val="480"/>
          <w:marRight w:val="0"/>
          <w:marTop w:val="0"/>
          <w:marBottom w:val="0"/>
          <w:divBdr>
            <w:top w:val="none" w:sz="0" w:space="0" w:color="auto"/>
            <w:left w:val="none" w:sz="0" w:space="0" w:color="auto"/>
            <w:bottom w:val="none" w:sz="0" w:space="0" w:color="auto"/>
            <w:right w:val="none" w:sz="0" w:space="0" w:color="auto"/>
          </w:divBdr>
        </w:div>
        <w:div w:id="99491221">
          <w:marLeft w:val="480"/>
          <w:marRight w:val="0"/>
          <w:marTop w:val="0"/>
          <w:marBottom w:val="0"/>
          <w:divBdr>
            <w:top w:val="none" w:sz="0" w:space="0" w:color="auto"/>
            <w:left w:val="none" w:sz="0" w:space="0" w:color="auto"/>
            <w:bottom w:val="none" w:sz="0" w:space="0" w:color="auto"/>
            <w:right w:val="none" w:sz="0" w:space="0" w:color="auto"/>
          </w:divBdr>
        </w:div>
        <w:div w:id="1733653897">
          <w:marLeft w:val="480"/>
          <w:marRight w:val="0"/>
          <w:marTop w:val="0"/>
          <w:marBottom w:val="0"/>
          <w:divBdr>
            <w:top w:val="none" w:sz="0" w:space="0" w:color="auto"/>
            <w:left w:val="none" w:sz="0" w:space="0" w:color="auto"/>
            <w:bottom w:val="none" w:sz="0" w:space="0" w:color="auto"/>
            <w:right w:val="none" w:sz="0" w:space="0" w:color="auto"/>
          </w:divBdr>
        </w:div>
        <w:div w:id="716050015">
          <w:marLeft w:val="480"/>
          <w:marRight w:val="0"/>
          <w:marTop w:val="0"/>
          <w:marBottom w:val="0"/>
          <w:divBdr>
            <w:top w:val="none" w:sz="0" w:space="0" w:color="auto"/>
            <w:left w:val="none" w:sz="0" w:space="0" w:color="auto"/>
            <w:bottom w:val="none" w:sz="0" w:space="0" w:color="auto"/>
            <w:right w:val="none" w:sz="0" w:space="0" w:color="auto"/>
          </w:divBdr>
        </w:div>
        <w:div w:id="1700011147">
          <w:marLeft w:val="480"/>
          <w:marRight w:val="0"/>
          <w:marTop w:val="0"/>
          <w:marBottom w:val="0"/>
          <w:divBdr>
            <w:top w:val="none" w:sz="0" w:space="0" w:color="auto"/>
            <w:left w:val="none" w:sz="0" w:space="0" w:color="auto"/>
            <w:bottom w:val="none" w:sz="0" w:space="0" w:color="auto"/>
            <w:right w:val="none" w:sz="0" w:space="0" w:color="auto"/>
          </w:divBdr>
        </w:div>
        <w:div w:id="158156577">
          <w:marLeft w:val="480"/>
          <w:marRight w:val="0"/>
          <w:marTop w:val="0"/>
          <w:marBottom w:val="0"/>
          <w:divBdr>
            <w:top w:val="none" w:sz="0" w:space="0" w:color="auto"/>
            <w:left w:val="none" w:sz="0" w:space="0" w:color="auto"/>
            <w:bottom w:val="none" w:sz="0" w:space="0" w:color="auto"/>
            <w:right w:val="none" w:sz="0" w:space="0" w:color="auto"/>
          </w:divBdr>
        </w:div>
        <w:div w:id="1215510476">
          <w:marLeft w:val="480"/>
          <w:marRight w:val="0"/>
          <w:marTop w:val="0"/>
          <w:marBottom w:val="0"/>
          <w:divBdr>
            <w:top w:val="none" w:sz="0" w:space="0" w:color="auto"/>
            <w:left w:val="none" w:sz="0" w:space="0" w:color="auto"/>
            <w:bottom w:val="none" w:sz="0" w:space="0" w:color="auto"/>
            <w:right w:val="none" w:sz="0" w:space="0" w:color="auto"/>
          </w:divBdr>
        </w:div>
        <w:div w:id="752320151">
          <w:marLeft w:val="480"/>
          <w:marRight w:val="0"/>
          <w:marTop w:val="0"/>
          <w:marBottom w:val="0"/>
          <w:divBdr>
            <w:top w:val="none" w:sz="0" w:space="0" w:color="auto"/>
            <w:left w:val="none" w:sz="0" w:space="0" w:color="auto"/>
            <w:bottom w:val="none" w:sz="0" w:space="0" w:color="auto"/>
            <w:right w:val="none" w:sz="0" w:space="0" w:color="auto"/>
          </w:divBdr>
        </w:div>
        <w:div w:id="103691233">
          <w:marLeft w:val="480"/>
          <w:marRight w:val="0"/>
          <w:marTop w:val="0"/>
          <w:marBottom w:val="0"/>
          <w:divBdr>
            <w:top w:val="none" w:sz="0" w:space="0" w:color="auto"/>
            <w:left w:val="none" w:sz="0" w:space="0" w:color="auto"/>
            <w:bottom w:val="none" w:sz="0" w:space="0" w:color="auto"/>
            <w:right w:val="none" w:sz="0" w:space="0" w:color="auto"/>
          </w:divBdr>
        </w:div>
        <w:div w:id="1650746343">
          <w:marLeft w:val="480"/>
          <w:marRight w:val="0"/>
          <w:marTop w:val="0"/>
          <w:marBottom w:val="0"/>
          <w:divBdr>
            <w:top w:val="none" w:sz="0" w:space="0" w:color="auto"/>
            <w:left w:val="none" w:sz="0" w:space="0" w:color="auto"/>
            <w:bottom w:val="none" w:sz="0" w:space="0" w:color="auto"/>
            <w:right w:val="none" w:sz="0" w:space="0" w:color="auto"/>
          </w:divBdr>
        </w:div>
        <w:div w:id="1012682360">
          <w:marLeft w:val="480"/>
          <w:marRight w:val="0"/>
          <w:marTop w:val="0"/>
          <w:marBottom w:val="0"/>
          <w:divBdr>
            <w:top w:val="none" w:sz="0" w:space="0" w:color="auto"/>
            <w:left w:val="none" w:sz="0" w:space="0" w:color="auto"/>
            <w:bottom w:val="none" w:sz="0" w:space="0" w:color="auto"/>
            <w:right w:val="none" w:sz="0" w:space="0" w:color="auto"/>
          </w:divBdr>
        </w:div>
        <w:div w:id="1681857603">
          <w:marLeft w:val="480"/>
          <w:marRight w:val="0"/>
          <w:marTop w:val="0"/>
          <w:marBottom w:val="0"/>
          <w:divBdr>
            <w:top w:val="none" w:sz="0" w:space="0" w:color="auto"/>
            <w:left w:val="none" w:sz="0" w:space="0" w:color="auto"/>
            <w:bottom w:val="none" w:sz="0" w:space="0" w:color="auto"/>
            <w:right w:val="none" w:sz="0" w:space="0" w:color="auto"/>
          </w:divBdr>
        </w:div>
        <w:div w:id="1309943951">
          <w:marLeft w:val="480"/>
          <w:marRight w:val="0"/>
          <w:marTop w:val="0"/>
          <w:marBottom w:val="0"/>
          <w:divBdr>
            <w:top w:val="none" w:sz="0" w:space="0" w:color="auto"/>
            <w:left w:val="none" w:sz="0" w:space="0" w:color="auto"/>
            <w:bottom w:val="none" w:sz="0" w:space="0" w:color="auto"/>
            <w:right w:val="none" w:sz="0" w:space="0" w:color="auto"/>
          </w:divBdr>
        </w:div>
        <w:div w:id="28800164">
          <w:marLeft w:val="480"/>
          <w:marRight w:val="0"/>
          <w:marTop w:val="0"/>
          <w:marBottom w:val="0"/>
          <w:divBdr>
            <w:top w:val="none" w:sz="0" w:space="0" w:color="auto"/>
            <w:left w:val="none" w:sz="0" w:space="0" w:color="auto"/>
            <w:bottom w:val="none" w:sz="0" w:space="0" w:color="auto"/>
            <w:right w:val="none" w:sz="0" w:space="0" w:color="auto"/>
          </w:divBdr>
        </w:div>
        <w:div w:id="1600403572">
          <w:marLeft w:val="480"/>
          <w:marRight w:val="0"/>
          <w:marTop w:val="0"/>
          <w:marBottom w:val="0"/>
          <w:divBdr>
            <w:top w:val="none" w:sz="0" w:space="0" w:color="auto"/>
            <w:left w:val="none" w:sz="0" w:space="0" w:color="auto"/>
            <w:bottom w:val="none" w:sz="0" w:space="0" w:color="auto"/>
            <w:right w:val="none" w:sz="0" w:space="0" w:color="auto"/>
          </w:divBdr>
        </w:div>
        <w:div w:id="1363749985">
          <w:marLeft w:val="480"/>
          <w:marRight w:val="0"/>
          <w:marTop w:val="0"/>
          <w:marBottom w:val="0"/>
          <w:divBdr>
            <w:top w:val="none" w:sz="0" w:space="0" w:color="auto"/>
            <w:left w:val="none" w:sz="0" w:space="0" w:color="auto"/>
            <w:bottom w:val="none" w:sz="0" w:space="0" w:color="auto"/>
            <w:right w:val="none" w:sz="0" w:space="0" w:color="auto"/>
          </w:divBdr>
        </w:div>
        <w:div w:id="478809686">
          <w:marLeft w:val="480"/>
          <w:marRight w:val="0"/>
          <w:marTop w:val="0"/>
          <w:marBottom w:val="0"/>
          <w:divBdr>
            <w:top w:val="none" w:sz="0" w:space="0" w:color="auto"/>
            <w:left w:val="none" w:sz="0" w:space="0" w:color="auto"/>
            <w:bottom w:val="none" w:sz="0" w:space="0" w:color="auto"/>
            <w:right w:val="none" w:sz="0" w:space="0" w:color="auto"/>
          </w:divBdr>
        </w:div>
        <w:div w:id="219292547">
          <w:marLeft w:val="480"/>
          <w:marRight w:val="0"/>
          <w:marTop w:val="0"/>
          <w:marBottom w:val="0"/>
          <w:divBdr>
            <w:top w:val="none" w:sz="0" w:space="0" w:color="auto"/>
            <w:left w:val="none" w:sz="0" w:space="0" w:color="auto"/>
            <w:bottom w:val="none" w:sz="0" w:space="0" w:color="auto"/>
            <w:right w:val="none" w:sz="0" w:space="0" w:color="auto"/>
          </w:divBdr>
        </w:div>
        <w:div w:id="1812668653">
          <w:marLeft w:val="480"/>
          <w:marRight w:val="0"/>
          <w:marTop w:val="0"/>
          <w:marBottom w:val="0"/>
          <w:divBdr>
            <w:top w:val="none" w:sz="0" w:space="0" w:color="auto"/>
            <w:left w:val="none" w:sz="0" w:space="0" w:color="auto"/>
            <w:bottom w:val="none" w:sz="0" w:space="0" w:color="auto"/>
            <w:right w:val="none" w:sz="0" w:space="0" w:color="auto"/>
          </w:divBdr>
        </w:div>
        <w:div w:id="1017275873">
          <w:marLeft w:val="480"/>
          <w:marRight w:val="0"/>
          <w:marTop w:val="0"/>
          <w:marBottom w:val="0"/>
          <w:divBdr>
            <w:top w:val="none" w:sz="0" w:space="0" w:color="auto"/>
            <w:left w:val="none" w:sz="0" w:space="0" w:color="auto"/>
            <w:bottom w:val="none" w:sz="0" w:space="0" w:color="auto"/>
            <w:right w:val="none" w:sz="0" w:space="0" w:color="auto"/>
          </w:divBdr>
        </w:div>
        <w:div w:id="150685251">
          <w:marLeft w:val="480"/>
          <w:marRight w:val="0"/>
          <w:marTop w:val="0"/>
          <w:marBottom w:val="0"/>
          <w:divBdr>
            <w:top w:val="none" w:sz="0" w:space="0" w:color="auto"/>
            <w:left w:val="none" w:sz="0" w:space="0" w:color="auto"/>
            <w:bottom w:val="none" w:sz="0" w:space="0" w:color="auto"/>
            <w:right w:val="none" w:sz="0" w:space="0" w:color="auto"/>
          </w:divBdr>
        </w:div>
        <w:div w:id="521088202">
          <w:marLeft w:val="480"/>
          <w:marRight w:val="0"/>
          <w:marTop w:val="0"/>
          <w:marBottom w:val="0"/>
          <w:divBdr>
            <w:top w:val="none" w:sz="0" w:space="0" w:color="auto"/>
            <w:left w:val="none" w:sz="0" w:space="0" w:color="auto"/>
            <w:bottom w:val="none" w:sz="0" w:space="0" w:color="auto"/>
            <w:right w:val="none" w:sz="0" w:space="0" w:color="auto"/>
          </w:divBdr>
        </w:div>
        <w:div w:id="1149858881">
          <w:marLeft w:val="480"/>
          <w:marRight w:val="0"/>
          <w:marTop w:val="0"/>
          <w:marBottom w:val="0"/>
          <w:divBdr>
            <w:top w:val="none" w:sz="0" w:space="0" w:color="auto"/>
            <w:left w:val="none" w:sz="0" w:space="0" w:color="auto"/>
            <w:bottom w:val="none" w:sz="0" w:space="0" w:color="auto"/>
            <w:right w:val="none" w:sz="0" w:space="0" w:color="auto"/>
          </w:divBdr>
        </w:div>
        <w:div w:id="380324396">
          <w:marLeft w:val="480"/>
          <w:marRight w:val="0"/>
          <w:marTop w:val="0"/>
          <w:marBottom w:val="0"/>
          <w:divBdr>
            <w:top w:val="none" w:sz="0" w:space="0" w:color="auto"/>
            <w:left w:val="none" w:sz="0" w:space="0" w:color="auto"/>
            <w:bottom w:val="none" w:sz="0" w:space="0" w:color="auto"/>
            <w:right w:val="none" w:sz="0" w:space="0" w:color="auto"/>
          </w:divBdr>
        </w:div>
        <w:div w:id="608700511">
          <w:marLeft w:val="480"/>
          <w:marRight w:val="0"/>
          <w:marTop w:val="0"/>
          <w:marBottom w:val="0"/>
          <w:divBdr>
            <w:top w:val="none" w:sz="0" w:space="0" w:color="auto"/>
            <w:left w:val="none" w:sz="0" w:space="0" w:color="auto"/>
            <w:bottom w:val="none" w:sz="0" w:space="0" w:color="auto"/>
            <w:right w:val="none" w:sz="0" w:space="0" w:color="auto"/>
          </w:divBdr>
        </w:div>
        <w:div w:id="1063720444">
          <w:marLeft w:val="480"/>
          <w:marRight w:val="0"/>
          <w:marTop w:val="0"/>
          <w:marBottom w:val="0"/>
          <w:divBdr>
            <w:top w:val="none" w:sz="0" w:space="0" w:color="auto"/>
            <w:left w:val="none" w:sz="0" w:space="0" w:color="auto"/>
            <w:bottom w:val="none" w:sz="0" w:space="0" w:color="auto"/>
            <w:right w:val="none" w:sz="0" w:space="0" w:color="auto"/>
          </w:divBdr>
        </w:div>
        <w:div w:id="2096198393">
          <w:marLeft w:val="480"/>
          <w:marRight w:val="0"/>
          <w:marTop w:val="0"/>
          <w:marBottom w:val="0"/>
          <w:divBdr>
            <w:top w:val="none" w:sz="0" w:space="0" w:color="auto"/>
            <w:left w:val="none" w:sz="0" w:space="0" w:color="auto"/>
            <w:bottom w:val="none" w:sz="0" w:space="0" w:color="auto"/>
            <w:right w:val="none" w:sz="0" w:space="0" w:color="auto"/>
          </w:divBdr>
        </w:div>
        <w:div w:id="1645887767">
          <w:marLeft w:val="480"/>
          <w:marRight w:val="0"/>
          <w:marTop w:val="0"/>
          <w:marBottom w:val="0"/>
          <w:divBdr>
            <w:top w:val="none" w:sz="0" w:space="0" w:color="auto"/>
            <w:left w:val="none" w:sz="0" w:space="0" w:color="auto"/>
            <w:bottom w:val="none" w:sz="0" w:space="0" w:color="auto"/>
            <w:right w:val="none" w:sz="0" w:space="0" w:color="auto"/>
          </w:divBdr>
        </w:div>
        <w:div w:id="722948788">
          <w:marLeft w:val="480"/>
          <w:marRight w:val="0"/>
          <w:marTop w:val="0"/>
          <w:marBottom w:val="0"/>
          <w:divBdr>
            <w:top w:val="none" w:sz="0" w:space="0" w:color="auto"/>
            <w:left w:val="none" w:sz="0" w:space="0" w:color="auto"/>
            <w:bottom w:val="none" w:sz="0" w:space="0" w:color="auto"/>
            <w:right w:val="none" w:sz="0" w:space="0" w:color="auto"/>
          </w:divBdr>
        </w:div>
        <w:div w:id="1401445096">
          <w:marLeft w:val="480"/>
          <w:marRight w:val="0"/>
          <w:marTop w:val="0"/>
          <w:marBottom w:val="0"/>
          <w:divBdr>
            <w:top w:val="none" w:sz="0" w:space="0" w:color="auto"/>
            <w:left w:val="none" w:sz="0" w:space="0" w:color="auto"/>
            <w:bottom w:val="none" w:sz="0" w:space="0" w:color="auto"/>
            <w:right w:val="none" w:sz="0" w:space="0" w:color="auto"/>
          </w:divBdr>
        </w:div>
        <w:div w:id="579102379">
          <w:marLeft w:val="480"/>
          <w:marRight w:val="0"/>
          <w:marTop w:val="0"/>
          <w:marBottom w:val="0"/>
          <w:divBdr>
            <w:top w:val="none" w:sz="0" w:space="0" w:color="auto"/>
            <w:left w:val="none" w:sz="0" w:space="0" w:color="auto"/>
            <w:bottom w:val="none" w:sz="0" w:space="0" w:color="auto"/>
            <w:right w:val="none" w:sz="0" w:space="0" w:color="auto"/>
          </w:divBdr>
        </w:div>
        <w:div w:id="1523587415">
          <w:marLeft w:val="480"/>
          <w:marRight w:val="0"/>
          <w:marTop w:val="0"/>
          <w:marBottom w:val="0"/>
          <w:divBdr>
            <w:top w:val="none" w:sz="0" w:space="0" w:color="auto"/>
            <w:left w:val="none" w:sz="0" w:space="0" w:color="auto"/>
            <w:bottom w:val="none" w:sz="0" w:space="0" w:color="auto"/>
            <w:right w:val="none" w:sz="0" w:space="0" w:color="auto"/>
          </w:divBdr>
        </w:div>
        <w:div w:id="755325916">
          <w:marLeft w:val="480"/>
          <w:marRight w:val="0"/>
          <w:marTop w:val="0"/>
          <w:marBottom w:val="0"/>
          <w:divBdr>
            <w:top w:val="none" w:sz="0" w:space="0" w:color="auto"/>
            <w:left w:val="none" w:sz="0" w:space="0" w:color="auto"/>
            <w:bottom w:val="none" w:sz="0" w:space="0" w:color="auto"/>
            <w:right w:val="none" w:sz="0" w:space="0" w:color="auto"/>
          </w:divBdr>
        </w:div>
        <w:div w:id="752354366">
          <w:marLeft w:val="480"/>
          <w:marRight w:val="0"/>
          <w:marTop w:val="0"/>
          <w:marBottom w:val="0"/>
          <w:divBdr>
            <w:top w:val="none" w:sz="0" w:space="0" w:color="auto"/>
            <w:left w:val="none" w:sz="0" w:space="0" w:color="auto"/>
            <w:bottom w:val="none" w:sz="0" w:space="0" w:color="auto"/>
            <w:right w:val="none" w:sz="0" w:space="0" w:color="auto"/>
          </w:divBdr>
        </w:div>
        <w:div w:id="943264839">
          <w:marLeft w:val="480"/>
          <w:marRight w:val="0"/>
          <w:marTop w:val="0"/>
          <w:marBottom w:val="0"/>
          <w:divBdr>
            <w:top w:val="none" w:sz="0" w:space="0" w:color="auto"/>
            <w:left w:val="none" w:sz="0" w:space="0" w:color="auto"/>
            <w:bottom w:val="none" w:sz="0" w:space="0" w:color="auto"/>
            <w:right w:val="none" w:sz="0" w:space="0" w:color="auto"/>
          </w:divBdr>
        </w:div>
        <w:div w:id="1887987922">
          <w:marLeft w:val="480"/>
          <w:marRight w:val="0"/>
          <w:marTop w:val="0"/>
          <w:marBottom w:val="0"/>
          <w:divBdr>
            <w:top w:val="none" w:sz="0" w:space="0" w:color="auto"/>
            <w:left w:val="none" w:sz="0" w:space="0" w:color="auto"/>
            <w:bottom w:val="none" w:sz="0" w:space="0" w:color="auto"/>
            <w:right w:val="none" w:sz="0" w:space="0" w:color="auto"/>
          </w:divBdr>
        </w:div>
        <w:div w:id="1846509342">
          <w:marLeft w:val="480"/>
          <w:marRight w:val="0"/>
          <w:marTop w:val="0"/>
          <w:marBottom w:val="0"/>
          <w:divBdr>
            <w:top w:val="none" w:sz="0" w:space="0" w:color="auto"/>
            <w:left w:val="none" w:sz="0" w:space="0" w:color="auto"/>
            <w:bottom w:val="none" w:sz="0" w:space="0" w:color="auto"/>
            <w:right w:val="none" w:sz="0" w:space="0" w:color="auto"/>
          </w:divBdr>
        </w:div>
        <w:div w:id="1212964415">
          <w:marLeft w:val="480"/>
          <w:marRight w:val="0"/>
          <w:marTop w:val="0"/>
          <w:marBottom w:val="0"/>
          <w:divBdr>
            <w:top w:val="none" w:sz="0" w:space="0" w:color="auto"/>
            <w:left w:val="none" w:sz="0" w:space="0" w:color="auto"/>
            <w:bottom w:val="none" w:sz="0" w:space="0" w:color="auto"/>
            <w:right w:val="none" w:sz="0" w:space="0" w:color="auto"/>
          </w:divBdr>
        </w:div>
        <w:div w:id="1221281931">
          <w:marLeft w:val="480"/>
          <w:marRight w:val="0"/>
          <w:marTop w:val="0"/>
          <w:marBottom w:val="0"/>
          <w:divBdr>
            <w:top w:val="none" w:sz="0" w:space="0" w:color="auto"/>
            <w:left w:val="none" w:sz="0" w:space="0" w:color="auto"/>
            <w:bottom w:val="none" w:sz="0" w:space="0" w:color="auto"/>
            <w:right w:val="none" w:sz="0" w:space="0" w:color="auto"/>
          </w:divBdr>
        </w:div>
        <w:div w:id="575823661">
          <w:marLeft w:val="480"/>
          <w:marRight w:val="0"/>
          <w:marTop w:val="0"/>
          <w:marBottom w:val="0"/>
          <w:divBdr>
            <w:top w:val="none" w:sz="0" w:space="0" w:color="auto"/>
            <w:left w:val="none" w:sz="0" w:space="0" w:color="auto"/>
            <w:bottom w:val="none" w:sz="0" w:space="0" w:color="auto"/>
            <w:right w:val="none" w:sz="0" w:space="0" w:color="auto"/>
          </w:divBdr>
        </w:div>
        <w:div w:id="1703281602">
          <w:marLeft w:val="480"/>
          <w:marRight w:val="0"/>
          <w:marTop w:val="0"/>
          <w:marBottom w:val="0"/>
          <w:divBdr>
            <w:top w:val="none" w:sz="0" w:space="0" w:color="auto"/>
            <w:left w:val="none" w:sz="0" w:space="0" w:color="auto"/>
            <w:bottom w:val="none" w:sz="0" w:space="0" w:color="auto"/>
            <w:right w:val="none" w:sz="0" w:space="0" w:color="auto"/>
          </w:divBdr>
        </w:div>
        <w:div w:id="658583788">
          <w:marLeft w:val="480"/>
          <w:marRight w:val="0"/>
          <w:marTop w:val="0"/>
          <w:marBottom w:val="0"/>
          <w:divBdr>
            <w:top w:val="none" w:sz="0" w:space="0" w:color="auto"/>
            <w:left w:val="none" w:sz="0" w:space="0" w:color="auto"/>
            <w:bottom w:val="none" w:sz="0" w:space="0" w:color="auto"/>
            <w:right w:val="none" w:sz="0" w:space="0" w:color="auto"/>
          </w:divBdr>
        </w:div>
        <w:div w:id="1796944148">
          <w:marLeft w:val="480"/>
          <w:marRight w:val="0"/>
          <w:marTop w:val="0"/>
          <w:marBottom w:val="0"/>
          <w:divBdr>
            <w:top w:val="none" w:sz="0" w:space="0" w:color="auto"/>
            <w:left w:val="none" w:sz="0" w:space="0" w:color="auto"/>
            <w:bottom w:val="none" w:sz="0" w:space="0" w:color="auto"/>
            <w:right w:val="none" w:sz="0" w:space="0" w:color="auto"/>
          </w:divBdr>
        </w:div>
        <w:div w:id="1766917249">
          <w:marLeft w:val="480"/>
          <w:marRight w:val="0"/>
          <w:marTop w:val="0"/>
          <w:marBottom w:val="0"/>
          <w:divBdr>
            <w:top w:val="none" w:sz="0" w:space="0" w:color="auto"/>
            <w:left w:val="none" w:sz="0" w:space="0" w:color="auto"/>
            <w:bottom w:val="none" w:sz="0" w:space="0" w:color="auto"/>
            <w:right w:val="none" w:sz="0" w:space="0" w:color="auto"/>
          </w:divBdr>
        </w:div>
        <w:div w:id="1462184913">
          <w:marLeft w:val="480"/>
          <w:marRight w:val="0"/>
          <w:marTop w:val="0"/>
          <w:marBottom w:val="0"/>
          <w:divBdr>
            <w:top w:val="none" w:sz="0" w:space="0" w:color="auto"/>
            <w:left w:val="none" w:sz="0" w:space="0" w:color="auto"/>
            <w:bottom w:val="none" w:sz="0" w:space="0" w:color="auto"/>
            <w:right w:val="none" w:sz="0" w:space="0" w:color="auto"/>
          </w:divBdr>
        </w:div>
        <w:div w:id="270430476">
          <w:marLeft w:val="480"/>
          <w:marRight w:val="0"/>
          <w:marTop w:val="0"/>
          <w:marBottom w:val="0"/>
          <w:divBdr>
            <w:top w:val="none" w:sz="0" w:space="0" w:color="auto"/>
            <w:left w:val="none" w:sz="0" w:space="0" w:color="auto"/>
            <w:bottom w:val="none" w:sz="0" w:space="0" w:color="auto"/>
            <w:right w:val="none" w:sz="0" w:space="0" w:color="auto"/>
          </w:divBdr>
        </w:div>
        <w:div w:id="119887946">
          <w:marLeft w:val="480"/>
          <w:marRight w:val="0"/>
          <w:marTop w:val="0"/>
          <w:marBottom w:val="0"/>
          <w:divBdr>
            <w:top w:val="none" w:sz="0" w:space="0" w:color="auto"/>
            <w:left w:val="none" w:sz="0" w:space="0" w:color="auto"/>
            <w:bottom w:val="none" w:sz="0" w:space="0" w:color="auto"/>
            <w:right w:val="none" w:sz="0" w:space="0" w:color="auto"/>
          </w:divBdr>
        </w:div>
        <w:div w:id="1021473335">
          <w:marLeft w:val="480"/>
          <w:marRight w:val="0"/>
          <w:marTop w:val="0"/>
          <w:marBottom w:val="0"/>
          <w:divBdr>
            <w:top w:val="none" w:sz="0" w:space="0" w:color="auto"/>
            <w:left w:val="none" w:sz="0" w:space="0" w:color="auto"/>
            <w:bottom w:val="none" w:sz="0" w:space="0" w:color="auto"/>
            <w:right w:val="none" w:sz="0" w:space="0" w:color="auto"/>
          </w:divBdr>
        </w:div>
        <w:div w:id="1386568585">
          <w:marLeft w:val="480"/>
          <w:marRight w:val="0"/>
          <w:marTop w:val="0"/>
          <w:marBottom w:val="0"/>
          <w:divBdr>
            <w:top w:val="none" w:sz="0" w:space="0" w:color="auto"/>
            <w:left w:val="none" w:sz="0" w:space="0" w:color="auto"/>
            <w:bottom w:val="none" w:sz="0" w:space="0" w:color="auto"/>
            <w:right w:val="none" w:sz="0" w:space="0" w:color="auto"/>
          </w:divBdr>
        </w:div>
        <w:div w:id="1132288074">
          <w:marLeft w:val="480"/>
          <w:marRight w:val="0"/>
          <w:marTop w:val="0"/>
          <w:marBottom w:val="0"/>
          <w:divBdr>
            <w:top w:val="none" w:sz="0" w:space="0" w:color="auto"/>
            <w:left w:val="none" w:sz="0" w:space="0" w:color="auto"/>
            <w:bottom w:val="none" w:sz="0" w:space="0" w:color="auto"/>
            <w:right w:val="none" w:sz="0" w:space="0" w:color="auto"/>
          </w:divBdr>
        </w:div>
        <w:div w:id="789859513">
          <w:marLeft w:val="480"/>
          <w:marRight w:val="0"/>
          <w:marTop w:val="0"/>
          <w:marBottom w:val="0"/>
          <w:divBdr>
            <w:top w:val="none" w:sz="0" w:space="0" w:color="auto"/>
            <w:left w:val="none" w:sz="0" w:space="0" w:color="auto"/>
            <w:bottom w:val="none" w:sz="0" w:space="0" w:color="auto"/>
            <w:right w:val="none" w:sz="0" w:space="0" w:color="auto"/>
          </w:divBdr>
        </w:div>
        <w:div w:id="1844053729">
          <w:marLeft w:val="480"/>
          <w:marRight w:val="0"/>
          <w:marTop w:val="0"/>
          <w:marBottom w:val="0"/>
          <w:divBdr>
            <w:top w:val="none" w:sz="0" w:space="0" w:color="auto"/>
            <w:left w:val="none" w:sz="0" w:space="0" w:color="auto"/>
            <w:bottom w:val="none" w:sz="0" w:space="0" w:color="auto"/>
            <w:right w:val="none" w:sz="0" w:space="0" w:color="auto"/>
          </w:divBdr>
        </w:div>
        <w:div w:id="2079400818">
          <w:marLeft w:val="480"/>
          <w:marRight w:val="0"/>
          <w:marTop w:val="0"/>
          <w:marBottom w:val="0"/>
          <w:divBdr>
            <w:top w:val="none" w:sz="0" w:space="0" w:color="auto"/>
            <w:left w:val="none" w:sz="0" w:space="0" w:color="auto"/>
            <w:bottom w:val="none" w:sz="0" w:space="0" w:color="auto"/>
            <w:right w:val="none" w:sz="0" w:space="0" w:color="auto"/>
          </w:divBdr>
        </w:div>
        <w:div w:id="1819877354">
          <w:marLeft w:val="480"/>
          <w:marRight w:val="0"/>
          <w:marTop w:val="0"/>
          <w:marBottom w:val="0"/>
          <w:divBdr>
            <w:top w:val="none" w:sz="0" w:space="0" w:color="auto"/>
            <w:left w:val="none" w:sz="0" w:space="0" w:color="auto"/>
            <w:bottom w:val="none" w:sz="0" w:space="0" w:color="auto"/>
            <w:right w:val="none" w:sz="0" w:space="0" w:color="auto"/>
          </w:divBdr>
        </w:div>
        <w:div w:id="1951039420">
          <w:marLeft w:val="480"/>
          <w:marRight w:val="0"/>
          <w:marTop w:val="0"/>
          <w:marBottom w:val="0"/>
          <w:divBdr>
            <w:top w:val="none" w:sz="0" w:space="0" w:color="auto"/>
            <w:left w:val="none" w:sz="0" w:space="0" w:color="auto"/>
            <w:bottom w:val="none" w:sz="0" w:space="0" w:color="auto"/>
            <w:right w:val="none" w:sz="0" w:space="0" w:color="auto"/>
          </w:divBdr>
        </w:div>
        <w:div w:id="1864248361">
          <w:marLeft w:val="480"/>
          <w:marRight w:val="0"/>
          <w:marTop w:val="0"/>
          <w:marBottom w:val="0"/>
          <w:divBdr>
            <w:top w:val="none" w:sz="0" w:space="0" w:color="auto"/>
            <w:left w:val="none" w:sz="0" w:space="0" w:color="auto"/>
            <w:bottom w:val="none" w:sz="0" w:space="0" w:color="auto"/>
            <w:right w:val="none" w:sz="0" w:space="0" w:color="auto"/>
          </w:divBdr>
        </w:div>
        <w:div w:id="1217358369">
          <w:marLeft w:val="480"/>
          <w:marRight w:val="0"/>
          <w:marTop w:val="0"/>
          <w:marBottom w:val="0"/>
          <w:divBdr>
            <w:top w:val="none" w:sz="0" w:space="0" w:color="auto"/>
            <w:left w:val="none" w:sz="0" w:space="0" w:color="auto"/>
            <w:bottom w:val="none" w:sz="0" w:space="0" w:color="auto"/>
            <w:right w:val="none" w:sz="0" w:space="0" w:color="auto"/>
          </w:divBdr>
        </w:div>
        <w:div w:id="769474355">
          <w:marLeft w:val="480"/>
          <w:marRight w:val="0"/>
          <w:marTop w:val="0"/>
          <w:marBottom w:val="0"/>
          <w:divBdr>
            <w:top w:val="none" w:sz="0" w:space="0" w:color="auto"/>
            <w:left w:val="none" w:sz="0" w:space="0" w:color="auto"/>
            <w:bottom w:val="none" w:sz="0" w:space="0" w:color="auto"/>
            <w:right w:val="none" w:sz="0" w:space="0" w:color="auto"/>
          </w:divBdr>
        </w:div>
        <w:div w:id="268244332">
          <w:marLeft w:val="480"/>
          <w:marRight w:val="0"/>
          <w:marTop w:val="0"/>
          <w:marBottom w:val="0"/>
          <w:divBdr>
            <w:top w:val="none" w:sz="0" w:space="0" w:color="auto"/>
            <w:left w:val="none" w:sz="0" w:space="0" w:color="auto"/>
            <w:bottom w:val="none" w:sz="0" w:space="0" w:color="auto"/>
            <w:right w:val="none" w:sz="0" w:space="0" w:color="auto"/>
          </w:divBdr>
        </w:div>
        <w:div w:id="1670600679">
          <w:marLeft w:val="480"/>
          <w:marRight w:val="0"/>
          <w:marTop w:val="0"/>
          <w:marBottom w:val="0"/>
          <w:divBdr>
            <w:top w:val="none" w:sz="0" w:space="0" w:color="auto"/>
            <w:left w:val="none" w:sz="0" w:space="0" w:color="auto"/>
            <w:bottom w:val="none" w:sz="0" w:space="0" w:color="auto"/>
            <w:right w:val="none" w:sz="0" w:space="0" w:color="auto"/>
          </w:divBdr>
        </w:div>
        <w:div w:id="1516840055">
          <w:marLeft w:val="480"/>
          <w:marRight w:val="0"/>
          <w:marTop w:val="0"/>
          <w:marBottom w:val="0"/>
          <w:divBdr>
            <w:top w:val="none" w:sz="0" w:space="0" w:color="auto"/>
            <w:left w:val="none" w:sz="0" w:space="0" w:color="auto"/>
            <w:bottom w:val="none" w:sz="0" w:space="0" w:color="auto"/>
            <w:right w:val="none" w:sz="0" w:space="0" w:color="auto"/>
          </w:divBdr>
        </w:div>
        <w:div w:id="213201177">
          <w:marLeft w:val="480"/>
          <w:marRight w:val="0"/>
          <w:marTop w:val="0"/>
          <w:marBottom w:val="0"/>
          <w:divBdr>
            <w:top w:val="none" w:sz="0" w:space="0" w:color="auto"/>
            <w:left w:val="none" w:sz="0" w:space="0" w:color="auto"/>
            <w:bottom w:val="none" w:sz="0" w:space="0" w:color="auto"/>
            <w:right w:val="none" w:sz="0" w:space="0" w:color="auto"/>
          </w:divBdr>
        </w:div>
        <w:div w:id="790365398">
          <w:marLeft w:val="480"/>
          <w:marRight w:val="0"/>
          <w:marTop w:val="0"/>
          <w:marBottom w:val="0"/>
          <w:divBdr>
            <w:top w:val="none" w:sz="0" w:space="0" w:color="auto"/>
            <w:left w:val="none" w:sz="0" w:space="0" w:color="auto"/>
            <w:bottom w:val="none" w:sz="0" w:space="0" w:color="auto"/>
            <w:right w:val="none" w:sz="0" w:space="0" w:color="auto"/>
          </w:divBdr>
        </w:div>
        <w:div w:id="539323736">
          <w:marLeft w:val="480"/>
          <w:marRight w:val="0"/>
          <w:marTop w:val="0"/>
          <w:marBottom w:val="0"/>
          <w:divBdr>
            <w:top w:val="none" w:sz="0" w:space="0" w:color="auto"/>
            <w:left w:val="none" w:sz="0" w:space="0" w:color="auto"/>
            <w:bottom w:val="none" w:sz="0" w:space="0" w:color="auto"/>
            <w:right w:val="none" w:sz="0" w:space="0" w:color="auto"/>
          </w:divBdr>
        </w:div>
        <w:div w:id="2083484022">
          <w:marLeft w:val="480"/>
          <w:marRight w:val="0"/>
          <w:marTop w:val="0"/>
          <w:marBottom w:val="0"/>
          <w:divBdr>
            <w:top w:val="none" w:sz="0" w:space="0" w:color="auto"/>
            <w:left w:val="none" w:sz="0" w:space="0" w:color="auto"/>
            <w:bottom w:val="none" w:sz="0" w:space="0" w:color="auto"/>
            <w:right w:val="none" w:sz="0" w:space="0" w:color="auto"/>
          </w:divBdr>
        </w:div>
        <w:div w:id="1945070890">
          <w:marLeft w:val="480"/>
          <w:marRight w:val="0"/>
          <w:marTop w:val="0"/>
          <w:marBottom w:val="0"/>
          <w:divBdr>
            <w:top w:val="none" w:sz="0" w:space="0" w:color="auto"/>
            <w:left w:val="none" w:sz="0" w:space="0" w:color="auto"/>
            <w:bottom w:val="none" w:sz="0" w:space="0" w:color="auto"/>
            <w:right w:val="none" w:sz="0" w:space="0" w:color="auto"/>
          </w:divBdr>
        </w:div>
        <w:div w:id="179854160">
          <w:marLeft w:val="480"/>
          <w:marRight w:val="0"/>
          <w:marTop w:val="0"/>
          <w:marBottom w:val="0"/>
          <w:divBdr>
            <w:top w:val="none" w:sz="0" w:space="0" w:color="auto"/>
            <w:left w:val="none" w:sz="0" w:space="0" w:color="auto"/>
            <w:bottom w:val="none" w:sz="0" w:space="0" w:color="auto"/>
            <w:right w:val="none" w:sz="0" w:space="0" w:color="auto"/>
          </w:divBdr>
        </w:div>
        <w:div w:id="956763006">
          <w:marLeft w:val="480"/>
          <w:marRight w:val="0"/>
          <w:marTop w:val="0"/>
          <w:marBottom w:val="0"/>
          <w:divBdr>
            <w:top w:val="none" w:sz="0" w:space="0" w:color="auto"/>
            <w:left w:val="none" w:sz="0" w:space="0" w:color="auto"/>
            <w:bottom w:val="none" w:sz="0" w:space="0" w:color="auto"/>
            <w:right w:val="none" w:sz="0" w:space="0" w:color="auto"/>
          </w:divBdr>
        </w:div>
        <w:div w:id="1571186604">
          <w:marLeft w:val="480"/>
          <w:marRight w:val="0"/>
          <w:marTop w:val="0"/>
          <w:marBottom w:val="0"/>
          <w:divBdr>
            <w:top w:val="none" w:sz="0" w:space="0" w:color="auto"/>
            <w:left w:val="none" w:sz="0" w:space="0" w:color="auto"/>
            <w:bottom w:val="none" w:sz="0" w:space="0" w:color="auto"/>
            <w:right w:val="none" w:sz="0" w:space="0" w:color="auto"/>
          </w:divBdr>
        </w:div>
        <w:div w:id="1420910525">
          <w:marLeft w:val="480"/>
          <w:marRight w:val="0"/>
          <w:marTop w:val="0"/>
          <w:marBottom w:val="0"/>
          <w:divBdr>
            <w:top w:val="none" w:sz="0" w:space="0" w:color="auto"/>
            <w:left w:val="none" w:sz="0" w:space="0" w:color="auto"/>
            <w:bottom w:val="none" w:sz="0" w:space="0" w:color="auto"/>
            <w:right w:val="none" w:sz="0" w:space="0" w:color="auto"/>
          </w:divBdr>
        </w:div>
        <w:div w:id="215048645">
          <w:marLeft w:val="480"/>
          <w:marRight w:val="0"/>
          <w:marTop w:val="0"/>
          <w:marBottom w:val="0"/>
          <w:divBdr>
            <w:top w:val="none" w:sz="0" w:space="0" w:color="auto"/>
            <w:left w:val="none" w:sz="0" w:space="0" w:color="auto"/>
            <w:bottom w:val="none" w:sz="0" w:space="0" w:color="auto"/>
            <w:right w:val="none" w:sz="0" w:space="0" w:color="auto"/>
          </w:divBdr>
        </w:div>
        <w:div w:id="1786851546">
          <w:marLeft w:val="480"/>
          <w:marRight w:val="0"/>
          <w:marTop w:val="0"/>
          <w:marBottom w:val="0"/>
          <w:divBdr>
            <w:top w:val="none" w:sz="0" w:space="0" w:color="auto"/>
            <w:left w:val="none" w:sz="0" w:space="0" w:color="auto"/>
            <w:bottom w:val="none" w:sz="0" w:space="0" w:color="auto"/>
            <w:right w:val="none" w:sz="0" w:space="0" w:color="auto"/>
          </w:divBdr>
        </w:div>
        <w:div w:id="812063892">
          <w:marLeft w:val="480"/>
          <w:marRight w:val="0"/>
          <w:marTop w:val="0"/>
          <w:marBottom w:val="0"/>
          <w:divBdr>
            <w:top w:val="none" w:sz="0" w:space="0" w:color="auto"/>
            <w:left w:val="none" w:sz="0" w:space="0" w:color="auto"/>
            <w:bottom w:val="none" w:sz="0" w:space="0" w:color="auto"/>
            <w:right w:val="none" w:sz="0" w:space="0" w:color="auto"/>
          </w:divBdr>
        </w:div>
        <w:div w:id="1987004275">
          <w:marLeft w:val="480"/>
          <w:marRight w:val="0"/>
          <w:marTop w:val="0"/>
          <w:marBottom w:val="0"/>
          <w:divBdr>
            <w:top w:val="none" w:sz="0" w:space="0" w:color="auto"/>
            <w:left w:val="none" w:sz="0" w:space="0" w:color="auto"/>
            <w:bottom w:val="none" w:sz="0" w:space="0" w:color="auto"/>
            <w:right w:val="none" w:sz="0" w:space="0" w:color="auto"/>
          </w:divBdr>
        </w:div>
        <w:div w:id="369915937">
          <w:marLeft w:val="480"/>
          <w:marRight w:val="0"/>
          <w:marTop w:val="0"/>
          <w:marBottom w:val="0"/>
          <w:divBdr>
            <w:top w:val="none" w:sz="0" w:space="0" w:color="auto"/>
            <w:left w:val="none" w:sz="0" w:space="0" w:color="auto"/>
            <w:bottom w:val="none" w:sz="0" w:space="0" w:color="auto"/>
            <w:right w:val="none" w:sz="0" w:space="0" w:color="auto"/>
          </w:divBdr>
        </w:div>
        <w:div w:id="1021980532">
          <w:marLeft w:val="480"/>
          <w:marRight w:val="0"/>
          <w:marTop w:val="0"/>
          <w:marBottom w:val="0"/>
          <w:divBdr>
            <w:top w:val="none" w:sz="0" w:space="0" w:color="auto"/>
            <w:left w:val="none" w:sz="0" w:space="0" w:color="auto"/>
            <w:bottom w:val="none" w:sz="0" w:space="0" w:color="auto"/>
            <w:right w:val="none" w:sz="0" w:space="0" w:color="auto"/>
          </w:divBdr>
        </w:div>
      </w:divsChild>
    </w:div>
    <w:div w:id="167182929">
      <w:bodyDiv w:val="1"/>
      <w:marLeft w:val="0"/>
      <w:marRight w:val="0"/>
      <w:marTop w:val="0"/>
      <w:marBottom w:val="0"/>
      <w:divBdr>
        <w:top w:val="none" w:sz="0" w:space="0" w:color="auto"/>
        <w:left w:val="none" w:sz="0" w:space="0" w:color="auto"/>
        <w:bottom w:val="none" w:sz="0" w:space="0" w:color="auto"/>
        <w:right w:val="none" w:sz="0" w:space="0" w:color="auto"/>
      </w:divBdr>
    </w:div>
    <w:div w:id="167404595">
      <w:bodyDiv w:val="1"/>
      <w:marLeft w:val="0"/>
      <w:marRight w:val="0"/>
      <w:marTop w:val="0"/>
      <w:marBottom w:val="0"/>
      <w:divBdr>
        <w:top w:val="none" w:sz="0" w:space="0" w:color="auto"/>
        <w:left w:val="none" w:sz="0" w:space="0" w:color="auto"/>
        <w:bottom w:val="none" w:sz="0" w:space="0" w:color="auto"/>
        <w:right w:val="none" w:sz="0" w:space="0" w:color="auto"/>
      </w:divBdr>
    </w:div>
    <w:div w:id="168522437">
      <w:bodyDiv w:val="1"/>
      <w:marLeft w:val="0"/>
      <w:marRight w:val="0"/>
      <w:marTop w:val="0"/>
      <w:marBottom w:val="0"/>
      <w:divBdr>
        <w:top w:val="none" w:sz="0" w:space="0" w:color="auto"/>
        <w:left w:val="none" w:sz="0" w:space="0" w:color="auto"/>
        <w:bottom w:val="none" w:sz="0" w:space="0" w:color="auto"/>
        <w:right w:val="none" w:sz="0" w:space="0" w:color="auto"/>
      </w:divBdr>
    </w:div>
    <w:div w:id="169490304">
      <w:bodyDiv w:val="1"/>
      <w:marLeft w:val="0"/>
      <w:marRight w:val="0"/>
      <w:marTop w:val="0"/>
      <w:marBottom w:val="0"/>
      <w:divBdr>
        <w:top w:val="none" w:sz="0" w:space="0" w:color="auto"/>
        <w:left w:val="none" w:sz="0" w:space="0" w:color="auto"/>
        <w:bottom w:val="none" w:sz="0" w:space="0" w:color="auto"/>
        <w:right w:val="none" w:sz="0" w:space="0" w:color="auto"/>
      </w:divBdr>
    </w:div>
    <w:div w:id="170267760">
      <w:bodyDiv w:val="1"/>
      <w:marLeft w:val="0"/>
      <w:marRight w:val="0"/>
      <w:marTop w:val="0"/>
      <w:marBottom w:val="0"/>
      <w:divBdr>
        <w:top w:val="none" w:sz="0" w:space="0" w:color="auto"/>
        <w:left w:val="none" w:sz="0" w:space="0" w:color="auto"/>
        <w:bottom w:val="none" w:sz="0" w:space="0" w:color="auto"/>
        <w:right w:val="none" w:sz="0" w:space="0" w:color="auto"/>
      </w:divBdr>
    </w:div>
    <w:div w:id="171074451">
      <w:bodyDiv w:val="1"/>
      <w:marLeft w:val="0"/>
      <w:marRight w:val="0"/>
      <w:marTop w:val="0"/>
      <w:marBottom w:val="0"/>
      <w:divBdr>
        <w:top w:val="none" w:sz="0" w:space="0" w:color="auto"/>
        <w:left w:val="none" w:sz="0" w:space="0" w:color="auto"/>
        <w:bottom w:val="none" w:sz="0" w:space="0" w:color="auto"/>
        <w:right w:val="none" w:sz="0" w:space="0" w:color="auto"/>
      </w:divBdr>
    </w:div>
    <w:div w:id="175314823">
      <w:bodyDiv w:val="1"/>
      <w:marLeft w:val="0"/>
      <w:marRight w:val="0"/>
      <w:marTop w:val="0"/>
      <w:marBottom w:val="0"/>
      <w:divBdr>
        <w:top w:val="none" w:sz="0" w:space="0" w:color="auto"/>
        <w:left w:val="none" w:sz="0" w:space="0" w:color="auto"/>
        <w:bottom w:val="none" w:sz="0" w:space="0" w:color="auto"/>
        <w:right w:val="none" w:sz="0" w:space="0" w:color="auto"/>
      </w:divBdr>
    </w:div>
    <w:div w:id="175464756">
      <w:bodyDiv w:val="1"/>
      <w:marLeft w:val="0"/>
      <w:marRight w:val="0"/>
      <w:marTop w:val="0"/>
      <w:marBottom w:val="0"/>
      <w:divBdr>
        <w:top w:val="none" w:sz="0" w:space="0" w:color="auto"/>
        <w:left w:val="none" w:sz="0" w:space="0" w:color="auto"/>
        <w:bottom w:val="none" w:sz="0" w:space="0" w:color="auto"/>
        <w:right w:val="none" w:sz="0" w:space="0" w:color="auto"/>
      </w:divBdr>
    </w:div>
    <w:div w:id="178812249">
      <w:bodyDiv w:val="1"/>
      <w:marLeft w:val="0"/>
      <w:marRight w:val="0"/>
      <w:marTop w:val="0"/>
      <w:marBottom w:val="0"/>
      <w:divBdr>
        <w:top w:val="none" w:sz="0" w:space="0" w:color="auto"/>
        <w:left w:val="none" w:sz="0" w:space="0" w:color="auto"/>
        <w:bottom w:val="none" w:sz="0" w:space="0" w:color="auto"/>
        <w:right w:val="none" w:sz="0" w:space="0" w:color="auto"/>
      </w:divBdr>
    </w:div>
    <w:div w:id="179246829">
      <w:bodyDiv w:val="1"/>
      <w:marLeft w:val="0"/>
      <w:marRight w:val="0"/>
      <w:marTop w:val="0"/>
      <w:marBottom w:val="0"/>
      <w:divBdr>
        <w:top w:val="none" w:sz="0" w:space="0" w:color="auto"/>
        <w:left w:val="none" w:sz="0" w:space="0" w:color="auto"/>
        <w:bottom w:val="none" w:sz="0" w:space="0" w:color="auto"/>
        <w:right w:val="none" w:sz="0" w:space="0" w:color="auto"/>
      </w:divBdr>
    </w:div>
    <w:div w:id="180630485">
      <w:bodyDiv w:val="1"/>
      <w:marLeft w:val="0"/>
      <w:marRight w:val="0"/>
      <w:marTop w:val="0"/>
      <w:marBottom w:val="0"/>
      <w:divBdr>
        <w:top w:val="none" w:sz="0" w:space="0" w:color="auto"/>
        <w:left w:val="none" w:sz="0" w:space="0" w:color="auto"/>
        <w:bottom w:val="none" w:sz="0" w:space="0" w:color="auto"/>
        <w:right w:val="none" w:sz="0" w:space="0" w:color="auto"/>
      </w:divBdr>
    </w:div>
    <w:div w:id="182669407">
      <w:bodyDiv w:val="1"/>
      <w:marLeft w:val="0"/>
      <w:marRight w:val="0"/>
      <w:marTop w:val="0"/>
      <w:marBottom w:val="0"/>
      <w:divBdr>
        <w:top w:val="none" w:sz="0" w:space="0" w:color="auto"/>
        <w:left w:val="none" w:sz="0" w:space="0" w:color="auto"/>
        <w:bottom w:val="none" w:sz="0" w:space="0" w:color="auto"/>
        <w:right w:val="none" w:sz="0" w:space="0" w:color="auto"/>
      </w:divBdr>
    </w:div>
    <w:div w:id="182864245">
      <w:bodyDiv w:val="1"/>
      <w:marLeft w:val="0"/>
      <w:marRight w:val="0"/>
      <w:marTop w:val="0"/>
      <w:marBottom w:val="0"/>
      <w:divBdr>
        <w:top w:val="none" w:sz="0" w:space="0" w:color="auto"/>
        <w:left w:val="none" w:sz="0" w:space="0" w:color="auto"/>
        <w:bottom w:val="none" w:sz="0" w:space="0" w:color="auto"/>
        <w:right w:val="none" w:sz="0" w:space="0" w:color="auto"/>
      </w:divBdr>
    </w:div>
    <w:div w:id="183254025">
      <w:bodyDiv w:val="1"/>
      <w:marLeft w:val="0"/>
      <w:marRight w:val="0"/>
      <w:marTop w:val="0"/>
      <w:marBottom w:val="0"/>
      <w:divBdr>
        <w:top w:val="none" w:sz="0" w:space="0" w:color="auto"/>
        <w:left w:val="none" w:sz="0" w:space="0" w:color="auto"/>
        <w:bottom w:val="none" w:sz="0" w:space="0" w:color="auto"/>
        <w:right w:val="none" w:sz="0" w:space="0" w:color="auto"/>
      </w:divBdr>
    </w:div>
    <w:div w:id="183596937">
      <w:bodyDiv w:val="1"/>
      <w:marLeft w:val="0"/>
      <w:marRight w:val="0"/>
      <w:marTop w:val="0"/>
      <w:marBottom w:val="0"/>
      <w:divBdr>
        <w:top w:val="none" w:sz="0" w:space="0" w:color="auto"/>
        <w:left w:val="none" w:sz="0" w:space="0" w:color="auto"/>
        <w:bottom w:val="none" w:sz="0" w:space="0" w:color="auto"/>
        <w:right w:val="none" w:sz="0" w:space="0" w:color="auto"/>
      </w:divBdr>
    </w:div>
    <w:div w:id="184559277">
      <w:bodyDiv w:val="1"/>
      <w:marLeft w:val="0"/>
      <w:marRight w:val="0"/>
      <w:marTop w:val="0"/>
      <w:marBottom w:val="0"/>
      <w:divBdr>
        <w:top w:val="none" w:sz="0" w:space="0" w:color="auto"/>
        <w:left w:val="none" w:sz="0" w:space="0" w:color="auto"/>
        <w:bottom w:val="none" w:sz="0" w:space="0" w:color="auto"/>
        <w:right w:val="none" w:sz="0" w:space="0" w:color="auto"/>
      </w:divBdr>
    </w:div>
    <w:div w:id="185759097">
      <w:bodyDiv w:val="1"/>
      <w:marLeft w:val="0"/>
      <w:marRight w:val="0"/>
      <w:marTop w:val="0"/>
      <w:marBottom w:val="0"/>
      <w:divBdr>
        <w:top w:val="none" w:sz="0" w:space="0" w:color="auto"/>
        <w:left w:val="none" w:sz="0" w:space="0" w:color="auto"/>
        <w:bottom w:val="none" w:sz="0" w:space="0" w:color="auto"/>
        <w:right w:val="none" w:sz="0" w:space="0" w:color="auto"/>
      </w:divBdr>
    </w:div>
    <w:div w:id="186260347">
      <w:bodyDiv w:val="1"/>
      <w:marLeft w:val="0"/>
      <w:marRight w:val="0"/>
      <w:marTop w:val="0"/>
      <w:marBottom w:val="0"/>
      <w:divBdr>
        <w:top w:val="none" w:sz="0" w:space="0" w:color="auto"/>
        <w:left w:val="none" w:sz="0" w:space="0" w:color="auto"/>
        <w:bottom w:val="none" w:sz="0" w:space="0" w:color="auto"/>
        <w:right w:val="none" w:sz="0" w:space="0" w:color="auto"/>
      </w:divBdr>
    </w:div>
    <w:div w:id="187566596">
      <w:bodyDiv w:val="1"/>
      <w:marLeft w:val="0"/>
      <w:marRight w:val="0"/>
      <w:marTop w:val="0"/>
      <w:marBottom w:val="0"/>
      <w:divBdr>
        <w:top w:val="none" w:sz="0" w:space="0" w:color="auto"/>
        <w:left w:val="none" w:sz="0" w:space="0" w:color="auto"/>
        <w:bottom w:val="none" w:sz="0" w:space="0" w:color="auto"/>
        <w:right w:val="none" w:sz="0" w:space="0" w:color="auto"/>
      </w:divBdr>
      <w:divsChild>
        <w:div w:id="189726933">
          <w:marLeft w:val="480"/>
          <w:marRight w:val="0"/>
          <w:marTop w:val="0"/>
          <w:marBottom w:val="0"/>
          <w:divBdr>
            <w:top w:val="none" w:sz="0" w:space="0" w:color="auto"/>
            <w:left w:val="none" w:sz="0" w:space="0" w:color="auto"/>
            <w:bottom w:val="none" w:sz="0" w:space="0" w:color="auto"/>
            <w:right w:val="none" w:sz="0" w:space="0" w:color="auto"/>
          </w:divBdr>
        </w:div>
        <w:div w:id="1775861120">
          <w:marLeft w:val="480"/>
          <w:marRight w:val="0"/>
          <w:marTop w:val="0"/>
          <w:marBottom w:val="0"/>
          <w:divBdr>
            <w:top w:val="none" w:sz="0" w:space="0" w:color="auto"/>
            <w:left w:val="none" w:sz="0" w:space="0" w:color="auto"/>
            <w:bottom w:val="none" w:sz="0" w:space="0" w:color="auto"/>
            <w:right w:val="none" w:sz="0" w:space="0" w:color="auto"/>
          </w:divBdr>
        </w:div>
        <w:div w:id="1040085927">
          <w:marLeft w:val="480"/>
          <w:marRight w:val="0"/>
          <w:marTop w:val="0"/>
          <w:marBottom w:val="0"/>
          <w:divBdr>
            <w:top w:val="none" w:sz="0" w:space="0" w:color="auto"/>
            <w:left w:val="none" w:sz="0" w:space="0" w:color="auto"/>
            <w:bottom w:val="none" w:sz="0" w:space="0" w:color="auto"/>
            <w:right w:val="none" w:sz="0" w:space="0" w:color="auto"/>
          </w:divBdr>
        </w:div>
        <w:div w:id="2087220777">
          <w:marLeft w:val="480"/>
          <w:marRight w:val="0"/>
          <w:marTop w:val="0"/>
          <w:marBottom w:val="0"/>
          <w:divBdr>
            <w:top w:val="none" w:sz="0" w:space="0" w:color="auto"/>
            <w:left w:val="none" w:sz="0" w:space="0" w:color="auto"/>
            <w:bottom w:val="none" w:sz="0" w:space="0" w:color="auto"/>
            <w:right w:val="none" w:sz="0" w:space="0" w:color="auto"/>
          </w:divBdr>
        </w:div>
        <w:div w:id="1076517560">
          <w:marLeft w:val="480"/>
          <w:marRight w:val="0"/>
          <w:marTop w:val="0"/>
          <w:marBottom w:val="0"/>
          <w:divBdr>
            <w:top w:val="none" w:sz="0" w:space="0" w:color="auto"/>
            <w:left w:val="none" w:sz="0" w:space="0" w:color="auto"/>
            <w:bottom w:val="none" w:sz="0" w:space="0" w:color="auto"/>
            <w:right w:val="none" w:sz="0" w:space="0" w:color="auto"/>
          </w:divBdr>
        </w:div>
        <w:div w:id="1632125857">
          <w:marLeft w:val="480"/>
          <w:marRight w:val="0"/>
          <w:marTop w:val="0"/>
          <w:marBottom w:val="0"/>
          <w:divBdr>
            <w:top w:val="none" w:sz="0" w:space="0" w:color="auto"/>
            <w:left w:val="none" w:sz="0" w:space="0" w:color="auto"/>
            <w:bottom w:val="none" w:sz="0" w:space="0" w:color="auto"/>
            <w:right w:val="none" w:sz="0" w:space="0" w:color="auto"/>
          </w:divBdr>
        </w:div>
        <w:div w:id="314800680">
          <w:marLeft w:val="480"/>
          <w:marRight w:val="0"/>
          <w:marTop w:val="0"/>
          <w:marBottom w:val="0"/>
          <w:divBdr>
            <w:top w:val="none" w:sz="0" w:space="0" w:color="auto"/>
            <w:left w:val="none" w:sz="0" w:space="0" w:color="auto"/>
            <w:bottom w:val="none" w:sz="0" w:space="0" w:color="auto"/>
            <w:right w:val="none" w:sz="0" w:space="0" w:color="auto"/>
          </w:divBdr>
        </w:div>
        <w:div w:id="2020112424">
          <w:marLeft w:val="480"/>
          <w:marRight w:val="0"/>
          <w:marTop w:val="0"/>
          <w:marBottom w:val="0"/>
          <w:divBdr>
            <w:top w:val="none" w:sz="0" w:space="0" w:color="auto"/>
            <w:left w:val="none" w:sz="0" w:space="0" w:color="auto"/>
            <w:bottom w:val="none" w:sz="0" w:space="0" w:color="auto"/>
            <w:right w:val="none" w:sz="0" w:space="0" w:color="auto"/>
          </w:divBdr>
        </w:div>
        <w:div w:id="939067581">
          <w:marLeft w:val="480"/>
          <w:marRight w:val="0"/>
          <w:marTop w:val="0"/>
          <w:marBottom w:val="0"/>
          <w:divBdr>
            <w:top w:val="none" w:sz="0" w:space="0" w:color="auto"/>
            <w:left w:val="none" w:sz="0" w:space="0" w:color="auto"/>
            <w:bottom w:val="none" w:sz="0" w:space="0" w:color="auto"/>
            <w:right w:val="none" w:sz="0" w:space="0" w:color="auto"/>
          </w:divBdr>
        </w:div>
        <w:div w:id="1338073063">
          <w:marLeft w:val="480"/>
          <w:marRight w:val="0"/>
          <w:marTop w:val="0"/>
          <w:marBottom w:val="0"/>
          <w:divBdr>
            <w:top w:val="none" w:sz="0" w:space="0" w:color="auto"/>
            <w:left w:val="none" w:sz="0" w:space="0" w:color="auto"/>
            <w:bottom w:val="none" w:sz="0" w:space="0" w:color="auto"/>
            <w:right w:val="none" w:sz="0" w:space="0" w:color="auto"/>
          </w:divBdr>
        </w:div>
        <w:div w:id="1445464866">
          <w:marLeft w:val="480"/>
          <w:marRight w:val="0"/>
          <w:marTop w:val="0"/>
          <w:marBottom w:val="0"/>
          <w:divBdr>
            <w:top w:val="none" w:sz="0" w:space="0" w:color="auto"/>
            <w:left w:val="none" w:sz="0" w:space="0" w:color="auto"/>
            <w:bottom w:val="none" w:sz="0" w:space="0" w:color="auto"/>
            <w:right w:val="none" w:sz="0" w:space="0" w:color="auto"/>
          </w:divBdr>
        </w:div>
        <w:div w:id="585577363">
          <w:marLeft w:val="480"/>
          <w:marRight w:val="0"/>
          <w:marTop w:val="0"/>
          <w:marBottom w:val="0"/>
          <w:divBdr>
            <w:top w:val="none" w:sz="0" w:space="0" w:color="auto"/>
            <w:left w:val="none" w:sz="0" w:space="0" w:color="auto"/>
            <w:bottom w:val="none" w:sz="0" w:space="0" w:color="auto"/>
            <w:right w:val="none" w:sz="0" w:space="0" w:color="auto"/>
          </w:divBdr>
        </w:div>
        <w:div w:id="708532411">
          <w:marLeft w:val="480"/>
          <w:marRight w:val="0"/>
          <w:marTop w:val="0"/>
          <w:marBottom w:val="0"/>
          <w:divBdr>
            <w:top w:val="none" w:sz="0" w:space="0" w:color="auto"/>
            <w:left w:val="none" w:sz="0" w:space="0" w:color="auto"/>
            <w:bottom w:val="none" w:sz="0" w:space="0" w:color="auto"/>
            <w:right w:val="none" w:sz="0" w:space="0" w:color="auto"/>
          </w:divBdr>
        </w:div>
        <w:div w:id="666321765">
          <w:marLeft w:val="480"/>
          <w:marRight w:val="0"/>
          <w:marTop w:val="0"/>
          <w:marBottom w:val="0"/>
          <w:divBdr>
            <w:top w:val="none" w:sz="0" w:space="0" w:color="auto"/>
            <w:left w:val="none" w:sz="0" w:space="0" w:color="auto"/>
            <w:bottom w:val="none" w:sz="0" w:space="0" w:color="auto"/>
            <w:right w:val="none" w:sz="0" w:space="0" w:color="auto"/>
          </w:divBdr>
        </w:div>
        <w:div w:id="187645662">
          <w:marLeft w:val="480"/>
          <w:marRight w:val="0"/>
          <w:marTop w:val="0"/>
          <w:marBottom w:val="0"/>
          <w:divBdr>
            <w:top w:val="none" w:sz="0" w:space="0" w:color="auto"/>
            <w:left w:val="none" w:sz="0" w:space="0" w:color="auto"/>
            <w:bottom w:val="none" w:sz="0" w:space="0" w:color="auto"/>
            <w:right w:val="none" w:sz="0" w:space="0" w:color="auto"/>
          </w:divBdr>
        </w:div>
        <w:div w:id="1925141276">
          <w:marLeft w:val="480"/>
          <w:marRight w:val="0"/>
          <w:marTop w:val="0"/>
          <w:marBottom w:val="0"/>
          <w:divBdr>
            <w:top w:val="none" w:sz="0" w:space="0" w:color="auto"/>
            <w:left w:val="none" w:sz="0" w:space="0" w:color="auto"/>
            <w:bottom w:val="none" w:sz="0" w:space="0" w:color="auto"/>
            <w:right w:val="none" w:sz="0" w:space="0" w:color="auto"/>
          </w:divBdr>
        </w:div>
        <w:div w:id="1829974792">
          <w:marLeft w:val="480"/>
          <w:marRight w:val="0"/>
          <w:marTop w:val="0"/>
          <w:marBottom w:val="0"/>
          <w:divBdr>
            <w:top w:val="none" w:sz="0" w:space="0" w:color="auto"/>
            <w:left w:val="none" w:sz="0" w:space="0" w:color="auto"/>
            <w:bottom w:val="none" w:sz="0" w:space="0" w:color="auto"/>
            <w:right w:val="none" w:sz="0" w:space="0" w:color="auto"/>
          </w:divBdr>
        </w:div>
        <w:div w:id="1567572968">
          <w:marLeft w:val="480"/>
          <w:marRight w:val="0"/>
          <w:marTop w:val="0"/>
          <w:marBottom w:val="0"/>
          <w:divBdr>
            <w:top w:val="none" w:sz="0" w:space="0" w:color="auto"/>
            <w:left w:val="none" w:sz="0" w:space="0" w:color="auto"/>
            <w:bottom w:val="none" w:sz="0" w:space="0" w:color="auto"/>
            <w:right w:val="none" w:sz="0" w:space="0" w:color="auto"/>
          </w:divBdr>
        </w:div>
        <w:div w:id="869492225">
          <w:marLeft w:val="480"/>
          <w:marRight w:val="0"/>
          <w:marTop w:val="0"/>
          <w:marBottom w:val="0"/>
          <w:divBdr>
            <w:top w:val="none" w:sz="0" w:space="0" w:color="auto"/>
            <w:left w:val="none" w:sz="0" w:space="0" w:color="auto"/>
            <w:bottom w:val="none" w:sz="0" w:space="0" w:color="auto"/>
            <w:right w:val="none" w:sz="0" w:space="0" w:color="auto"/>
          </w:divBdr>
        </w:div>
        <w:div w:id="1508404570">
          <w:marLeft w:val="480"/>
          <w:marRight w:val="0"/>
          <w:marTop w:val="0"/>
          <w:marBottom w:val="0"/>
          <w:divBdr>
            <w:top w:val="none" w:sz="0" w:space="0" w:color="auto"/>
            <w:left w:val="none" w:sz="0" w:space="0" w:color="auto"/>
            <w:bottom w:val="none" w:sz="0" w:space="0" w:color="auto"/>
            <w:right w:val="none" w:sz="0" w:space="0" w:color="auto"/>
          </w:divBdr>
        </w:div>
        <w:div w:id="833300608">
          <w:marLeft w:val="480"/>
          <w:marRight w:val="0"/>
          <w:marTop w:val="0"/>
          <w:marBottom w:val="0"/>
          <w:divBdr>
            <w:top w:val="none" w:sz="0" w:space="0" w:color="auto"/>
            <w:left w:val="none" w:sz="0" w:space="0" w:color="auto"/>
            <w:bottom w:val="none" w:sz="0" w:space="0" w:color="auto"/>
            <w:right w:val="none" w:sz="0" w:space="0" w:color="auto"/>
          </w:divBdr>
        </w:div>
        <w:div w:id="1093864694">
          <w:marLeft w:val="480"/>
          <w:marRight w:val="0"/>
          <w:marTop w:val="0"/>
          <w:marBottom w:val="0"/>
          <w:divBdr>
            <w:top w:val="none" w:sz="0" w:space="0" w:color="auto"/>
            <w:left w:val="none" w:sz="0" w:space="0" w:color="auto"/>
            <w:bottom w:val="none" w:sz="0" w:space="0" w:color="auto"/>
            <w:right w:val="none" w:sz="0" w:space="0" w:color="auto"/>
          </w:divBdr>
        </w:div>
        <w:div w:id="983504808">
          <w:marLeft w:val="480"/>
          <w:marRight w:val="0"/>
          <w:marTop w:val="0"/>
          <w:marBottom w:val="0"/>
          <w:divBdr>
            <w:top w:val="none" w:sz="0" w:space="0" w:color="auto"/>
            <w:left w:val="none" w:sz="0" w:space="0" w:color="auto"/>
            <w:bottom w:val="none" w:sz="0" w:space="0" w:color="auto"/>
            <w:right w:val="none" w:sz="0" w:space="0" w:color="auto"/>
          </w:divBdr>
        </w:div>
        <w:div w:id="384716441">
          <w:marLeft w:val="480"/>
          <w:marRight w:val="0"/>
          <w:marTop w:val="0"/>
          <w:marBottom w:val="0"/>
          <w:divBdr>
            <w:top w:val="none" w:sz="0" w:space="0" w:color="auto"/>
            <w:left w:val="none" w:sz="0" w:space="0" w:color="auto"/>
            <w:bottom w:val="none" w:sz="0" w:space="0" w:color="auto"/>
            <w:right w:val="none" w:sz="0" w:space="0" w:color="auto"/>
          </w:divBdr>
        </w:div>
        <w:div w:id="1626547201">
          <w:marLeft w:val="480"/>
          <w:marRight w:val="0"/>
          <w:marTop w:val="0"/>
          <w:marBottom w:val="0"/>
          <w:divBdr>
            <w:top w:val="none" w:sz="0" w:space="0" w:color="auto"/>
            <w:left w:val="none" w:sz="0" w:space="0" w:color="auto"/>
            <w:bottom w:val="none" w:sz="0" w:space="0" w:color="auto"/>
            <w:right w:val="none" w:sz="0" w:space="0" w:color="auto"/>
          </w:divBdr>
        </w:div>
        <w:div w:id="1048651707">
          <w:marLeft w:val="480"/>
          <w:marRight w:val="0"/>
          <w:marTop w:val="0"/>
          <w:marBottom w:val="0"/>
          <w:divBdr>
            <w:top w:val="none" w:sz="0" w:space="0" w:color="auto"/>
            <w:left w:val="none" w:sz="0" w:space="0" w:color="auto"/>
            <w:bottom w:val="none" w:sz="0" w:space="0" w:color="auto"/>
            <w:right w:val="none" w:sz="0" w:space="0" w:color="auto"/>
          </w:divBdr>
        </w:div>
        <w:div w:id="1409310137">
          <w:marLeft w:val="480"/>
          <w:marRight w:val="0"/>
          <w:marTop w:val="0"/>
          <w:marBottom w:val="0"/>
          <w:divBdr>
            <w:top w:val="none" w:sz="0" w:space="0" w:color="auto"/>
            <w:left w:val="none" w:sz="0" w:space="0" w:color="auto"/>
            <w:bottom w:val="none" w:sz="0" w:space="0" w:color="auto"/>
            <w:right w:val="none" w:sz="0" w:space="0" w:color="auto"/>
          </w:divBdr>
        </w:div>
        <w:div w:id="925697878">
          <w:marLeft w:val="480"/>
          <w:marRight w:val="0"/>
          <w:marTop w:val="0"/>
          <w:marBottom w:val="0"/>
          <w:divBdr>
            <w:top w:val="none" w:sz="0" w:space="0" w:color="auto"/>
            <w:left w:val="none" w:sz="0" w:space="0" w:color="auto"/>
            <w:bottom w:val="none" w:sz="0" w:space="0" w:color="auto"/>
            <w:right w:val="none" w:sz="0" w:space="0" w:color="auto"/>
          </w:divBdr>
        </w:div>
        <w:div w:id="2121338451">
          <w:marLeft w:val="480"/>
          <w:marRight w:val="0"/>
          <w:marTop w:val="0"/>
          <w:marBottom w:val="0"/>
          <w:divBdr>
            <w:top w:val="none" w:sz="0" w:space="0" w:color="auto"/>
            <w:left w:val="none" w:sz="0" w:space="0" w:color="auto"/>
            <w:bottom w:val="none" w:sz="0" w:space="0" w:color="auto"/>
            <w:right w:val="none" w:sz="0" w:space="0" w:color="auto"/>
          </w:divBdr>
        </w:div>
        <w:div w:id="398332406">
          <w:marLeft w:val="480"/>
          <w:marRight w:val="0"/>
          <w:marTop w:val="0"/>
          <w:marBottom w:val="0"/>
          <w:divBdr>
            <w:top w:val="none" w:sz="0" w:space="0" w:color="auto"/>
            <w:left w:val="none" w:sz="0" w:space="0" w:color="auto"/>
            <w:bottom w:val="none" w:sz="0" w:space="0" w:color="auto"/>
            <w:right w:val="none" w:sz="0" w:space="0" w:color="auto"/>
          </w:divBdr>
        </w:div>
        <w:div w:id="83306797">
          <w:marLeft w:val="480"/>
          <w:marRight w:val="0"/>
          <w:marTop w:val="0"/>
          <w:marBottom w:val="0"/>
          <w:divBdr>
            <w:top w:val="none" w:sz="0" w:space="0" w:color="auto"/>
            <w:left w:val="none" w:sz="0" w:space="0" w:color="auto"/>
            <w:bottom w:val="none" w:sz="0" w:space="0" w:color="auto"/>
            <w:right w:val="none" w:sz="0" w:space="0" w:color="auto"/>
          </w:divBdr>
        </w:div>
        <w:div w:id="837310761">
          <w:marLeft w:val="480"/>
          <w:marRight w:val="0"/>
          <w:marTop w:val="0"/>
          <w:marBottom w:val="0"/>
          <w:divBdr>
            <w:top w:val="none" w:sz="0" w:space="0" w:color="auto"/>
            <w:left w:val="none" w:sz="0" w:space="0" w:color="auto"/>
            <w:bottom w:val="none" w:sz="0" w:space="0" w:color="auto"/>
            <w:right w:val="none" w:sz="0" w:space="0" w:color="auto"/>
          </w:divBdr>
        </w:div>
        <w:div w:id="723990347">
          <w:marLeft w:val="480"/>
          <w:marRight w:val="0"/>
          <w:marTop w:val="0"/>
          <w:marBottom w:val="0"/>
          <w:divBdr>
            <w:top w:val="none" w:sz="0" w:space="0" w:color="auto"/>
            <w:left w:val="none" w:sz="0" w:space="0" w:color="auto"/>
            <w:bottom w:val="none" w:sz="0" w:space="0" w:color="auto"/>
            <w:right w:val="none" w:sz="0" w:space="0" w:color="auto"/>
          </w:divBdr>
        </w:div>
        <w:div w:id="1179587962">
          <w:marLeft w:val="480"/>
          <w:marRight w:val="0"/>
          <w:marTop w:val="0"/>
          <w:marBottom w:val="0"/>
          <w:divBdr>
            <w:top w:val="none" w:sz="0" w:space="0" w:color="auto"/>
            <w:left w:val="none" w:sz="0" w:space="0" w:color="auto"/>
            <w:bottom w:val="none" w:sz="0" w:space="0" w:color="auto"/>
            <w:right w:val="none" w:sz="0" w:space="0" w:color="auto"/>
          </w:divBdr>
        </w:div>
        <w:div w:id="2143577197">
          <w:marLeft w:val="480"/>
          <w:marRight w:val="0"/>
          <w:marTop w:val="0"/>
          <w:marBottom w:val="0"/>
          <w:divBdr>
            <w:top w:val="none" w:sz="0" w:space="0" w:color="auto"/>
            <w:left w:val="none" w:sz="0" w:space="0" w:color="auto"/>
            <w:bottom w:val="none" w:sz="0" w:space="0" w:color="auto"/>
            <w:right w:val="none" w:sz="0" w:space="0" w:color="auto"/>
          </w:divBdr>
        </w:div>
        <w:div w:id="1061102234">
          <w:marLeft w:val="480"/>
          <w:marRight w:val="0"/>
          <w:marTop w:val="0"/>
          <w:marBottom w:val="0"/>
          <w:divBdr>
            <w:top w:val="none" w:sz="0" w:space="0" w:color="auto"/>
            <w:left w:val="none" w:sz="0" w:space="0" w:color="auto"/>
            <w:bottom w:val="none" w:sz="0" w:space="0" w:color="auto"/>
            <w:right w:val="none" w:sz="0" w:space="0" w:color="auto"/>
          </w:divBdr>
        </w:div>
        <w:div w:id="1873612590">
          <w:marLeft w:val="480"/>
          <w:marRight w:val="0"/>
          <w:marTop w:val="0"/>
          <w:marBottom w:val="0"/>
          <w:divBdr>
            <w:top w:val="none" w:sz="0" w:space="0" w:color="auto"/>
            <w:left w:val="none" w:sz="0" w:space="0" w:color="auto"/>
            <w:bottom w:val="none" w:sz="0" w:space="0" w:color="auto"/>
            <w:right w:val="none" w:sz="0" w:space="0" w:color="auto"/>
          </w:divBdr>
        </w:div>
        <w:div w:id="1868908322">
          <w:marLeft w:val="480"/>
          <w:marRight w:val="0"/>
          <w:marTop w:val="0"/>
          <w:marBottom w:val="0"/>
          <w:divBdr>
            <w:top w:val="none" w:sz="0" w:space="0" w:color="auto"/>
            <w:left w:val="none" w:sz="0" w:space="0" w:color="auto"/>
            <w:bottom w:val="none" w:sz="0" w:space="0" w:color="auto"/>
            <w:right w:val="none" w:sz="0" w:space="0" w:color="auto"/>
          </w:divBdr>
        </w:div>
        <w:div w:id="278100140">
          <w:marLeft w:val="480"/>
          <w:marRight w:val="0"/>
          <w:marTop w:val="0"/>
          <w:marBottom w:val="0"/>
          <w:divBdr>
            <w:top w:val="none" w:sz="0" w:space="0" w:color="auto"/>
            <w:left w:val="none" w:sz="0" w:space="0" w:color="auto"/>
            <w:bottom w:val="none" w:sz="0" w:space="0" w:color="auto"/>
            <w:right w:val="none" w:sz="0" w:space="0" w:color="auto"/>
          </w:divBdr>
        </w:div>
        <w:div w:id="2040814385">
          <w:marLeft w:val="480"/>
          <w:marRight w:val="0"/>
          <w:marTop w:val="0"/>
          <w:marBottom w:val="0"/>
          <w:divBdr>
            <w:top w:val="none" w:sz="0" w:space="0" w:color="auto"/>
            <w:left w:val="none" w:sz="0" w:space="0" w:color="auto"/>
            <w:bottom w:val="none" w:sz="0" w:space="0" w:color="auto"/>
            <w:right w:val="none" w:sz="0" w:space="0" w:color="auto"/>
          </w:divBdr>
        </w:div>
        <w:div w:id="199324306">
          <w:marLeft w:val="480"/>
          <w:marRight w:val="0"/>
          <w:marTop w:val="0"/>
          <w:marBottom w:val="0"/>
          <w:divBdr>
            <w:top w:val="none" w:sz="0" w:space="0" w:color="auto"/>
            <w:left w:val="none" w:sz="0" w:space="0" w:color="auto"/>
            <w:bottom w:val="none" w:sz="0" w:space="0" w:color="auto"/>
            <w:right w:val="none" w:sz="0" w:space="0" w:color="auto"/>
          </w:divBdr>
        </w:div>
        <w:div w:id="1878808466">
          <w:marLeft w:val="480"/>
          <w:marRight w:val="0"/>
          <w:marTop w:val="0"/>
          <w:marBottom w:val="0"/>
          <w:divBdr>
            <w:top w:val="none" w:sz="0" w:space="0" w:color="auto"/>
            <w:left w:val="none" w:sz="0" w:space="0" w:color="auto"/>
            <w:bottom w:val="none" w:sz="0" w:space="0" w:color="auto"/>
            <w:right w:val="none" w:sz="0" w:space="0" w:color="auto"/>
          </w:divBdr>
        </w:div>
        <w:div w:id="682509932">
          <w:marLeft w:val="480"/>
          <w:marRight w:val="0"/>
          <w:marTop w:val="0"/>
          <w:marBottom w:val="0"/>
          <w:divBdr>
            <w:top w:val="none" w:sz="0" w:space="0" w:color="auto"/>
            <w:left w:val="none" w:sz="0" w:space="0" w:color="auto"/>
            <w:bottom w:val="none" w:sz="0" w:space="0" w:color="auto"/>
            <w:right w:val="none" w:sz="0" w:space="0" w:color="auto"/>
          </w:divBdr>
        </w:div>
        <w:div w:id="1091584102">
          <w:marLeft w:val="480"/>
          <w:marRight w:val="0"/>
          <w:marTop w:val="0"/>
          <w:marBottom w:val="0"/>
          <w:divBdr>
            <w:top w:val="none" w:sz="0" w:space="0" w:color="auto"/>
            <w:left w:val="none" w:sz="0" w:space="0" w:color="auto"/>
            <w:bottom w:val="none" w:sz="0" w:space="0" w:color="auto"/>
            <w:right w:val="none" w:sz="0" w:space="0" w:color="auto"/>
          </w:divBdr>
        </w:div>
        <w:div w:id="604194624">
          <w:marLeft w:val="480"/>
          <w:marRight w:val="0"/>
          <w:marTop w:val="0"/>
          <w:marBottom w:val="0"/>
          <w:divBdr>
            <w:top w:val="none" w:sz="0" w:space="0" w:color="auto"/>
            <w:left w:val="none" w:sz="0" w:space="0" w:color="auto"/>
            <w:bottom w:val="none" w:sz="0" w:space="0" w:color="auto"/>
            <w:right w:val="none" w:sz="0" w:space="0" w:color="auto"/>
          </w:divBdr>
        </w:div>
        <w:div w:id="190997130">
          <w:marLeft w:val="480"/>
          <w:marRight w:val="0"/>
          <w:marTop w:val="0"/>
          <w:marBottom w:val="0"/>
          <w:divBdr>
            <w:top w:val="none" w:sz="0" w:space="0" w:color="auto"/>
            <w:left w:val="none" w:sz="0" w:space="0" w:color="auto"/>
            <w:bottom w:val="none" w:sz="0" w:space="0" w:color="auto"/>
            <w:right w:val="none" w:sz="0" w:space="0" w:color="auto"/>
          </w:divBdr>
        </w:div>
        <w:div w:id="1683319314">
          <w:marLeft w:val="480"/>
          <w:marRight w:val="0"/>
          <w:marTop w:val="0"/>
          <w:marBottom w:val="0"/>
          <w:divBdr>
            <w:top w:val="none" w:sz="0" w:space="0" w:color="auto"/>
            <w:left w:val="none" w:sz="0" w:space="0" w:color="auto"/>
            <w:bottom w:val="none" w:sz="0" w:space="0" w:color="auto"/>
            <w:right w:val="none" w:sz="0" w:space="0" w:color="auto"/>
          </w:divBdr>
        </w:div>
        <w:div w:id="1254508666">
          <w:marLeft w:val="480"/>
          <w:marRight w:val="0"/>
          <w:marTop w:val="0"/>
          <w:marBottom w:val="0"/>
          <w:divBdr>
            <w:top w:val="none" w:sz="0" w:space="0" w:color="auto"/>
            <w:left w:val="none" w:sz="0" w:space="0" w:color="auto"/>
            <w:bottom w:val="none" w:sz="0" w:space="0" w:color="auto"/>
            <w:right w:val="none" w:sz="0" w:space="0" w:color="auto"/>
          </w:divBdr>
        </w:div>
        <w:div w:id="2079550759">
          <w:marLeft w:val="480"/>
          <w:marRight w:val="0"/>
          <w:marTop w:val="0"/>
          <w:marBottom w:val="0"/>
          <w:divBdr>
            <w:top w:val="none" w:sz="0" w:space="0" w:color="auto"/>
            <w:left w:val="none" w:sz="0" w:space="0" w:color="auto"/>
            <w:bottom w:val="none" w:sz="0" w:space="0" w:color="auto"/>
            <w:right w:val="none" w:sz="0" w:space="0" w:color="auto"/>
          </w:divBdr>
        </w:div>
        <w:div w:id="388920648">
          <w:marLeft w:val="480"/>
          <w:marRight w:val="0"/>
          <w:marTop w:val="0"/>
          <w:marBottom w:val="0"/>
          <w:divBdr>
            <w:top w:val="none" w:sz="0" w:space="0" w:color="auto"/>
            <w:left w:val="none" w:sz="0" w:space="0" w:color="auto"/>
            <w:bottom w:val="none" w:sz="0" w:space="0" w:color="auto"/>
            <w:right w:val="none" w:sz="0" w:space="0" w:color="auto"/>
          </w:divBdr>
        </w:div>
        <w:div w:id="67386184">
          <w:marLeft w:val="480"/>
          <w:marRight w:val="0"/>
          <w:marTop w:val="0"/>
          <w:marBottom w:val="0"/>
          <w:divBdr>
            <w:top w:val="none" w:sz="0" w:space="0" w:color="auto"/>
            <w:left w:val="none" w:sz="0" w:space="0" w:color="auto"/>
            <w:bottom w:val="none" w:sz="0" w:space="0" w:color="auto"/>
            <w:right w:val="none" w:sz="0" w:space="0" w:color="auto"/>
          </w:divBdr>
        </w:div>
        <w:div w:id="1620801125">
          <w:marLeft w:val="480"/>
          <w:marRight w:val="0"/>
          <w:marTop w:val="0"/>
          <w:marBottom w:val="0"/>
          <w:divBdr>
            <w:top w:val="none" w:sz="0" w:space="0" w:color="auto"/>
            <w:left w:val="none" w:sz="0" w:space="0" w:color="auto"/>
            <w:bottom w:val="none" w:sz="0" w:space="0" w:color="auto"/>
            <w:right w:val="none" w:sz="0" w:space="0" w:color="auto"/>
          </w:divBdr>
        </w:div>
        <w:div w:id="788936378">
          <w:marLeft w:val="480"/>
          <w:marRight w:val="0"/>
          <w:marTop w:val="0"/>
          <w:marBottom w:val="0"/>
          <w:divBdr>
            <w:top w:val="none" w:sz="0" w:space="0" w:color="auto"/>
            <w:left w:val="none" w:sz="0" w:space="0" w:color="auto"/>
            <w:bottom w:val="none" w:sz="0" w:space="0" w:color="auto"/>
            <w:right w:val="none" w:sz="0" w:space="0" w:color="auto"/>
          </w:divBdr>
        </w:div>
        <w:div w:id="685250877">
          <w:marLeft w:val="480"/>
          <w:marRight w:val="0"/>
          <w:marTop w:val="0"/>
          <w:marBottom w:val="0"/>
          <w:divBdr>
            <w:top w:val="none" w:sz="0" w:space="0" w:color="auto"/>
            <w:left w:val="none" w:sz="0" w:space="0" w:color="auto"/>
            <w:bottom w:val="none" w:sz="0" w:space="0" w:color="auto"/>
            <w:right w:val="none" w:sz="0" w:space="0" w:color="auto"/>
          </w:divBdr>
        </w:div>
        <w:div w:id="1485002791">
          <w:marLeft w:val="480"/>
          <w:marRight w:val="0"/>
          <w:marTop w:val="0"/>
          <w:marBottom w:val="0"/>
          <w:divBdr>
            <w:top w:val="none" w:sz="0" w:space="0" w:color="auto"/>
            <w:left w:val="none" w:sz="0" w:space="0" w:color="auto"/>
            <w:bottom w:val="none" w:sz="0" w:space="0" w:color="auto"/>
            <w:right w:val="none" w:sz="0" w:space="0" w:color="auto"/>
          </w:divBdr>
        </w:div>
        <w:div w:id="1843423905">
          <w:marLeft w:val="480"/>
          <w:marRight w:val="0"/>
          <w:marTop w:val="0"/>
          <w:marBottom w:val="0"/>
          <w:divBdr>
            <w:top w:val="none" w:sz="0" w:space="0" w:color="auto"/>
            <w:left w:val="none" w:sz="0" w:space="0" w:color="auto"/>
            <w:bottom w:val="none" w:sz="0" w:space="0" w:color="auto"/>
            <w:right w:val="none" w:sz="0" w:space="0" w:color="auto"/>
          </w:divBdr>
        </w:div>
        <w:div w:id="1281643178">
          <w:marLeft w:val="480"/>
          <w:marRight w:val="0"/>
          <w:marTop w:val="0"/>
          <w:marBottom w:val="0"/>
          <w:divBdr>
            <w:top w:val="none" w:sz="0" w:space="0" w:color="auto"/>
            <w:left w:val="none" w:sz="0" w:space="0" w:color="auto"/>
            <w:bottom w:val="none" w:sz="0" w:space="0" w:color="auto"/>
            <w:right w:val="none" w:sz="0" w:space="0" w:color="auto"/>
          </w:divBdr>
        </w:div>
        <w:div w:id="1411151497">
          <w:marLeft w:val="480"/>
          <w:marRight w:val="0"/>
          <w:marTop w:val="0"/>
          <w:marBottom w:val="0"/>
          <w:divBdr>
            <w:top w:val="none" w:sz="0" w:space="0" w:color="auto"/>
            <w:left w:val="none" w:sz="0" w:space="0" w:color="auto"/>
            <w:bottom w:val="none" w:sz="0" w:space="0" w:color="auto"/>
            <w:right w:val="none" w:sz="0" w:space="0" w:color="auto"/>
          </w:divBdr>
        </w:div>
        <w:div w:id="2119594012">
          <w:marLeft w:val="480"/>
          <w:marRight w:val="0"/>
          <w:marTop w:val="0"/>
          <w:marBottom w:val="0"/>
          <w:divBdr>
            <w:top w:val="none" w:sz="0" w:space="0" w:color="auto"/>
            <w:left w:val="none" w:sz="0" w:space="0" w:color="auto"/>
            <w:bottom w:val="none" w:sz="0" w:space="0" w:color="auto"/>
            <w:right w:val="none" w:sz="0" w:space="0" w:color="auto"/>
          </w:divBdr>
        </w:div>
        <w:div w:id="355470337">
          <w:marLeft w:val="480"/>
          <w:marRight w:val="0"/>
          <w:marTop w:val="0"/>
          <w:marBottom w:val="0"/>
          <w:divBdr>
            <w:top w:val="none" w:sz="0" w:space="0" w:color="auto"/>
            <w:left w:val="none" w:sz="0" w:space="0" w:color="auto"/>
            <w:bottom w:val="none" w:sz="0" w:space="0" w:color="auto"/>
            <w:right w:val="none" w:sz="0" w:space="0" w:color="auto"/>
          </w:divBdr>
        </w:div>
        <w:div w:id="177473282">
          <w:marLeft w:val="480"/>
          <w:marRight w:val="0"/>
          <w:marTop w:val="0"/>
          <w:marBottom w:val="0"/>
          <w:divBdr>
            <w:top w:val="none" w:sz="0" w:space="0" w:color="auto"/>
            <w:left w:val="none" w:sz="0" w:space="0" w:color="auto"/>
            <w:bottom w:val="none" w:sz="0" w:space="0" w:color="auto"/>
            <w:right w:val="none" w:sz="0" w:space="0" w:color="auto"/>
          </w:divBdr>
        </w:div>
        <w:div w:id="1583835859">
          <w:marLeft w:val="480"/>
          <w:marRight w:val="0"/>
          <w:marTop w:val="0"/>
          <w:marBottom w:val="0"/>
          <w:divBdr>
            <w:top w:val="none" w:sz="0" w:space="0" w:color="auto"/>
            <w:left w:val="none" w:sz="0" w:space="0" w:color="auto"/>
            <w:bottom w:val="none" w:sz="0" w:space="0" w:color="auto"/>
            <w:right w:val="none" w:sz="0" w:space="0" w:color="auto"/>
          </w:divBdr>
        </w:div>
        <w:div w:id="939803038">
          <w:marLeft w:val="480"/>
          <w:marRight w:val="0"/>
          <w:marTop w:val="0"/>
          <w:marBottom w:val="0"/>
          <w:divBdr>
            <w:top w:val="none" w:sz="0" w:space="0" w:color="auto"/>
            <w:left w:val="none" w:sz="0" w:space="0" w:color="auto"/>
            <w:bottom w:val="none" w:sz="0" w:space="0" w:color="auto"/>
            <w:right w:val="none" w:sz="0" w:space="0" w:color="auto"/>
          </w:divBdr>
        </w:div>
        <w:div w:id="1983731383">
          <w:marLeft w:val="480"/>
          <w:marRight w:val="0"/>
          <w:marTop w:val="0"/>
          <w:marBottom w:val="0"/>
          <w:divBdr>
            <w:top w:val="none" w:sz="0" w:space="0" w:color="auto"/>
            <w:left w:val="none" w:sz="0" w:space="0" w:color="auto"/>
            <w:bottom w:val="none" w:sz="0" w:space="0" w:color="auto"/>
            <w:right w:val="none" w:sz="0" w:space="0" w:color="auto"/>
          </w:divBdr>
        </w:div>
        <w:div w:id="1374235012">
          <w:marLeft w:val="480"/>
          <w:marRight w:val="0"/>
          <w:marTop w:val="0"/>
          <w:marBottom w:val="0"/>
          <w:divBdr>
            <w:top w:val="none" w:sz="0" w:space="0" w:color="auto"/>
            <w:left w:val="none" w:sz="0" w:space="0" w:color="auto"/>
            <w:bottom w:val="none" w:sz="0" w:space="0" w:color="auto"/>
            <w:right w:val="none" w:sz="0" w:space="0" w:color="auto"/>
          </w:divBdr>
        </w:div>
        <w:div w:id="1026061992">
          <w:marLeft w:val="480"/>
          <w:marRight w:val="0"/>
          <w:marTop w:val="0"/>
          <w:marBottom w:val="0"/>
          <w:divBdr>
            <w:top w:val="none" w:sz="0" w:space="0" w:color="auto"/>
            <w:left w:val="none" w:sz="0" w:space="0" w:color="auto"/>
            <w:bottom w:val="none" w:sz="0" w:space="0" w:color="auto"/>
            <w:right w:val="none" w:sz="0" w:space="0" w:color="auto"/>
          </w:divBdr>
        </w:div>
        <w:div w:id="869882783">
          <w:marLeft w:val="480"/>
          <w:marRight w:val="0"/>
          <w:marTop w:val="0"/>
          <w:marBottom w:val="0"/>
          <w:divBdr>
            <w:top w:val="none" w:sz="0" w:space="0" w:color="auto"/>
            <w:left w:val="none" w:sz="0" w:space="0" w:color="auto"/>
            <w:bottom w:val="none" w:sz="0" w:space="0" w:color="auto"/>
            <w:right w:val="none" w:sz="0" w:space="0" w:color="auto"/>
          </w:divBdr>
        </w:div>
        <w:div w:id="338460283">
          <w:marLeft w:val="480"/>
          <w:marRight w:val="0"/>
          <w:marTop w:val="0"/>
          <w:marBottom w:val="0"/>
          <w:divBdr>
            <w:top w:val="none" w:sz="0" w:space="0" w:color="auto"/>
            <w:left w:val="none" w:sz="0" w:space="0" w:color="auto"/>
            <w:bottom w:val="none" w:sz="0" w:space="0" w:color="auto"/>
            <w:right w:val="none" w:sz="0" w:space="0" w:color="auto"/>
          </w:divBdr>
        </w:div>
        <w:div w:id="1695300403">
          <w:marLeft w:val="480"/>
          <w:marRight w:val="0"/>
          <w:marTop w:val="0"/>
          <w:marBottom w:val="0"/>
          <w:divBdr>
            <w:top w:val="none" w:sz="0" w:space="0" w:color="auto"/>
            <w:left w:val="none" w:sz="0" w:space="0" w:color="auto"/>
            <w:bottom w:val="none" w:sz="0" w:space="0" w:color="auto"/>
            <w:right w:val="none" w:sz="0" w:space="0" w:color="auto"/>
          </w:divBdr>
        </w:div>
        <w:div w:id="551580508">
          <w:marLeft w:val="480"/>
          <w:marRight w:val="0"/>
          <w:marTop w:val="0"/>
          <w:marBottom w:val="0"/>
          <w:divBdr>
            <w:top w:val="none" w:sz="0" w:space="0" w:color="auto"/>
            <w:left w:val="none" w:sz="0" w:space="0" w:color="auto"/>
            <w:bottom w:val="none" w:sz="0" w:space="0" w:color="auto"/>
            <w:right w:val="none" w:sz="0" w:space="0" w:color="auto"/>
          </w:divBdr>
        </w:div>
        <w:div w:id="1229808778">
          <w:marLeft w:val="480"/>
          <w:marRight w:val="0"/>
          <w:marTop w:val="0"/>
          <w:marBottom w:val="0"/>
          <w:divBdr>
            <w:top w:val="none" w:sz="0" w:space="0" w:color="auto"/>
            <w:left w:val="none" w:sz="0" w:space="0" w:color="auto"/>
            <w:bottom w:val="none" w:sz="0" w:space="0" w:color="auto"/>
            <w:right w:val="none" w:sz="0" w:space="0" w:color="auto"/>
          </w:divBdr>
        </w:div>
        <w:div w:id="589316497">
          <w:marLeft w:val="480"/>
          <w:marRight w:val="0"/>
          <w:marTop w:val="0"/>
          <w:marBottom w:val="0"/>
          <w:divBdr>
            <w:top w:val="none" w:sz="0" w:space="0" w:color="auto"/>
            <w:left w:val="none" w:sz="0" w:space="0" w:color="auto"/>
            <w:bottom w:val="none" w:sz="0" w:space="0" w:color="auto"/>
            <w:right w:val="none" w:sz="0" w:space="0" w:color="auto"/>
          </w:divBdr>
        </w:div>
        <w:div w:id="24598286">
          <w:marLeft w:val="480"/>
          <w:marRight w:val="0"/>
          <w:marTop w:val="0"/>
          <w:marBottom w:val="0"/>
          <w:divBdr>
            <w:top w:val="none" w:sz="0" w:space="0" w:color="auto"/>
            <w:left w:val="none" w:sz="0" w:space="0" w:color="auto"/>
            <w:bottom w:val="none" w:sz="0" w:space="0" w:color="auto"/>
            <w:right w:val="none" w:sz="0" w:space="0" w:color="auto"/>
          </w:divBdr>
        </w:div>
        <w:div w:id="1564366435">
          <w:marLeft w:val="480"/>
          <w:marRight w:val="0"/>
          <w:marTop w:val="0"/>
          <w:marBottom w:val="0"/>
          <w:divBdr>
            <w:top w:val="none" w:sz="0" w:space="0" w:color="auto"/>
            <w:left w:val="none" w:sz="0" w:space="0" w:color="auto"/>
            <w:bottom w:val="none" w:sz="0" w:space="0" w:color="auto"/>
            <w:right w:val="none" w:sz="0" w:space="0" w:color="auto"/>
          </w:divBdr>
        </w:div>
        <w:div w:id="1060590984">
          <w:marLeft w:val="480"/>
          <w:marRight w:val="0"/>
          <w:marTop w:val="0"/>
          <w:marBottom w:val="0"/>
          <w:divBdr>
            <w:top w:val="none" w:sz="0" w:space="0" w:color="auto"/>
            <w:left w:val="none" w:sz="0" w:space="0" w:color="auto"/>
            <w:bottom w:val="none" w:sz="0" w:space="0" w:color="auto"/>
            <w:right w:val="none" w:sz="0" w:space="0" w:color="auto"/>
          </w:divBdr>
        </w:div>
        <w:div w:id="1576280448">
          <w:marLeft w:val="480"/>
          <w:marRight w:val="0"/>
          <w:marTop w:val="0"/>
          <w:marBottom w:val="0"/>
          <w:divBdr>
            <w:top w:val="none" w:sz="0" w:space="0" w:color="auto"/>
            <w:left w:val="none" w:sz="0" w:space="0" w:color="auto"/>
            <w:bottom w:val="none" w:sz="0" w:space="0" w:color="auto"/>
            <w:right w:val="none" w:sz="0" w:space="0" w:color="auto"/>
          </w:divBdr>
        </w:div>
        <w:div w:id="794635456">
          <w:marLeft w:val="480"/>
          <w:marRight w:val="0"/>
          <w:marTop w:val="0"/>
          <w:marBottom w:val="0"/>
          <w:divBdr>
            <w:top w:val="none" w:sz="0" w:space="0" w:color="auto"/>
            <w:left w:val="none" w:sz="0" w:space="0" w:color="auto"/>
            <w:bottom w:val="none" w:sz="0" w:space="0" w:color="auto"/>
            <w:right w:val="none" w:sz="0" w:space="0" w:color="auto"/>
          </w:divBdr>
        </w:div>
        <w:div w:id="1685663593">
          <w:marLeft w:val="480"/>
          <w:marRight w:val="0"/>
          <w:marTop w:val="0"/>
          <w:marBottom w:val="0"/>
          <w:divBdr>
            <w:top w:val="none" w:sz="0" w:space="0" w:color="auto"/>
            <w:left w:val="none" w:sz="0" w:space="0" w:color="auto"/>
            <w:bottom w:val="none" w:sz="0" w:space="0" w:color="auto"/>
            <w:right w:val="none" w:sz="0" w:space="0" w:color="auto"/>
          </w:divBdr>
        </w:div>
        <w:div w:id="1710957312">
          <w:marLeft w:val="480"/>
          <w:marRight w:val="0"/>
          <w:marTop w:val="0"/>
          <w:marBottom w:val="0"/>
          <w:divBdr>
            <w:top w:val="none" w:sz="0" w:space="0" w:color="auto"/>
            <w:left w:val="none" w:sz="0" w:space="0" w:color="auto"/>
            <w:bottom w:val="none" w:sz="0" w:space="0" w:color="auto"/>
            <w:right w:val="none" w:sz="0" w:space="0" w:color="auto"/>
          </w:divBdr>
        </w:div>
        <w:div w:id="1127432756">
          <w:marLeft w:val="480"/>
          <w:marRight w:val="0"/>
          <w:marTop w:val="0"/>
          <w:marBottom w:val="0"/>
          <w:divBdr>
            <w:top w:val="none" w:sz="0" w:space="0" w:color="auto"/>
            <w:left w:val="none" w:sz="0" w:space="0" w:color="auto"/>
            <w:bottom w:val="none" w:sz="0" w:space="0" w:color="auto"/>
            <w:right w:val="none" w:sz="0" w:space="0" w:color="auto"/>
          </w:divBdr>
        </w:div>
        <w:div w:id="1535120111">
          <w:marLeft w:val="480"/>
          <w:marRight w:val="0"/>
          <w:marTop w:val="0"/>
          <w:marBottom w:val="0"/>
          <w:divBdr>
            <w:top w:val="none" w:sz="0" w:space="0" w:color="auto"/>
            <w:left w:val="none" w:sz="0" w:space="0" w:color="auto"/>
            <w:bottom w:val="none" w:sz="0" w:space="0" w:color="auto"/>
            <w:right w:val="none" w:sz="0" w:space="0" w:color="auto"/>
          </w:divBdr>
        </w:div>
        <w:div w:id="1458111278">
          <w:marLeft w:val="480"/>
          <w:marRight w:val="0"/>
          <w:marTop w:val="0"/>
          <w:marBottom w:val="0"/>
          <w:divBdr>
            <w:top w:val="none" w:sz="0" w:space="0" w:color="auto"/>
            <w:left w:val="none" w:sz="0" w:space="0" w:color="auto"/>
            <w:bottom w:val="none" w:sz="0" w:space="0" w:color="auto"/>
            <w:right w:val="none" w:sz="0" w:space="0" w:color="auto"/>
          </w:divBdr>
        </w:div>
        <w:div w:id="2028361945">
          <w:marLeft w:val="480"/>
          <w:marRight w:val="0"/>
          <w:marTop w:val="0"/>
          <w:marBottom w:val="0"/>
          <w:divBdr>
            <w:top w:val="none" w:sz="0" w:space="0" w:color="auto"/>
            <w:left w:val="none" w:sz="0" w:space="0" w:color="auto"/>
            <w:bottom w:val="none" w:sz="0" w:space="0" w:color="auto"/>
            <w:right w:val="none" w:sz="0" w:space="0" w:color="auto"/>
          </w:divBdr>
        </w:div>
        <w:div w:id="411388335">
          <w:marLeft w:val="480"/>
          <w:marRight w:val="0"/>
          <w:marTop w:val="0"/>
          <w:marBottom w:val="0"/>
          <w:divBdr>
            <w:top w:val="none" w:sz="0" w:space="0" w:color="auto"/>
            <w:left w:val="none" w:sz="0" w:space="0" w:color="auto"/>
            <w:bottom w:val="none" w:sz="0" w:space="0" w:color="auto"/>
            <w:right w:val="none" w:sz="0" w:space="0" w:color="auto"/>
          </w:divBdr>
        </w:div>
        <w:div w:id="1761949085">
          <w:marLeft w:val="480"/>
          <w:marRight w:val="0"/>
          <w:marTop w:val="0"/>
          <w:marBottom w:val="0"/>
          <w:divBdr>
            <w:top w:val="none" w:sz="0" w:space="0" w:color="auto"/>
            <w:left w:val="none" w:sz="0" w:space="0" w:color="auto"/>
            <w:bottom w:val="none" w:sz="0" w:space="0" w:color="auto"/>
            <w:right w:val="none" w:sz="0" w:space="0" w:color="auto"/>
          </w:divBdr>
        </w:div>
        <w:div w:id="1853639850">
          <w:marLeft w:val="480"/>
          <w:marRight w:val="0"/>
          <w:marTop w:val="0"/>
          <w:marBottom w:val="0"/>
          <w:divBdr>
            <w:top w:val="none" w:sz="0" w:space="0" w:color="auto"/>
            <w:left w:val="none" w:sz="0" w:space="0" w:color="auto"/>
            <w:bottom w:val="none" w:sz="0" w:space="0" w:color="auto"/>
            <w:right w:val="none" w:sz="0" w:space="0" w:color="auto"/>
          </w:divBdr>
        </w:div>
        <w:div w:id="1091314026">
          <w:marLeft w:val="480"/>
          <w:marRight w:val="0"/>
          <w:marTop w:val="0"/>
          <w:marBottom w:val="0"/>
          <w:divBdr>
            <w:top w:val="none" w:sz="0" w:space="0" w:color="auto"/>
            <w:left w:val="none" w:sz="0" w:space="0" w:color="auto"/>
            <w:bottom w:val="none" w:sz="0" w:space="0" w:color="auto"/>
            <w:right w:val="none" w:sz="0" w:space="0" w:color="auto"/>
          </w:divBdr>
        </w:div>
        <w:div w:id="1956672080">
          <w:marLeft w:val="480"/>
          <w:marRight w:val="0"/>
          <w:marTop w:val="0"/>
          <w:marBottom w:val="0"/>
          <w:divBdr>
            <w:top w:val="none" w:sz="0" w:space="0" w:color="auto"/>
            <w:left w:val="none" w:sz="0" w:space="0" w:color="auto"/>
            <w:bottom w:val="none" w:sz="0" w:space="0" w:color="auto"/>
            <w:right w:val="none" w:sz="0" w:space="0" w:color="auto"/>
          </w:divBdr>
        </w:div>
        <w:div w:id="86386230">
          <w:marLeft w:val="480"/>
          <w:marRight w:val="0"/>
          <w:marTop w:val="0"/>
          <w:marBottom w:val="0"/>
          <w:divBdr>
            <w:top w:val="none" w:sz="0" w:space="0" w:color="auto"/>
            <w:left w:val="none" w:sz="0" w:space="0" w:color="auto"/>
            <w:bottom w:val="none" w:sz="0" w:space="0" w:color="auto"/>
            <w:right w:val="none" w:sz="0" w:space="0" w:color="auto"/>
          </w:divBdr>
        </w:div>
        <w:div w:id="100540802">
          <w:marLeft w:val="480"/>
          <w:marRight w:val="0"/>
          <w:marTop w:val="0"/>
          <w:marBottom w:val="0"/>
          <w:divBdr>
            <w:top w:val="none" w:sz="0" w:space="0" w:color="auto"/>
            <w:left w:val="none" w:sz="0" w:space="0" w:color="auto"/>
            <w:bottom w:val="none" w:sz="0" w:space="0" w:color="auto"/>
            <w:right w:val="none" w:sz="0" w:space="0" w:color="auto"/>
          </w:divBdr>
        </w:div>
        <w:div w:id="23100972">
          <w:marLeft w:val="480"/>
          <w:marRight w:val="0"/>
          <w:marTop w:val="0"/>
          <w:marBottom w:val="0"/>
          <w:divBdr>
            <w:top w:val="none" w:sz="0" w:space="0" w:color="auto"/>
            <w:left w:val="none" w:sz="0" w:space="0" w:color="auto"/>
            <w:bottom w:val="none" w:sz="0" w:space="0" w:color="auto"/>
            <w:right w:val="none" w:sz="0" w:space="0" w:color="auto"/>
          </w:divBdr>
        </w:div>
        <w:div w:id="2119792969">
          <w:marLeft w:val="480"/>
          <w:marRight w:val="0"/>
          <w:marTop w:val="0"/>
          <w:marBottom w:val="0"/>
          <w:divBdr>
            <w:top w:val="none" w:sz="0" w:space="0" w:color="auto"/>
            <w:left w:val="none" w:sz="0" w:space="0" w:color="auto"/>
            <w:bottom w:val="none" w:sz="0" w:space="0" w:color="auto"/>
            <w:right w:val="none" w:sz="0" w:space="0" w:color="auto"/>
          </w:divBdr>
        </w:div>
        <w:div w:id="2133984615">
          <w:marLeft w:val="480"/>
          <w:marRight w:val="0"/>
          <w:marTop w:val="0"/>
          <w:marBottom w:val="0"/>
          <w:divBdr>
            <w:top w:val="none" w:sz="0" w:space="0" w:color="auto"/>
            <w:left w:val="none" w:sz="0" w:space="0" w:color="auto"/>
            <w:bottom w:val="none" w:sz="0" w:space="0" w:color="auto"/>
            <w:right w:val="none" w:sz="0" w:space="0" w:color="auto"/>
          </w:divBdr>
        </w:div>
        <w:div w:id="1451392515">
          <w:marLeft w:val="480"/>
          <w:marRight w:val="0"/>
          <w:marTop w:val="0"/>
          <w:marBottom w:val="0"/>
          <w:divBdr>
            <w:top w:val="none" w:sz="0" w:space="0" w:color="auto"/>
            <w:left w:val="none" w:sz="0" w:space="0" w:color="auto"/>
            <w:bottom w:val="none" w:sz="0" w:space="0" w:color="auto"/>
            <w:right w:val="none" w:sz="0" w:space="0" w:color="auto"/>
          </w:divBdr>
        </w:div>
        <w:div w:id="1893733006">
          <w:marLeft w:val="480"/>
          <w:marRight w:val="0"/>
          <w:marTop w:val="0"/>
          <w:marBottom w:val="0"/>
          <w:divBdr>
            <w:top w:val="none" w:sz="0" w:space="0" w:color="auto"/>
            <w:left w:val="none" w:sz="0" w:space="0" w:color="auto"/>
            <w:bottom w:val="none" w:sz="0" w:space="0" w:color="auto"/>
            <w:right w:val="none" w:sz="0" w:space="0" w:color="auto"/>
          </w:divBdr>
        </w:div>
        <w:div w:id="1504860677">
          <w:marLeft w:val="480"/>
          <w:marRight w:val="0"/>
          <w:marTop w:val="0"/>
          <w:marBottom w:val="0"/>
          <w:divBdr>
            <w:top w:val="none" w:sz="0" w:space="0" w:color="auto"/>
            <w:left w:val="none" w:sz="0" w:space="0" w:color="auto"/>
            <w:bottom w:val="none" w:sz="0" w:space="0" w:color="auto"/>
            <w:right w:val="none" w:sz="0" w:space="0" w:color="auto"/>
          </w:divBdr>
        </w:div>
      </w:divsChild>
    </w:div>
    <w:div w:id="190456564">
      <w:bodyDiv w:val="1"/>
      <w:marLeft w:val="0"/>
      <w:marRight w:val="0"/>
      <w:marTop w:val="0"/>
      <w:marBottom w:val="0"/>
      <w:divBdr>
        <w:top w:val="none" w:sz="0" w:space="0" w:color="auto"/>
        <w:left w:val="none" w:sz="0" w:space="0" w:color="auto"/>
        <w:bottom w:val="none" w:sz="0" w:space="0" w:color="auto"/>
        <w:right w:val="none" w:sz="0" w:space="0" w:color="auto"/>
      </w:divBdr>
    </w:div>
    <w:div w:id="193156490">
      <w:bodyDiv w:val="1"/>
      <w:marLeft w:val="0"/>
      <w:marRight w:val="0"/>
      <w:marTop w:val="0"/>
      <w:marBottom w:val="0"/>
      <w:divBdr>
        <w:top w:val="none" w:sz="0" w:space="0" w:color="auto"/>
        <w:left w:val="none" w:sz="0" w:space="0" w:color="auto"/>
        <w:bottom w:val="none" w:sz="0" w:space="0" w:color="auto"/>
        <w:right w:val="none" w:sz="0" w:space="0" w:color="auto"/>
      </w:divBdr>
    </w:div>
    <w:div w:id="195194497">
      <w:bodyDiv w:val="1"/>
      <w:marLeft w:val="0"/>
      <w:marRight w:val="0"/>
      <w:marTop w:val="0"/>
      <w:marBottom w:val="0"/>
      <w:divBdr>
        <w:top w:val="none" w:sz="0" w:space="0" w:color="auto"/>
        <w:left w:val="none" w:sz="0" w:space="0" w:color="auto"/>
        <w:bottom w:val="none" w:sz="0" w:space="0" w:color="auto"/>
        <w:right w:val="none" w:sz="0" w:space="0" w:color="auto"/>
      </w:divBdr>
    </w:div>
    <w:div w:id="197200859">
      <w:bodyDiv w:val="1"/>
      <w:marLeft w:val="0"/>
      <w:marRight w:val="0"/>
      <w:marTop w:val="0"/>
      <w:marBottom w:val="0"/>
      <w:divBdr>
        <w:top w:val="none" w:sz="0" w:space="0" w:color="auto"/>
        <w:left w:val="none" w:sz="0" w:space="0" w:color="auto"/>
        <w:bottom w:val="none" w:sz="0" w:space="0" w:color="auto"/>
        <w:right w:val="none" w:sz="0" w:space="0" w:color="auto"/>
      </w:divBdr>
      <w:divsChild>
        <w:div w:id="515578623">
          <w:marLeft w:val="480"/>
          <w:marRight w:val="0"/>
          <w:marTop w:val="0"/>
          <w:marBottom w:val="0"/>
          <w:divBdr>
            <w:top w:val="none" w:sz="0" w:space="0" w:color="auto"/>
            <w:left w:val="none" w:sz="0" w:space="0" w:color="auto"/>
            <w:bottom w:val="none" w:sz="0" w:space="0" w:color="auto"/>
            <w:right w:val="none" w:sz="0" w:space="0" w:color="auto"/>
          </w:divBdr>
        </w:div>
        <w:div w:id="739791438">
          <w:marLeft w:val="480"/>
          <w:marRight w:val="0"/>
          <w:marTop w:val="0"/>
          <w:marBottom w:val="0"/>
          <w:divBdr>
            <w:top w:val="none" w:sz="0" w:space="0" w:color="auto"/>
            <w:left w:val="none" w:sz="0" w:space="0" w:color="auto"/>
            <w:bottom w:val="none" w:sz="0" w:space="0" w:color="auto"/>
            <w:right w:val="none" w:sz="0" w:space="0" w:color="auto"/>
          </w:divBdr>
        </w:div>
        <w:div w:id="484785822">
          <w:marLeft w:val="480"/>
          <w:marRight w:val="0"/>
          <w:marTop w:val="0"/>
          <w:marBottom w:val="0"/>
          <w:divBdr>
            <w:top w:val="none" w:sz="0" w:space="0" w:color="auto"/>
            <w:left w:val="none" w:sz="0" w:space="0" w:color="auto"/>
            <w:bottom w:val="none" w:sz="0" w:space="0" w:color="auto"/>
            <w:right w:val="none" w:sz="0" w:space="0" w:color="auto"/>
          </w:divBdr>
        </w:div>
        <w:div w:id="1572495435">
          <w:marLeft w:val="480"/>
          <w:marRight w:val="0"/>
          <w:marTop w:val="0"/>
          <w:marBottom w:val="0"/>
          <w:divBdr>
            <w:top w:val="none" w:sz="0" w:space="0" w:color="auto"/>
            <w:left w:val="none" w:sz="0" w:space="0" w:color="auto"/>
            <w:bottom w:val="none" w:sz="0" w:space="0" w:color="auto"/>
            <w:right w:val="none" w:sz="0" w:space="0" w:color="auto"/>
          </w:divBdr>
        </w:div>
        <w:div w:id="1317808026">
          <w:marLeft w:val="480"/>
          <w:marRight w:val="0"/>
          <w:marTop w:val="0"/>
          <w:marBottom w:val="0"/>
          <w:divBdr>
            <w:top w:val="none" w:sz="0" w:space="0" w:color="auto"/>
            <w:left w:val="none" w:sz="0" w:space="0" w:color="auto"/>
            <w:bottom w:val="none" w:sz="0" w:space="0" w:color="auto"/>
            <w:right w:val="none" w:sz="0" w:space="0" w:color="auto"/>
          </w:divBdr>
        </w:div>
        <w:div w:id="1531066637">
          <w:marLeft w:val="480"/>
          <w:marRight w:val="0"/>
          <w:marTop w:val="0"/>
          <w:marBottom w:val="0"/>
          <w:divBdr>
            <w:top w:val="none" w:sz="0" w:space="0" w:color="auto"/>
            <w:left w:val="none" w:sz="0" w:space="0" w:color="auto"/>
            <w:bottom w:val="none" w:sz="0" w:space="0" w:color="auto"/>
            <w:right w:val="none" w:sz="0" w:space="0" w:color="auto"/>
          </w:divBdr>
        </w:div>
        <w:div w:id="1316956186">
          <w:marLeft w:val="480"/>
          <w:marRight w:val="0"/>
          <w:marTop w:val="0"/>
          <w:marBottom w:val="0"/>
          <w:divBdr>
            <w:top w:val="none" w:sz="0" w:space="0" w:color="auto"/>
            <w:left w:val="none" w:sz="0" w:space="0" w:color="auto"/>
            <w:bottom w:val="none" w:sz="0" w:space="0" w:color="auto"/>
            <w:right w:val="none" w:sz="0" w:space="0" w:color="auto"/>
          </w:divBdr>
        </w:div>
        <w:div w:id="2074572435">
          <w:marLeft w:val="480"/>
          <w:marRight w:val="0"/>
          <w:marTop w:val="0"/>
          <w:marBottom w:val="0"/>
          <w:divBdr>
            <w:top w:val="none" w:sz="0" w:space="0" w:color="auto"/>
            <w:left w:val="none" w:sz="0" w:space="0" w:color="auto"/>
            <w:bottom w:val="none" w:sz="0" w:space="0" w:color="auto"/>
            <w:right w:val="none" w:sz="0" w:space="0" w:color="auto"/>
          </w:divBdr>
        </w:div>
        <w:div w:id="398405653">
          <w:marLeft w:val="480"/>
          <w:marRight w:val="0"/>
          <w:marTop w:val="0"/>
          <w:marBottom w:val="0"/>
          <w:divBdr>
            <w:top w:val="none" w:sz="0" w:space="0" w:color="auto"/>
            <w:left w:val="none" w:sz="0" w:space="0" w:color="auto"/>
            <w:bottom w:val="none" w:sz="0" w:space="0" w:color="auto"/>
            <w:right w:val="none" w:sz="0" w:space="0" w:color="auto"/>
          </w:divBdr>
        </w:div>
        <w:div w:id="529882385">
          <w:marLeft w:val="480"/>
          <w:marRight w:val="0"/>
          <w:marTop w:val="0"/>
          <w:marBottom w:val="0"/>
          <w:divBdr>
            <w:top w:val="none" w:sz="0" w:space="0" w:color="auto"/>
            <w:left w:val="none" w:sz="0" w:space="0" w:color="auto"/>
            <w:bottom w:val="none" w:sz="0" w:space="0" w:color="auto"/>
            <w:right w:val="none" w:sz="0" w:space="0" w:color="auto"/>
          </w:divBdr>
        </w:div>
        <w:div w:id="1715419878">
          <w:marLeft w:val="480"/>
          <w:marRight w:val="0"/>
          <w:marTop w:val="0"/>
          <w:marBottom w:val="0"/>
          <w:divBdr>
            <w:top w:val="none" w:sz="0" w:space="0" w:color="auto"/>
            <w:left w:val="none" w:sz="0" w:space="0" w:color="auto"/>
            <w:bottom w:val="none" w:sz="0" w:space="0" w:color="auto"/>
            <w:right w:val="none" w:sz="0" w:space="0" w:color="auto"/>
          </w:divBdr>
        </w:div>
        <w:div w:id="725448150">
          <w:marLeft w:val="480"/>
          <w:marRight w:val="0"/>
          <w:marTop w:val="0"/>
          <w:marBottom w:val="0"/>
          <w:divBdr>
            <w:top w:val="none" w:sz="0" w:space="0" w:color="auto"/>
            <w:left w:val="none" w:sz="0" w:space="0" w:color="auto"/>
            <w:bottom w:val="none" w:sz="0" w:space="0" w:color="auto"/>
            <w:right w:val="none" w:sz="0" w:space="0" w:color="auto"/>
          </w:divBdr>
        </w:div>
        <w:div w:id="1209024592">
          <w:marLeft w:val="480"/>
          <w:marRight w:val="0"/>
          <w:marTop w:val="0"/>
          <w:marBottom w:val="0"/>
          <w:divBdr>
            <w:top w:val="none" w:sz="0" w:space="0" w:color="auto"/>
            <w:left w:val="none" w:sz="0" w:space="0" w:color="auto"/>
            <w:bottom w:val="none" w:sz="0" w:space="0" w:color="auto"/>
            <w:right w:val="none" w:sz="0" w:space="0" w:color="auto"/>
          </w:divBdr>
        </w:div>
        <w:div w:id="1391344997">
          <w:marLeft w:val="480"/>
          <w:marRight w:val="0"/>
          <w:marTop w:val="0"/>
          <w:marBottom w:val="0"/>
          <w:divBdr>
            <w:top w:val="none" w:sz="0" w:space="0" w:color="auto"/>
            <w:left w:val="none" w:sz="0" w:space="0" w:color="auto"/>
            <w:bottom w:val="none" w:sz="0" w:space="0" w:color="auto"/>
            <w:right w:val="none" w:sz="0" w:space="0" w:color="auto"/>
          </w:divBdr>
        </w:div>
        <w:div w:id="1768306490">
          <w:marLeft w:val="480"/>
          <w:marRight w:val="0"/>
          <w:marTop w:val="0"/>
          <w:marBottom w:val="0"/>
          <w:divBdr>
            <w:top w:val="none" w:sz="0" w:space="0" w:color="auto"/>
            <w:left w:val="none" w:sz="0" w:space="0" w:color="auto"/>
            <w:bottom w:val="none" w:sz="0" w:space="0" w:color="auto"/>
            <w:right w:val="none" w:sz="0" w:space="0" w:color="auto"/>
          </w:divBdr>
        </w:div>
        <w:div w:id="1023289078">
          <w:marLeft w:val="480"/>
          <w:marRight w:val="0"/>
          <w:marTop w:val="0"/>
          <w:marBottom w:val="0"/>
          <w:divBdr>
            <w:top w:val="none" w:sz="0" w:space="0" w:color="auto"/>
            <w:left w:val="none" w:sz="0" w:space="0" w:color="auto"/>
            <w:bottom w:val="none" w:sz="0" w:space="0" w:color="auto"/>
            <w:right w:val="none" w:sz="0" w:space="0" w:color="auto"/>
          </w:divBdr>
        </w:div>
        <w:div w:id="924337014">
          <w:marLeft w:val="480"/>
          <w:marRight w:val="0"/>
          <w:marTop w:val="0"/>
          <w:marBottom w:val="0"/>
          <w:divBdr>
            <w:top w:val="none" w:sz="0" w:space="0" w:color="auto"/>
            <w:left w:val="none" w:sz="0" w:space="0" w:color="auto"/>
            <w:bottom w:val="none" w:sz="0" w:space="0" w:color="auto"/>
            <w:right w:val="none" w:sz="0" w:space="0" w:color="auto"/>
          </w:divBdr>
        </w:div>
        <w:div w:id="640119378">
          <w:marLeft w:val="480"/>
          <w:marRight w:val="0"/>
          <w:marTop w:val="0"/>
          <w:marBottom w:val="0"/>
          <w:divBdr>
            <w:top w:val="none" w:sz="0" w:space="0" w:color="auto"/>
            <w:left w:val="none" w:sz="0" w:space="0" w:color="auto"/>
            <w:bottom w:val="none" w:sz="0" w:space="0" w:color="auto"/>
            <w:right w:val="none" w:sz="0" w:space="0" w:color="auto"/>
          </w:divBdr>
        </w:div>
        <w:div w:id="1769958093">
          <w:marLeft w:val="480"/>
          <w:marRight w:val="0"/>
          <w:marTop w:val="0"/>
          <w:marBottom w:val="0"/>
          <w:divBdr>
            <w:top w:val="none" w:sz="0" w:space="0" w:color="auto"/>
            <w:left w:val="none" w:sz="0" w:space="0" w:color="auto"/>
            <w:bottom w:val="none" w:sz="0" w:space="0" w:color="auto"/>
            <w:right w:val="none" w:sz="0" w:space="0" w:color="auto"/>
          </w:divBdr>
        </w:div>
        <w:div w:id="1910070917">
          <w:marLeft w:val="480"/>
          <w:marRight w:val="0"/>
          <w:marTop w:val="0"/>
          <w:marBottom w:val="0"/>
          <w:divBdr>
            <w:top w:val="none" w:sz="0" w:space="0" w:color="auto"/>
            <w:left w:val="none" w:sz="0" w:space="0" w:color="auto"/>
            <w:bottom w:val="none" w:sz="0" w:space="0" w:color="auto"/>
            <w:right w:val="none" w:sz="0" w:space="0" w:color="auto"/>
          </w:divBdr>
        </w:div>
        <w:div w:id="674461212">
          <w:marLeft w:val="480"/>
          <w:marRight w:val="0"/>
          <w:marTop w:val="0"/>
          <w:marBottom w:val="0"/>
          <w:divBdr>
            <w:top w:val="none" w:sz="0" w:space="0" w:color="auto"/>
            <w:left w:val="none" w:sz="0" w:space="0" w:color="auto"/>
            <w:bottom w:val="none" w:sz="0" w:space="0" w:color="auto"/>
            <w:right w:val="none" w:sz="0" w:space="0" w:color="auto"/>
          </w:divBdr>
        </w:div>
        <w:div w:id="1188983212">
          <w:marLeft w:val="480"/>
          <w:marRight w:val="0"/>
          <w:marTop w:val="0"/>
          <w:marBottom w:val="0"/>
          <w:divBdr>
            <w:top w:val="none" w:sz="0" w:space="0" w:color="auto"/>
            <w:left w:val="none" w:sz="0" w:space="0" w:color="auto"/>
            <w:bottom w:val="none" w:sz="0" w:space="0" w:color="auto"/>
            <w:right w:val="none" w:sz="0" w:space="0" w:color="auto"/>
          </w:divBdr>
        </w:div>
        <w:div w:id="270628448">
          <w:marLeft w:val="480"/>
          <w:marRight w:val="0"/>
          <w:marTop w:val="0"/>
          <w:marBottom w:val="0"/>
          <w:divBdr>
            <w:top w:val="none" w:sz="0" w:space="0" w:color="auto"/>
            <w:left w:val="none" w:sz="0" w:space="0" w:color="auto"/>
            <w:bottom w:val="none" w:sz="0" w:space="0" w:color="auto"/>
            <w:right w:val="none" w:sz="0" w:space="0" w:color="auto"/>
          </w:divBdr>
        </w:div>
        <w:div w:id="2049450775">
          <w:marLeft w:val="480"/>
          <w:marRight w:val="0"/>
          <w:marTop w:val="0"/>
          <w:marBottom w:val="0"/>
          <w:divBdr>
            <w:top w:val="none" w:sz="0" w:space="0" w:color="auto"/>
            <w:left w:val="none" w:sz="0" w:space="0" w:color="auto"/>
            <w:bottom w:val="none" w:sz="0" w:space="0" w:color="auto"/>
            <w:right w:val="none" w:sz="0" w:space="0" w:color="auto"/>
          </w:divBdr>
        </w:div>
        <w:div w:id="1317107315">
          <w:marLeft w:val="480"/>
          <w:marRight w:val="0"/>
          <w:marTop w:val="0"/>
          <w:marBottom w:val="0"/>
          <w:divBdr>
            <w:top w:val="none" w:sz="0" w:space="0" w:color="auto"/>
            <w:left w:val="none" w:sz="0" w:space="0" w:color="auto"/>
            <w:bottom w:val="none" w:sz="0" w:space="0" w:color="auto"/>
            <w:right w:val="none" w:sz="0" w:space="0" w:color="auto"/>
          </w:divBdr>
        </w:div>
        <w:div w:id="1356887387">
          <w:marLeft w:val="480"/>
          <w:marRight w:val="0"/>
          <w:marTop w:val="0"/>
          <w:marBottom w:val="0"/>
          <w:divBdr>
            <w:top w:val="none" w:sz="0" w:space="0" w:color="auto"/>
            <w:left w:val="none" w:sz="0" w:space="0" w:color="auto"/>
            <w:bottom w:val="none" w:sz="0" w:space="0" w:color="auto"/>
            <w:right w:val="none" w:sz="0" w:space="0" w:color="auto"/>
          </w:divBdr>
        </w:div>
        <w:div w:id="1158808219">
          <w:marLeft w:val="480"/>
          <w:marRight w:val="0"/>
          <w:marTop w:val="0"/>
          <w:marBottom w:val="0"/>
          <w:divBdr>
            <w:top w:val="none" w:sz="0" w:space="0" w:color="auto"/>
            <w:left w:val="none" w:sz="0" w:space="0" w:color="auto"/>
            <w:bottom w:val="none" w:sz="0" w:space="0" w:color="auto"/>
            <w:right w:val="none" w:sz="0" w:space="0" w:color="auto"/>
          </w:divBdr>
        </w:div>
        <w:div w:id="256795235">
          <w:marLeft w:val="480"/>
          <w:marRight w:val="0"/>
          <w:marTop w:val="0"/>
          <w:marBottom w:val="0"/>
          <w:divBdr>
            <w:top w:val="none" w:sz="0" w:space="0" w:color="auto"/>
            <w:left w:val="none" w:sz="0" w:space="0" w:color="auto"/>
            <w:bottom w:val="none" w:sz="0" w:space="0" w:color="auto"/>
            <w:right w:val="none" w:sz="0" w:space="0" w:color="auto"/>
          </w:divBdr>
        </w:div>
        <w:div w:id="44640919">
          <w:marLeft w:val="480"/>
          <w:marRight w:val="0"/>
          <w:marTop w:val="0"/>
          <w:marBottom w:val="0"/>
          <w:divBdr>
            <w:top w:val="none" w:sz="0" w:space="0" w:color="auto"/>
            <w:left w:val="none" w:sz="0" w:space="0" w:color="auto"/>
            <w:bottom w:val="none" w:sz="0" w:space="0" w:color="auto"/>
            <w:right w:val="none" w:sz="0" w:space="0" w:color="auto"/>
          </w:divBdr>
        </w:div>
        <w:div w:id="1739286044">
          <w:marLeft w:val="480"/>
          <w:marRight w:val="0"/>
          <w:marTop w:val="0"/>
          <w:marBottom w:val="0"/>
          <w:divBdr>
            <w:top w:val="none" w:sz="0" w:space="0" w:color="auto"/>
            <w:left w:val="none" w:sz="0" w:space="0" w:color="auto"/>
            <w:bottom w:val="none" w:sz="0" w:space="0" w:color="auto"/>
            <w:right w:val="none" w:sz="0" w:space="0" w:color="auto"/>
          </w:divBdr>
        </w:div>
        <w:div w:id="1959947234">
          <w:marLeft w:val="480"/>
          <w:marRight w:val="0"/>
          <w:marTop w:val="0"/>
          <w:marBottom w:val="0"/>
          <w:divBdr>
            <w:top w:val="none" w:sz="0" w:space="0" w:color="auto"/>
            <w:left w:val="none" w:sz="0" w:space="0" w:color="auto"/>
            <w:bottom w:val="none" w:sz="0" w:space="0" w:color="auto"/>
            <w:right w:val="none" w:sz="0" w:space="0" w:color="auto"/>
          </w:divBdr>
        </w:div>
        <w:div w:id="1753429281">
          <w:marLeft w:val="480"/>
          <w:marRight w:val="0"/>
          <w:marTop w:val="0"/>
          <w:marBottom w:val="0"/>
          <w:divBdr>
            <w:top w:val="none" w:sz="0" w:space="0" w:color="auto"/>
            <w:left w:val="none" w:sz="0" w:space="0" w:color="auto"/>
            <w:bottom w:val="none" w:sz="0" w:space="0" w:color="auto"/>
            <w:right w:val="none" w:sz="0" w:space="0" w:color="auto"/>
          </w:divBdr>
        </w:div>
        <w:div w:id="1446462884">
          <w:marLeft w:val="480"/>
          <w:marRight w:val="0"/>
          <w:marTop w:val="0"/>
          <w:marBottom w:val="0"/>
          <w:divBdr>
            <w:top w:val="none" w:sz="0" w:space="0" w:color="auto"/>
            <w:left w:val="none" w:sz="0" w:space="0" w:color="auto"/>
            <w:bottom w:val="none" w:sz="0" w:space="0" w:color="auto"/>
            <w:right w:val="none" w:sz="0" w:space="0" w:color="auto"/>
          </w:divBdr>
        </w:div>
        <w:div w:id="1313751810">
          <w:marLeft w:val="480"/>
          <w:marRight w:val="0"/>
          <w:marTop w:val="0"/>
          <w:marBottom w:val="0"/>
          <w:divBdr>
            <w:top w:val="none" w:sz="0" w:space="0" w:color="auto"/>
            <w:left w:val="none" w:sz="0" w:space="0" w:color="auto"/>
            <w:bottom w:val="none" w:sz="0" w:space="0" w:color="auto"/>
            <w:right w:val="none" w:sz="0" w:space="0" w:color="auto"/>
          </w:divBdr>
        </w:div>
        <w:div w:id="834954801">
          <w:marLeft w:val="480"/>
          <w:marRight w:val="0"/>
          <w:marTop w:val="0"/>
          <w:marBottom w:val="0"/>
          <w:divBdr>
            <w:top w:val="none" w:sz="0" w:space="0" w:color="auto"/>
            <w:left w:val="none" w:sz="0" w:space="0" w:color="auto"/>
            <w:bottom w:val="none" w:sz="0" w:space="0" w:color="auto"/>
            <w:right w:val="none" w:sz="0" w:space="0" w:color="auto"/>
          </w:divBdr>
        </w:div>
        <w:div w:id="262887158">
          <w:marLeft w:val="480"/>
          <w:marRight w:val="0"/>
          <w:marTop w:val="0"/>
          <w:marBottom w:val="0"/>
          <w:divBdr>
            <w:top w:val="none" w:sz="0" w:space="0" w:color="auto"/>
            <w:left w:val="none" w:sz="0" w:space="0" w:color="auto"/>
            <w:bottom w:val="none" w:sz="0" w:space="0" w:color="auto"/>
            <w:right w:val="none" w:sz="0" w:space="0" w:color="auto"/>
          </w:divBdr>
        </w:div>
        <w:div w:id="721487885">
          <w:marLeft w:val="480"/>
          <w:marRight w:val="0"/>
          <w:marTop w:val="0"/>
          <w:marBottom w:val="0"/>
          <w:divBdr>
            <w:top w:val="none" w:sz="0" w:space="0" w:color="auto"/>
            <w:left w:val="none" w:sz="0" w:space="0" w:color="auto"/>
            <w:bottom w:val="none" w:sz="0" w:space="0" w:color="auto"/>
            <w:right w:val="none" w:sz="0" w:space="0" w:color="auto"/>
          </w:divBdr>
        </w:div>
        <w:div w:id="1694572588">
          <w:marLeft w:val="480"/>
          <w:marRight w:val="0"/>
          <w:marTop w:val="0"/>
          <w:marBottom w:val="0"/>
          <w:divBdr>
            <w:top w:val="none" w:sz="0" w:space="0" w:color="auto"/>
            <w:left w:val="none" w:sz="0" w:space="0" w:color="auto"/>
            <w:bottom w:val="none" w:sz="0" w:space="0" w:color="auto"/>
            <w:right w:val="none" w:sz="0" w:space="0" w:color="auto"/>
          </w:divBdr>
        </w:div>
        <w:div w:id="992216896">
          <w:marLeft w:val="480"/>
          <w:marRight w:val="0"/>
          <w:marTop w:val="0"/>
          <w:marBottom w:val="0"/>
          <w:divBdr>
            <w:top w:val="none" w:sz="0" w:space="0" w:color="auto"/>
            <w:left w:val="none" w:sz="0" w:space="0" w:color="auto"/>
            <w:bottom w:val="none" w:sz="0" w:space="0" w:color="auto"/>
            <w:right w:val="none" w:sz="0" w:space="0" w:color="auto"/>
          </w:divBdr>
        </w:div>
        <w:div w:id="588273020">
          <w:marLeft w:val="480"/>
          <w:marRight w:val="0"/>
          <w:marTop w:val="0"/>
          <w:marBottom w:val="0"/>
          <w:divBdr>
            <w:top w:val="none" w:sz="0" w:space="0" w:color="auto"/>
            <w:left w:val="none" w:sz="0" w:space="0" w:color="auto"/>
            <w:bottom w:val="none" w:sz="0" w:space="0" w:color="auto"/>
            <w:right w:val="none" w:sz="0" w:space="0" w:color="auto"/>
          </w:divBdr>
        </w:div>
        <w:div w:id="554389062">
          <w:marLeft w:val="480"/>
          <w:marRight w:val="0"/>
          <w:marTop w:val="0"/>
          <w:marBottom w:val="0"/>
          <w:divBdr>
            <w:top w:val="none" w:sz="0" w:space="0" w:color="auto"/>
            <w:left w:val="none" w:sz="0" w:space="0" w:color="auto"/>
            <w:bottom w:val="none" w:sz="0" w:space="0" w:color="auto"/>
            <w:right w:val="none" w:sz="0" w:space="0" w:color="auto"/>
          </w:divBdr>
        </w:div>
        <w:div w:id="1689336114">
          <w:marLeft w:val="480"/>
          <w:marRight w:val="0"/>
          <w:marTop w:val="0"/>
          <w:marBottom w:val="0"/>
          <w:divBdr>
            <w:top w:val="none" w:sz="0" w:space="0" w:color="auto"/>
            <w:left w:val="none" w:sz="0" w:space="0" w:color="auto"/>
            <w:bottom w:val="none" w:sz="0" w:space="0" w:color="auto"/>
            <w:right w:val="none" w:sz="0" w:space="0" w:color="auto"/>
          </w:divBdr>
        </w:div>
        <w:div w:id="1331367147">
          <w:marLeft w:val="480"/>
          <w:marRight w:val="0"/>
          <w:marTop w:val="0"/>
          <w:marBottom w:val="0"/>
          <w:divBdr>
            <w:top w:val="none" w:sz="0" w:space="0" w:color="auto"/>
            <w:left w:val="none" w:sz="0" w:space="0" w:color="auto"/>
            <w:bottom w:val="none" w:sz="0" w:space="0" w:color="auto"/>
            <w:right w:val="none" w:sz="0" w:space="0" w:color="auto"/>
          </w:divBdr>
        </w:div>
        <w:div w:id="293679651">
          <w:marLeft w:val="480"/>
          <w:marRight w:val="0"/>
          <w:marTop w:val="0"/>
          <w:marBottom w:val="0"/>
          <w:divBdr>
            <w:top w:val="none" w:sz="0" w:space="0" w:color="auto"/>
            <w:left w:val="none" w:sz="0" w:space="0" w:color="auto"/>
            <w:bottom w:val="none" w:sz="0" w:space="0" w:color="auto"/>
            <w:right w:val="none" w:sz="0" w:space="0" w:color="auto"/>
          </w:divBdr>
        </w:div>
        <w:div w:id="2098863237">
          <w:marLeft w:val="480"/>
          <w:marRight w:val="0"/>
          <w:marTop w:val="0"/>
          <w:marBottom w:val="0"/>
          <w:divBdr>
            <w:top w:val="none" w:sz="0" w:space="0" w:color="auto"/>
            <w:left w:val="none" w:sz="0" w:space="0" w:color="auto"/>
            <w:bottom w:val="none" w:sz="0" w:space="0" w:color="auto"/>
            <w:right w:val="none" w:sz="0" w:space="0" w:color="auto"/>
          </w:divBdr>
        </w:div>
        <w:div w:id="406459976">
          <w:marLeft w:val="480"/>
          <w:marRight w:val="0"/>
          <w:marTop w:val="0"/>
          <w:marBottom w:val="0"/>
          <w:divBdr>
            <w:top w:val="none" w:sz="0" w:space="0" w:color="auto"/>
            <w:left w:val="none" w:sz="0" w:space="0" w:color="auto"/>
            <w:bottom w:val="none" w:sz="0" w:space="0" w:color="auto"/>
            <w:right w:val="none" w:sz="0" w:space="0" w:color="auto"/>
          </w:divBdr>
        </w:div>
        <w:div w:id="1484740432">
          <w:marLeft w:val="480"/>
          <w:marRight w:val="0"/>
          <w:marTop w:val="0"/>
          <w:marBottom w:val="0"/>
          <w:divBdr>
            <w:top w:val="none" w:sz="0" w:space="0" w:color="auto"/>
            <w:left w:val="none" w:sz="0" w:space="0" w:color="auto"/>
            <w:bottom w:val="none" w:sz="0" w:space="0" w:color="auto"/>
            <w:right w:val="none" w:sz="0" w:space="0" w:color="auto"/>
          </w:divBdr>
        </w:div>
        <w:div w:id="1074353748">
          <w:marLeft w:val="480"/>
          <w:marRight w:val="0"/>
          <w:marTop w:val="0"/>
          <w:marBottom w:val="0"/>
          <w:divBdr>
            <w:top w:val="none" w:sz="0" w:space="0" w:color="auto"/>
            <w:left w:val="none" w:sz="0" w:space="0" w:color="auto"/>
            <w:bottom w:val="none" w:sz="0" w:space="0" w:color="auto"/>
            <w:right w:val="none" w:sz="0" w:space="0" w:color="auto"/>
          </w:divBdr>
        </w:div>
        <w:div w:id="1865512293">
          <w:marLeft w:val="480"/>
          <w:marRight w:val="0"/>
          <w:marTop w:val="0"/>
          <w:marBottom w:val="0"/>
          <w:divBdr>
            <w:top w:val="none" w:sz="0" w:space="0" w:color="auto"/>
            <w:left w:val="none" w:sz="0" w:space="0" w:color="auto"/>
            <w:bottom w:val="none" w:sz="0" w:space="0" w:color="auto"/>
            <w:right w:val="none" w:sz="0" w:space="0" w:color="auto"/>
          </w:divBdr>
        </w:div>
        <w:div w:id="1322536951">
          <w:marLeft w:val="480"/>
          <w:marRight w:val="0"/>
          <w:marTop w:val="0"/>
          <w:marBottom w:val="0"/>
          <w:divBdr>
            <w:top w:val="none" w:sz="0" w:space="0" w:color="auto"/>
            <w:left w:val="none" w:sz="0" w:space="0" w:color="auto"/>
            <w:bottom w:val="none" w:sz="0" w:space="0" w:color="auto"/>
            <w:right w:val="none" w:sz="0" w:space="0" w:color="auto"/>
          </w:divBdr>
        </w:div>
        <w:div w:id="1242834666">
          <w:marLeft w:val="480"/>
          <w:marRight w:val="0"/>
          <w:marTop w:val="0"/>
          <w:marBottom w:val="0"/>
          <w:divBdr>
            <w:top w:val="none" w:sz="0" w:space="0" w:color="auto"/>
            <w:left w:val="none" w:sz="0" w:space="0" w:color="auto"/>
            <w:bottom w:val="none" w:sz="0" w:space="0" w:color="auto"/>
            <w:right w:val="none" w:sz="0" w:space="0" w:color="auto"/>
          </w:divBdr>
        </w:div>
        <w:div w:id="1715740113">
          <w:marLeft w:val="480"/>
          <w:marRight w:val="0"/>
          <w:marTop w:val="0"/>
          <w:marBottom w:val="0"/>
          <w:divBdr>
            <w:top w:val="none" w:sz="0" w:space="0" w:color="auto"/>
            <w:left w:val="none" w:sz="0" w:space="0" w:color="auto"/>
            <w:bottom w:val="none" w:sz="0" w:space="0" w:color="auto"/>
            <w:right w:val="none" w:sz="0" w:space="0" w:color="auto"/>
          </w:divBdr>
        </w:div>
        <w:div w:id="2007517166">
          <w:marLeft w:val="480"/>
          <w:marRight w:val="0"/>
          <w:marTop w:val="0"/>
          <w:marBottom w:val="0"/>
          <w:divBdr>
            <w:top w:val="none" w:sz="0" w:space="0" w:color="auto"/>
            <w:left w:val="none" w:sz="0" w:space="0" w:color="auto"/>
            <w:bottom w:val="none" w:sz="0" w:space="0" w:color="auto"/>
            <w:right w:val="none" w:sz="0" w:space="0" w:color="auto"/>
          </w:divBdr>
        </w:div>
        <w:div w:id="252786536">
          <w:marLeft w:val="480"/>
          <w:marRight w:val="0"/>
          <w:marTop w:val="0"/>
          <w:marBottom w:val="0"/>
          <w:divBdr>
            <w:top w:val="none" w:sz="0" w:space="0" w:color="auto"/>
            <w:left w:val="none" w:sz="0" w:space="0" w:color="auto"/>
            <w:bottom w:val="none" w:sz="0" w:space="0" w:color="auto"/>
            <w:right w:val="none" w:sz="0" w:space="0" w:color="auto"/>
          </w:divBdr>
        </w:div>
        <w:div w:id="843668584">
          <w:marLeft w:val="480"/>
          <w:marRight w:val="0"/>
          <w:marTop w:val="0"/>
          <w:marBottom w:val="0"/>
          <w:divBdr>
            <w:top w:val="none" w:sz="0" w:space="0" w:color="auto"/>
            <w:left w:val="none" w:sz="0" w:space="0" w:color="auto"/>
            <w:bottom w:val="none" w:sz="0" w:space="0" w:color="auto"/>
            <w:right w:val="none" w:sz="0" w:space="0" w:color="auto"/>
          </w:divBdr>
        </w:div>
        <w:div w:id="819225336">
          <w:marLeft w:val="480"/>
          <w:marRight w:val="0"/>
          <w:marTop w:val="0"/>
          <w:marBottom w:val="0"/>
          <w:divBdr>
            <w:top w:val="none" w:sz="0" w:space="0" w:color="auto"/>
            <w:left w:val="none" w:sz="0" w:space="0" w:color="auto"/>
            <w:bottom w:val="none" w:sz="0" w:space="0" w:color="auto"/>
            <w:right w:val="none" w:sz="0" w:space="0" w:color="auto"/>
          </w:divBdr>
        </w:div>
        <w:div w:id="1687831123">
          <w:marLeft w:val="480"/>
          <w:marRight w:val="0"/>
          <w:marTop w:val="0"/>
          <w:marBottom w:val="0"/>
          <w:divBdr>
            <w:top w:val="none" w:sz="0" w:space="0" w:color="auto"/>
            <w:left w:val="none" w:sz="0" w:space="0" w:color="auto"/>
            <w:bottom w:val="none" w:sz="0" w:space="0" w:color="auto"/>
            <w:right w:val="none" w:sz="0" w:space="0" w:color="auto"/>
          </w:divBdr>
        </w:div>
        <w:div w:id="118306861">
          <w:marLeft w:val="480"/>
          <w:marRight w:val="0"/>
          <w:marTop w:val="0"/>
          <w:marBottom w:val="0"/>
          <w:divBdr>
            <w:top w:val="none" w:sz="0" w:space="0" w:color="auto"/>
            <w:left w:val="none" w:sz="0" w:space="0" w:color="auto"/>
            <w:bottom w:val="none" w:sz="0" w:space="0" w:color="auto"/>
            <w:right w:val="none" w:sz="0" w:space="0" w:color="auto"/>
          </w:divBdr>
        </w:div>
        <w:div w:id="863638850">
          <w:marLeft w:val="480"/>
          <w:marRight w:val="0"/>
          <w:marTop w:val="0"/>
          <w:marBottom w:val="0"/>
          <w:divBdr>
            <w:top w:val="none" w:sz="0" w:space="0" w:color="auto"/>
            <w:left w:val="none" w:sz="0" w:space="0" w:color="auto"/>
            <w:bottom w:val="none" w:sz="0" w:space="0" w:color="auto"/>
            <w:right w:val="none" w:sz="0" w:space="0" w:color="auto"/>
          </w:divBdr>
        </w:div>
        <w:div w:id="185871269">
          <w:marLeft w:val="480"/>
          <w:marRight w:val="0"/>
          <w:marTop w:val="0"/>
          <w:marBottom w:val="0"/>
          <w:divBdr>
            <w:top w:val="none" w:sz="0" w:space="0" w:color="auto"/>
            <w:left w:val="none" w:sz="0" w:space="0" w:color="auto"/>
            <w:bottom w:val="none" w:sz="0" w:space="0" w:color="auto"/>
            <w:right w:val="none" w:sz="0" w:space="0" w:color="auto"/>
          </w:divBdr>
        </w:div>
        <w:div w:id="1978876162">
          <w:marLeft w:val="480"/>
          <w:marRight w:val="0"/>
          <w:marTop w:val="0"/>
          <w:marBottom w:val="0"/>
          <w:divBdr>
            <w:top w:val="none" w:sz="0" w:space="0" w:color="auto"/>
            <w:left w:val="none" w:sz="0" w:space="0" w:color="auto"/>
            <w:bottom w:val="none" w:sz="0" w:space="0" w:color="auto"/>
            <w:right w:val="none" w:sz="0" w:space="0" w:color="auto"/>
          </w:divBdr>
        </w:div>
        <w:div w:id="2066174701">
          <w:marLeft w:val="480"/>
          <w:marRight w:val="0"/>
          <w:marTop w:val="0"/>
          <w:marBottom w:val="0"/>
          <w:divBdr>
            <w:top w:val="none" w:sz="0" w:space="0" w:color="auto"/>
            <w:left w:val="none" w:sz="0" w:space="0" w:color="auto"/>
            <w:bottom w:val="none" w:sz="0" w:space="0" w:color="auto"/>
            <w:right w:val="none" w:sz="0" w:space="0" w:color="auto"/>
          </w:divBdr>
        </w:div>
        <w:div w:id="1940331455">
          <w:marLeft w:val="480"/>
          <w:marRight w:val="0"/>
          <w:marTop w:val="0"/>
          <w:marBottom w:val="0"/>
          <w:divBdr>
            <w:top w:val="none" w:sz="0" w:space="0" w:color="auto"/>
            <w:left w:val="none" w:sz="0" w:space="0" w:color="auto"/>
            <w:bottom w:val="none" w:sz="0" w:space="0" w:color="auto"/>
            <w:right w:val="none" w:sz="0" w:space="0" w:color="auto"/>
          </w:divBdr>
        </w:div>
        <w:div w:id="2058433925">
          <w:marLeft w:val="480"/>
          <w:marRight w:val="0"/>
          <w:marTop w:val="0"/>
          <w:marBottom w:val="0"/>
          <w:divBdr>
            <w:top w:val="none" w:sz="0" w:space="0" w:color="auto"/>
            <w:left w:val="none" w:sz="0" w:space="0" w:color="auto"/>
            <w:bottom w:val="none" w:sz="0" w:space="0" w:color="auto"/>
            <w:right w:val="none" w:sz="0" w:space="0" w:color="auto"/>
          </w:divBdr>
        </w:div>
        <w:div w:id="1420251516">
          <w:marLeft w:val="480"/>
          <w:marRight w:val="0"/>
          <w:marTop w:val="0"/>
          <w:marBottom w:val="0"/>
          <w:divBdr>
            <w:top w:val="none" w:sz="0" w:space="0" w:color="auto"/>
            <w:left w:val="none" w:sz="0" w:space="0" w:color="auto"/>
            <w:bottom w:val="none" w:sz="0" w:space="0" w:color="auto"/>
            <w:right w:val="none" w:sz="0" w:space="0" w:color="auto"/>
          </w:divBdr>
        </w:div>
        <w:div w:id="873076679">
          <w:marLeft w:val="480"/>
          <w:marRight w:val="0"/>
          <w:marTop w:val="0"/>
          <w:marBottom w:val="0"/>
          <w:divBdr>
            <w:top w:val="none" w:sz="0" w:space="0" w:color="auto"/>
            <w:left w:val="none" w:sz="0" w:space="0" w:color="auto"/>
            <w:bottom w:val="none" w:sz="0" w:space="0" w:color="auto"/>
            <w:right w:val="none" w:sz="0" w:space="0" w:color="auto"/>
          </w:divBdr>
        </w:div>
        <w:div w:id="1190141257">
          <w:marLeft w:val="480"/>
          <w:marRight w:val="0"/>
          <w:marTop w:val="0"/>
          <w:marBottom w:val="0"/>
          <w:divBdr>
            <w:top w:val="none" w:sz="0" w:space="0" w:color="auto"/>
            <w:left w:val="none" w:sz="0" w:space="0" w:color="auto"/>
            <w:bottom w:val="none" w:sz="0" w:space="0" w:color="auto"/>
            <w:right w:val="none" w:sz="0" w:space="0" w:color="auto"/>
          </w:divBdr>
        </w:div>
        <w:div w:id="129130197">
          <w:marLeft w:val="480"/>
          <w:marRight w:val="0"/>
          <w:marTop w:val="0"/>
          <w:marBottom w:val="0"/>
          <w:divBdr>
            <w:top w:val="none" w:sz="0" w:space="0" w:color="auto"/>
            <w:left w:val="none" w:sz="0" w:space="0" w:color="auto"/>
            <w:bottom w:val="none" w:sz="0" w:space="0" w:color="auto"/>
            <w:right w:val="none" w:sz="0" w:space="0" w:color="auto"/>
          </w:divBdr>
        </w:div>
        <w:div w:id="1194728004">
          <w:marLeft w:val="480"/>
          <w:marRight w:val="0"/>
          <w:marTop w:val="0"/>
          <w:marBottom w:val="0"/>
          <w:divBdr>
            <w:top w:val="none" w:sz="0" w:space="0" w:color="auto"/>
            <w:left w:val="none" w:sz="0" w:space="0" w:color="auto"/>
            <w:bottom w:val="none" w:sz="0" w:space="0" w:color="auto"/>
            <w:right w:val="none" w:sz="0" w:space="0" w:color="auto"/>
          </w:divBdr>
        </w:div>
        <w:div w:id="651447072">
          <w:marLeft w:val="480"/>
          <w:marRight w:val="0"/>
          <w:marTop w:val="0"/>
          <w:marBottom w:val="0"/>
          <w:divBdr>
            <w:top w:val="none" w:sz="0" w:space="0" w:color="auto"/>
            <w:left w:val="none" w:sz="0" w:space="0" w:color="auto"/>
            <w:bottom w:val="none" w:sz="0" w:space="0" w:color="auto"/>
            <w:right w:val="none" w:sz="0" w:space="0" w:color="auto"/>
          </w:divBdr>
        </w:div>
        <w:div w:id="903642475">
          <w:marLeft w:val="480"/>
          <w:marRight w:val="0"/>
          <w:marTop w:val="0"/>
          <w:marBottom w:val="0"/>
          <w:divBdr>
            <w:top w:val="none" w:sz="0" w:space="0" w:color="auto"/>
            <w:left w:val="none" w:sz="0" w:space="0" w:color="auto"/>
            <w:bottom w:val="none" w:sz="0" w:space="0" w:color="auto"/>
            <w:right w:val="none" w:sz="0" w:space="0" w:color="auto"/>
          </w:divBdr>
        </w:div>
        <w:div w:id="827864648">
          <w:marLeft w:val="480"/>
          <w:marRight w:val="0"/>
          <w:marTop w:val="0"/>
          <w:marBottom w:val="0"/>
          <w:divBdr>
            <w:top w:val="none" w:sz="0" w:space="0" w:color="auto"/>
            <w:left w:val="none" w:sz="0" w:space="0" w:color="auto"/>
            <w:bottom w:val="none" w:sz="0" w:space="0" w:color="auto"/>
            <w:right w:val="none" w:sz="0" w:space="0" w:color="auto"/>
          </w:divBdr>
        </w:div>
        <w:div w:id="2086225335">
          <w:marLeft w:val="480"/>
          <w:marRight w:val="0"/>
          <w:marTop w:val="0"/>
          <w:marBottom w:val="0"/>
          <w:divBdr>
            <w:top w:val="none" w:sz="0" w:space="0" w:color="auto"/>
            <w:left w:val="none" w:sz="0" w:space="0" w:color="auto"/>
            <w:bottom w:val="none" w:sz="0" w:space="0" w:color="auto"/>
            <w:right w:val="none" w:sz="0" w:space="0" w:color="auto"/>
          </w:divBdr>
        </w:div>
        <w:div w:id="463960335">
          <w:marLeft w:val="480"/>
          <w:marRight w:val="0"/>
          <w:marTop w:val="0"/>
          <w:marBottom w:val="0"/>
          <w:divBdr>
            <w:top w:val="none" w:sz="0" w:space="0" w:color="auto"/>
            <w:left w:val="none" w:sz="0" w:space="0" w:color="auto"/>
            <w:bottom w:val="none" w:sz="0" w:space="0" w:color="auto"/>
            <w:right w:val="none" w:sz="0" w:space="0" w:color="auto"/>
          </w:divBdr>
        </w:div>
        <w:div w:id="1763186079">
          <w:marLeft w:val="480"/>
          <w:marRight w:val="0"/>
          <w:marTop w:val="0"/>
          <w:marBottom w:val="0"/>
          <w:divBdr>
            <w:top w:val="none" w:sz="0" w:space="0" w:color="auto"/>
            <w:left w:val="none" w:sz="0" w:space="0" w:color="auto"/>
            <w:bottom w:val="none" w:sz="0" w:space="0" w:color="auto"/>
            <w:right w:val="none" w:sz="0" w:space="0" w:color="auto"/>
          </w:divBdr>
        </w:div>
        <w:div w:id="2029216709">
          <w:marLeft w:val="480"/>
          <w:marRight w:val="0"/>
          <w:marTop w:val="0"/>
          <w:marBottom w:val="0"/>
          <w:divBdr>
            <w:top w:val="none" w:sz="0" w:space="0" w:color="auto"/>
            <w:left w:val="none" w:sz="0" w:space="0" w:color="auto"/>
            <w:bottom w:val="none" w:sz="0" w:space="0" w:color="auto"/>
            <w:right w:val="none" w:sz="0" w:space="0" w:color="auto"/>
          </w:divBdr>
        </w:div>
        <w:div w:id="440733463">
          <w:marLeft w:val="480"/>
          <w:marRight w:val="0"/>
          <w:marTop w:val="0"/>
          <w:marBottom w:val="0"/>
          <w:divBdr>
            <w:top w:val="none" w:sz="0" w:space="0" w:color="auto"/>
            <w:left w:val="none" w:sz="0" w:space="0" w:color="auto"/>
            <w:bottom w:val="none" w:sz="0" w:space="0" w:color="auto"/>
            <w:right w:val="none" w:sz="0" w:space="0" w:color="auto"/>
          </w:divBdr>
        </w:div>
        <w:div w:id="1979677251">
          <w:marLeft w:val="480"/>
          <w:marRight w:val="0"/>
          <w:marTop w:val="0"/>
          <w:marBottom w:val="0"/>
          <w:divBdr>
            <w:top w:val="none" w:sz="0" w:space="0" w:color="auto"/>
            <w:left w:val="none" w:sz="0" w:space="0" w:color="auto"/>
            <w:bottom w:val="none" w:sz="0" w:space="0" w:color="auto"/>
            <w:right w:val="none" w:sz="0" w:space="0" w:color="auto"/>
          </w:divBdr>
        </w:div>
        <w:div w:id="87193097">
          <w:marLeft w:val="480"/>
          <w:marRight w:val="0"/>
          <w:marTop w:val="0"/>
          <w:marBottom w:val="0"/>
          <w:divBdr>
            <w:top w:val="none" w:sz="0" w:space="0" w:color="auto"/>
            <w:left w:val="none" w:sz="0" w:space="0" w:color="auto"/>
            <w:bottom w:val="none" w:sz="0" w:space="0" w:color="auto"/>
            <w:right w:val="none" w:sz="0" w:space="0" w:color="auto"/>
          </w:divBdr>
        </w:div>
        <w:div w:id="1969161625">
          <w:marLeft w:val="480"/>
          <w:marRight w:val="0"/>
          <w:marTop w:val="0"/>
          <w:marBottom w:val="0"/>
          <w:divBdr>
            <w:top w:val="none" w:sz="0" w:space="0" w:color="auto"/>
            <w:left w:val="none" w:sz="0" w:space="0" w:color="auto"/>
            <w:bottom w:val="none" w:sz="0" w:space="0" w:color="auto"/>
            <w:right w:val="none" w:sz="0" w:space="0" w:color="auto"/>
          </w:divBdr>
        </w:div>
        <w:div w:id="1411273258">
          <w:marLeft w:val="480"/>
          <w:marRight w:val="0"/>
          <w:marTop w:val="0"/>
          <w:marBottom w:val="0"/>
          <w:divBdr>
            <w:top w:val="none" w:sz="0" w:space="0" w:color="auto"/>
            <w:left w:val="none" w:sz="0" w:space="0" w:color="auto"/>
            <w:bottom w:val="none" w:sz="0" w:space="0" w:color="auto"/>
            <w:right w:val="none" w:sz="0" w:space="0" w:color="auto"/>
          </w:divBdr>
        </w:div>
        <w:div w:id="1047953095">
          <w:marLeft w:val="480"/>
          <w:marRight w:val="0"/>
          <w:marTop w:val="0"/>
          <w:marBottom w:val="0"/>
          <w:divBdr>
            <w:top w:val="none" w:sz="0" w:space="0" w:color="auto"/>
            <w:left w:val="none" w:sz="0" w:space="0" w:color="auto"/>
            <w:bottom w:val="none" w:sz="0" w:space="0" w:color="auto"/>
            <w:right w:val="none" w:sz="0" w:space="0" w:color="auto"/>
          </w:divBdr>
        </w:div>
        <w:div w:id="1487895876">
          <w:marLeft w:val="480"/>
          <w:marRight w:val="0"/>
          <w:marTop w:val="0"/>
          <w:marBottom w:val="0"/>
          <w:divBdr>
            <w:top w:val="none" w:sz="0" w:space="0" w:color="auto"/>
            <w:left w:val="none" w:sz="0" w:space="0" w:color="auto"/>
            <w:bottom w:val="none" w:sz="0" w:space="0" w:color="auto"/>
            <w:right w:val="none" w:sz="0" w:space="0" w:color="auto"/>
          </w:divBdr>
        </w:div>
        <w:div w:id="972254114">
          <w:marLeft w:val="480"/>
          <w:marRight w:val="0"/>
          <w:marTop w:val="0"/>
          <w:marBottom w:val="0"/>
          <w:divBdr>
            <w:top w:val="none" w:sz="0" w:space="0" w:color="auto"/>
            <w:left w:val="none" w:sz="0" w:space="0" w:color="auto"/>
            <w:bottom w:val="none" w:sz="0" w:space="0" w:color="auto"/>
            <w:right w:val="none" w:sz="0" w:space="0" w:color="auto"/>
          </w:divBdr>
        </w:div>
        <w:div w:id="1376152334">
          <w:marLeft w:val="480"/>
          <w:marRight w:val="0"/>
          <w:marTop w:val="0"/>
          <w:marBottom w:val="0"/>
          <w:divBdr>
            <w:top w:val="none" w:sz="0" w:space="0" w:color="auto"/>
            <w:left w:val="none" w:sz="0" w:space="0" w:color="auto"/>
            <w:bottom w:val="none" w:sz="0" w:space="0" w:color="auto"/>
            <w:right w:val="none" w:sz="0" w:space="0" w:color="auto"/>
          </w:divBdr>
        </w:div>
        <w:div w:id="494298300">
          <w:marLeft w:val="480"/>
          <w:marRight w:val="0"/>
          <w:marTop w:val="0"/>
          <w:marBottom w:val="0"/>
          <w:divBdr>
            <w:top w:val="none" w:sz="0" w:space="0" w:color="auto"/>
            <w:left w:val="none" w:sz="0" w:space="0" w:color="auto"/>
            <w:bottom w:val="none" w:sz="0" w:space="0" w:color="auto"/>
            <w:right w:val="none" w:sz="0" w:space="0" w:color="auto"/>
          </w:divBdr>
        </w:div>
        <w:div w:id="865021213">
          <w:marLeft w:val="480"/>
          <w:marRight w:val="0"/>
          <w:marTop w:val="0"/>
          <w:marBottom w:val="0"/>
          <w:divBdr>
            <w:top w:val="none" w:sz="0" w:space="0" w:color="auto"/>
            <w:left w:val="none" w:sz="0" w:space="0" w:color="auto"/>
            <w:bottom w:val="none" w:sz="0" w:space="0" w:color="auto"/>
            <w:right w:val="none" w:sz="0" w:space="0" w:color="auto"/>
          </w:divBdr>
        </w:div>
        <w:div w:id="1097671083">
          <w:marLeft w:val="480"/>
          <w:marRight w:val="0"/>
          <w:marTop w:val="0"/>
          <w:marBottom w:val="0"/>
          <w:divBdr>
            <w:top w:val="none" w:sz="0" w:space="0" w:color="auto"/>
            <w:left w:val="none" w:sz="0" w:space="0" w:color="auto"/>
            <w:bottom w:val="none" w:sz="0" w:space="0" w:color="auto"/>
            <w:right w:val="none" w:sz="0" w:space="0" w:color="auto"/>
          </w:divBdr>
        </w:div>
        <w:div w:id="785202103">
          <w:marLeft w:val="480"/>
          <w:marRight w:val="0"/>
          <w:marTop w:val="0"/>
          <w:marBottom w:val="0"/>
          <w:divBdr>
            <w:top w:val="none" w:sz="0" w:space="0" w:color="auto"/>
            <w:left w:val="none" w:sz="0" w:space="0" w:color="auto"/>
            <w:bottom w:val="none" w:sz="0" w:space="0" w:color="auto"/>
            <w:right w:val="none" w:sz="0" w:space="0" w:color="auto"/>
          </w:divBdr>
        </w:div>
        <w:div w:id="1758482055">
          <w:marLeft w:val="480"/>
          <w:marRight w:val="0"/>
          <w:marTop w:val="0"/>
          <w:marBottom w:val="0"/>
          <w:divBdr>
            <w:top w:val="none" w:sz="0" w:space="0" w:color="auto"/>
            <w:left w:val="none" w:sz="0" w:space="0" w:color="auto"/>
            <w:bottom w:val="none" w:sz="0" w:space="0" w:color="auto"/>
            <w:right w:val="none" w:sz="0" w:space="0" w:color="auto"/>
          </w:divBdr>
        </w:div>
        <w:div w:id="616104822">
          <w:marLeft w:val="480"/>
          <w:marRight w:val="0"/>
          <w:marTop w:val="0"/>
          <w:marBottom w:val="0"/>
          <w:divBdr>
            <w:top w:val="none" w:sz="0" w:space="0" w:color="auto"/>
            <w:left w:val="none" w:sz="0" w:space="0" w:color="auto"/>
            <w:bottom w:val="none" w:sz="0" w:space="0" w:color="auto"/>
            <w:right w:val="none" w:sz="0" w:space="0" w:color="auto"/>
          </w:divBdr>
        </w:div>
        <w:div w:id="1283072987">
          <w:marLeft w:val="480"/>
          <w:marRight w:val="0"/>
          <w:marTop w:val="0"/>
          <w:marBottom w:val="0"/>
          <w:divBdr>
            <w:top w:val="none" w:sz="0" w:space="0" w:color="auto"/>
            <w:left w:val="none" w:sz="0" w:space="0" w:color="auto"/>
            <w:bottom w:val="none" w:sz="0" w:space="0" w:color="auto"/>
            <w:right w:val="none" w:sz="0" w:space="0" w:color="auto"/>
          </w:divBdr>
        </w:div>
        <w:div w:id="584460148">
          <w:marLeft w:val="480"/>
          <w:marRight w:val="0"/>
          <w:marTop w:val="0"/>
          <w:marBottom w:val="0"/>
          <w:divBdr>
            <w:top w:val="none" w:sz="0" w:space="0" w:color="auto"/>
            <w:left w:val="none" w:sz="0" w:space="0" w:color="auto"/>
            <w:bottom w:val="none" w:sz="0" w:space="0" w:color="auto"/>
            <w:right w:val="none" w:sz="0" w:space="0" w:color="auto"/>
          </w:divBdr>
        </w:div>
        <w:div w:id="362488463">
          <w:marLeft w:val="480"/>
          <w:marRight w:val="0"/>
          <w:marTop w:val="0"/>
          <w:marBottom w:val="0"/>
          <w:divBdr>
            <w:top w:val="none" w:sz="0" w:space="0" w:color="auto"/>
            <w:left w:val="none" w:sz="0" w:space="0" w:color="auto"/>
            <w:bottom w:val="none" w:sz="0" w:space="0" w:color="auto"/>
            <w:right w:val="none" w:sz="0" w:space="0" w:color="auto"/>
          </w:divBdr>
        </w:div>
        <w:div w:id="1200818350">
          <w:marLeft w:val="480"/>
          <w:marRight w:val="0"/>
          <w:marTop w:val="0"/>
          <w:marBottom w:val="0"/>
          <w:divBdr>
            <w:top w:val="none" w:sz="0" w:space="0" w:color="auto"/>
            <w:left w:val="none" w:sz="0" w:space="0" w:color="auto"/>
            <w:bottom w:val="none" w:sz="0" w:space="0" w:color="auto"/>
            <w:right w:val="none" w:sz="0" w:space="0" w:color="auto"/>
          </w:divBdr>
        </w:div>
      </w:divsChild>
    </w:div>
    <w:div w:id="197548469">
      <w:bodyDiv w:val="1"/>
      <w:marLeft w:val="0"/>
      <w:marRight w:val="0"/>
      <w:marTop w:val="0"/>
      <w:marBottom w:val="0"/>
      <w:divBdr>
        <w:top w:val="none" w:sz="0" w:space="0" w:color="auto"/>
        <w:left w:val="none" w:sz="0" w:space="0" w:color="auto"/>
        <w:bottom w:val="none" w:sz="0" w:space="0" w:color="auto"/>
        <w:right w:val="none" w:sz="0" w:space="0" w:color="auto"/>
      </w:divBdr>
    </w:div>
    <w:div w:id="200358909">
      <w:bodyDiv w:val="1"/>
      <w:marLeft w:val="0"/>
      <w:marRight w:val="0"/>
      <w:marTop w:val="0"/>
      <w:marBottom w:val="0"/>
      <w:divBdr>
        <w:top w:val="none" w:sz="0" w:space="0" w:color="auto"/>
        <w:left w:val="none" w:sz="0" w:space="0" w:color="auto"/>
        <w:bottom w:val="none" w:sz="0" w:space="0" w:color="auto"/>
        <w:right w:val="none" w:sz="0" w:space="0" w:color="auto"/>
      </w:divBdr>
    </w:div>
    <w:div w:id="201016184">
      <w:bodyDiv w:val="1"/>
      <w:marLeft w:val="0"/>
      <w:marRight w:val="0"/>
      <w:marTop w:val="0"/>
      <w:marBottom w:val="0"/>
      <w:divBdr>
        <w:top w:val="none" w:sz="0" w:space="0" w:color="auto"/>
        <w:left w:val="none" w:sz="0" w:space="0" w:color="auto"/>
        <w:bottom w:val="none" w:sz="0" w:space="0" w:color="auto"/>
        <w:right w:val="none" w:sz="0" w:space="0" w:color="auto"/>
      </w:divBdr>
    </w:div>
    <w:div w:id="201066181">
      <w:bodyDiv w:val="1"/>
      <w:marLeft w:val="0"/>
      <w:marRight w:val="0"/>
      <w:marTop w:val="0"/>
      <w:marBottom w:val="0"/>
      <w:divBdr>
        <w:top w:val="none" w:sz="0" w:space="0" w:color="auto"/>
        <w:left w:val="none" w:sz="0" w:space="0" w:color="auto"/>
        <w:bottom w:val="none" w:sz="0" w:space="0" w:color="auto"/>
        <w:right w:val="none" w:sz="0" w:space="0" w:color="auto"/>
      </w:divBdr>
    </w:div>
    <w:div w:id="204409600">
      <w:bodyDiv w:val="1"/>
      <w:marLeft w:val="0"/>
      <w:marRight w:val="0"/>
      <w:marTop w:val="0"/>
      <w:marBottom w:val="0"/>
      <w:divBdr>
        <w:top w:val="none" w:sz="0" w:space="0" w:color="auto"/>
        <w:left w:val="none" w:sz="0" w:space="0" w:color="auto"/>
        <w:bottom w:val="none" w:sz="0" w:space="0" w:color="auto"/>
        <w:right w:val="none" w:sz="0" w:space="0" w:color="auto"/>
      </w:divBdr>
    </w:div>
    <w:div w:id="206064394">
      <w:bodyDiv w:val="1"/>
      <w:marLeft w:val="0"/>
      <w:marRight w:val="0"/>
      <w:marTop w:val="0"/>
      <w:marBottom w:val="0"/>
      <w:divBdr>
        <w:top w:val="none" w:sz="0" w:space="0" w:color="auto"/>
        <w:left w:val="none" w:sz="0" w:space="0" w:color="auto"/>
        <w:bottom w:val="none" w:sz="0" w:space="0" w:color="auto"/>
        <w:right w:val="none" w:sz="0" w:space="0" w:color="auto"/>
      </w:divBdr>
    </w:div>
    <w:div w:id="206576814">
      <w:bodyDiv w:val="1"/>
      <w:marLeft w:val="0"/>
      <w:marRight w:val="0"/>
      <w:marTop w:val="0"/>
      <w:marBottom w:val="0"/>
      <w:divBdr>
        <w:top w:val="none" w:sz="0" w:space="0" w:color="auto"/>
        <w:left w:val="none" w:sz="0" w:space="0" w:color="auto"/>
        <w:bottom w:val="none" w:sz="0" w:space="0" w:color="auto"/>
        <w:right w:val="none" w:sz="0" w:space="0" w:color="auto"/>
      </w:divBdr>
    </w:div>
    <w:div w:id="206720570">
      <w:bodyDiv w:val="1"/>
      <w:marLeft w:val="0"/>
      <w:marRight w:val="0"/>
      <w:marTop w:val="0"/>
      <w:marBottom w:val="0"/>
      <w:divBdr>
        <w:top w:val="none" w:sz="0" w:space="0" w:color="auto"/>
        <w:left w:val="none" w:sz="0" w:space="0" w:color="auto"/>
        <w:bottom w:val="none" w:sz="0" w:space="0" w:color="auto"/>
        <w:right w:val="none" w:sz="0" w:space="0" w:color="auto"/>
      </w:divBdr>
    </w:div>
    <w:div w:id="207255952">
      <w:bodyDiv w:val="1"/>
      <w:marLeft w:val="0"/>
      <w:marRight w:val="0"/>
      <w:marTop w:val="0"/>
      <w:marBottom w:val="0"/>
      <w:divBdr>
        <w:top w:val="none" w:sz="0" w:space="0" w:color="auto"/>
        <w:left w:val="none" w:sz="0" w:space="0" w:color="auto"/>
        <w:bottom w:val="none" w:sz="0" w:space="0" w:color="auto"/>
        <w:right w:val="none" w:sz="0" w:space="0" w:color="auto"/>
      </w:divBdr>
    </w:div>
    <w:div w:id="207885213">
      <w:bodyDiv w:val="1"/>
      <w:marLeft w:val="0"/>
      <w:marRight w:val="0"/>
      <w:marTop w:val="0"/>
      <w:marBottom w:val="0"/>
      <w:divBdr>
        <w:top w:val="none" w:sz="0" w:space="0" w:color="auto"/>
        <w:left w:val="none" w:sz="0" w:space="0" w:color="auto"/>
        <w:bottom w:val="none" w:sz="0" w:space="0" w:color="auto"/>
        <w:right w:val="none" w:sz="0" w:space="0" w:color="auto"/>
      </w:divBdr>
    </w:div>
    <w:div w:id="208152692">
      <w:bodyDiv w:val="1"/>
      <w:marLeft w:val="0"/>
      <w:marRight w:val="0"/>
      <w:marTop w:val="0"/>
      <w:marBottom w:val="0"/>
      <w:divBdr>
        <w:top w:val="none" w:sz="0" w:space="0" w:color="auto"/>
        <w:left w:val="none" w:sz="0" w:space="0" w:color="auto"/>
        <w:bottom w:val="none" w:sz="0" w:space="0" w:color="auto"/>
        <w:right w:val="none" w:sz="0" w:space="0" w:color="auto"/>
      </w:divBdr>
    </w:div>
    <w:div w:id="209192093">
      <w:bodyDiv w:val="1"/>
      <w:marLeft w:val="0"/>
      <w:marRight w:val="0"/>
      <w:marTop w:val="0"/>
      <w:marBottom w:val="0"/>
      <w:divBdr>
        <w:top w:val="none" w:sz="0" w:space="0" w:color="auto"/>
        <w:left w:val="none" w:sz="0" w:space="0" w:color="auto"/>
        <w:bottom w:val="none" w:sz="0" w:space="0" w:color="auto"/>
        <w:right w:val="none" w:sz="0" w:space="0" w:color="auto"/>
      </w:divBdr>
    </w:div>
    <w:div w:id="213546115">
      <w:bodyDiv w:val="1"/>
      <w:marLeft w:val="0"/>
      <w:marRight w:val="0"/>
      <w:marTop w:val="0"/>
      <w:marBottom w:val="0"/>
      <w:divBdr>
        <w:top w:val="none" w:sz="0" w:space="0" w:color="auto"/>
        <w:left w:val="none" w:sz="0" w:space="0" w:color="auto"/>
        <w:bottom w:val="none" w:sz="0" w:space="0" w:color="auto"/>
        <w:right w:val="none" w:sz="0" w:space="0" w:color="auto"/>
      </w:divBdr>
    </w:div>
    <w:div w:id="214194983">
      <w:bodyDiv w:val="1"/>
      <w:marLeft w:val="0"/>
      <w:marRight w:val="0"/>
      <w:marTop w:val="0"/>
      <w:marBottom w:val="0"/>
      <w:divBdr>
        <w:top w:val="none" w:sz="0" w:space="0" w:color="auto"/>
        <w:left w:val="none" w:sz="0" w:space="0" w:color="auto"/>
        <w:bottom w:val="none" w:sz="0" w:space="0" w:color="auto"/>
        <w:right w:val="none" w:sz="0" w:space="0" w:color="auto"/>
      </w:divBdr>
      <w:divsChild>
        <w:div w:id="194657282">
          <w:marLeft w:val="480"/>
          <w:marRight w:val="0"/>
          <w:marTop w:val="0"/>
          <w:marBottom w:val="0"/>
          <w:divBdr>
            <w:top w:val="none" w:sz="0" w:space="0" w:color="auto"/>
            <w:left w:val="none" w:sz="0" w:space="0" w:color="auto"/>
            <w:bottom w:val="none" w:sz="0" w:space="0" w:color="auto"/>
            <w:right w:val="none" w:sz="0" w:space="0" w:color="auto"/>
          </w:divBdr>
        </w:div>
        <w:div w:id="552038070">
          <w:marLeft w:val="480"/>
          <w:marRight w:val="0"/>
          <w:marTop w:val="0"/>
          <w:marBottom w:val="0"/>
          <w:divBdr>
            <w:top w:val="none" w:sz="0" w:space="0" w:color="auto"/>
            <w:left w:val="none" w:sz="0" w:space="0" w:color="auto"/>
            <w:bottom w:val="none" w:sz="0" w:space="0" w:color="auto"/>
            <w:right w:val="none" w:sz="0" w:space="0" w:color="auto"/>
          </w:divBdr>
        </w:div>
        <w:div w:id="1796371120">
          <w:marLeft w:val="480"/>
          <w:marRight w:val="0"/>
          <w:marTop w:val="0"/>
          <w:marBottom w:val="0"/>
          <w:divBdr>
            <w:top w:val="none" w:sz="0" w:space="0" w:color="auto"/>
            <w:left w:val="none" w:sz="0" w:space="0" w:color="auto"/>
            <w:bottom w:val="none" w:sz="0" w:space="0" w:color="auto"/>
            <w:right w:val="none" w:sz="0" w:space="0" w:color="auto"/>
          </w:divBdr>
        </w:div>
        <w:div w:id="1783449880">
          <w:marLeft w:val="480"/>
          <w:marRight w:val="0"/>
          <w:marTop w:val="0"/>
          <w:marBottom w:val="0"/>
          <w:divBdr>
            <w:top w:val="none" w:sz="0" w:space="0" w:color="auto"/>
            <w:left w:val="none" w:sz="0" w:space="0" w:color="auto"/>
            <w:bottom w:val="none" w:sz="0" w:space="0" w:color="auto"/>
            <w:right w:val="none" w:sz="0" w:space="0" w:color="auto"/>
          </w:divBdr>
        </w:div>
        <w:div w:id="776557302">
          <w:marLeft w:val="480"/>
          <w:marRight w:val="0"/>
          <w:marTop w:val="0"/>
          <w:marBottom w:val="0"/>
          <w:divBdr>
            <w:top w:val="none" w:sz="0" w:space="0" w:color="auto"/>
            <w:left w:val="none" w:sz="0" w:space="0" w:color="auto"/>
            <w:bottom w:val="none" w:sz="0" w:space="0" w:color="auto"/>
            <w:right w:val="none" w:sz="0" w:space="0" w:color="auto"/>
          </w:divBdr>
        </w:div>
        <w:div w:id="1453355706">
          <w:marLeft w:val="480"/>
          <w:marRight w:val="0"/>
          <w:marTop w:val="0"/>
          <w:marBottom w:val="0"/>
          <w:divBdr>
            <w:top w:val="none" w:sz="0" w:space="0" w:color="auto"/>
            <w:left w:val="none" w:sz="0" w:space="0" w:color="auto"/>
            <w:bottom w:val="none" w:sz="0" w:space="0" w:color="auto"/>
            <w:right w:val="none" w:sz="0" w:space="0" w:color="auto"/>
          </w:divBdr>
        </w:div>
        <w:div w:id="2006325568">
          <w:marLeft w:val="480"/>
          <w:marRight w:val="0"/>
          <w:marTop w:val="0"/>
          <w:marBottom w:val="0"/>
          <w:divBdr>
            <w:top w:val="none" w:sz="0" w:space="0" w:color="auto"/>
            <w:left w:val="none" w:sz="0" w:space="0" w:color="auto"/>
            <w:bottom w:val="none" w:sz="0" w:space="0" w:color="auto"/>
            <w:right w:val="none" w:sz="0" w:space="0" w:color="auto"/>
          </w:divBdr>
        </w:div>
        <w:div w:id="720053574">
          <w:marLeft w:val="480"/>
          <w:marRight w:val="0"/>
          <w:marTop w:val="0"/>
          <w:marBottom w:val="0"/>
          <w:divBdr>
            <w:top w:val="none" w:sz="0" w:space="0" w:color="auto"/>
            <w:left w:val="none" w:sz="0" w:space="0" w:color="auto"/>
            <w:bottom w:val="none" w:sz="0" w:space="0" w:color="auto"/>
            <w:right w:val="none" w:sz="0" w:space="0" w:color="auto"/>
          </w:divBdr>
        </w:div>
        <w:div w:id="118302783">
          <w:marLeft w:val="480"/>
          <w:marRight w:val="0"/>
          <w:marTop w:val="0"/>
          <w:marBottom w:val="0"/>
          <w:divBdr>
            <w:top w:val="none" w:sz="0" w:space="0" w:color="auto"/>
            <w:left w:val="none" w:sz="0" w:space="0" w:color="auto"/>
            <w:bottom w:val="none" w:sz="0" w:space="0" w:color="auto"/>
            <w:right w:val="none" w:sz="0" w:space="0" w:color="auto"/>
          </w:divBdr>
        </w:div>
        <w:div w:id="486213447">
          <w:marLeft w:val="480"/>
          <w:marRight w:val="0"/>
          <w:marTop w:val="0"/>
          <w:marBottom w:val="0"/>
          <w:divBdr>
            <w:top w:val="none" w:sz="0" w:space="0" w:color="auto"/>
            <w:left w:val="none" w:sz="0" w:space="0" w:color="auto"/>
            <w:bottom w:val="none" w:sz="0" w:space="0" w:color="auto"/>
            <w:right w:val="none" w:sz="0" w:space="0" w:color="auto"/>
          </w:divBdr>
        </w:div>
        <w:div w:id="1146896876">
          <w:marLeft w:val="480"/>
          <w:marRight w:val="0"/>
          <w:marTop w:val="0"/>
          <w:marBottom w:val="0"/>
          <w:divBdr>
            <w:top w:val="none" w:sz="0" w:space="0" w:color="auto"/>
            <w:left w:val="none" w:sz="0" w:space="0" w:color="auto"/>
            <w:bottom w:val="none" w:sz="0" w:space="0" w:color="auto"/>
            <w:right w:val="none" w:sz="0" w:space="0" w:color="auto"/>
          </w:divBdr>
        </w:div>
        <w:div w:id="555624421">
          <w:marLeft w:val="480"/>
          <w:marRight w:val="0"/>
          <w:marTop w:val="0"/>
          <w:marBottom w:val="0"/>
          <w:divBdr>
            <w:top w:val="none" w:sz="0" w:space="0" w:color="auto"/>
            <w:left w:val="none" w:sz="0" w:space="0" w:color="auto"/>
            <w:bottom w:val="none" w:sz="0" w:space="0" w:color="auto"/>
            <w:right w:val="none" w:sz="0" w:space="0" w:color="auto"/>
          </w:divBdr>
        </w:div>
        <w:div w:id="221404819">
          <w:marLeft w:val="480"/>
          <w:marRight w:val="0"/>
          <w:marTop w:val="0"/>
          <w:marBottom w:val="0"/>
          <w:divBdr>
            <w:top w:val="none" w:sz="0" w:space="0" w:color="auto"/>
            <w:left w:val="none" w:sz="0" w:space="0" w:color="auto"/>
            <w:bottom w:val="none" w:sz="0" w:space="0" w:color="auto"/>
            <w:right w:val="none" w:sz="0" w:space="0" w:color="auto"/>
          </w:divBdr>
        </w:div>
        <w:div w:id="1258515643">
          <w:marLeft w:val="480"/>
          <w:marRight w:val="0"/>
          <w:marTop w:val="0"/>
          <w:marBottom w:val="0"/>
          <w:divBdr>
            <w:top w:val="none" w:sz="0" w:space="0" w:color="auto"/>
            <w:left w:val="none" w:sz="0" w:space="0" w:color="auto"/>
            <w:bottom w:val="none" w:sz="0" w:space="0" w:color="auto"/>
            <w:right w:val="none" w:sz="0" w:space="0" w:color="auto"/>
          </w:divBdr>
        </w:div>
        <w:div w:id="1665935531">
          <w:marLeft w:val="480"/>
          <w:marRight w:val="0"/>
          <w:marTop w:val="0"/>
          <w:marBottom w:val="0"/>
          <w:divBdr>
            <w:top w:val="none" w:sz="0" w:space="0" w:color="auto"/>
            <w:left w:val="none" w:sz="0" w:space="0" w:color="auto"/>
            <w:bottom w:val="none" w:sz="0" w:space="0" w:color="auto"/>
            <w:right w:val="none" w:sz="0" w:space="0" w:color="auto"/>
          </w:divBdr>
        </w:div>
        <w:div w:id="715004567">
          <w:marLeft w:val="480"/>
          <w:marRight w:val="0"/>
          <w:marTop w:val="0"/>
          <w:marBottom w:val="0"/>
          <w:divBdr>
            <w:top w:val="none" w:sz="0" w:space="0" w:color="auto"/>
            <w:left w:val="none" w:sz="0" w:space="0" w:color="auto"/>
            <w:bottom w:val="none" w:sz="0" w:space="0" w:color="auto"/>
            <w:right w:val="none" w:sz="0" w:space="0" w:color="auto"/>
          </w:divBdr>
        </w:div>
        <w:div w:id="685400700">
          <w:marLeft w:val="480"/>
          <w:marRight w:val="0"/>
          <w:marTop w:val="0"/>
          <w:marBottom w:val="0"/>
          <w:divBdr>
            <w:top w:val="none" w:sz="0" w:space="0" w:color="auto"/>
            <w:left w:val="none" w:sz="0" w:space="0" w:color="auto"/>
            <w:bottom w:val="none" w:sz="0" w:space="0" w:color="auto"/>
            <w:right w:val="none" w:sz="0" w:space="0" w:color="auto"/>
          </w:divBdr>
        </w:div>
        <w:div w:id="1413815649">
          <w:marLeft w:val="480"/>
          <w:marRight w:val="0"/>
          <w:marTop w:val="0"/>
          <w:marBottom w:val="0"/>
          <w:divBdr>
            <w:top w:val="none" w:sz="0" w:space="0" w:color="auto"/>
            <w:left w:val="none" w:sz="0" w:space="0" w:color="auto"/>
            <w:bottom w:val="none" w:sz="0" w:space="0" w:color="auto"/>
            <w:right w:val="none" w:sz="0" w:space="0" w:color="auto"/>
          </w:divBdr>
        </w:div>
        <w:div w:id="264045995">
          <w:marLeft w:val="480"/>
          <w:marRight w:val="0"/>
          <w:marTop w:val="0"/>
          <w:marBottom w:val="0"/>
          <w:divBdr>
            <w:top w:val="none" w:sz="0" w:space="0" w:color="auto"/>
            <w:left w:val="none" w:sz="0" w:space="0" w:color="auto"/>
            <w:bottom w:val="none" w:sz="0" w:space="0" w:color="auto"/>
            <w:right w:val="none" w:sz="0" w:space="0" w:color="auto"/>
          </w:divBdr>
        </w:div>
        <w:div w:id="30301717">
          <w:marLeft w:val="480"/>
          <w:marRight w:val="0"/>
          <w:marTop w:val="0"/>
          <w:marBottom w:val="0"/>
          <w:divBdr>
            <w:top w:val="none" w:sz="0" w:space="0" w:color="auto"/>
            <w:left w:val="none" w:sz="0" w:space="0" w:color="auto"/>
            <w:bottom w:val="none" w:sz="0" w:space="0" w:color="auto"/>
            <w:right w:val="none" w:sz="0" w:space="0" w:color="auto"/>
          </w:divBdr>
        </w:div>
        <w:div w:id="2015910297">
          <w:marLeft w:val="480"/>
          <w:marRight w:val="0"/>
          <w:marTop w:val="0"/>
          <w:marBottom w:val="0"/>
          <w:divBdr>
            <w:top w:val="none" w:sz="0" w:space="0" w:color="auto"/>
            <w:left w:val="none" w:sz="0" w:space="0" w:color="auto"/>
            <w:bottom w:val="none" w:sz="0" w:space="0" w:color="auto"/>
            <w:right w:val="none" w:sz="0" w:space="0" w:color="auto"/>
          </w:divBdr>
        </w:div>
        <w:div w:id="1522165510">
          <w:marLeft w:val="480"/>
          <w:marRight w:val="0"/>
          <w:marTop w:val="0"/>
          <w:marBottom w:val="0"/>
          <w:divBdr>
            <w:top w:val="none" w:sz="0" w:space="0" w:color="auto"/>
            <w:left w:val="none" w:sz="0" w:space="0" w:color="auto"/>
            <w:bottom w:val="none" w:sz="0" w:space="0" w:color="auto"/>
            <w:right w:val="none" w:sz="0" w:space="0" w:color="auto"/>
          </w:divBdr>
        </w:div>
        <w:div w:id="1896700579">
          <w:marLeft w:val="480"/>
          <w:marRight w:val="0"/>
          <w:marTop w:val="0"/>
          <w:marBottom w:val="0"/>
          <w:divBdr>
            <w:top w:val="none" w:sz="0" w:space="0" w:color="auto"/>
            <w:left w:val="none" w:sz="0" w:space="0" w:color="auto"/>
            <w:bottom w:val="none" w:sz="0" w:space="0" w:color="auto"/>
            <w:right w:val="none" w:sz="0" w:space="0" w:color="auto"/>
          </w:divBdr>
        </w:div>
        <w:div w:id="1370885352">
          <w:marLeft w:val="480"/>
          <w:marRight w:val="0"/>
          <w:marTop w:val="0"/>
          <w:marBottom w:val="0"/>
          <w:divBdr>
            <w:top w:val="none" w:sz="0" w:space="0" w:color="auto"/>
            <w:left w:val="none" w:sz="0" w:space="0" w:color="auto"/>
            <w:bottom w:val="none" w:sz="0" w:space="0" w:color="auto"/>
            <w:right w:val="none" w:sz="0" w:space="0" w:color="auto"/>
          </w:divBdr>
        </w:div>
        <w:div w:id="909385987">
          <w:marLeft w:val="480"/>
          <w:marRight w:val="0"/>
          <w:marTop w:val="0"/>
          <w:marBottom w:val="0"/>
          <w:divBdr>
            <w:top w:val="none" w:sz="0" w:space="0" w:color="auto"/>
            <w:left w:val="none" w:sz="0" w:space="0" w:color="auto"/>
            <w:bottom w:val="none" w:sz="0" w:space="0" w:color="auto"/>
            <w:right w:val="none" w:sz="0" w:space="0" w:color="auto"/>
          </w:divBdr>
        </w:div>
        <w:div w:id="49699002">
          <w:marLeft w:val="480"/>
          <w:marRight w:val="0"/>
          <w:marTop w:val="0"/>
          <w:marBottom w:val="0"/>
          <w:divBdr>
            <w:top w:val="none" w:sz="0" w:space="0" w:color="auto"/>
            <w:left w:val="none" w:sz="0" w:space="0" w:color="auto"/>
            <w:bottom w:val="none" w:sz="0" w:space="0" w:color="auto"/>
            <w:right w:val="none" w:sz="0" w:space="0" w:color="auto"/>
          </w:divBdr>
        </w:div>
        <w:div w:id="2002462390">
          <w:marLeft w:val="480"/>
          <w:marRight w:val="0"/>
          <w:marTop w:val="0"/>
          <w:marBottom w:val="0"/>
          <w:divBdr>
            <w:top w:val="none" w:sz="0" w:space="0" w:color="auto"/>
            <w:left w:val="none" w:sz="0" w:space="0" w:color="auto"/>
            <w:bottom w:val="none" w:sz="0" w:space="0" w:color="auto"/>
            <w:right w:val="none" w:sz="0" w:space="0" w:color="auto"/>
          </w:divBdr>
        </w:div>
        <w:div w:id="466171829">
          <w:marLeft w:val="480"/>
          <w:marRight w:val="0"/>
          <w:marTop w:val="0"/>
          <w:marBottom w:val="0"/>
          <w:divBdr>
            <w:top w:val="none" w:sz="0" w:space="0" w:color="auto"/>
            <w:left w:val="none" w:sz="0" w:space="0" w:color="auto"/>
            <w:bottom w:val="none" w:sz="0" w:space="0" w:color="auto"/>
            <w:right w:val="none" w:sz="0" w:space="0" w:color="auto"/>
          </w:divBdr>
        </w:div>
        <w:div w:id="1162239631">
          <w:marLeft w:val="480"/>
          <w:marRight w:val="0"/>
          <w:marTop w:val="0"/>
          <w:marBottom w:val="0"/>
          <w:divBdr>
            <w:top w:val="none" w:sz="0" w:space="0" w:color="auto"/>
            <w:left w:val="none" w:sz="0" w:space="0" w:color="auto"/>
            <w:bottom w:val="none" w:sz="0" w:space="0" w:color="auto"/>
            <w:right w:val="none" w:sz="0" w:space="0" w:color="auto"/>
          </w:divBdr>
        </w:div>
        <w:div w:id="1131747088">
          <w:marLeft w:val="480"/>
          <w:marRight w:val="0"/>
          <w:marTop w:val="0"/>
          <w:marBottom w:val="0"/>
          <w:divBdr>
            <w:top w:val="none" w:sz="0" w:space="0" w:color="auto"/>
            <w:left w:val="none" w:sz="0" w:space="0" w:color="auto"/>
            <w:bottom w:val="none" w:sz="0" w:space="0" w:color="auto"/>
            <w:right w:val="none" w:sz="0" w:space="0" w:color="auto"/>
          </w:divBdr>
        </w:div>
        <w:div w:id="1086075713">
          <w:marLeft w:val="480"/>
          <w:marRight w:val="0"/>
          <w:marTop w:val="0"/>
          <w:marBottom w:val="0"/>
          <w:divBdr>
            <w:top w:val="none" w:sz="0" w:space="0" w:color="auto"/>
            <w:left w:val="none" w:sz="0" w:space="0" w:color="auto"/>
            <w:bottom w:val="none" w:sz="0" w:space="0" w:color="auto"/>
            <w:right w:val="none" w:sz="0" w:space="0" w:color="auto"/>
          </w:divBdr>
        </w:div>
        <w:div w:id="1234925766">
          <w:marLeft w:val="480"/>
          <w:marRight w:val="0"/>
          <w:marTop w:val="0"/>
          <w:marBottom w:val="0"/>
          <w:divBdr>
            <w:top w:val="none" w:sz="0" w:space="0" w:color="auto"/>
            <w:left w:val="none" w:sz="0" w:space="0" w:color="auto"/>
            <w:bottom w:val="none" w:sz="0" w:space="0" w:color="auto"/>
            <w:right w:val="none" w:sz="0" w:space="0" w:color="auto"/>
          </w:divBdr>
        </w:div>
        <w:div w:id="1876653186">
          <w:marLeft w:val="480"/>
          <w:marRight w:val="0"/>
          <w:marTop w:val="0"/>
          <w:marBottom w:val="0"/>
          <w:divBdr>
            <w:top w:val="none" w:sz="0" w:space="0" w:color="auto"/>
            <w:left w:val="none" w:sz="0" w:space="0" w:color="auto"/>
            <w:bottom w:val="none" w:sz="0" w:space="0" w:color="auto"/>
            <w:right w:val="none" w:sz="0" w:space="0" w:color="auto"/>
          </w:divBdr>
        </w:div>
        <w:div w:id="1095781586">
          <w:marLeft w:val="480"/>
          <w:marRight w:val="0"/>
          <w:marTop w:val="0"/>
          <w:marBottom w:val="0"/>
          <w:divBdr>
            <w:top w:val="none" w:sz="0" w:space="0" w:color="auto"/>
            <w:left w:val="none" w:sz="0" w:space="0" w:color="auto"/>
            <w:bottom w:val="none" w:sz="0" w:space="0" w:color="auto"/>
            <w:right w:val="none" w:sz="0" w:space="0" w:color="auto"/>
          </w:divBdr>
        </w:div>
        <w:div w:id="973753339">
          <w:marLeft w:val="480"/>
          <w:marRight w:val="0"/>
          <w:marTop w:val="0"/>
          <w:marBottom w:val="0"/>
          <w:divBdr>
            <w:top w:val="none" w:sz="0" w:space="0" w:color="auto"/>
            <w:left w:val="none" w:sz="0" w:space="0" w:color="auto"/>
            <w:bottom w:val="none" w:sz="0" w:space="0" w:color="auto"/>
            <w:right w:val="none" w:sz="0" w:space="0" w:color="auto"/>
          </w:divBdr>
        </w:div>
        <w:div w:id="2050953194">
          <w:marLeft w:val="480"/>
          <w:marRight w:val="0"/>
          <w:marTop w:val="0"/>
          <w:marBottom w:val="0"/>
          <w:divBdr>
            <w:top w:val="none" w:sz="0" w:space="0" w:color="auto"/>
            <w:left w:val="none" w:sz="0" w:space="0" w:color="auto"/>
            <w:bottom w:val="none" w:sz="0" w:space="0" w:color="auto"/>
            <w:right w:val="none" w:sz="0" w:space="0" w:color="auto"/>
          </w:divBdr>
        </w:div>
        <w:div w:id="358243296">
          <w:marLeft w:val="480"/>
          <w:marRight w:val="0"/>
          <w:marTop w:val="0"/>
          <w:marBottom w:val="0"/>
          <w:divBdr>
            <w:top w:val="none" w:sz="0" w:space="0" w:color="auto"/>
            <w:left w:val="none" w:sz="0" w:space="0" w:color="auto"/>
            <w:bottom w:val="none" w:sz="0" w:space="0" w:color="auto"/>
            <w:right w:val="none" w:sz="0" w:space="0" w:color="auto"/>
          </w:divBdr>
        </w:div>
        <w:div w:id="920219759">
          <w:marLeft w:val="480"/>
          <w:marRight w:val="0"/>
          <w:marTop w:val="0"/>
          <w:marBottom w:val="0"/>
          <w:divBdr>
            <w:top w:val="none" w:sz="0" w:space="0" w:color="auto"/>
            <w:left w:val="none" w:sz="0" w:space="0" w:color="auto"/>
            <w:bottom w:val="none" w:sz="0" w:space="0" w:color="auto"/>
            <w:right w:val="none" w:sz="0" w:space="0" w:color="auto"/>
          </w:divBdr>
        </w:div>
        <w:div w:id="141237215">
          <w:marLeft w:val="480"/>
          <w:marRight w:val="0"/>
          <w:marTop w:val="0"/>
          <w:marBottom w:val="0"/>
          <w:divBdr>
            <w:top w:val="none" w:sz="0" w:space="0" w:color="auto"/>
            <w:left w:val="none" w:sz="0" w:space="0" w:color="auto"/>
            <w:bottom w:val="none" w:sz="0" w:space="0" w:color="auto"/>
            <w:right w:val="none" w:sz="0" w:space="0" w:color="auto"/>
          </w:divBdr>
        </w:div>
        <w:div w:id="1478568669">
          <w:marLeft w:val="480"/>
          <w:marRight w:val="0"/>
          <w:marTop w:val="0"/>
          <w:marBottom w:val="0"/>
          <w:divBdr>
            <w:top w:val="none" w:sz="0" w:space="0" w:color="auto"/>
            <w:left w:val="none" w:sz="0" w:space="0" w:color="auto"/>
            <w:bottom w:val="none" w:sz="0" w:space="0" w:color="auto"/>
            <w:right w:val="none" w:sz="0" w:space="0" w:color="auto"/>
          </w:divBdr>
        </w:div>
        <w:div w:id="1670060832">
          <w:marLeft w:val="480"/>
          <w:marRight w:val="0"/>
          <w:marTop w:val="0"/>
          <w:marBottom w:val="0"/>
          <w:divBdr>
            <w:top w:val="none" w:sz="0" w:space="0" w:color="auto"/>
            <w:left w:val="none" w:sz="0" w:space="0" w:color="auto"/>
            <w:bottom w:val="none" w:sz="0" w:space="0" w:color="auto"/>
            <w:right w:val="none" w:sz="0" w:space="0" w:color="auto"/>
          </w:divBdr>
        </w:div>
        <w:div w:id="520707349">
          <w:marLeft w:val="480"/>
          <w:marRight w:val="0"/>
          <w:marTop w:val="0"/>
          <w:marBottom w:val="0"/>
          <w:divBdr>
            <w:top w:val="none" w:sz="0" w:space="0" w:color="auto"/>
            <w:left w:val="none" w:sz="0" w:space="0" w:color="auto"/>
            <w:bottom w:val="none" w:sz="0" w:space="0" w:color="auto"/>
            <w:right w:val="none" w:sz="0" w:space="0" w:color="auto"/>
          </w:divBdr>
        </w:div>
        <w:div w:id="585722489">
          <w:marLeft w:val="480"/>
          <w:marRight w:val="0"/>
          <w:marTop w:val="0"/>
          <w:marBottom w:val="0"/>
          <w:divBdr>
            <w:top w:val="none" w:sz="0" w:space="0" w:color="auto"/>
            <w:left w:val="none" w:sz="0" w:space="0" w:color="auto"/>
            <w:bottom w:val="none" w:sz="0" w:space="0" w:color="auto"/>
            <w:right w:val="none" w:sz="0" w:space="0" w:color="auto"/>
          </w:divBdr>
        </w:div>
        <w:div w:id="1410467601">
          <w:marLeft w:val="480"/>
          <w:marRight w:val="0"/>
          <w:marTop w:val="0"/>
          <w:marBottom w:val="0"/>
          <w:divBdr>
            <w:top w:val="none" w:sz="0" w:space="0" w:color="auto"/>
            <w:left w:val="none" w:sz="0" w:space="0" w:color="auto"/>
            <w:bottom w:val="none" w:sz="0" w:space="0" w:color="auto"/>
            <w:right w:val="none" w:sz="0" w:space="0" w:color="auto"/>
          </w:divBdr>
        </w:div>
        <w:div w:id="852382294">
          <w:marLeft w:val="480"/>
          <w:marRight w:val="0"/>
          <w:marTop w:val="0"/>
          <w:marBottom w:val="0"/>
          <w:divBdr>
            <w:top w:val="none" w:sz="0" w:space="0" w:color="auto"/>
            <w:left w:val="none" w:sz="0" w:space="0" w:color="auto"/>
            <w:bottom w:val="none" w:sz="0" w:space="0" w:color="auto"/>
            <w:right w:val="none" w:sz="0" w:space="0" w:color="auto"/>
          </w:divBdr>
        </w:div>
        <w:div w:id="1342077289">
          <w:marLeft w:val="480"/>
          <w:marRight w:val="0"/>
          <w:marTop w:val="0"/>
          <w:marBottom w:val="0"/>
          <w:divBdr>
            <w:top w:val="none" w:sz="0" w:space="0" w:color="auto"/>
            <w:left w:val="none" w:sz="0" w:space="0" w:color="auto"/>
            <w:bottom w:val="none" w:sz="0" w:space="0" w:color="auto"/>
            <w:right w:val="none" w:sz="0" w:space="0" w:color="auto"/>
          </w:divBdr>
        </w:div>
        <w:div w:id="1492286681">
          <w:marLeft w:val="480"/>
          <w:marRight w:val="0"/>
          <w:marTop w:val="0"/>
          <w:marBottom w:val="0"/>
          <w:divBdr>
            <w:top w:val="none" w:sz="0" w:space="0" w:color="auto"/>
            <w:left w:val="none" w:sz="0" w:space="0" w:color="auto"/>
            <w:bottom w:val="none" w:sz="0" w:space="0" w:color="auto"/>
            <w:right w:val="none" w:sz="0" w:space="0" w:color="auto"/>
          </w:divBdr>
        </w:div>
        <w:div w:id="1305964034">
          <w:marLeft w:val="480"/>
          <w:marRight w:val="0"/>
          <w:marTop w:val="0"/>
          <w:marBottom w:val="0"/>
          <w:divBdr>
            <w:top w:val="none" w:sz="0" w:space="0" w:color="auto"/>
            <w:left w:val="none" w:sz="0" w:space="0" w:color="auto"/>
            <w:bottom w:val="none" w:sz="0" w:space="0" w:color="auto"/>
            <w:right w:val="none" w:sz="0" w:space="0" w:color="auto"/>
          </w:divBdr>
        </w:div>
        <w:div w:id="1662193010">
          <w:marLeft w:val="480"/>
          <w:marRight w:val="0"/>
          <w:marTop w:val="0"/>
          <w:marBottom w:val="0"/>
          <w:divBdr>
            <w:top w:val="none" w:sz="0" w:space="0" w:color="auto"/>
            <w:left w:val="none" w:sz="0" w:space="0" w:color="auto"/>
            <w:bottom w:val="none" w:sz="0" w:space="0" w:color="auto"/>
            <w:right w:val="none" w:sz="0" w:space="0" w:color="auto"/>
          </w:divBdr>
        </w:div>
        <w:div w:id="1278367589">
          <w:marLeft w:val="480"/>
          <w:marRight w:val="0"/>
          <w:marTop w:val="0"/>
          <w:marBottom w:val="0"/>
          <w:divBdr>
            <w:top w:val="none" w:sz="0" w:space="0" w:color="auto"/>
            <w:left w:val="none" w:sz="0" w:space="0" w:color="auto"/>
            <w:bottom w:val="none" w:sz="0" w:space="0" w:color="auto"/>
            <w:right w:val="none" w:sz="0" w:space="0" w:color="auto"/>
          </w:divBdr>
        </w:div>
        <w:div w:id="1542207525">
          <w:marLeft w:val="480"/>
          <w:marRight w:val="0"/>
          <w:marTop w:val="0"/>
          <w:marBottom w:val="0"/>
          <w:divBdr>
            <w:top w:val="none" w:sz="0" w:space="0" w:color="auto"/>
            <w:left w:val="none" w:sz="0" w:space="0" w:color="auto"/>
            <w:bottom w:val="none" w:sz="0" w:space="0" w:color="auto"/>
            <w:right w:val="none" w:sz="0" w:space="0" w:color="auto"/>
          </w:divBdr>
        </w:div>
        <w:div w:id="201208157">
          <w:marLeft w:val="480"/>
          <w:marRight w:val="0"/>
          <w:marTop w:val="0"/>
          <w:marBottom w:val="0"/>
          <w:divBdr>
            <w:top w:val="none" w:sz="0" w:space="0" w:color="auto"/>
            <w:left w:val="none" w:sz="0" w:space="0" w:color="auto"/>
            <w:bottom w:val="none" w:sz="0" w:space="0" w:color="auto"/>
            <w:right w:val="none" w:sz="0" w:space="0" w:color="auto"/>
          </w:divBdr>
        </w:div>
        <w:div w:id="1397243648">
          <w:marLeft w:val="480"/>
          <w:marRight w:val="0"/>
          <w:marTop w:val="0"/>
          <w:marBottom w:val="0"/>
          <w:divBdr>
            <w:top w:val="none" w:sz="0" w:space="0" w:color="auto"/>
            <w:left w:val="none" w:sz="0" w:space="0" w:color="auto"/>
            <w:bottom w:val="none" w:sz="0" w:space="0" w:color="auto"/>
            <w:right w:val="none" w:sz="0" w:space="0" w:color="auto"/>
          </w:divBdr>
        </w:div>
        <w:div w:id="104469046">
          <w:marLeft w:val="480"/>
          <w:marRight w:val="0"/>
          <w:marTop w:val="0"/>
          <w:marBottom w:val="0"/>
          <w:divBdr>
            <w:top w:val="none" w:sz="0" w:space="0" w:color="auto"/>
            <w:left w:val="none" w:sz="0" w:space="0" w:color="auto"/>
            <w:bottom w:val="none" w:sz="0" w:space="0" w:color="auto"/>
            <w:right w:val="none" w:sz="0" w:space="0" w:color="auto"/>
          </w:divBdr>
        </w:div>
        <w:div w:id="468136724">
          <w:marLeft w:val="480"/>
          <w:marRight w:val="0"/>
          <w:marTop w:val="0"/>
          <w:marBottom w:val="0"/>
          <w:divBdr>
            <w:top w:val="none" w:sz="0" w:space="0" w:color="auto"/>
            <w:left w:val="none" w:sz="0" w:space="0" w:color="auto"/>
            <w:bottom w:val="none" w:sz="0" w:space="0" w:color="auto"/>
            <w:right w:val="none" w:sz="0" w:space="0" w:color="auto"/>
          </w:divBdr>
        </w:div>
        <w:div w:id="685718440">
          <w:marLeft w:val="480"/>
          <w:marRight w:val="0"/>
          <w:marTop w:val="0"/>
          <w:marBottom w:val="0"/>
          <w:divBdr>
            <w:top w:val="none" w:sz="0" w:space="0" w:color="auto"/>
            <w:left w:val="none" w:sz="0" w:space="0" w:color="auto"/>
            <w:bottom w:val="none" w:sz="0" w:space="0" w:color="auto"/>
            <w:right w:val="none" w:sz="0" w:space="0" w:color="auto"/>
          </w:divBdr>
        </w:div>
        <w:div w:id="995886944">
          <w:marLeft w:val="480"/>
          <w:marRight w:val="0"/>
          <w:marTop w:val="0"/>
          <w:marBottom w:val="0"/>
          <w:divBdr>
            <w:top w:val="none" w:sz="0" w:space="0" w:color="auto"/>
            <w:left w:val="none" w:sz="0" w:space="0" w:color="auto"/>
            <w:bottom w:val="none" w:sz="0" w:space="0" w:color="auto"/>
            <w:right w:val="none" w:sz="0" w:space="0" w:color="auto"/>
          </w:divBdr>
        </w:div>
        <w:div w:id="2096317743">
          <w:marLeft w:val="480"/>
          <w:marRight w:val="0"/>
          <w:marTop w:val="0"/>
          <w:marBottom w:val="0"/>
          <w:divBdr>
            <w:top w:val="none" w:sz="0" w:space="0" w:color="auto"/>
            <w:left w:val="none" w:sz="0" w:space="0" w:color="auto"/>
            <w:bottom w:val="none" w:sz="0" w:space="0" w:color="auto"/>
            <w:right w:val="none" w:sz="0" w:space="0" w:color="auto"/>
          </w:divBdr>
        </w:div>
        <w:div w:id="1122068844">
          <w:marLeft w:val="480"/>
          <w:marRight w:val="0"/>
          <w:marTop w:val="0"/>
          <w:marBottom w:val="0"/>
          <w:divBdr>
            <w:top w:val="none" w:sz="0" w:space="0" w:color="auto"/>
            <w:left w:val="none" w:sz="0" w:space="0" w:color="auto"/>
            <w:bottom w:val="none" w:sz="0" w:space="0" w:color="auto"/>
            <w:right w:val="none" w:sz="0" w:space="0" w:color="auto"/>
          </w:divBdr>
        </w:div>
        <w:div w:id="76559863">
          <w:marLeft w:val="480"/>
          <w:marRight w:val="0"/>
          <w:marTop w:val="0"/>
          <w:marBottom w:val="0"/>
          <w:divBdr>
            <w:top w:val="none" w:sz="0" w:space="0" w:color="auto"/>
            <w:left w:val="none" w:sz="0" w:space="0" w:color="auto"/>
            <w:bottom w:val="none" w:sz="0" w:space="0" w:color="auto"/>
            <w:right w:val="none" w:sz="0" w:space="0" w:color="auto"/>
          </w:divBdr>
        </w:div>
        <w:div w:id="1465000824">
          <w:marLeft w:val="480"/>
          <w:marRight w:val="0"/>
          <w:marTop w:val="0"/>
          <w:marBottom w:val="0"/>
          <w:divBdr>
            <w:top w:val="none" w:sz="0" w:space="0" w:color="auto"/>
            <w:left w:val="none" w:sz="0" w:space="0" w:color="auto"/>
            <w:bottom w:val="none" w:sz="0" w:space="0" w:color="auto"/>
            <w:right w:val="none" w:sz="0" w:space="0" w:color="auto"/>
          </w:divBdr>
        </w:div>
        <w:div w:id="1151870426">
          <w:marLeft w:val="480"/>
          <w:marRight w:val="0"/>
          <w:marTop w:val="0"/>
          <w:marBottom w:val="0"/>
          <w:divBdr>
            <w:top w:val="none" w:sz="0" w:space="0" w:color="auto"/>
            <w:left w:val="none" w:sz="0" w:space="0" w:color="auto"/>
            <w:bottom w:val="none" w:sz="0" w:space="0" w:color="auto"/>
            <w:right w:val="none" w:sz="0" w:space="0" w:color="auto"/>
          </w:divBdr>
        </w:div>
        <w:div w:id="1086995672">
          <w:marLeft w:val="480"/>
          <w:marRight w:val="0"/>
          <w:marTop w:val="0"/>
          <w:marBottom w:val="0"/>
          <w:divBdr>
            <w:top w:val="none" w:sz="0" w:space="0" w:color="auto"/>
            <w:left w:val="none" w:sz="0" w:space="0" w:color="auto"/>
            <w:bottom w:val="none" w:sz="0" w:space="0" w:color="auto"/>
            <w:right w:val="none" w:sz="0" w:space="0" w:color="auto"/>
          </w:divBdr>
        </w:div>
        <w:div w:id="830485081">
          <w:marLeft w:val="480"/>
          <w:marRight w:val="0"/>
          <w:marTop w:val="0"/>
          <w:marBottom w:val="0"/>
          <w:divBdr>
            <w:top w:val="none" w:sz="0" w:space="0" w:color="auto"/>
            <w:left w:val="none" w:sz="0" w:space="0" w:color="auto"/>
            <w:bottom w:val="none" w:sz="0" w:space="0" w:color="auto"/>
            <w:right w:val="none" w:sz="0" w:space="0" w:color="auto"/>
          </w:divBdr>
        </w:div>
        <w:div w:id="194463002">
          <w:marLeft w:val="480"/>
          <w:marRight w:val="0"/>
          <w:marTop w:val="0"/>
          <w:marBottom w:val="0"/>
          <w:divBdr>
            <w:top w:val="none" w:sz="0" w:space="0" w:color="auto"/>
            <w:left w:val="none" w:sz="0" w:space="0" w:color="auto"/>
            <w:bottom w:val="none" w:sz="0" w:space="0" w:color="auto"/>
            <w:right w:val="none" w:sz="0" w:space="0" w:color="auto"/>
          </w:divBdr>
        </w:div>
        <w:div w:id="38208846">
          <w:marLeft w:val="480"/>
          <w:marRight w:val="0"/>
          <w:marTop w:val="0"/>
          <w:marBottom w:val="0"/>
          <w:divBdr>
            <w:top w:val="none" w:sz="0" w:space="0" w:color="auto"/>
            <w:left w:val="none" w:sz="0" w:space="0" w:color="auto"/>
            <w:bottom w:val="none" w:sz="0" w:space="0" w:color="auto"/>
            <w:right w:val="none" w:sz="0" w:space="0" w:color="auto"/>
          </w:divBdr>
        </w:div>
        <w:div w:id="173804346">
          <w:marLeft w:val="480"/>
          <w:marRight w:val="0"/>
          <w:marTop w:val="0"/>
          <w:marBottom w:val="0"/>
          <w:divBdr>
            <w:top w:val="none" w:sz="0" w:space="0" w:color="auto"/>
            <w:left w:val="none" w:sz="0" w:space="0" w:color="auto"/>
            <w:bottom w:val="none" w:sz="0" w:space="0" w:color="auto"/>
            <w:right w:val="none" w:sz="0" w:space="0" w:color="auto"/>
          </w:divBdr>
        </w:div>
        <w:div w:id="1071853930">
          <w:marLeft w:val="480"/>
          <w:marRight w:val="0"/>
          <w:marTop w:val="0"/>
          <w:marBottom w:val="0"/>
          <w:divBdr>
            <w:top w:val="none" w:sz="0" w:space="0" w:color="auto"/>
            <w:left w:val="none" w:sz="0" w:space="0" w:color="auto"/>
            <w:bottom w:val="none" w:sz="0" w:space="0" w:color="auto"/>
            <w:right w:val="none" w:sz="0" w:space="0" w:color="auto"/>
          </w:divBdr>
        </w:div>
        <w:div w:id="1037513188">
          <w:marLeft w:val="480"/>
          <w:marRight w:val="0"/>
          <w:marTop w:val="0"/>
          <w:marBottom w:val="0"/>
          <w:divBdr>
            <w:top w:val="none" w:sz="0" w:space="0" w:color="auto"/>
            <w:left w:val="none" w:sz="0" w:space="0" w:color="auto"/>
            <w:bottom w:val="none" w:sz="0" w:space="0" w:color="auto"/>
            <w:right w:val="none" w:sz="0" w:space="0" w:color="auto"/>
          </w:divBdr>
        </w:div>
        <w:div w:id="18168405">
          <w:marLeft w:val="480"/>
          <w:marRight w:val="0"/>
          <w:marTop w:val="0"/>
          <w:marBottom w:val="0"/>
          <w:divBdr>
            <w:top w:val="none" w:sz="0" w:space="0" w:color="auto"/>
            <w:left w:val="none" w:sz="0" w:space="0" w:color="auto"/>
            <w:bottom w:val="none" w:sz="0" w:space="0" w:color="auto"/>
            <w:right w:val="none" w:sz="0" w:space="0" w:color="auto"/>
          </w:divBdr>
        </w:div>
        <w:div w:id="1911302740">
          <w:marLeft w:val="480"/>
          <w:marRight w:val="0"/>
          <w:marTop w:val="0"/>
          <w:marBottom w:val="0"/>
          <w:divBdr>
            <w:top w:val="none" w:sz="0" w:space="0" w:color="auto"/>
            <w:left w:val="none" w:sz="0" w:space="0" w:color="auto"/>
            <w:bottom w:val="none" w:sz="0" w:space="0" w:color="auto"/>
            <w:right w:val="none" w:sz="0" w:space="0" w:color="auto"/>
          </w:divBdr>
        </w:div>
        <w:div w:id="1698922356">
          <w:marLeft w:val="480"/>
          <w:marRight w:val="0"/>
          <w:marTop w:val="0"/>
          <w:marBottom w:val="0"/>
          <w:divBdr>
            <w:top w:val="none" w:sz="0" w:space="0" w:color="auto"/>
            <w:left w:val="none" w:sz="0" w:space="0" w:color="auto"/>
            <w:bottom w:val="none" w:sz="0" w:space="0" w:color="auto"/>
            <w:right w:val="none" w:sz="0" w:space="0" w:color="auto"/>
          </w:divBdr>
        </w:div>
        <w:div w:id="771899994">
          <w:marLeft w:val="480"/>
          <w:marRight w:val="0"/>
          <w:marTop w:val="0"/>
          <w:marBottom w:val="0"/>
          <w:divBdr>
            <w:top w:val="none" w:sz="0" w:space="0" w:color="auto"/>
            <w:left w:val="none" w:sz="0" w:space="0" w:color="auto"/>
            <w:bottom w:val="none" w:sz="0" w:space="0" w:color="auto"/>
            <w:right w:val="none" w:sz="0" w:space="0" w:color="auto"/>
          </w:divBdr>
        </w:div>
        <w:div w:id="215510047">
          <w:marLeft w:val="480"/>
          <w:marRight w:val="0"/>
          <w:marTop w:val="0"/>
          <w:marBottom w:val="0"/>
          <w:divBdr>
            <w:top w:val="none" w:sz="0" w:space="0" w:color="auto"/>
            <w:left w:val="none" w:sz="0" w:space="0" w:color="auto"/>
            <w:bottom w:val="none" w:sz="0" w:space="0" w:color="auto"/>
            <w:right w:val="none" w:sz="0" w:space="0" w:color="auto"/>
          </w:divBdr>
        </w:div>
        <w:div w:id="321087038">
          <w:marLeft w:val="480"/>
          <w:marRight w:val="0"/>
          <w:marTop w:val="0"/>
          <w:marBottom w:val="0"/>
          <w:divBdr>
            <w:top w:val="none" w:sz="0" w:space="0" w:color="auto"/>
            <w:left w:val="none" w:sz="0" w:space="0" w:color="auto"/>
            <w:bottom w:val="none" w:sz="0" w:space="0" w:color="auto"/>
            <w:right w:val="none" w:sz="0" w:space="0" w:color="auto"/>
          </w:divBdr>
        </w:div>
        <w:div w:id="152961839">
          <w:marLeft w:val="480"/>
          <w:marRight w:val="0"/>
          <w:marTop w:val="0"/>
          <w:marBottom w:val="0"/>
          <w:divBdr>
            <w:top w:val="none" w:sz="0" w:space="0" w:color="auto"/>
            <w:left w:val="none" w:sz="0" w:space="0" w:color="auto"/>
            <w:bottom w:val="none" w:sz="0" w:space="0" w:color="auto"/>
            <w:right w:val="none" w:sz="0" w:space="0" w:color="auto"/>
          </w:divBdr>
        </w:div>
        <w:div w:id="538666732">
          <w:marLeft w:val="480"/>
          <w:marRight w:val="0"/>
          <w:marTop w:val="0"/>
          <w:marBottom w:val="0"/>
          <w:divBdr>
            <w:top w:val="none" w:sz="0" w:space="0" w:color="auto"/>
            <w:left w:val="none" w:sz="0" w:space="0" w:color="auto"/>
            <w:bottom w:val="none" w:sz="0" w:space="0" w:color="auto"/>
            <w:right w:val="none" w:sz="0" w:space="0" w:color="auto"/>
          </w:divBdr>
        </w:div>
        <w:div w:id="412748475">
          <w:marLeft w:val="480"/>
          <w:marRight w:val="0"/>
          <w:marTop w:val="0"/>
          <w:marBottom w:val="0"/>
          <w:divBdr>
            <w:top w:val="none" w:sz="0" w:space="0" w:color="auto"/>
            <w:left w:val="none" w:sz="0" w:space="0" w:color="auto"/>
            <w:bottom w:val="none" w:sz="0" w:space="0" w:color="auto"/>
            <w:right w:val="none" w:sz="0" w:space="0" w:color="auto"/>
          </w:divBdr>
        </w:div>
        <w:div w:id="1117678749">
          <w:marLeft w:val="480"/>
          <w:marRight w:val="0"/>
          <w:marTop w:val="0"/>
          <w:marBottom w:val="0"/>
          <w:divBdr>
            <w:top w:val="none" w:sz="0" w:space="0" w:color="auto"/>
            <w:left w:val="none" w:sz="0" w:space="0" w:color="auto"/>
            <w:bottom w:val="none" w:sz="0" w:space="0" w:color="auto"/>
            <w:right w:val="none" w:sz="0" w:space="0" w:color="auto"/>
          </w:divBdr>
        </w:div>
        <w:div w:id="1552377132">
          <w:marLeft w:val="480"/>
          <w:marRight w:val="0"/>
          <w:marTop w:val="0"/>
          <w:marBottom w:val="0"/>
          <w:divBdr>
            <w:top w:val="none" w:sz="0" w:space="0" w:color="auto"/>
            <w:left w:val="none" w:sz="0" w:space="0" w:color="auto"/>
            <w:bottom w:val="none" w:sz="0" w:space="0" w:color="auto"/>
            <w:right w:val="none" w:sz="0" w:space="0" w:color="auto"/>
          </w:divBdr>
        </w:div>
        <w:div w:id="1972399905">
          <w:marLeft w:val="480"/>
          <w:marRight w:val="0"/>
          <w:marTop w:val="0"/>
          <w:marBottom w:val="0"/>
          <w:divBdr>
            <w:top w:val="none" w:sz="0" w:space="0" w:color="auto"/>
            <w:left w:val="none" w:sz="0" w:space="0" w:color="auto"/>
            <w:bottom w:val="none" w:sz="0" w:space="0" w:color="auto"/>
            <w:right w:val="none" w:sz="0" w:space="0" w:color="auto"/>
          </w:divBdr>
        </w:div>
        <w:div w:id="1690371501">
          <w:marLeft w:val="480"/>
          <w:marRight w:val="0"/>
          <w:marTop w:val="0"/>
          <w:marBottom w:val="0"/>
          <w:divBdr>
            <w:top w:val="none" w:sz="0" w:space="0" w:color="auto"/>
            <w:left w:val="none" w:sz="0" w:space="0" w:color="auto"/>
            <w:bottom w:val="none" w:sz="0" w:space="0" w:color="auto"/>
            <w:right w:val="none" w:sz="0" w:space="0" w:color="auto"/>
          </w:divBdr>
        </w:div>
        <w:div w:id="1442644537">
          <w:marLeft w:val="480"/>
          <w:marRight w:val="0"/>
          <w:marTop w:val="0"/>
          <w:marBottom w:val="0"/>
          <w:divBdr>
            <w:top w:val="none" w:sz="0" w:space="0" w:color="auto"/>
            <w:left w:val="none" w:sz="0" w:space="0" w:color="auto"/>
            <w:bottom w:val="none" w:sz="0" w:space="0" w:color="auto"/>
            <w:right w:val="none" w:sz="0" w:space="0" w:color="auto"/>
          </w:divBdr>
        </w:div>
        <w:div w:id="1498958148">
          <w:marLeft w:val="480"/>
          <w:marRight w:val="0"/>
          <w:marTop w:val="0"/>
          <w:marBottom w:val="0"/>
          <w:divBdr>
            <w:top w:val="none" w:sz="0" w:space="0" w:color="auto"/>
            <w:left w:val="none" w:sz="0" w:space="0" w:color="auto"/>
            <w:bottom w:val="none" w:sz="0" w:space="0" w:color="auto"/>
            <w:right w:val="none" w:sz="0" w:space="0" w:color="auto"/>
          </w:divBdr>
        </w:div>
        <w:div w:id="1494102326">
          <w:marLeft w:val="480"/>
          <w:marRight w:val="0"/>
          <w:marTop w:val="0"/>
          <w:marBottom w:val="0"/>
          <w:divBdr>
            <w:top w:val="none" w:sz="0" w:space="0" w:color="auto"/>
            <w:left w:val="none" w:sz="0" w:space="0" w:color="auto"/>
            <w:bottom w:val="none" w:sz="0" w:space="0" w:color="auto"/>
            <w:right w:val="none" w:sz="0" w:space="0" w:color="auto"/>
          </w:divBdr>
        </w:div>
        <w:div w:id="2025935239">
          <w:marLeft w:val="480"/>
          <w:marRight w:val="0"/>
          <w:marTop w:val="0"/>
          <w:marBottom w:val="0"/>
          <w:divBdr>
            <w:top w:val="none" w:sz="0" w:space="0" w:color="auto"/>
            <w:left w:val="none" w:sz="0" w:space="0" w:color="auto"/>
            <w:bottom w:val="none" w:sz="0" w:space="0" w:color="auto"/>
            <w:right w:val="none" w:sz="0" w:space="0" w:color="auto"/>
          </w:divBdr>
        </w:div>
        <w:div w:id="1034692182">
          <w:marLeft w:val="480"/>
          <w:marRight w:val="0"/>
          <w:marTop w:val="0"/>
          <w:marBottom w:val="0"/>
          <w:divBdr>
            <w:top w:val="none" w:sz="0" w:space="0" w:color="auto"/>
            <w:left w:val="none" w:sz="0" w:space="0" w:color="auto"/>
            <w:bottom w:val="none" w:sz="0" w:space="0" w:color="auto"/>
            <w:right w:val="none" w:sz="0" w:space="0" w:color="auto"/>
          </w:divBdr>
        </w:div>
        <w:div w:id="1307976070">
          <w:marLeft w:val="480"/>
          <w:marRight w:val="0"/>
          <w:marTop w:val="0"/>
          <w:marBottom w:val="0"/>
          <w:divBdr>
            <w:top w:val="none" w:sz="0" w:space="0" w:color="auto"/>
            <w:left w:val="none" w:sz="0" w:space="0" w:color="auto"/>
            <w:bottom w:val="none" w:sz="0" w:space="0" w:color="auto"/>
            <w:right w:val="none" w:sz="0" w:space="0" w:color="auto"/>
          </w:divBdr>
        </w:div>
        <w:div w:id="878204384">
          <w:marLeft w:val="480"/>
          <w:marRight w:val="0"/>
          <w:marTop w:val="0"/>
          <w:marBottom w:val="0"/>
          <w:divBdr>
            <w:top w:val="none" w:sz="0" w:space="0" w:color="auto"/>
            <w:left w:val="none" w:sz="0" w:space="0" w:color="auto"/>
            <w:bottom w:val="none" w:sz="0" w:space="0" w:color="auto"/>
            <w:right w:val="none" w:sz="0" w:space="0" w:color="auto"/>
          </w:divBdr>
        </w:div>
        <w:div w:id="482547162">
          <w:marLeft w:val="480"/>
          <w:marRight w:val="0"/>
          <w:marTop w:val="0"/>
          <w:marBottom w:val="0"/>
          <w:divBdr>
            <w:top w:val="none" w:sz="0" w:space="0" w:color="auto"/>
            <w:left w:val="none" w:sz="0" w:space="0" w:color="auto"/>
            <w:bottom w:val="none" w:sz="0" w:space="0" w:color="auto"/>
            <w:right w:val="none" w:sz="0" w:space="0" w:color="auto"/>
          </w:divBdr>
        </w:div>
        <w:div w:id="1485782653">
          <w:marLeft w:val="480"/>
          <w:marRight w:val="0"/>
          <w:marTop w:val="0"/>
          <w:marBottom w:val="0"/>
          <w:divBdr>
            <w:top w:val="none" w:sz="0" w:space="0" w:color="auto"/>
            <w:left w:val="none" w:sz="0" w:space="0" w:color="auto"/>
            <w:bottom w:val="none" w:sz="0" w:space="0" w:color="auto"/>
            <w:right w:val="none" w:sz="0" w:space="0" w:color="auto"/>
          </w:divBdr>
        </w:div>
        <w:div w:id="1286618999">
          <w:marLeft w:val="480"/>
          <w:marRight w:val="0"/>
          <w:marTop w:val="0"/>
          <w:marBottom w:val="0"/>
          <w:divBdr>
            <w:top w:val="none" w:sz="0" w:space="0" w:color="auto"/>
            <w:left w:val="none" w:sz="0" w:space="0" w:color="auto"/>
            <w:bottom w:val="none" w:sz="0" w:space="0" w:color="auto"/>
            <w:right w:val="none" w:sz="0" w:space="0" w:color="auto"/>
          </w:divBdr>
        </w:div>
        <w:div w:id="1468546838">
          <w:marLeft w:val="480"/>
          <w:marRight w:val="0"/>
          <w:marTop w:val="0"/>
          <w:marBottom w:val="0"/>
          <w:divBdr>
            <w:top w:val="none" w:sz="0" w:space="0" w:color="auto"/>
            <w:left w:val="none" w:sz="0" w:space="0" w:color="auto"/>
            <w:bottom w:val="none" w:sz="0" w:space="0" w:color="auto"/>
            <w:right w:val="none" w:sz="0" w:space="0" w:color="auto"/>
          </w:divBdr>
        </w:div>
        <w:div w:id="1529903111">
          <w:marLeft w:val="480"/>
          <w:marRight w:val="0"/>
          <w:marTop w:val="0"/>
          <w:marBottom w:val="0"/>
          <w:divBdr>
            <w:top w:val="none" w:sz="0" w:space="0" w:color="auto"/>
            <w:left w:val="none" w:sz="0" w:space="0" w:color="auto"/>
            <w:bottom w:val="none" w:sz="0" w:space="0" w:color="auto"/>
            <w:right w:val="none" w:sz="0" w:space="0" w:color="auto"/>
          </w:divBdr>
        </w:div>
        <w:div w:id="1186212499">
          <w:marLeft w:val="480"/>
          <w:marRight w:val="0"/>
          <w:marTop w:val="0"/>
          <w:marBottom w:val="0"/>
          <w:divBdr>
            <w:top w:val="none" w:sz="0" w:space="0" w:color="auto"/>
            <w:left w:val="none" w:sz="0" w:space="0" w:color="auto"/>
            <w:bottom w:val="none" w:sz="0" w:space="0" w:color="auto"/>
            <w:right w:val="none" w:sz="0" w:space="0" w:color="auto"/>
          </w:divBdr>
        </w:div>
        <w:div w:id="1361008580">
          <w:marLeft w:val="480"/>
          <w:marRight w:val="0"/>
          <w:marTop w:val="0"/>
          <w:marBottom w:val="0"/>
          <w:divBdr>
            <w:top w:val="none" w:sz="0" w:space="0" w:color="auto"/>
            <w:left w:val="none" w:sz="0" w:space="0" w:color="auto"/>
            <w:bottom w:val="none" w:sz="0" w:space="0" w:color="auto"/>
            <w:right w:val="none" w:sz="0" w:space="0" w:color="auto"/>
          </w:divBdr>
        </w:div>
      </w:divsChild>
    </w:div>
    <w:div w:id="214704788">
      <w:bodyDiv w:val="1"/>
      <w:marLeft w:val="0"/>
      <w:marRight w:val="0"/>
      <w:marTop w:val="0"/>
      <w:marBottom w:val="0"/>
      <w:divBdr>
        <w:top w:val="none" w:sz="0" w:space="0" w:color="auto"/>
        <w:left w:val="none" w:sz="0" w:space="0" w:color="auto"/>
        <w:bottom w:val="none" w:sz="0" w:space="0" w:color="auto"/>
        <w:right w:val="none" w:sz="0" w:space="0" w:color="auto"/>
      </w:divBdr>
    </w:div>
    <w:div w:id="216552177">
      <w:bodyDiv w:val="1"/>
      <w:marLeft w:val="0"/>
      <w:marRight w:val="0"/>
      <w:marTop w:val="0"/>
      <w:marBottom w:val="0"/>
      <w:divBdr>
        <w:top w:val="none" w:sz="0" w:space="0" w:color="auto"/>
        <w:left w:val="none" w:sz="0" w:space="0" w:color="auto"/>
        <w:bottom w:val="none" w:sz="0" w:space="0" w:color="auto"/>
        <w:right w:val="none" w:sz="0" w:space="0" w:color="auto"/>
      </w:divBdr>
    </w:div>
    <w:div w:id="218440388">
      <w:bodyDiv w:val="1"/>
      <w:marLeft w:val="0"/>
      <w:marRight w:val="0"/>
      <w:marTop w:val="0"/>
      <w:marBottom w:val="0"/>
      <w:divBdr>
        <w:top w:val="none" w:sz="0" w:space="0" w:color="auto"/>
        <w:left w:val="none" w:sz="0" w:space="0" w:color="auto"/>
        <w:bottom w:val="none" w:sz="0" w:space="0" w:color="auto"/>
        <w:right w:val="none" w:sz="0" w:space="0" w:color="auto"/>
      </w:divBdr>
    </w:div>
    <w:div w:id="219025300">
      <w:bodyDiv w:val="1"/>
      <w:marLeft w:val="0"/>
      <w:marRight w:val="0"/>
      <w:marTop w:val="0"/>
      <w:marBottom w:val="0"/>
      <w:divBdr>
        <w:top w:val="none" w:sz="0" w:space="0" w:color="auto"/>
        <w:left w:val="none" w:sz="0" w:space="0" w:color="auto"/>
        <w:bottom w:val="none" w:sz="0" w:space="0" w:color="auto"/>
        <w:right w:val="none" w:sz="0" w:space="0" w:color="auto"/>
      </w:divBdr>
    </w:div>
    <w:div w:id="219250445">
      <w:bodyDiv w:val="1"/>
      <w:marLeft w:val="0"/>
      <w:marRight w:val="0"/>
      <w:marTop w:val="0"/>
      <w:marBottom w:val="0"/>
      <w:divBdr>
        <w:top w:val="none" w:sz="0" w:space="0" w:color="auto"/>
        <w:left w:val="none" w:sz="0" w:space="0" w:color="auto"/>
        <w:bottom w:val="none" w:sz="0" w:space="0" w:color="auto"/>
        <w:right w:val="none" w:sz="0" w:space="0" w:color="auto"/>
      </w:divBdr>
    </w:div>
    <w:div w:id="221214440">
      <w:bodyDiv w:val="1"/>
      <w:marLeft w:val="0"/>
      <w:marRight w:val="0"/>
      <w:marTop w:val="0"/>
      <w:marBottom w:val="0"/>
      <w:divBdr>
        <w:top w:val="none" w:sz="0" w:space="0" w:color="auto"/>
        <w:left w:val="none" w:sz="0" w:space="0" w:color="auto"/>
        <w:bottom w:val="none" w:sz="0" w:space="0" w:color="auto"/>
        <w:right w:val="none" w:sz="0" w:space="0" w:color="auto"/>
      </w:divBdr>
    </w:div>
    <w:div w:id="221215337">
      <w:bodyDiv w:val="1"/>
      <w:marLeft w:val="0"/>
      <w:marRight w:val="0"/>
      <w:marTop w:val="0"/>
      <w:marBottom w:val="0"/>
      <w:divBdr>
        <w:top w:val="none" w:sz="0" w:space="0" w:color="auto"/>
        <w:left w:val="none" w:sz="0" w:space="0" w:color="auto"/>
        <w:bottom w:val="none" w:sz="0" w:space="0" w:color="auto"/>
        <w:right w:val="none" w:sz="0" w:space="0" w:color="auto"/>
      </w:divBdr>
    </w:div>
    <w:div w:id="224684629">
      <w:bodyDiv w:val="1"/>
      <w:marLeft w:val="0"/>
      <w:marRight w:val="0"/>
      <w:marTop w:val="0"/>
      <w:marBottom w:val="0"/>
      <w:divBdr>
        <w:top w:val="none" w:sz="0" w:space="0" w:color="auto"/>
        <w:left w:val="none" w:sz="0" w:space="0" w:color="auto"/>
        <w:bottom w:val="none" w:sz="0" w:space="0" w:color="auto"/>
        <w:right w:val="none" w:sz="0" w:space="0" w:color="auto"/>
      </w:divBdr>
    </w:div>
    <w:div w:id="224950579">
      <w:bodyDiv w:val="1"/>
      <w:marLeft w:val="0"/>
      <w:marRight w:val="0"/>
      <w:marTop w:val="0"/>
      <w:marBottom w:val="0"/>
      <w:divBdr>
        <w:top w:val="none" w:sz="0" w:space="0" w:color="auto"/>
        <w:left w:val="none" w:sz="0" w:space="0" w:color="auto"/>
        <w:bottom w:val="none" w:sz="0" w:space="0" w:color="auto"/>
        <w:right w:val="none" w:sz="0" w:space="0" w:color="auto"/>
      </w:divBdr>
    </w:div>
    <w:div w:id="230433133">
      <w:bodyDiv w:val="1"/>
      <w:marLeft w:val="0"/>
      <w:marRight w:val="0"/>
      <w:marTop w:val="0"/>
      <w:marBottom w:val="0"/>
      <w:divBdr>
        <w:top w:val="none" w:sz="0" w:space="0" w:color="auto"/>
        <w:left w:val="none" w:sz="0" w:space="0" w:color="auto"/>
        <w:bottom w:val="none" w:sz="0" w:space="0" w:color="auto"/>
        <w:right w:val="none" w:sz="0" w:space="0" w:color="auto"/>
      </w:divBdr>
    </w:div>
    <w:div w:id="234517723">
      <w:bodyDiv w:val="1"/>
      <w:marLeft w:val="0"/>
      <w:marRight w:val="0"/>
      <w:marTop w:val="0"/>
      <w:marBottom w:val="0"/>
      <w:divBdr>
        <w:top w:val="none" w:sz="0" w:space="0" w:color="auto"/>
        <w:left w:val="none" w:sz="0" w:space="0" w:color="auto"/>
        <w:bottom w:val="none" w:sz="0" w:space="0" w:color="auto"/>
        <w:right w:val="none" w:sz="0" w:space="0" w:color="auto"/>
      </w:divBdr>
    </w:div>
    <w:div w:id="235747396">
      <w:bodyDiv w:val="1"/>
      <w:marLeft w:val="0"/>
      <w:marRight w:val="0"/>
      <w:marTop w:val="0"/>
      <w:marBottom w:val="0"/>
      <w:divBdr>
        <w:top w:val="none" w:sz="0" w:space="0" w:color="auto"/>
        <w:left w:val="none" w:sz="0" w:space="0" w:color="auto"/>
        <w:bottom w:val="none" w:sz="0" w:space="0" w:color="auto"/>
        <w:right w:val="none" w:sz="0" w:space="0" w:color="auto"/>
      </w:divBdr>
    </w:div>
    <w:div w:id="238633952">
      <w:bodyDiv w:val="1"/>
      <w:marLeft w:val="0"/>
      <w:marRight w:val="0"/>
      <w:marTop w:val="0"/>
      <w:marBottom w:val="0"/>
      <w:divBdr>
        <w:top w:val="none" w:sz="0" w:space="0" w:color="auto"/>
        <w:left w:val="none" w:sz="0" w:space="0" w:color="auto"/>
        <w:bottom w:val="none" w:sz="0" w:space="0" w:color="auto"/>
        <w:right w:val="none" w:sz="0" w:space="0" w:color="auto"/>
      </w:divBdr>
    </w:div>
    <w:div w:id="241305185">
      <w:bodyDiv w:val="1"/>
      <w:marLeft w:val="0"/>
      <w:marRight w:val="0"/>
      <w:marTop w:val="0"/>
      <w:marBottom w:val="0"/>
      <w:divBdr>
        <w:top w:val="none" w:sz="0" w:space="0" w:color="auto"/>
        <w:left w:val="none" w:sz="0" w:space="0" w:color="auto"/>
        <w:bottom w:val="none" w:sz="0" w:space="0" w:color="auto"/>
        <w:right w:val="none" w:sz="0" w:space="0" w:color="auto"/>
      </w:divBdr>
    </w:div>
    <w:div w:id="241721882">
      <w:bodyDiv w:val="1"/>
      <w:marLeft w:val="0"/>
      <w:marRight w:val="0"/>
      <w:marTop w:val="0"/>
      <w:marBottom w:val="0"/>
      <w:divBdr>
        <w:top w:val="none" w:sz="0" w:space="0" w:color="auto"/>
        <w:left w:val="none" w:sz="0" w:space="0" w:color="auto"/>
        <w:bottom w:val="none" w:sz="0" w:space="0" w:color="auto"/>
        <w:right w:val="none" w:sz="0" w:space="0" w:color="auto"/>
      </w:divBdr>
    </w:div>
    <w:div w:id="247272046">
      <w:bodyDiv w:val="1"/>
      <w:marLeft w:val="0"/>
      <w:marRight w:val="0"/>
      <w:marTop w:val="0"/>
      <w:marBottom w:val="0"/>
      <w:divBdr>
        <w:top w:val="none" w:sz="0" w:space="0" w:color="auto"/>
        <w:left w:val="none" w:sz="0" w:space="0" w:color="auto"/>
        <w:bottom w:val="none" w:sz="0" w:space="0" w:color="auto"/>
        <w:right w:val="none" w:sz="0" w:space="0" w:color="auto"/>
      </w:divBdr>
    </w:div>
    <w:div w:id="247279052">
      <w:bodyDiv w:val="1"/>
      <w:marLeft w:val="0"/>
      <w:marRight w:val="0"/>
      <w:marTop w:val="0"/>
      <w:marBottom w:val="0"/>
      <w:divBdr>
        <w:top w:val="none" w:sz="0" w:space="0" w:color="auto"/>
        <w:left w:val="none" w:sz="0" w:space="0" w:color="auto"/>
        <w:bottom w:val="none" w:sz="0" w:space="0" w:color="auto"/>
        <w:right w:val="none" w:sz="0" w:space="0" w:color="auto"/>
      </w:divBdr>
    </w:div>
    <w:div w:id="248545276">
      <w:bodyDiv w:val="1"/>
      <w:marLeft w:val="0"/>
      <w:marRight w:val="0"/>
      <w:marTop w:val="0"/>
      <w:marBottom w:val="0"/>
      <w:divBdr>
        <w:top w:val="none" w:sz="0" w:space="0" w:color="auto"/>
        <w:left w:val="none" w:sz="0" w:space="0" w:color="auto"/>
        <w:bottom w:val="none" w:sz="0" w:space="0" w:color="auto"/>
        <w:right w:val="none" w:sz="0" w:space="0" w:color="auto"/>
      </w:divBdr>
    </w:div>
    <w:div w:id="249849605">
      <w:bodyDiv w:val="1"/>
      <w:marLeft w:val="0"/>
      <w:marRight w:val="0"/>
      <w:marTop w:val="0"/>
      <w:marBottom w:val="0"/>
      <w:divBdr>
        <w:top w:val="none" w:sz="0" w:space="0" w:color="auto"/>
        <w:left w:val="none" w:sz="0" w:space="0" w:color="auto"/>
        <w:bottom w:val="none" w:sz="0" w:space="0" w:color="auto"/>
        <w:right w:val="none" w:sz="0" w:space="0" w:color="auto"/>
      </w:divBdr>
    </w:div>
    <w:div w:id="251165259">
      <w:bodyDiv w:val="1"/>
      <w:marLeft w:val="0"/>
      <w:marRight w:val="0"/>
      <w:marTop w:val="0"/>
      <w:marBottom w:val="0"/>
      <w:divBdr>
        <w:top w:val="none" w:sz="0" w:space="0" w:color="auto"/>
        <w:left w:val="none" w:sz="0" w:space="0" w:color="auto"/>
        <w:bottom w:val="none" w:sz="0" w:space="0" w:color="auto"/>
        <w:right w:val="none" w:sz="0" w:space="0" w:color="auto"/>
      </w:divBdr>
    </w:div>
    <w:div w:id="252204380">
      <w:bodyDiv w:val="1"/>
      <w:marLeft w:val="0"/>
      <w:marRight w:val="0"/>
      <w:marTop w:val="0"/>
      <w:marBottom w:val="0"/>
      <w:divBdr>
        <w:top w:val="none" w:sz="0" w:space="0" w:color="auto"/>
        <w:left w:val="none" w:sz="0" w:space="0" w:color="auto"/>
        <w:bottom w:val="none" w:sz="0" w:space="0" w:color="auto"/>
        <w:right w:val="none" w:sz="0" w:space="0" w:color="auto"/>
      </w:divBdr>
    </w:div>
    <w:div w:id="252474963">
      <w:bodyDiv w:val="1"/>
      <w:marLeft w:val="0"/>
      <w:marRight w:val="0"/>
      <w:marTop w:val="0"/>
      <w:marBottom w:val="0"/>
      <w:divBdr>
        <w:top w:val="none" w:sz="0" w:space="0" w:color="auto"/>
        <w:left w:val="none" w:sz="0" w:space="0" w:color="auto"/>
        <w:bottom w:val="none" w:sz="0" w:space="0" w:color="auto"/>
        <w:right w:val="none" w:sz="0" w:space="0" w:color="auto"/>
      </w:divBdr>
      <w:divsChild>
        <w:div w:id="1354764528">
          <w:marLeft w:val="480"/>
          <w:marRight w:val="0"/>
          <w:marTop w:val="0"/>
          <w:marBottom w:val="0"/>
          <w:divBdr>
            <w:top w:val="none" w:sz="0" w:space="0" w:color="auto"/>
            <w:left w:val="none" w:sz="0" w:space="0" w:color="auto"/>
            <w:bottom w:val="none" w:sz="0" w:space="0" w:color="auto"/>
            <w:right w:val="none" w:sz="0" w:space="0" w:color="auto"/>
          </w:divBdr>
        </w:div>
        <w:div w:id="1650668782">
          <w:marLeft w:val="480"/>
          <w:marRight w:val="0"/>
          <w:marTop w:val="0"/>
          <w:marBottom w:val="0"/>
          <w:divBdr>
            <w:top w:val="none" w:sz="0" w:space="0" w:color="auto"/>
            <w:left w:val="none" w:sz="0" w:space="0" w:color="auto"/>
            <w:bottom w:val="none" w:sz="0" w:space="0" w:color="auto"/>
            <w:right w:val="none" w:sz="0" w:space="0" w:color="auto"/>
          </w:divBdr>
        </w:div>
        <w:div w:id="705639875">
          <w:marLeft w:val="480"/>
          <w:marRight w:val="0"/>
          <w:marTop w:val="0"/>
          <w:marBottom w:val="0"/>
          <w:divBdr>
            <w:top w:val="none" w:sz="0" w:space="0" w:color="auto"/>
            <w:left w:val="none" w:sz="0" w:space="0" w:color="auto"/>
            <w:bottom w:val="none" w:sz="0" w:space="0" w:color="auto"/>
            <w:right w:val="none" w:sz="0" w:space="0" w:color="auto"/>
          </w:divBdr>
        </w:div>
        <w:div w:id="4285284">
          <w:marLeft w:val="480"/>
          <w:marRight w:val="0"/>
          <w:marTop w:val="0"/>
          <w:marBottom w:val="0"/>
          <w:divBdr>
            <w:top w:val="none" w:sz="0" w:space="0" w:color="auto"/>
            <w:left w:val="none" w:sz="0" w:space="0" w:color="auto"/>
            <w:bottom w:val="none" w:sz="0" w:space="0" w:color="auto"/>
            <w:right w:val="none" w:sz="0" w:space="0" w:color="auto"/>
          </w:divBdr>
        </w:div>
        <w:div w:id="201674562">
          <w:marLeft w:val="480"/>
          <w:marRight w:val="0"/>
          <w:marTop w:val="0"/>
          <w:marBottom w:val="0"/>
          <w:divBdr>
            <w:top w:val="none" w:sz="0" w:space="0" w:color="auto"/>
            <w:left w:val="none" w:sz="0" w:space="0" w:color="auto"/>
            <w:bottom w:val="none" w:sz="0" w:space="0" w:color="auto"/>
            <w:right w:val="none" w:sz="0" w:space="0" w:color="auto"/>
          </w:divBdr>
        </w:div>
        <w:div w:id="966593805">
          <w:marLeft w:val="480"/>
          <w:marRight w:val="0"/>
          <w:marTop w:val="0"/>
          <w:marBottom w:val="0"/>
          <w:divBdr>
            <w:top w:val="none" w:sz="0" w:space="0" w:color="auto"/>
            <w:left w:val="none" w:sz="0" w:space="0" w:color="auto"/>
            <w:bottom w:val="none" w:sz="0" w:space="0" w:color="auto"/>
            <w:right w:val="none" w:sz="0" w:space="0" w:color="auto"/>
          </w:divBdr>
        </w:div>
        <w:div w:id="657802994">
          <w:marLeft w:val="480"/>
          <w:marRight w:val="0"/>
          <w:marTop w:val="0"/>
          <w:marBottom w:val="0"/>
          <w:divBdr>
            <w:top w:val="none" w:sz="0" w:space="0" w:color="auto"/>
            <w:left w:val="none" w:sz="0" w:space="0" w:color="auto"/>
            <w:bottom w:val="none" w:sz="0" w:space="0" w:color="auto"/>
            <w:right w:val="none" w:sz="0" w:space="0" w:color="auto"/>
          </w:divBdr>
        </w:div>
        <w:div w:id="1485776300">
          <w:marLeft w:val="480"/>
          <w:marRight w:val="0"/>
          <w:marTop w:val="0"/>
          <w:marBottom w:val="0"/>
          <w:divBdr>
            <w:top w:val="none" w:sz="0" w:space="0" w:color="auto"/>
            <w:left w:val="none" w:sz="0" w:space="0" w:color="auto"/>
            <w:bottom w:val="none" w:sz="0" w:space="0" w:color="auto"/>
            <w:right w:val="none" w:sz="0" w:space="0" w:color="auto"/>
          </w:divBdr>
        </w:div>
        <w:div w:id="1116873632">
          <w:marLeft w:val="480"/>
          <w:marRight w:val="0"/>
          <w:marTop w:val="0"/>
          <w:marBottom w:val="0"/>
          <w:divBdr>
            <w:top w:val="none" w:sz="0" w:space="0" w:color="auto"/>
            <w:left w:val="none" w:sz="0" w:space="0" w:color="auto"/>
            <w:bottom w:val="none" w:sz="0" w:space="0" w:color="auto"/>
            <w:right w:val="none" w:sz="0" w:space="0" w:color="auto"/>
          </w:divBdr>
        </w:div>
        <w:div w:id="1169907965">
          <w:marLeft w:val="480"/>
          <w:marRight w:val="0"/>
          <w:marTop w:val="0"/>
          <w:marBottom w:val="0"/>
          <w:divBdr>
            <w:top w:val="none" w:sz="0" w:space="0" w:color="auto"/>
            <w:left w:val="none" w:sz="0" w:space="0" w:color="auto"/>
            <w:bottom w:val="none" w:sz="0" w:space="0" w:color="auto"/>
            <w:right w:val="none" w:sz="0" w:space="0" w:color="auto"/>
          </w:divBdr>
        </w:div>
        <w:div w:id="1864588504">
          <w:marLeft w:val="480"/>
          <w:marRight w:val="0"/>
          <w:marTop w:val="0"/>
          <w:marBottom w:val="0"/>
          <w:divBdr>
            <w:top w:val="none" w:sz="0" w:space="0" w:color="auto"/>
            <w:left w:val="none" w:sz="0" w:space="0" w:color="auto"/>
            <w:bottom w:val="none" w:sz="0" w:space="0" w:color="auto"/>
            <w:right w:val="none" w:sz="0" w:space="0" w:color="auto"/>
          </w:divBdr>
        </w:div>
        <w:div w:id="1611159195">
          <w:marLeft w:val="480"/>
          <w:marRight w:val="0"/>
          <w:marTop w:val="0"/>
          <w:marBottom w:val="0"/>
          <w:divBdr>
            <w:top w:val="none" w:sz="0" w:space="0" w:color="auto"/>
            <w:left w:val="none" w:sz="0" w:space="0" w:color="auto"/>
            <w:bottom w:val="none" w:sz="0" w:space="0" w:color="auto"/>
            <w:right w:val="none" w:sz="0" w:space="0" w:color="auto"/>
          </w:divBdr>
        </w:div>
        <w:div w:id="361785985">
          <w:marLeft w:val="480"/>
          <w:marRight w:val="0"/>
          <w:marTop w:val="0"/>
          <w:marBottom w:val="0"/>
          <w:divBdr>
            <w:top w:val="none" w:sz="0" w:space="0" w:color="auto"/>
            <w:left w:val="none" w:sz="0" w:space="0" w:color="auto"/>
            <w:bottom w:val="none" w:sz="0" w:space="0" w:color="auto"/>
            <w:right w:val="none" w:sz="0" w:space="0" w:color="auto"/>
          </w:divBdr>
        </w:div>
        <w:div w:id="1895307373">
          <w:marLeft w:val="480"/>
          <w:marRight w:val="0"/>
          <w:marTop w:val="0"/>
          <w:marBottom w:val="0"/>
          <w:divBdr>
            <w:top w:val="none" w:sz="0" w:space="0" w:color="auto"/>
            <w:left w:val="none" w:sz="0" w:space="0" w:color="auto"/>
            <w:bottom w:val="none" w:sz="0" w:space="0" w:color="auto"/>
            <w:right w:val="none" w:sz="0" w:space="0" w:color="auto"/>
          </w:divBdr>
        </w:div>
        <w:div w:id="338583384">
          <w:marLeft w:val="480"/>
          <w:marRight w:val="0"/>
          <w:marTop w:val="0"/>
          <w:marBottom w:val="0"/>
          <w:divBdr>
            <w:top w:val="none" w:sz="0" w:space="0" w:color="auto"/>
            <w:left w:val="none" w:sz="0" w:space="0" w:color="auto"/>
            <w:bottom w:val="none" w:sz="0" w:space="0" w:color="auto"/>
            <w:right w:val="none" w:sz="0" w:space="0" w:color="auto"/>
          </w:divBdr>
        </w:div>
        <w:div w:id="1365135713">
          <w:marLeft w:val="480"/>
          <w:marRight w:val="0"/>
          <w:marTop w:val="0"/>
          <w:marBottom w:val="0"/>
          <w:divBdr>
            <w:top w:val="none" w:sz="0" w:space="0" w:color="auto"/>
            <w:left w:val="none" w:sz="0" w:space="0" w:color="auto"/>
            <w:bottom w:val="none" w:sz="0" w:space="0" w:color="auto"/>
            <w:right w:val="none" w:sz="0" w:space="0" w:color="auto"/>
          </w:divBdr>
        </w:div>
        <w:div w:id="536045685">
          <w:marLeft w:val="480"/>
          <w:marRight w:val="0"/>
          <w:marTop w:val="0"/>
          <w:marBottom w:val="0"/>
          <w:divBdr>
            <w:top w:val="none" w:sz="0" w:space="0" w:color="auto"/>
            <w:left w:val="none" w:sz="0" w:space="0" w:color="auto"/>
            <w:bottom w:val="none" w:sz="0" w:space="0" w:color="auto"/>
            <w:right w:val="none" w:sz="0" w:space="0" w:color="auto"/>
          </w:divBdr>
        </w:div>
        <w:div w:id="2130657287">
          <w:marLeft w:val="480"/>
          <w:marRight w:val="0"/>
          <w:marTop w:val="0"/>
          <w:marBottom w:val="0"/>
          <w:divBdr>
            <w:top w:val="none" w:sz="0" w:space="0" w:color="auto"/>
            <w:left w:val="none" w:sz="0" w:space="0" w:color="auto"/>
            <w:bottom w:val="none" w:sz="0" w:space="0" w:color="auto"/>
            <w:right w:val="none" w:sz="0" w:space="0" w:color="auto"/>
          </w:divBdr>
        </w:div>
        <w:div w:id="1911229515">
          <w:marLeft w:val="480"/>
          <w:marRight w:val="0"/>
          <w:marTop w:val="0"/>
          <w:marBottom w:val="0"/>
          <w:divBdr>
            <w:top w:val="none" w:sz="0" w:space="0" w:color="auto"/>
            <w:left w:val="none" w:sz="0" w:space="0" w:color="auto"/>
            <w:bottom w:val="none" w:sz="0" w:space="0" w:color="auto"/>
            <w:right w:val="none" w:sz="0" w:space="0" w:color="auto"/>
          </w:divBdr>
        </w:div>
        <w:div w:id="419522557">
          <w:marLeft w:val="480"/>
          <w:marRight w:val="0"/>
          <w:marTop w:val="0"/>
          <w:marBottom w:val="0"/>
          <w:divBdr>
            <w:top w:val="none" w:sz="0" w:space="0" w:color="auto"/>
            <w:left w:val="none" w:sz="0" w:space="0" w:color="auto"/>
            <w:bottom w:val="none" w:sz="0" w:space="0" w:color="auto"/>
            <w:right w:val="none" w:sz="0" w:space="0" w:color="auto"/>
          </w:divBdr>
        </w:div>
        <w:div w:id="2104492447">
          <w:marLeft w:val="480"/>
          <w:marRight w:val="0"/>
          <w:marTop w:val="0"/>
          <w:marBottom w:val="0"/>
          <w:divBdr>
            <w:top w:val="none" w:sz="0" w:space="0" w:color="auto"/>
            <w:left w:val="none" w:sz="0" w:space="0" w:color="auto"/>
            <w:bottom w:val="none" w:sz="0" w:space="0" w:color="auto"/>
            <w:right w:val="none" w:sz="0" w:space="0" w:color="auto"/>
          </w:divBdr>
        </w:div>
        <w:div w:id="821310837">
          <w:marLeft w:val="480"/>
          <w:marRight w:val="0"/>
          <w:marTop w:val="0"/>
          <w:marBottom w:val="0"/>
          <w:divBdr>
            <w:top w:val="none" w:sz="0" w:space="0" w:color="auto"/>
            <w:left w:val="none" w:sz="0" w:space="0" w:color="auto"/>
            <w:bottom w:val="none" w:sz="0" w:space="0" w:color="auto"/>
            <w:right w:val="none" w:sz="0" w:space="0" w:color="auto"/>
          </w:divBdr>
        </w:div>
        <w:div w:id="1620990494">
          <w:marLeft w:val="480"/>
          <w:marRight w:val="0"/>
          <w:marTop w:val="0"/>
          <w:marBottom w:val="0"/>
          <w:divBdr>
            <w:top w:val="none" w:sz="0" w:space="0" w:color="auto"/>
            <w:left w:val="none" w:sz="0" w:space="0" w:color="auto"/>
            <w:bottom w:val="none" w:sz="0" w:space="0" w:color="auto"/>
            <w:right w:val="none" w:sz="0" w:space="0" w:color="auto"/>
          </w:divBdr>
        </w:div>
        <w:div w:id="1109549841">
          <w:marLeft w:val="480"/>
          <w:marRight w:val="0"/>
          <w:marTop w:val="0"/>
          <w:marBottom w:val="0"/>
          <w:divBdr>
            <w:top w:val="none" w:sz="0" w:space="0" w:color="auto"/>
            <w:left w:val="none" w:sz="0" w:space="0" w:color="auto"/>
            <w:bottom w:val="none" w:sz="0" w:space="0" w:color="auto"/>
            <w:right w:val="none" w:sz="0" w:space="0" w:color="auto"/>
          </w:divBdr>
        </w:div>
        <w:div w:id="587349358">
          <w:marLeft w:val="480"/>
          <w:marRight w:val="0"/>
          <w:marTop w:val="0"/>
          <w:marBottom w:val="0"/>
          <w:divBdr>
            <w:top w:val="none" w:sz="0" w:space="0" w:color="auto"/>
            <w:left w:val="none" w:sz="0" w:space="0" w:color="auto"/>
            <w:bottom w:val="none" w:sz="0" w:space="0" w:color="auto"/>
            <w:right w:val="none" w:sz="0" w:space="0" w:color="auto"/>
          </w:divBdr>
        </w:div>
        <w:div w:id="987396164">
          <w:marLeft w:val="480"/>
          <w:marRight w:val="0"/>
          <w:marTop w:val="0"/>
          <w:marBottom w:val="0"/>
          <w:divBdr>
            <w:top w:val="none" w:sz="0" w:space="0" w:color="auto"/>
            <w:left w:val="none" w:sz="0" w:space="0" w:color="auto"/>
            <w:bottom w:val="none" w:sz="0" w:space="0" w:color="auto"/>
            <w:right w:val="none" w:sz="0" w:space="0" w:color="auto"/>
          </w:divBdr>
        </w:div>
        <w:div w:id="1810047128">
          <w:marLeft w:val="480"/>
          <w:marRight w:val="0"/>
          <w:marTop w:val="0"/>
          <w:marBottom w:val="0"/>
          <w:divBdr>
            <w:top w:val="none" w:sz="0" w:space="0" w:color="auto"/>
            <w:left w:val="none" w:sz="0" w:space="0" w:color="auto"/>
            <w:bottom w:val="none" w:sz="0" w:space="0" w:color="auto"/>
            <w:right w:val="none" w:sz="0" w:space="0" w:color="auto"/>
          </w:divBdr>
        </w:div>
        <w:div w:id="1739982014">
          <w:marLeft w:val="480"/>
          <w:marRight w:val="0"/>
          <w:marTop w:val="0"/>
          <w:marBottom w:val="0"/>
          <w:divBdr>
            <w:top w:val="none" w:sz="0" w:space="0" w:color="auto"/>
            <w:left w:val="none" w:sz="0" w:space="0" w:color="auto"/>
            <w:bottom w:val="none" w:sz="0" w:space="0" w:color="auto"/>
            <w:right w:val="none" w:sz="0" w:space="0" w:color="auto"/>
          </w:divBdr>
        </w:div>
        <w:div w:id="45183973">
          <w:marLeft w:val="480"/>
          <w:marRight w:val="0"/>
          <w:marTop w:val="0"/>
          <w:marBottom w:val="0"/>
          <w:divBdr>
            <w:top w:val="none" w:sz="0" w:space="0" w:color="auto"/>
            <w:left w:val="none" w:sz="0" w:space="0" w:color="auto"/>
            <w:bottom w:val="none" w:sz="0" w:space="0" w:color="auto"/>
            <w:right w:val="none" w:sz="0" w:space="0" w:color="auto"/>
          </w:divBdr>
        </w:div>
        <w:div w:id="1136525523">
          <w:marLeft w:val="480"/>
          <w:marRight w:val="0"/>
          <w:marTop w:val="0"/>
          <w:marBottom w:val="0"/>
          <w:divBdr>
            <w:top w:val="none" w:sz="0" w:space="0" w:color="auto"/>
            <w:left w:val="none" w:sz="0" w:space="0" w:color="auto"/>
            <w:bottom w:val="none" w:sz="0" w:space="0" w:color="auto"/>
            <w:right w:val="none" w:sz="0" w:space="0" w:color="auto"/>
          </w:divBdr>
        </w:div>
        <w:div w:id="562643134">
          <w:marLeft w:val="480"/>
          <w:marRight w:val="0"/>
          <w:marTop w:val="0"/>
          <w:marBottom w:val="0"/>
          <w:divBdr>
            <w:top w:val="none" w:sz="0" w:space="0" w:color="auto"/>
            <w:left w:val="none" w:sz="0" w:space="0" w:color="auto"/>
            <w:bottom w:val="none" w:sz="0" w:space="0" w:color="auto"/>
            <w:right w:val="none" w:sz="0" w:space="0" w:color="auto"/>
          </w:divBdr>
        </w:div>
        <w:div w:id="1403870810">
          <w:marLeft w:val="480"/>
          <w:marRight w:val="0"/>
          <w:marTop w:val="0"/>
          <w:marBottom w:val="0"/>
          <w:divBdr>
            <w:top w:val="none" w:sz="0" w:space="0" w:color="auto"/>
            <w:left w:val="none" w:sz="0" w:space="0" w:color="auto"/>
            <w:bottom w:val="none" w:sz="0" w:space="0" w:color="auto"/>
            <w:right w:val="none" w:sz="0" w:space="0" w:color="auto"/>
          </w:divBdr>
        </w:div>
        <w:div w:id="1497115547">
          <w:marLeft w:val="480"/>
          <w:marRight w:val="0"/>
          <w:marTop w:val="0"/>
          <w:marBottom w:val="0"/>
          <w:divBdr>
            <w:top w:val="none" w:sz="0" w:space="0" w:color="auto"/>
            <w:left w:val="none" w:sz="0" w:space="0" w:color="auto"/>
            <w:bottom w:val="none" w:sz="0" w:space="0" w:color="auto"/>
            <w:right w:val="none" w:sz="0" w:space="0" w:color="auto"/>
          </w:divBdr>
        </w:div>
        <w:div w:id="1794670023">
          <w:marLeft w:val="480"/>
          <w:marRight w:val="0"/>
          <w:marTop w:val="0"/>
          <w:marBottom w:val="0"/>
          <w:divBdr>
            <w:top w:val="none" w:sz="0" w:space="0" w:color="auto"/>
            <w:left w:val="none" w:sz="0" w:space="0" w:color="auto"/>
            <w:bottom w:val="none" w:sz="0" w:space="0" w:color="auto"/>
            <w:right w:val="none" w:sz="0" w:space="0" w:color="auto"/>
          </w:divBdr>
        </w:div>
        <w:div w:id="2058354717">
          <w:marLeft w:val="480"/>
          <w:marRight w:val="0"/>
          <w:marTop w:val="0"/>
          <w:marBottom w:val="0"/>
          <w:divBdr>
            <w:top w:val="none" w:sz="0" w:space="0" w:color="auto"/>
            <w:left w:val="none" w:sz="0" w:space="0" w:color="auto"/>
            <w:bottom w:val="none" w:sz="0" w:space="0" w:color="auto"/>
            <w:right w:val="none" w:sz="0" w:space="0" w:color="auto"/>
          </w:divBdr>
        </w:div>
        <w:div w:id="1715613444">
          <w:marLeft w:val="480"/>
          <w:marRight w:val="0"/>
          <w:marTop w:val="0"/>
          <w:marBottom w:val="0"/>
          <w:divBdr>
            <w:top w:val="none" w:sz="0" w:space="0" w:color="auto"/>
            <w:left w:val="none" w:sz="0" w:space="0" w:color="auto"/>
            <w:bottom w:val="none" w:sz="0" w:space="0" w:color="auto"/>
            <w:right w:val="none" w:sz="0" w:space="0" w:color="auto"/>
          </w:divBdr>
        </w:div>
        <w:div w:id="1315257828">
          <w:marLeft w:val="480"/>
          <w:marRight w:val="0"/>
          <w:marTop w:val="0"/>
          <w:marBottom w:val="0"/>
          <w:divBdr>
            <w:top w:val="none" w:sz="0" w:space="0" w:color="auto"/>
            <w:left w:val="none" w:sz="0" w:space="0" w:color="auto"/>
            <w:bottom w:val="none" w:sz="0" w:space="0" w:color="auto"/>
            <w:right w:val="none" w:sz="0" w:space="0" w:color="auto"/>
          </w:divBdr>
        </w:div>
        <w:div w:id="1738504564">
          <w:marLeft w:val="480"/>
          <w:marRight w:val="0"/>
          <w:marTop w:val="0"/>
          <w:marBottom w:val="0"/>
          <w:divBdr>
            <w:top w:val="none" w:sz="0" w:space="0" w:color="auto"/>
            <w:left w:val="none" w:sz="0" w:space="0" w:color="auto"/>
            <w:bottom w:val="none" w:sz="0" w:space="0" w:color="auto"/>
            <w:right w:val="none" w:sz="0" w:space="0" w:color="auto"/>
          </w:divBdr>
        </w:div>
        <w:div w:id="147132098">
          <w:marLeft w:val="480"/>
          <w:marRight w:val="0"/>
          <w:marTop w:val="0"/>
          <w:marBottom w:val="0"/>
          <w:divBdr>
            <w:top w:val="none" w:sz="0" w:space="0" w:color="auto"/>
            <w:left w:val="none" w:sz="0" w:space="0" w:color="auto"/>
            <w:bottom w:val="none" w:sz="0" w:space="0" w:color="auto"/>
            <w:right w:val="none" w:sz="0" w:space="0" w:color="auto"/>
          </w:divBdr>
        </w:div>
        <w:div w:id="704259772">
          <w:marLeft w:val="480"/>
          <w:marRight w:val="0"/>
          <w:marTop w:val="0"/>
          <w:marBottom w:val="0"/>
          <w:divBdr>
            <w:top w:val="none" w:sz="0" w:space="0" w:color="auto"/>
            <w:left w:val="none" w:sz="0" w:space="0" w:color="auto"/>
            <w:bottom w:val="none" w:sz="0" w:space="0" w:color="auto"/>
            <w:right w:val="none" w:sz="0" w:space="0" w:color="auto"/>
          </w:divBdr>
        </w:div>
        <w:div w:id="81337570">
          <w:marLeft w:val="480"/>
          <w:marRight w:val="0"/>
          <w:marTop w:val="0"/>
          <w:marBottom w:val="0"/>
          <w:divBdr>
            <w:top w:val="none" w:sz="0" w:space="0" w:color="auto"/>
            <w:left w:val="none" w:sz="0" w:space="0" w:color="auto"/>
            <w:bottom w:val="none" w:sz="0" w:space="0" w:color="auto"/>
            <w:right w:val="none" w:sz="0" w:space="0" w:color="auto"/>
          </w:divBdr>
        </w:div>
        <w:div w:id="582908094">
          <w:marLeft w:val="480"/>
          <w:marRight w:val="0"/>
          <w:marTop w:val="0"/>
          <w:marBottom w:val="0"/>
          <w:divBdr>
            <w:top w:val="none" w:sz="0" w:space="0" w:color="auto"/>
            <w:left w:val="none" w:sz="0" w:space="0" w:color="auto"/>
            <w:bottom w:val="none" w:sz="0" w:space="0" w:color="auto"/>
            <w:right w:val="none" w:sz="0" w:space="0" w:color="auto"/>
          </w:divBdr>
        </w:div>
        <w:div w:id="705299321">
          <w:marLeft w:val="480"/>
          <w:marRight w:val="0"/>
          <w:marTop w:val="0"/>
          <w:marBottom w:val="0"/>
          <w:divBdr>
            <w:top w:val="none" w:sz="0" w:space="0" w:color="auto"/>
            <w:left w:val="none" w:sz="0" w:space="0" w:color="auto"/>
            <w:bottom w:val="none" w:sz="0" w:space="0" w:color="auto"/>
            <w:right w:val="none" w:sz="0" w:space="0" w:color="auto"/>
          </w:divBdr>
        </w:div>
        <w:div w:id="1240023472">
          <w:marLeft w:val="480"/>
          <w:marRight w:val="0"/>
          <w:marTop w:val="0"/>
          <w:marBottom w:val="0"/>
          <w:divBdr>
            <w:top w:val="none" w:sz="0" w:space="0" w:color="auto"/>
            <w:left w:val="none" w:sz="0" w:space="0" w:color="auto"/>
            <w:bottom w:val="none" w:sz="0" w:space="0" w:color="auto"/>
            <w:right w:val="none" w:sz="0" w:space="0" w:color="auto"/>
          </w:divBdr>
        </w:div>
        <w:div w:id="377777941">
          <w:marLeft w:val="480"/>
          <w:marRight w:val="0"/>
          <w:marTop w:val="0"/>
          <w:marBottom w:val="0"/>
          <w:divBdr>
            <w:top w:val="none" w:sz="0" w:space="0" w:color="auto"/>
            <w:left w:val="none" w:sz="0" w:space="0" w:color="auto"/>
            <w:bottom w:val="none" w:sz="0" w:space="0" w:color="auto"/>
            <w:right w:val="none" w:sz="0" w:space="0" w:color="auto"/>
          </w:divBdr>
        </w:div>
        <w:div w:id="687104132">
          <w:marLeft w:val="480"/>
          <w:marRight w:val="0"/>
          <w:marTop w:val="0"/>
          <w:marBottom w:val="0"/>
          <w:divBdr>
            <w:top w:val="none" w:sz="0" w:space="0" w:color="auto"/>
            <w:left w:val="none" w:sz="0" w:space="0" w:color="auto"/>
            <w:bottom w:val="none" w:sz="0" w:space="0" w:color="auto"/>
            <w:right w:val="none" w:sz="0" w:space="0" w:color="auto"/>
          </w:divBdr>
        </w:div>
        <w:div w:id="1414475967">
          <w:marLeft w:val="480"/>
          <w:marRight w:val="0"/>
          <w:marTop w:val="0"/>
          <w:marBottom w:val="0"/>
          <w:divBdr>
            <w:top w:val="none" w:sz="0" w:space="0" w:color="auto"/>
            <w:left w:val="none" w:sz="0" w:space="0" w:color="auto"/>
            <w:bottom w:val="none" w:sz="0" w:space="0" w:color="auto"/>
            <w:right w:val="none" w:sz="0" w:space="0" w:color="auto"/>
          </w:divBdr>
        </w:div>
        <w:div w:id="663247052">
          <w:marLeft w:val="480"/>
          <w:marRight w:val="0"/>
          <w:marTop w:val="0"/>
          <w:marBottom w:val="0"/>
          <w:divBdr>
            <w:top w:val="none" w:sz="0" w:space="0" w:color="auto"/>
            <w:left w:val="none" w:sz="0" w:space="0" w:color="auto"/>
            <w:bottom w:val="none" w:sz="0" w:space="0" w:color="auto"/>
            <w:right w:val="none" w:sz="0" w:space="0" w:color="auto"/>
          </w:divBdr>
        </w:div>
        <w:div w:id="886334744">
          <w:marLeft w:val="480"/>
          <w:marRight w:val="0"/>
          <w:marTop w:val="0"/>
          <w:marBottom w:val="0"/>
          <w:divBdr>
            <w:top w:val="none" w:sz="0" w:space="0" w:color="auto"/>
            <w:left w:val="none" w:sz="0" w:space="0" w:color="auto"/>
            <w:bottom w:val="none" w:sz="0" w:space="0" w:color="auto"/>
            <w:right w:val="none" w:sz="0" w:space="0" w:color="auto"/>
          </w:divBdr>
        </w:div>
        <w:div w:id="48117057">
          <w:marLeft w:val="480"/>
          <w:marRight w:val="0"/>
          <w:marTop w:val="0"/>
          <w:marBottom w:val="0"/>
          <w:divBdr>
            <w:top w:val="none" w:sz="0" w:space="0" w:color="auto"/>
            <w:left w:val="none" w:sz="0" w:space="0" w:color="auto"/>
            <w:bottom w:val="none" w:sz="0" w:space="0" w:color="auto"/>
            <w:right w:val="none" w:sz="0" w:space="0" w:color="auto"/>
          </w:divBdr>
        </w:div>
        <w:div w:id="401105279">
          <w:marLeft w:val="480"/>
          <w:marRight w:val="0"/>
          <w:marTop w:val="0"/>
          <w:marBottom w:val="0"/>
          <w:divBdr>
            <w:top w:val="none" w:sz="0" w:space="0" w:color="auto"/>
            <w:left w:val="none" w:sz="0" w:space="0" w:color="auto"/>
            <w:bottom w:val="none" w:sz="0" w:space="0" w:color="auto"/>
            <w:right w:val="none" w:sz="0" w:space="0" w:color="auto"/>
          </w:divBdr>
        </w:div>
        <w:div w:id="1461607903">
          <w:marLeft w:val="480"/>
          <w:marRight w:val="0"/>
          <w:marTop w:val="0"/>
          <w:marBottom w:val="0"/>
          <w:divBdr>
            <w:top w:val="none" w:sz="0" w:space="0" w:color="auto"/>
            <w:left w:val="none" w:sz="0" w:space="0" w:color="auto"/>
            <w:bottom w:val="none" w:sz="0" w:space="0" w:color="auto"/>
            <w:right w:val="none" w:sz="0" w:space="0" w:color="auto"/>
          </w:divBdr>
        </w:div>
        <w:div w:id="1669357288">
          <w:marLeft w:val="480"/>
          <w:marRight w:val="0"/>
          <w:marTop w:val="0"/>
          <w:marBottom w:val="0"/>
          <w:divBdr>
            <w:top w:val="none" w:sz="0" w:space="0" w:color="auto"/>
            <w:left w:val="none" w:sz="0" w:space="0" w:color="auto"/>
            <w:bottom w:val="none" w:sz="0" w:space="0" w:color="auto"/>
            <w:right w:val="none" w:sz="0" w:space="0" w:color="auto"/>
          </w:divBdr>
        </w:div>
        <w:div w:id="468934228">
          <w:marLeft w:val="480"/>
          <w:marRight w:val="0"/>
          <w:marTop w:val="0"/>
          <w:marBottom w:val="0"/>
          <w:divBdr>
            <w:top w:val="none" w:sz="0" w:space="0" w:color="auto"/>
            <w:left w:val="none" w:sz="0" w:space="0" w:color="auto"/>
            <w:bottom w:val="none" w:sz="0" w:space="0" w:color="auto"/>
            <w:right w:val="none" w:sz="0" w:space="0" w:color="auto"/>
          </w:divBdr>
        </w:div>
        <w:div w:id="1565675917">
          <w:marLeft w:val="480"/>
          <w:marRight w:val="0"/>
          <w:marTop w:val="0"/>
          <w:marBottom w:val="0"/>
          <w:divBdr>
            <w:top w:val="none" w:sz="0" w:space="0" w:color="auto"/>
            <w:left w:val="none" w:sz="0" w:space="0" w:color="auto"/>
            <w:bottom w:val="none" w:sz="0" w:space="0" w:color="auto"/>
            <w:right w:val="none" w:sz="0" w:space="0" w:color="auto"/>
          </w:divBdr>
        </w:div>
        <w:div w:id="605620197">
          <w:marLeft w:val="480"/>
          <w:marRight w:val="0"/>
          <w:marTop w:val="0"/>
          <w:marBottom w:val="0"/>
          <w:divBdr>
            <w:top w:val="none" w:sz="0" w:space="0" w:color="auto"/>
            <w:left w:val="none" w:sz="0" w:space="0" w:color="auto"/>
            <w:bottom w:val="none" w:sz="0" w:space="0" w:color="auto"/>
            <w:right w:val="none" w:sz="0" w:space="0" w:color="auto"/>
          </w:divBdr>
        </w:div>
        <w:div w:id="1612859070">
          <w:marLeft w:val="480"/>
          <w:marRight w:val="0"/>
          <w:marTop w:val="0"/>
          <w:marBottom w:val="0"/>
          <w:divBdr>
            <w:top w:val="none" w:sz="0" w:space="0" w:color="auto"/>
            <w:left w:val="none" w:sz="0" w:space="0" w:color="auto"/>
            <w:bottom w:val="none" w:sz="0" w:space="0" w:color="auto"/>
            <w:right w:val="none" w:sz="0" w:space="0" w:color="auto"/>
          </w:divBdr>
        </w:div>
        <w:div w:id="61410198">
          <w:marLeft w:val="480"/>
          <w:marRight w:val="0"/>
          <w:marTop w:val="0"/>
          <w:marBottom w:val="0"/>
          <w:divBdr>
            <w:top w:val="none" w:sz="0" w:space="0" w:color="auto"/>
            <w:left w:val="none" w:sz="0" w:space="0" w:color="auto"/>
            <w:bottom w:val="none" w:sz="0" w:space="0" w:color="auto"/>
            <w:right w:val="none" w:sz="0" w:space="0" w:color="auto"/>
          </w:divBdr>
        </w:div>
        <w:div w:id="397746815">
          <w:marLeft w:val="480"/>
          <w:marRight w:val="0"/>
          <w:marTop w:val="0"/>
          <w:marBottom w:val="0"/>
          <w:divBdr>
            <w:top w:val="none" w:sz="0" w:space="0" w:color="auto"/>
            <w:left w:val="none" w:sz="0" w:space="0" w:color="auto"/>
            <w:bottom w:val="none" w:sz="0" w:space="0" w:color="auto"/>
            <w:right w:val="none" w:sz="0" w:space="0" w:color="auto"/>
          </w:divBdr>
        </w:div>
        <w:div w:id="104466046">
          <w:marLeft w:val="480"/>
          <w:marRight w:val="0"/>
          <w:marTop w:val="0"/>
          <w:marBottom w:val="0"/>
          <w:divBdr>
            <w:top w:val="none" w:sz="0" w:space="0" w:color="auto"/>
            <w:left w:val="none" w:sz="0" w:space="0" w:color="auto"/>
            <w:bottom w:val="none" w:sz="0" w:space="0" w:color="auto"/>
            <w:right w:val="none" w:sz="0" w:space="0" w:color="auto"/>
          </w:divBdr>
        </w:div>
        <w:div w:id="141313973">
          <w:marLeft w:val="480"/>
          <w:marRight w:val="0"/>
          <w:marTop w:val="0"/>
          <w:marBottom w:val="0"/>
          <w:divBdr>
            <w:top w:val="none" w:sz="0" w:space="0" w:color="auto"/>
            <w:left w:val="none" w:sz="0" w:space="0" w:color="auto"/>
            <w:bottom w:val="none" w:sz="0" w:space="0" w:color="auto"/>
            <w:right w:val="none" w:sz="0" w:space="0" w:color="auto"/>
          </w:divBdr>
        </w:div>
        <w:div w:id="251739312">
          <w:marLeft w:val="480"/>
          <w:marRight w:val="0"/>
          <w:marTop w:val="0"/>
          <w:marBottom w:val="0"/>
          <w:divBdr>
            <w:top w:val="none" w:sz="0" w:space="0" w:color="auto"/>
            <w:left w:val="none" w:sz="0" w:space="0" w:color="auto"/>
            <w:bottom w:val="none" w:sz="0" w:space="0" w:color="auto"/>
            <w:right w:val="none" w:sz="0" w:space="0" w:color="auto"/>
          </w:divBdr>
        </w:div>
        <w:div w:id="1204903927">
          <w:marLeft w:val="480"/>
          <w:marRight w:val="0"/>
          <w:marTop w:val="0"/>
          <w:marBottom w:val="0"/>
          <w:divBdr>
            <w:top w:val="none" w:sz="0" w:space="0" w:color="auto"/>
            <w:left w:val="none" w:sz="0" w:space="0" w:color="auto"/>
            <w:bottom w:val="none" w:sz="0" w:space="0" w:color="auto"/>
            <w:right w:val="none" w:sz="0" w:space="0" w:color="auto"/>
          </w:divBdr>
        </w:div>
        <w:div w:id="665018801">
          <w:marLeft w:val="480"/>
          <w:marRight w:val="0"/>
          <w:marTop w:val="0"/>
          <w:marBottom w:val="0"/>
          <w:divBdr>
            <w:top w:val="none" w:sz="0" w:space="0" w:color="auto"/>
            <w:left w:val="none" w:sz="0" w:space="0" w:color="auto"/>
            <w:bottom w:val="none" w:sz="0" w:space="0" w:color="auto"/>
            <w:right w:val="none" w:sz="0" w:space="0" w:color="auto"/>
          </w:divBdr>
        </w:div>
        <w:div w:id="1748381201">
          <w:marLeft w:val="480"/>
          <w:marRight w:val="0"/>
          <w:marTop w:val="0"/>
          <w:marBottom w:val="0"/>
          <w:divBdr>
            <w:top w:val="none" w:sz="0" w:space="0" w:color="auto"/>
            <w:left w:val="none" w:sz="0" w:space="0" w:color="auto"/>
            <w:bottom w:val="none" w:sz="0" w:space="0" w:color="auto"/>
            <w:right w:val="none" w:sz="0" w:space="0" w:color="auto"/>
          </w:divBdr>
        </w:div>
        <w:div w:id="1331251567">
          <w:marLeft w:val="480"/>
          <w:marRight w:val="0"/>
          <w:marTop w:val="0"/>
          <w:marBottom w:val="0"/>
          <w:divBdr>
            <w:top w:val="none" w:sz="0" w:space="0" w:color="auto"/>
            <w:left w:val="none" w:sz="0" w:space="0" w:color="auto"/>
            <w:bottom w:val="none" w:sz="0" w:space="0" w:color="auto"/>
            <w:right w:val="none" w:sz="0" w:space="0" w:color="auto"/>
          </w:divBdr>
        </w:div>
        <w:div w:id="1053889256">
          <w:marLeft w:val="480"/>
          <w:marRight w:val="0"/>
          <w:marTop w:val="0"/>
          <w:marBottom w:val="0"/>
          <w:divBdr>
            <w:top w:val="none" w:sz="0" w:space="0" w:color="auto"/>
            <w:left w:val="none" w:sz="0" w:space="0" w:color="auto"/>
            <w:bottom w:val="none" w:sz="0" w:space="0" w:color="auto"/>
            <w:right w:val="none" w:sz="0" w:space="0" w:color="auto"/>
          </w:divBdr>
        </w:div>
        <w:div w:id="1643583132">
          <w:marLeft w:val="480"/>
          <w:marRight w:val="0"/>
          <w:marTop w:val="0"/>
          <w:marBottom w:val="0"/>
          <w:divBdr>
            <w:top w:val="none" w:sz="0" w:space="0" w:color="auto"/>
            <w:left w:val="none" w:sz="0" w:space="0" w:color="auto"/>
            <w:bottom w:val="none" w:sz="0" w:space="0" w:color="auto"/>
            <w:right w:val="none" w:sz="0" w:space="0" w:color="auto"/>
          </w:divBdr>
        </w:div>
        <w:div w:id="1523010329">
          <w:marLeft w:val="480"/>
          <w:marRight w:val="0"/>
          <w:marTop w:val="0"/>
          <w:marBottom w:val="0"/>
          <w:divBdr>
            <w:top w:val="none" w:sz="0" w:space="0" w:color="auto"/>
            <w:left w:val="none" w:sz="0" w:space="0" w:color="auto"/>
            <w:bottom w:val="none" w:sz="0" w:space="0" w:color="auto"/>
            <w:right w:val="none" w:sz="0" w:space="0" w:color="auto"/>
          </w:divBdr>
        </w:div>
        <w:div w:id="247424703">
          <w:marLeft w:val="480"/>
          <w:marRight w:val="0"/>
          <w:marTop w:val="0"/>
          <w:marBottom w:val="0"/>
          <w:divBdr>
            <w:top w:val="none" w:sz="0" w:space="0" w:color="auto"/>
            <w:left w:val="none" w:sz="0" w:space="0" w:color="auto"/>
            <w:bottom w:val="none" w:sz="0" w:space="0" w:color="auto"/>
            <w:right w:val="none" w:sz="0" w:space="0" w:color="auto"/>
          </w:divBdr>
        </w:div>
        <w:div w:id="1556745273">
          <w:marLeft w:val="480"/>
          <w:marRight w:val="0"/>
          <w:marTop w:val="0"/>
          <w:marBottom w:val="0"/>
          <w:divBdr>
            <w:top w:val="none" w:sz="0" w:space="0" w:color="auto"/>
            <w:left w:val="none" w:sz="0" w:space="0" w:color="auto"/>
            <w:bottom w:val="none" w:sz="0" w:space="0" w:color="auto"/>
            <w:right w:val="none" w:sz="0" w:space="0" w:color="auto"/>
          </w:divBdr>
        </w:div>
        <w:div w:id="1892039180">
          <w:marLeft w:val="480"/>
          <w:marRight w:val="0"/>
          <w:marTop w:val="0"/>
          <w:marBottom w:val="0"/>
          <w:divBdr>
            <w:top w:val="none" w:sz="0" w:space="0" w:color="auto"/>
            <w:left w:val="none" w:sz="0" w:space="0" w:color="auto"/>
            <w:bottom w:val="none" w:sz="0" w:space="0" w:color="auto"/>
            <w:right w:val="none" w:sz="0" w:space="0" w:color="auto"/>
          </w:divBdr>
        </w:div>
        <w:div w:id="33041240">
          <w:marLeft w:val="480"/>
          <w:marRight w:val="0"/>
          <w:marTop w:val="0"/>
          <w:marBottom w:val="0"/>
          <w:divBdr>
            <w:top w:val="none" w:sz="0" w:space="0" w:color="auto"/>
            <w:left w:val="none" w:sz="0" w:space="0" w:color="auto"/>
            <w:bottom w:val="none" w:sz="0" w:space="0" w:color="auto"/>
            <w:right w:val="none" w:sz="0" w:space="0" w:color="auto"/>
          </w:divBdr>
        </w:div>
        <w:div w:id="1806502688">
          <w:marLeft w:val="480"/>
          <w:marRight w:val="0"/>
          <w:marTop w:val="0"/>
          <w:marBottom w:val="0"/>
          <w:divBdr>
            <w:top w:val="none" w:sz="0" w:space="0" w:color="auto"/>
            <w:left w:val="none" w:sz="0" w:space="0" w:color="auto"/>
            <w:bottom w:val="none" w:sz="0" w:space="0" w:color="auto"/>
            <w:right w:val="none" w:sz="0" w:space="0" w:color="auto"/>
          </w:divBdr>
        </w:div>
        <w:div w:id="1384598031">
          <w:marLeft w:val="480"/>
          <w:marRight w:val="0"/>
          <w:marTop w:val="0"/>
          <w:marBottom w:val="0"/>
          <w:divBdr>
            <w:top w:val="none" w:sz="0" w:space="0" w:color="auto"/>
            <w:left w:val="none" w:sz="0" w:space="0" w:color="auto"/>
            <w:bottom w:val="none" w:sz="0" w:space="0" w:color="auto"/>
            <w:right w:val="none" w:sz="0" w:space="0" w:color="auto"/>
          </w:divBdr>
        </w:div>
        <w:div w:id="1371415591">
          <w:marLeft w:val="480"/>
          <w:marRight w:val="0"/>
          <w:marTop w:val="0"/>
          <w:marBottom w:val="0"/>
          <w:divBdr>
            <w:top w:val="none" w:sz="0" w:space="0" w:color="auto"/>
            <w:left w:val="none" w:sz="0" w:space="0" w:color="auto"/>
            <w:bottom w:val="none" w:sz="0" w:space="0" w:color="auto"/>
            <w:right w:val="none" w:sz="0" w:space="0" w:color="auto"/>
          </w:divBdr>
        </w:div>
        <w:div w:id="6643357">
          <w:marLeft w:val="480"/>
          <w:marRight w:val="0"/>
          <w:marTop w:val="0"/>
          <w:marBottom w:val="0"/>
          <w:divBdr>
            <w:top w:val="none" w:sz="0" w:space="0" w:color="auto"/>
            <w:left w:val="none" w:sz="0" w:space="0" w:color="auto"/>
            <w:bottom w:val="none" w:sz="0" w:space="0" w:color="auto"/>
            <w:right w:val="none" w:sz="0" w:space="0" w:color="auto"/>
          </w:divBdr>
        </w:div>
        <w:div w:id="1175798996">
          <w:marLeft w:val="480"/>
          <w:marRight w:val="0"/>
          <w:marTop w:val="0"/>
          <w:marBottom w:val="0"/>
          <w:divBdr>
            <w:top w:val="none" w:sz="0" w:space="0" w:color="auto"/>
            <w:left w:val="none" w:sz="0" w:space="0" w:color="auto"/>
            <w:bottom w:val="none" w:sz="0" w:space="0" w:color="auto"/>
            <w:right w:val="none" w:sz="0" w:space="0" w:color="auto"/>
          </w:divBdr>
        </w:div>
        <w:div w:id="567150889">
          <w:marLeft w:val="480"/>
          <w:marRight w:val="0"/>
          <w:marTop w:val="0"/>
          <w:marBottom w:val="0"/>
          <w:divBdr>
            <w:top w:val="none" w:sz="0" w:space="0" w:color="auto"/>
            <w:left w:val="none" w:sz="0" w:space="0" w:color="auto"/>
            <w:bottom w:val="none" w:sz="0" w:space="0" w:color="auto"/>
            <w:right w:val="none" w:sz="0" w:space="0" w:color="auto"/>
          </w:divBdr>
        </w:div>
        <w:div w:id="1886284706">
          <w:marLeft w:val="480"/>
          <w:marRight w:val="0"/>
          <w:marTop w:val="0"/>
          <w:marBottom w:val="0"/>
          <w:divBdr>
            <w:top w:val="none" w:sz="0" w:space="0" w:color="auto"/>
            <w:left w:val="none" w:sz="0" w:space="0" w:color="auto"/>
            <w:bottom w:val="none" w:sz="0" w:space="0" w:color="auto"/>
            <w:right w:val="none" w:sz="0" w:space="0" w:color="auto"/>
          </w:divBdr>
        </w:div>
        <w:div w:id="1502358293">
          <w:marLeft w:val="480"/>
          <w:marRight w:val="0"/>
          <w:marTop w:val="0"/>
          <w:marBottom w:val="0"/>
          <w:divBdr>
            <w:top w:val="none" w:sz="0" w:space="0" w:color="auto"/>
            <w:left w:val="none" w:sz="0" w:space="0" w:color="auto"/>
            <w:bottom w:val="none" w:sz="0" w:space="0" w:color="auto"/>
            <w:right w:val="none" w:sz="0" w:space="0" w:color="auto"/>
          </w:divBdr>
        </w:div>
        <w:div w:id="1554731331">
          <w:marLeft w:val="480"/>
          <w:marRight w:val="0"/>
          <w:marTop w:val="0"/>
          <w:marBottom w:val="0"/>
          <w:divBdr>
            <w:top w:val="none" w:sz="0" w:space="0" w:color="auto"/>
            <w:left w:val="none" w:sz="0" w:space="0" w:color="auto"/>
            <w:bottom w:val="none" w:sz="0" w:space="0" w:color="auto"/>
            <w:right w:val="none" w:sz="0" w:space="0" w:color="auto"/>
          </w:divBdr>
        </w:div>
        <w:div w:id="364255672">
          <w:marLeft w:val="480"/>
          <w:marRight w:val="0"/>
          <w:marTop w:val="0"/>
          <w:marBottom w:val="0"/>
          <w:divBdr>
            <w:top w:val="none" w:sz="0" w:space="0" w:color="auto"/>
            <w:left w:val="none" w:sz="0" w:space="0" w:color="auto"/>
            <w:bottom w:val="none" w:sz="0" w:space="0" w:color="auto"/>
            <w:right w:val="none" w:sz="0" w:space="0" w:color="auto"/>
          </w:divBdr>
        </w:div>
        <w:div w:id="1014309981">
          <w:marLeft w:val="480"/>
          <w:marRight w:val="0"/>
          <w:marTop w:val="0"/>
          <w:marBottom w:val="0"/>
          <w:divBdr>
            <w:top w:val="none" w:sz="0" w:space="0" w:color="auto"/>
            <w:left w:val="none" w:sz="0" w:space="0" w:color="auto"/>
            <w:bottom w:val="none" w:sz="0" w:space="0" w:color="auto"/>
            <w:right w:val="none" w:sz="0" w:space="0" w:color="auto"/>
          </w:divBdr>
        </w:div>
        <w:div w:id="390078327">
          <w:marLeft w:val="480"/>
          <w:marRight w:val="0"/>
          <w:marTop w:val="0"/>
          <w:marBottom w:val="0"/>
          <w:divBdr>
            <w:top w:val="none" w:sz="0" w:space="0" w:color="auto"/>
            <w:left w:val="none" w:sz="0" w:space="0" w:color="auto"/>
            <w:bottom w:val="none" w:sz="0" w:space="0" w:color="auto"/>
            <w:right w:val="none" w:sz="0" w:space="0" w:color="auto"/>
          </w:divBdr>
        </w:div>
        <w:div w:id="573048566">
          <w:marLeft w:val="480"/>
          <w:marRight w:val="0"/>
          <w:marTop w:val="0"/>
          <w:marBottom w:val="0"/>
          <w:divBdr>
            <w:top w:val="none" w:sz="0" w:space="0" w:color="auto"/>
            <w:left w:val="none" w:sz="0" w:space="0" w:color="auto"/>
            <w:bottom w:val="none" w:sz="0" w:space="0" w:color="auto"/>
            <w:right w:val="none" w:sz="0" w:space="0" w:color="auto"/>
          </w:divBdr>
        </w:div>
        <w:div w:id="84344924">
          <w:marLeft w:val="480"/>
          <w:marRight w:val="0"/>
          <w:marTop w:val="0"/>
          <w:marBottom w:val="0"/>
          <w:divBdr>
            <w:top w:val="none" w:sz="0" w:space="0" w:color="auto"/>
            <w:left w:val="none" w:sz="0" w:space="0" w:color="auto"/>
            <w:bottom w:val="none" w:sz="0" w:space="0" w:color="auto"/>
            <w:right w:val="none" w:sz="0" w:space="0" w:color="auto"/>
          </w:divBdr>
        </w:div>
        <w:div w:id="1329401983">
          <w:marLeft w:val="480"/>
          <w:marRight w:val="0"/>
          <w:marTop w:val="0"/>
          <w:marBottom w:val="0"/>
          <w:divBdr>
            <w:top w:val="none" w:sz="0" w:space="0" w:color="auto"/>
            <w:left w:val="none" w:sz="0" w:space="0" w:color="auto"/>
            <w:bottom w:val="none" w:sz="0" w:space="0" w:color="auto"/>
            <w:right w:val="none" w:sz="0" w:space="0" w:color="auto"/>
          </w:divBdr>
        </w:div>
        <w:div w:id="1859004531">
          <w:marLeft w:val="480"/>
          <w:marRight w:val="0"/>
          <w:marTop w:val="0"/>
          <w:marBottom w:val="0"/>
          <w:divBdr>
            <w:top w:val="none" w:sz="0" w:space="0" w:color="auto"/>
            <w:left w:val="none" w:sz="0" w:space="0" w:color="auto"/>
            <w:bottom w:val="none" w:sz="0" w:space="0" w:color="auto"/>
            <w:right w:val="none" w:sz="0" w:space="0" w:color="auto"/>
          </w:divBdr>
        </w:div>
        <w:div w:id="1275479396">
          <w:marLeft w:val="480"/>
          <w:marRight w:val="0"/>
          <w:marTop w:val="0"/>
          <w:marBottom w:val="0"/>
          <w:divBdr>
            <w:top w:val="none" w:sz="0" w:space="0" w:color="auto"/>
            <w:left w:val="none" w:sz="0" w:space="0" w:color="auto"/>
            <w:bottom w:val="none" w:sz="0" w:space="0" w:color="auto"/>
            <w:right w:val="none" w:sz="0" w:space="0" w:color="auto"/>
          </w:divBdr>
        </w:div>
        <w:div w:id="836657306">
          <w:marLeft w:val="480"/>
          <w:marRight w:val="0"/>
          <w:marTop w:val="0"/>
          <w:marBottom w:val="0"/>
          <w:divBdr>
            <w:top w:val="none" w:sz="0" w:space="0" w:color="auto"/>
            <w:left w:val="none" w:sz="0" w:space="0" w:color="auto"/>
            <w:bottom w:val="none" w:sz="0" w:space="0" w:color="auto"/>
            <w:right w:val="none" w:sz="0" w:space="0" w:color="auto"/>
          </w:divBdr>
        </w:div>
        <w:div w:id="306327801">
          <w:marLeft w:val="480"/>
          <w:marRight w:val="0"/>
          <w:marTop w:val="0"/>
          <w:marBottom w:val="0"/>
          <w:divBdr>
            <w:top w:val="none" w:sz="0" w:space="0" w:color="auto"/>
            <w:left w:val="none" w:sz="0" w:space="0" w:color="auto"/>
            <w:bottom w:val="none" w:sz="0" w:space="0" w:color="auto"/>
            <w:right w:val="none" w:sz="0" w:space="0" w:color="auto"/>
          </w:divBdr>
        </w:div>
        <w:div w:id="1283996249">
          <w:marLeft w:val="480"/>
          <w:marRight w:val="0"/>
          <w:marTop w:val="0"/>
          <w:marBottom w:val="0"/>
          <w:divBdr>
            <w:top w:val="none" w:sz="0" w:space="0" w:color="auto"/>
            <w:left w:val="none" w:sz="0" w:space="0" w:color="auto"/>
            <w:bottom w:val="none" w:sz="0" w:space="0" w:color="auto"/>
            <w:right w:val="none" w:sz="0" w:space="0" w:color="auto"/>
          </w:divBdr>
        </w:div>
      </w:divsChild>
    </w:div>
    <w:div w:id="252860472">
      <w:bodyDiv w:val="1"/>
      <w:marLeft w:val="0"/>
      <w:marRight w:val="0"/>
      <w:marTop w:val="0"/>
      <w:marBottom w:val="0"/>
      <w:divBdr>
        <w:top w:val="none" w:sz="0" w:space="0" w:color="auto"/>
        <w:left w:val="none" w:sz="0" w:space="0" w:color="auto"/>
        <w:bottom w:val="none" w:sz="0" w:space="0" w:color="auto"/>
        <w:right w:val="none" w:sz="0" w:space="0" w:color="auto"/>
      </w:divBdr>
    </w:div>
    <w:div w:id="253975014">
      <w:bodyDiv w:val="1"/>
      <w:marLeft w:val="0"/>
      <w:marRight w:val="0"/>
      <w:marTop w:val="0"/>
      <w:marBottom w:val="0"/>
      <w:divBdr>
        <w:top w:val="none" w:sz="0" w:space="0" w:color="auto"/>
        <w:left w:val="none" w:sz="0" w:space="0" w:color="auto"/>
        <w:bottom w:val="none" w:sz="0" w:space="0" w:color="auto"/>
        <w:right w:val="none" w:sz="0" w:space="0" w:color="auto"/>
      </w:divBdr>
    </w:div>
    <w:div w:id="256905566">
      <w:bodyDiv w:val="1"/>
      <w:marLeft w:val="0"/>
      <w:marRight w:val="0"/>
      <w:marTop w:val="0"/>
      <w:marBottom w:val="0"/>
      <w:divBdr>
        <w:top w:val="none" w:sz="0" w:space="0" w:color="auto"/>
        <w:left w:val="none" w:sz="0" w:space="0" w:color="auto"/>
        <w:bottom w:val="none" w:sz="0" w:space="0" w:color="auto"/>
        <w:right w:val="none" w:sz="0" w:space="0" w:color="auto"/>
      </w:divBdr>
      <w:divsChild>
        <w:div w:id="487064598">
          <w:marLeft w:val="480"/>
          <w:marRight w:val="0"/>
          <w:marTop w:val="0"/>
          <w:marBottom w:val="0"/>
          <w:divBdr>
            <w:top w:val="none" w:sz="0" w:space="0" w:color="auto"/>
            <w:left w:val="none" w:sz="0" w:space="0" w:color="auto"/>
            <w:bottom w:val="none" w:sz="0" w:space="0" w:color="auto"/>
            <w:right w:val="none" w:sz="0" w:space="0" w:color="auto"/>
          </w:divBdr>
        </w:div>
        <w:div w:id="1179811289">
          <w:marLeft w:val="480"/>
          <w:marRight w:val="0"/>
          <w:marTop w:val="0"/>
          <w:marBottom w:val="0"/>
          <w:divBdr>
            <w:top w:val="none" w:sz="0" w:space="0" w:color="auto"/>
            <w:left w:val="none" w:sz="0" w:space="0" w:color="auto"/>
            <w:bottom w:val="none" w:sz="0" w:space="0" w:color="auto"/>
            <w:right w:val="none" w:sz="0" w:space="0" w:color="auto"/>
          </w:divBdr>
        </w:div>
        <w:div w:id="604656245">
          <w:marLeft w:val="480"/>
          <w:marRight w:val="0"/>
          <w:marTop w:val="0"/>
          <w:marBottom w:val="0"/>
          <w:divBdr>
            <w:top w:val="none" w:sz="0" w:space="0" w:color="auto"/>
            <w:left w:val="none" w:sz="0" w:space="0" w:color="auto"/>
            <w:bottom w:val="none" w:sz="0" w:space="0" w:color="auto"/>
            <w:right w:val="none" w:sz="0" w:space="0" w:color="auto"/>
          </w:divBdr>
        </w:div>
        <w:div w:id="2004619647">
          <w:marLeft w:val="480"/>
          <w:marRight w:val="0"/>
          <w:marTop w:val="0"/>
          <w:marBottom w:val="0"/>
          <w:divBdr>
            <w:top w:val="none" w:sz="0" w:space="0" w:color="auto"/>
            <w:left w:val="none" w:sz="0" w:space="0" w:color="auto"/>
            <w:bottom w:val="none" w:sz="0" w:space="0" w:color="auto"/>
            <w:right w:val="none" w:sz="0" w:space="0" w:color="auto"/>
          </w:divBdr>
        </w:div>
        <w:div w:id="1042946058">
          <w:marLeft w:val="480"/>
          <w:marRight w:val="0"/>
          <w:marTop w:val="0"/>
          <w:marBottom w:val="0"/>
          <w:divBdr>
            <w:top w:val="none" w:sz="0" w:space="0" w:color="auto"/>
            <w:left w:val="none" w:sz="0" w:space="0" w:color="auto"/>
            <w:bottom w:val="none" w:sz="0" w:space="0" w:color="auto"/>
            <w:right w:val="none" w:sz="0" w:space="0" w:color="auto"/>
          </w:divBdr>
        </w:div>
        <w:div w:id="1475832080">
          <w:marLeft w:val="480"/>
          <w:marRight w:val="0"/>
          <w:marTop w:val="0"/>
          <w:marBottom w:val="0"/>
          <w:divBdr>
            <w:top w:val="none" w:sz="0" w:space="0" w:color="auto"/>
            <w:left w:val="none" w:sz="0" w:space="0" w:color="auto"/>
            <w:bottom w:val="none" w:sz="0" w:space="0" w:color="auto"/>
            <w:right w:val="none" w:sz="0" w:space="0" w:color="auto"/>
          </w:divBdr>
        </w:div>
        <w:div w:id="918364184">
          <w:marLeft w:val="480"/>
          <w:marRight w:val="0"/>
          <w:marTop w:val="0"/>
          <w:marBottom w:val="0"/>
          <w:divBdr>
            <w:top w:val="none" w:sz="0" w:space="0" w:color="auto"/>
            <w:left w:val="none" w:sz="0" w:space="0" w:color="auto"/>
            <w:bottom w:val="none" w:sz="0" w:space="0" w:color="auto"/>
            <w:right w:val="none" w:sz="0" w:space="0" w:color="auto"/>
          </w:divBdr>
        </w:div>
        <w:div w:id="1177616808">
          <w:marLeft w:val="480"/>
          <w:marRight w:val="0"/>
          <w:marTop w:val="0"/>
          <w:marBottom w:val="0"/>
          <w:divBdr>
            <w:top w:val="none" w:sz="0" w:space="0" w:color="auto"/>
            <w:left w:val="none" w:sz="0" w:space="0" w:color="auto"/>
            <w:bottom w:val="none" w:sz="0" w:space="0" w:color="auto"/>
            <w:right w:val="none" w:sz="0" w:space="0" w:color="auto"/>
          </w:divBdr>
        </w:div>
        <w:div w:id="426927660">
          <w:marLeft w:val="480"/>
          <w:marRight w:val="0"/>
          <w:marTop w:val="0"/>
          <w:marBottom w:val="0"/>
          <w:divBdr>
            <w:top w:val="none" w:sz="0" w:space="0" w:color="auto"/>
            <w:left w:val="none" w:sz="0" w:space="0" w:color="auto"/>
            <w:bottom w:val="none" w:sz="0" w:space="0" w:color="auto"/>
            <w:right w:val="none" w:sz="0" w:space="0" w:color="auto"/>
          </w:divBdr>
        </w:div>
        <w:div w:id="1497380029">
          <w:marLeft w:val="480"/>
          <w:marRight w:val="0"/>
          <w:marTop w:val="0"/>
          <w:marBottom w:val="0"/>
          <w:divBdr>
            <w:top w:val="none" w:sz="0" w:space="0" w:color="auto"/>
            <w:left w:val="none" w:sz="0" w:space="0" w:color="auto"/>
            <w:bottom w:val="none" w:sz="0" w:space="0" w:color="auto"/>
            <w:right w:val="none" w:sz="0" w:space="0" w:color="auto"/>
          </w:divBdr>
        </w:div>
        <w:div w:id="1329796258">
          <w:marLeft w:val="480"/>
          <w:marRight w:val="0"/>
          <w:marTop w:val="0"/>
          <w:marBottom w:val="0"/>
          <w:divBdr>
            <w:top w:val="none" w:sz="0" w:space="0" w:color="auto"/>
            <w:left w:val="none" w:sz="0" w:space="0" w:color="auto"/>
            <w:bottom w:val="none" w:sz="0" w:space="0" w:color="auto"/>
            <w:right w:val="none" w:sz="0" w:space="0" w:color="auto"/>
          </w:divBdr>
        </w:div>
        <w:div w:id="540364935">
          <w:marLeft w:val="480"/>
          <w:marRight w:val="0"/>
          <w:marTop w:val="0"/>
          <w:marBottom w:val="0"/>
          <w:divBdr>
            <w:top w:val="none" w:sz="0" w:space="0" w:color="auto"/>
            <w:left w:val="none" w:sz="0" w:space="0" w:color="auto"/>
            <w:bottom w:val="none" w:sz="0" w:space="0" w:color="auto"/>
            <w:right w:val="none" w:sz="0" w:space="0" w:color="auto"/>
          </w:divBdr>
        </w:div>
        <w:div w:id="1702708541">
          <w:marLeft w:val="480"/>
          <w:marRight w:val="0"/>
          <w:marTop w:val="0"/>
          <w:marBottom w:val="0"/>
          <w:divBdr>
            <w:top w:val="none" w:sz="0" w:space="0" w:color="auto"/>
            <w:left w:val="none" w:sz="0" w:space="0" w:color="auto"/>
            <w:bottom w:val="none" w:sz="0" w:space="0" w:color="auto"/>
            <w:right w:val="none" w:sz="0" w:space="0" w:color="auto"/>
          </w:divBdr>
        </w:div>
        <w:div w:id="1096511445">
          <w:marLeft w:val="480"/>
          <w:marRight w:val="0"/>
          <w:marTop w:val="0"/>
          <w:marBottom w:val="0"/>
          <w:divBdr>
            <w:top w:val="none" w:sz="0" w:space="0" w:color="auto"/>
            <w:left w:val="none" w:sz="0" w:space="0" w:color="auto"/>
            <w:bottom w:val="none" w:sz="0" w:space="0" w:color="auto"/>
            <w:right w:val="none" w:sz="0" w:space="0" w:color="auto"/>
          </w:divBdr>
        </w:div>
        <w:div w:id="1912620878">
          <w:marLeft w:val="480"/>
          <w:marRight w:val="0"/>
          <w:marTop w:val="0"/>
          <w:marBottom w:val="0"/>
          <w:divBdr>
            <w:top w:val="none" w:sz="0" w:space="0" w:color="auto"/>
            <w:left w:val="none" w:sz="0" w:space="0" w:color="auto"/>
            <w:bottom w:val="none" w:sz="0" w:space="0" w:color="auto"/>
            <w:right w:val="none" w:sz="0" w:space="0" w:color="auto"/>
          </w:divBdr>
        </w:div>
        <w:div w:id="293099001">
          <w:marLeft w:val="480"/>
          <w:marRight w:val="0"/>
          <w:marTop w:val="0"/>
          <w:marBottom w:val="0"/>
          <w:divBdr>
            <w:top w:val="none" w:sz="0" w:space="0" w:color="auto"/>
            <w:left w:val="none" w:sz="0" w:space="0" w:color="auto"/>
            <w:bottom w:val="none" w:sz="0" w:space="0" w:color="auto"/>
            <w:right w:val="none" w:sz="0" w:space="0" w:color="auto"/>
          </w:divBdr>
        </w:div>
        <w:div w:id="1647977742">
          <w:marLeft w:val="480"/>
          <w:marRight w:val="0"/>
          <w:marTop w:val="0"/>
          <w:marBottom w:val="0"/>
          <w:divBdr>
            <w:top w:val="none" w:sz="0" w:space="0" w:color="auto"/>
            <w:left w:val="none" w:sz="0" w:space="0" w:color="auto"/>
            <w:bottom w:val="none" w:sz="0" w:space="0" w:color="auto"/>
            <w:right w:val="none" w:sz="0" w:space="0" w:color="auto"/>
          </w:divBdr>
        </w:div>
        <w:div w:id="460537668">
          <w:marLeft w:val="480"/>
          <w:marRight w:val="0"/>
          <w:marTop w:val="0"/>
          <w:marBottom w:val="0"/>
          <w:divBdr>
            <w:top w:val="none" w:sz="0" w:space="0" w:color="auto"/>
            <w:left w:val="none" w:sz="0" w:space="0" w:color="auto"/>
            <w:bottom w:val="none" w:sz="0" w:space="0" w:color="auto"/>
            <w:right w:val="none" w:sz="0" w:space="0" w:color="auto"/>
          </w:divBdr>
        </w:div>
        <w:div w:id="904603134">
          <w:marLeft w:val="480"/>
          <w:marRight w:val="0"/>
          <w:marTop w:val="0"/>
          <w:marBottom w:val="0"/>
          <w:divBdr>
            <w:top w:val="none" w:sz="0" w:space="0" w:color="auto"/>
            <w:left w:val="none" w:sz="0" w:space="0" w:color="auto"/>
            <w:bottom w:val="none" w:sz="0" w:space="0" w:color="auto"/>
            <w:right w:val="none" w:sz="0" w:space="0" w:color="auto"/>
          </w:divBdr>
        </w:div>
        <w:div w:id="26024859">
          <w:marLeft w:val="480"/>
          <w:marRight w:val="0"/>
          <w:marTop w:val="0"/>
          <w:marBottom w:val="0"/>
          <w:divBdr>
            <w:top w:val="none" w:sz="0" w:space="0" w:color="auto"/>
            <w:left w:val="none" w:sz="0" w:space="0" w:color="auto"/>
            <w:bottom w:val="none" w:sz="0" w:space="0" w:color="auto"/>
            <w:right w:val="none" w:sz="0" w:space="0" w:color="auto"/>
          </w:divBdr>
        </w:div>
        <w:div w:id="114376042">
          <w:marLeft w:val="480"/>
          <w:marRight w:val="0"/>
          <w:marTop w:val="0"/>
          <w:marBottom w:val="0"/>
          <w:divBdr>
            <w:top w:val="none" w:sz="0" w:space="0" w:color="auto"/>
            <w:left w:val="none" w:sz="0" w:space="0" w:color="auto"/>
            <w:bottom w:val="none" w:sz="0" w:space="0" w:color="auto"/>
            <w:right w:val="none" w:sz="0" w:space="0" w:color="auto"/>
          </w:divBdr>
        </w:div>
        <w:div w:id="846988747">
          <w:marLeft w:val="480"/>
          <w:marRight w:val="0"/>
          <w:marTop w:val="0"/>
          <w:marBottom w:val="0"/>
          <w:divBdr>
            <w:top w:val="none" w:sz="0" w:space="0" w:color="auto"/>
            <w:left w:val="none" w:sz="0" w:space="0" w:color="auto"/>
            <w:bottom w:val="none" w:sz="0" w:space="0" w:color="auto"/>
            <w:right w:val="none" w:sz="0" w:space="0" w:color="auto"/>
          </w:divBdr>
        </w:div>
        <w:div w:id="1148589533">
          <w:marLeft w:val="480"/>
          <w:marRight w:val="0"/>
          <w:marTop w:val="0"/>
          <w:marBottom w:val="0"/>
          <w:divBdr>
            <w:top w:val="none" w:sz="0" w:space="0" w:color="auto"/>
            <w:left w:val="none" w:sz="0" w:space="0" w:color="auto"/>
            <w:bottom w:val="none" w:sz="0" w:space="0" w:color="auto"/>
            <w:right w:val="none" w:sz="0" w:space="0" w:color="auto"/>
          </w:divBdr>
        </w:div>
        <w:div w:id="1169562368">
          <w:marLeft w:val="480"/>
          <w:marRight w:val="0"/>
          <w:marTop w:val="0"/>
          <w:marBottom w:val="0"/>
          <w:divBdr>
            <w:top w:val="none" w:sz="0" w:space="0" w:color="auto"/>
            <w:left w:val="none" w:sz="0" w:space="0" w:color="auto"/>
            <w:bottom w:val="none" w:sz="0" w:space="0" w:color="auto"/>
            <w:right w:val="none" w:sz="0" w:space="0" w:color="auto"/>
          </w:divBdr>
        </w:div>
        <w:div w:id="1799180851">
          <w:marLeft w:val="480"/>
          <w:marRight w:val="0"/>
          <w:marTop w:val="0"/>
          <w:marBottom w:val="0"/>
          <w:divBdr>
            <w:top w:val="none" w:sz="0" w:space="0" w:color="auto"/>
            <w:left w:val="none" w:sz="0" w:space="0" w:color="auto"/>
            <w:bottom w:val="none" w:sz="0" w:space="0" w:color="auto"/>
            <w:right w:val="none" w:sz="0" w:space="0" w:color="auto"/>
          </w:divBdr>
        </w:div>
        <w:div w:id="367419436">
          <w:marLeft w:val="480"/>
          <w:marRight w:val="0"/>
          <w:marTop w:val="0"/>
          <w:marBottom w:val="0"/>
          <w:divBdr>
            <w:top w:val="none" w:sz="0" w:space="0" w:color="auto"/>
            <w:left w:val="none" w:sz="0" w:space="0" w:color="auto"/>
            <w:bottom w:val="none" w:sz="0" w:space="0" w:color="auto"/>
            <w:right w:val="none" w:sz="0" w:space="0" w:color="auto"/>
          </w:divBdr>
        </w:div>
        <w:div w:id="524363639">
          <w:marLeft w:val="480"/>
          <w:marRight w:val="0"/>
          <w:marTop w:val="0"/>
          <w:marBottom w:val="0"/>
          <w:divBdr>
            <w:top w:val="none" w:sz="0" w:space="0" w:color="auto"/>
            <w:left w:val="none" w:sz="0" w:space="0" w:color="auto"/>
            <w:bottom w:val="none" w:sz="0" w:space="0" w:color="auto"/>
            <w:right w:val="none" w:sz="0" w:space="0" w:color="auto"/>
          </w:divBdr>
        </w:div>
        <w:div w:id="83572271">
          <w:marLeft w:val="480"/>
          <w:marRight w:val="0"/>
          <w:marTop w:val="0"/>
          <w:marBottom w:val="0"/>
          <w:divBdr>
            <w:top w:val="none" w:sz="0" w:space="0" w:color="auto"/>
            <w:left w:val="none" w:sz="0" w:space="0" w:color="auto"/>
            <w:bottom w:val="none" w:sz="0" w:space="0" w:color="auto"/>
            <w:right w:val="none" w:sz="0" w:space="0" w:color="auto"/>
          </w:divBdr>
        </w:div>
        <w:div w:id="1060833585">
          <w:marLeft w:val="480"/>
          <w:marRight w:val="0"/>
          <w:marTop w:val="0"/>
          <w:marBottom w:val="0"/>
          <w:divBdr>
            <w:top w:val="none" w:sz="0" w:space="0" w:color="auto"/>
            <w:left w:val="none" w:sz="0" w:space="0" w:color="auto"/>
            <w:bottom w:val="none" w:sz="0" w:space="0" w:color="auto"/>
            <w:right w:val="none" w:sz="0" w:space="0" w:color="auto"/>
          </w:divBdr>
        </w:div>
        <w:div w:id="749541049">
          <w:marLeft w:val="480"/>
          <w:marRight w:val="0"/>
          <w:marTop w:val="0"/>
          <w:marBottom w:val="0"/>
          <w:divBdr>
            <w:top w:val="none" w:sz="0" w:space="0" w:color="auto"/>
            <w:left w:val="none" w:sz="0" w:space="0" w:color="auto"/>
            <w:bottom w:val="none" w:sz="0" w:space="0" w:color="auto"/>
            <w:right w:val="none" w:sz="0" w:space="0" w:color="auto"/>
          </w:divBdr>
        </w:div>
        <w:div w:id="954336084">
          <w:marLeft w:val="480"/>
          <w:marRight w:val="0"/>
          <w:marTop w:val="0"/>
          <w:marBottom w:val="0"/>
          <w:divBdr>
            <w:top w:val="none" w:sz="0" w:space="0" w:color="auto"/>
            <w:left w:val="none" w:sz="0" w:space="0" w:color="auto"/>
            <w:bottom w:val="none" w:sz="0" w:space="0" w:color="auto"/>
            <w:right w:val="none" w:sz="0" w:space="0" w:color="auto"/>
          </w:divBdr>
        </w:div>
        <w:div w:id="1005741757">
          <w:marLeft w:val="480"/>
          <w:marRight w:val="0"/>
          <w:marTop w:val="0"/>
          <w:marBottom w:val="0"/>
          <w:divBdr>
            <w:top w:val="none" w:sz="0" w:space="0" w:color="auto"/>
            <w:left w:val="none" w:sz="0" w:space="0" w:color="auto"/>
            <w:bottom w:val="none" w:sz="0" w:space="0" w:color="auto"/>
            <w:right w:val="none" w:sz="0" w:space="0" w:color="auto"/>
          </w:divBdr>
        </w:div>
        <w:div w:id="49771809">
          <w:marLeft w:val="480"/>
          <w:marRight w:val="0"/>
          <w:marTop w:val="0"/>
          <w:marBottom w:val="0"/>
          <w:divBdr>
            <w:top w:val="none" w:sz="0" w:space="0" w:color="auto"/>
            <w:left w:val="none" w:sz="0" w:space="0" w:color="auto"/>
            <w:bottom w:val="none" w:sz="0" w:space="0" w:color="auto"/>
            <w:right w:val="none" w:sz="0" w:space="0" w:color="auto"/>
          </w:divBdr>
        </w:div>
        <w:div w:id="582492220">
          <w:marLeft w:val="480"/>
          <w:marRight w:val="0"/>
          <w:marTop w:val="0"/>
          <w:marBottom w:val="0"/>
          <w:divBdr>
            <w:top w:val="none" w:sz="0" w:space="0" w:color="auto"/>
            <w:left w:val="none" w:sz="0" w:space="0" w:color="auto"/>
            <w:bottom w:val="none" w:sz="0" w:space="0" w:color="auto"/>
            <w:right w:val="none" w:sz="0" w:space="0" w:color="auto"/>
          </w:divBdr>
        </w:div>
        <w:div w:id="512112414">
          <w:marLeft w:val="480"/>
          <w:marRight w:val="0"/>
          <w:marTop w:val="0"/>
          <w:marBottom w:val="0"/>
          <w:divBdr>
            <w:top w:val="none" w:sz="0" w:space="0" w:color="auto"/>
            <w:left w:val="none" w:sz="0" w:space="0" w:color="auto"/>
            <w:bottom w:val="none" w:sz="0" w:space="0" w:color="auto"/>
            <w:right w:val="none" w:sz="0" w:space="0" w:color="auto"/>
          </w:divBdr>
        </w:div>
        <w:div w:id="330959687">
          <w:marLeft w:val="480"/>
          <w:marRight w:val="0"/>
          <w:marTop w:val="0"/>
          <w:marBottom w:val="0"/>
          <w:divBdr>
            <w:top w:val="none" w:sz="0" w:space="0" w:color="auto"/>
            <w:left w:val="none" w:sz="0" w:space="0" w:color="auto"/>
            <w:bottom w:val="none" w:sz="0" w:space="0" w:color="auto"/>
            <w:right w:val="none" w:sz="0" w:space="0" w:color="auto"/>
          </w:divBdr>
        </w:div>
        <w:div w:id="458569301">
          <w:marLeft w:val="480"/>
          <w:marRight w:val="0"/>
          <w:marTop w:val="0"/>
          <w:marBottom w:val="0"/>
          <w:divBdr>
            <w:top w:val="none" w:sz="0" w:space="0" w:color="auto"/>
            <w:left w:val="none" w:sz="0" w:space="0" w:color="auto"/>
            <w:bottom w:val="none" w:sz="0" w:space="0" w:color="auto"/>
            <w:right w:val="none" w:sz="0" w:space="0" w:color="auto"/>
          </w:divBdr>
        </w:div>
        <w:div w:id="1955013474">
          <w:marLeft w:val="480"/>
          <w:marRight w:val="0"/>
          <w:marTop w:val="0"/>
          <w:marBottom w:val="0"/>
          <w:divBdr>
            <w:top w:val="none" w:sz="0" w:space="0" w:color="auto"/>
            <w:left w:val="none" w:sz="0" w:space="0" w:color="auto"/>
            <w:bottom w:val="none" w:sz="0" w:space="0" w:color="auto"/>
            <w:right w:val="none" w:sz="0" w:space="0" w:color="auto"/>
          </w:divBdr>
        </w:div>
        <w:div w:id="35783503">
          <w:marLeft w:val="480"/>
          <w:marRight w:val="0"/>
          <w:marTop w:val="0"/>
          <w:marBottom w:val="0"/>
          <w:divBdr>
            <w:top w:val="none" w:sz="0" w:space="0" w:color="auto"/>
            <w:left w:val="none" w:sz="0" w:space="0" w:color="auto"/>
            <w:bottom w:val="none" w:sz="0" w:space="0" w:color="auto"/>
            <w:right w:val="none" w:sz="0" w:space="0" w:color="auto"/>
          </w:divBdr>
        </w:div>
        <w:div w:id="2023823818">
          <w:marLeft w:val="480"/>
          <w:marRight w:val="0"/>
          <w:marTop w:val="0"/>
          <w:marBottom w:val="0"/>
          <w:divBdr>
            <w:top w:val="none" w:sz="0" w:space="0" w:color="auto"/>
            <w:left w:val="none" w:sz="0" w:space="0" w:color="auto"/>
            <w:bottom w:val="none" w:sz="0" w:space="0" w:color="auto"/>
            <w:right w:val="none" w:sz="0" w:space="0" w:color="auto"/>
          </w:divBdr>
        </w:div>
        <w:div w:id="1793085277">
          <w:marLeft w:val="480"/>
          <w:marRight w:val="0"/>
          <w:marTop w:val="0"/>
          <w:marBottom w:val="0"/>
          <w:divBdr>
            <w:top w:val="none" w:sz="0" w:space="0" w:color="auto"/>
            <w:left w:val="none" w:sz="0" w:space="0" w:color="auto"/>
            <w:bottom w:val="none" w:sz="0" w:space="0" w:color="auto"/>
            <w:right w:val="none" w:sz="0" w:space="0" w:color="auto"/>
          </w:divBdr>
        </w:div>
        <w:div w:id="1035040398">
          <w:marLeft w:val="480"/>
          <w:marRight w:val="0"/>
          <w:marTop w:val="0"/>
          <w:marBottom w:val="0"/>
          <w:divBdr>
            <w:top w:val="none" w:sz="0" w:space="0" w:color="auto"/>
            <w:left w:val="none" w:sz="0" w:space="0" w:color="auto"/>
            <w:bottom w:val="none" w:sz="0" w:space="0" w:color="auto"/>
            <w:right w:val="none" w:sz="0" w:space="0" w:color="auto"/>
          </w:divBdr>
        </w:div>
        <w:div w:id="1397122876">
          <w:marLeft w:val="480"/>
          <w:marRight w:val="0"/>
          <w:marTop w:val="0"/>
          <w:marBottom w:val="0"/>
          <w:divBdr>
            <w:top w:val="none" w:sz="0" w:space="0" w:color="auto"/>
            <w:left w:val="none" w:sz="0" w:space="0" w:color="auto"/>
            <w:bottom w:val="none" w:sz="0" w:space="0" w:color="auto"/>
            <w:right w:val="none" w:sz="0" w:space="0" w:color="auto"/>
          </w:divBdr>
        </w:div>
        <w:div w:id="2116054164">
          <w:marLeft w:val="480"/>
          <w:marRight w:val="0"/>
          <w:marTop w:val="0"/>
          <w:marBottom w:val="0"/>
          <w:divBdr>
            <w:top w:val="none" w:sz="0" w:space="0" w:color="auto"/>
            <w:left w:val="none" w:sz="0" w:space="0" w:color="auto"/>
            <w:bottom w:val="none" w:sz="0" w:space="0" w:color="auto"/>
            <w:right w:val="none" w:sz="0" w:space="0" w:color="auto"/>
          </w:divBdr>
        </w:div>
        <w:div w:id="206917493">
          <w:marLeft w:val="480"/>
          <w:marRight w:val="0"/>
          <w:marTop w:val="0"/>
          <w:marBottom w:val="0"/>
          <w:divBdr>
            <w:top w:val="none" w:sz="0" w:space="0" w:color="auto"/>
            <w:left w:val="none" w:sz="0" w:space="0" w:color="auto"/>
            <w:bottom w:val="none" w:sz="0" w:space="0" w:color="auto"/>
            <w:right w:val="none" w:sz="0" w:space="0" w:color="auto"/>
          </w:divBdr>
        </w:div>
        <w:div w:id="1490485675">
          <w:marLeft w:val="480"/>
          <w:marRight w:val="0"/>
          <w:marTop w:val="0"/>
          <w:marBottom w:val="0"/>
          <w:divBdr>
            <w:top w:val="none" w:sz="0" w:space="0" w:color="auto"/>
            <w:left w:val="none" w:sz="0" w:space="0" w:color="auto"/>
            <w:bottom w:val="none" w:sz="0" w:space="0" w:color="auto"/>
            <w:right w:val="none" w:sz="0" w:space="0" w:color="auto"/>
          </w:divBdr>
        </w:div>
        <w:div w:id="1959681712">
          <w:marLeft w:val="480"/>
          <w:marRight w:val="0"/>
          <w:marTop w:val="0"/>
          <w:marBottom w:val="0"/>
          <w:divBdr>
            <w:top w:val="none" w:sz="0" w:space="0" w:color="auto"/>
            <w:left w:val="none" w:sz="0" w:space="0" w:color="auto"/>
            <w:bottom w:val="none" w:sz="0" w:space="0" w:color="auto"/>
            <w:right w:val="none" w:sz="0" w:space="0" w:color="auto"/>
          </w:divBdr>
        </w:div>
        <w:div w:id="703990822">
          <w:marLeft w:val="480"/>
          <w:marRight w:val="0"/>
          <w:marTop w:val="0"/>
          <w:marBottom w:val="0"/>
          <w:divBdr>
            <w:top w:val="none" w:sz="0" w:space="0" w:color="auto"/>
            <w:left w:val="none" w:sz="0" w:space="0" w:color="auto"/>
            <w:bottom w:val="none" w:sz="0" w:space="0" w:color="auto"/>
            <w:right w:val="none" w:sz="0" w:space="0" w:color="auto"/>
          </w:divBdr>
        </w:div>
        <w:div w:id="459687608">
          <w:marLeft w:val="480"/>
          <w:marRight w:val="0"/>
          <w:marTop w:val="0"/>
          <w:marBottom w:val="0"/>
          <w:divBdr>
            <w:top w:val="none" w:sz="0" w:space="0" w:color="auto"/>
            <w:left w:val="none" w:sz="0" w:space="0" w:color="auto"/>
            <w:bottom w:val="none" w:sz="0" w:space="0" w:color="auto"/>
            <w:right w:val="none" w:sz="0" w:space="0" w:color="auto"/>
          </w:divBdr>
        </w:div>
        <w:div w:id="650912377">
          <w:marLeft w:val="480"/>
          <w:marRight w:val="0"/>
          <w:marTop w:val="0"/>
          <w:marBottom w:val="0"/>
          <w:divBdr>
            <w:top w:val="none" w:sz="0" w:space="0" w:color="auto"/>
            <w:left w:val="none" w:sz="0" w:space="0" w:color="auto"/>
            <w:bottom w:val="none" w:sz="0" w:space="0" w:color="auto"/>
            <w:right w:val="none" w:sz="0" w:space="0" w:color="auto"/>
          </w:divBdr>
        </w:div>
        <w:div w:id="283848616">
          <w:marLeft w:val="480"/>
          <w:marRight w:val="0"/>
          <w:marTop w:val="0"/>
          <w:marBottom w:val="0"/>
          <w:divBdr>
            <w:top w:val="none" w:sz="0" w:space="0" w:color="auto"/>
            <w:left w:val="none" w:sz="0" w:space="0" w:color="auto"/>
            <w:bottom w:val="none" w:sz="0" w:space="0" w:color="auto"/>
            <w:right w:val="none" w:sz="0" w:space="0" w:color="auto"/>
          </w:divBdr>
        </w:div>
        <w:div w:id="1427767685">
          <w:marLeft w:val="480"/>
          <w:marRight w:val="0"/>
          <w:marTop w:val="0"/>
          <w:marBottom w:val="0"/>
          <w:divBdr>
            <w:top w:val="none" w:sz="0" w:space="0" w:color="auto"/>
            <w:left w:val="none" w:sz="0" w:space="0" w:color="auto"/>
            <w:bottom w:val="none" w:sz="0" w:space="0" w:color="auto"/>
            <w:right w:val="none" w:sz="0" w:space="0" w:color="auto"/>
          </w:divBdr>
        </w:div>
        <w:div w:id="1344746555">
          <w:marLeft w:val="480"/>
          <w:marRight w:val="0"/>
          <w:marTop w:val="0"/>
          <w:marBottom w:val="0"/>
          <w:divBdr>
            <w:top w:val="none" w:sz="0" w:space="0" w:color="auto"/>
            <w:left w:val="none" w:sz="0" w:space="0" w:color="auto"/>
            <w:bottom w:val="none" w:sz="0" w:space="0" w:color="auto"/>
            <w:right w:val="none" w:sz="0" w:space="0" w:color="auto"/>
          </w:divBdr>
        </w:div>
        <w:div w:id="1221288453">
          <w:marLeft w:val="480"/>
          <w:marRight w:val="0"/>
          <w:marTop w:val="0"/>
          <w:marBottom w:val="0"/>
          <w:divBdr>
            <w:top w:val="none" w:sz="0" w:space="0" w:color="auto"/>
            <w:left w:val="none" w:sz="0" w:space="0" w:color="auto"/>
            <w:bottom w:val="none" w:sz="0" w:space="0" w:color="auto"/>
            <w:right w:val="none" w:sz="0" w:space="0" w:color="auto"/>
          </w:divBdr>
        </w:div>
        <w:div w:id="1990791605">
          <w:marLeft w:val="480"/>
          <w:marRight w:val="0"/>
          <w:marTop w:val="0"/>
          <w:marBottom w:val="0"/>
          <w:divBdr>
            <w:top w:val="none" w:sz="0" w:space="0" w:color="auto"/>
            <w:left w:val="none" w:sz="0" w:space="0" w:color="auto"/>
            <w:bottom w:val="none" w:sz="0" w:space="0" w:color="auto"/>
            <w:right w:val="none" w:sz="0" w:space="0" w:color="auto"/>
          </w:divBdr>
        </w:div>
        <w:div w:id="1187989201">
          <w:marLeft w:val="480"/>
          <w:marRight w:val="0"/>
          <w:marTop w:val="0"/>
          <w:marBottom w:val="0"/>
          <w:divBdr>
            <w:top w:val="none" w:sz="0" w:space="0" w:color="auto"/>
            <w:left w:val="none" w:sz="0" w:space="0" w:color="auto"/>
            <w:bottom w:val="none" w:sz="0" w:space="0" w:color="auto"/>
            <w:right w:val="none" w:sz="0" w:space="0" w:color="auto"/>
          </w:divBdr>
        </w:div>
        <w:div w:id="1558667009">
          <w:marLeft w:val="480"/>
          <w:marRight w:val="0"/>
          <w:marTop w:val="0"/>
          <w:marBottom w:val="0"/>
          <w:divBdr>
            <w:top w:val="none" w:sz="0" w:space="0" w:color="auto"/>
            <w:left w:val="none" w:sz="0" w:space="0" w:color="auto"/>
            <w:bottom w:val="none" w:sz="0" w:space="0" w:color="auto"/>
            <w:right w:val="none" w:sz="0" w:space="0" w:color="auto"/>
          </w:divBdr>
        </w:div>
        <w:div w:id="1364088550">
          <w:marLeft w:val="480"/>
          <w:marRight w:val="0"/>
          <w:marTop w:val="0"/>
          <w:marBottom w:val="0"/>
          <w:divBdr>
            <w:top w:val="none" w:sz="0" w:space="0" w:color="auto"/>
            <w:left w:val="none" w:sz="0" w:space="0" w:color="auto"/>
            <w:bottom w:val="none" w:sz="0" w:space="0" w:color="auto"/>
            <w:right w:val="none" w:sz="0" w:space="0" w:color="auto"/>
          </w:divBdr>
        </w:div>
        <w:div w:id="1645432642">
          <w:marLeft w:val="480"/>
          <w:marRight w:val="0"/>
          <w:marTop w:val="0"/>
          <w:marBottom w:val="0"/>
          <w:divBdr>
            <w:top w:val="none" w:sz="0" w:space="0" w:color="auto"/>
            <w:left w:val="none" w:sz="0" w:space="0" w:color="auto"/>
            <w:bottom w:val="none" w:sz="0" w:space="0" w:color="auto"/>
            <w:right w:val="none" w:sz="0" w:space="0" w:color="auto"/>
          </w:divBdr>
        </w:div>
        <w:div w:id="693656991">
          <w:marLeft w:val="480"/>
          <w:marRight w:val="0"/>
          <w:marTop w:val="0"/>
          <w:marBottom w:val="0"/>
          <w:divBdr>
            <w:top w:val="none" w:sz="0" w:space="0" w:color="auto"/>
            <w:left w:val="none" w:sz="0" w:space="0" w:color="auto"/>
            <w:bottom w:val="none" w:sz="0" w:space="0" w:color="auto"/>
            <w:right w:val="none" w:sz="0" w:space="0" w:color="auto"/>
          </w:divBdr>
        </w:div>
        <w:div w:id="903444031">
          <w:marLeft w:val="480"/>
          <w:marRight w:val="0"/>
          <w:marTop w:val="0"/>
          <w:marBottom w:val="0"/>
          <w:divBdr>
            <w:top w:val="none" w:sz="0" w:space="0" w:color="auto"/>
            <w:left w:val="none" w:sz="0" w:space="0" w:color="auto"/>
            <w:bottom w:val="none" w:sz="0" w:space="0" w:color="auto"/>
            <w:right w:val="none" w:sz="0" w:space="0" w:color="auto"/>
          </w:divBdr>
        </w:div>
        <w:div w:id="1827084021">
          <w:marLeft w:val="480"/>
          <w:marRight w:val="0"/>
          <w:marTop w:val="0"/>
          <w:marBottom w:val="0"/>
          <w:divBdr>
            <w:top w:val="none" w:sz="0" w:space="0" w:color="auto"/>
            <w:left w:val="none" w:sz="0" w:space="0" w:color="auto"/>
            <w:bottom w:val="none" w:sz="0" w:space="0" w:color="auto"/>
            <w:right w:val="none" w:sz="0" w:space="0" w:color="auto"/>
          </w:divBdr>
        </w:div>
        <w:div w:id="1377508460">
          <w:marLeft w:val="480"/>
          <w:marRight w:val="0"/>
          <w:marTop w:val="0"/>
          <w:marBottom w:val="0"/>
          <w:divBdr>
            <w:top w:val="none" w:sz="0" w:space="0" w:color="auto"/>
            <w:left w:val="none" w:sz="0" w:space="0" w:color="auto"/>
            <w:bottom w:val="none" w:sz="0" w:space="0" w:color="auto"/>
            <w:right w:val="none" w:sz="0" w:space="0" w:color="auto"/>
          </w:divBdr>
        </w:div>
        <w:div w:id="1666198907">
          <w:marLeft w:val="480"/>
          <w:marRight w:val="0"/>
          <w:marTop w:val="0"/>
          <w:marBottom w:val="0"/>
          <w:divBdr>
            <w:top w:val="none" w:sz="0" w:space="0" w:color="auto"/>
            <w:left w:val="none" w:sz="0" w:space="0" w:color="auto"/>
            <w:bottom w:val="none" w:sz="0" w:space="0" w:color="auto"/>
            <w:right w:val="none" w:sz="0" w:space="0" w:color="auto"/>
          </w:divBdr>
        </w:div>
        <w:div w:id="1756776719">
          <w:marLeft w:val="480"/>
          <w:marRight w:val="0"/>
          <w:marTop w:val="0"/>
          <w:marBottom w:val="0"/>
          <w:divBdr>
            <w:top w:val="none" w:sz="0" w:space="0" w:color="auto"/>
            <w:left w:val="none" w:sz="0" w:space="0" w:color="auto"/>
            <w:bottom w:val="none" w:sz="0" w:space="0" w:color="auto"/>
            <w:right w:val="none" w:sz="0" w:space="0" w:color="auto"/>
          </w:divBdr>
        </w:div>
        <w:div w:id="1541237229">
          <w:marLeft w:val="480"/>
          <w:marRight w:val="0"/>
          <w:marTop w:val="0"/>
          <w:marBottom w:val="0"/>
          <w:divBdr>
            <w:top w:val="none" w:sz="0" w:space="0" w:color="auto"/>
            <w:left w:val="none" w:sz="0" w:space="0" w:color="auto"/>
            <w:bottom w:val="none" w:sz="0" w:space="0" w:color="auto"/>
            <w:right w:val="none" w:sz="0" w:space="0" w:color="auto"/>
          </w:divBdr>
        </w:div>
        <w:div w:id="1306278570">
          <w:marLeft w:val="480"/>
          <w:marRight w:val="0"/>
          <w:marTop w:val="0"/>
          <w:marBottom w:val="0"/>
          <w:divBdr>
            <w:top w:val="none" w:sz="0" w:space="0" w:color="auto"/>
            <w:left w:val="none" w:sz="0" w:space="0" w:color="auto"/>
            <w:bottom w:val="none" w:sz="0" w:space="0" w:color="auto"/>
            <w:right w:val="none" w:sz="0" w:space="0" w:color="auto"/>
          </w:divBdr>
        </w:div>
        <w:div w:id="450174221">
          <w:marLeft w:val="480"/>
          <w:marRight w:val="0"/>
          <w:marTop w:val="0"/>
          <w:marBottom w:val="0"/>
          <w:divBdr>
            <w:top w:val="none" w:sz="0" w:space="0" w:color="auto"/>
            <w:left w:val="none" w:sz="0" w:space="0" w:color="auto"/>
            <w:bottom w:val="none" w:sz="0" w:space="0" w:color="auto"/>
            <w:right w:val="none" w:sz="0" w:space="0" w:color="auto"/>
          </w:divBdr>
        </w:div>
        <w:div w:id="135533391">
          <w:marLeft w:val="480"/>
          <w:marRight w:val="0"/>
          <w:marTop w:val="0"/>
          <w:marBottom w:val="0"/>
          <w:divBdr>
            <w:top w:val="none" w:sz="0" w:space="0" w:color="auto"/>
            <w:left w:val="none" w:sz="0" w:space="0" w:color="auto"/>
            <w:bottom w:val="none" w:sz="0" w:space="0" w:color="auto"/>
            <w:right w:val="none" w:sz="0" w:space="0" w:color="auto"/>
          </w:divBdr>
        </w:div>
        <w:div w:id="1194659540">
          <w:marLeft w:val="480"/>
          <w:marRight w:val="0"/>
          <w:marTop w:val="0"/>
          <w:marBottom w:val="0"/>
          <w:divBdr>
            <w:top w:val="none" w:sz="0" w:space="0" w:color="auto"/>
            <w:left w:val="none" w:sz="0" w:space="0" w:color="auto"/>
            <w:bottom w:val="none" w:sz="0" w:space="0" w:color="auto"/>
            <w:right w:val="none" w:sz="0" w:space="0" w:color="auto"/>
          </w:divBdr>
        </w:div>
        <w:div w:id="1858349700">
          <w:marLeft w:val="480"/>
          <w:marRight w:val="0"/>
          <w:marTop w:val="0"/>
          <w:marBottom w:val="0"/>
          <w:divBdr>
            <w:top w:val="none" w:sz="0" w:space="0" w:color="auto"/>
            <w:left w:val="none" w:sz="0" w:space="0" w:color="auto"/>
            <w:bottom w:val="none" w:sz="0" w:space="0" w:color="auto"/>
            <w:right w:val="none" w:sz="0" w:space="0" w:color="auto"/>
          </w:divBdr>
        </w:div>
        <w:div w:id="541527568">
          <w:marLeft w:val="480"/>
          <w:marRight w:val="0"/>
          <w:marTop w:val="0"/>
          <w:marBottom w:val="0"/>
          <w:divBdr>
            <w:top w:val="none" w:sz="0" w:space="0" w:color="auto"/>
            <w:left w:val="none" w:sz="0" w:space="0" w:color="auto"/>
            <w:bottom w:val="none" w:sz="0" w:space="0" w:color="auto"/>
            <w:right w:val="none" w:sz="0" w:space="0" w:color="auto"/>
          </w:divBdr>
        </w:div>
        <w:div w:id="24990915">
          <w:marLeft w:val="480"/>
          <w:marRight w:val="0"/>
          <w:marTop w:val="0"/>
          <w:marBottom w:val="0"/>
          <w:divBdr>
            <w:top w:val="none" w:sz="0" w:space="0" w:color="auto"/>
            <w:left w:val="none" w:sz="0" w:space="0" w:color="auto"/>
            <w:bottom w:val="none" w:sz="0" w:space="0" w:color="auto"/>
            <w:right w:val="none" w:sz="0" w:space="0" w:color="auto"/>
          </w:divBdr>
        </w:div>
        <w:div w:id="1481580001">
          <w:marLeft w:val="480"/>
          <w:marRight w:val="0"/>
          <w:marTop w:val="0"/>
          <w:marBottom w:val="0"/>
          <w:divBdr>
            <w:top w:val="none" w:sz="0" w:space="0" w:color="auto"/>
            <w:left w:val="none" w:sz="0" w:space="0" w:color="auto"/>
            <w:bottom w:val="none" w:sz="0" w:space="0" w:color="auto"/>
            <w:right w:val="none" w:sz="0" w:space="0" w:color="auto"/>
          </w:divBdr>
        </w:div>
        <w:div w:id="1302348205">
          <w:marLeft w:val="480"/>
          <w:marRight w:val="0"/>
          <w:marTop w:val="0"/>
          <w:marBottom w:val="0"/>
          <w:divBdr>
            <w:top w:val="none" w:sz="0" w:space="0" w:color="auto"/>
            <w:left w:val="none" w:sz="0" w:space="0" w:color="auto"/>
            <w:bottom w:val="none" w:sz="0" w:space="0" w:color="auto"/>
            <w:right w:val="none" w:sz="0" w:space="0" w:color="auto"/>
          </w:divBdr>
        </w:div>
        <w:div w:id="541746932">
          <w:marLeft w:val="480"/>
          <w:marRight w:val="0"/>
          <w:marTop w:val="0"/>
          <w:marBottom w:val="0"/>
          <w:divBdr>
            <w:top w:val="none" w:sz="0" w:space="0" w:color="auto"/>
            <w:left w:val="none" w:sz="0" w:space="0" w:color="auto"/>
            <w:bottom w:val="none" w:sz="0" w:space="0" w:color="auto"/>
            <w:right w:val="none" w:sz="0" w:space="0" w:color="auto"/>
          </w:divBdr>
        </w:div>
        <w:div w:id="1107308109">
          <w:marLeft w:val="480"/>
          <w:marRight w:val="0"/>
          <w:marTop w:val="0"/>
          <w:marBottom w:val="0"/>
          <w:divBdr>
            <w:top w:val="none" w:sz="0" w:space="0" w:color="auto"/>
            <w:left w:val="none" w:sz="0" w:space="0" w:color="auto"/>
            <w:bottom w:val="none" w:sz="0" w:space="0" w:color="auto"/>
            <w:right w:val="none" w:sz="0" w:space="0" w:color="auto"/>
          </w:divBdr>
        </w:div>
        <w:div w:id="1469080738">
          <w:marLeft w:val="480"/>
          <w:marRight w:val="0"/>
          <w:marTop w:val="0"/>
          <w:marBottom w:val="0"/>
          <w:divBdr>
            <w:top w:val="none" w:sz="0" w:space="0" w:color="auto"/>
            <w:left w:val="none" w:sz="0" w:space="0" w:color="auto"/>
            <w:bottom w:val="none" w:sz="0" w:space="0" w:color="auto"/>
            <w:right w:val="none" w:sz="0" w:space="0" w:color="auto"/>
          </w:divBdr>
        </w:div>
        <w:div w:id="928657079">
          <w:marLeft w:val="480"/>
          <w:marRight w:val="0"/>
          <w:marTop w:val="0"/>
          <w:marBottom w:val="0"/>
          <w:divBdr>
            <w:top w:val="none" w:sz="0" w:space="0" w:color="auto"/>
            <w:left w:val="none" w:sz="0" w:space="0" w:color="auto"/>
            <w:bottom w:val="none" w:sz="0" w:space="0" w:color="auto"/>
            <w:right w:val="none" w:sz="0" w:space="0" w:color="auto"/>
          </w:divBdr>
        </w:div>
        <w:div w:id="1119304497">
          <w:marLeft w:val="480"/>
          <w:marRight w:val="0"/>
          <w:marTop w:val="0"/>
          <w:marBottom w:val="0"/>
          <w:divBdr>
            <w:top w:val="none" w:sz="0" w:space="0" w:color="auto"/>
            <w:left w:val="none" w:sz="0" w:space="0" w:color="auto"/>
            <w:bottom w:val="none" w:sz="0" w:space="0" w:color="auto"/>
            <w:right w:val="none" w:sz="0" w:space="0" w:color="auto"/>
          </w:divBdr>
        </w:div>
        <w:div w:id="1318533802">
          <w:marLeft w:val="480"/>
          <w:marRight w:val="0"/>
          <w:marTop w:val="0"/>
          <w:marBottom w:val="0"/>
          <w:divBdr>
            <w:top w:val="none" w:sz="0" w:space="0" w:color="auto"/>
            <w:left w:val="none" w:sz="0" w:space="0" w:color="auto"/>
            <w:bottom w:val="none" w:sz="0" w:space="0" w:color="auto"/>
            <w:right w:val="none" w:sz="0" w:space="0" w:color="auto"/>
          </w:divBdr>
        </w:div>
        <w:div w:id="835803624">
          <w:marLeft w:val="480"/>
          <w:marRight w:val="0"/>
          <w:marTop w:val="0"/>
          <w:marBottom w:val="0"/>
          <w:divBdr>
            <w:top w:val="none" w:sz="0" w:space="0" w:color="auto"/>
            <w:left w:val="none" w:sz="0" w:space="0" w:color="auto"/>
            <w:bottom w:val="none" w:sz="0" w:space="0" w:color="auto"/>
            <w:right w:val="none" w:sz="0" w:space="0" w:color="auto"/>
          </w:divBdr>
        </w:div>
        <w:div w:id="1326199397">
          <w:marLeft w:val="480"/>
          <w:marRight w:val="0"/>
          <w:marTop w:val="0"/>
          <w:marBottom w:val="0"/>
          <w:divBdr>
            <w:top w:val="none" w:sz="0" w:space="0" w:color="auto"/>
            <w:left w:val="none" w:sz="0" w:space="0" w:color="auto"/>
            <w:bottom w:val="none" w:sz="0" w:space="0" w:color="auto"/>
            <w:right w:val="none" w:sz="0" w:space="0" w:color="auto"/>
          </w:divBdr>
        </w:div>
        <w:div w:id="1468159730">
          <w:marLeft w:val="480"/>
          <w:marRight w:val="0"/>
          <w:marTop w:val="0"/>
          <w:marBottom w:val="0"/>
          <w:divBdr>
            <w:top w:val="none" w:sz="0" w:space="0" w:color="auto"/>
            <w:left w:val="none" w:sz="0" w:space="0" w:color="auto"/>
            <w:bottom w:val="none" w:sz="0" w:space="0" w:color="auto"/>
            <w:right w:val="none" w:sz="0" w:space="0" w:color="auto"/>
          </w:divBdr>
        </w:div>
        <w:div w:id="505021634">
          <w:marLeft w:val="480"/>
          <w:marRight w:val="0"/>
          <w:marTop w:val="0"/>
          <w:marBottom w:val="0"/>
          <w:divBdr>
            <w:top w:val="none" w:sz="0" w:space="0" w:color="auto"/>
            <w:left w:val="none" w:sz="0" w:space="0" w:color="auto"/>
            <w:bottom w:val="none" w:sz="0" w:space="0" w:color="auto"/>
            <w:right w:val="none" w:sz="0" w:space="0" w:color="auto"/>
          </w:divBdr>
        </w:div>
        <w:div w:id="312608913">
          <w:marLeft w:val="480"/>
          <w:marRight w:val="0"/>
          <w:marTop w:val="0"/>
          <w:marBottom w:val="0"/>
          <w:divBdr>
            <w:top w:val="none" w:sz="0" w:space="0" w:color="auto"/>
            <w:left w:val="none" w:sz="0" w:space="0" w:color="auto"/>
            <w:bottom w:val="none" w:sz="0" w:space="0" w:color="auto"/>
            <w:right w:val="none" w:sz="0" w:space="0" w:color="auto"/>
          </w:divBdr>
        </w:div>
        <w:div w:id="983045837">
          <w:marLeft w:val="480"/>
          <w:marRight w:val="0"/>
          <w:marTop w:val="0"/>
          <w:marBottom w:val="0"/>
          <w:divBdr>
            <w:top w:val="none" w:sz="0" w:space="0" w:color="auto"/>
            <w:left w:val="none" w:sz="0" w:space="0" w:color="auto"/>
            <w:bottom w:val="none" w:sz="0" w:space="0" w:color="auto"/>
            <w:right w:val="none" w:sz="0" w:space="0" w:color="auto"/>
          </w:divBdr>
        </w:div>
        <w:div w:id="1002511923">
          <w:marLeft w:val="480"/>
          <w:marRight w:val="0"/>
          <w:marTop w:val="0"/>
          <w:marBottom w:val="0"/>
          <w:divBdr>
            <w:top w:val="none" w:sz="0" w:space="0" w:color="auto"/>
            <w:left w:val="none" w:sz="0" w:space="0" w:color="auto"/>
            <w:bottom w:val="none" w:sz="0" w:space="0" w:color="auto"/>
            <w:right w:val="none" w:sz="0" w:space="0" w:color="auto"/>
          </w:divBdr>
        </w:div>
        <w:div w:id="410735616">
          <w:marLeft w:val="480"/>
          <w:marRight w:val="0"/>
          <w:marTop w:val="0"/>
          <w:marBottom w:val="0"/>
          <w:divBdr>
            <w:top w:val="none" w:sz="0" w:space="0" w:color="auto"/>
            <w:left w:val="none" w:sz="0" w:space="0" w:color="auto"/>
            <w:bottom w:val="none" w:sz="0" w:space="0" w:color="auto"/>
            <w:right w:val="none" w:sz="0" w:space="0" w:color="auto"/>
          </w:divBdr>
        </w:div>
        <w:div w:id="313989073">
          <w:marLeft w:val="480"/>
          <w:marRight w:val="0"/>
          <w:marTop w:val="0"/>
          <w:marBottom w:val="0"/>
          <w:divBdr>
            <w:top w:val="none" w:sz="0" w:space="0" w:color="auto"/>
            <w:left w:val="none" w:sz="0" w:space="0" w:color="auto"/>
            <w:bottom w:val="none" w:sz="0" w:space="0" w:color="auto"/>
            <w:right w:val="none" w:sz="0" w:space="0" w:color="auto"/>
          </w:divBdr>
        </w:div>
        <w:div w:id="820315022">
          <w:marLeft w:val="480"/>
          <w:marRight w:val="0"/>
          <w:marTop w:val="0"/>
          <w:marBottom w:val="0"/>
          <w:divBdr>
            <w:top w:val="none" w:sz="0" w:space="0" w:color="auto"/>
            <w:left w:val="none" w:sz="0" w:space="0" w:color="auto"/>
            <w:bottom w:val="none" w:sz="0" w:space="0" w:color="auto"/>
            <w:right w:val="none" w:sz="0" w:space="0" w:color="auto"/>
          </w:divBdr>
        </w:div>
        <w:div w:id="1960530003">
          <w:marLeft w:val="480"/>
          <w:marRight w:val="0"/>
          <w:marTop w:val="0"/>
          <w:marBottom w:val="0"/>
          <w:divBdr>
            <w:top w:val="none" w:sz="0" w:space="0" w:color="auto"/>
            <w:left w:val="none" w:sz="0" w:space="0" w:color="auto"/>
            <w:bottom w:val="none" w:sz="0" w:space="0" w:color="auto"/>
            <w:right w:val="none" w:sz="0" w:space="0" w:color="auto"/>
          </w:divBdr>
        </w:div>
        <w:div w:id="610549295">
          <w:marLeft w:val="480"/>
          <w:marRight w:val="0"/>
          <w:marTop w:val="0"/>
          <w:marBottom w:val="0"/>
          <w:divBdr>
            <w:top w:val="none" w:sz="0" w:space="0" w:color="auto"/>
            <w:left w:val="none" w:sz="0" w:space="0" w:color="auto"/>
            <w:bottom w:val="none" w:sz="0" w:space="0" w:color="auto"/>
            <w:right w:val="none" w:sz="0" w:space="0" w:color="auto"/>
          </w:divBdr>
        </w:div>
        <w:div w:id="563872528">
          <w:marLeft w:val="480"/>
          <w:marRight w:val="0"/>
          <w:marTop w:val="0"/>
          <w:marBottom w:val="0"/>
          <w:divBdr>
            <w:top w:val="none" w:sz="0" w:space="0" w:color="auto"/>
            <w:left w:val="none" w:sz="0" w:space="0" w:color="auto"/>
            <w:bottom w:val="none" w:sz="0" w:space="0" w:color="auto"/>
            <w:right w:val="none" w:sz="0" w:space="0" w:color="auto"/>
          </w:divBdr>
        </w:div>
      </w:divsChild>
    </w:div>
    <w:div w:id="260454267">
      <w:bodyDiv w:val="1"/>
      <w:marLeft w:val="0"/>
      <w:marRight w:val="0"/>
      <w:marTop w:val="0"/>
      <w:marBottom w:val="0"/>
      <w:divBdr>
        <w:top w:val="none" w:sz="0" w:space="0" w:color="auto"/>
        <w:left w:val="none" w:sz="0" w:space="0" w:color="auto"/>
        <w:bottom w:val="none" w:sz="0" w:space="0" w:color="auto"/>
        <w:right w:val="none" w:sz="0" w:space="0" w:color="auto"/>
      </w:divBdr>
    </w:div>
    <w:div w:id="262618607">
      <w:bodyDiv w:val="1"/>
      <w:marLeft w:val="0"/>
      <w:marRight w:val="0"/>
      <w:marTop w:val="0"/>
      <w:marBottom w:val="0"/>
      <w:divBdr>
        <w:top w:val="none" w:sz="0" w:space="0" w:color="auto"/>
        <w:left w:val="none" w:sz="0" w:space="0" w:color="auto"/>
        <w:bottom w:val="none" w:sz="0" w:space="0" w:color="auto"/>
        <w:right w:val="none" w:sz="0" w:space="0" w:color="auto"/>
      </w:divBdr>
    </w:div>
    <w:div w:id="263612747">
      <w:bodyDiv w:val="1"/>
      <w:marLeft w:val="0"/>
      <w:marRight w:val="0"/>
      <w:marTop w:val="0"/>
      <w:marBottom w:val="0"/>
      <w:divBdr>
        <w:top w:val="none" w:sz="0" w:space="0" w:color="auto"/>
        <w:left w:val="none" w:sz="0" w:space="0" w:color="auto"/>
        <w:bottom w:val="none" w:sz="0" w:space="0" w:color="auto"/>
        <w:right w:val="none" w:sz="0" w:space="0" w:color="auto"/>
      </w:divBdr>
    </w:div>
    <w:div w:id="264271803">
      <w:bodyDiv w:val="1"/>
      <w:marLeft w:val="0"/>
      <w:marRight w:val="0"/>
      <w:marTop w:val="0"/>
      <w:marBottom w:val="0"/>
      <w:divBdr>
        <w:top w:val="none" w:sz="0" w:space="0" w:color="auto"/>
        <w:left w:val="none" w:sz="0" w:space="0" w:color="auto"/>
        <w:bottom w:val="none" w:sz="0" w:space="0" w:color="auto"/>
        <w:right w:val="none" w:sz="0" w:space="0" w:color="auto"/>
      </w:divBdr>
    </w:div>
    <w:div w:id="265040223">
      <w:bodyDiv w:val="1"/>
      <w:marLeft w:val="0"/>
      <w:marRight w:val="0"/>
      <w:marTop w:val="0"/>
      <w:marBottom w:val="0"/>
      <w:divBdr>
        <w:top w:val="none" w:sz="0" w:space="0" w:color="auto"/>
        <w:left w:val="none" w:sz="0" w:space="0" w:color="auto"/>
        <w:bottom w:val="none" w:sz="0" w:space="0" w:color="auto"/>
        <w:right w:val="none" w:sz="0" w:space="0" w:color="auto"/>
      </w:divBdr>
    </w:div>
    <w:div w:id="266352915">
      <w:bodyDiv w:val="1"/>
      <w:marLeft w:val="0"/>
      <w:marRight w:val="0"/>
      <w:marTop w:val="0"/>
      <w:marBottom w:val="0"/>
      <w:divBdr>
        <w:top w:val="none" w:sz="0" w:space="0" w:color="auto"/>
        <w:left w:val="none" w:sz="0" w:space="0" w:color="auto"/>
        <w:bottom w:val="none" w:sz="0" w:space="0" w:color="auto"/>
        <w:right w:val="none" w:sz="0" w:space="0" w:color="auto"/>
      </w:divBdr>
    </w:div>
    <w:div w:id="266423958">
      <w:bodyDiv w:val="1"/>
      <w:marLeft w:val="0"/>
      <w:marRight w:val="0"/>
      <w:marTop w:val="0"/>
      <w:marBottom w:val="0"/>
      <w:divBdr>
        <w:top w:val="none" w:sz="0" w:space="0" w:color="auto"/>
        <w:left w:val="none" w:sz="0" w:space="0" w:color="auto"/>
        <w:bottom w:val="none" w:sz="0" w:space="0" w:color="auto"/>
        <w:right w:val="none" w:sz="0" w:space="0" w:color="auto"/>
      </w:divBdr>
    </w:div>
    <w:div w:id="267126466">
      <w:bodyDiv w:val="1"/>
      <w:marLeft w:val="0"/>
      <w:marRight w:val="0"/>
      <w:marTop w:val="0"/>
      <w:marBottom w:val="0"/>
      <w:divBdr>
        <w:top w:val="none" w:sz="0" w:space="0" w:color="auto"/>
        <w:left w:val="none" w:sz="0" w:space="0" w:color="auto"/>
        <w:bottom w:val="none" w:sz="0" w:space="0" w:color="auto"/>
        <w:right w:val="none" w:sz="0" w:space="0" w:color="auto"/>
      </w:divBdr>
    </w:div>
    <w:div w:id="270162062">
      <w:bodyDiv w:val="1"/>
      <w:marLeft w:val="0"/>
      <w:marRight w:val="0"/>
      <w:marTop w:val="0"/>
      <w:marBottom w:val="0"/>
      <w:divBdr>
        <w:top w:val="none" w:sz="0" w:space="0" w:color="auto"/>
        <w:left w:val="none" w:sz="0" w:space="0" w:color="auto"/>
        <w:bottom w:val="none" w:sz="0" w:space="0" w:color="auto"/>
        <w:right w:val="none" w:sz="0" w:space="0" w:color="auto"/>
      </w:divBdr>
    </w:div>
    <w:div w:id="271059895">
      <w:bodyDiv w:val="1"/>
      <w:marLeft w:val="0"/>
      <w:marRight w:val="0"/>
      <w:marTop w:val="0"/>
      <w:marBottom w:val="0"/>
      <w:divBdr>
        <w:top w:val="none" w:sz="0" w:space="0" w:color="auto"/>
        <w:left w:val="none" w:sz="0" w:space="0" w:color="auto"/>
        <w:bottom w:val="none" w:sz="0" w:space="0" w:color="auto"/>
        <w:right w:val="none" w:sz="0" w:space="0" w:color="auto"/>
      </w:divBdr>
    </w:div>
    <w:div w:id="272171290">
      <w:bodyDiv w:val="1"/>
      <w:marLeft w:val="0"/>
      <w:marRight w:val="0"/>
      <w:marTop w:val="0"/>
      <w:marBottom w:val="0"/>
      <w:divBdr>
        <w:top w:val="none" w:sz="0" w:space="0" w:color="auto"/>
        <w:left w:val="none" w:sz="0" w:space="0" w:color="auto"/>
        <w:bottom w:val="none" w:sz="0" w:space="0" w:color="auto"/>
        <w:right w:val="none" w:sz="0" w:space="0" w:color="auto"/>
      </w:divBdr>
    </w:div>
    <w:div w:id="273561912">
      <w:bodyDiv w:val="1"/>
      <w:marLeft w:val="0"/>
      <w:marRight w:val="0"/>
      <w:marTop w:val="0"/>
      <w:marBottom w:val="0"/>
      <w:divBdr>
        <w:top w:val="none" w:sz="0" w:space="0" w:color="auto"/>
        <w:left w:val="none" w:sz="0" w:space="0" w:color="auto"/>
        <w:bottom w:val="none" w:sz="0" w:space="0" w:color="auto"/>
        <w:right w:val="none" w:sz="0" w:space="0" w:color="auto"/>
      </w:divBdr>
    </w:div>
    <w:div w:id="274407727">
      <w:bodyDiv w:val="1"/>
      <w:marLeft w:val="0"/>
      <w:marRight w:val="0"/>
      <w:marTop w:val="0"/>
      <w:marBottom w:val="0"/>
      <w:divBdr>
        <w:top w:val="none" w:sz="0" w:space="0" w:color="auto"/>
        <w:left w:val="none" w:sz="0" w:space="0" w:color="auto"/>
        <w:bottom w:val="none" w:sz="0" w:space="0" w:color="auto"/>
        <w:right w:val="none" w:sz="0" w:space="0" w:color="auto"/>
      </w:divBdr>
    </w:div>
    <w:div w:id="275675537">
      <w:bodyDiv w:val="1"/>
      <w:marLeft w:val="0"/>
      <w:marRight w:val="0"/>
      <w:marTop w:val="0"/>
      <w:marBottom w:val="0"/>
      <w:divBdr>
        <w:top w:val="none" w:sz="0" w:space="0" w:color="auto"/>
        <w:left w:val="none" w:sz="0" w:space="0" w:color="auto"/>
        <w:bottom w:val="none" w:sz="0" w:space="0" w:color="auto"/>
        <w:right w:val="none" w:sz="0" w:space="0" w:color="auto"/>
      </w:divBdr>
    </w:div>
    <w:div w:id="277296010">
      <w:bodyDiv w:val="1"/>
      <w:marLeft w:val="0"/>
      <w:marRight w:val="0"/>
      <w:marTop w:val="0"/>
      <w:marBottom w:val="0"/>
      <w:divBdr>
        <w:top w:val="none" w:sz="0" w:space="0" w:color="auto"/>
        <w:left w:val="none" w:sz="0" w:space="0" w:color="auto"/>
        <w:bottom w:val="none" w:sz="0" w:space="0" w:color="auto"/>
        <w:right w:val="none" w:sz="0" w:space="0" w:color="auto"/>
      </w:divBdr>
    </w:div>
    <w:div w:id="278532580">
      <w:bodyDiv w:val="1"/>
      <w:marLeft w:val="0"/>
      <w:marRight w:val="0"/>
      <w:marTop w:val="0"/>
      <w:marBottom w:val="0"/>
      <w:divBdr>
        <w:top w:val="none" w:sz="0" w:space="0" w:color="auto"/>
        <w:left w:val="none" w:sz="0" w:space="0" w:color="auto"/>
        <w:bottom w:val="none" w:sz="0" w:space="0" w:color="auto"/>
        <w:right w:val="none" w:sz="0" w:space="0" w:color="auto"/>
      </w:divBdr>
    </w:div>
    <w:div w:id="279073738">
      <w:bodyDiv w:val="1"/>
      <w:marLeft w:val="0"/>
      <w:marRight w:val="0"/>
      <w:marTop w:val="0"/>
      <w:marBottom w:val="0"/>
      <w:divBdr>
        <w:top w:val="none" w:sz="0" w:space="0" w:color="auto"/>
        <w:left w:val="none" w:sz="0" w:space="0" w:color="auto"/>
        <w:bottom w:val="none" w:sz="0" w:space="0" w:color="auto"/>
        <w:right w:val="none" w:sz="0" w:space="0" w:color="auto"/>
      </w:divBdr>
    </w:div>
    <w:div w:id="282688455">
      <w:bodyDiv w:val="1"/>
      <w:marLeft w:val="0"/>
      <w:marRight w:val="0"/>
      <w:marTop w:val="0"/>
      <w:marBottom w:val="0"/>
      <w:divBdr>
        <w:top w:val="none" w:sz="0" w:space="0" w:color="auto"/>
        <w:left w:val="none" w:sz="0" w:space="0" w:color="auto"/>
        <w:bottom w:val="none" w:sz="0" w:space="0" w:color="auto"/>
        <w:right w:val="none" w:sz="0" w:space="0" w:color="auto"/>
      </w:divBdr>
    </w:div>
    <w:div w:id="283466835">
      <w:bodyDiv w:val="1"/>
      <w:marLeft w:val="0"/>
      <w:marRight w:val="0"/>
      <w:marTop w:val="0"/>
      <w:marBottom w:val="0"/>
      <w:divBdr>
        <w:top w:val="none" w:sz="0" w:space="0" w:color="auto"/>
        <w:left w:val="none" w:sz="0" w:space="0" w:color="auto"/>
        <w:bottom w:val="none" w:sz="0" w:space="0" w:color="auto"/>
        <w:right w:val="none" w:sz="0" w:space="0" w:color="auto"/>
      </w:divBdr>
    </w:div>
    <w:div w:id="284581043">
      <w:bodyDiv w:val="1"/>
      <w:marLeft w:val="0"/>
      <w:marRight w:val="0"/>
      <w:marTop w:val="0"/>
      <w:marBottom w:val="0"/>
      <w:divBdr>
        <w:top w:val="none" w:sz="0" w:space="0" w:color="auto"/>
        <w:left w:val="none" w:sz="0" w:space="0" w:color="auto"/>
        <w:bottom w:val="none" w:sz="0" w:space="0" w:color="auto"/>
        <w:right w:val="none" w:sz="0" w:space="0" w:color="auto"/>
      </w:divBdr>
    </w:div>
    <w:div w:id="286274937">
      <w:bodyDiv w:val="1"/>
      <w:marLeft w:val="0"/>
      <w:marRight w:val="0"/>
      <w:marTop w:val="0"/>
      <w:marBottom w:val="0"/>
      <w:divBdr>
        <w:top w:val="none" w:sz="0" w:space="0" w:color="auto"/>
        <w:left w:val="none" w:sz="0" w:space="0" w:color="auto"/>
        <w:bottom w:val="none" w:sz="0" w:space="0" w:color="auto"/>
        <w:right w:val="none" w:sz="0" w:space="0" w:color="auto"/>
      </w:divBdr>
    </w:div>
    <w:div w:id="290793283">
      <w:bodyDiv w:val="1"/>
      <w:marLeft w:val="0"/>
      <w:marRight w:val="0"/>
      <w:marTop w:val="0"/>
      <w:marBottom w:val="0"/>
      <w:divBdr>
        <w:top w:val="none" w:sz="0" w:space="0" w:color="auto"/>
        <w:left w:val="none" w:sz="0" w:space="0" w:color="auto"/>
        <w:bottom w:val="none" w:sz="0" w:space="0" w:color="auto"/>
        <w:right w:val="none" w:sz="0" w:space="0" w:color="auto"/>
      </w:divBdr>
    </w:div>
    <w:div w:id="290941160">
      <w:bodyDiv w:val="1"/>
      <w:marLeft w:val="0"/>
      <w:marRight w:val="0"/>
      <w:marTop w:val="0"/>
      <w:marBottom w:val="0"/>
      <w:divBdr>
        <w:top w:val="none" w:sz="0" w:space="0" w:color="auto"/>
        <w:left w:val="none" w:sz="0" w:space="0" w:color="auto"/>
        <w:bottom w:val="none" w:sz="0" w:space="0" w:color="auto"/>
        <w:right w:val="none" w:sz="0" w:space="0" w:color="auto"/>
      </w:divBdr>
    </w:div>
    <w:div w:id="294916842">
      <w:bodyDiv w:val="1"/>
      <w:marLeft w:val="0"/>
      <w:marRight w:val="0"/>
      <w:marTop w:val="0"/>
      <w:marBottom w:val="0"/>
      <w:divBdr>
        <w:top w:val="none" w:sz="0" w:space="0" w:color="auto"/>
        <w:left w:val="none" w:sz="0" w:space="0" w:color="auto"/>
        <w:bottom w:val="none" w:sz="0" w:space="0" w:color="auto"/>
        <w:right w:val="none" w:sz="0" w:space="0" w:color="auto"/>
      </w:divBdr>
    </w:div>
    <w:div w:id="296689473">
      <w:bodyDiv w:val="1"/>
      <w:marLeft w:val="0"/>
      <w:marRight w:val="0"/>
      <w:marTop w:val="0"/>
      <w:marBottom w:val="0"/>
      <w:divBdr>
        <w:top w:val="none" w:sz="0" w:space="0" w:color="auto"/>
        <w:left w:val="none" w:sz="0" w:space="0" w:color="auto"/>
        <w:bottom w:val="none" w:sz="0" w:space="0" w:color="auto"/>
        <w:right w:val="none" w:sz="0" w:space="0" w:color="auto"/>
      </w:divBdr>
    </w:div>
    <w:div w:id="298072809">
      <w:bodyDiv w:val="1"/>
      <w:marLeft w:val="0"/>
      <w:marRight w:val="0"/>
      <w:marTop w:val="0"/>
      <w:marBottom w:val="0"/>
      <w:divBdr>
        <w:top w:val="none" w:sz="0" w:space="0" w:color="auto"/>
        <w:left w:val="none" w:sz="0" w:space="0" w:color="auto"/>
        <w:bottom w:val="none" w:sz="0" w:space="0" w:color="auto"/>
        <w:right w:val="none" w:sz="0" w:space="0" w:color="auto"/>
      </w:divBdr>
    </w:div>
    <w:div w:id="299112910">
      <w:bodyDiv w:val="1"/>
      <w:marLeft w:val="0"/>
      <w:marRight w:val="0"/>
      <w:marTop w:val="0"/>
      <w:marBottom w:val="0"/>
      <w:divBdr>
        <w:top w:val="none" w:sz="0" w:space="0" w:color="auto"/>
        <w:left w:val="none" w:sz="0" w:space="0" w:color="auto"/>
        <w:bottom w:val="none" w:sz="0" w:space="0" w:color="auto"/>
        <w:right w:val="none" w:sz="0" w:space="0" w:color="auto"/>
      </w:divBdr>
    </w:div>
    <w:div w:id="299966499">
      <w:bodyDiv w:val="1"/>
      <w:marLeft w:val="0"/>
      <w:marRight w:val="0"/>
      <w:marTop w:val="0"/>
      <w:marBottom w:val="0"/>
      <w:divBdr>
        <w:top w:val="none" w:sz="0" w:space="0" w:color="auto"/>
        <w:left w:val="none" w:sz="0" w:space="0" w:color="auto"/>
        <w:bottom w:val="none" w:sz="0" w:space="0" w:color="auto"/>
        <w:right w:val="none" w:sz="0" w:space="0" w:color="auto"/>
      </w:divBdr>
      <w:divsChild>
        <w:div w:id="28265040">
          <w:marLeft w:val="480"/>
          <w:marRight w:val="0"/>
          <w:marTop w:val="0"/>
          <w:marBottom w:val="0"/>
          <w:divBdr>
            <w:top w:val="none" w:sz="0" w:space="0" w:color="auto"/>
            <w:left w:val="none" w:sz="0" w:space="0" w:color="auto"/>
            <w:bottom w:val="none" w:sz="0" w:space="0" w:color="auto"/>
            <w:right w:val="none" w:sz="0" w:space="0" w:color="auto"/>
          </w:divBdr>
        </w:div>
        <w:div w:id="1908571052">
          <w:marLeft w:val="480"/>
          <w:marRight w:val="0"/>
          <w:marTop w:val="0"/>
          <w:marBottom w:val="0"/>
          <w:divBdr>
            <w:top w:val="none" w:sz="0" w:space="0" w:color="auto"/>
            <w:left w:val="none" w:sz="0" w:space="0" w:color="auto"/>
            <w:bottom w:val="none" w:sz="0" w:space="0" w:color="auto"/>
            <w:right w:val="none" w:sz="0" w:space="0" w:color="auto"/>
          </w:divBdr>
        </w:div>
        <w:div w:id="470950317">
          <w:marLeft w:val="480"/>
          <w:marRight w:val="0"/>
          <w:marTop w:val="0"/>
          <w:marBottom w:val="0"/>
          <w:divBdr>
            <w:top w:val="none" w:sz="0" w:space="0" w:color="auto"/>
            <w:left w:val="none" w:sz="0" w:space="0" w:color="auto"/>
            <w:bottom w:val="none" w:sz="0" w:space="0" w:color="auto"/>
            <w:right w:val="none" w:sz="0" w:space="0" w:color="auto"/>
          </w:divBdr>
        </w:div>
        <w:div w:id="1872764444">
          <w:marLeft w:val="480"/>
          <w:marRight w:val="0"/>
          <w:marTop w:val="0"/>
          <w:marBottom w:val="0"/>
          <w:divBdr>
            <w:top w:val="none" w:sz="0" w:space="0" w:color="auto"/>
            <w:left w:val="none" w:sz="0" w:space="0" w:color="auto"/>
            <w:bottom w:val="none" w:sz="0" w:space="0" w:color="auto"/>
            <w:right w:val="none" w:sz="0" w:space="0" w:color="auto"/>
          </w:divBdr>
        </w:div>
        <w:div w:id="590243682">
          <w:marLeft w:val="480"/>
          <w:marRight w:val="0"/>
          <w:marTop w:val="0"/>
          <w:marBottom w:val="0"/>
          <w:divBdr>
            <w:top w:val="none" w:sz="0" w:space="0" w:color="auto"/>
            <w:left w:val="none" w:sz="0" w:space="0" w:color="auto"/>
            <w:bottom w:val="none" w:sz="0" w:space="0" w:color="auto"/>
            <w:right w:val="none" w:sz="0" w:space="0" w:color="auto"/>
          </w:divBdr>
        </w:div>
        <w:div w:id="1117682103">
          <w:marLeft w:val="480"/>
          <w:marRight w:val="0"/>
          <w:marTop w:val="0"/>
          <w:marBottom w:val="0"/>
          <w:divBdr>
            <w:top w:val="none" w:sz="0" w:space="0" w:color="auto"/>
            <w:left w:val="none" w:sz="0" w:space="0" w:color="auto"/>
            <w:bottom w:val="none" w:sz="0" w:space="0" w:color="auto"/>
            <w:right w:val="none" w:sz="0" w:space="0" w:color="auto"/>
          </w:divBdr>
        </w:div>
        <w:div w:id="294413783">
          <w:marLeft w:val="480"/>
          <w:marRight w:val="0"/>
          <w:marTop w:val="0"/>
          <w:marBottom w:val="0"/>
          <w:divBdr>
            <w:top w:val="none" w:sz="0" w:space="0" w:color="auto"/>
            <w:left w:val="none" w:sz="0" w:space="0" w:color="auto"/>
            <w:bottom w:val="none" w:sz="0" w:space="0" w:color="auto"/>
            <w:right w:val="none" w:sz="0" w:space="0" w:color="auto"/>
          </w:divBdr>
        </w:div>
        <w:div w:id="29108485">
          <w:marLeft w:val="480"/>
          <w:marRight w:val="0"/>
          <w:marTop w:val="0"/>
          <w:marBottom w:val="0"/>
          <w:divBdr>
            <w:top w:val="none" w:sz="0" w:space="0" w:color="auto"/>
            <w:left w:val="none" w:sz="0" w:space="0" w:color="auto"/>
            <w:bottom w:val="none" w:sz="0" w:space="0" w:color="auto"/>
            <w:right w:val="none" w:sz="0" w:space="0" w:color="auto"/>
          </w:divBdr>
        </w:div>
        <w:div w:id="682047435">
          <w:marLeft w:val="480"/>
          <w:marRight w:val="0"/>
          <w:marTop w:val="0"/>
          <w:marBottom w:val="0"/>
          <w:divBdr>
            <w:top w:val="none" w:sz="0" w:space="0" w:color="auto"/>
            <w:left w:val="none" w:sz="0" w:space="0" w:color="auto"/>
            <w:bottom w:val="none" w:sz="0" w:space="0" w:color="auto"/>
            <w:right w:val="none" w:sz="0" w:space="0" w:color="auto"/>
          </w:divBdr>
        </w:div>
        <w:div w:id="213352382">
          <w:marLeft w:val="480"/>
          <w:marRight w:val="0"/>
          <w:marTop w:val="0"/>
          <w:marBottom w:val="0"/>
          <w:divBdr>
            <w:top w:val="none" w:sz="0" w:space="0" w:color="auto"/>
            <w:left w:val="none" w:sz="0" w:space="0" w:color="auto"/>
            <w:bottom w:val="none" w:sz="0" w:space="0" w:color="auto"/>
            <w:right w:val="none" w:sz="0" w:space="0" w:color="auto"/>
          </w:divBdr>
        </w:div>
        <w:div w:id="1365867126">
          <w:marLeft w:val="480"/>
          <w:marRight w:val="0"/>
          <w:marTop w:val="0"/>
          <w:marBottom w:val="0"/>
          <w:divBdr>
            <w:top w:val="none" w:sz="0" w:space="0" w:color="auto"/>
            <w:left w:val="none" w:sz="0" w:space="0" w:color="auto"/>
            <w:bottom w:val="none" w:sz="0" w:space="0" w:color="auto"/>
            <w:right w:val="none" w:sz="0" w:space="0" w:color="auto"/>
          </w:divBdr>
        </w:div>
        <w:div w:id="958292731">
          <w:marLeft w:val="480"/>
          <w:marRight w:val="0"/>
          <w:marTop w:val="0"/>
          <w:marBottom w:val="0"/>
          <w:divBdr>
            <w:top w:val="none" w:sz="0" w:space="0" w:color="auto"/>
            <w:left w:val="none" w:sz="0" w:space="0" w:color="auto"/>
            <w:bottom w:val="none" w:sz="0" w:space="0" w:color="auto"/>
            <w:right w:val="none" w:sz="0" w:space="0" w:color="auto"/>
          </w:divBdr>
        </w:div>
        <w:div w:id="1554459164">
          <w:marLeft w:val="480"/>
          <w:marRight w:val="0"/>
          <w:marTop w:val="0"/>
          <w:marBottom w:val="0"/>
          <w:divBdr>
            <w:top w:val="none" w:sz="0" w:space="0" w:color="auto"/>
            <w:left w:val="none" w:sz="0" w:space="0" w:color="auto"/>
            <w:bottom w:val="none" w:sz="0" w:space="0" w:color="auto"/>
            <w:right w:val="none" w:sz="0" w:space="0" w:color="auto"/>
          </w:divBdr>
        </w:div>
        <w:div w:id="404036702">
          <w:marLeft w:val="480"/>
          <w:marRight w:val="0"/>
          <w:marTop w:val="0"/>
          <w:marBottom w:val="0"/>
          <w:divBdr>
            <w:top w:val="none" w:sz="0" w:space="0" w:color="auto"/>
            <w:left w:val="none" w:sz="0" w:space="0" w:color="auto"/>
            <w:bottom w:val="none" w:sz="0" w:space="0" w:color="auto"/>
            <w:right w:val="none" w:sz="0" w:space="0" w:color="auto"/>
          </w:divBdr>
        </w:div>
        <w:div w:id="1129129379">
          <w:marLeft w:val="480"/>
          <w:marRight w:val="0"/>
          <w:marTop w:val="0"/>
          <w:marBottom w:val="0"/>
          <w:divBdr>
            <w:top w:val="none" w:sz="0" w:space="0" w:color="auto"/>
            <w:left w:val="none" w:sz="0" w:space="0" w:color="auto"/>
            <w:bottom w:val="none" w:sz="0" w:space="0" w:color="auto"/>
            <w:right w:val="none" w:sz="0" w:space="0" w:color="auto"/>
          </w:divBdr>
        </w:div>
        <w:div w:id="1850758198">
          <w:marLeft w:val="480"/>
          <w:marRight w:val="0"/>
          <w:marTop w:val="0"/>
          <w:marBottom w:val="0"/>
          <w:divBdr>
            <w:top w:val="none" w:sz="0" w:space="0" w:color="auto"/>
            <w:left w:val="none" w:sz="0" w:space="0" w:color="auto"/>
            <w:bottom w:val="none" w:sz="0" w:space="0" w:color="auto"/>
            <w:right w:val="none" w:sz="0" w:space="0" w:color="auto"/>
          </w:divBdr>
        </w:div>
        <w:div w:id="1254974559">
          <w:marLeft w:val="480"/>
          <w:marRight w:val="0"/>
          <w:marTop w:val="0"/>
          <w:marBottom w:val="0"/>
          <w:divBdr>
            <w:top w:val="none" w:sz="0" w:space="0" w:color="auto"/>
            <w:left w:val="none" w:sz="0" w:space="0" w:color="auto"/>
            <w:bottom w:val="none" w:sz="0" w:space="0" w:color="auto"/>
            <w:right w:val="none" w:sz="0" w:space="0" w:color="auto"/>
          </w:divBdr>
        </w:div>
        <w:div w:id="1197546093">
          <w:marLeft w:val="480"/>
          <w:marRight w:val="0"/>
          <w:marTop w:val="0"/>
          <w:marBottom w:val="0"/>
          <w:divBdr>
            <w:top w:val="none" w:sz="0" w:space="0" w:color="auto"/>
            <w:left w:val="none" w:sz="0" w:space="0" w:color="auto"/>
            <w:bottom w:val="none" w:sz="0" w:space="0" w:color="auto"/>
            <w:right w:val="none" w:sz="0" w:space="0" w:color="auto"/>
          </w:divBdr>
        </w:div>
        <w:div w:id="1403680046">
          <w:marLeft w:val="480"/>
          <w:marRight w:val="0"/>
          <w:marTop w:val="0"/>
          <w:marBottom w:val="0"/>
          <w:divBdr>
            <w:top w:val="none" w:sz="0" w:space="0" w:color="auto"/>
            <w:left w:val="none" w:sz="0" w:space="0" w:color="auto"/>
            <w:bottom w:val="none" w:sz="0" w:space="0" w:color="auto"/>
            <w:right w:val="none" w:sz="0" w:space="0" w:color="auto"/>
          </w:divBdr>
        </w:div>
        <w:div w:id="302195314">
          <w:marLeft w:val="480"/>
          <w:marRight w:val="0"/>
          <w:marTop w:val="0"/>
          <w:marBottom w:val="0"/>
          <w:divBdr>
            <w:top w:val="none" w:sz="0" w:space="0" w:color="auto"/>
            <w:left w:val="none" w:sz="0" w:space="0" w:color="auto"/>
            <w:bottom w:val="none" w:sz="0" w:space="0" w:color="auto"/>
            <w:right w:val="none" w:sz="0" w:space="0" w:color="auto"/>
          </w:divBdr>
        </w:div>
        <w:div w:id="1939632472">
          <w:marLeft w:val="480"/>
          <w:marRight w:val="0"/>
          <w:marTop w:val="0"/>
          <w:marBottom w:val="0"/>
          <w:divBdr>
            <w:top w:val="none" w:sz="0" w:space="0" w:color="auto"/>
            <w:left w:val="none" w:sz="0" w:space="0" w:color="auto"/>
            <w:bottom w:val="none" w:sz="0" w:space="0" w:color="auto"/>
            <w:right w:val="none" w:sz="0" w:space="0" w:color="auto"/>
          </w:divBdr>
        </w:div>
        <w:div w:id="1920016638">
          <w:marLeft w:val="480"/>
          <w:marRight w:val="0"/>
          <w:marTop w:val="0"/>
          <w:marBottom w:val="0"/>
          <w:divBdr>
            <w:top w:val="none" w:sz="0" w:space="0" w:color="auto"/>
            <w:left w:val="none" w:sz="0" w:space="0" w:color="auto"/>
            <w:bottom w:val="none" w:sz="0" w:space="0" w:color="auto"/>
            <w:right w:val="none" w:sz="0" w:space="0" w:color="auto"/>
          </w:divBdr>
        </w:div>
        <w:div w:id="1238709095">
          <w:marLeft w:val="480"/>
          <w:marRight w:val="0"/>
          <w:marTop w:val="0"/>
          <w:marBottom w:val="0"/>
          <w:divBdr>
            <w:top w:val="none" w:sz="0" w:space="0" w:color="auto"/>
            <w:left w:val="none" w:sz="0" w:space="0" w:color="auto"/>
            <w:bottom w:val="none" w:sz="0" w:space="0" w:color="auto"/>
            <w:right w:val="none" w:sz="0" w:space="0" w:color="auto"/>
          </w:divBdr>
        </w:div>
        <w:div w:id="386150705">
          <w:marLeft w:val="480"/>
          <w:marRight w:val="0"/>
          <w:marTop w:val="0"/>
          <w:marBottom w:val="0"/>
          <w:divBdr>
            <w:top w:val="none" w:sz="0" w:space="0" w:color="auto"/>
            <w:left w:val="none" w:sz="0" w:space="0" w:color="auto"/>
            <w:bottom w:val="none" w:sz="0" w:space="0" w:color="auto"/>
            <w:right w:val="none" w:sz="0" w:space="0" w:color="auto"/>
          </w:divBdr>
        </w:div>
        <w:div w:id="1028680708">
          <w:marLeft w:val="480"/>
          <w:marRight w:val="0"/>
          <w:marTop w:val="0"/>
          <w:marBottom w:val="0"/>
          <w:divBdr>
            <w:top w:val="none" w:sz="0" w:space="0" w:color="auto"/>
            <w:left w:val="none" w:sz="0" w:space="0" w:color="auto"/>
            <w:bottom w:val="none" w:sz="0" w:space="0" w:color="auto"/>
            <w:right w:val="none" w:sz="0" w:space="0" w:color="auto"/>
          </w:divBdr>
        </w:div>
        <w:div w:id="1938706372">
          <w:marLeft w:val="480"/>
          <w:marRight w:val="0"/>
          <w:marTop w:val="0"/>
          <w:marBottom w:val="0"/>
          <w:divBdr>
            <w:top w:val="none" w:sz="0" w:space="0" w:color="auto"/>
            <w:left w:val="none" w:sz="0" w:space="0" w:color="auto"/>
            <w:bottom w:val="none" w:sz="0" w:space="0" w:color="auto"/>
            <w:right w:val="none" w:sz="0" w:space="0" w:color="auto"/>
          </w:divBdr>
        </w:div>
        <w:div w:id="852763609">
          <w:marLeft w:val="480"/>
          <w:marRight w:val="0"/>
          <w:marTop w:val="0"/>
          <w:marBottom w:val="0"/>
          <w:divBdr>
            <w:top w:val="none" w:sz="0" w:space="0" w:color="auto"/>
            <w:left w:val="none" w:sz="0" w:space="0" w:color="auto"/>
            <w:bottom w:val="none" w:sz="0" w:space="0" w:color="auto"/>
            <w:right w:val="none" w:sz="0" w:space="0" w:color="auto"/>
          </w:divBdr>
        </w:div>
        <w:div w:id="1269434986">
          <w:marLeft w:val="480"/>
          <w:marRight w:val="0"/>
          <w:marTop w:val="0"/>
          <w:marBottom w:val="0"/>
          <w:divBdr>
            <w:top w:val="none" w:sz="0" w:space="0" w:color="auto"/>
            <w:left w:val="none" w:sz="0" w:space="0" w:color="auto"/>
            <w:bottom w:val="none" w:sz="0" w:space="0" w:color="auto"/>
            <w:right w:val="none" w:sz="0" w:space="0" w:color="auto"/>
          </w:divBdr>
        </w:div>
        <w:div w:id="24067348">
          <w:marLeft w:val="480"/>
          <w:marRight w:val="0"/>
          <w:marTop w:val="0"/>
          <w:marBottom w:val="0"/>
          <w:divBdr>
            <w:top w:val="none" w:sz="0" w:space="0" w:color="auto"/>
            <w:left w:val="none" w:sz="0" w:space="0" w:color="auto"/>
            <w:bottom w:val="none" w:sz="0" w:space="0" w:color="auto"/>
            <w:right w:val="none" w:sz="0" w:space="0" w:color="auto"/>
          </w:divBdr>
        </w:div>
        <w:div w:id="921793887">
          <w:marLeft w:val="480"/>
          <w:marRight w:val="0"/>
          <w:marTop w:val="0"/>
          <w:marBottom w:val="0"/>
          <w:divBdr>
            <w:top w:val="none" w:sz="0" w:space="0" w:color="auto"/>
            <w:left w:val="none" w:sz="0" w:space="0" w:color="auto"/>
            <w:bottom w:val="none" w:sz="0" w:space="0" w:color="auto"/>
            <w:right w:val="none" w:sz="0" w:space="0" w:color="auto"/>
          </w:divBdr>
        </w:div>
        <w:div w:id="1953247047">
          <w:marLeft w:val="480"/>
          <w:marRight w:val="0"/>
          <w:marTop w:val="0"/>
          <w:marBottom w:val="0"/>
          <w:divBdr>
            <w:top w:val="none" w:sz="0" w:space="0" w:color="auto"/>
            <w:left w:val="none" w:sz="0" w:space="0" w:color="auto"/>
            <w:bottom w:val="none" w:sz="0" w:space="0" w:color="auto"/>
            <w:right w:val="none" w:sz="0" w:space="0" w:color="auto"/>
          </w:divBdr>
        </w:div>
        <w:div w:id="1061516618">
          <w:marLeft w:val="480"/>
          <w:marRight w:val="0"/>
          <w:marTop w:val="0"/>
          <w:marBottom w:val="0"/>
          <w:divBdr>
            <w:top w:val="none" w:sz="0" w:space="0" w:color="auto"/>
            <w:left w:val="none" w:sz="0" w:space="0" w:color="auto"/>
            <w:bottom w:val="none" w:sz="0" w:space="0" w:color="auto"/>
            <w:right w:val="none" w:sz="0" w:space="0" w:color="auto"/>
          </w:divBdr>
        </w:div>
        <w:div w:id="1030230577">
          <w:marLeft w:val="480"/>
          <w:marRight w:val="0"/>
          <w:marTop w:val="0"/>
          <w:marBottom w:val="0"/>
          <w:divBdr>
            <w:top w:val="none" w:sz="0" w:space="0" w:color="auto"/>
            <w:left w:val="none" w:sz="0" w:space="0" w:color="auto"/>
            <w:bottom w:val="none" w:sz="0" w:space="0" w:color="auto"/>
            <w:right w:val="none" w:sz="0" w:space="0" w:color="auto"/>
          </w:divBdr>
        </w:div>
        <w:div w:id="1730418781">
          <w:marLeft w:val="480"/>
          <w:marRight w:val="0"/>
          <w:marTop w:val="0"/>
          <w:marBottom w:val="0"/>
          <w:divBdr>
            <w:top w:val="none" w:sz="0" w:space="0" w:color="auto"/>
            <w:left w:val="none" w:sz="0" w:space="0" w:color="auto"/>
            <w:bottom w:val="none" w:sz="0" w:space="0" w:color="auto"/>
            <w:right w:val="none" w:sz="0" w:space="0" w:color="auto"/>
          </w:divBdr>
        </w:div>
        <w:div w:id="821887981">
          <w:marLeft w:val="480"/>
          <w:marRight w:val="0"/>
          <w:marTop w:val="0"/>
          <w:marBottom w:val="0"/>
          <w:divBdr>
            <w:top w:val="none" w:sz="0" w:space="0" w:color="auto"/>
            <w:left w:val="none" w:sz="0" w:space="0" w:color="auto"/>
            <w:bottom w:val="none" w:sz="0" w:space="0" w:color="auto"/>
            <w:right w:val="none" w:sz="0" w:space="0" w:color="auto"/>
          </w:divBdr>
        </w:div>
        <w:div w:id="674960736">
          <w:marLeft w:val="480"/>
          <w:marRight w:val="0"/>
          <w:marTop w:val="0"/>
          <w:marBottom w:val="0"/>
          <w:divBdr>
            <w:top w:val="none" w:sz="0" w:space="0" w:color="auto"/>
            <w:left w:val="none" w:sz="0" w:space="0" w:color="auto"/>
            <w:bottom w:val="none" w:sz="0" w:space="0" w:color="auto"/>
            <w:right w:val="none" w:sz="0" w:space="0" w:color="auto"/>
          </w:divBdr>
        </w:div>
        <w:div w:id="196697060">
          <w:marLeft w:val="480"/>
          <w:marRight w:val="0"/>
          <w:marTop w:val="0"/>
          <w:marBottom w:val="0"/>
          <w:divBdr>
            <w:top w:val="none" w:sz="0" w:space="0" w:color="auto"/>
            <w:left w:val="none" w:sz="0" w:space="0" w:color="auto"/>
            <w:bottom w:val="none" w:sz="0" w:space="0" w:color="auto"/>
            <w:right w:val="none" w:sz="0" w:space="0" w:color="auto"/>
          </w:divBdr>
        </w:div>
        <w:div w:id="1644382127">
          <w:marLeft w:val="480"/>
          <w:marRight w:val="0"/>
          <w:marTop w:val="0"/>
          <w:marBottom w:val="0"/>
          <w:divBdr>
            <w:top w:val="none" w:sz="0" w:space="0" w:color="auto"/>
            <w:left w:val="none" w:sz="0" w:space="0" w:color="auto"/>
            <w:bottom w:val="none" w:sz="0" w:space="0" w:color="auto"/>
            <w:right w:val="none" w:sz="0" w:space="0" w:color="auto"/>
          </w:divBdr>
        </w:div>
        <w:div w:id="705909242">
          <w:marLeft w:val="480"/>
          <w:marRight w:val="0"/>
          <w:marTop w:val="0"/>
          <w:marBottom w:val="0"/>
          <w:divBdr>
            <w:top w:val="none" w:sz="0" w:space="0" w:color="auto"/>
            <w:left w:val="none" w:sz="0" w:space="0" w:color="auto"/>
            <w:bottom w:val="none" w:sz="0" w:space="0" w:color="auto"/>
            <w:right w:val="none" w:sz="0" w:space="0" w:color="auto"/>
          </w:divBdr>
        </w:div>
        <w:div w:id="2089645418">
          <w:marLeft w:val="480"/>
          <w:marRight w:val="0"/>
          <w:marTop w:val="0"/>
          <w:marBottom w:val="0"/>
          <w:divBdr>
            <w:top w:val="none" w:sz="0" w:space="0" w:color="auto"/>
            <w:left w:val="none" w:sz="0" w:space="0" w:color="auto"/>
            <w:bottom w:val="none" w:sz="0" w:space="0" w:color="auto"/>
            <w:right w:val="none" w:sz="0" w:space="0" w:color="auto"/>
          </w:divBdr>
        </w:div>
        <w:div w:id="103380080">
          <w:marLeft w:val="480"/>
          <w:marRight w:val="0"/>
          <w:marTop w:val="0"/>
          <w:marBottom w:val="0"/>
          <w:divBdr>
            <w:top w:val="none" w:sz="0" w:space="0" w:color="auto"/>
            <w:left w:val="none" w:sz="0" w:space="0" w:color="auto"/>
            <w:bottom w:val="none" w:sz="0" w:space="0" w:color="auto"/>
            <w:right w:val="none" w:sz="0" w:space="0" w:color="auto"/>
          </w:divBdr>
        </w:div>
        <w:div w:id="473566882">
          <w:marLeft w:val="480"/>
          <w:marRight w:val="0"/>
          <w:marTop w:val="0"/>
          <w:marBottom w:val="0"/>
          <w:divBdr>
            <w:top w:val="none" w:sz="0" w:space="0" w:color="auto"/>
            <w:left w:val="none" w:sz="0" w:space="0" w:color="auto"/>
            <w:bottom w:val="none" w:sz="0" w:space="0" w:color="auto"/>
            <w:right w:val="none" w:sz="0" w:space="0" w:color="auto"/>
          </w:divBdr>
        </w:div>
        <w:div w:id="1934505278">
          <w:marLeft w:val="480"/>
          <w:marRight w:val="0"/>
          <w:marTop w:val="0"/>
          <w:marBottom w:val="0"/>
          <w:divBdr>
            <w:top w:val="none" w:sz="0" w:space="0" w:color="auto"/>
            <w:left w:val="none" w:sz="0" w:space="0" w:color="auto"/>
            <w:bottom w:val="none" w:sz="0" w:space="0" w:color="auto"/>
            <w:right w:val="none" w:sz="0" w:space="0" w:color="auto"/>
          </w:divBdr>
        </w:div>
        <w:div w:id="754057754">
          <w:marLeft w:val="480"/>
          <w:marRight w:val="0"/>
          <w:marTop w:val="0"/>
          <w:marBottom w:val="0"/>
          <w:divBdr>
            <w:top w:val="none" w:sz="0" w:space="0" w:color="auto"/>
            <w:left w:val="none" w:sz="0" w:space="0" w:color="auto"/>
            <w:bottom w:val="none" w:sz="0" w:space="0" w:color="auto"/>
            <w:right w:val="none" w:sz="0" w:space="0" w:color="auto"/>
          </w:divBdr>
        </w:div>
        <w:div w:id="983774832">
          <w:marLeft w:val="480"/>
          <w:marRight w:val="0"/>
          <w:marTop w:val="0"/>
          <w:marBottom w:val="0"/>
          <w:divBdr>
            <w:top w:val="none" w:sz="0" w:space="0" w:color="auto"/>
            <w:left w:val="none" w:sz="0" w:space="0" w:color="auto"/>
            <w:bottom w:val="none" w:sz="0" w:space="0" w:color="auto"/>
            <w:right w:val="none" w:sz="0" w:space="0" w:color="auto"/>
          </w:divBdr>
        </w:div>
        <w:div w:id="164050359">
          <w:marLeft w:val="480"/>
          <w:marRight w:val="0"/>
          <w:marTop w:val="0"/>
          <w:marBottom w:val="0"/>
          <w:divBdr>
            <w:top w:val="none" w:sz="0" w:space="0" w:color="auto"/>
            <w:left w:val="none" w:sz="0" w:space="0" w:color="auto"/>
            <w:bottom w:val="none" w:sz="0" w:space="0" w:color="auto"/>
            <w:right w:val="none" w:sz="0" w:space="0" w:color="auto"/>
          </w:divBdr>
        </w:div>
        <w:div w:id="1048144530">
          <w:marLeft w:val="480"/>
          <w:marRight w:val="0"/>
          <w:marTop w:val="0"/>
          <w:marBottom w:val="0"/>
          <w:divBdr>
            <w:top w:val="none" w:sz="0" w:space="0" w:color="auto"/>
            <w:left w:val="none" w:sz="0" w:space="0" w:color="auto"/>
            <w:bottom w:val="none" w:sz="0" w:space="0" w:color="auto"/>
            <w:right w:val="none" w:sz="0" w:space="0" w:color="auto"/>
          </w:divBdr>
        </w:div>
        <w:div w:id="222715125">
          <w:marLeft w:val="480"/>
          <w:marRight w:val="0"/>
          <w:marTop w:val="0"/>
          <w:marBottom w:val="0"/>
          <w:divBdr>
            <w:top w:val="none" w:sz="0" w:space="0" w:color="auto"/>
            <w:left w:val="none" w:sz="0" w:space="0" w:color="auto"/>
            <w:bottom w:val="none" w:sz="0" w:space="0" w:color="auto"/>
            <w:right w:val="none" w:sz="0" w:space="0" w:color="auto"/>
          </w:divBdr>
        </w:div>
        <w:div w:id="1058935709">
          <w:marLeft w:val="480"/>
          <w:marRight w:val="0"/>
          <w:marTop w:val="0"/>
          <w:marBottom w:val="0"/>
          <w:divBdr>
            <w:top w:val="none" w:sz="0" w:space="0" w:color="auto"/>
            <w:left w:val="none" w:sz="0" w:space="0" w:color="auto"/>
            <w:bottom w:val="none" w:sz="0" w:space="0" w:color="auto"/>
            <w:right w:val="none" w:sz="0" w:space="0" w:color="auto"/>
          </w:divBdr>
        </w:div>
        <w:div w:id="2137333023">
          <w:marLeft w:val="480"/>
          <w:marRight w:val="0"/>
          <w:marTop w:val="0"/>
          <w:marBottom w:val="0"/>
          <w:divBdr>
            <w:top w:val="none" w:sz="0" w:space="0" w:color="auto"/>
            <w:left w:val="none" w:sz="0" w:space="0" w:color="auto"/>
            <w:bottom w:val="none" w:sz="0" w:space="0" w:color="auto"/>
            <w:right w:val="none" w:sz="0" w:space="0" w:color="auto"/>
          </w:divBdr>
        </w:div>
        <w:div w:id="886113236">
          <w:marLeft w:val="480"/>
          <w:marRight w:val="0"/>
          <w:marTop w:val="0"/>
          <w:marBottom w:val="0"/>
          <w:divBdr>
            <w:top w:val="none" w:sz="0" w:space="0" w:color="auto"/>
            <w:left w:val="none" w:sz="0" w:space="0" w:color="auto"/>
            <w:bottom w:val="none" w:sz="0" w:space="0" w:color="auto"/>
            <w:right w:val="none" w:sz="0" w:space="0" w:color="auto"/>
          </w:divBdr>
        </w:div>
        <w:div w:id="1754618120">
          <w:marLeft w:val="480"/>
          <w:marRight w:val="0"/>
          <w:marTop w:val="0"/>
          <w:marBottom w:val="0"/>
          <w:divBdr>
            <w:top w:val="none" w:sz="0" w:space="0" w:color="auto"/>
            <w:left w:val="none" w:sz="0" w:space="0" w:color="auto"/>
            <w:bottom w:val="none" w:sz="0" w:space="0" w:color="auto"/>
            <w:right w:val="none" w:sz="0" w:space="0" w:color="auto"/>
          </w:divBdr>
        </w:div>
        <w:div w:id="477382674">
          <w:marLeft w:val="480"/>
          <w:marRight w:val="0"/>
          <w:marTop w:val="0"/>
          <w:marBottom w:val="0"/>
          <w:divBdr>
            <w:top w:val="none" w:sz="0" w:space="0" w:color="auto"/>
            <w:left w:val="none" w:sz="0" w:space="0" w:color="auto"/>
            <w:bottom w:val="none" w:sz="0" w:space="0" w:color="auto"/>
            <w:right w:val="none" w:sz="0" w:space="0" w:color="auto"/>
          </w:divBdr>
        </w:div>
        <w:div w:id="150802026">
          <w:marLeft w:val="480"/>
          <w:marRight w:val="0"/>
          <w:marTop w:val="0"/>
          <w:marBottom w:val="0"/>
          <w:divBdr>
            <w:top w:val="none" w:sz="0" w:space="0" w:color="auto"/>
            <w:left w:val="none" w:sz="0" w:space="0" w:color="auto"/>
            <w:bottom w:val="none" w:sz="0" w:space="0" w:color="auto"/>
            <w:right w:val="none" w:sz="0" w:space="0" w:color="auto"/>
          </w:divBdr>
        </w:div>
        <w:div w:id="369963081">
          <w:marLeft w:val="480"/>
          <w:marRight w:val="0"/>
          <w:marTop w:val="0"/>
          <w:marBottom w:val="0"/>
          <w:divBdr>
            <w:top w:val="none" w:sz="0" w:space="0" w:color="auto"/>
            <w:left w:val="none" w:sz="0" w:space="0" w:color="auto"/>
            <w:bottom w:val="none" w:sz="0" w:space="0" w:color="auto"/>
            <w:right w:val="none" w:sz="0" w:space="0" w:color="auto"/>
          </w:divBdr>
        </w:div>
        <w:div w:id="1934824598">
          <w:marLeft w:val="480"/>
          <w:marRight w:val="0"/>
          <w:marTop w:val="0"/>
          <w:marBottom w:val="0"/>
          <w:divBdr>
            <w:top w:val="none" w:sz="0" w:space="0" w:color="auto"/>
            <w:left w:val="none" w:sz="0" w:space="0" w:color="auto"/>
            <w:bottom w:val="none" w:sz="0" w:space="0" w:color="auto"/>
            <w:right w:val="none" w:sz="0" w:space="0" w:color="auto"/>
          </w:divBdr>
        </w:div>
        <w:div w:id="1471559150">
          <w:marLeft w:val="480"/>
          <w:marRight w:val="0"/>
          <w:marTop w:val="0"/>
          <w:marBottom w:val="0"/>
          <w:divBdr>
            <w:top w:val="none" w:sz="0" w:space="0" w:color="auto"/>
            <w:left w:val="none" w:sz="0" w:space="0" w:color="auto"/>
            <w:bottom w:val="none" w:sz="0" w:space="0" w:color="auto"/>
            <w:right w:val="none" w:sz="0" w:space="0" w:color="auto"/>
          </w:divBdr>
        </w:div>
        <w:div w:id="113060965">
          <w:marLeft w:val="480"/>
          <w:marRight w:val="0"/>
          <w:marTop w:val="0"/>
          <w:marBottom w:val="0"/>
          <w:divBdr>
            <w:top w:val="none" w:sz="0" w:space="0" w:color="auto"/>
            <w:left w:val="none" w:sz="0" w:space="0" w:color="auto"/>
            <w:bottom w:val="none" w:sz="0" w:space="0" w:color="auto"/>
            <w:right w:val="none" w:sz="0" w:space="0" w:color="auto"/>
          </w:divBdr>
        </w:div>
        <w:div w:id="971668988">
          <w:marLeft w:val="480"/>
          <w:marRight w:val="0"/>
          <w:marTop w:val="0"/>
          <w:marBottom w:val="0"/>
          <w:divBdr>
            <w:top w:val="none" w:sz="0" w:space="0" w:color="auto"/>
            <w:left w:val="none" w:sz="0" w:space="0" w:color="auto"/>
            <w:bottom w:val="none" w:sz="0" w:space="0" w:color="auto"/>
            <w:right w:val="none" w:sz="0" w:space="0" w:color="auto"/>
          </w:divBdr>
        </w:div>
        <w:div w:id="1437754983">
          <w:marLeft w:val="480"/>
          <w:marRight w:val="0"/>
          <w:marTop w:val="0"/>
          <w:marBottom w:val="0"/>
          <w:divBdr>
            <w:top w:val="none" w:sz="0" w:space="0" w:color="auto"/>
            <w:left w:val="none" w:sz="0" w:space="0" w:color="auto"/>
            <w:bottom w:val="none" w:sz="0" w:space="0" w:color="auto"/>
            <w:right w:val="none" w:sz="0" w:space="0" w:color="auto"/>
          </w:divBdr>
        </w:div>
        <w:div w:id="713389776">
          <w:marLeft w:val="480"/>
          <w:marRight w:val="0"/>
          <w:marTop w:val="0"/>
          <w:marBottom w:val="0"/>
          <w:divBdr>
            <w:top w:val="none" w:sz="0" w:space="0" w:color="auto"/>
            <w:left w:val="none" w:sz="0" w:space="0" w:color="auto"/>
            <w:bottom w:val="none" w:sz="0" w:space="0" w:color="auto"/>
            <w:right w:val="none" w:sz="0" w:space="0" w:color="auto"/>
          </w:divBdr>
        </w:div>
        <w:div w:id="1070421987">
          <w:marLeft w:val="480"/>
          <w:marRight w:val="0"/>
          <w:marTop w:val="0"/>
          <w:marBottom w:val="0"/>
          <w:divBdr>
            <w:top w:val="none" w:sz="0" w:space="0" w:color="auto"/>
            <w:left w:val="none" w:sz="0" w:space="0" w:color="auto"/>
            <w:bottom w:val="none" w:sz="0" w:space="0" w:color="auto"/>
            <w:right w:val="none" w:sz="0" w:space="0" w:color="auto"/>
          </w:divBdr>
        </w:div>
        <w:div w:id="859467402">
          <w:marLeft w:val="480"/>
          <w:marRight w:val="0"/>
          <w:marTop w:val="0"/>
          <w:marBottom w:val="0"/>
          <w:divBdr>
            <w:top w:val="none" w:sz="0" w:space="0" w:color="auto"/>
            <w:left w:val="none" w:sz="0" w:space="0" w:color="auto"/>
            <w:bottom w:val="none" w:sz="0" w:space="0" w:color="auto"/>
            <w:right w:val="none" w:sz="0" w:space="0" w:color="auto"/>
          </w:divBdr>
        </w:div>
        <w:div w:id="1196189163">
          <w:marLeft w:val="480"/>
          <w:marRight w:val="0"/>
          <w:marTop w:val="0"/>
          <w:marBottom w:val="0"/>
          <w:divBdr>
            <w:top w:val="none" w:sz="0" w:space="0" w:color="auto"/>
            <w:left w:val="none" w:sz="0" w:space="0" w:color="auto"/>
            <w:bottom w:val="none" w:sz="0" w:space="0" w:color="auto"/>
            <w:right w:val="none" w:sz="0" w:space="0" w:color="auto"/>
          </w:divBdr>
        </w:div>
        <w:div w:id="266079685">
          <w:marLeft w:val="480"/>
          <w:marRight w:val="0"/>
          <w:marTop w:val="0"/>
          <w:marBottom w:val="0"/>
          <w:divBdr>
            <w:top w:val="none" w:sz="0" w:space="0" w:color="auto"/>
            <w:left w:val="none" w:sz="0" w:space="0" w:color="auto"/>
            <w:bottom w:val="none" w:sz="0" w:space="0" w:color="auto"/>
            <w:right w:val="none" w:sz="0" w:space="0" w:color="auto"/>
          </w:divBdr>
        </w:div>
        <w:div w:id="1064572913">
          <w:marLeft w:val="480"/>
          <w:marRight w:val="0"/>
          <w:marTop w:val="0"/>
          <w:marBottom w:val="0"/>
          <w:divBdr>
            <w:top w:val="none" w:sz="0" w:space="0" w:color="auto"/>
            <w:left w:val="none" w:sz="0" w:space="0" w:color="auto"/>
            <w:bottom w:val="none" w:sz="0" w:space="0" w:color="auto"/>
            <w:right w:val="none" w:sz="0" w:space="0" w:color="auto"/>
          </w:divBdr>
        </w:div>
        <w:div w:id="1959095965">
          <w:marLeft w:val="480"/>
          <w:marRight w:val="0"/>
          <w:marTop w:val="0"/>
          <w:marBottom w:val="0"/>
          <w:divBdr>
            <w:top w:val="none" w:sz="0" w:space="0" w:color="auto"/>
            <w:left w:val="none" w:sz="0" w:space="0" w:color="auto"/>
            <w:bottom w:val="none" w:sz="0" w:space="0" w:color="auto"/>
            <w:right w:val="none" w:sz="0" w:space="0" w:color="auto"/>
          </w:divBdr>
        </w:div>
        <w:div w:id="487401620">
          <w:marLeft w:val="480"/>
          <w:marRight w:val="0"/>
          <w:marTop w:val="0"/>
          <w:marBottom w:val="0"/>
          <w:divBdr>
            <w:top w:val="none" w:sz="0" w:space="0" w:color="auto"/>
            <w:left w:val="none" w:sz="0" w:space="0" w:color="auto"/>
            <w:bottom w:val="none" w:sz="0" w:space="0" w:color="auto"/>
            <w:right w:val="none" w:sz="0" w:space="0" w:color="auto"/>
          </w:divBdr>
        </w:div>
        <w:div w:id="1241330565">
          <w:marLeft w:val="480"/>
          <w:marRight w:val="0"/>
          <w:marTop w:val="0"/>
          <w:marBottom w:val="0"/>
          <w:divBdr>
            <w:top w:val="none" w:sz="0" w:space="0" w:color="auto"/>
            <w:left w:val="none" w:sz="0" w:space="0" w:color="auto"/>
            <w:bottom w:val="none" w:sz="0" w:space="0" w:color="auto"/>
            <w:right w:val="none" w:sz="0" w:space="0" w:color="auto"/>
          </w:divBdr>
        </w:div>
        <w:div w:id="54472689">
          <w:marLeft w:val="480"/>
          <w:marRight w:val="0"/>
          <w:marTop w:val="0"/>
          <w:marBottom w:val="0"/>
          <w:divBdr>
            <w:top w:val="none" w:sz="0" w:space="0" w:color="auto"/>
            <w:left w:val="none" w:sz="0" w:space="0" w:color="auto"/>
            <w:bottom w:val="none" w:sz="0" w:space="0" w:color="auto"/>
            <w:right w:val="none" w:sz="0" w:space="0" w:color="auto"/>
          </w:divBdr>
        </w:div>
        <w:div w:id="1442798393">
          <w:marLeft w:val="480"/>
          <w:marRight w:val="0"/>
          <w:marTop w:val="0"/>
          <w:marBottom w:val="0"/>
          <w:divBdr>
            <w:top w:val="none" w:sz="0" w:space="0" w:color="auto"/>
            <w:left w:val="none" w:sz="0" w:space="0" w:color="auto"/>
            <w:bottom w:val="none" w:sz="0" w:space="0" w:color="auto"/>
            <w:right w:val="none" w:sz="0" w:space="0" w:color="auto"/>
          </w:divBdr>
        </w:div>
        <w:div w:id="1129938728">
          <w:marLeft w:val="480"/>
          <w:marRight w:val="0"/>
          <w:marTop w:val="0"/>
          <w:marBottom w:val="0"/>
          <w:divBdr>
            <w:top w:val="none" w:sz="0" w:space="0" w:color="auto"/>
            <w:left w:val="none" w:sz="0" w:space="0" w:color="auto"/>
            <w:bottom w:val="none" w:sz="0" w:space="0" w:color="auto"/>
            <w:right w:val="none" w:sz="0" w:space="0" w:color="auto"/>
          </w:divBdr>
        </w:div>
        <w:div w:id="1535074268">
          <w:marLeft w:val="480"/>
          <w:marRight w:val="0"/>
          <w:marTop w:val="0"/>
          <w:marBottom w:val="0"/>
          <w:divBdr>
            <w:top w:val="none" w:sz="0" w:space="0" w:color="auto"/>
            <w:left w:val="none" w:sz="0" w:space="0" w:color="auto"/>
            <w:bottom w:val="none" w:sz="0" w:space="0" w:color="auto"/>
            <w:right w:val="none" w:sz="0" w:space="0" w:color="auto"/>
          </w:divBdr>
        </w:div>
        <w:div w:id="388845587">
          <w:marLeft w:val="480"/>
          <w:marRight w:val="0"/>
          <w:marTop w:val="0"/>
          <w:marBottom w:val="0"/>
          <w:divBdr>
            <w:top w:val="none" w:sz="0" w:space="0" w:color="auto"/>
            <w:left w:val="none" w:sz="0" w:space="0" w:color="auto"/>
            <w:bottom w:val="none" w:sz="0" w:space="0" w:color="auto"/>
            <w:right w:val="none" w:sz="0" w:space="0" w:color="auto"/>
          </w:divBdr>
        </w:div>
        <w:div w:id="2140489527">
          <w:marLeft w:val="480"/>
          <w:marRight w:val="0"/>
          <w:marTop w:val="0"/>
          <w:marBottom w:val="0"/>
          <w:divBdr>
            <w:top w:val="none" w:sz="0" w:space="0" w:color="auto"/>
            <w:left w:val="none" w:sz="0" w:space="0" w:color="auto"/>
            <w:bottom w:val="none" w:sz="0" w:space="0" w:color="auto"/>
            <w:right w:val="none" w:sz="0" w:space="0" w:color="auto"/>
          </w:divBdr>
        </w:div>
        <w:div w:id="920140577">
          <w:marLeft w:val="480"/>
          <w:marRight w:val="0"/>
          <w:marTop w:val="0"/>
          <w:marBottom w:val="0"/>
          <w:divBdr>
            <w:top w:val="none" w:sz="0" w:space="0" w:color="auto"/>
            <w:left w:val="none" w:sz="0" w:space="0" w:color="auto"/>
            <w:bottom w:val="none" w:sz="0" w:space="0" w:color="auto"/>
            <w:right w:val="none" w:sz="0" w:space="0" w:color="auto"/>
          </w:divBdr>
        </w:div>
        <w:div w:id="9066259">
          <w:marLeft w:val="480"/>
          <w:marRight w:val="0"/>
          <w:marTop w:val="0"/>
          <w:marBottom w:val="0"/>
          <w:divBdr>
            <w:top w:val="none" w:sz="0" w:space="0" w:color="auto"/>
            <w:left w:val="none" w:sz="0" w:space="0" w:color="auto"/>
            <w:bottom w:val="none" w:sz="0" w:space="0" w:color="auto"/>
            <w:right w:val="none" w:sz="0" w:space="0" w:color="auto"/>
          </w:divBdr>
        </w:div>
        <w:div w:id="180903284">
          <w:marLeft w:val="480"/>
          <w:marRight w:val="0"/>
          <w:marTop w:val="0"/>
          <w:marBottom w:val="0"/>
          <w:divBdr>
            <w:top w:val="none" w:sz="0" w:space="0" w:color="auto"/>
            <w:left w:val="none" w:sz="0" w:space="0" w:color="auto"/>
            <w:bottom w:val="none" w:sz="0" w:space="0" w:color="auto"/>
            <w:right w:val="none" w:sz="0" w:space="0" w:color="auto"/>
          </w:divBdr>
        </w:div>
        <w:div w:id="1327199506">
          <w:marLeft w:val="480"/>
          <w:marRight w:val="0"/>
          <w:marTop w:val="0"/>
          <w:marBottom w:val="0"/>
          <w:divBdr>
            <w:top w:val="none" w:sz="0" w:space="0" w:color="auto"/>
            <w:left w:val="none" w:sz="0" w:space="0" w:color="auto"/>
            <w:bottom w:val="none" w:sz="0" w:space="0" w:color="auto"/>
            <w:right w:val="none" w:sz="0" w:space="0" w:color="auto"/>
          </w:divBdr>
        </w:div>
        <w:div w:id="1828355167">
          <w:marLeft w:val="480"/>
          <w:marRight w:val="0"/>
          <w:marTop w:val="0"/>
          <w:marBottom w:val="0"/>
          <w:divBdr>
            <w:top w:val="none" w:sz="0" w:space="0" w:color="auto"/>
            <w:left w:val="none" w:sz="0" w:space="0" w:color="auto"/>
            <w:bottom w:val="none" w:sz="0" w:space="0" w:color="auto"/>
            <w:right w:val="none" w:sz="0" w:space="0" w:color="auto"/>
          </w:divBdr>
        </w:div>
        <w:div w:id="88046981">
          <w:marLeft w:val="480"/>
          <w:marRight w:val="0"/>
          <w:marTop w:val="0"/>
          <w:marBottom w:val="0"/>
          <w:divBdr>
            <w:top w:val="none" w:sz="0" w:space="0" w:color="auto"/>
            <w:left w:val="none" w:sz="0" w:space="0" w:color="auto"/>
            <w:bottom w:val="none" w:sz="0" w:space="0" w:color="auto"/>
            <w:right w:val="none" w:sz="0" w:space="0" w:color="auto"/>
          </w:divBdr>
        </w:div>
        <w:div w:id="22021370">
          <w:marLeft w:val="480"/>
          <w:marRight w:val="0"/>
          <w:marTop w:val="0"/>
          <w:marBottom w:val="0"/>
          <w:divBdr>
            <w:top w:val="none" w:sz="0" w:space="0" w:color="auto"/>
            <w:left w:val="none" w:sz="0" w:space="0" w:color="auto"/>
            <w:bottom w:val="none" w:sz="0" w:space="0" w:color="auto"/>
            <w:right w:val="none" w:sz="0" w:space="0" w:color="auto"/>
          </w:divBdr>
        </w:div>
        <w:div w:id="12726385">
          <w:marLeft w:val="480"/>
          <w:marRight w:val="0"/>
          <w:marTop w:val="0"/>
          <w:marBottom w:val="0"/>
          <w:divBdr>
            <w:top w:val="none" w:sz="0" w:space="0" w:color="auto"/>
            <w:left w:val="none" w:sz="0" w:space="0" w:color="auto"/>
            <w:bottom w:val="none" w:sz="0" w:space="0" w:color="auto"/>
            <w:right w:val="none" w:sz="0" w:space="0" w:color="auto"/>
          </w:divBdr>
        </w:div>
        <w:div w:id="2035303500">
          <w:marLeft w:val="480"/>
          <w:marRight w:val="0"/>
          <w:marTop w:val="0"/>
          <w:marBottom w:val="0"/>
          <w:divBdr>
            <w:top w:val="none" w:sz="0" w:space="0" w:color="auto"/>
            <w:left w:val="none" w:sz="0" w:space="0" w:color="auto"/>
            <w:bottom w:val="none" w:sz="0" w:space="0" w:color="auto"/>
            <w:right w:val="none" w:sz="0" w:space="0" w:color="auto"/>
          </w:divBdr>
        </w:div>
        <w:div w:id="883828806">
          <w:marLeft w:val="480"/>
          <w:marRight w:val="0"/>
          <w:marTop w:val="0"/>
          <w:marBottom w:val="0"/>
          <w:divBdr>
            <w:top w:val="none" w:sz="0" w:space="0" w:color="auto"/>
            <w:left w:val="none" w:sz="0" w:space="0" w:color="auto"/>
            <w:bottom w:val="none" w:sz="0" w:space="0" w:color="auto"/>
            <w:right w:val="none" w:sz="0" w:space="0" w:color="auto"/>
          </w:divBdr>
        </w:div>
        <w:div w:id="405231238">
          <w:marLeft w:val="480"/>
          <w:marRight w:val="0"/>
          <w:marTop w:val="0"/>
          <w:marBottom w:val="0"/>
          <w:divBdr>
            <w:top w:val="none" w:sz="0" w:space="0" w:color="auto"/>
            <w:left w:val="none" w:sz="0" w:space="0" w:color="auto"/>
            <w:bottom w:val="none" w:sz="0" w:space="0" w:color="auto"/>
            <w:right w:val="none" w:sz="0" w:space="0" w:color="auto"/>
          </w:divBdr>
        </w:div>
        <w:div w:id="1671373209">
          <w:marLeft w:val="480"/>
          <w:marRight w:val="0"/>
          <w:marTop w:val="0"/>
          <w:marBottom w:val="0"/>
          <w:divBdr>
            <w:top w:val="none" w:sz="0" w:space="0" w:color="auto"/>
            <w:left w:val="none" w:sz="0" w:space="0" w:color="auto"/>
            <w:bottom w:val="none" w:sz="0" w:space="0" w:color="auto"/>
            <w:right w:val="none" w:sz="0" w:space="0" w:color="auto"/>
          </w:divBdr>
        </w:div>
        <w:div w:id="2112580217">
          <w:marLeft w:val="480"/>
          <w:marRight w:val="0"/>
          <w:marTop w:val="0"/>
          <w:marBottom w:val="0"/>
          <w:divBdr>
            <w:top w:val="none" w:sz="0" w:space="0" w:color="auto"/>
            <w:left w:val="none" w:sz="0" w:space="0" w:color="auto"/>
            <w:bottom w:val="none" w:sz="0" w:space="0" w:color="auto"/>
            <w:right w:val="none" w:sz="0" w:space="0" w:color="auto"/>
          </w:divBdr>
        </w:div>
        <w:div w:id="1112867049">
          <w:marLeft w:val="480"/>
          <w:marRight w:val="0"/>
          <w:marTop w:val="0"/>
          <w:marBottom w:val="0"/>
          <w:divBdr>
            <w:top w:val="none" w:sz="0" w:space="0" w:color="auto"/>
            <w:left w:val="none" w:sz="0" w:space="0" w:color="auto"/>
            <w:bottom w:val="none" w:sz="0" w:space="0" w:color="auto"/>
            <w:right w:val="none" w:sz="0" w:space="0" w:color="auto"/>
          </w:divBdr>
        </w:div>
        <w:div w:id="1713461475">
          <w:marLeft w:val="480"/>
          <w:marRight w:val="0"/>
          <w:marTop w:val="0"/>
          <w:marBottom w:val="0"/>
          <w:divBdr>
            <w:top w:val="none" w:sz="0" w:space="0" w:color="auto"/>
            <w:left w:val="none" w:sz="0" w:space="0" w:color="auto"/>
            <w:bottom w:val="none" w:sz="0" w:space="0" w:color="auto"/>
            <w:right w:val="none" w:sz="0" w:space="0" w:color="auto"/>
          </w:divBdr>
        </w:div>
        <w:div w:id="296961453">
          <w:marLeft w:val="480"/>
          <w:marRight w:val="0"/>
          <w:marTop w:val="0"/>
          <w:marBottom w:val="0"/>
          <w:divBdr>
            <w:top w:val="none" w:sz="0" w:space="0" w:color="auto"/>
            <w:left w:val="none" w:sz="0" w:space="0" w:color="auto"/>
            <w:bottom w:val="none" w:sz="0" w:space="0" w:color="auto"/>
            <w:right w:val="none" w:sz="0" w:space="0" w:color="auto"/>
          </w:divBdr>
        </w:div>
        <w:div w:id="146436221">
          <w:marLeft w:val="480"/>
          <w:marRight w:val="0"/>
          <w:marTop w:val="0"/>
          <w:marBottom w:val="0"/>
          <w:divBdr>
            <w:top w:val="none" w:sz="0" w:space="0" w:color="auto"/>
            <w:left w:val="none" w:sz="0" w:space="0" w:color="auto"/>
            <w:bottom w:val="none" w:sz="0" w:space="0" w:color="auto"/>
            <w:right w:val="none" w:sz="0" w:space="0" w:color="auto"/>
          </w:divBdr>
        </w:div>
        <w:div w:id="259338352">
          <w:marLeft w:val="480"/>
          <w:marRight w:val="0"/>
          <w:marTop w:val="0"/>
          <w:marBottom w:val="0"/>
          <w:divBdr>
            <w:top w:val="none" w:sz="0" w:space="0" w:color="auto"/>
            <w:left w:val="none" w:sz="0" w:space="0" w:color="auto"/>
            <w:bottom w:val="none" w:sz="0" w:space="0" w:color="auto"/>
            <w:right w:val="none" w:sz="0" w:space="0" w:color="auto"/>
          </w:divBdr>
        </w:div>
        <w:div w:id="1312323722">
          <w:marLeft w:val="480"/>
          <w:marRight w:val="0"/>
          <w:marTop w:val="0"/>
          <w:marBottom w:val="0"/>
          <w:divBdr>
            <w:top w:val="none" w:sz="0" w:space="0" w:color="auto"/>
            <w:left w:val="none" w:sz="0" w:space="0" w:color="auto"/>
            <w:bottom w:val="none" w:sz="0" w:space="0" w:color="auto"/>
            <w:right w:val="none" w:sz="0" w:space="0" w:color="auto"/>
          </w:divBdr>
        </w:div>
        <w:div w:id="1622761112">
          <w:marLeft w:val="480"/>
          <w:marRight w:val="0"/>
          <w:marTop w:val="0"/>
          <w:marBottom w:val="0"/>
          <w:divBdr>
            <w:top w:val="none" w:sz="0" w:space="0" w:color="auto"/>
            <w:left w:val="none" w:sz="0" w:space="0" w:color="auto"/>
            <w:bottom w:val="none" w:sz="0" w:space="0" w:color="auto"/>
            <w:right w:val="none" w:sz="0" w:space="0" w:color="auto"/>
          </w:divBdr>
        </w:div>
      </w:divsChild>
    </w:div>
    <w:div w:id="300617741">
      <w:bodyDiv w:val="1"/>
      <w:marLeft w:val="0"/>
      <w:marRight w:val="0"/>
      <w:marTop w:val="0"/>
      <w:marBottom w:val="0"/>
      <w:divBdr>
        <w:top w:val="none" w:sz="0" w:space="0" w:color="auto"/>
        <w:left w:val="none" w:sz="0" w:space="0" w:color="auto"/>
        <w:bottom w:val="none" w:sz="0" w:space="0" w:color="auto"/>
        <w:right w:val="none" w:sz="0" w:space="0" w:color="auto"/>
      </w:divBdr>
    </w:div>
    <w:div w:id="300693785">
      <w:bodyDiv w:val="1"/>
      <w:marLeft w:val="0"/>
      <w:marRight w:val="0"/>
      <w:marTop w:val="0"/>
      <w:marBottom w:val="0"/>
      <w:divBdr>
        <w:top w:val="none" w:sz="0" w:space="0" w:color="auto"/>
        <w:left w:val="none" w:sz="0" w:space="0" w:color="auto"/>
        <w:bottom w:val="none" w:sz="0" w:space="0" w:color="auto"/>
        <w:right w:val="none" w:sz="0" w:space="0" w:color="auto"/>
      </w:divBdr>
    </w:div>
    <w:div w:id="302009214">
      <w:bodyDiv w:val="1"/>
      <w:marLeft w:val="0"/>
      <w:marRight w:val="0"/>
      <w:marTop w:val="0"/>
      <w:marBottom w:val="0"/>
      <w:divBdr>
        <w:top w:val="none" w:sz="0" w:space="0" w:color="auto"/>
        <w:left w:val="none" w:sz="0" w:space="0" w:color="auto"/>
        <w:bottom w:val="none" w:sz="0" w:space="0" w:color="auto"/>
        <w:right w:val="none" w:sz="0" w:space="0" w:color="auto"/>
      </w:divBdr>
    </w:div>
    <w:div w:id="302584257">
      <w:bodyDiv w:val="1"/>
      <w:marLeft w:val="0"/>
      <w:marRight w:val="0"/>
      <w:marTop w:val="0"/>
      <w:marBottom w:val="0"/>
      <w:divBdr>
        <w:top w:val="none" w:sz="0" w:space="0" w:color="auto"/>
        <w:left w:val="none" w:sz="0" w:space="0" w:color="auto"/>
        <w:bottom w:val="none" w:sz="0" w:space="0" w:color="auto"/>
        <w:right w:val="none" w:sz="0" w:space="0" w:color="auto"/>
      </w:divBdr>
    </w:div>
    <w:div w:id="303118816">
      <w:bodyDiv w:val="1"/>
      <w:marLeft w:val="0"/>
      <w:marRight w:val="0"/>
      <w:marTop w:val="0"/>
      <w:marBottom w:val="0"/>
      <w:divBdr>
        <w:top w:val="none" w:sz="0" w:space="0" w:color="auto"/>
        <w:left w:val="none" w:sz="0" w:space="0" w:color="auto"/>
        <w:bottom w:val="none" w:sz="0" w:space="0" w:color="auto"/>
        <w:right w:val="none" w:sz="0" w:space="0" w:color="auto"/>
      </w:divBdr>
    </w:div>
    <w:div w:id="304287047">
      <w:bodyDiv w:val="1"/>
      <w:marLeft w:val="0"/>
      <w:marRight w:val="0"/>
      <w:marTop w:val="0"/>
      <w:marBottom w:val="0"/>
      <w:divBdr>
        <w:top w:val="none" w:sz="0" w:space="0" w:color="auto"/>
        <w:left w:val="none" w:sz="0" w:space="0" w:color="auto"/>
        <w:bottom w:val="none" w:sz="0" w:space="0" w:color="auto"/>
        <w:right w:val="none" w:sz="0" w:space="0" w:color="auto"/>
      </w:divBdr>
    </w:div>
    <w:div w:id="304625219">
      <w:bodyDiv w:val="1"/>
      <w:marLeft w:val="0"/>
      <w:marRight w:val="0"/>
      <w:marTop w:val="0"/>
      <w:marBottom w:val="0"/>
      <w:divBdr>
        <w:top w:val="none" w:sz="0" w:space="0" w:color="auto"/>
        <w:left w:val="none" w:sz="0" w:space="0" w:color="auto"/>
        <w:bottom w:val="none" w:sz="0" w:space="0" w:color="auto"/>
        <w:right w:val="none" w:sz="0" w:space="0" w:color="auto"/>
      </w:divBdr>
    </w:div>
    <w:div w:id="306009857">
      <w:bodyDiv w:val="1"/>
      <w:marLeft w:val="0"/>
      <w:marRight w:val="0"/>
      <w:marTop w:val="0"/>
      <w:marBottom w:val="0"/>
      <w:divBdr>
        <w:top w:val="none" w:sz="0" w:space="0" w:color="auto"/>
        <w:left w:val="none" w:sz="0" w:space="0" w:color="auto"/>
        <w:bottom w:val="none" w:sz="0" w:space="0" w:color="auto"/>
        <w:right w:val="none" w:sz="0" w:space="0" w:color="auto"/>
      </w:divBdr>
    </w:div>
    <w:div w:id="306781542">
      <w:bodyDiv w:val="1"/>
      <w:marLeft w:val="0"/>
      <w:marRight w:val="0"/>
      <w:marTop w:val="0"/>
      <w:marBottom w:val="0"/>
      <w:divBdr>
        <w:top w:val="none" w:sz="0" w:space="0" w:color="auto"/>
        <w:left w:val="none" w:sz="0" w:space="0" w:color="auto"/>
        <w:bottom w:val="none" w:sz="0" w:space="0" w:color="auto"/>
        <w:right w:val="none" w:sz="0" w:space="0" w:color="auto"/>
      </w:divBdr>
    </w:div>
    <w:div w:id="306906943">
      <w:bodyDiv w:val="1"/>
      <w:marLeft w:val="0"/>
      <w:marRight w:val="0"/>
      <w:marTop w:val="0"/>
      <w:marBottom w:val="0"/>
      <w:divBdr>
        <w:top w:val="none" w:sz="0" w:space="0" w:color="auto"/>
        <w:left w:val="none" w:sz="0" w:space="0" w:color="auto"/>
        <w:bottom w:val="none" w:sz="0" w:space="0" w:color="auto"/>
        <w:right w:val="none" w:sz="0" w:space="0" w:color="auto"/>
      </w:divBdr>
    </w:div>
    <w:div w:id="309136629">
      <w:bodyDiv w:val="1"/>
      <w:marLeft w:val="0"/>
      <w:marRight w:val="0"/>
      <w:marTop w:val="0"/>
      <w:marBottom w:val="0"/>
      <w:divBdr>
        <w:top w:val="none" w:sz="0" w:space="0" w:color="auto"/>
        <w:left w:val="none" w:sz="0" w:space="0" w:color="auto"/>
        <w:bottom w:val="none" w:sz="0" w:space="0" w:color="auto"/>
        <w:right w:val="none" w:sz="0" w:space="0" w:color="auto"/>
      </w:divBdr>
    </w:div>
    <w:div w:id="309486140">
      <w:bodyDiv w:val="1"/>
      <w:marLeft w:val="0"/>
      <w:marRight w:val="0"/>
      <w:marTop w:val="0"/>
      <w:marBottom w:val="0"/>
      <w:divBdr>
        <w:top w:val="none" w:sz="0" w:space="0" w:color="auto"/>
        <w:left w:val="none" w:sz="0" w:space="0" w:color="auto"/>
        <w:bottom w:val="none" w:sz="0" w:space="0" w:color="auto"/>
        <w:right w:val="none" w:sz="0" w:space="0" w:color="auto"/>
      </w:divBdr>
      <w:divsChild>
        <w:div w:id="1621767198">
          <w:marLeft w:val="480"/>
          <w:marRight w:val="0"/>
          <w:marTop w:val="0"/>
          <w:marBottom w:val="0"/>
          <w:divBdr>
            <w:top w:val="none" w:sz="0" w:space="0" w:color="auto"/>
            <w:left w:val="none" w:sz="0" w:space="0" w:color="auto"/>
            <w:bottom w:val="none" w:sz="0" w:space="0" w:color="auto"/>
            <w:right w:val="none" w:sz="0" w:space="0" w:color="auto"/>
          </w:divBdr>
        </w:div>
        <w:div w:id="1748072855">
          <w:marLeft w:val="480"/>
          <w:marRight w:val="0"/>
          <w:marTop w:val="0"/>
          <w:marBottom w:val="0"/>
          <w:divBdr>
            <w:top w:val="none" w:sz="0" w:space="0" w:color="auto"/>
            <w:left w:val="none" w:sz="0" w:space="0" w:color="auto"/>
            <w:bottom w:val="none" w:sz="0" w:space="0" w:color="auto"/>
            <w:right w:val="none" w:sz="0" w:space="0" w:color="auto"/>
          </w:divBdr>
        </w:div>
        <w:div w:id="1115976805">
          <w:marLeft w:val="480"/>
          <w:marRight w:val="0"/>
          <w:marTop w:val="0"/>
          <w:marBottom w:val="0"/>
          <w:divBdr>
            <w:top w:val="none" w:sz="0" w:space="0" w:color="auto"/>
            <w:left w:val="none" w:sz="0" w:space="0" w:color="auto"/>
            <w:bottom w:val="none" w:sz="0" w:space="0" w:color="auto"/>
            <w:right w:val="none" w:sz="0" w:space="0" w:color="auto"/>
          </w:divBdr>
        </w:div>
        <w:div w:id="1896695661">
          <w:marLeft w:val="480"/>
          <w:marRight w:val="0"/>
          <w:marTop w:val="0"/>
          <w:marBottom w:val="0"/>
          <w:divBdr>
            <w:top w:val="none" w:sz="0" w:space="0" w:color="auto"/>
            <w:left w:val="none" w:sz="0" w:space="0" w:color="auto"/>
            <w:bottom w:val="none" w:sz="0" w:space="0" w:color="auto"/>
            <w:right w:val="none" w:sz="0" w:space="0" w:color="auto"/>
          </w:divBdr>
        </w:div>
        <w:div w:id="1357149377">
          <w:marLeft w:val="480"/>
          <w:marRight w:val="0"/>
          <w:marTop w:val="0"/>
          <w:marBottom w:val="0"/>
          <w:divBdr>
            <w:top w:val="none" w:sz="0" w:space="0" w:color="auto"/>
            <w:left w:val="none" w:sz="0" w:space="0" w:color="auto"/>
            <w:bottom w:val="none" w:sz="0" w:space="0" w:color="auto"/>
            <w:right w:val="none" w:sz="0" w:space="0" w:color="auto"/>
          </w:divBdr>
        </w:div>
        <w:div w:id="1214003422">
          <w:marLeft w:val="480"/>
          <w:marRight w:val="0"/>
          <w:marTop w:val="0"/>
          <w:marBottom w:val="0"/>
          <w:divBdr>
            <w:top w:val="none" w:sz="0" w:space="0" w:color="auto"/>
            <w:left w:val="none" w:sz="0" w:space="0" w:color="auto"/>
            <w:bottom w:val="none" w:sz="0" w:space="0" w:color="auto"/>
            <w:right w:val="none" w:sz="0" w:space="0" w:color="auto"/>
          </w:divBdr>
        </w:div>
        <w:div w:id="790825955">
          <w:marLeft w:val="480"/>
          <w:marRight w:val="0"/>
          <w:marTop w:val="0"/>
          <w:marBottom w:val="0"/>
          <w:divBdr>
            <w:top w:val="none" w:sz="0" w:space="0" w:color="auto"/>
            <w:left w:val="none" w:sz="0" w:space="0" w:color="auto"/>
            <w:bottom w:val="none" w:sz="0" w:space="0" w:color="auto"/>
            <w:right w:val="none" w:sz="0" w:space="0" w:color="auto"/>
          </w:divBdr>
        </w:div>
        <w:div w:id="492263985">
          <w:marLeft w:val="480"/>
          <w:marRight w:val="0"/>
          <w:marTop w:val="0"/>
          <w:marBottom w:val="0"/>
          <w:divBdr>
            <w:top w:val="none" w:sz="0" w:space="0" w:color="auto"/>
            <w:left w:val="none" w:sz="0" w:space="0" w:color="auto"/>
            <w:bottom w:val="none" w:sz="0" w:space="0" w:color="auto"/>
            <w:right w:val="none" w:sz="0" w:space="0" w:color="auto"/>
          </w:divBdr>
        </w:div>
        <w:div w:id="784740487">
          <w:marLeft w:val="480"/>
          <w:marRight w:val="0"/>
          <w:marTop w:val="0"/>
          <w:marBottom w:val="0"/>
          <w:divBdr>
            <w:top w:val="none" w:sz="0" w:space="0" w:color="auto"/>
            <w:left w:val="none" w:sz="0" w:space="0" w:color="auto"/>
            <w:bottom w:val="none" w:sz="0" w:space="0" w:color="auto"/>
            <w:right w:val="none" w:sz="0" w:space="0" w:color="auto"/>
          </w:divBdr>
        </w:div>
        <w:div w:id="1266424494">
          <w:marLeft w:val="480"/>
          <w:marRight w:val="0"/>
          <w:marTop w:val="0"/>
          <w:marBottom w:val="0"/>
          <w:divBdr>
            <w:top w:val="none" w:sz="0" w:space="0" w:color="auto"/>
            <w:left w:val="none" w:sz="0" w:space="0" w:color="auto"/>
            <w:bottom w:val="none" w:sz="0" w:space="0" w:color="auto"/>
            <w:right w:val="none" w:sz="0" w:space="0" w:color="auto"/>
          </w:divBdr>
        </w:div>
        <w:div w:id="157426021">
          <w:marLeft w:val="480"/>
          <w:marRight w:val="0"/>
          <w:marTop w:val="0"/>
          <w:marBottom w:val="0"/>
          <w:divBdr>
            <w:top w:val="none" w:sz="0" w:space="0" w:color="auto"/>
            <w:left w:val="none" w:sz="0" w:space="0" w:color="auto"/>
            <w:bottom w:val="none" w:sz="0" w:space="0" w:color="auto"/>
            <w:right w:val="none" w:sz="0" w:space="0" w:color="auto"/>
          </w:divBdr>
        </w:div>
        <w:div w:id="563490875">
          <w:marLeft w:val="480"/>
          <w:marRight w:val="0"/>
          <w:marTop w:val="0"/>
          <w:marBottom w:val="0"/>
          <w:divBdr>
            <w:top w:val="none" w:sz="0" w:space="0" w:color="auto"/>
            <w:left w:val="none" w:sz="0" w:space="0" w:color="auto"/>
            <w:bottom w:val="none" w:sz="0" w:space="0" w:color="auto"/>
            <w:right w:val="none" w:sz="0" w:space="0" w:color="auto"/>
          </w:divBdr>
        </w:div>
        <w:div w:id="1531264864">
          <w:marLeft w:val="480"/>
          <w:marRight w:val="0"/>
          <w:marTop w:val="0"/>
          <w:marBottom w:val="0"/>
          <w:divBdr>
            <w:top w:val="none" w:sz="0" w:space="0" w:color="auto"/>
            <w:left w:val="none" w:sz="0" w:space="0" w:color="auto"/>
            <w:bottom w:val="none" w:sz="0" w:space="0" w:color="auto"/>
            <w:right w:val="none" w:sz="0" w:space="0" w:color="auto"/>
          </w:divBdr>
        </w:div>
        <w:div w:id="1368799193">
          <w:marLeft w:val="480"/>
          <w:marRight w:val="0"/>
          <w:marTop w:val="0"/>
          <w:marBottom w:val="0"/>
          <w:divBdr>
            <w:top w:val="none" w:sz="0" w:space="0" w:color="auto"/>
            <w:left w:val="none" w:sz="0" w:space="0" w:color="auto"/>
            <w:bottom w:val="none" w:sz="0" w:space="0" w:color="auto"/>
            <w:right w:val="none" w:sz="0" w:space="0" w:color="auto"/>
          </w:divBdr>
        </w:div>
        <w:div w:id="337273017">
          <w:marLeft w:val="480"/>
          <w:marRight w:val="0"/>
          <w:marTop w:val="0"/>
          <w:marBottom w:val="0"/>
          <w:divBdr>
            <w:top w:val="none" w:sz="0" w:space="0" w:color="auto"/>
            <w:left w:val="none" w:sz="0" w:space="0" w:color="auto"/>
            <w:bottom w:val="none" w:sz="0" w:space="0" w:color="auto"/>
            <w:right w:val="none" w:sz="0" w:space="0" w:color="auto"/>
          </w:divBdr>
        </w:div>
        <w:div w:id="906187311">
          <w:marLeft w:val="480"/>
          <w:marRight w:val="0"/>
          <w:marTop w:val="0"/>
          <w:marBottom w:val="0"/>
          <w:divBdr>
            <w:top w:val="none" w:sz="0" w:space="0" w:color="auto"/>
            <w:left w:val="none" w:sz="0" w:space="0" w:color="auto"/>
            <w:bottom w:val="none" w:sz="0" w:space="0" w:color="auto"/>
            <w:right w:val="none" w:sz="0" w:space="0" w:color="auto"/>
          </w:divBdr>
        </w:div>
        <w:div w:id="1916086323">
          <w:marLeft w:val="480"/>
          <w:marRight w:val="0"/>
          <w:marTop w:val="0"/>
          <w:marBottom w:val="0"/>
          <w:divBdr>
            <w:top w:val="none" w:sz="0" w:space="0" w:color="auto"/>
            <w:left w:val="none" w:sz="0" w:space="0" w:color="auto"/>
            <w:bottom w:val="none" w:sz="0" w:space="0" w:color="auto"/>
            <w:right w:val="none" w:sz="0" w:space="0" w:color="auto"/>
          </w:divBdr>
        </w:div>
        <w:div w:id="1385907432">
          <w:marLeft w:val="480"/>
          <w:marRight w:val="0"/>
          <w:marTop w:val="0"/>
          <w:marBottom w:val="0"/>
          <w:divBdr>
            <w:top w:val="none" w:sz="0" w:space="0" w:color="auto"/>
            <w:left w:val="none" w:sz="0" w:space="0" w:color="auto"/>
            <w:bottom w:val="none" w:sz="0" w:space="0" w:color="auto"/>
            <w:right w:val="none" w:sz="0" w:space="0" w:color="auto"/>
          </w:divBdr>
        </w:div>
        <w:div w:id="284968118">
          <w:marLeft w:val="480"/>
          <w:marRight w:val="0"/>
          <w:marTop w:val="0"/>
          <w:marBottom w:val="0"/>
          <w:divBdr>
            <w:top w:val="none" w:sz="0" w:space="0" w:color="auto"/>
            <w:left w:val="none" w:sz="0" w:space="0" w:color="auto"/>
            <w:bottom w:val="none" w:sz="0" w:space="0" w:color="auto"/>
            <w:right w:val="none" w:sz="0" w:space="0" w:color="auto"/>
          </w:divBdr>
        </w:div>
        <w:div w:id="478150913">
          <w:marLeft w:val="480"/>
          <w:marRight w:val="0"/>
          <w:marTop w:val="0"/>
          <w:marBottom w:val="0"/>
          <w:divBdr>
            <w:top w:val="none" w:sz="0" w:space="0" w:color="auto"/>
            <w:left w:val="none" w:sz="0" w:space="0" w:color="auto"/>
            <w:bottom w:val="none" w:sz="0" w:space="0" w:color="auto"/>
            <w:right w:val="none" w:sz="0" w:space="0" w:color="auto"/>
          </w:divBdr>
        </w:div>
        <w:div w:id="126974352">
          <w:marLeft w:val="480"/>
          <w:marRight w:val="0"/>
          <w:marTop w:val="0"/>
          <w:marBottom w:val="0"/>
          <w:divBdr>
            <w:top w:val="none" w:sz="0" w:space="0" w:color="auto"/>
            <w:left w:val="none" w:sz="0" w:space="0" w:color="auto"/>
            <w:bottom w:val="none" w:sz="0" w:space="0" w:color="auto"/>
            <w:right w:val="none" w:sz="0" w:space="0" w:color="auto"/>
          </w:divBdr>
        </w:div>
        <w:div w:id="991062028">
          <w:marLeft w:val="480"/>
          <w:marRight w:val="0"/>
          <w:marTop w:val="0"/>
          <w:marBottom w:val="0"/>
          <w:divBdr>
            <w:top w:val="none" w:sz="0" w:space="0" w:color="auto"/>
            <w:left w:val="none" w:sz="0" w:space="0" w:color="auto"/>
            <w:bottom w:val="none" w:sz="0" w:space="0" w:color="auto"/>
            <w:right w:val="none" w:sz="0" w:space="0" w:color="auto"/>
          </w:divBdr>
        </w:div>
        <w:div w:id="962615297">
          <w:marLeft w:val="480"/>
          <w:marRight w:val="0"/>
          <w:marTop w:val="0"/>
          <w:marBottom w:val="0"/>
          <w:divBdr>
            <w:top w:val="none" w:sz="0" w:space="0" w:color="auto"/>
            <w:left w:val="none" w:sz="0" w:space="0" w:color="auto"/>
            <w:bottom w:val="none" w:sz="0" w:space="0" w:color="auto"/>
            <w:right w:val="none" w:sz="0" w:space="0" w:color="auto"/>
          </w:divBdr>
        </w:div>
        <w:div w:id="999038123">
          <w:marLeft w:val="480"/>
          <w:marRight w:val="0"/>
          <w:marTop w:val="0"/>
          <w:marBottom w:val="0"/>
          <w:divBdr>
            <w:top w:val="none" w:sz="0" w:space="0" w:color="auto"/>
            <w:left w:val="none" w:sz="0" w:space="0" w:color="auto"/>
            <w:bottom w:val="none" w:sz="0" w:space="0" w:color="auto"/>
            <w:right w:val="none" w:sz="0" w:space="0" w:color="auto"/>
          </w:divBdr>
        </w:div>
        <w:div w:id="1747336633">
          <w:marLeft w:val="480"/>
          <w:marRight w:val="0"/>
          <w:marTop w:val="0"/>
          <w:marBottom w:val="0"/>
          <w:divBdr>
            <w:top w:val="none" w:sz="0" w:space="0" w:color="auto"/>
            <w:left w:val="none" w:sz="0" w:space="0" w:color="auto"/>
            <w:bottom w:val="none" w:sz="0" w:space="0" w:color="auto"/>
            <w:right w:val="none" w:sz="0" w:space="0" w:color="auto"/>
          </w:divBdr>
        </w:div>
        <w:div w:id="2037342035">
          <w:marLeft w:val="480"/>
          <w:marRight w:val="0"/>
          <w:marTop w:val="0"/>
          <w:marBottom w:val="0"/>
          <w:divBdr>
            <w:top w:val="none" w:sz="0" w:space="0" w:color="auto"/>
            <w:left w:val="none" w:sz="0" w:space="0" w:color="auto"/>
            <w:bottom w:val="none" w:sz="0" w:space="0" w:color="auto"/>
            <w:right w:val="none" w:sz="0" w:space="0" w:color="auto"/>
          </w:divBdr>
        </w:div>
        <w:div w:id="698358485">
          <w:marLeft w:val="480"/>
          <w:marRight w:val="0"/>
          <w:marTop w:val="0"/>
          <w:marBottom w:val="0"/>
          <w:divBdr>
            <w:top w:val="none" w:sz="0" w:space="0" w:color="auto"/>
            <w:left w:val="none" w:sz="0" w:space="0" w:color="auto"/>
            <w:bottom w:val="none" w:sz="0" w:space="0" w:color="auto"/>
            <w:right w:val="none" w:sz="0" w:space="0" w:color="auto"/>
          </w:divBdr>
        </w:div>
        <w:div w:id="1799375672">
          <w:marLeft w:val="480"/>
          <w:marRight w:val="0"/>
          <w:marTop w:val="0"/>
          <w:marBottom w:val="0"/>
          <w:divBdr>
            <w:top w:val="none" w:sz="0" w:space="0" w:color="auto"/>
            <w:left w:val="none" w:sz="0" w:space="0" w:color="auto"/>
            <w:bottom w:val="none" w:sz="0" w:space="0" w:color="auto"/>
            <w:right w:val="none" w:sz="0" w:space="0" w:color="auto"/>
          </w:divBdr>
        </w:div>
        <w:div w:id="1217473451">
          <w:marLeft w:val="480"/>
          <w:marRight w:val="0"/>
          <w:marTop w:val="0"/>
          <w:marBottom w:val="0"/>
          <w:divBdr>
            <w:top w:val="none" w:sz="0" w:space="0" w:color="auto"/>
            <w:left w:val="none" w:sz="0" w:space="0" w:color="auto"/>
            <w:bottom w:val="none" w:sz="0" w:space="0" w:color="auto"/>
            <w:right w:val="none" w:sz="0" w:space="0" w:color="auto"/>
          </w:divBdr>
        </w:div>
        <w:div w:id="1225872773">
          <w:marLeft w:val="480"/>
          <w:marRight w:val="0"/>
          <w:marTop w:val="0"/>
          <w:marBottom w:val="0"/>
          <w:divBdr>
            <w:top w:val="none" w:sz="0" w:space="0" w:color="auto"/>
            <w:left w:val="none" w:sz="0" w:space="0" w:color="auto"/>
            <w:bottom w:val="none" w:sz="0" w:space="0" w:color="auto"/>
            <w:right w:val="none" w:sz="0" w:space="0" w:color="auto"/>
          </w:divBdr>
        </w:div>
        <w:div w:id="1873616415">
          <w:marLeft w:val="480"/>
          <w:marRight w:val="0"/>
          <w:marTop w:val="0"/>
          <w:marBottom w:val="0"/>
          <w:divBdr>
            <w:top w:val="none" w:sz="0" w:space="0" w:color="auto"/>
            <w:left w:val="none" w:sz="0" w:space="0" w:color="auto"/>
            <w:bottom w:val="none" w:sz="0" w:space="0" w:color="auto"/>
            <w:right w:val="none" w:sz="0" w:space="0" w:color="auto"/>
          </w:divBdr>
        </w:div>
        <w:div w:id="617565513">
          <w:marLeft w:val="480"/>
          <w:marRight w:val="0"/>
          <w:marTop w:val="0"/>
          <w:marBottom w:val="0"/>
          <w:divBdr>
            <w:top w:val="none" w:sz="0" w:space="0" w:color="auto"/>
            <w:left w:val="none" w:sz="0" w:space="0" w:color="auto"/>
            <w:bottom w:val="none" w:sz="0" w:space="0" w:color="auto"/>
            <w:right w:val="none" w:sz="0" w:space="0" w:color="auto"/>
          </w:divBdr>
        </w:div>
        <w:div w:id="395014182">
          <w:marLeft w:val="480"/>
          <w:marRight w:val="0"/>
          <w:marTop w:val="0"/>
          <w:marBottom w:val="0"/>
          <w:divBdr>
            <w:top w:val="none" w:sz="0" w:space="0" w:color="auto"/>
            <w:left w:val="none" w:sz="0" w:space="0" w:color="auto"/>
            <w:bottom w:val="none" w:sz="0" w:space="0" w:color="auto"/>
            <w:right w:val="none" w:sz="0" w:space="0" w:color="auto"/>
          </w:divBdr>
        </w:div>
        <w:div w:id="2102329987">
          <w:marLeft w:val="480"/>
          <w:marRight w:val="0"/>
          <w:marTop w:val="0"/>
          <w:marBottom w:val="0"/>
          <w:divBdr>
            <w:top w:val="none" w:sz="0" w:space="0" w:color="auto"/>
            <w:left w:val="none" w:sz="0" w:space="0" w:color="auto"/>
            <w:bottom w:val="none" w:sz="0" w:space="0" w:color="auto"/>
            <w:right w:val="none" w:sz="0" w:space="0" w:color="auto"/>
          </w:divBdr>
        </w:div>
        <w:div w:id="1738698428">
          <w:marLeft w:val="480"/>
          <w:marRight w:val="0"/>
          <w:marTop w:val="0"/>
          <w:marBottom w:val="0"/>
          <w:divBdr>
            <w:top w:val="none" w:sz="0" w:space="0" w:color="auto"/>
            <w:left w:val="none" w:sz="0" w:space="0" w:color="auto"/>
            <w:bottom w:val="none" w:sz="0" w:space="0" w:color="auto"/>
            <w:right w:val="none" w:sz="0" w:space="0" w:color="auto"/>
          </w:divBdr>
        </w:div>
        <w:div w:id="1263951362">
          <w:marLeft w:val="480"/>
          <w:marRight w:val="0"/>
          <w:marTop w:val="0"/>
          <w:marBottom w:val="0"/>
          <w:divBdr>
            <w:top w:val="none" w:sz="0" w:space="0" w:color="auto"/>
            <w:left w:val="none" w:sz="0" w:space="0" w:color="auto"/>
            <w:bottom w:val="none" w:sz="0" w:space="0" w:color="auto"/>
            <w:right w:val="none" w:sz="0" w:space="0" w:color="auto"/>
          </w:divBdr>
        </w:div>
        <w:div w:id="698818451">
          <w:marLeft w:val="480"/>
          <w:marRight w:val="0"/>
          <w:marTop w:val="0"/>
          <w:marBottom w:val="0"/>
          <w:divBdr>
            <w:top w:val="none" w:sz="0" w:space="0" w:color="auto"/>
            <w:left w:val="none" w:sz="0" w:space="0" w:color="auto"/>
            <w:bottom w:val="none" w:sz="0" w:space="0" w:color="auto"/>
            <w:right w:val="none" w:sz="0" w:space="0" w:color="auto"/>
          </w:divBdr>
        </w:div>
        <w:div w:id="1648631608">
          <w:marLeft w:val="480"/>
          <w:marRight w:val="0"/>
          <w:marTop w:val="0"/>
          <w:marBottom w:val="0"/>
          <w:divBdr>
            <w:top w:val="none" w:sz="0" w:space="0" w:color="auto"/>
            <w:left w:val="none" w:sz="0" w:space="0" w:color="auto"/>
            <w:bottom w:val="none" w:sz="0" w:space="0" w:color="auto"/>
            <w:right w:val="none" w:sz="0" w:space="0" w:color="auto"/>
          </w:divBdr>
        </w:div>
        <w:div w:id="672876771">
          <w:marLeft w:val="480"/>
          <w:marRight w:val="0"/>
          <w:marTop w:val="0"/>
          <w:marBottom w:val="0"/>
          <w:divBdr>
            <w:top w:val="none" w:sz="0" w:space="0" w:color="auto"/>
            <w:left w:val="none" w:sz="0" w:space="0" w:color="auto"/>
            <w:bottom w:val="none" w:sz="0" w:space="0" w:color="auto"/>
            <w:right w:val="none" w:sz="0" w:space="0" w:color="auto"/>
          </w:divBdr>
        </w:div>
        <w:div w:id="1209683966">
          <w:marLeft w:val="480"/>
          <w:marRight w:val="0"/>
          <w:marTop w:val="0"/>
          <w:marBottom w:val="0"/>
          <w:divBdr>
            <w:top w:val="none" w:sz="0" w:space="0" w:color="auto"/>
            <w:left w:val="none" w:sz="0" w:space="0" w:color="auto"/>
            <w:bottom w:val="none" w:sz="0" w:space="0" w:color="auto"/>
            <w:right w:val="none" w:sz="0" w:space="0" w:color="auto"/>
          </w:divBdr>
        </w:div>
        <w:div w:id="1782989374">
          <w:marLeft w:val="480"/>
          <w:marRight w:val="0"/>
          <w:marTop w:val="0"/>
          <w:marBottom w:val="0"/>
          <w:divBdr>
            <w:top w:val="none" w:sz="0" w:space="0" w:color="auto"/>
            <w:left w:val="none" w:sz="0" w:space="0" w:color="auto"/>
            <w:bottom w:val="none" w:sz="0" w:space="0" w:color="auto"/>
            <w:right w:val="none" w:sz="0" w:space="0" w:color="auto"/>
          </w:divBdr>
        </w:div>
        <w:div w:id="1686596760">
          <w:marLeft w:val="480"/>
          <w:marRight w:val="0"/>
          <w:marTop w:val="0"/>
          <w:marBottom w:val="0"/>
          <w:divBdr>
            <w:top w:val="none" w:sz="0" w:space="0" w:color="auto"/>
            <w:left w:val="none" w:sz="0" w:space="0" w:color="auto"/>
            <w:bottom w:val="none" w:sz="0" w:space="0" w:color="auto"/>
            <w:right w:val="none" w:sz="0" w:space="0" w:color="auto"/>
          </w:divBdr>
        </w:div>
        <w:div w:id="465315079">
          <w:marLeft w:val="480"/>
          <w:marRight w:val="0"/>
          <w:marTop w:val="0"/>
          <w:marBottom w:val="0"/>
          <w:divBdr>
            <w:top w:val="none" w:sz="0" w:space="0" w:color="auto"/>
            <w:left w:val="none" w:sz="0" w:space="0" w:color="auto"/>
            <w:bottom w:val="none" w:sz="0" w:space="0" w:color="auto"/>
            <w:right w:val="none" w:sz="0" w:space="0" w:color="auto"/>
          </w:divBdr>
        </w:div>
        <w:div w:id="251084439">
          <w:marLeft w:val="480"/>
          <w:marRight w:val="0"/>
          <w:marTop w:val="0"/>
          <w:marBottom w:val="0"/>
          <w:divBdr>
            <w:top w:val="none" w:sz="0" w:space="0" w:color="auto"/>
            <w:left w:val="none" w:sz="0" w:space="0" w:color="auto"/>
            <w:bottom w:val="none" w:sz="0" w:space="0" w:color="auto"/>
            <w:right w:val="none" w:sz="0" w:space="0" w:color="auto"/>
          </w:divBdr>
        </w:div>
        <w:div w:id="1025253526">
          <w:marLeft w:val="480"/>
          <w:marRight w:val="0"/>
          <w:marTop w:val="0"/>
          <w:marBottom w:val="0"/>
          <w:divBdr>
            <w:top w:val="none" w:sz="0" w:space="0" w:color="auto"/>
            <w:left w:val="none" w:sz="0" w:space="0" w:color="auto"/>
            <w:bottom w:val="none" w:sz="0" w:space="0" w:color="auto"/>
            <w:right w:val="none" w:sz="0" w:space="0" w:color="auto"/>
          </w:divBdr>
        </w:div>
        <w:div w:id="965312183">
          <w:marLeft w:val="480"/>
          <w:marRight w:val="0"/>
          <w:marTop w:val="0"/>
          <w:marBottom w:val="0"/>
          <w:divBdr>
            <w:top w:val="none" w:sz="0" w:space="0" w:color="auto"/>
            <w:left w:val="none" w:sz="0" w:space="0" w:color="auto"/>
            <w:bottom w:val="none" w:sz="0" w:space="0" w:color="auto"/>
            <w:right w:val="none" w:sz="0" w:space="0" w:color="auto"/>
          </w:divBdr>
        </w:div>
        <w:div w:id="1635797216">
          <w:marLeft w:val="480"/>
          <w:marRight w:val="0"/>
          <w:marTop w:val="0"/>
          <w:marBottom w:val="0"/>
          <w:divBdr>
            <w:top w:val="none" w:sz="0" w:space="0" w:color="auto"/>
            <w:left w:val="none" w:sz="0" w:space="0" w:color="auto"/>
            <w:bottom w:val="none" w:sz="0" w:space="0" w:color="auto"/>
            <w:right w:val="none" w:sz="0" w:space="0" w:color="auto"/>
          </w:divBdr>
        </w:div>
        <w:div w:id="1233541212">
          <w:marLeft w:val="480"/>
          <w:marRight w:val="0"/>
          <w:marTop w:val="0"/>
          <w:marBottom w:val="0"/>
          <w:divBdr>
            <w:top w:val="none" w:sz="0" w:space="0" w:color="auto"/>
            <w:left w:val="none" w:sz="0" w:space="0" w:color="auto"/>
            <w:bottom w:val="none" w:sz="0" w:space="0" w:color="auto"/>
            <w:right w:val="none" w:sz="0" w:space="0" w:color="auto"/>
          </w:divBdr>
        </w:div>
        <w:div w:id="1800953691">
          <w:marLeft w:val="480"/>
          <w:marRight w:val="0"/>
          <w:marTop w:val="0"/>
          <w:marBottom w:val="0"/>
          <w:divBdr>
            <w:top w:val="none" w:sz="0" w:space="0" w:color="auto"/>
            <w:left w:val="none" w:sz="0" w:space="0" w:color="auto"/>
            <w:bottom w:val="none" w:sz="0" w:space="0" w:color="auto"/>
            <w:right w:val="none" w:sz="0" w:space="0" w:color="auto"/>
          </w:divBdr>
        </w:div>
        <w:div w:id="1236479002">
          <w:marLeft w:val="480"/>
          <w:marRight w:val="0"/>
          <w:marTop w:val="0"/>
          <w:marBottom w:val="0"/>
          <w:divBdr>
            <w:top w:val="none" w:sz="0" w:space="0" w:color="auto"/>
            <w:left w:val="none" w:sz="0" w:space="0" w:color="auto"/>
            <w:bottom w:val="none" w:sz="0" w:space="0" w:color="auto"/>
            <w:right w:val="none" w:sz="0" w:space="0" w:color="auto"/>
          </w:divBdr>
        </w:div>
        <w:div w:id="2142456616">
          <w:marLeft w:val="480"/>
          <w:marRight w:val="0"/>
          <w:marTop w:val="0"/>
          <w:marBottom w:val="0"/>
          <w:divBdr>
            <w:top w:val="none" w:sz="0" w:space="0" w:color="auto"/>
            <w:left w:val="none" w:sz="0" w:space="0" w:color="auto"/>
            <w:bottom w:val="none" w:sz="0" w:space="0" w:color="auto"/>
            <w:right w:val="none" w:sz="0" w:space="0" w:color="auto"/>
          </w:divBdr>
        </w:div>
        <w:div w:id="1443458051">
          <w:marLeft w:val="480"/>
          <w:marRight w:val="0"/>
          <w:marTop w:val="0"/>
          <w:marBottom w:val="0"/>
          <w:divBdr>
            <w:top w:val="none" w:sz="0" w:space="0" w:color="auto"/>
            <w:left w:val="none" w:sz="0" w:space="0" w:color="auto"/>
            <w:bottom w:val="none" w:sz="0" w:space="0" w:color="auto"/>
            <w:right w:val="none" w:sz="0" w:space="0" w:color="auto"/>
          </w:divBdr>
        </w:div>
        <w:div w:id="1479496475">
          <w:marLeft w:val="480"/>
          <w:marRight w:val="0"/>
          <w:marTop w:val="0"/>
          <w:marBottom w:val="0"/>
          <w:divBdr>
            <w:top w:val="none" w:sz="0" w:space="0" w:color="auto"/>
            <w:left w:val="none" w:sz="0" w:space="0" w:color="auto"/>
            <w:bottom w:val="none" w:sz="0" w:space="0" w:color="auto"/>
            <w:right w:val="none" w:sz="0" w:space="0" w:color="auto"/>
          </w:divBdr>
        </w:div>
        <w:div w:id="1323196811">
          <w:marLeft w:val="480"/>
          <w:marRight w:val="0"/>
          <w:marTop w:val="0"/>
          <w:marBottom w:val="0"/>
          <w:divBdr>
            <w:top w:val="none" w:sz="0" w:space="0" w:color="auto"/>
            <w:left w:val="none" w:sz="0" w:space="0" w:color="auto"/>
            <w:bottom w:val="none" w:sz="0" w:space="0" w:color="auto"/>
            <w:right w:val="none" w:sz="0" w:space="0" w:color="auto"/>
          </w:divBdr>
        </w:div>
        <w:div w:id="881552818">
          <w:marLeft w:val="480"/>
          <w:marRight w:val="0"/>
          <w:marTop w:val="0"/>
          <w:marBottom w:val="0"/>
          <w:divBdr>
            <w:top w:val="none" w:sz="0" w:space="0" w:color="auto"/>
            <w:left w:val="none" w:sz="0" w:space="0" w:color="auto"/>
            <w:bottom w:val="none" w:sz="0" w:space="0" w:color="auto"/>
            <w:right w:val="none" w:sz="0" w:space="0" w:color="auto"/>
          </w:divBdr>
        </w:div>
        <w:div w:id="1589734402">
          <w:marLeft w:val="480"/>
          <w:marRight w:val="0"/>
          <w:marTop w:val="0"/>
          <w:marBottom w:val="0"/>
          <w:divBdr>
            <w:top w:val="none" w:sz="0" w:space="0" w:color="auto"/>
            <w:left w:val="none" w:sz="0" w:space="0" w:color="auto"/>
            <w:bottom w:val="none" w:sz="0" w:space="0" w:color="auto"/>
            <w:right w:val="none" w:sz="0" w:space="0" w:color="auto"/>
          </w:divBdr>
        </w:div>
        <w:div w:id="992835647">
          <w:marLeft w:val="480"/>
          <w:marRight w:val="0"/>
          <w:marTop w:val="0"/>
          <w:marBottom w:val="0"/>
          <w:divBdr>
            <w:top w:val="none" w:sz="0" w:space="0" w:color="auto"/>
            <w:left w:val="none" w:sz="0" w:space="0" w:color="auto"/>
            <w:bottom w:val="none" w:sz="0" w:space="0" w:color="auto"/>
            <w:right w:val="none" w:sz="0" w:space="0" w:color="auto"/>
          </w:divBdr>
        </w:div>
        <w:div w:id="1165171991">
          <w:marLeft w:val="480"/>
          <w:marRight w:val="0"/>
          <w:marTop w:val="0"/>
          <w:marBottom w:val="0"/>
          <w:divBdr>
            <w:top w:val="none" w:sz="0" w:space="0" w:color="auto"/>
            <w:left w:val="none" w:sz="0" w:space="0" w:color="auto"/>
            <w:bottom w:val="none" w:sz="0" w:space="0" w:color="auto"/>
            <w:right w:val="none" w:sz="0" w:space="0" w:color="auto"/>
          </w:divBdr>
        </w:div>
        <w:div w:id="72364476">
          <w:marLeft w:val="480"/>
          <w:marRight w:val="0"/>
          <w:marTop w:val="0"/>
          <w:marBottom w:val="0"/>
          <w:divBdr>
            <w:top w:val="none" w:sz="0" w:space="0" w:color="auto"/>
            <w:left w:val="none" w:sz="0" w:space="0" w:color="auto"/>
            <w:bottom w:val="none" w:sz="0" w:space="0" w:color="auto"/>
            <w:right w:val="none" w:sz="0" w:space="0" w:color="auto"/>
          </w:divBdr>
        </w:div>
        <w:div w:id="248395831">
          <w:marLeft w:val="480"/>
          <w:marRight w:val="0"/>
          <w:marTop w:val="0"/>
          <w:marBottom w:val="0"/>
          <w:divBdr>
            <w:top w:val="none" w:sz="0" w:space="0" w:color="auto"/>
            <w:left w:val="none" w:sz="0" w:space="0" w:color="auto"/>
            <w:bottom w:val="none" w:sz="0" w:space="0" w:color="auto"/>
            <w:right w:val="none" w:sz="0" w:space="0" w:color="auto"/>
          </w:divBdr>
        </w:div>
        <w:div w:id="733043286">
          <w:marLeft w:val="480"/>
          <w:marRight w:val="0"/>
          <w:marTop w:val="0"/>
          <w:marBottom w:val="0"/>
          <w:divBdr>
            <w:top w:val="none" w:sz="0" w:space="0" w:color="auto"/>
            <w:left w:val="none" w:sz="0" w:space="0" w:color="auto"/>
            <w:bottom w:val="none" w:sz="0" w:space="0" w:color="auto"/>
            <w:right w:val="none" w:sz="0" w:space="0" w:color="auto"/>
          </w:divBdr>
        </w:div>
        <w:div w:id="1134758966">
          <w:marLeft w:val="480"/>
          <w:marRight w:val="0"/>
          <w:marTop w:val="0"/>
          <w:marBottom w:val="0"/>
          <w:divBdr>
            <w:top w:val="none" w:sz="0" w:space="0" w:color="auto"/>
            <w:left w:val="none" w:sz="0" w:space="0" w:color="auto"/>
            <w:bottom w:val="none" w:sz="0" w:space="0" w:color="auto"/>
            <w:right w:val="none" w:sz="0" w:space="0" w:color="auto"/>
          </w:divBdr>
        </w:div>
        <w:div w:id="141191448">
          <w:marLeft w:val="480"/>
          <w:marRight w:val="0"/>
          <w:marTop w:val="0"/>
          <w:marBottom w:val="0"/>
          <w:divBdr>
            <w:top w:val="none" w:sz="0" w:space="0" w:color="auto"/>
            <w:left w:val="none" w:sz="0" w:space="0" w:color="auto"/>
            <w:bottom w:val="none" w:sz="0" w:space="0" w:color="auto"/>
            <w:right w:val="none" w:sz="0" w:space="0" w:color="auto"/>
          </w:divBdr>
        </w:div>
        <w:div w:id="1423182587">
          <w:marLeft w:val="480"/>
          <w:marRight w:val="0"/>
          <w:marTop w:val="0"/>
          <w:marBottom w:val="0"/>
          <w:divBdr>
            <w:top w:val="none" w:sz="0" w:space="0" w:color="auto"/>
            <w:left w:val="none" w:sz="0" w:space="0" w:color="auto"/>
            <w:bottom w:val="none" w:sz="0" w:space="0" w:color="auto"/>
            <w:right w:val="none" w:sz="0" w:space="0" w:color="auto"/>
          </w:divBdr>
        </w:div>
        <w:div w:id="1041780088">
          <w:marLeft w:val="480"/>
          <w:marRight w:val="0"/>
          <w:marTop w:val="0"/>
          <w:marBottom w:val="0"/>
          <w:divBdr>
            <w:top w:val="none" w:sz="0" w:space="0" w:color="auto"/>
            <w:left w:val="none" w:sz="0" w:space="0" w:color="auto"/>
            <w:bottom w:val="none" w:sz="0" w:space="0" w:color="auto"/>
            <w:right w:val="none" w:sz="0" w:space="0" w:color="auto"/>
          </w:divBdr>
        </w:div>
        <w:div w:id="533925275">
          <w:marLeft w:val="480"/>
          <w:marRight w:val="0"/>
          <w:marTop w:val="0"/>
          <w:marBottom w:val="0"/>
          <w:divBdr>
            <w:top w:val="none" w:sz="0" w:space="0" w:color="auto"/>
            <w:left w:val="none" w:sz="0" w:space="0" w:color="auto"/>
            <w:bottom w:val="none" w:sz="0" w:space="0" w:color="auto"/>
            <w:right w:val="none" w:sz="0" w:space="0" w:color="auto"/>
          </w:divBdr>
        </w:div>
        <w:div w:id="1844467936">
          <w:marLeft w:val="480"/>
          <w:marRight w:val="0"/>
          <w:marTop w:val="0"/>
          <w:marBottom w:val="0"/>
          <w:divBdr>
            <w:top w:val="none" w:sz="0" w:space="0" w:color="auto"/>
            <w:left w:val="none" w:sz="0" w:space="0" w:color="auto"/>
            <w:bottom w:val="none" w:sz="0" w:space="0" w:color="auto"/>
            <w:right w:val="none" w:sz="0" w:space="0" w:color="auto"/>
          </w:divBdr>
        </w:div>
        <w:div w:id="897940449">
          <w:marLeft w:val="480"/>
          <w:marRight w:val="0"/>
          <w:marTop w:val="0"/>
          <w:marBottom w:val="0"/>
          <w:divBdr>
            <w:top w:val="none" w:sz="0" w:space="0" w:color="auto"/>
            <w:left w:val="none" w:sz="0" w:space="0" w:color="auto"/>
            <w:bottom w:val="none" w:sz="0" w:space="0" w:color="auto"/>
            <w:right w:val="none" w:sz="0" w:space="0" w:color="auto"/>
          </w:divBdr>
        </w:div>
        <w:div w:id="145708794">
          <w:marLeft w:val="480"/>
          <w:marRight w:val="0"/>
          <w:marTop w:val="0"/>
          <w:marBottom w:val="0"/>
          <w:divBdr>
            <w:top w:val="none" w:sz="0" w:space="0" w:color="auto"/>
            <w:left w:val="none" w:sz="0" w:space="0" w:color="auto"/>
            <w:bottom w:val="none" w:sz="0" w:space="0" w:color="auto"/>
            <w:right w:val="none" w:sz="0" w:space="0" w:color="auto"/>
          </w:divBdr>
        </w:div>
        <w:div w:id="1691252821">
          <w:marLeft w:val="480"/>
          <w:marRight w:val="0"/>
          <w:marTop w:val="0"/>
          <w:marBottom w:val="0"/>
          <w:divBdr>
            <w:top w:val="none" w:sz="0" w:space="0" w:color="auto"/>
            <w:left w:val="none" w:sz="0" w:space="0" w:color="auto"/>
            <w:bottom w:val="none" w:sz="0" w:space="0" w:color="auto"/>
            <w:right w:val="none" w:sz="0" w:space="0" w:color="auto"/>
          </w:divBdr>
        </w:div>
        <w:div w:id="193272289">
          <w:marLeft w:val="480"/>
          <w:marRight w:val="0"/>
          <w:marTop w:val="0"/>
          <w:marBottom w:val="0"/>
          <w:divBdr>
            <w:top w:val="none" w:sz="0" w:space="0" w:color="auto"/>
            <w:left w:val="none" w:sz="0" w:space="0" w:color="auto"/>
            <w:bottom w:val="none" w:sz="0" w:space="0" w:color="auto"/>
            <w:right w:val="none" w:sz="0" w:space="0" w:color="auto"/>
          </w:divBdr>
        </w:div>
        <w:div w:id="1416321946">
          <w:marLeft w:val="480"/>
          <w:marRight w:val="0"/>
          <w:marTop w:val="0"/>
          <w:marBottom w:val="0"/>
          <w:divBdr>
            <w:top w:val="none" w:sz="0" w:space="0" w:color="auto"/>
            <w:left w:val="none" w:sz="0" w:space="0" w:color="auto"/>
            <w:bottom w:val="none" w:sz="0" w:space="0" w:color="auto"/>
            <w:right w:val="none" w:sz="0" w:space="0" w:color="auto"/>
          </w:divBdr>
        </w:div>
        <w:div w:id="1441335303">
          <w:marLeft w:val="480"/>
          <w:marRight w:val="0"/>
          <w:marTop w:val="0"/>
          <w:marBottom w:val="0"/>
          <w:divBdr>
            <w:top w:val="none" w:sz="0" w:space="0" w:color="auto"/>
            <w:left w:val="none" w:sz="0" w:space="0" w:color="auto"/>
            <w:bottom w:val="none" w:sz="0" w:space="0" w:color="auto"/>
            <w:right w:val="none" w:sz="0" w:space="0" w:color="auto"/>
          </w:divBdr>
        </w:div>
        <w:div w:id="2051805201">
          <w:marLeft w:val="480"/>
          <w:marRight w:val="0"/>
          <w:marTop w:val="0"/>
          <w:marBottom w:val="0"/>
          <w:divBdr>
            <w:top w:val="none" w:sz="0" w:space="0" w:color="auto"/>
            <w:left w:val="none" w:sz="0" w:space="0" w:color="auto"/>
            <w:bottom w:val="none" w:sz="0" w:space="0" w:color="auto"/>
            <w:right w:val="none" w:sz="0" w:space="0" w:color="auto"/>
          </w:divBdr>
        </w:div>
        <w:div w:id="1686008174">
          <w:marLeft w:val="480"/>
          <w:marRight w:val="0"/>
          <w:marTop w:val="0"/>
          <w:marBottom w:val="0"/>
          <w:divBdr>
            <w:top w:val="none" w:sz="0" w:space="0" w:color="auto"/>
            <w:left w:val="none" w:sz="0" w:space="0" w:color="auto"/>
            <w:bottom w:val="none" w:sz="0" w:space="0" w:color="auto"/>
            <w:right w:val="none" w:sz="0" w:space="0" w:color="auto"/>
          </w:divBdr>
        </w:div>
        <w:div w:id="777530561">
          <w:marLeft w:val="480"/>
          <w:marRight w:val="0"/>
          <w:marTop w:val="0"/>
          <w:marBottom w:val="0"/>
          <w:divBdr>
            <w:top w:val="none" w:sz="0" w:space="0" w:color="auto"/>
            <w:left w:val="none" w:sz="0" w:space="0" w:color="auto"/>
            <w:bottom w:val="none" w:sz="0" w:space="0" w:color="auto"/>
            <w:right w:val="none" w:sz="0" w:space="0" w:color="auto"/>
          </w:divBdr>
        </w:div>
        <w:div w:id="1806653218">
          <w:marLeft w:val="480"/>
          <w:marRight w:val="0"/>
          <w:marTop w:val="0"/>
          <w:marBottom w:val="0"/>
          <w:divBdr>
            <w:top w:val="none" w:sz="0" w:space="0" w:color="auto"/>
            <w:left w:val="none" w:sz="0" w:space="0" w:color="auto"/>
            <w:bottom w:val="none" w:sz="0" w:space="0" w:color="auto"/>
            <w:right w:val="none" w:sz="0" w:space="0" w:color="auto"/>
          </w:divBdr>
        </w:div>
        <w:div w:id="1378510304">
          <w:marLeft w:val="480"/>
          <w:marRight w:val="0"/>
          <w:marTop w:val="0"/>
          <w:marBottom w:val="0"/>
          <w:divBdr>
            <w:top w:val="none" w:sz="0" w:space="0" w:color="auto"/>
            <w:left w:val="none" w:sz="0" w:space="0" w:color="auto"/>
            <w:bottom w:val="none" w:sz="0" w:space="0" w:color="auto"/>
            <w:right w:val="none" w:sz="0" w:space="0" w:color="auto"/>
          </w:divBdr>
        </w:div>
        <w:div w:id="1451195655">
          <w:marLeft w:val="480"/>
          <w:marRight w:val="0"/>
          <w:marTop w:val="0"/>
          <w:marBottom w:val="0"/>
          <w:divBdr>
            <w:top w:val="none" w:sz="0" w:space="0" w:color="auto"/>
            <w:left w:val="none" w:sz="0" w:space="0" w:color="auto"/>
            <w:bottom w:val="none" w:sz="0" w:space="0" w:color="auto"/>
            <w:right w:val="none" w:sz="0" w:space="0" w:color="auto"/>
          </w:divBdr>
        </w:div>
        <w:div w:id="777724749">
          <w:marLeft w:val="480"/>
          <w:marRight w:val="0"/>
          <w:marTop w:val="0"/>
          <w:marBottom w:val="0"/>
          <w:divBdr>
            <w:top w:val="none" w:sz="0" w:space="0" w:color="auto"/>
            <w:left w:val="none" w:sz="0" w:space="0" w:color="auto"/>
            <w:bottom w:val="none" w:sz="0" w:space="0" w:color="auto"/>
            <w:right w:val="none" w:sz="0" w:space="0" w:color="auto"/>
          </w:divBdr>
        </w:div>
        <w:div w:id="1145969022">
          <w:marLeft w:val="480"/>
          <w:marRight w:val="0"/>
          <w:marTop w:val="0"/>
          <w:marBottom w:val="0"/>
          <w:divBdr>
            <w:top w:val="none" w:sz="0" w:space="0" w:color="auto"/>
            <w:left w:val="none" w:sz="0" w:space="0" w:color="auto"/>
            <w:bottom w:val="none" w:sz="0" w:space="0" w:color="auto"/>
            <w:right w:val="none" w:sz="0" w:space="0" w:color="auto"/>
          </w:divBdr>
        </w:div>
        <w:div w:id="335688445">
          <w:marLeft w:val="480"/>
          <w:marRight w:val="0"/>
          <w:marTop w:val="0"/>
          <w:marBottom w:val="0"/>
          <w:divBdr>
            <w:top w:val="none" w:sz="0" w:space="0" w:color="auto"/>
            <w:left w:val="none" w:sz="0" w:space="0" w:color="auto"/>
            <w:bottom w:val="none" w:sz="0" w:space="0" w:color="auto"/>
            <w:right w:val="none" w:sz="0" w:space="0" w:color="auto"/>
          </w:divBdr>
        </w:div>
        <w:div w:id="518929083">
          <w:marLeft w:val="480"/>
          <w:marRight w:val="0"/>
          <w:marTop w:val="0"/>
          <w:marBottom w:val="0"/>
          <w:divBdr>
            <w:top w:val="none" w:sz="0" w:space="0" w:color="auto"/>
            <w:left w:val="none" w:sz="0" w:space="0" w:color="auto"/>
            <w:bottom w:val="none" w:sz="0" w:space="0" w:color="auto"/>
            <w:right w:val="none" w:sz="0" w:space="0" w:color="auto"/>
          </w:divBdr>
        </w:div>
        <w:div w:id="1040664084">
          <w:marLeft w:val="480"/>
          <w:marRight w:val="0"/>
          <w:marTop w:val="0"/>
          <w:marBottom w:val="0"/>
          <w:divBdr>
            <w:top w:val="none" w:sz="0" w:space="0" w:color="auto"/>
            <w:left w:val="none" w:sz="0" w:space="0" w:color="auto"/>
            <w:bottom w:val="none" w:sz="0" w:space="0" w:color="auto"/>
            <w:right w:val="none" w:sz="0" w:space="0" w:color="auto"/>
          </w:divBdr>
        </w:div>
        <w:div w:id="2124493279">
          <w:marLeft w:val="480"/>
          <w:marRight w:val="0"/>
          <w:marTop w:val="0"/>
          <w:marBottom w:val="0"/>
          <w:divBdr>
            <w:top w:val="none" w:sz="0" w:space="0" w:color="auto"/>
            <w:left w:val="none" w:sz="0" w:space="0" w:color="auto"/>
            <w:bottom w:val="none" w:sz="0" w:space="0" w:color="auto"/>
            <w:right w:val="none" w:sz="0" w:space="0" w:color="auto"/>
          </w:divBdr>
        </w:div>
        <w:div w:id="1574849209">
          <w:marLeft w:val="480"/>
          <w:marRight w:val="0"/>
          <w:marTop w:val="0"/>
          <w:marBottom w:val="0"/>
          <w:divBdr>
            <w:top w:val="none" w:sz="0" w:space="0" w:color="auto"/>
            <w:left w:val="none" w:sz="0" w:space="0" w:color="auto"/>
            <w:bottom w:val="none" w:sz="0" w:space="0" w:color="auto"/>
            <w:right w:val="none" w:sz="0" w:space="0" w:color="auto"/>
          </w:divBdr>
        </w:div>
        <w:div w:id="896818939">
          <w:marLeft w:val="480"/>
          <w:marRight w:val="0"/>
          <w:marTop w:val="0"/>
          <w:marBottom w:val="0"/>
          <w:divBdr>
            <w:top w:val="none" w:sz="0" w:space="0" w:color="auto"/>
            <w:left w:val="none" w:sz="0" w:space="0" w:color="auto"/>
            <w:bottom w:val="none" w:sz="0" w:space="0" w:color="auto"/>
            <w:right w:val="none" w:sz="0" w:space="0" w:color="auto"/>
          </w:divBdr>
        </w:div>
        <w:div w:id="1865823345">
          <w:marLeft w:val="480"/>
          <w:marRight w:val="0"/>
          <w:marTop w:val="0"/>
          <w:marBottom w:val="0"/>
          <w:divBdr>
            <w:top w:val="none" w:sz="0" w:space="0" w:color="auto"/>
            <w:left w:val="none" w:sz="0" w:space="0" w:color="auto"/>
            <w:bottom w:val="none" w:sz="0" w:space="0" w:color="auto"/>
            <w:right w:val="none" w:sz="0" w:space="0" w:color="auto"/>
          </w:divBdr>
        </w:div>
        <w:div w:id="1739590343">
          <w:marLeft w:val="480"/>
          <w:marRight w:val="0"/>
          <w:marTop w:val="0"/>
          <w:marBottom w:val="0"/>
          <w:divBdr>
            <w:top w:val="none" w:sz="0" w:space="0" w:color="auto"/>
            <w:left w:val="none" w:sz="0" w:space="0" w:color="auto"/>
            <w:bottom w:val="none" w:sz="0" w:space="0" w:color="auto"/>
            <w:right w:val="none" w:sz="0" w:space="0" w:color="auto"/>
          </w:divBdr>
        </w:div>
        <w:div w:id="284432419">
          <w:marLeft w:val="480"/>
          <w:marRight w:val="0"/>
          <w:marTop w:val="0"/>
          <w:marBottom w:val="0"/>
          <w:divBdr>
            <w:top w:val="none" w:sz="0" w:space="0" w:color="auto"/>
            <w:left w:val="none" w:sz="0" w:space="0" w:color="auto"/>
            <w:bottom w:val="none" w:sz="0" w:space="0" w:color="auto"/>
            <w:right w:val="none" w:sz="0" w:space="0" w:color="auto"/>
          </w:divBdr>
        </w:div>
        <w:div w:id="280722916">
          <w:marLeft w:val="480"/>
          <w:marRight w:val="0"/>
          <w:marTop w:val="0"/>
          <w:marBottom w:val="0"/>
          <w:divBdr>
            <w:top w:val="none" w:sz="0" w:space="0" w:color="auto"/>
            <w:left w:val="none" w:sz="0" w:space="0" w:color="auto"/>
            <w:bottom w:val="none" w:sz="0" w:space="0" w:color="auto"/>
            <w:right w:val="none" w:sz="0" w:space="0" w:color="auto"/>
          </w:divBdr>
        </w:div>
        <w:div w:id="1379090839">
          <w:marLeft w:val="480"/>
          <w:marRight w:val="0"/>
          <w:marTop w:val="0"/>
          <w:marBottom w:val="0"/>
          <w:divBdr>
            <w:top w:val="none" w:sz="0" w:space="0" w:color="auto"/>
            <w:left w:val="none" w:sz="0" w:space="0" w:color="auto"/>
            <w:bottom w:val="none" w:sz="0" w:space="0" w:color="auto"/>
            <w:right w:val="none" w:sz="0" w:space="0" w:color="auto"/>
          </w:divBdr>
        </w:div>
        <w:div w:id="1422994052">
          <w:marLeft w:val="480"/>
          <w:marRight w:val="0"/>
          <w:marTop w:val="0"/>
          <w:marBottom w:val="0"/>
          <w:divBdr>
            <w:top w:val="none" w:sz="0" w:space="0" w:color="auto"/>
            <w:left w:val="none" w:sz="0" w:space="0" w:color="auto"/>
            <w:bottom w:val="none" w:sz="0" w:space="0" w:color="auto"/>
            <w:right w:val="none" w:sz="0" w:space="0" w:color="auto"/>
          </w:divBdr>
        </w:div>
      </w:divsChild>
    </w:div>
    <w:div w:id="310790557">
      <w:bodyDiv w:val="1"/>
      <w:marLeft w:val="0"/>
      <w:marRight w:val="0"/>
      <w:marTop w:val="0"/>
      <w:marBottom w:val="0"/>
      <w:divBdr>
        <w:top w:val="none" w:sz="0" w:space="0" w:color="auto"/>
        <w:left w:val="none" w:sz="0" w:space="0" w:color="auto"/>
        <w:bottom w:val="none" w:sz="0" w:space="0" w:color="auto"/>
        <w:right w:val="none" w:sz="0" w:space="0" w:color="auto"/>
      </w:divBdr>
    </w:div>
    <w:div w:id="310988162">
      <w:bodyDiv w:val="1"/>
      <w:marLeft w:val="0"/>
      <w:marRight w:val="0"/>
      <w:marTop w:val="0"/>
      <w:marBottom w:val="0"/>
      <w:divBdr>
        <w:top w:val="none" w:sz="0" w:space="0" w:color="auto"/>
        <w:left w:val="none" w:sz="0" w:space="0" w:color="auto"/>
        <w:bottom w:val="none" w:sz="0" w:space="0" w:color="auto"/>
        <w:right w:val="none" w:sz="0" w:space="0" w:color="auto"/>
      </w:divBdr>
    </w:div>
    <w:div w:id="311835623">
      <w:bodyDiv w:val="1"/>
      <w:marLeft w:val="0"/>
      <w:marRight w:val="0"/>
      <w:marTop w:val="0"/>
      <w:marBottom w:val="0"/>
      <w:divBdr>
        <w:top w:val="none" w:sz="0" w:space="0" w:color="auto"/>
        <w:left w:val="none" w:sz="0" w:space="0" w:color="auto"/>
        <w:bottom w:val="none" w:sz="0" w:space="0" w:color="auto"/>
        <w:right w:val="none" w:sz="0" w:space="0" w:color="auto"/>
      </w:divBdr>
    </w:div>
    <w:div w:id="312292718">
      <w:bodyDiv w:val="1"/>
      <w:marLeft w:val="0"/>
      <w:marRight w:val="0"/>
      <w:marTop w:val="0"/>
      <w:marBottom w:val="0"/>
      <w:divBdr>
        <w:top w:val="none" w:sz="0" w:space="0" w:color="auto"/>
        <w:left w:val="none" w:sz="0" w:space="0" w:color="auto"/>
        <w:bottom w:val="none" w:sz="0" w:space="0" w:color="auto"/>
        <w:right w:val="none" w:sz="0" w:space="0" w:color="auto"/>
      </w:divBdr>
    </w:div>
    <w:div w:id="313532404">
      <w:bodyDiv w:val="1"/>
      <w:marLeft w:val="0"/>
      <w:marRight w:val="0"/>
      <w:marTop w:val="0"/>
      <w:marBottom w:val="0"/>
      <w:divBdr>
        <w:top w:val="none" w:sz="0" w:space="0" w:color="auto"/>
        <w:left w:val="none" w:sz="0" w:space="0" w:color="auto"/>
        <w:bottom w:val="none" w:sz="0" w:space="0" w:color="auto"/>
        <w:right w:val="none" w:sz="0" w:space="0" w:color="auto"/>
      </w:divBdr>
    </w:div>
    <w:div w:id="314845740">
      <w:bodyDiv w:val="1"/>
      <w:marLeft w:val="0"/>
      <w:marRight w:val="0"/>
      <w:marTop w:val="0"/>
      <w:marBottom w:val="0"/>
      <w:divBdr>
        <w:top w:val="none" w:sz="0" w:space="0" w:color="auto"/>
        <w:left w:val="none" w:sz="0" w:space="0" w:color="auto"/>
        <w:bottom w:val="none" w:sz="0" w:space="0" w:color="auto"/>
        <w:right w:val="none" w:sz="0" w:space="0" w:color="auto"/>
      </w:divBdr>
    </w:div>
    <w:div w:id="315495346">
      <w:bodyDiv w:val="1"/>
      <w:marLeft w:val="0"/>
      <w:marRight w:val="0"/>
      <w:marTop w:val="0"/>
      <w:marBottom w:val="0"/>
      <w:divBdr>
        <w:top w:val="none" w:sz="0" w:space="0" w:color="auto"/>
        <w:left w:val="none" w:sz="0" w:space="0" w:color="auto"/>
        <w:bottom w:val="none" w:sz="0" w:space="0" w:color="auto"/>
        <w:right w:val="none" w:sz="0" w:space="0" w:color="auto"/>
      </w:divBdr>
      <w:divsChild>
        <w:div w:id="1740982062">
          <w:marLeft w:val="480"/>
          <w:marRight w:val="0"/>
          <w:marTop w:val="0"/>
          <w:marBottom w:val="0"/>
          <w:divBdr>
            <w:top w:val="none" w:sz="0" w:space="0" w:color="auto"/>
            <w:left w:val="none" w:sz="0" w:space="0" w:color="auto"/>
            <w:bottom w:val="none" w:sz="0" w:space="0" w:color="auto"/>
            <w:right w:val="none" w:sz="0" w:space="0" w:color="auto"/>
          </w:divBdr>
        </w:div>
        <w:div w:id="1074402299">
          <w:marLeft w:val="480"/>
          <w:marRight w:val="0"/>
          <w:marTop w:val="0"/>
          <w:marBottom w:val="0"/>
          <w:divBdr>
            <w:top w:val="none" w:sz="0" w:space="0" w:color="auto"/>
            <w:left w:val="none" w:sz="0" w:space="0" w:color="auto"/>
            <w:bottom w:val="none" w:sz="0" w:space="0" w:color="auto"/>
            <w:right w:val="none" w:sz="0" w:space="0" w:color="auto"/>
          </w:divBdr>
        </w:div>
        <w:div w:id="132874103">
          <w:marLeft w:val="480"/>
          <w:marRight w:val="0"/>
          <w:marTop w:val="0"/>
          <w:marBottom w:val="0"/>
          <w:divBdr>
            <w:top w:val="none" w:sz="0" w:space="0" w:color="auto"/>
            <w:left w:val="none" w:sz="0" w:space="0" w:color="auto"/>
            <w:bottom w:val="none" w:sz="0" w:space="0" w:color="auto"/>
            <w:right w:val="none" w:sz="0" w:space="0" w:color="auto"/>
          </w:divBdr>
        </w:div>
        <w:div w:id="836503743">
          <w:marLeft w:val="480"/>
          <w:marRight w:val="0"/>
          <w:marTop w:val="0"/>
          <w:marBottom w:val="0"/>
          <w:divBdr>
            <w:top w:val="none" w:sz="0" w:space="0" w:color="auto"/>
            <w:left w:val="none" w:sz="0" w:space="0" w:color="auto"/>
            <w:bottom w:val="none" w:sz="0" w:space="0" w:color="auto"/>
            <w:right w:val="none" w:sz="0" w:space="0" w:color="auto"/>
          </w:divBdr>
        </w:div>
        <w:div w:id="376588755">
          <w:marLeft w:val="480"/>
          <w:marRight w:val="0"/>
          <w:marTop w:val="0"/>
          <w:marBottom w:val="0"/>
          <w:divBdr>
            <w:top w:val="none" w:sz="0" w:space="0" w:color="auto"/>
            <w:left w:val="none" w:sz="0" w:space="0" w:color="auto"/>
            <w:bottom w:val="none" w:sz="0" w:space="0" w:color="auto"/>
            <w:right w:val="none" w:sz="0" w:space="0" w:color="auto"/>
          </w:divBdr>
        </w:div>
        <w:div w:id="1253053620">
          <w:marLeft w:val="480"/>
          <w:marRight w:val="0"/>
          <w:marTop w:val="0"/>
          <w:marBottom w:val="0"/>
          <w:divBdr>
            <w:top w:val="none" w:sz="0" w:space="0" w:color="auto"/>
            <w:left w:val="none" w:sz="0" w:space="0" w:color="auto"/>
            <w:bottom w:val="none" w:sz="0" w:space="0" w:color="auto"/>
            <w:right w:val="none" w:sz="0" w:space="0" w:color="auto"/>
          </w:divBdr>
        </w:div>
        <w:div w:id="1244072532">
          <w:marLeft w:val="480"/>
          <w:marRight w:val="0"/>
          <w:marTop w:val="0"/>
          <w:marBottom w:val="0"/>
          <w:divBdr>
            <w:top w:val="none" w:sz="0" w:space="0" w:color="auto"/>
            <w:left w:val="none" w:sz="0" w:space="0" w:color="auto"/>
            <w:bottom w:val="none" w:sz="0" w:space="0" w:color="auto"/>
            <w:right w:val="none" w:sz="0" w:space="0" w:color="auto"/>
          </w:divBdr>
        </w:div>
        <w:div w:id="1105534312">
          <w:marLeft w:val="480"/>
          <w:marRight w:val="0"/>
          <w:marTop w:val="0"/>
          <w:marBottom w:val="0"/>
          <w:divBdr>
            <w:top w:val="none" w:sz="0" w:space="0" w:color="auto"/>
            <w:left w:val="none" w:sz="0" w:space="0" w:color="auto"/>
            <w:bottom w:val="none" w:sz="0" w:space="0" w:color="auto"/>
            <w:right w:val="none" w:sz="0" w:space="0" w:color="auto"/>
          </w:divBdr>
        </w:div>
        <w:div w:id="637876439">
          <w:marLeft w:val="480"/>
          <w:marRight w:val="0"/>
          <w:marTop w:val="0"/>
          <w:marBottom w:val="0"/>
          <w:divBdr>
            <w:top w:val="none" w:sz="0" w:space="0" w:color="auto"/>
            <w:left w:val="none" w:sz="0" w:space="0" w:color="auto"/>
            <w:bottom w:val="none" w:sz="0" w:space="0" w:color="auto"/>
            <w:right w:val="none" w:sz="0" w:space="0" w:color="auto"/>
          </w:divBdr>
        </w:div>
        <w:div w:id="896163198">
          <w:marLeft w:val="480"/>
          <w:marRight w:val="0"/>
          <w:marTop w:val="0"/>
          <w:marBottom w:val="0"/>
          <w:divBdr>
            <w:top w:val="none" w:sz="0" w:space="0" w:color="auto"/>
            <w:left w:val="none" w:sz="0" w:space="0" w:color="auto"/>
            <w:bottom w:val="none" w:sz="0" w:space="0" w:color="auto"/>
            <w:right w:val="none" w:sz="0" w:space="0" w:color="auto"/>
          </w:divBdr>
        </w:div>
        <w:div w:id="1578398890">
          <w:marLeft w:val="480"/>
          <w:marRight w:val="0"/>
          <w:marTop w:val="0"/>
          <w:marBottom w:val="0"/>
          <w:divBdr>
            <w:top w:val="none" w:sz="0" w:space="0" w:color="auto"/>
            <w:left w:val="none" w:sz="0" w:space="0" w:color="auto"/>
            <w:bottom w:val="none" w:sz="0" w:space="0" w:color="auto"/>
            <w:right w:val="none" w:sz="0" w:space="0" w:color="auto"/>
          </w:divBdr>
        </w:div>
        <w:div w:id="1067458116">
          <w:marLeft w:val="480"/>
          <w:marRight w:val="0"/>
          <w:marTop w:val="0"/>
          <w:marBottom w:val="0"/>
          <w:divBdr>
            <w:top w:val="none" w:sz="0" w:space="0" w:color="auto"/>
            <w:left w:val="none" w:sz="0" w:space="0" w:color="auto"/>
            <w:bottom w:val="none" w:sz="0" w:space="0" w:color="auto"/>
            <w:right w:val="none" w:sz="0" w:space="0" w:color="auto"/>
          </w:divBdr>
        </w:div>
        <w:div w:id="456533500">
          <w:marLeft w:val="480"/>
          <w:marRight w:val="0"/>
          <w:marTop w:val="0"/>
          <w:marBottom w:val="0"/>
          <w:divBdr>
            <w:top w:val="none" w:sz="0" w:space="0" w:color="auto"/>
            <w:left w:val="none" w:sz="0" w:space="0" w:color="auto"/>
            <w:bottom w:val="none" w:sz="0" w:space="0" w:color="auto"/>
            <w:right w:val="none" w:sz="0" w:space="0" w:color="auto"/>
          </w:divBdr>
        </w:div>
        <w:div w:id="1221474437">
          <w:marLeft w:val="480"/>
          <w:marRight w:val="0"/>
          <w:marTop w:val="0"/>
          <w:marBottom w:val="0"/>
          <w:divBdr>
            <w:top w:val="none" w:sz="0" w:space="0" w:color="auto"/>
            <w:left w:val="none" w:sz="0" w:space="0" w:color="auto"/>
            <w:bottom w:val="none" w:sz="0" w:space="0" w:color="auto"/>
            <w:right w:val="none" w:sz="0" w:space="0" w:color="auto"/>
          </w:divBdr>
        </w:div>
        <w:div w:id="1617713611">
          <w:marLeft w:val="480"/>
          <w:marRight w:val="0"/>
          <w:marTop w:val="0"/>
          <w:marBottom w:val="0"/>
          <w:divBdr>
            <w:top w:val="none" w:sz="0" w:space="0" w:color="auto"/>
            <w:left w:val="none" w:sz="0" w:space="0" w:color="auto"/>
            <w:bottom w:val="none" w:sz="0" w:space="0" w:color="auto"/>
            <w:right w:val="none" w:sz="0" w:space="0" w:color="auto"/>
          </w:divBdr>
        </w:div>
        <w:div w:id="1405760573">
          <w:marLeft w:val="480"/>
          <w:marRight w:val="0"/>
          <w:marTop w:val="0"/>
          <w:marBottom w:val="0"/>
          <w:divBdr>
            <w:top w:val="none" w:sz="0" w:space="0" w:color="auto"/>
            <w:left w:val="none" w:sz="0" w:space="0" w:color="auto"/>
            <w:bottom w:val="none" w:sz="0" w:space="0" w:color="auto"/>
            <w:right w:val="none" w:sz="0" w:space="0" w:color="auto"/>
          </w:divBdr>
        </w:div>
        <w:div w:id="759638728">
          <w:marLeft w:val="480"/>
          <w:marRight w:val="0"/>
          <w:marTop w:val="0"/>
          <w:marBottom w:val="0"/>
          <w:divBdr>
            <w:top w:val="none" w:sz="0" w:space="0" w:color="auto"/>
            <w:left w:val="none" w:sz="0" w:space="0" w:color="auto"/>
            <w:bottom w:val="none" w:sz="0" w:space="0" w:color="auto"/>
            <w:right w:val="none" w:sz="0" w:space="0" w:color="auto"/>
          </w:divBdr>
        </w:div>
        <w:div w:id="1435248296">
          <w:marLeft w:val="480"/>
          <w:marRight w:val="0"/>
          <w:marTop w:val="0"/>
          <w:marBottom w:val="0"/>
          <w:divBdr>
            <w:top w:val="none" w:sz="0" w:space="0" w:color="auto"/>
            <w:left w:val="none" w:sz="0" w:space="0" w:color="auto"/>
            <w:bottom w:val="none" w:sz="0" w:space="0" w:color="auto"/>
            <w:right w:val="none" w:sz="0" w:space="0" w:color="auto"/>
          </w:divBdr>
        </w:div>
        <w:div w:id="438375852">
          <w:marLeft w:val="480"/>
          <w:marRight w:val="0"/>
          <w:marTop w:val="0"/>
          <w:marBottom w:val="0"/>
          <w:divBdr>
            <w:top w:val="none" w:sz="0" w:space="0" w:color="auto"/>
            <w:left w:val="none" w:sz="0" w:space="0" w:color="auto"/>
            <w:bottom w:val="none" w:sz="0" w:space="0" w:color="auto"/>
            <w:right w:val="none" w:sz="0" w:space="0" w:color="auto"/>
          </w:divBdr>
        </w:div>
        <w:div w:id="99421846">
          <w:marLeft w:val="480"/>
          <w:marRight w:val="0"/>
          <w:marTop w:val="0"/>
          <w:marBottom w:val="0"/>
          <w:divBdr>
            <w:top w:val="none" w:sz="0" w:space="0" w:color="auto"/>
            <w:left w:val="none" w:sz="0" w:space="0" w:color="auto"/>
            <w:bottom w:val="none" w:sz="0" w:space="0" w:color="auto"/>
            <w:right w:val="none" w:sz="0" w:space="0" w:color="auto"/>
          </w:divBdr>
        </w:div>
        <w:div w:id="379482265">
          <w:marLeft w:val="480"/>
          <w:marRight w:val="0"/>
          <w:marTop w:val="0"/>
          <w:marBottom w:val="0"/>
          <w:divBdr>
            <w:top w:val="none" w:sz="0" w:space="0" w:color="auto"/>
            <w:left w:val="none" w:sz="0" w:space="0" w:color="auto"/>
            <w:bottom w:val="none" w:sz="0" w:space="0" w:color="auto"/>
            <w:right w:val="none" w:sz="0" w:space="0" w:color="auto"/>
          </w:divBdr>
        </w:div>
        <w:div w:id="949094625">
          <w:marLeft w:val="480"/>
          <w:marRight w:val="0"/>
          <w:marTop w:val="0"/>
          <w:marBottom w:val="0"/>
          <w:divBdr>
            <w:top w:val="none" w:sz="0" w:space="0" w:color="auto"/>
            <w:left w:val="none" w:sz="0" w:space="0" w:color="auto"/>
            <w:bottom w:val="none" w:sz="0" w:space="0" w:color="auto"/>
            <w:right w:val="none" w:sz="0" w:space="0" w:color="auto"/>
          </w:divBdr>
        </w:div>
        <w:div w:id="811753537">
          <w:marLeft w:val="480"/>
          <w:marRight w:val="0"/>
          <w:marTop w:val="0"/>
          <w:marBottom w:val="0"/>
          <w:divBdr>
            <w:top w:val="none" w:sz="0" w:space="0" w:color="auto"/>
            <w:left w:val="none" w:sz="0" w:space="0" w:color="auto"/>
            <w:bottom w:val="none" w:sz="0" w:space="0" w:color="auto"/>
            <w:right w:val="none" w:sz="0" w:space="0" w:color="auto"/>
          </w:divBdr>
        </w:div>
        <w:div w:id="1335257879">
          <w:marLeft w:val="480"/>
          <w:marRight w:val="0"/>
          <w:marTop w:val="0"/>
          <w:marBottom w:val="0"/>
          <w:divBdr>
            <w:top w:val="none" w:sz="0" w:space="0" w:color="auto"/>
            <w:left w:val="none" w:sz="0" w:space="0" w:color="auto"/>
            <w:bottom w:val="none" w:sz="0" w:space="0" w:color="auto"/>
            <w:right w:val="none" w:sz="0" w:space="0" w:color="auto"/>
          </w:divBdr>
        </w:div>
        <w:div w:id="2007249586">
          <w:marLeft w:val="480"/>
          <w:marRight w:val="0"/>
          <w:marTop w:val="0"/>
          <w:marBottom w:val="0"/>
          <w:divBdr>
            <w:top w:val="none" w:sz="0" w:space="0" w:color="auto"/>
            <w:left w:val="none" w:sz="0" w:space="0" w:color="auto"/>
            <w:bottom w:val="none" w:sz="0" w:space="0" w:color="auto"/>
            <w:right w:val="none" w:sz="0" w:space="0" w:color="auto"/>
          </w:divBdr>
        </w:div>
        <w:div w:id="1578704136">
          <w:marLeft w:val="480"/>
          <w:marRight w:val="0"/>
          <w:marTop w:val="0"/>
          <w:marBottom w:val="0"/>
          <w:divBdr>
            <w:top w:val="none" w:sz="0" w:space="0" w:color="auto"/>
            <w:left w:val="none" w:sz="0" w:space="0" w:color="auto"/>
            <w:bottom w:val="none" w:sz="0" w:space="0" w:color="auto"/>
            <w:right w:val="none" w:sz="0" w:space="0" w:color="auto"/>
          </w:divBdr>
        </w:div>
        <w:div w:id="1305161533">
          <w:marLeft w:val="480"/>
          <w:marRight w:val="0"/>
          <w:marTop w:val="0"/>
          <w:marBottom w:val="0"/>
          <w:divBdr>
            <w:top w:val="none" w:sz="0" w:space="0" w:color="auto"/>
            <w:left w:val="none" w:sz="0" w:space="0" w:color="auto"/>
            <w:bottom w:val="none" w:sz="0" w:space="0" w:color="auto"/>
            <w:right w:val="none" w:sz="0" w:space="0" w:color="auto"/>
          </w:divBdr>
        </w:div>
        <w:div w:id="1323510822">
          <w:marLeft w:val="480"/>
          <w:marRight w:val="0"/>
          <w:marTop w:val="0"/>
          <w:marBottom w:val="0"/>
          <w:divBdr>
            <w:top w:val="none" w:sz="0" w:space="0" w:color="auto"/>
            <w:left w:val="none" w:sz="0" w:space="0" w:color="auto"/>
            <w:bottom w:val="none" w:sz="0" w:space="0" w:color="auto"/>
            <w:right w:val="none" w:sz="0" w:space="0" w:color="auto"/>
          </w:divBdr>
        </w:div>
        <w:div w:id="1207378843">
          <w:marLeft w:val="480"/>
          <w:marRight w:val="0"/>
          <w:marTop w:val="0"/>
          <w:marBottom w:val="0"/>
          <w:divBdr>
            <w:top w:val="none" w:sz="0" w:space="0" w:color="auto"/>
            <w:left w:val="none" w:sz="0" w:space="0" w:color="auto"/>
            <w:bottom w:val="none" w:sz="0" w:space="0" w:color="auto"/>
            <w:right w:val="none" w:sz="0" w:space="0" w:color="auto"/>
          </w:divBdr>
        </w:div>
        <w:div w:id="1896772427">
          <w:marLeft w:val="480"/>
          <w:marRight w:val="0"/>
          <w:marTop w:val="0"/>
          <w:marBottom w:val="0"/>
          <w:divBdr>
            <w:top w:val="none" w:sz="0" w:space="0" w:color="auto"/>
            <w:left w:val="none" w:sz="0" w:space="0" w:color="auto"/>
            <w:bottom w:val="none" w:sz="0" w:space="0" w:color="auto"/>
            <w:right w:val="none" w:sz="0" w:space="0" w:color="auto"/>
          </w:divBdr>
        </w:div>
        <w:div w:id="887689094">
          <w:marLeft w:val="480"/>
          <w:marRight w:val="0"/>
          <w:marTop w:val="0"/>
          <w:marBottom w:val="0"/>
          <w:divBdr>
            <w:top w:val="none" w:sz="0" w:space="0" w:color="auto"/>
            <w:left w:val="none" w:sz="0" w:space="0" w:color="auto"/>
            <w:bottom w:val="none" w:sz="0" w:space="0" w:color="auto"/>
            <w:right w:val="none" w:sz="0" w:space="0" w:color="auto"/>
          </w:divBdr>
        </w:div>
        <w:div w:id="569268715">
          <w:marLeft w:val="480"/>
          <w:marRight w:val="0"/>
          <w:marTop w:val="0"/>
          <w:marBottom w:val="0"/>
          <w:divBdr>
            <w:top w:val="none" w:sz="0" w:space="0" w:color="auto"/>
            <w:left w:val="none" w:sz="0" w:space="0" w:color="auto"/>
            <w:bottom w:val="none" w:sz="0" w:space="0" w:color="auto"/>
            <w:right w:val="none" w:sz="0" w:space="0" w:color="auto"/>
          </w:divBdr>
        </w:div>
        <w:div w:id="992025395">
          <w:marLeft w:val="480"/>
          <w:marRight w:val="0"/>
          <w:marTop w:val="0"/>
          <w:marBottom w:val="0"/>
          <w:divBdr>
            <w:top w:val="none" w:sz="0" w:space="0" w:color="auto"/>
            <w:left w:val="none" w:sz="0" w:space="0" w:color="auto"/>
            <w:bottom w:val="none" w:sz="0" w:space="0" w:color="auto"/>
            <w:right w:val="none" w:sz="0" w:space="0" w:color="auto"/>
          </w:divBdr>
        </w:div>
        <w:div w:id="2031370695">
          <w:marLeft w:val="480"/>
          <w:marRight w:val="0"/>
          <w:marTop w:val="0"/>
          <w:marBottom w:val="0"/>
          <w:divBdr>
            <w:top w:val="none" w:sz="0" w:space="0" w:color="auto"/>
            <w:left w:val="none" w:sz="0" w:space="0" w:color="auto"/>
            <w:bottom w:val="none" w:sz="0" w:space="0" w:color="auto"/>
            <w:right w:val="none" w:sz="0" w:space="0" w:color="auto"/>
          </w:divBdr>
        </w:div>
        <w:div w:id="74322821">
          <w:marLeft w:val="480"/>
          <w:marRight w:val="0"/>
          <w:marTop w:val="0"/>
          <w:marBottom w:val="0"/>
          <w:divBdr>
            <w:top w:val="none" w:sz="0" w:space="0" w:color="auto"/>
            <w:left w:val="none" w:sz="0" w:space="0" w:color="auto"/>
            <w:bottom w:val="none" w:sz="0" w:space="0" w:color="auto"/>
            <w:right w:val="none" w:sz="0" w:space="0" w:color="auto"/>
          </w:divBdr>
        </w:div>
        <w:div w:id="1651590782">
          <w:marLeft w:val="480"/>
          <w:marRight w:val="0"/>
          <w:marTop w:val="0"/>
          <w:marBottom w:val="0"/>
          <w:divBdr>
            <w:top w:val="none" w:sz="0" w:space="0" w:color="auto"/>
            <w:left w:val="none" w:sz="0" w:space="0" w:color="auto"/>
            <w:bottom w:val="none" w:sz="0" w:space="0" w:color="auto"/>
            <w:right w:val="none" w:sz="0" w:space="0" w:color="auto"/>
          </w:divBdr>
        </w:div>
        <w:div w:id="1945915957">
          <w:marLeft w:val="480"/>
          <w:marRight w:val="0"/>
          <w:marTop w:val="0"/>
          <w:marBottom w:val="0"/>
          <w:divBdr>
            <w:top w:val="none" w:sz="0" w:space="0" w:color="auto"/>
            <w:left w:val="none" w:sz="0" w:space="0" w:color="auto"/>
            <w:bottom w:val="none" w:sz="0" w:space="0" w:color="auto"/>
            <w:right w:val="none" w:sz="0" w:space="0" w:color="auto"/>
          </w:divBdr>
        </w:div>
        <w:div w:id="1381517022">
          <w:marLeft w:val="480"/>
          <w:marRight w:val="0"/>
          <w:marTop w:val="0"/>
          <w:marBottom w:val="0"/>
          <w:divBdr>
            <w:top w:val="none" w:sz="0" w:space="0" w:color="auto"/>
            <w:left w:val="none" w:sz="0" w:space="0" w:color="auto"/>
            <w:bottom w:val="none" w:sz="0" w:space="0" w:color="auto"/>
            <w:right w:val="none" w:sz="0" w:space="0" w:color="auto"/>
          </w:divBdr>
        </w:div>
        <w:div w:id="1322467347">
          <w:marLeft w:val="480"/>
          <w:marRight w:val="0"/>
          <w:marTop w:val="0"/>
          <w:marBottom w:val="0"/>
          <w:divBdr>
            <w:top w:val="none" w:sz="0" w:space="0" w:color="auto"/>
            <w:left w:val="none" w:sz="0" w:space="0" w:color="auto"/>
            <w:bottom w:val="none" w:sz="0" w:space="0" w:color="auto"/>
            <w:right w:val="none" w:sz="0" w:space="0" w:color="auto"/>
          </w:divBdr>
        </w:div>
        <w:div w:id="614143631">
          <w:marLeft w:val="480"/>
          <w:marRight w:val="0"/>
          <w:marTop w:val="0"/>
          <w:marBottom w:val="0"/>
          <w:divBdr>
            <w:top w:val="none" w:sz="0" w:space="0" w:color="auto"/>
            <w:left w:val="none" w:sz="0" w:space="0" w:color="auto"/>
            <w:bottom w:val="none" w:sz="0" w:space="0" w:color="auto"/>
            <w:right w:val="none" w:sz="0" w:space="0" w:color="auto"/>
          </w:divBdr>
        </w:div>
        <w:div w:id="127017657">
          <w:marLeft w:val="480"/>
          <w:marRight w:val="0"/>
          <w:marTop w:val="0"/>
          <w:marBottom w:val="0"/>
          <w:divBdr>
            <w:top w:val="none" w:sz="0" w:space="0" w:color="auto"/>
            <w:left w:val="none" w:sz="0" w:space="0" w:color="auto"/>
            <w:bottom w:val="none" w:sz="0" w:space="0" w:color="auto"/>
            <w:right w:val="none" w:sz="0" w:space="0" w:color="auto"/>
          </w:divBdr>
        </w:div>
        <w:div w:id="856043970">
          <w:marLeft w:val="480"/>
          <w:marRight w:val="0"/>
          <w:marTop w:val="0"/>
          <w:marBottom w:val="0"/>
          <w:divBdr>
            <w:top w:val="none" w:sz="0" w:space="0" w:color="auto"/>
            <w:left w:val="none" w:sz="0" w:space="0" w:color="auto"/>
            <w:bottom w:val="none" w:sz="0" w:space="0" w:color="auto"/>
            <w:right w:val="none" w:sz="0" w:space="0" w:color="auto"/>
          </w:divBdr>
        </w:div>
        <w:div w:id="1753313578">
          <w:marLeft w:val="480"/>
          <w:marRight w:val="0"/>
          <w:marTop w:val="0"/>
          <w:marBottom w:val="0"/>
          <w:divBdr>
            <w:top w:val="none" w:sz="0" w:space="0" w:color="auto"/>
            <w:left w:val="none" w:sz="0" w:space="0" w:color="auto"/>
            <w:bottom w:val="none" w:sz="0" w:space="0" w:color="auto"/>
            <w:right w:val="none" w:sz="0" w:space="0" w:color="auto"/>
          </w:divBdr>
        </w:div>
        <w:div w:id="1953511341">
          <w:marLeft w:val="480"/>
          <w:marRight w:val="0"/>
          <w:marTop w:val="0"/>
          <w:marBottom w:val="0"/>
          <w:divBdr>
            <w:top w:val="none" w:sz="0" w:space="0" w:color="auto"/>
            <w:left w:val="none" w:sz="0" w:space="0" w:color="auto"/>
            <w:bottom w:val="none" w:sz="0" w:space="0" w:color="auto"/>
            <w:right w:val="none" w:sz="0" w:space="0" w:color="auto"/>
          </w:divBdr>
        </w:div>
        <w:div w:id="1966810591">
          <w:marLeft w:val="480"/>
          <w:marRight w:val="0"/>
          <w:marTop w:val="0"/>
          <w:marBottom w:val="0"/>
          <w:divBdr>
            <w:top w:val="none" w:sz="0" w:space="0" w:color="auto"/>
            <w:left w:val="none" w:sz="0" w:space="0" w:color="auto"/>
            <w:bottom w:val="none" w:sz="0" w:space="0" w:color="auto"/>
            <w:right w:val="none" w:sz="0" w:space="0" w:color="auto"/>
          </w:divBdr>
        </w:div>
        <w:div w:id="1742365559">
          <w:marLeft w:val="480"/>
          <w:marRight w:val="0"/>
          <w:marTop w:val="0"/>
          <w:marBottom w:val="0"/>
          <w:divBdr>
            <w:top w:val="none" w:sz="0" w:space="0" w:color="auto"/>
            <w:left w:val="none" w:sz="0" w:space="0" w:color="auto"/>
            <w:bottom w:val="none" w:sz="0" w:space="0" w:color="auto"/>
            <w:right w:val="none" w:sz="0" w:space="0" w:color="auto"/>
          </w:divBdr>
        </w:div>
        <w:div w:id="1654991481">
          <w:marLeft w:val="480"/>
          <w:marRight w:val="0"/>
          <w:marTop w:val="0"/>
          <w:marBottom w:val="0"/>
          <w:divBdr>
            <w:top w:val="none" w:sz="0" w:space="0" w:color="auto"/>
            <w:left w:val="none" w:sz="0" w:space="0" w:color="auto"/>
            <w:bottom w:val="none" w:sz="0" w:space="0" w:color="auto"/>
            <w:right w:val="none" w:sz="0" w:space="0" w:color="auto"/>
          </w:divBdr>
        </w:div>
        <w:div w:id="2094206176">
          <w:marLeft w:val="480"/>
          <w:marRight w:val="0"/>
          <w:marTop w:val="0"/>
          <w:marBottom w:val="0"/>
          <w:divBdr>
            <w:top w:val="none" w:sz="0" w:space="0" w:color="auto"/>
            <w:left w:val="none" w:sz="0" w:space="0" w:color="auto"/>
            <w:bottom w:val="none" w:sz="0" w:space="0" w:color="auto"/>
            <w:right w:val="none" w:sz="0" w:space="0" w:color="auto"/>
          </w:divBdr>
        </w:div>
        <w:div w:id="1801142292">
          <w:marLeft w:val="480"/>
          <w:marRight w:val="0"/>
          <w:marTop w:val="0"/>
          <w:marBottom w:val="0"/>
          <w:divBdr>
            <w:top w:val="none" w:sz="0" w:space="0" w:color="auto"/>
            <w:left w:val="none" w:sz="0" w:space="0" w:color="auto"/>
            <w:bottom w:val="none" w:sz="0" w:space="0" w:color="auto"/>
            <w:right w:val="none" w:sz="0" w:space="0" w:color="auto"/>
          </w:divBdr>
        </w:div>
        <w:div w:id="1770538409">
          <w:marLeft w:val="480"/>
          <w:marRight w:val="0"/>
          <w:marTop w:val="0"/>
          <w:marBottom w:val="0"/>
          <w:divBdr>
            <w:top w:val="none" w:sz="0" w:space="0" w:color="auto"/>
            <w:left w:val="none" w:sz="0" w:space="0" w:color="auto"/>
            <w:bottom w:val="none" w:sz="0" w:space="0" w:color="auto"/>
            <w:right w:val="none" w:sz="0" w:space="0" w:color="auto"/>
          </w:divBdr>
        </w:div>
        <w:div w:id="140194328">
          <w:marLeft w:val="480"/>
          <w:marRight w:val="0"/>
          <w:marTop w:val="0"/>
          <w:marBottom w:val="0"/>
          <w:divBdr>
            <w:top w:val="none" w:sz="0" w:space="0" w:color="auto"/>
            <w:left w:val="none" w:sz="0" w:space="0" w:color="auto"/>
            <w:bottom w:val="none" w:sz="0" w:space="0" w:color="auto"/>
            <w:right w:val="none" w:sz="0" w:space="0" w:color="auto"/>
          </w:divBdr>
        </w:div>
        <w:div w:id="1462723793">
          <w:marLeft w:val="480"/>
          <w:marRight w:val="0"/>
          <w:marTop w:val="0"/>
          <w:marBottom w:val="0"/>
          <w:divBdr>
            <w:top w:val="none" w:sz="0" w:space="0" w:color="auto"/>
            <w:left w:val="none" w:sz="0" w:space="0" w:color="auto"/>
            <w:bottom w:val="none" w:sz="0" w:space="0" w:color="auto"/>
            <w:right w:val="none" w:sz="0" w:space="0" w:color="auto"/>
          </w:divBdr>
        </w:div>
        <w:div w:id="1434476562">
          <w:marLeft w:val="480"/>
          <w:marRight w:val="0"/>
          <w:marTop w:val="0"/>
          <w:marBottom w:val="0"/>
          <w:divBdr>
            <w:top w:val="none" w:sz="0" w:space="0" w:color="auto"/>
            <w:left w:val="none" w:sz="0" w:space="0" w:color="auto"/>
            <w:bottom w:val="none" w:sz="0" w:space="0" w:color="auto"/>
            <w:right w:val="none" w:sz="0" w:space="0" w:color="auto"/>
          </w:divBdr>
        </w:div>
        <w:div w:id="813521273">
          <w:marLeft w:val="480"/>
          <w:marRight w:val="0"/>
          <w:marTop w:val="0"/>
          <w:marBottom w:val="0"/>
          <w:divBdr>
            <w:top w:val="none" w:sz="0" w:space="0" w:color="auto"/>
            <w:left w:val="none" w:sz="0" w:space="0" w:color="auto"/>
            <w:bottom w:val="none" w:sz="0" w:space="0" w:color="auto"/>
            <w:right w:val="none" w:sz="0" w:space="0" w:color="auto"/>
          </w:divBdr>
        </w:div>
        <w:div w:id="346488975">
          <w:marLeft w:val="480"/>
          <w:marRight w:val="0"/>
          <w:marTop w:val="0"/>
          <w:marBottom w:val="0"/>
          <w:divBdr>
            <w:top w:val="none" w:sz="0" w:space="0" w:color="auto"/>
            <w:left w:val="none" w:sz="0" w:space="0" w:color="auto"/>
            <w:bottom w:val="none" w:sz="0" w:space="0" w:color="auto"/>
            <w:right w:val="none" w:sz="0" w:space="0" w:color="auto"/>
          </w:divBdr>
        </w:div>
        <w:div w:id="2077389552">
          <w:marLeft w:val="480"/>
          <w:marRight w:val="0"/>
          <w:marTop w:val="0"/>
          <w:marBottom w:val="0"/>
          <w:divBdr>
            <w:top w:val="none" w:sz="0" w:space="0" w:color="auto"/>
            <w:left w:val="none" w:sz="0" w:space="0" w:color="auto"/>
            <w:bottom w:val="none" w:sz="0" w:space="0" w:color="auto"/>
            <w:right w:val="none" w:sz="0" w:space="0" w:color="auto"/>
          </w:divBdr>
        </w:div>
        <w:div w:id="216555219">
          <w:marLeft w:val="480"/>
          <w:marRight w:val="0"/>
          <w:marTop w:val="0"/>
          <w:marBottom w:val="0"/>
          <w:divBdr>
            <w:top w:val="none" w:sz="0" w:space="0" w:color="auto"/>
            <w:left w:val="none" w:sz="0" w:space="0" w:color="auto"/>
            <w:bottom w:val="none" w:sz="0" w:space="0" w:color="auto"/>
            <w:right w:val="none" w:sz="0" w:space="0" w:color="auto"/>
          </w:divBdr>
        </w:div>
        <w:div w:id="1730614097">
          <w:marLeft w:val="480"/>
          <w:marRight w:val="0"/>
          <w:marTop w:val="0"/>
          <w:marBottom w:val="0"/>
          <w:divBdr>
            <w:top w:val="none" w:sz="0" w:space="0" w:color="auto"/>
            <w:left w:val="none" w:sz="0" w:space="0" w:color="auto"/>
            <w:bottom w:val="none" w:sz="0" w:space="0" w:color="auto"/>
            <w:right w:val="none" w:sz="0" w:space="0" w:color="auto"/>
          </w:divBdr>
        </w:div>
        <w:div w:id="548880235">
          <w:marLeft w:val="480"/>
          <w:marRight w:val="0"/>
          <w:marTop w:val="0"/>
          <w:marBottom w:val="0"/>
          <w:divBdr>
            <w:top w:val="none" w:sz="0" w:space="0" w:color="auto"/>
            <w:left w:val="none" w:sz="0" w:space="0" w:color="auto"/>
            <w:bottom w:val="none" w:sz="0" w:space="0" w:color="auto"/>
            <w:right w:val="none" w:sz="0" w:space="0" w:color="auto"/>
          </w:divBdr>
        </w:div>
        <w:div w:id="374502511">
          <w:marLeft w:val="480"/>
          <w:marRight w:val="0"/>
          <w:marTop w:val="0"/>
          <w:marBottom w:val="0"/>
          <w:divBdr>
            <w:top w:val="none" w:sz="0" w:space="0" w:color="auto"/>
            <w:left w:val="none" w:sz="0" w:space="0" w:color="auto"/>
            <w:bottom w:val="none" w:sz="0" w:space="0" w:color="auto"/>
            <w:right w:val="none" w:sz="0" w:space="0" w:color="auto"/>
          </w:divBdr>
        </w:div>
        <w:div w:id="2002196704">
          <w:marLeft w:val="480"/>
          <w:marRight w:val="0"/>
          <w:marTop w:val="0"/>
          <w:marBottom w:val="0"/>
          <w:divBdr>
            <w:top w:val="none" w:sz="0" w:space="0" w:color="auto"/>
            <w:left w:val="none" w:sz="0" w:space="0" w:color="auto"/>
            <w:bottom w:val="none" w:sz="0" w:space="0" w:color="auto"/>
            <w:right w:val="none" w:sz="0" w:space="0" w:color="auto"/>
          </w:divBdr>
        </w:div>
        <w:div w:id="1776097141">
          <w:marLeft w:val="480"/>
          <w:marRight w:val="0"/>
          <w:marTop w:val="0"/>
          <w:marBottom w:val="0"/>
          <w:divBdr>
            <w:top w:val="none" w:sz="0" w:space="0" w:color="auto"/>
            <w:left w:val="none" w:sz="0" w:space="0" w:color="auto"/>
            <w:bottom w:val="none" w:sz="0" w:space="0" w:color="auto"/>
            <w:right w:val="none" w:sz="0" w:space="0" w:color="auto"/>
          </w:divBdr>
        </w:div>
        <w:div w:id="1774083408">
          <w:marLeft w:val="480"/>
          <w:marRight w:val="0"/>
          <w:marTop w:val="0"/>
          <w:marBottom w:val="0"/>
          <w:divBdr>
            <w:top w:val="none" w:sz="0" w:space="0" w:color="auto"/>
            <w:left w:val="none" w:sz="0" w:space="0" w:color="auto"/>
            <w:bottom w:val="none" w:sz="0" w:space="0" w:color="auto"/>
            <w:right w:val="none" w:sz="0" w:space="0" w:color="auto"/>
          </w:divBdr>
        </w:div>
        <w:div w:id="1523397648">
          <w:marLeft w:val="480"/>
          <w:marRight w:val="0"/>
          <w:marTop w:val="0"/>
          <w:marBottom w:val="0"/>
          <w:divBdr>
            <w:top w:val="none" w:sz="0" w:space="0" w:color="auto"/>
            <w:left w:val="none" w:sz="0" w:space="0" w:color="auto"/>
            <w:bottom w:val="none" w:sz="0" w:space="0" w:color="auto"/>
            <w:right w:val="none" w:sz="0" w:space="0" w:color="auto"/>
          </w:divBdr>
        </w:div>
        <w:div w:id="1838501544">
          <w:marLeft w:val="480"/>
          <w:marRight w:val="0"/>
          <w:marTop w:val="0"/>
          <w:marBottom w:val="0"/>
          <w:divBdr>
            <w:top w:val="none" w:sz="0" w:space="0" w:color="auto"/>
            <w:left w:val="none" w:sz="0" w:space="0" w:color="auto"/>
            <w:bottom w:val="none" w:sz="0" w:space="0" w:color="auto"/>
            <w:right w:val="none" w:sz="0" w:space="0" w:color="auto"/>
          </w:divBdr>
        </w:div>
        <w:div w:id="678773527">
          <w:marLeft w:val="480"/>
          <w:marRight w:val="0"/>
          <w:marTop w:val="0"/>
          <w:marBottom w:val="0"/>
          <w:divBdr>
            <w:top w:val="none" w:sz="0" w:space="0" w:color="auto"/>
            <w:left w:val="none" w:sz="0" w:space="0" w:color="auto"/>
            <w:bottom w:val="none" w:sz="0" w:space="0" w:color="auto"/>
            <w:right w:val="none" w:sz="0" w:space="0" w:color="auto"/>
          </w:divBdr>
        </w:div>
        <w:div w:id="1884249696">
          <w:marLeft w:val="480"/>
          <w:marRight w:val="0"/>
          <w:marTop w:val="0"/>
          <w:marBottom w:val="0"/>
          <w:divBdr>
            <w:top w:val="none" w:sz="0" w:space="0" w:color="auto"/>
            <w:left w:val="none" w:sz="0" w:space="0" w:color="auto"/>
            <w:bottom w:val="none" w:sz="0" w:space="0" w:color="auto"/>
            <w:right w:val="none" w:sz="0" w:space="0" w:color="auto"/>
          </w:divBdr>
        </w:div>
        <w:div w:id="942223390">
          <w:marLeft w:val="480"/>
          <w:marRight w:val="0"/>
          <w:marTop w:val="0"/>
          <w:marBottom w:val="0"/>
          <w:divBdr>
            <w:top w:val="none" w:sz="0" w:space="0" w:color="auto"/>
            <w:left w:val="none" w:sz="0" w:space="0" w:color="auto"/>
            <w:bottom w:val="none" w:sz="0" w:space="0" w:color="auto"/>
            <w:right w:val="none" w:sz="0" w:space="0" w:color="auto"/>
          </w:divBdr>
        </w:div>
        <w:div w:id="404764484">
          <w:marLeft w:val="480"/>
          <w:marRight w:val="0"/>
          <w:marTop w:val="0"/>
          <w:marBottom w:val="0"/>
          <w:divBdr>
            <w:top w:val="none" w:sz="0" w:space="0" w:color="auto"/>
            <w:left w:val="none" w:sz="0" w:space="0" w:color="auto"/>
            <w:bottom w:val="none" w:sz="0" w:space="0" w:color="auto"/>
            <w:right w:val="none" w:sz="0" w:space="0" w:color="auto"/>
          </w:divBdr>
        </w:div>
        <w:div w:id="1263954193">
          <w:marLeft w:val="480"/>
          <w:marRight w:val="0"/>
          <w:marTop w:val="0"/>
          <w:marBottom w:val="0"/>
          <w:divBdr>
            <w:top w:val="none" w:sz="0" w:space="0" w:color="auto"/>
            <w:left w:val="none" w:sz="0" w:space="0" w:color="auto"/>
            <w:bottom w:val="none" w:sz="0" w:space="0" w:color="auto"/>
            <w:right w:val="none" w:sz="0" w:space="0" w:color="auto"/>
          </w:divBdr>
        </w:div>
        <w:div w:id="1311665807">
          <w:marLeft w:val="480"/>
          <w:marRight w:val="0"/>
          <w:marTop w:val="0"/>
          <w:marBottom w:val="0"/>
          <w:divBdr>
            <w:top w:val="none" w:sz="0" w:space="0" w:color="auto"/>
            <w:left w:val="none" w:sz="0" w:space="0" w:color="auto"/>
            <w:bottom w:val="none" w:sz="0" w:space="0" w:color="auto"/>
            <w:right w:val="none" w:sz="0" w:space="0" w:color="auto"/>
          </w:divBdr>
        </w:div>
        <w:div w:id="143788060">
          <w:marLeft w:val="480"/>
          <w:marRight w:val="0"/>
          <w:marTop w:val="0"/>
          <w:marBottom w:val="0"/>
          <w:divBdr>
            <w:top w:val="none" w:sz="0" w:space="0" w:color="auto"/>
            <w:left w:val="none" w:sz="0" w:space="0" w:color="auto"/>
            <w:bottom w:val="none" w:sz="0" w:space="0" w:color="auto"/>
            <w:right w:val="none" w:sz="0" w:space="0" w:color="auto"/>
          </w:divBdr>
        </w:div>
        <w:div w:id="766847189">
          <w:marLeft w:val="480"/>
          <w:marRight w:val="0"/>
          <w:marTop w:val="0"/>
          <w:marBottom w:val="0"/>
          <w:divBdr>
            <w:top w:val="none" w:sz="0" w:space="0" w:color="auto"/>
            <w:left w:val="none" w:sz="0" w:space="0" w:color="auto"/>
            <w:bottom w:val="none" w:sz="0" w:space="0" w:color="auto"/>
            <w:right w:val="none" w:sz="0" w:space="0" w:color="auto"/>
          </w:divBdr>
        </w:div>
        <w:div w:id="310863279">
          <w:marLeft w:val="480"/>
          <w:marRight w:val="0"/>
          <w:marTop w:val="0"/>
          <w:marBottom w:val="0"/>
          <w:divBdr>
            <w:top w:val="none" w:sz="0" w:space="0" w:color="auto"/>
            <w:left w:val="none" w:sz="0" w:space="0" w:color="auto"/>
            <w:bottom w:val="none" w:sz="0" w:space="0" w:color="auto"/>
            <w:right w:val="none" w:sz="0" w:space="0" w:color="auto"/>
          </w:divBdr>
        </w:div>
        <w:div w:id="201988650">
          <w:marLeft w:val="480"/>
          <w:marRight w:val="0"/>
          <w:marTop w:val="0"/>
          <w:marBottom w:val="0"/>
          <w:divBdr>
            <w:top w:val="none" w:sz="0" w:space="0" w:color="auto"/>
            <w:left w:val="none" w:sz="0" w:space="0" w:color="auto"/>
            <w:bottom w:val="none" w:sz="0" w:space="0" w:color="auto"/>
            <w:right w:val="none" w:sz="0" w:space="0" w:color="auto"/>
          </w:divBdr>
        </w:div>
        <w:div w:id="1518352118">
          <w:marLeft w:val="480"/>
          <w:marRight w:val="0"/>
          <w:marTop w:val="0"/>
          <w:marBottom w:val="0"/>
          <w:divBdr>
            <w:top w:val="none" w:sz="0" w:space="0" w:color="auto"/>
            <w:left w:val="none" w:sz="0" w:space="0" w:color="auto"/>
            <w:bottom w:val="none" w:sz="0" w:space="0" w:color="auto"/>
            <w:right w:val="none" w:sz="0" w:space="0" w:color="auto"/>
          </w:divBdr>
        </w:div>
        <w:div w:id="74672108">
          <w:marLeft w:val="480"/>
          <w:marRight w:val="0"/>
          <w:marTop w:val="0"/>
          <w:marBottom w:val="0"/>
          <w:divBdr>
            <w:top w:val="none" w:sz="0" w:space="0" w:color="auto"/>
            <w:left w:val="none" w:sz="0" w:space="0" w:color="auto"/>
            <w:bottom w:val="none" w:sz="0" w:space="0" w:color="auto"/>
            <w:right w:val="none" w:sz="0" w:space="0" w:color="auto"/>
          </w:divBdr>
        </w:div>
        <w:div w:id="2000572788">
          <w:marLeft w:val="480"/>
          <w:marRight w:val="0"/>
          <w:marTop w:val="0"/>
          <w:marBottom w:val="0"/>
          <w:divBdr>
            <w:top w:val="none" w:sz="0" w:space="0" w:color="auto"/>
            <w:left w:val="none" w:sz="0" w:space="0" w:color="auto"/>
            <w:bottom w:val="none" w:sz="0" w:space="0" w:color="auto"/>
            <w:right w:val="none" w:sz="0" w:space="0" w:color="auto"/>
          </w:divBdr>
        </w:div>
        <w:div w:id="24140576">
          <w:marLeft w:val="480"/>
          <w:marRight w:val="0"/>
          <w:marTop w:val="0"/>
          <w:marBottom w:val="0"/>
          <w:divBdr>
            <w:top w:val="none" w:sz="0" w:space="0" w:color="auto"/>
            <w:left w:val="none" w:sz="0" w:space="0" w:color="auto"/>
            <w:bottom w:val="none" w:sz="0" w:space="0" w:color="auto"/>
            <w:right w:val="none" w:sz="0" w:space="0" w:color="auto"/>
          </w:divBdr>
        </w:div>
        <w:div w:id="1991977184">
          <w:marLeft w:val="480"/>
          <w:marRight w:val="0"/>
          <w:marTop w:val="0"/>
          <w:marBottom w:val="0"/>
          <w:divBdr>
            <w:top w:val="none" w:sz="0" w:space="0" w:color="auto"/>
            <w:left w:val="none" w:sz="0" w:space="0" w:color="auto"/>
            <w:bottom w:val="none" w:sz="0" w:space="0" w:color="auto"/>
            <w:right w:val="none" w:sz="0" w:space="0" w:color="auto"/>
          </w:divBdr>
        </w:div>
        <w:div w:id="560486849">
          <w:marLeft w:val="480"/>
          <w:marRight w:val="0"/>
          <w:marTop w:val="0"/>
          <w:marBottom w:val="0"/>
          <w:divBdr>
            <w:top w:val="none" w:sz="0" w:space="0" w:color="auto"/>
            <w:left w:val="none" w:sz="0" w:space="0" w:color="auto"/>
            <w:bottom w:val="none" w:sz="0" w:space="0" w:color="auto"/>
            <w:right w:val="none" w:sz="0" w:space="0" w:color="auto"/>
          </w:divBdr>
        </w:div>
        <w:div w:id="1712224720">
          <w:marLeft w:val="480"/>
          <w:marRight w:val="0"/>
          <w:marTop w:val="0"/>
          <w:marBottom w:val="0"/>
          <w:divBdr>
            <w:top w:val="none" w:sz="0" w:space="0" w:color="auto"/>
            <w:left w:val="none" w:sz="0" w:space="0" w:color="auto"/>
            <w:bottom w:val="none" w:sz="0" w:space="0" w:color="auto"/>
            <w:right w:val="none" w:sz="0" w:space="0" w:color="auto"/>
          </w:divBdr>
        </w:div>
        <w:div w:id="1249659393">
          <w:marLeft w:val="480"/>
          <w:marRight w:val="0"/>
          <w:marTop w:val="0"/>
          <w:marBottom w:val="0"/>
          <w:divBdr>
            <w:top w:val="none" w:sz="0" w:space="0" w:color="auto"/>
            <w:left w:val="none" w:sz="0" w:space="0" w:color="auto"/>
            <w:bottom w:val="none" w:sz="0" w:space="0" w:color="auto"/>
            <w:right w:val="none" w:sz="0" w:space="0" w:color="auto"/>
          </w:divBdr>
        </w:div>
        <w:div w:id="905382230">
          <w:marLeft w:val="480"/>
          <w:marRight w:val="0"/>
          <w:marTop w:val="0"/>
          <w:marBottom w:val="0"/>
          <w:divBdr>
            <w:top w:val="none" w:sz="0" w:space="0" w:color="auto"/>
            <w:left w:val="none" w:sz="0" w:space="0" w:color="auto"/>
            <w:bottom w:val="none" w:sz="0" w:space="0" w:color="auto"/>
            <w:right w:val="none" w:sz="0" w:space="0" w:color="auto"/>
          </w:divBdr>
        </w:div>
        <w:div w:id="721294923">
          <w:marLeft w:val="480"/>
          <w:marRight w:val="0"/>
          <w:marTop w:val="0"/>
          <w:marBottom w:val="0"/>
          <w:divBdr>
            <w:top w:val="none" w:sz="0" w:space="0" w:color="auto"/>
            <w:left w:val="none" w:sz="0" w:space="0" w:color="auto"/>
            <w:bottom w:val="none" w:sz="0" w:space="0" w:color="auto"/>
            <w:right w:val="none" w:sz="0" w:space="0" w:color="auto"/>
          </w:divBdr>
        </w:div>
        <w:div w:id="1004744108">
          <w:marLeft w:val="480"/>
          <w:marRight w:val="0"/>
          <w:marTop w:val="0"/>
          <w:marBottom w:val="0"/>
          <w:divBdr>
            <w:top w:val="none" w:sz="0" w:space="0" w:color="auto"/>
            <w:left w:val="none" w:sz="0" w:space="0" w:color="auto"/>
            <w:bottom w:val="none" w:sz="0" w:space="0" w:color="auto"/>
            <w:right w:val="none" w:sz="0" w:space="0" w:color="auto"/>
          </w:divBdr>
        </w:div>
        <w:div w:id="686295195">
          <w:marLeft w:val="480"/>
          <w:marRight w:val="0"/>
          <w:marTop w:val="0"/>
          <w:marBottom w:val="0"/>
          <w:divBdr>
            <w:top w:val="none" w:sz="0" w:space="0" w:color="auto"/>
            <w:left w:val="none" w:sz="0" w:space="0" w:color="auto"/>
            <w:bottom w:val="none" w:sz="0" w:space="0" w:color="auto"/>
            <w:right w:val="none" w:sz="0" w:space="0" w:color="auto"/>
          </w:divBdr>
        </w:div>
        <w:div w:id="487404803">
          <w:marLeft w:val="480"/>
          <w:marRight w:val="0"/>
          <w:marTop w:val="0"/>
          <w:marBottom w:val="0"/>
          <w:divBdr>
            <w:top w:val="none" w:sz="0" w:space="0" w:color="auto"/>
            <w:left w:val="none" w:sz="0" w:space="0" w:color="auto"/>
            <w:bottom w:val="none" w:sz="0" w:space="0" w:color="auto"/>
            <w:right w:val="none" w:sz="0" w:space="0" w:color="auto"/>
          </w:divBdr>
        </w:div>
        <w:div w:id="1543059482">
          <w:marLeft w:val="480"/>
          <w:marRight w:val="0"/>
          <w:marTop w:val="0"/>
          <w:marBottom w:val="0"/>
          <w:divBdr>
            <w:top w:val="none" w:sz="0" w:space="0" w:color="auto"/>
            <w:left w:val="none" w:sz="0" w:space="0" w:color="auto"/>
            <w:bottom w:val="none" w:sz="0" w:space="0" w:color="auto"/>
            <w:right w:val="none" w:sz="0" w:space="0" w:color="auto"/>
          </w:divBdr>
        </w:div>
        <w:div w:id="1531067843">
          <w:marLeft w:val="480"/>
          <w:marRight w:val="0"/>
          <w:marTop w:val="0"/>
          <w:marBottom w:val="0"/>
          <w:divBdr>
            <w:top w:val="none" w:sz="0" w:space="0" w:color="auto"/>
            <w:left w:val="none" w:sz="0" w:space="0" w:color="auto"/>
            <w:bottom w:val="none" w:sz="0" w:space="0" w:color="auto"/>
            <w:right w:val="none" w:sz="0" w:space="0" w:color="auto"/>
          </w:divBdr>
        </w:div>
        <w:div w:id="2134865324">
          <w:marLeft w:val="480"/>
          <w:marRight w:val="0"/>
          <w:marTop w:val="0"/>
          <w:marBottom w:val="0"/>
          <w:divBdr>
            <w:top w:val="none" w:sz="0" w:space="0" w:color="auto"/>
            <w:left w:val="none" w:sz="0" w:space="0" w:color="auto"/>
            <w:bottom w:val="none" w:sz="0" w:space="0" w:color="auto"/>
            <w:right w:val="none" w:sz="0" w:space="0" w:color="auto"/>
          </w:divBdr>
        </w:div>
        <w:div w:id="1833449961">
          <w:marLeft w:val="480"/>
          <w:marRight w:val="0"/>
          <w:marTop w:val="0"/>
          <w:marBottom w:val="0"/>
          <w:divBdr>
            <w:top w:val="none" w:sz="0" w:space="0" w:color="auto"/>
            <w:left w:val="none" w:sz="0" w:space="0" w:color="auto"/>
            <w:bottom w:val="none" w:sz="0" w:space="0" w:color="auto"/>
            <w:right w:val="none" w:sz="0" w:space="0" w:color="auto"/>
          </w:divBdr>
        </w:div>
        <w:div w:id="961501470">
          <w:marLeft w:val="480"/>
          <w:marRight w:val="0"/>
          <w:marTop w:val="0"/>
          <w:marBottom w:val="0"/>
          <w:divBdr>
            <w:top w:val="none" w:sz="0" w:space="0" w:color="auto"/>
            <w:left w:val="none" w:sz="0" w:space="0" w:color="auto"/>
            <w:bottom w:val="none" w:sz="0" w:space="0" w:color="auto"/>
            <w:right w:val="none" w:sz="0" w:space="0" w:color="auto"/>
          </w:divBdr>
        </w:div>
        <w:div w:id="2070574874">
          <w:marLeft w:val="480"/>
          <w:marRight w:val="0"/>
          <w:marTop w:val="0"/>
          <w:marBottom w:val="0"/>
          <w:divBdr>
            <w:top w:val="none" w:sz="0" w:space="0" w:color="auto"/>
            <w:left w:val="none" w:sz="0" w:space="0" w:color="auto"/>
            <w:bottom w:val="none" w:sz="0" w:space="0" w:color="auto"/>
            <w:right w:val="none" w:sz="0" w:space="0" w:color="auto"/>
          </w:divBdr>
        </w:div>
        <w:div w:id="1389452832">
          <w:marLeft w:val="480"/>
          <w:marRight w:val="0"/>
          <w:marTop w:val="0"/>
          <w:marBottom w:val="0"/>
          <w:divBdr>
            <w:top w:val="none" w:sz="0" w:space="0" w:color="auto"/>
            <w:left w:val="none" w:sz="0" w:space="0" w:color="auto"/>
            <w:bottom w:val="none" w:sz="0" w:space="0" w:color="auto"/>
            <w:right w:val="none" w:sz="0" w:space="0" w:color="auto"/>
          </w:divBdr>
        </w:div>
      </w:divsChild>
    </w:div>
    <w:div w:id="316298916">
      <w:bodyDiv w:val="1"/>
      <w:marLeft w:val="0"/>
      <w:marRight w:val="0"/>
      <w:marTop w:val="0"/>
      <w:marBottom w:val="0"/>
      <w:divBdr>
        <w:top w:val="none" w:sz="0" w:space="0" w:color="auto"/>
        <w:left w:val="none" w:sz="0" w:space="0" w:color="auto"/>
        <w:bottom w:val="none" w:sz="0" w:space="0" w:color="auto"/>
        <w:right w:val="none" w:sz="0" w:space="0" w:color="auto"/>
      </w:divBdr>
    </w:div>
    <w:div w:id="319190645">
      <w:bodyDiv w:val="1"/>
      <w:marLeft w:val="0"/>
      <w:marRight w:val="0"/>
      <w:marTop w:val="0"/>
      <w:marBottom w:val="0"/>
      <w:divBdr>
        <w:top w:val="none" w:sz="0" w:space="0" w:color="auto"/>
        <w:left w:val="none" w:sz="0" w:space="0" w:color="auto"/>
        <w:bottom w:val="none" w:sz="0" w:space="0" w:color="auto"/>
        <w:right w:val="none" w:sz="0" w:space="0" w:color="auto"/>
      </w:divBdr>
    </w:div>
    <w:div w:id="320617979">
      <w:bodyDiv w:val="1"/>
      <w:marLeft w:val="0"/>
      <w:marRight w:val="0"/>
      <w:marTop w:val="0"/>
      <w:marBottom w:val="0"/>
      <w:divBdr>
        <w:top w:val="none" w:sz="0" w:space="0" w:color="auto"/>
        <w:left w:val="none" w:sz="0" w:space="0" w:color="auto"/>
        <w:bottom w:val="none" w:sz="0" w:space="0" w:color="auto"/>
        <w:right w:val="none" w:sz="0" w:space="0" w:color="auto"/>
      </w:divBdr>
      <w:divsChild>
        <w:div w:id="690570089">
          <w:marLeft w:val="480"/>
          <w:marRight w:val="0"/>
          <w:marTop w:val="0"/>
          <w:marBottom w:val="0"/>
          <w:divBdr>
            <w:top w:val="none" w:sz="0" w:space="0" w:color="auto"/>
            <w:left w:val="none" w:sz="0" w:space="0" w:color="auto"/>
            <w:bottom w:val="none" w:sz="0" w:space="0" w:color="auto"/>
            <w:right w:val="none" w:sz="0" w:space="0" w:color="auto"/>
          </w:divBdr>
        </w:div>
        <w:div w:id="910700974">
          <w:marLeft w:val="480"/>
          <w:marRight w:val="0"/>
          <w:marTop w:val="0"/>
          <w:marBottom w:val="0"/>
          <w:divBdr>
            <w:top w:val="none" w:sz="0" w:space="0" w:color="auto"/>
            <w:left w:val="none" w:sz="0" w:space="0" w:color="auto"/>
            <w:bottom w:val="none" w:sz="0" w:space="0" w:color="auto"/>
            <w:right w:val="none" w:sz="0" w:space="0" w:color="auto"/>
          </w:divBdr>
        </w:div>
        <w:div w:id="137189635">
          <w:marLeft w:val="480"/>
          <w:marRight w:val="0"/>
          <w:marTop w:val="0"/>
          <w:marBottom w:val="0"/>
          <w:divBdr>
            <w:top w:val="none" w:sz="0" w:space="0" w:color="auto"/>
            <w:left w:val="none" w:sz="0" w:space="0" w:color="auto"/>
            <w:bottom w:val="none" w:sz="0" w:space="0" w:color="auto"/>
            <w:right w:val="none" w:sz="0" w:space="0" w:color="auto"/>
          </w:divBdr>
        </w:div>
        <w:div w:id="1524897841">
          <w:marLeft w:val="480"/>
          <w:marRight w:val="0"/>
          <w:marTop w:val="0"/>
          <w:marBottom w:val="0"/>
          <w:divBdr>
            <w:top w:val="none" w:sz="0" w:space="0" w:color="auto"/>
            <w:left w:val="none" w:sz="0" w:space="0" w:color="auto"/>
            <w:bottom w:val="none" w:sz="0" w:space="0" w:color="auto"/>
            <w:right w:val="none" w:sz="0" w:space="0" w:color="auto"/>
          </w:divBdr>
        </w:div>
        <w:div w:id="452603839">
          <w:marLeft w:val="480"/>
          <w:marRight w:val="0"/>
          <w:marTop w:val="0"/>
          <w:marBottom w:val="0"/>
          <w:divBdr>
            <w:top w:val="none" w:sz="0" w:space="0" w:color="auto"/>
            <w:left w:val="none" w:sz="0" w:space="0" w:color="auto"/>
            <w:bottom w:val="none" w:sz="0" w:space="0" w:color="auto"/>
            <w:right w:val="none" w:sz="0" w:space="0" w:color="auto"/>
          </w:divBdr>
        </w:div>
        <w:div w:id="1272667559">
          <w:marLeft w:val="480"/>
          <w:marRight w:val="0"/>
          <w:marTop w:val="0"/>
          <w:marBottom w:val="0"/>
          <w:divBdr>
            <w:top w:val="none" w:sz="0" w:space="0" w:color="auto"/>
            <w:left w:val="none" w:sz="0" w:space="0" w:color="auto"/>
            <w:bottom w:val="none" w:sz="0" w:space="0" w:color="auto"/>
            <w:right w:val="none" w:sz="0" w:space="0" w:color="auto"/>
          </w:divBdr>
        </w:div>
        <w:div w:id="1799687924">
          <w:marLeft w:val="480"/>
          <w:marRight w:val="0"/>
          <w:marTop w:val="0"/>
          <w:marBottom w:val="0"/>
          <w:divBdr>
            <w:top w:val="none" w:sz="0" w:space="0" w:color="auto"/>
            <w:left w:val="none" w:sz="0" w:space="0" w:color="auto"/>
            <w:bottom w:val="none" w:sz="0" w:space="0" w:color="auto"/>
            <w:right w:val="none" w:sz="0" w:space="0" w:color="auto"/>
          </w:divBdr>
        </w:div>
        <w:div w:id="999427315">
          <w:marLeft w:val="480"/>
          <w:marRight w:val="0"/>
          <w:marTop w:val="0"/>
          <w:marBottom w:val="0"/>
          <w:divBdr>
            <w:top w:val="none" w:sz="0" w:space="0" w:color="auto"/>
            <w:left w:val="none" w:sz="0" w:space="0" w:color="auto"/>
            <w:bottom w:val="none" w:sz="0" w:space="0" w:color="auto"/>
            <w:right w:val="none" w:sz="0" w:space="0" w:color="auto"/>
          </w:divBdr>
        </w:div>
        <w:div w:id="1455363740">
          <w:marLeft w:val="480"/>
          <w:marRight w:val="0"/>
          <w:marTop w:val="0"/>
          <w:marBottom w:val="0"/>
          <w:divBdr>
            <w:top w:val="none" w:sz="0" w:space="0" w:color="auto"/>
            <w:left w:val="none" w:sz="0" w:space="0" w:color="auto"/>
            <w:bottom w:val="none" w:sz="0" w:space="0" w:color="auto"/>
            <w:right w:val="none" w:sz="0" w:space="0" w:color="auto"/>
          </w:divBdr>
        </w:div>
        <w:div w:id="1866281894">
          <w:marLeft w:val="480"/>
          <w:marRight w:val="0"/>
          <w:marTop w:val="0"/>
          <w:marBottom w:val="0"/>
          <w:divBdr>
            <w:top w:val="none" w:sz="0" w:space="0" w:color="auto"/>
            <w:left w:val="none" w:sz="0" w:space="0" w:color="auto"/>
            <w:bottom w:val="none" w:sz="0" w:space="0" w:color="auto"/>
            <w:right w:val="none" w:sz="0" w:space="0" w:color="auto"/>
          </w:divBdr>
        </w:div>
        <w:div w:id="155271296">
          <w:marLeft w:val="480"/>
          <w:marRight w:val="0"/>
          <w:marTop w:val="0"/>
          <w:marBottom w:val="0"/>
          <w:divBdr>
            <w:top w:val="none" w:sz="0" w:space="0" w:color="auto"/>
            <w:left w:val="none" w:sz="0" w:space="0" w:color="auto"/>
            <w:bottom w:val="none" w:sz="0" w:space="0" w:color="auto"/>
            <w:right w:val="none" w:sz="0" w:space="0" w:color="auto"/>
          </w:divBdr>
        </w:div>
        <w:div w:id="120198288">
          <w:marLeft w:val="480"/>
          <w:marRight w:val="0"/>
          <w:marTop w:val="0"/>
          <w:marBottom w:val="0"/>
          <w:divBdr>
            <w:top w:val="none" w:sz="0" w:space="0" w:color="auto"/>
            <w:left w:val="none" w:sz="0" w:space="0" w:color="auto"/>
            <w:bottom w:val="none" w:sz="0" w:space="0" w:color="auto"/>
            <w:right w:val="none" w:sz="0" w:space="0" w:color="auto"/>
          </w:divBdr>
        </w:div>
        <w:div w:id="1523546119">
          <w:marLeft w:val="480"/>
          <w:marRight w:val="0"/>
          <w:marTop w:val="0"/>
          <w:marBottom w:val="0"/>
          <w:divBdr>
            <w:top w:val="none" w:sz="0" w:space="0" w:color="auto"/>
            <w:left w:val="none" w:sz="0" w:space="0" w:color="auto"/>
            <w:bottom w:val="none" w:sz="0" w:space="0" w:color="auto"/>
            <w:right w:val="none" w:sz="0" w:space="0" w:color="auto"/>
          </w:divBdr>
        </w:div>
        <w:div w:id="1079668449">
          <w:marLeft w:val="480"/>
          <w:marRight w:val="0"/>
          <w:marTop w:val="0"/>
          <w:marBottom w:val="0"/>
          <w:divBdr>
            <w:top w:val="none" w:sz="0" w:space="0" w:color="auto"/>
            <w:left w:val="none" w:sz="0" w:space="0" w:color="auto"/>
            <w:bottom w:val="none" w:sz="0" w:space="0" w:color="auto"/>
            <w:right w:val="none" w:sz="0" w:space="0" w:color="auto"/>
          </w:divBdr>
        </w:div>
        <w:div w:id="1207836358">
          <w:marLeft w:val="480"/>
          <w:marRight w:val="0"/>
          <w:marTop w:val="0"/>
          <w:marBottom w:val="0"/>
          <w:divBdr>
            <w:top w:val="none" w:sz="0" w:space="0" w:color="auto"/>
            <w:left w:val="none" w:sz="0" w:space="0" w:color="auto"/>
            <w:bottom w:val="none" w:sz="0" w:space="0" w:color="auto"/>
            <w:right w:val="none" w:sz="0" w:space="0" w:color="auto"/>
          </w:divBdr>
        </w:div>
        <w:div w:id="285549135">
          <w:marLeft w:val="480"/>
          <w:marRight w:val="0"/>
          <w:marTop w:val="0"/>
          <w:marBottom w:val="0"/>
          <w:divBdr>
            <w:top w:val="none" w:sz="0" w:space="0" w:color="auto"/>
            <w:left w:val="none" w:sz="0" w:space="0" w:color="auto"/>
            <w:bottom w:val="none" w:sz="0" w:space="0" w:color="auto"/>
            <w:right w:val="none" w:sz="0" w:space="0" w:color="auto"/>
          </w:divBdr>
        </w:div>
        <w:div w:id="1414161559">
          <w:marLeft w:val="480"/>
          <w:marRight w:val="0"/>
          <w:marTop w:val="0"/>
          <w:marBottom w:val="0"/>
          <w:divBdr>
            <w:top w:val="none" w:sz="0" w:space="0" w:color="auto"/>
            <w:left w:val="none" w:sz="0" w:space="0" w:color="auto"/>
            <w:bottom w:val="none" w:sz="0" w:space="0" w:color="auto"/>
            <w:right w:val="none" w:sz="0" w:space="0" w:color="auto"/>
          </w:divBdr>
        </w:div>
        <w:div w:id="500433884">
          <w:marLeft w:val="480"/>
          <w:marRight w:val="0"/>
          <w:marTop w:val="0"/>
          <w:marBottom w:val="0"/>
          <w:divBdr>
            <w:top w:val="none" w:sz="0" w:space="0" w:color="auto"/>
            <w:left w:val="none" w:sz="0" w:space="0" w:color="auto"/>
            <w:bottom w:val="none" w:sz="0" w:space="0" w:color="auto"/>
            <w:right w:val="none" w:sz="0" w:space="0" w:color="auto"/>
          </w:divBdr>
        </w:div>
        <w:div w:id="437214924">
          <w:marLeft w:val="480"/>
          <w:marRight w:val="0"/>
          <w:marTop w:val="0"/>
          <w:marBottom w:val="0"/>
          <w:divBdr>
            <w:top w:val="none" w:sz="0" w:space="0" w:color="auto"/>
            <w:left w:val="none" w:sz="0" w:space="0" w:color="auto"/>
            <w:bottom w:val="none" w:sz="0" w:space="0" w:color="auto"/>
            <w:right w:val="none" w:sz="0" w:space="0" w:color="auto"/>
          </w:divBdr>
        </w:div>
        <w:div w:id="1311247705">
          <w:marLeft w:val="480"/>
          <w:marRight w:val="0"/>
          <w:marTop w:val="0"/>
          <w:marBottom w:val="0"/>
          <w:divBdr>
            <w:top w:val="none" w:sz="0" w:space="0" w:color="auto"/>
            <w:left w:val="none" w:sz="0" w:space="0" w:color="auto"/>
            <w:bottom w:val="none" w:sz="0" w:space="0" w:color="auto"/>
            <w:right w:val="none" w:sz="0" w:space="0" w:color="auto"/>
          </w:divBdr>
        </w:div>
        <w:div w:id="324093130">
          <w:marLeft w:val="480"/>
          <w:marRight w:val="0"/>
          <w:marTop w:val="0"/>
          <w:marBottom w:val="0"/>
          <w:divBdr>
            <w:top w:val="none" w:sz="0" w:space="0" w:color="auto"/>
            <w:left w:val="none" w:sz="0" w:space="0" w:color="auto"/>
            <w:bottom w:val="none" w:sz="0" w:space="0" w:color="auto"/>
            <w:right w:val="none" w:sz="0" w:space="0" w:color="auto"/>
          </w:divBdr>
        </w:div>
        <w:div w:id="395206637">
          <w:marLeft w:val="480"/>
          <w:marRight w:val="0"/>
          <w:marTop w:val="0"/>
          <w:marBottom w:val="0"/>
          <w:divBdr>
            <w:top w:val="none" w:sz="0" w:space="0" w:color="auto"/>
            <w:left w:val="none" w:sz="0" w:space="0" w:color="auto"/>
            <w:bottom w:val="none" w:sz="0" w:space="0" w:color="auto"/>
            <w:right w:val="none" w:sz="0" w:space="0" w:color="auto"/>
          </w:divBdr>
        </w:div>
        <w:div w:id="975060745">
          <w:marLeft w:val="480"/>
          <w:marRight w:val="0"/>
          <w:marTop w:val="0"/>
          <w:marBottom w:val="0"/>
          <w:divBdr>
            <w:top w:val="none" w:sz="0" w:space="0" w:color="auto"/>
            <w:left w:val="none" w:sz="0" w:space="0" w:color="auto"/>
            <w:bottom w:val="none" w:sz="0" w:space="0" w:color="auto"/>
            <w:right w:val="none" w:sz="0" w:space="0" w:color="auto"/>
          </w:divBdr>
        </w:div>
        <w:div w:id="1736466815">
          <w:marLeft w:val="480"/>
          <w:marRight w:val="0"/>
          <w:marTop w:val="0"/>
          <w:marBottom w:val="0"/>
          <w:divBdr>
            <w:top w:val="none" w:sz="0" w:space="0" w:color="auto"/>
            <w:left w:val="none" w:sz="0" w:space="0" w:color="auto"/>
            <w:bottom w:val="none" w:sz="0" w:space="0" w:color="auto"/>
            <w:right w:val="none" w:sz="0" w:space="0" w:color="auto"/>
          </w:divBdr>
        </w:div>
        <w:div w:id="2027558376">
          <w:marLeft w:val="480"/>
          <w:marRight w:val="0"/>
          <w:marTop w:val="0"/>
          <w:marBottom w:val="0"/>
          <w:divBdr>
            <w:top w:val="none" w:sz="0" w:space="0" w:color="auto"/>
            <w:left w:val="none" w:sz="0" w:space="0" w:color="auto"/>
            <w:bottom w:val="none" w:sz="0" w:space="0" w:color="auto"/>
            <w:right w:val="none" w:sz="0" w:space="0" w:color="auto"/>
          </w:divBdr>
        </w:div>
        <w:div w:id="37247203">
          <w:marLeft w:val="480"/>
          <w:marRight w:val="0"/>
          <w:marTop w:val="0"/>
          <w:marBottom w:val="0"/>
          <w:divBdr>
            <w:top w:val="none" w:sz="0" w:space="0" w:color="auto"/>
            <w:left w:val="none" w:sz="0" w:space="0" w:color="auto"/>
            <w:bottom w:val="none" w:sz="0" w:space="0" w:color="auto"/>
            <w:right w:val="none" w:sz="0" w:space="0" w:color="auto"/>
          </w:divBdr>
        </w:div>
        <w:div w:id="420416033">
          <w:marLeft w:val="480"/>
          <w:marRight w:val="0"/>
          <w:marTop w:val="0"/>
          <w:marBottom w:val="0"/>
          <w:divBdr>
            <w:top w:val="none" w:sz="0" w:space="0" w:color="auto"/>
            <w:left w:val="none" w:sz="0" w:space="0" w:color="auto"/>
            <w:bottom w:val="none" w:sz="0" w:space="0" w:color="auto"/>
            <w:right w:val="none" w:sz="0" w:space="0" w:color="auto"/>
          </w:divBdr>
        </w:div>
        <w:div w:id="780494522">
          <w:marLeft w:val="480"/>
          <w:marRight w:val="0"/>
          <w:marTop w:val="0"/>
          <w:marBottom w:val="0"/>
          <w:divBdr>
            <w:top w:val="none" w:sz="0" w:space="0" w:color="auto"/>
            <w:left w:val="none" w:sz="0" w:space="0" w:color="auto"/>
            <w:bottom w:val="none" w:sz="0" w:space="0" w:color="auto"/>
            <w:right w:val="none" w:sz="0" w:space="0" w:color="auto"/>
          </w:divBdr>
        </w:div>
        <w:div w:id="482087719">
          <w:marLeft w:val="480"/>
          <w:marRight w:val="0"/>
          <w:marTop w:val="0"/>
          <w:marBottom w:val="0"/>
          <w:divBdr>
            <w:top w:val="none" w:sz="0" w:space="0" w:color="auto"/>
            <w:left w:val="none" w:sz="0" w:space="0" w:color="auto"/>
            <w:bottom w:val="none" w:sz="0" w:space="0" w:color="auto"/>
            <w:right w:val="none" w:sz="0" w:space="0" w:color="auto"/>
          </w:divBdr>
        </w:div>
        <w:div w:id="1453816656">
          <w:marLeft w:val="480"/>
          <w:marRight w:val="0"/>
          <w:marTop w:val="0"/>
          <w:marBottom w:val="0"/>
          <w:divBdr>
            <w:top w:val="none" w:sz="0" w:space="0" w:color="auto"/>
            <w:left w:val="none" w:sz="0" w:space="0" w:color="auto"/>
            <w:bottom w:val="none" w:sz="0" w:space="0" w:color="auto"/>
            <w:right w:val="none" w:sz="0" w:space="0" w:color="auto"/>
          </w:divBdr>
        </w:div>
        <w:div w:id="1727220953">
          <w:marLeft w:val="480"/>
          <w:marRight w:val="0"/>
          <w:marTop w:val="0"/>
          <w:marBottom w:val="0"/>
          <w:divBdr>
            <w:top w:val="none" w:sz="0" w:space="0" w:color="auto"/>
            <w:left w:val="none" w:sz="0" w:space="0" w:color="auto"/>
            <w:bottom w:val="none" w:sz="0" w:space="0" w:color="auto"/>
            <w:right w:val="none" w:sz="0" w:space="0" w:color="auto"/>
          </w:divBdr>
        </w:div>
        <w:div w:id="1350984288">
          <w:marLeft w:val="480"/>
          <w:marRight w:val="0"/>
          <w:marTop w:val="0"/>
          <w:marBottom w:val="0"/>
          <w:divBdr>
            <w:top w:val="none" w:sz="0" w:space="0" w:color="auto"/>
            <w:left w:val="none" w:sz="0" w:space="0" w:color="auto"/>
            <w:bottom w:val="none" w:sz="0" w:space="0" w:color="auto"/>
            <w:right w:val="none" w:sz="0" w:space="0" w:color="auto"/>
          </w:divBdr>
        </w:div>
        <w:div w:id="414210158">
          <w:marLeft w:val="480"/>
          <w:marRight w:val="0"/>
          <w:marTop w:val="0"/>
          <w:marBottom w:val="0"/>
          <w:divBdr>
            <w:top w:val="none" w:sz="0" w:space="0" w:color="auto"/>
            <w:left w:val="none" w:sz="0" w:space="0" w:color="auto"/>
            <w:bottom w:val="none" w:sz="0" w:space="0" w:color="auto"/>
            <w:right w:val="none" w:sz="0" w:space="0" w:color="auto"/>
          </w:divBdr>
        </w:div>
        <w:div w:id="402604425">
          <w:marLeft w:val="480"/>
          <w:marRight w:val="0"/>
          <w:marTop w:val="0"/>
          <w:marBottom w:val="0"/>
          <w:divBdr>
            <w:top w:val="none" w:sz="0" w:space="0" w:color="auto"/>
            <w:left w:val="none" w:sz="0" w:space="0" w:color="auto"/>
            <w:bottom w:val="none" w:sz="0" w:space="0" w:color="auto"/>
            <w:right w:val="none" w:sz="0" w:space="0" w:color="auto"/>
          </w:divBdr>
        </w:div>
        <w:div w:id="1399355451">
          <w:marLeft w:val="480"/>
          <w:marRight w:val="0"/>
          <w:marTop w:val="0"/>
          <w:marBottom w:val="0"/>
          <w:divBdr>
            <w:top w:val="none" w:sz="0" w:space="0" w:color="auto"/>
            <w:left w:val="none" w:sz="0" w:space="0" w:color="auto"/>
            <w:bottom w:val="none" w:sz="0" w:space="0" w:color="auto"/>
            <w:right w:val="none" w:sz="0" w:space="0" w:color="auto"/>
          </w:divBdr>
        </w:div>
        <w:div w:id="426660793">
          <w:marLeft w:val="480"/>
          <w:marRight w:val="0"/>
          <w:marTop w:val="0"/>
          <w:marBottom w:val="0"/>
          <w:divBdr>
            <w:top w:val="none" w:sz="0" w:space="0" w:color="auto"/>
            <w:left w:val="none" w:sz="0" w:space="0" w:color="auto"/>
            <w:bottom w:val="none" w:sz="0" w:space="0" w:color="auto"/>
            <w:right w:val="none" w:sz="0" w:space="0" w:color="auto"/>
          </w:divBdr>
        </w:div>
        <w:div w:id="109475376">
          <w:marLeft w:val="480"/>
          <w:marRight w:val="0"/>
          <w:marTop w:val="0"/>
          <w:marBottom w:val="0"/>
          <w:divBdr>
            <w:top w:val="none" w:sz="0" w:space="0" w:color="auto"/>
            <w:left w:val="none" w:sz="0" w:space="0" w:color="auto"/>
            <w:bottom w:val="none" w:sz="0" w:space="0" w:color="auto"/>
            <w:right w:val="none" w:sz="0" w:space="0" w:color="auto"/>
          </w:divBdr>
        </w:div>
        <w:div w:id="948975665">
          <w:marLeft w:val="480"/>
          <w:marRight w:val="0"/>
          <w:marTop w:val="0"/>
          <w:marBottom w:val="0"/>
          <w:divBdr>
            <w:top w:val="none" w:sz="0" w:space="0" w:color="auto"/>
            <w:left w:val="none" w:sz="0" w:space="0" w:color="auto"/>
            <w:bottom w:val="none" w:sz="0" w:space="0" w:color="auto"/>
            <w:right w:val="none" w:sz="0" w:space="0" w:color="auto"/>
          </w:divBdr>
        </w:div>
        <w:div w:id="1275018149">
          <w:marLeft w:val="480"/>
          <w:marRight w:val="0"/>
          <w:marTop w:val="0"/>
          <w:marBottom w:val="0"/>
          <w:divBdr>
            <w:top w:val="none" w:sz="0" w:space="0" w:color="auto"/>
            <w:left w:val="none" w:sz="0" w:space="0" w:color="auto"/>
            <w:bottom w:val="none" w:sz="0" w:space="0" w:color="auto"/>
            <w:right w:val="none" w:sz="0" w:space="0" w:color="auto"/>
          </w:divBdr>
        </w:div>
        <w:div w:id="1197694991">
          <w:marLeft w:val="480"/>
          <w:marRight w:val="0"/>
          <w:marTop w:val="0"/>
          <w:marBottom w:val="0"/>
          <w:divBdr>
            <w:top w:val="none" w:sz="0" w:space="0" w:color="auto"/>
            <w:left w:val="none" w:sz="0" w:space="0" w:color="auto"/>
            <w:bottom w:val="none" w:sz="0" w:space="0" w:color="auto"/>
            <w:right w:val="none" w:sz="0" w:space="0" w:color="auto"/>
          </w:divBdr>
        </w:div>
        <w:div w:id="966202173">
          <w:marLeft w:val="480"/>
          <w:marRight w:val="0"/>
          <w:marTop w:val="0"/>
          <w:marBottom w:val="0"/>
          <w:divBdr>
            <w:top w:val="none" w:sz="0" w:space="0" w:color="auto"/>
            <w:left w:val="none" w:sz="0" w:space="0" w:color="auto"/>
            <w:bottom w:val="none" w:sz="0" w:space="0" w:color="auto"/>
            <w:right w:val="none" w:sz="0" w:space="0" w:color="auto"/>
          </w:divBdr>
        </w:div>
        <w:div w:id="544606842">
          <w:marLeft w:val="480"/>
          <w:marRight w:val="0"/>
          <w:marTop w:val="0"/>
          <w:marBottom w:val="0"/>
          <w:divBdr>
            <w:top w:val="none" w:sz="0" w:space="0" w:color="auto"/>
            <w:left w:val="none" w:sz="0" w:space="0" w:color="auto"/>
            <w:bottom w:val="none" w:sz="0" w:space="0" w:color="auto"/>
            <w:right w:val="none" w:sz="0" w:space="0" w:color="auto"/>
          </w:divBdr>
        </w:div>
        <w:div w:id="1715080612">
          <w:marLeft w:val="480"/>
          <w:marRight w:val="0"/>
          <w:marTop w:val="0"/>
          <w:marBottom w:val="0"/>
          <w:divBdr>
            <w:top w:val="none" w:sz="0" w:space="0" w:color="auto"/>
            <w:left w:val="none" w:sz="0" w:space="0" w:color="auto"/>
            <w:bottom w:val="none" w:sz="0" w:space="0" w:color="auto"/>
            <w:right w:val="none" w:sz="0" w:space="0" w:color="auto"/>
          </w:divBdr>
        </w:div>
        <w:div w:id="1597398900">
          <w:marLeft w:val="480"/>
          <w:marRight w:val="0"/>
          <w:marTop w:val="0"/>
          <w:marBottom w:val="0"/>
          <w:divBdr>
            <w:top w:val="none" w:sz="0" w:space="0" w:color="auto"/>
            <w:left w:val="none" w:sz="0" w:space="0" w:color="auto"/>
            <w:bottom w:val="none" w:sz="0" w:space="0" w:color="auto"/>
            <w:right w:val="none" w:sz="0" w:space="0" w:color="auto"/>
          </w:divBdr>
        </w:div>
        <w:div w:id="85464294">
          <w:marLeft w:val="480"/>
          <w:marRight w:val="0"/>
          <w:marTop w:val="0"/>
          <w:marBottom w:val="0"/>
          <w:divBdr>
            <w:top w:val="none" w:sz="0" w:space="0" w:color="auto"/>
            <w:left w:val="none" w:sz="0" w:space="0" w:color="auto"/>
            <w:bottom w:val="none" w:sz="0" w:space="0" w:color="auto"/>
            <w:right w:val="none" w:sz="0" w:space="0" w:color="auto"/>
          </w:divBdr>
        </w:div>
        <w:div w:id="1059206268">
          <w:marLeft w:val="480"/>
          <w:marRight w:val="0"/>
          <w:marTop w:val="0"/>
          <w:marBottom w:val="0"/>
          <w:divBdr>
            <w:top w:val="none" w:sz="0" w:space="0" w:color="auto"/>
            <w:left w:val="none" w:sz="0" w:space="0" w:color="auto"/>
            <w:bottom w:val="none" w:sz="0" w:space="0" w:color="auto"/>
            <w:right w:val="none" w:sz="0" w:space="0" w:color="auto"/>
          </w:divBdr>
        </w:div>
        <w:div w:id="427433472">
          <w:marLeft w:val="480"/>
          <w:marRight w:val="0"/>
          <w:marTop w:val="0"/>
          <w:marBottom w:val="0"/>
          <w:divBdr>
            <w:top w:val="none" w:sz="0" w:space="0" w:color="auto"/>
            <w:left w:val="none" w:sz="0" w:space="0" w:color="auto"/>
            <w:bottom w:val="none" w:sz="0" w:space="0" w:color="auto"/>
            <w:right w:val="none" w:sz="0" w:space="0" w:color="auto"/>
          </w:divBdr>
        </w:div>
        <w:div w:id="1746341352">
          <w:marLeft w:val="480"/>
          <w:marRight w:val="0"/>
          <w:marTop w:val="0"/>
          <w:marBottom w:val="0"/>
          <w:divBdr>
            <w:top w:val="none" w:sz="0" w:space="0" w:color="auto"/>
            <w:left w:val="none" w:sz="0" w:space="0" w:color="auto"/>
            <w:bottom w:val="none" w:sz="0" w:space="0" w:color="auto"/>
            <w:right w:val="none" w:sz="0" w:space="0" w:color="auto"/>
          </w:divBdr>
        </w:div>
        <w:div w:id="444231934">
          <w:marLeft w:val="480"/>
          <w:marRight w:val="0"/>
          <w:marTop w:val="0"/>
          <w:marBottom w:val="0"/>
          <w:divBdr>
            <w:top w:val="none" w:sz="0" w:space="0" w:color="auto"/>
            <w:left w:val="none" w:sz="0" w:space="0" w:color="auto"/>
            <w:bottom w:val="none" w:sz="0" w:space="0" w:color="auto"/>
            <w:right w:val="none" w:sz="0" w:space="0" w:color="auto"/>
          </w:divBdr>
        </w:div>
        <w:div w:id="1804807263">
          <w:marLeft w:val="480"/>
          <w:marRight w:val="0"/>
          <w:marTop w:val="0"/>
          <w:marBottom w:val="0"/>
          <w:divBdr>
            <w:top w:val="none" w:sz="0" w:space="0" w:color="auto"/>
            <w:left w:val="none" w:sz="0" w:space="0" w:color="auto"/>
            <w:bottom w:val="none" w:sz="0" w:space="0" w:color="auto"/>
            <w:right w:val="none" w:sz="0" w:space="0" w:color="auto"/>
          </w:divBdr>
        </w:div>
        <w:div w:id="1348168386">
          <w:marLeft w:val="480"/>
          <w:marRight w:val="0"/>
          <w:marTop w:val="0"/>
          <w:marBottom w:val="0"/>
          <w:divBdr>
            <w:top w:val="none" w:sz="0" w:space="0" w:color="auto"/>
            <w:left w:val="none" w:sz="0" w:space="0" w:color="auto"/>
            <w:bottom w:val="none" w:sz="0" w:space="0" w:color="auto"/>
            <w:right w:val="none" w:sz="0" w:space="0" w:color="auto"/>
          </w:divBdr>
        </w:div>
        <w:div w:id="1032923927">
          <w:marLeft w:val="480"/>
          <w:marRight w:val="0"/>
          <w:marTop w:val="0"/>
          <w:marBottom w:val="0"/>
          <w:divBdr>
            <w:top w:val="none" w:sz="0" w:space="0" w:color="auto"/>
            <w:left w:val="none" w:sz="0" w:space="0" w:color="auto"/>
            <w:bottom w:val="none" w:sz="0" w:space="0" w:color="auto"/>
            <w:right w:val="none" w:sz="0" w:space="0" w:color="auto"/>
          </w:divBdr>
        </w:div>
        <w:div w:id="834952949">
          <w:marLeft w:val="480"/>
          <w:marRight w:val="0"/>
          <w:marTop w:val="0"/>
          <w:marBottom w:val="0"/>
          <w:divBdr>
            <w:top w:val="none" w:sz="0" w:space="0" w:color="auto"/>
            <w:left w:val="none" w:sz="0" w:space="0" w:color="auto"/>
            <w:bottom w:val="none" w:sz="0" w:space="0" w:color="auto"/>
            <w:right w:val="none" w:sz="0" w:space="0" w:color="auto"/>
          </w:divBdr>
        </w:div>
        <w:div w:id="2001809507">
          <w:marLeft w:val="480"/>
          <w:marRight w:val="0"/>
          <w:marTop w:val="0"/>
          <w:marBottom w:val="0"/>
          <w:divBdr>
            <w:top w:val="none" w:sz="0" w:space="0" w:color="auto"/>
            <w:left w:val="none" w:sz="0" w:space="0" w:color="auto"/>
            <w:bottom w:val="none" w:sz="0" w:space="0" w:color="auto"/>
            <w:right w:val="none" w:sz="0" w:space="0" w:color="auto"/>
          </w:divBdr>
        </w:div>
        <w:div w:id="1373767387">
          <w:marLeft w:val="480"/>
          <w:marRight w:val="0"/>
          <w:marTop w:val="0"/>
          <w:marBottom w:val="0"/>
          <w:divBdr>
            <w:top w:val="none" w:sz="0" w:space="0" w:color="auto"/>
            <w:left w:val="none" w:sz="0" w:space="0" w:color="auto"/>
            <w:bottom w:val="none" w:sz="0" w:space="0" w:color="auto"/>
            <w:right w:val="none" w:sz="0" w:space="0" w:color="auto"/>
          </w:divBdr>
        </w:div>
        <w:div w:id="219486436">
          <w:marLeft w:val="480"/>
          <w:marRight w:val="0"/>
          <w:marTop w:val="0"/>
          <w:marBottom w:val="0"/>
          <w:divBdr>
            <w:top w:val="none" w:sz="0" w:space="0" w:color="auto"/>
            <w:left w:val="none" w:sz="0" w:space="0" w:color="auto"/>
            <w:bottom w:val="none" w:sz="0" w:space="0" w:color="auto"/>
            <w:right w:val="none" w:sz="0" w:space="0" w:color="auto"/>
          </w:divBdr>
        </w:div>
        <w:div w:id="16196711">
          <w:marLeft w:val="480"/>
          <w:marRight w:val="0"/>
          <w:marTop w:val="0"/>
          <w:marBottom w:val="0"/>
          <w:divBdr>
            <w:top w:val="none" w:sz="0" w:space="0" w:color="auto"/>
            <w:left w:val="none" w:sz="0" w:space="0" w:color="auto"/>
            <w:bottom w:val="none" w:sz="0" w:space="0" w:color="auto"/>
            <w:right w:val="none" w:sz="0" w:space="0" w:color="auto"/>
          </w:divBdr>
        </w:div>
        <w:div w:id="75977134">
          <w:marLeft w:val="480"/>
          <w:marRight w:val="0"/>
          <w:marTop w:val="0"/>
          <w:marBottom w:val="0"/>
          <w:divBdr>
            <w:top w:val="none" w:sz="0" w:space="0" w:color="auto"/>
            <w:left w:val="none" w:sz="0" w:space="0" w:color="auto"/>
            <w:bottom w:val="none" w:sz="0" w:space="0" w:color="auto"/>
            <w:right w:val="none" w:sz="0" w:space="0" w:color="auto"/>
          </w:divBdr>
        </w:div>
        <w:div w:id="393898008">
          <w:marLeft w:val="480"/>
          <w:marRight w:val="0"/>
          <w:marTop w:val="0"/>
          <w:marBottom w:val="0"/>
          <w:divBdr>
            <w:top w:val="none" w:sz="0" w:space="0" w:color="auto"/>
            <w:left w:val="none" w:sz="0" w:space="0" w:color="auto"/>
            <w:bottom w:val="none" w:sz="0" w:space="0" w:color="auto"/>
            <w:right w:val="none" w:sz="0" w:space="0" w:color="auto"/>
          </w:divBdr>
        </w:div>
        <w:div w:id="114255518">
          <w:marLeft w:val="480"/>
          <w:marRight w:val="0"/>
          <w:marTop w:val="0"/>
          <w:marBottom w:val="0"/>
          <w:divBdr>
            <w:top w:val="none" w:sz="0" w:space="0" w:color="auto"/>
            <w:left w:val="none" w:sz="0" w:space="0" w:color="auto"/>
            <w:bottom w:val="none" w:sz="0" w:space="0" w:color="auto"/>
            <w:right w:val="none" w:sz="0" w:space="0" w:color="auto"/>
          </w:divBdr>
        </w:div>
        <w:div w:id="1356300086">
          <w:marLeft w:val="480"/>
          <w:marRight w:val="0"/>
          <w:marTop w:val="0"/>
          <w:marBottom w:val="0"/>
          <w:divBdr>
            <w:top w:val="none" w:sz="0" w:space="0" w:color="auto"/>
            <w:left w:val="none" w:sz="0" w:space="0" w:color="auto"/>
            <w:bottom w:val="none" w:sz="0" w:space="0" w:color="auto"/>
            <w:right w:val="none" w:sz="0" w:space="0" w:color="auto"/>
          </w:divBdr>
        </w:div>
        <w:div w:id="1842550746">
          <w:marLeft w:val="480"/>
          <w:marRight w:val="0"/>
          <w:marTop w:val="0"/>
          <w:marBottom w:val="0"/>
          <w:divBdr>
            <w:top w:val="none" w:sz="0" w:space="0" w:color="auto"/>
            <w:left w:val="none" w:sz="0" w:space="0" w:color="auto"/>
            <w:bottom w:val="none" w:sz="0" w:space="0" w:color="auto"/>
            <w:right w:val="none" w:sz="0" w:space="0" w:color="auto"/>
          </w:divBdr>
        </w:div>
        <w:div w:id="201946781">
          <w:marLeft w:val="480"/>
          <w:marRight w:val="0"/>
          <w:marTop w:val="0"/>
          <w:marBottom w:val="0"/>
          <w:divBdr>
            <w:top w:val="none" w:sz="0" w:space="0" w:color="auto"/>
            <w:left w:val="none" w:sz="0" w:space="0" w:color="auto"/>
            <w:bottom w:val="none" w:sz="0" w:space="0" w:color="auto"/>
            <w:right w:val="none" w:sz="0" w:space="0" w:color="auto"/>
          </w:divBdr>
        </w:div>
        <w:div w:id="351883450">
          <w:marLeft w:val="480"/>
          <w:marRight w:val="0"/>
          <w:marTop w:val="0"/>
          <w:marBottom w:val="0"/>
          <w:divBdr>
            <w:top w:val="none" w:sz="0" w:space="0" w:color="auto"/>
            <w:left w:val="none" w:sz="0" w:space="0" w:color="auto"/>
            <w:bottom w:val="none" w:sz="0" w:space="0" w:color="auto"/>
            <w:right w:val="none" w:sz="0" w:space="0" w:color="auto"/>
          </w:divBdr>
        </w:div>
        <w:div w:id="481699696">
          <w:marLeft w:val="480"/>
          <w:marRight w:val="0"/>
          <w:marTop w:val="0"/>
          <w:marBottom w:val="0"/>
          <w:divBdr>
            <w:top w:val="none" w:sz="0" w:space="0" w:color="auto"/>
            <w:left w:val="none" w:sz="0" w:space="0" w:color="auto"/>
            <w:bottom w:val="none" w:sz="0" w:space="0" w:color="auto"/>
            <w:right w:val="none" w:sz="0" w:space="0" w:color="auto"/>
          </w:divBdr>
        </w:div>
        <w:div w:id="68190054">
          <w:marLeft w:val="480"/>
          <w:marRight w:val="0"/>
          <w:marTop w:val="0"/>
          <w:marBottom w:val="0"/>
          <w:divBdr>
            <w:top w:val="none" w:sz="0" w:space="0" w:color="auto"/>
            <w:left w:val="none" w:sz="0" w:space="0" w:color="auto"/>
            <w:bottom w:val="none" w:sz="0" w:space="0" w:color="auto"/>
            <w:right w:val="none" w:sz="0" w:space="0" w:color="auto"/>
          </w:divBdr>
        </w:div>
        <w:div w:id="382415058">
          <w:marLeft w:val="480"/>
          <w:marRight w:val="0"/>
          <w:marTop w:val="0"/>
          <w:marBottom w:val="0"/>
          <w:divBdr>
            <w:top w:val="none" w:sz="0" w:space="0" w:color="auto"/>
            <w:left w:val="none" w:sz="0" w:space="0" w:color="auto"/>
            <w:bottom w:val="none" w:sz="0" w:space="0" w:color="auto"/>
            <w:right w:val="none" w:sz="0" w:space="0" w:color="auto"/>
          </w:divBdr>
        </w:div>
        <w:div w:id="2145542461">
          <w:marLeft w:val="480"/>
          <w:marRight w:val="0"/>
          <w:marTop w:val="0"/>
          <w:marBottom w:val="0"/>
          <w:divBdr>
            <w:top w:val="none" w:sz="0" w:space="0" w:color="auto"/>
            <w:left w:val="none" w:sz="0" w:space="0" w:color="auto"/>
            <w:bottom w:val="none" w:sz="0" w:space="0" w:color="auto"/>
            <w:right w:val="none" w:sz="0" w:space="0" w:color="auto"/>
          </w:divBdr>
        </w:div>
        <w:div w:id="345400720">
          <w:marLeft w:val="480"/>
          <w:marRight w:val="0"/>
          <w:marTop w:val="0"/>
          <w:marBottom w:val="0"/>
          <w:divBdr>
            <w:top w:val="none" w:sz="0" w:space="0" w:color="auto"/>
            <w:left w:val="none" w:sz="0" w:space="0" w:color="auto"/>
            <w:bottom w:val="none" w:sz="0" w:space="0" w:color="auto"/>
            <w:right w:val="none" w:sz="0" w:space="0" w:color="auto"/>
          </w:divBdr>
        </w:div>
        <w:div w:id="1688290703">
          <w:marLeft w:val="480"/>
          <w:marRight w:val="0"/>
          <w:marTop w:val="0"/>
          <w:marBottom w:val="0"/>
          <w:divBdr>
            <w:top w:val="none" w:sz="0" w:space="0" w:color="auto"/>
            <w:left w:val="none" w:sz="0" w:space="0" w:color="auto"/>
            <w:bottom w:val="none" w:sz="0" w:space="0" w:color="auto"/>
            <w:right w:val="none" w:sz="0" w:space="0" w:color="auto"/>
          </w:divBdr>
        </w:div>
        <w:div w:id="690763115">
          <w:marLeft w:val="480"/>
          <w:marRight w:val="0"/>
          <w:marTop w:val="0"/>
          <w:marBottom w:val="0"/>
          <w:divBdr>
            <w:top w:val="none" w:sz="0" w:space="0" w:color="auto"/>
            <w:left w:val="none" w:sz="0" w:space="0" w:color="auto"/>
            <w:bottom w:val="none" w:sz="0" w:space="0" w:color="auto"/>
            <w:right w:val="none" w:sz="0" w:space="0" w:color="auto"/>
          </w:divBdr>
        </w:div>
        <w:div w:id="1870145054">
          <w:marLeft w:val="480"/>
          <w:marRight w:val="0"/>
          <w:marTop w:val="0"/>
          <w:marBottom w:val="0"/>
          <w:divBdr>
            <w:top w:val="none" w:sz="0" w:space="0" w:color="auto"/>
            <w:left w:val="none" w:sz="0" w:space="0" w:color="auto"/>
            <w:bottom w:val="none" w:sz="0" w:space="0" w:color="auto"/>
            <w:right w:val="none" w:sz="0" w:space="0" w:color="auto"/>
          </w:divBdr>
        </w:div>
        <w:div w:id="1875728009">
          <w:marLeft w:val="480"/>
          <w:marRight w:val="0"/>
          <w:marTop w:val="0"/>
          <w:marBottom w:val="0"/>
          <w:divBdr>
            <w:top w:val="none" w:sz="0" w:space="0" w:color="auto"/>
            <w:left w:val="none" w:sz="0" w:space="0" w:color="auto"/>
            <w:bottom w:val="none" w:sz="0" w:space="0" w:color="auto"/>
            <w:right w:val="none" w:sz="0" w:space="0" w:color="auto"/>
          </w:divBdr>
        </w:div>
        <w:div w:id="1754399893">
          <w:marLeft w:val="480"/>
          <w:marRight w:val="0"/>
          <w:marTop w:val="0"/>
          <w:marBottom w:val="0"/>
          <w:divBdr>
            <w:top w:val="none" w:sz="0" w:space="0" w:color="auto"/>
            <w:left w:val="none" w:sz="0" w:space="0" w:color="auto"/>
            <w:bottom w:val="none" w:sz="0" w:space="0" w:color="auto"/>
            <w:right w:val="none" w:sz="0" w:space="0" w:color="auto"/>
          </w:divBdr>
        </w:div>
        <w:div w:id="1558778320">
          <w:marLeft w:val="480"/>
          <w:marRight w:val="0"/>
          <w:marTop w:val="0"/>
          <w:marBottom w:val="0"/>
          <w:divBdr>
            <w:top w:val="none" w:sz="0" w:space="0" w:color="auto"/>
            <w:left w:val="none" w:sz="0" w:space="0" w:color="auto"/>
            <w:bottom w:val="none" w:sz="0" w:space="0" w:color="auto"/>
            <w:right w:val="none" w:sz="0" w:space="0" w:color="auto"/>
          </w:divBdr>
        </w:div>
        <w:div w:id="1708213089">
          <w:marLeft w:val="480"/>
          <w:marRight w:val="0"/>
          <w:marTop w:val="0"/>
          <w:marBottom w:val="0"/>
          <w:divBdr>
            <w:top w:val="none" w:sz="0" w:space="0" w:color="auto"/>
            <w:left w:val="none" w:sz="0" w:space="0" w:color="auto"/>
            <w:bottom w:val="none" w:sz="0" w:space="0" w:color="auto"/>
            <w:right w:val="none" w:sz="0" w:space="0" w:color="auto"/>
          </w:divBdr>
        </w:div>
        <w:div w:id="14621791">
          <w:marLeft w:val="480"/>
          <w:marRight w:val="0"/>
          <w:marTop w:val="0"/>
          <w:marBottom w:val="0"/>
          <w:divBdr>
            <w:top w:val="none" w:sz="0" w:space="0" w:color="auto"/>
            <w:left w:val="none" w:sz="0" w:space="0" w:color="auto"/>
            <w:bottom w:val="none" w:sz="0" w:space="0" w:color="auto"/>
            <w:right w:val="none" w:sz="0" w:space="0" w:color="auto"/>
          </w:divBdr>
        </w:div>
        <w:div w:id="3024226">
          <w:marLeft w:val="480"/>
          <w:marRight w:val="0"/>
          <w:marTop w:val="0"/>
          <w:marBottom w:val="0"/>
          <w:divBdr>
            <w:top w:val="none" w:sz="0" w:space="0" w:color="auto"/>
            <w:left w:val="none" w:sz="0" w:space="0" w:color="auto"/>
            <w:bottom w:val="none" w:sz="0" w:space="0" w:color="auto"/>
            <w:right w:val="none" w:sz="0" w:space="0" w:color="auto"/>
          </w:divBdr>
        </w:div>
        <w:div w:id="1114784946">
          <w:marLeft w:val="480"/>
          <w:marRight w:val="0"/>
          <w:marTop w:val="0"/>
          <w:marBottom w:val="0"/>
          <w:divBdr>
            <w:top w:val="none" w:sz="0" w:space="0" w:color="auto"/>
            <w:left w:val="none" w:sz="0" w:space="0" w:color="auto"/>
            <w:bottom w:val="none" w:sz="0" w:space="0" w:color="auto"/>
            <w:right w:val="none" w:sz="0" w:space="0" w:color="auto"/>
          </w:divBdr>
        </w:div>
        <w:div w:id="118306007">
          <w:marLeft w:val="480"/>
          <w:marRight w:val="0"/>
          <w:marTop w:val="0"/>
          <w:marBottom w:val="0"/>
          <w:divBdr>
            <w:top w:val="none" w:sz="0" w:space="0" w:color="auto"/>
            <w:left w:val="none" w:sz="0" w:space="0" w:color="auto"/>
            <w:bottom w:val="none" w:sz="0" w:space="0" w:color="auto"/>
            <w:right w:val="none" w:sz="0" w:space="0" w:color="auto"/>
          </w:divBdr>
        </w:div>
        <w:div w:id="691540722">
          <w:marLeft w:val="480"/>
          <w:marRight w:val="0"/>
          <w:marTop w:val="0"/>
          <w:marBottom w:val="0"/>
          <w:divBdr>
            <w:top w:val="none" w:sz="0" w:space="0" w:color="auto"/>
            <w:left w:val="none" w:sz="0" w:space="0" w:color="auto"/>
            <w:bottom w:val="none" w:sz="0" w:space="0" w:color="auto"/>
            <w:right w:val="none" w:sz="0" w:space="0" w:color="auto"/>
          </w:divBdr>
        </w:div>
        <w:div w:id="1596746363">
          <w:marLeft w:val="480"/>
          <w:marRight w:val="0"/>
          <w:marTop w:val="0"/>
          <w:marBottom w:val="0"/>
          <w:divBdr>
            <w:top w:val="none" w:sz="0" w:space="0" w:color="auto"/>
            <w:left w:val="none" w:sz="0" w:space="0" w:color="auto"/>
            <w:bottom w:val="none" w:sz="0" w:space="0" w:color="auto"/>
            <w:right w:val="none" w:sz="0" w:space="0" w:color="auto"/>
          </w:divBdr>
        </w:div>
        <w:div w:id="163783178">
          <w:marLeft w:val="480"/>
          <w:marRight w:val="0"/>
          <w:marTop w:val="0"/>
          <w:marBottom w:val="0"/>
          <w:divBdr>
            <w:top w:val="none" w:sz="0" w:space="0" w:color="auto"/>
            <w:left w:val="none" w:sz="0" w:space="0" w:color="auto"/>
            <w:bottom w:val="none" w:sz="0" w:space="0" w:color="auto"/>
            <w:right w:val="none" w:sz="0" w:space="0" w:color="auto"/>
          </w:divBdr>
        </w:div>
        <w:div w:id="2088767060">
          <w:marLeft w:val="480"/>
          <w:marRight w:val="0"/>
          <w:marTop w:val="0"/>
          <w:marBottom w:val="0"/>
          <w:divBdr>
            <w:top w:val="none" w:sz="0" w:space="0" w:color="auto"/>
            <w:left w:val="none" w:sz="0" w:space="0" w:color="auto"/>
            <w:bottom w:val="none" w:sz="0" w:space="0" w:color="auto"/>
            <w:right w:val="none" w:sz="0" w:space="0" w:color="auto"/>
          </w:divBdr>
        </w:div>
        <w:div w:id="857541509">
          <w:marLeft w:val="480"/>
          <w:marRight w:val="0"/>
          <w:marTop w:val="0"/>
          <w:marBottom w:val="0"/>
          <w:divBdr>
            <w:top w:val="none" w:sz="0" w:space="0" w:color="auto"/>
            <w:left w:val="none" w:sz="0" w:space="0" w:color="auto"/>
            <w:bottom w:val="none" w:sz="0" w:space="0" w:color="auto"/>
            <w:right w:val="none" w:sz="0" w:space="0" w:color="auto"/>
          </w:divBdr>
        </w:div>
        <w:div w:id="84041009">
          <w:marLeft w:val="480"/>
          <w:marRight w:val="0"/>
          <w:marTop w:val="0"/>
          <w:marBottom w:val="0"/>
          <w:divBdr>
            <w:top w:val="none" w:sz="0" w:space="0" w:color="auto"/>
            <w:left w:val="none" w:sz="0" w:space="0" w:color="auto"/>
            <w:bottom w:val="none" w:sz="0" w:space="0" w:color="auto"/>
            <w:right w:val="none" w:sz="0" w:space="0" w:color="auto"/>
          </w:divBdr>
        </w:div>
        <w:div w:id="895050836">
          <w:marLeft w:val="480"/>
          <w:marRight w:val="0"/>
          <w:marTop w:val="0"/>
          <w:marBottom w:val="0"/>
          <w:divBdr>
            <w:top w:val="none" w:sz="0" w:space="0" w:color="auto"/>
            <w:left w:val="none" w:sz="0" w:space="0" w:color="auto"/>
            <w:bottom w:val="none" w:sz="0" w:space="0" w:color="auto"/>
            <w:right w:val="none" w:sz="0" w:space="0" w:color="auto"/>
          </w:divBdr>
        </w:div>
        <w:div w:id="349524751">
          <w:marLeft w:val="480"/>
          <w:marRight w:val="0"/>
          <w:marTop w:val="0"/>
          <w:marBottom w:val="0"/>
          <w:divBdr>
            <w:top w:val="none" w:sz="0" w:space="0" w:color="auto"/>
            <w:left w:val="none" w:sz="0" w:space="0" w:color="auto"/>
            <w:bottom w:val="none" w:sz="0" w:space="0" w:color="auto"/>
            <w:right w:val="none" w:sz="0" w:space="0" w:color="auto"/>
          </w:divBdr>
        </w:div>
        <w:div w:id="47652498">
          <w:marLeft w:val="480"/>
          <w:marRight w:val="0"/>
          <w:marTop w:val="0"/>
          <w:marBottom w:val="0"/>
          <w:divBdr>
            <w:top w:val="none" w:sz="0" w:space="0" w:color="auto"/>
            <w:left w:val="none" w:sz="0" w:space="0" w:color="auto"/>
            <w:bottom w:val="none" w:sz="0" w:space="0" w:color="auto"/>
            <w:right w:val="none" w:sz="0" w:space="0" w:color="auto"/>
          </w:divBdr>
        </w:div>
        <w:div w:id="1364404312">
          <w:marLeft w:val="480"/>
          <w:marRight w:val="0"/>
          <w:marTop w:val="0"/>
          <w:marBottom w:val="0"/>
          <w:divBdr>
            <w:top w:val="none" w:sz="0" w:space="0" w:color="auto"/>
            <w:left w:val="none" w:sz="0" w:space="0" w:color="auto"/>
            <w:bottom w:val="none" w:sz="0" w:space="0" w:color="auto"/>
            <w:right w:val="none" w:sz="0" w:space="0" w:color="auto"/>
          </w:divBdr>
        </w:div>
        <w:div w:id="1398434834">
          <w:marLeft w:val="480"/>
          <w:marRight w:val="0"/>
          <w:marTop w:val="0"/>
          <w:marBottom w:val="0"/>
          <w:divBdr>
            <w:top w:val="none" w:sz="0" w:space="0" w:color="auto"/>
            <w:left w:val="none" w:sz="0" w:space="0" w:color="auto"/>
            <w:bottom w:val="none" w:sz="0" w:space="0" w:color="auto"/>
            <w:right w:val="none" w:sz="0" w:space="0" w:color="auto"/>
          </w:divBdr>
        </w:div>
        <w:div w:id="314727678">
          <w:marLeft w:val="480"/>
          <w:marRight w:val="0"/>
          <w:marTop w:val="0"/>
          <w:marBottom w:val="0"/>
          <w:divBdr>
            <w:top w:val="none" w:sz="0" w:space="0" w:color="auto"/>
            <w:left w:val="none" w:sz="0" w:space="0" w:color="auto"/>
            <w:bottom w:val="none" w:sz="0" w:space="0" w:color="auto"/>
            <w:right w:val="none" w:sz="0" w:space="0" w:color="auto"/>
          </w:divBdr>
        </w:div>
        <w:div w:id="482620304">
          <w:marLeft w:val="480"/>
          <w:marRight w:val="0"/>
          <w:marTop w:val="0"/>
          <w:marBottom w:val="0"/>
          <w:divBdr>
            <w:top w:val="none" w:sz="0" w:space="0" w:color="auto"/>
            <w:left w:val="none" w:sz="0" w:space="0" w:color="auto"/>
            <w:bottom w:val="none" w:sz="0" w:space="0" w:color="auto"/>
            <w:right w:val="none" w:sz="0" w:space="0" w:color="auto"/>
          </w:divBdr>
        </w:div>
        <w:div w:id="1122847802">
          <w:marLeft w:val="480"/>
          <w:marRight w:val="0"/>
          <w:marTop w:val="0"/>
          <w:marBottom w:val="0"/>
          <w:divBdr>
            <w:top w:val="none" w:sz="0" w:space="0" w:color="auto"/>
            <w:left w:val="none" w:sz="0" w:space="0" w:color="auto"/>
            <w:bottom w:val="none" w:sz="0" w:space="0" w:color="auto"/>
            <w:right w:val="none" w:sz="0" w:space="0" w:color="auto"/>
          </w:divBdr>
        </w:div>
        <w:div w:id="1675301186">
          <w:marLeft w:val="480"/>
          <w:marRight w:val="0"/>
          <w:marTop w:val="0"/>
          <w:marBottom w:val="0"/>
          <w:divBdr>
            <w:top w:val="none" w:sz="0" w:space="0" w:color="auto"/>
            <w:left w:val="none" w:sz="0" w:space="0" w:color="auto"/>
            <w:bottom w:val="none" w:sz="0" w:space="0" w:color="auto"/>
            <w:right w:val="none" w:sz="0" w:space="0" w:color="auto"/>
          </w:divBdr>
        </w:div>
        <w:div w:id="398213332">
          <w:marLeft w:val="480"/>
          <w:marRight w:val="0"/>
          <w:marTop w:val="0"/>
          <w:marBottom w:val="0"/>
          <w:divBdr>
            <w:top w:val="none" w:sz="0" w:space="0" w:color="auto"/>
            <w:left w:val="none" w:sz="0" w:space="0" w:color="auto"/>
            <w:bottom w:val="none" w:sz="0" w:space="0" w:color="auto"/>
            <w:right w:val="none" w:sz="0" w:space="0" w:color="auto"/>
          </w:divBdr>
        </w:div>
      </w:divsChild>
    </w:div>
    <w:div w:id="321392977">
      <w:bodyDiv w:val="1"/>
      <w:marLeft w:val="0"/>
      <w:marRight w:val="0"/>
      <w:marTop w:val="0"/>
      <w:marBottom w:val="0"/>
      <w:divBdr>
        <w:top w:val="none" w:sz="0" w:space="0" w:color="auto"/>
        <w:left w:val="none" w:sz="0" w:space="0" w:color="auto"/>
        <w:bottom w:val="none" w:sz="0" w:space="0" w:color="auto"/>
        <w:right w:val="none" w:sz="0" w:space="0" w:color="auto"/>
      </w:divBdr>
    </w:div>
    <w:div w:id="325481361">
      <w:bodyDiv w:val="1"/>
      <w:marLeft w:val="0"/>
      <w:marRight w:val="0"/>
      <w:marTop w:val="0"/>
      <w:marBottom w:val="0"/>
      <w:divBdr>
        <w:top w:val="none" w:sz="0" w:space="0" w:color="auto"/>
        <w:left w:val="none" w:sz="0" w:space="0" w:color="auto"/>
        <w:bottom w:val="none" w:sz="0" w:space="0" w:color="auto"/>
        <w:right w:val="none" w:sz="0" w:space="0" w:color="auto"/>
      </w:divBdr>
    </w:div>
    <w:div w:id="328826346">
      <w:bodyDiv w:val="1"/>
      <w:marLeft w:val="0"/>
      <w:marRight w:val="0"/>
      <w:marTop w:val="0"/>
      <w:marBottom w:val="0"/>
      <w:divBdr>
        <w:top w:val="none" w:sz="0" w:space="0" w:color="auto"/>
        <w:left w:val="none" w:sz="0" w:space="0" w:color="auto"/>
        <w:bottom w:val="none" w:sz="0" w:space="0" w:color="auto"/>
        <w:right w:val="none" w:sz="0" w:space="0" w:color="auto"/>
      </w:divBdr>
    </w:div>
    <w:div w:id="329260233">
      <w:bodyDiv w:val="1"/>
      <w:marLeft w:val="0"/>
      <w:marRight w:val="0"/>
      <w:marTop w:val="0"/>
      <w:marBottom w:val="0"/>
      <w:divBdr>
        <w:top w:val="none" w:sz="0" w:space="0" w:color="auto"/>
        <w:left w:val="none" w:sz="0" w:space="0" w:color="auto"/>
        <w:bottom w:val="none" w:sz="0" w:space="0" w:color="auto"/>
        <w:right w:val="none" w:sz="0" w:space="0" w:color="auto"/>
      </w:divBdr>
    </w:div>
    <w:div w:id="330135604">
      <w:bodyDiv w:val="1"/>
      <w:marLeft w:val="0"/>
      <w:marRight w:val="0"/>
      <w:marTop w:val="0"/>
      <w:marBottom w:val="0"/>
      <w:divBdr>
        <w:top w:val="none" w:sz="0" w:space="0" w:color="auto"/>
        <w:left w:val="none" w:sz="0" w:space="0" w:color="auto"/>
        <w:bottom w:val="none" w:sz="0" w:space="0" w:color="auto"/>
        <w:right w:val="none" w:sz="0" w:space="0" w:color="auto"/>
      </w:divBdr>
    </w:div>
    <w:div w:id="331833218">
      <w:bodyDiv w:val="1"/>
      <w:marLeft w:val="0"/>
      <w:marRight w:val="0"/>
      <w:marTop w:val="0"/>
      <w:marBottom w:val="0"/>
      <w:divBdr>
        <w:top w:val="none" w:sz="0" w:space="0" w:color="auto"/>
        <w:left w:val="none" w:sz="0" w:space="0" w:color="auto"/>
        <w:bottom w:val="none" w:sz="0" w:space="0" w:color="auto"/>
        <w:right w:val="none" w:sz="0" w:space="0" w:color="auto"/>
      </w:divBdr>
    </w:div>
    <w:div w:id="333995759">
      <w:bodyDiv w:val="1"/>
      <w:marLeft w:val="0"/>
      <w:marRight w:val="0"/>
      <w:marTop w:val="0"/>
      <w:marBottom w:val="0"/>
      <w:divBdr>
        <w:top w:val="none" w:sz="0" w:space="0" w:color="auto"/>
        <w:left w:val="none" w:sz="0" w:space="0" w:color="auto"/>
        <w:bottom w:val="none" w:sz="0" w:space="0" w:color="auto"/>
        <w:right w:val="none" w:sz="0" w:space="0" w:color="auto"/>
      </w:divBdr>
    </w:div>
    <w:div w:id="335034178">
      <w:bodyDiv w:val="1"/>
      <w:marLeft w:val="0"/>
      <w:marRight w:val="0"/>
      <w:marTop w:val="0"/>
      <w:marBottom w:val="0"/>
      <w:divBdr>
        <w:top w:val="none" w:sz="0" w:space="0" w:color="auto"/>
        <w:left w:val="none" w:sz="0" w:space="0" w:color="auto"/>
        <w:bottom w:val="none" w:sz="0" w:space="0" w:color="auto"/>
        <w:right w:val="none" w:sz="0" w:space="0" w:color="auto"/>
      </w:divBdr>
    </w:div>
    <w:div w:id="337929253">
      <w:bodyDiv w:val="1"/>
      <w:marLeft w:val="0"/>
      <w:marRight w:val="0"/>
      <w:marTop w:val="0"/>
      <w:marBottom w:val="0"/>
      <w:divBdr>
        <w:top w:val="none" w:sz="0" w:space="0" w:color="auto"/>
        <w:left w:val="none" w:sz="0" w:space="0" w:color="auto"/>
        <w:bottom w:val="none" w:sz="0" w:space="0" w:color="auto"/>
        <w:right w:val="none" w:sz="0" w:space="0" w:color="auto"/>
      </w:divBdr>
    </w:div>
    <w:div w:id="339090685">
      <w:bodyDiv w:val="1"/>
      <w:marLeft w:val="0"/>
      <w:marRight w:val="0"/>
      <w:marTop w:val="0"/>
      <w:marBottom w:val="0"/>
      <w:divBdr>
        <w:top w:val="none" w:sz="0" w:space="0" w:color="auto"/>
        <w:left w:val="none" w:sz="0" w:space="0" w:color="auto"/>
        <w:bottom w:val="none" w:sz="0" w:space="0" w:color="auto"/>
        <w:right w:val="none" w:sz="0" w:space="0" w:color="auto"/>
      </w:divBdr>
    </w:div>
    <w:div w:id="340475813">
      <w:bodyDiv w:val="1"/>
      <w:marLeft w:val="0"/>
      <w:marRight w:val="0"/>
      <w:marTop w:val="0"/>
      <w:marBottom w:val="0"/>
      <w:divBdr>
        <w:top w:val="none" w:sz="0" w:space="0" w:color="auto"/>
        <w:left w:val="none" w:sz="0" w:space="0" w:color="auto"/>
        <w:bottom w:val="none" w:sz="0" w:space="0" w:color="auto"/>
        <w:right w:val="none" w:sz="0" w:space="0" w:color="auto"/>
      </w:divBdr>
    </w:div>
    <w:div w:id="344284077">
      <w:bodyDiv w:val="1"/>
      <w:marLeft w:val="0"/>
      <w:marRight w:val="0"/>
      <w:marTop w:val="0"/>
      <w:marBottom w:val="0"/>
      <w:divBdr>
        <w:top w:val="none" w:sz="0" w:space="0" w:color="auto"/>
        <w:left w:val="none" w:sz="0" w:space="0" w:color="auto"/>
        <w:bottom w:val="none" w:sz="0" w:space="0" w:color="auto"/>
        <w:right w:val="none" w:sz="0" w:space="0" w:color="auto"/>
      </w:divBdr>
    </w:div>
    <w:div w:id="344793008">
      <w:bodyDiv w:val="1"/>
      <w:marLeft w:val="0"/>
      <w:marRight w:val="0"/>
      <w:marTop w:val="0"/>
      <w:marBottom w:val="0"/>
      <w:divBdr>
        <w:top w:val="none" w:sz="0" w:space="0" w:color="auto"/>
        <w:left w:val="none" w:sz="0" w:space="0" w:color="auto"/>
        <w:bottom w:val="none" w:sz="0" w:space="0" w:color="auto"/>
        <w:right w:val="none" w:sz="0" w:space="0" w:color="auto"/>
      </w:divBdr>
    </w:div>
    <w:div w:id="347872776">
      <w:bodyDiv w:val="1"/>
      <w:marLeft w:val="0"/>
      <w:marRight w:val="0"/>
      <w:marTop w:val="0"/>
      <w:marBottom w:val="0"/>
      <w:divBdr>
        <w:top w:val="none" w:sz="0" w:space="0" w:color="auto"/>
        <w:left w:val="none" w:sz="0" w:space="0" w:color="auto"/>
        <w:bottom w:val="none" w:sz="0" w:space="0" w:color="auto"/>
        <w:right w:val="none" w:sz="0" w:space="0" w:color="auto"/>
      </w:divBdr>
    </w:div>
    <w:div w:id="349380803">
      <w:bodyDiv w:val="1"/>
      <w:marLeft w:val="0"/>
      <w:marRight w:val="0"/>
      <w:marTop w:val="0"/>
      <w:marBottom w:val="0"/>
      <w:divBdr>
        <w:top w:val="none" w:sz="0" w:space="0" w:color="auto"/>
        <w:left w:val="none" w:sz="0" w:space="0" w:color="auto"/>
        <w:bottom w:val="none" w:sz="0" w:space="0" w:color="auto"/>
        <w:right w:val="none" w:sz="0" w:space="0" w:color="auto"/>
      </w:divBdr>
    </w:div>
    <w:div w:id="352615509">
      <w:bodyDiv w:val="1"/>
      <w:marLeft w:val="0"/>
      <w:marRight w:val="0"/>
      <w:marTop w:val="0"/>
      <w:marBottom w:val="0"/>
      <w:divBdr>
        <w:top w:val="none" w:sz="0" w:space="0" w:color="auto"/>
        <w:left w:val="none" w:sz="0" w:space="0" w:color="auto"/>
        <w:bottom w:val="none" w:sz="0" w:space="0" w:color="auto"/>
        <w:right w:val="none" w:sz="0" w:space="0" w:color="auto"/>
      </w:divBdr>
    </w:div>
    <w:div w:id="353577968">
      <w:bodyDiv w:val="1"/>
      <w:marLeft w:val="0"/>
      <w:marRight w:val="0"/>
      <w:marTop w:val="0"/>
      <w:marBottom w:val="0"/>
      <w:divBdr>
        <w:top w:val="none" w:sz="0" w:space="0" w:color="auto"/>
        <w:left w:val="none" w:sz="0" w:space="0" w:color="auto"/>
        <w:bottom w:val="none" w:sz="0" w:space="0" w:color="auto"/>
        <w:right w:val="none" w:sz="0" w:space="0" w:color="auto"/>
      </w:divBdr>
    </w:div>
    <w:div w:id="355079641">
      <w:bodyDiv w:val="1"/>
      <w:marLeft w:val="0"/>
      <w:marRight w:val="0"/>
      <w:marTop w:val="0"/>
      <w:marBottom w:val="0"/>
      <w:divBdr>
        <w:top w:val="none" w:sz="0" w:space="0" w:color="auto"/>
        <w:left w:val="none" w:sz="0" w:space="0" w:color="auto"/>
        <w:bottom w:val="none" w:sz="0" w:space="0" w:color="auto"/>
        <w:right w:val="none" w:sz="0" w:space="0" w:color="auto"/>
      </w:divBdr>
    </w:div>
    <w:div w:id="356082202">
      <w:bodyDiv w:val="1"/>
      <w:marLeft w:val="0"/>
      <w:marRight w:val="0"/>
      <w:marTop w:val="0"/>
      <w:marBottom w:val="0"/>
      <w:divBdr>
        <w:top w:val="none" w:sz="0" w:space="0" w:color="auto"/>
        <w:left w:val="none" w:sz="0" w:space="0" w:color="auto"/>
        <w:bottom w:val="none" w:sz="0" w:space="0" w:color="auto"/>
        <w:right w:val="none" w:sz="0" w:space="0" w:color="auto"/>
      </w:divBdr>
    </w:div>
    <w:div w:id="357005669">
      <w:bodyDiv w:val="1"/>
      <w:marLeft w:val="0"/>
      <w:marRight w:val="0"/>
      <w:marTop w:val="0"/>
      <w:marBottom w:val="0"/>
      <w:divBdr>
        <w:top w:val="none" w:sz="0" w:space="0" w:color="auto"/>
        <w:left w:val="none" w:sz="0" w:space="0" w:color="auto"/>
        <w:bottom w:val="none" w:sz="0" w:space="0" w:color="auto"/>
        <w:right w:val="none" w:sz="0" w:space="0" w:color="auto"/>
      </w:divBdr>
    </w:div>
    <w:div w:id="357046221">
      <w:bodyDiv w:val="1"/>
      <w:marLeft w:val="0"/>
      <w:marRight w:val="0"/>
      <w:marTop w:val="0"/>
      <w:marBottom w:val="0"/>
      <w:divBdr>
        <w:top w:val="none" w:sz="0" w:space="0" w:color="auto"/>
        <w:left w:val="none" w:sz="0" w:space="0" w:color="auto"/>
        <w:bottom w:val="none" w:sz="0" w:space="0" w:color="auto"/>
        <w:right w:val="none" w:sz="0" w:space="0" w:color="auto"/>
      </w:divBdr>
    </w:div>
    <w:div w:id="358436069">
      <w:bodyDiv w:val="1"/>
      <w:marLeft w:val="0"/>
      <w:marRight w:val="0"/>
      <w:marTop w:val="0"/>
      <w:marBottom w:val="0"/>
      <w:divBdr>
        <w:top w:val="none" w:sz="0" w:space="0" w:color="auto"/>
        <w:left w:val="none" w:sz="0" w:space="0" w:color="auto"/>
        <w:bottom w:val="none" w:sz="0" w:space="0" w:color="auto"/>
        <w:right w:val="none" w:sz="0" w:space="0" w:color="auto"/>
      </w:divBdr>
    </w:div>
    <w:div w:id="360596659">
      <w:bodyDiv w:val="1"/>
      <w:marLeft w:val="0"/>
      <w:marRight w:val="0"/>
      <w:marTop w:val="0"/>
      <w:marBottom w:val="0"/>
      <w:divBdr>
        <w:top w:val="none" w:sz="0" w:space="0" w:color="auto"/>
        <w:left w:val="none" w:sz="0" w:space="0" w:color="auto"/>
        <w:bottom w:val="none" w:sz="0" w:space="0" w:color="auto"/>
        <w:right w:val="none" w:sz="0" w:space="0" w:color="auto"/>
      </w:divBdr>
    </w:div>
    <w:div w:id="361634237">
      <w:bodyDiv w:val="1"/>
      <w:marLeft w:val="0"/>
      <w:marRight w:val="0"/>
      <w:marTop w:val="0"/>
      <w:marBottom w:val="0"/>
      <w:divBdr>
        <w:top w:val="none" w:sz="0" w:space="0" w:color="auto"/>
        <w:left w:val="none" w:sz="0" w:space="0" w:color="auto"/>
        <w:bottom w:val="none" w:sz="0" w:space="0" w:color="auto"/>
        <w:right w:val="none" w:sz="0" w:space="0" w:color="auto"/>
      </w:divBdr>
    </w:div>
    <w:div w:id="364529535">
      <w:bodyDiv w:val="1"/>
      <w:marLeft w:val="0"/>
      <w:marRight w:val="0"/>
      <w:marTop w:val="0"/>
      <w:marBottom w:val="0"/>
      <w:divBdr>
        <w:top w:val="none" w:sz="0" w:space="0" w:color="auto"/>
        <w:left w:val="none" w:sz="0" w:space="0" w:color="auto"/>
        <w:bottom w:val="none" w:sz="0" w:space="0" w:color="auto"/>
        <w:right w:val="none" w:sz="0" w:space="0" w:color="auto"/>
      </w:divBdr>
    </w:div>
    <w:div w:id="364715541">
      <w:bodyDiv w:val="1"/>
      <w:marLeft w:val="0"/>
      <w:marRight w:val="0"/>
      <w:marTop w:val="0"/>
      <w:marBottom w:val="0"/>
      <w:divBdr>
        <w:top w:val="none" w:sz="0" w:space="0" w:color="auto"/>
        <w:left w:val="none" w:sz="0" w:space="0" w:color="auto"/>
        <w:bottom w:val="none" w:sz="0" w:space="0" w:color="auto"/>
        <w:right w:val="none" w:sz="0" w:space="0" w:color="auto"/>
      </w:divBdr>
      <w:divsChild>
        <w:div w:id="1673142885">
          <w:marLeft w:val="480"/>
          <w:marRight w:val="0"/>
          <w:marTop w:val="0"/>
          <w:marBottom w:val="0"/>
          <w:divBdr>
            <w:top w:val="none" w:sz="0" w:space="0" w:color="auto"/>
            <w:left w:val="none" w:sz="0" w:space="0" w:color="auto"/>
            <w:bottom w:val="none" w:sz="0" w:space="0" w:color="auto"/>
            <w:right w:val="none" w:sz="0" w:space="0" w:color="auto"/>
          </w:divBdr>
        </w:div>
        <w:div w:id="221912919">
          <w:marLeft w:val="480"/>
          <w:marRight w:val="0"/>
          <w:marTop w:val="0"/>
          <w:marBottom w:val="0"/>
          <w:divBdr>
            <w:top w:val="none" w:sz="0" w:space="0" w:color="auto"/>
            <w:left w:val="none" w:sz="0" w:space="0" w:color="auto"/>
            <w:bottom w:val="none" w:sz="0" w:space="0" w:color="auto"/>
            <w:right w:val="none" w:sz="0" w:space="0" w:color="auto"/>
          </w:divBdr>
        </w:div>
        <w:div w:id="1296716534">
          <w:marLeft w:val="480"/>
          <w:marRight w:val="0"/>
          <w:marTop w:val="0"/>
          <w:marBottom w:val="0"/>
          <w:divBdr>
            <w:top w:val="none" w:sz="0" w:space="0" w:color="auto"/>
            <w:left w:val="none" w:sz="0" w:space="0" w:color="auto"/>
            <w:bottom w:val="none" w:sz="0" w:space="0" w:color="auto"/>
            <w:right w:val="none" w:sz="0" w:space="0" w:color="auto"/>
          </w:divBdr>
        </w:div>
        <w:div w:id="1455562072">
          <w:marLeft w:val="480"/>
          <w:marRight w:val="0"/>
          <w:marTop w:val="0"/>
          <w:marBottom w:val="0"/>
          <w:divBdr>
            <w:top w:val="none" w:sz="0" w:space="0" w:color="auto"/>
            <w:left w:val="none" w:sz="0" w:space="0" w:color="auto"/>
            <w:bottom w:val="none" w:sz="0" w:space="0" w:color="auto"/>
            <w:right w:val="none" w:sz="0" w:space="0" w:color="auto"/>
          </w:divBdr>
        </w:div>
        <w:div w:id="1482891162">
          <w:marLeft w:val="480"/>
          <w:marRight w:val="0"/>
          <w:marTop w:val="0"/>
          <w:marBottom w:val="0"/>
          <w:divBdr>
            <w:top w:val="none" w:sz="0" w:space="0" w:color="auto"/>
            <w:left w:val="none" w:sz="0" w:space="0" w:color="auto"/>
            <w:bottom w:val="none" w:sz="0" w:space="0" w:color="auto"/>
            <w:right w:val="none" w:sz="0" w:space="0" w:color="auto"/>
          </w:divBdr>
        </w:div>
        <w:div w:id="2069646673">
          <w:marLeft w:val="480"/>
          <w:marRight w:val="0"/>
          <w:marTop w:val="0"/>
          <w:marBottom w:val="0"/>
          <w:divBdr>
            <w:top w:val="none" w:sz="0" w:space="0" w:color="auto"/>
            <w:left w:val="none" w:sz="0" w:space="0" w:color="auto"/>
            <w:bottom w:val="none" w:sz="0" w:space="0" w:color="auto"/>
            <w:right w:val="none" w:sz="0" w:space="0" w:color="auto"/>
          </w:divBdr>
        </w:div>
        <w:div w:id="1123572053">
          <w:marLeft w:val="480"/>
          <w:marRight w:val="0"/>
          <w:marTop w:val="0"/>
          <w:marBottom w:val="0"/>
          <w:divBdr>
            <w:top w:val="none" w:sz="0" w:space="0" w:color="auto"/>
            <w:left w:val="none" w:sz="0" w:space="0" w:color="auto"/>
            <w:bottom w:val="none" w:sz="0" w:space="0" w:color="auto"/>
            <w:right w:val="none" w:sz="0" w:space="0" w:color="auto"/>
          </w:divBdr>
        </w:div>
        <w:div w:id="1111824984">
          <w:marLeft w:val="480"/>
          <w:marRight w:val="0"/>
          <w:marTop w:val="0"/>
          <w:marBottom w:val="0"/>
          <w:divBdr>
            <w:top w:val="none" w:sz="0" w:space="0" w:color="auto"/>
            <w:left w:val="none" w:sz="0" w:space="0" w:color="auto"/>
            <w:bottom w:val="none" w:sz="0" w:space="0" w:color="auto"/>
            <w:right w:val="none" w:sz="0" w:space="0" w:color="auto"/>
          </w:divBdr>
        </w:div>
        <w:div w:id="1133524706">
          <w:marLeft w:val="480"/>
          <w:marRight w:val="0"/>
          <w:marTop w:val="0"/>
          <w:marBottom w:val="0"/>
          <w:divBdr>
            <w:top w:val="none" w:sz="0" w:space="0" w:color="auto"/>
            <w:left w:val="none" w:sz="0" w:space="0" w:color="auto"/>
            <w:bottom w:val="none" w:sz="0" w:space="0" w:color="auto"/>
            <w:right w:val="none" w:sz="0" w:space="0" w:color="auto"/>
          </w:divBdr>
        </w:div>
        <w:div w:id="316225297">
          <w:marLeft w:val="480"/>
          <w:marRight w:val="0"/>
          <w:marTop w:val="0"/>
          <w:marBottom w:val="0"/>
          <w:divBdr>
            <w:top w:val="none" w:sz="0" w:space="0" w:color="auto"/>
            <w:left w:val="none" w:sz="0" w:space="0" w:color="auto"/>
            <w:bottom w:val="none" w:sz="0" w:space="0" w:color="auto"/>
            <w:right w:val="none" w:sz="0" w:space="0" w:color="auto"/>
          </w:divBdr>
        </w:div>
        <w:div w:id="777912918">
          <w:marLeft w:val="480"/>
          <w:marRight w:val="0"/>
          <w:marTop w:val="0"/>
          <w:marBottom w:val="0"/>
          <w:divBdr>
            <w:top w:val="none" w:sz="0" w:space="0" w:color="auto"/>
            <w:left w:val="none" w:sz="0" w:space="0" w:color="auto"/>
            <w:bottom w:val="none" w:sz="0" w:space="0" w:color="auto"/>
            <w:right w:val="none" w:sz="0" w:space="0" w:color="auto"/>
          </w:divBdr>
        </w:div>
        <w:div w:id="943459752">
          <w:marLeft w:val="480"/>
          <w:marRight w:val="0"/>
          <w:marTop w:val="0"/>
          <w:marBottom w:val="0"/>
          <w:divBdr>
            <w:top w:val="none" w:sz="0" w:space="0" w:color="auto"/>
            <w:left w:val="none" w:sz="0" w:space="0" w:color="auto"/>
            <w:bottom w:val="none" w:sz="0" w:space="0" w:color="auto"/>
            <w:right w:val="none" w:sz="0" w:space="0" w:color="auto"/>
          </w:divBdr>
        </w:div>
        <w:div w:id="2137680606">
          <w:marLeft w:val="480"/>
          <w:marRight w:val="0"/>
          <w:marTop w:val="0"/>
          <w:marBottom w:val="0"/>
          <w:divBdr>
            <w:top w:val="none" w:sz="0" w:space="0" w:color="auto"/>
            <w:left w:val="none" w:sz="0" w:space="0" w:color="auto"/>
            <w:bottom w:val="none" w:sz="0" w:space="0" w:color="auto"/>
            <w:right w:val="none" w:sz="0" w:space="0" w:color="auto"/>
          </w:divBdr>
        </w:div>
        <w:div w:id="1893036744">
          <w:marLeft w:val="480"/>
          <w:marRight w:val="0"/>
          <w:marTop w:val="0"/>
          <w:marBottom w:val="0"/>
          <w:divBdr>
            <w:top w:val="none" w:sz="0" w:space="0" w:color="auto"/>
            <w:left w:val="none" w:sz="0" w:space="0" w:color="auto"/>
            <w:bottom w:val="none" w:sz="0" w:space="0" w:color="auto"/>
            <w:right w:val="none" w:sz="0" w:space="0" w:color="auto"/>
          </w:divBdr>
        </w:div>
        <w:div w:id="52899895">
          <w:marLeft w:val="480"/>
          <w:marRight w:val="0"/>
          <w:marTop w:val="0"/>
          <w:marBottom w:val="0"/>
          <w:divBdr>
            <w:top w:val="none" w:sz="0" w:space="0" w:color="auto"/>
            <w:left w:val="none" w:sz="0" w:space="0" w:color="auto"/>
            <w:bottom w:val="none" w:sz="0" w:space="0" w:color="auto"/>
            <w:right w:val="none" w:sz="0" w:space="0" w:color="auto"/>
          </w:divBdr>
        </w:div>
        <w:div w:id="978264382">
          <w:marLeft w:val="480"/>
          <w:marRight w:val="0"/>
          <w:marTop w:val="0"/>
          <w:marBottom w:val="0"/>
          <w:divBdr>
            <w:top w:val="none" w:sz="0" w:space="0" w:color="auto"/>
            <w:left w:val="none" w:sz="0" w:space="0" w:color="auto"/>
            <w:bottom w:val="none" w:sz="0" w:space="0" w:color="auto"/>
            <w:right w:val="none" w:sz="0" w:space="0" w:color="auto"/>
          </w:divBdr>
        </w:div>
        <w:div w:id="1349521923">
          <w:marLeft w:val="480"/>
          <w:marRight w:val="0"/>
          <w:marTop w:val="0"/>
          <w:marBottom w:val="0"/>
          <w:divBdr>
            <w:top w:val="none" w:sz="0" w:space="0" w:color="auto"/>
            <w:left w:val="none" w:sz="0" w:space="0" w:color="auto"/>
            <w:bottom w:val="none" w:sz="0" w:space="0" w:color="auto"/>
            <w:right w:val="none" w:sz="0" w:space="0" w:color="auto"/>
          </w:divBdr>
        </w:div>
        <w:div w:id="274411431">
          <w:marLeft w:val="480"/>
          <w:marRight w:val="0"/>
          <w:marTop w:val="0"/>
          <w:marBottom w:val="0"/>
          <w:divBdr>
            <w:top w:val="none" w:sz="0" w:space="0" w:color="auto"/>
            <w:left w:val="none" w:sz="0" w:space="0" w:color="auto"/>
            <w:bottom w:val="none" w:sz="0" w:space="0" w:color="auto"/>
            <w:right w:val="none" w:sz="0" w:space="0" w:color="auto"/>
          </w:divBdr>
        </w:div>
        <w:div w:id="570695694">
          <w:marLeft w:val="480"/>
          <w:marRight w:val="0"/>
          <w:marTop w:val="0"/>
          <w:marBottom w:val="0"/>
          <w:divBdr>
            <w:top w:val="none" w:sz="0" w:space="0" w:color="auto"/>
            <w:left w:val="none" w:sz="0" w:space="0" w:color="auto"/>
            <w:bottom w:val="none" w:sz="0" w:space="0" w:color="auto"/>
            <w:right w:val="none" w:sz="0" w:space="0" w:color="auto"/>
          </w:divBdr>
        </w:div>
        <w:div w:id="1500851302">
          <w:marLeft w:val="480"/>
          <w:marRight w:val="0"/>
          <w:marTop w:val="0"/>
          <w:marBottom w:val="0"/>
          <w:divBdr>
            <w:top w:val="none" w:sz="0" w:space="0" w:color="auto"/>
            <w:left w:val="none" w:sz="0" w:space="0" w:color="auto"/>
            <w:bottom w:val="none" w:sz="0" w:space="0" w:color="auto"/>
            <w:right w:val="none" w:sz="0" w:space="0" w:color="auto"/>
          </w:divBdr>
        </w:div>
        <w:div w:id="1274359099">
          <w:marLeft w:val="480"/>
          <w:marRight w:val="0"/>
          <w:marTop w:val="0"/>
          <w:marBottom w:val="0"/>
          <w:divBdr>
            <w:top w:val="none" w:sz="0" w:space="0" w:color="auto"/>
            <w:left w:val="none" w:sz="0" w:space="0" w:color="auto"/>
            <w:bottom w:val="none" w:sz="0" w:space="0" w:color="auto"/>
            <w:right w:val="none" w:sz="0" w:space="0" w:color="auto"/>
          </w:divBdr>
        </w:div>
        <w:div w:id="1124228127">
          <w:marLeft w:val="480"/>
          <w:marRight w:val="0"/>
          <w:marTop w:val="0"/>
          <w:marBottom w:val="0"/>
          <w:divBdr>
            <w:top w:val="none" w:sz="0" w:space="0" w:color="auto"/>
            <w:left w:val="none" w:sz="0" w:space="0" w:color="auto"/>
            <w:bottom w:val="none" w:sz="0" w:space="0" w:color="auto"/>
            <w:right w:val="none" w:sz="0" w:space="0" w:color="auto"/>
          </w:divBdr>
        </w:div>
        <w:div w:id="873732510">
          <w:marLeft w:val="480"/>
          <w:marRight w:val="0"/>
          <w:marTop w:val="0"/>
          <w:marBottom w:val="0"/>
          <w:divBdr>
            <w:top w:val="none" w:sz="0" w:space="0" w:color="auto"/>
            <w:left w:val="none" w:sz="0" w:space="0" w:color="auto"/>
            <w:bottom w:val="none" w:sz="0" w:space="0" w:color="auto"/>
            <w:right w:val="none" w:sz="0" w:space="0" w:color="auto"/>
          </w:divBdr>
        </w:div>
        <w:div w:id="1153327049">
          <w:marLeft w:val="480"/>
          <w:marRight w:val="0"/>
          <w:marTop w:val="0"/>
          <w:marBottom w:val="0"/>
          <w:divBdr>
            <w:top w:val="none" w:sz="0" w:space="0" w:color="auto"/>
            <w:left w:val="none" w:sz="0" w:space="0" w:color="auto"/>
            <w:bottom w:val="none" w:sz="0" w:space="0" w:color="auto"/>
            <w:right w:val="none" w:sz="0" w:space="0" w:color="auto"/>
          </w:divBdr>
        </w:div>
        <w:div w:id="1324771077">
          <w:marLeft w:val="480"/>
          <w:marRight w:val="0"/>
          <w:marTop w:val="0"/>
          <w:marBottom w:val="0"/>
          <w:divBdr>
            <w:top w:val="none" w:sz="0" w:space="0" w:color="auto"/>
            <w:left w:val="none" w:sz="0" w:space="0" w:color="auto"/>
            <w:bottom w:val="none" w:sz="0" w:space="0" w:color="auto"/>
            <w:right w:val="none" w:sz="0" w:space="0" w:color="auto"/>
          </w:divBdr>
        </w:div>
        <w:div w:id="1299189685">
          <w:marLeft w:val="480"/>
          <w:marRight w:val="0"/>
          <w:marTop w:val="0"/>
          <w:marBottom w:val="0"/>
          <w:divBdr>
            <w:top w:val="none" w:sz="0" w:space="0" w:color="auto"/>
            <w:left w:val="none" w:sz="0" w:space="0" w:color="auto"/>
            <w:bottom w:val="none" w:sz="0" w:space="0" w:color="auto"/>
            <w:right w:val="none" w:sz="0" w:space="0" w:color="auto"/>
          </w:divBdr>
        </w:div>
        <w:div w:id="665985468">
          <w:marLeft w:val="480"/>
          <w:marRight w:val="0"/>
          <w:marTop w:val="0"/>
          <w:marBottom w:val="0"/>
          <w:divBdr>
            <w:top w:val="none" w:sz="0" w:space="0" w:color="auto"/>
            <w:left w:val="none" w:sz="0" w:space="0" w:color="auto"/>
            <w:bottom w:val="none" w:sz="0" w:space="0" w:color="auto"/>
            <w:right w:val="none" w:sz="0" w:space="0" w:color="auto"/>
          </w:divBdr>
        </w:div>
        <w:div w:id="1277952528">
          <w:marLeft w:val="480"/>
          <w:marRight w:val="0"/>
          <w:marTop w:val="0"/>
          <w:marBottom w:val="0"/>
          <w:divBdr>
            <w:top w:val="none" w:sz="0" w:space="0" w:color="auto"/>
            <w:left w:val="none" w:sz="0" w:space="0" w:color="auto"/>
            <w:bottom w:val="none" w:sz="0" w:space="0" w:color="auto"/>
            <w:right w:val="none" w:sz="0" w:space="0" w:color="auto"/>
          </w:divBdr>
        </w:div>
        <w:div w:id="439572764">
          <w:marLeft w:val="480"/>
          <w:marRight w:val="0"/>
          <w:marTop w:val="0"/>
          <w:marBottom w:val="0"/>
          <w:divBdr>
            <w:top w:val="none" w:sz="0" w:space="0" w:color="auto"/>
            <w:left w:val="none" w:sz="0" w:space="0" w:color="auto"/>
            <w:bottom w:val="none" w:sz="0" w:space="0" w:color="auto"/>
            <w:right w:val="none" w:sz="0" w:space="0" w:color="auto"/>
          </w:divBdr>
        </w:div>
        <w:div w:id="804002483">
          <w:marLeft w:val="480"/>
          <w:marRight w:val="0"/>
          <w:marTop w:val="0"/>
          <w:marBottom w:val="0"/>
          <w:divBdr>
            <w:top w:val="none" w:sz="0" w:space="0" w:color="auto"/>
            <w:left w:val="none" w:sz="0" w:space="0" w:color="auto"/>
            <w:bottom w:val="none" w:sz="0" w:space="0" w:color="auto"/>
            <w:right w:val="none" w:sz="0" w:space="0" w:color="auto"/>
          </w:divBdr>
        </w:div>
        <w:div w:id="1612737905">
          <w:marLeft w:val="480"/>
          <w:marRight w:val="0"/>
          <w:marTop w:val="0"/>
          <w:marBottom w:val="0"/>
          <w:divBdr>
            <w:top w:val="none" w:sz="0" w:space="0" w:color="auto"/>
            <w:left w:val="none" w:sz="0" w:space="0" w:color="auto"/>
            <w:bottom w:val="none" w:sz="0" w:space="0" w:color="auto"/>
            <w:right w:val="none" w:sz="0" w:space="0" w:color="auto"/>
          </w:divBdr>
        </w:div>
        <w:div w:id="609359560">
          <w:marLeft w:val="480"/>
          <w:marRight w:val="0"/>
          <w:marTop w:val="0"/>
          <w:marBottom w:val="0"/>
          <w:divBdr>
            <w:top w:val="none" w:sz="0" w:space="0" w:color="auto"/>
            <w:left w:val="none" w:sz="0" w:space="0" w:color="auto"/>
            <w:bottom w:val="none" w:sz="0" w:space="0" w:color="auto"/>
            <w:right w:val="none" w:sz="0" w:space="0" w:color="auto"/>
          </w:divBdr>
        </w:div>
        <w:div w:id="2046056306">
          <w:marLeft w:val="480"/>
          <w:marRight w:val="0"/>
          <w:marTop w:val="0"/>
          <w:marBottom w:val="0"/>
          <w:divBdr>
            <w:top w:val="none" w:sz="0" w:space="0" w:color="auto"/>
            <w:left w:val="none" w:sz="0" w:space="0" w:color="auto"/>
            <w:bottom w:val="none" w:sz="0" w:space="0" w:color="auto"/>
            <w:right w:val="none" w:sz="0" w:space="0" w:color="auto"/>
          </w:divBdr>
        </w:div>
        <w:div w:id="1299460000">
          <w:marLeft w:val="480"/>
          <w:marRight w:val="0"/>
          <w:marTop w:val="0"/>
          <w:marBottom w:val="0"/>
          <w:divBdr>
            <w:top w:val="none" w:sz="0" w:space="0" w:color="auto"/>
            <w:left w:val="none" w:sz="0" w:space="0" w:color="auto"/>
            <w:bottom w:val="none" w:sz="0" w:space="0" w:color="auto"/>
            <w:right w:val="none" w:sz="0" w:space="0" w:color="auto"/>
          </w:divBdr>
        </w:div>
        <w:div w:id="833111325">
          <w:marLeft w:val="480"/>
          <w:marRight w:val="0"/>
          <w:marTop w:val="0"/>
          <w:marBottom w:val="0"/>
          <w:divBdr>
            <w:top w:val="none" w:sz="0" w:space="0" w:color="auto"/>
            <w:left w:val="none" w:sz="0" w:space="0" w:color="auto"/>
            <w:bottom w:val="none" w:sz="0" w:space="0" w:color="auto"/>
            <w:right w:val="none" w:sz="0" w:space="0" w:color="auto"/>
          </w:divBdr>
        </w:div>
        <w:div w:id="51975732">
          <w:marLeft w:val="480"/>
          <w:marRight w:val="0"/>
          <w:marTop w:val="0"/>
          <w:marBottom w:val="0"/>
          <w:divBdr>
            <w:top w:val="none" w:sz="0" w:space="0" w:color="auto"/>
            <w:left w:val="none" w:sz="0" w:space="0" w:color="auto"/>
            <w:bottom w:val="none" w:sz="0" w:space="0" w:color="auto"/>
            <w:right w:val="none" w:sz="0" w:space="0" w:color="auto"/>
          </w:divBdr>
        </w:div>
        <w:div w:id="1547523813">
          <w:marLeft w:val="480"/>
          <w:marRight w:val="0"/>
          <w:marTop w:val="0"/>
          <w:marBottom w:val="0"/>
          <w:divBdr>
            <w:top w:val="none" w:sz="0" w:space="0" w:color="auto"/>
            <w:left w:val="none" w:sz="0" w:space="0" w:color="auto"/>
            <w:bottom w:val="none" w:sz="0" w:space="0" w:color="auto"/>
            <w:right w:val="none" w:sz="0" w:space="0" w:color="auto"/>
          </w:divBdr>
        </w:div>
        <w:div w:id="966164217">
          <w:marLeft w:val="480"/>
          <w:marRight w:val="0"/>
          <w:marTop w:val="0"/>
          <w:marBottom w:val="0"/>
          <w:divBdr>
            <w:top w:val="none" w:sz="0" w:space="0" w:color="auto"/>
            <w:left w:val="none" w:sz="0" w:space="0" w:color="auto"/>
            <w:bottom w:val="none" w:sz="0" w:space="0" w:color="auto"/>
            <w:right w:val="none" w:sz="0" w:space="0" w:color="auto"/>
          </w:divBdr>
        </w:div>
        <w:div w:id="1100486021">
          <w:marLeft w:val="480"/>
          <w:marRight w:val="0"/>
          <w:marTop w:val="0"/>
          <w:marBottom w:val="0"/>
          <w:divBdr>
            <w:top w:val="none" w:sz="0" w:space="0" w:color="auto"/>
            <w:left w:val="none" w:sz="0" w:space="0" w:color="auto"/>
            <w:bottom w:val="none" w:sz="0" w:space="0" w:color="auto"/>
            <w:right w:val="none" w:sz="0" w:space="0" w:color="auto"/>
          </w:divBdr>
        </w:div>
        <w:div w:id="446120738">
          <w:marLeft w:val="480"/>
          <w:marRight w:val="0"/>
          <w:marTop w:val="0"/>
          <w:marBottom w:val="0"/>
          <w:divBdr>
            <w:top w:val="none" w:sz="0" w:space="0" w:color="auto"/>
            <w:left w:val="none" w:sz="0" w:space="0" w:color="auto"/>
            <w:bottom w:val="none" w:sz="0" w:space="0" w:color="auto"/>
            <w:right w:val="none" w:sz="0" w:space="0" w:color="auto"/>
          </w:divBdr>
        </w:div>
        <w:div w:id="224684563">
          <w:marLeft w:val="480"/>
          <w:marRight w:val="0"/>
          <w:marTop w:val="0"/>
          <w:marBottom w:val="0"/>
          <w:divBdr>
            <w:top w:val="none" w:sz="0" w:space="0" w:color="auto"/>
            <w:left w:val="none" w:sz="0" w:space="0" w:color="auto"/>
            <w:bottom w:val="none" w:sz="0" w:space="0" w:color="auto"/>
            <w:right w:val="none" w:sz="0" w:space="0" w:color="auto"/>
          </w:divBdr>
        </w:div>
        <w:div w:id="1943756336">
          <w:marLeft w:val="480"/>
          <w:marRight w:val="0"/>
          <w:marTop w:val="0"/>
          <w:marBottom w:val="0"/>
          <w:divBdr>
            <w:top w:val="none" w:sz="0" w:space="0" w:color="auto"/>
            <w:left w:val="none" w:sz="0" w:space="0" w:color="auto"/>
            <w:bottom w:val="none" w:sz="0" w:space="0" w:color="auto"/>
            <w:right w:val="none" w:sz="0" w:space="0" w:color="auto"/>
          </w:divBdr>
        </w:div>
        <w:div w:id="2037658479">
          <w:marLeft w:val="480"/>
          <w:marRight w:val="0"/>
          <w:marTop w:val="0"/>
          <w:marBottom w:val="0"/>
          <w:divBdr>
            <w:top w:val="none" w:sz="0" w:space="0" w:color="auto"/>
            <w:left w:val="none" w:sz="0" w:space="0" w:color="auto"/>
            <w:bottom w:val="none" w:sz="0" w:space="0" w:color="auto"/>
            <w:right w:val="none" w:sz="0" w:space="0" w:color="auto"/>
          </w:divBdr>
        </w:div>
        <w:div w:id="811139239">
          <w:marLeft w:val="480"/>
          <w:marRight w:val="0"/>
          <w:marTop w:val="0"/>
          <w:marBottom w:val="0"/>
          <w:divBdr>
            <w:top w:val="none" w:sz="0" w:space="0" w:color="auto"/>
            <w:left w:val="none" w:sz="0" w:space="0" w:color="auto"/>
            <w:bottom w:val="none" w:sz="0" w:space="0" w:color="auto"/>
            <w:right w:val="none" w:sz="0" w:space="0" w:color="auto"/>
          </w:divBdr>
        </w:div>
        <w:div w:id="169298581">
          <w:marLeft w:val="480"/>
          <w:marRight w:val="0"/>
          <w:marTop w:val="0"/>
          <w:marBottom w:val="0"/>
          <w:divBdr>
            <w:top w:val="none" w:sz="0" w:space="0" w:color="auto"/>
            <w:left w:val="none" w:sz="0" w:space="0" w:color="auto"/>
            <w:bottom w:val="none" w:sz="0" w:space="0" w:color="auto"/>
            <w:right w:val="none" w:sz="0" w:space="0" w:color="auto"/>
          </w:divBdr>
        </w:div>
        <w:div w:id="1159806389">
          <w:marLeft w:val="480"/>
          <w:marRight w:val="0"/>
          <w:marTop w:val="0"/>
          <w:marBottom w:val="0"/>
          <w:divBdr>
            <w:top w:val="none" w:sz="0" w:space="0" w:color="auto"/>
            <w:left w:val="none" w:sz="0" w:space="0" w:color="auto"/>
            <w:bottom w:val="none" w:sz="0" w:space="0" w:color="auto"/>
            <w:right w:val="none" w:sz="0" w:space="0" w:color="auto"/>
          </w:divBdr>
        </w:div>
        <w:div w:id="1478956571">
          <w:marLeft w:val="480"/>
          <w:marRight w:val="0"/>
          <w:marTop w:val="0"/>
          <w:marBottom w:val="0"/>
          <w:divBdr>
            <w:top w:val="none" w:sz="0" w:space="0" w:color="auto"/>
            <w:left w:val="none" w:sz="0" w:space="0" w:color="auto"/>
            <w:bottom w:val="none" w:sz="0" w:space="0" w:color="auto"/>
            <w:right w:val="none" w:sz="0" w:space="0" w:color="auto"/>
          </w:divBdr>
        </w:div>
        <w:div w:id="668143843">
          <w:marLeft w:val="480"/>
          <w:marRight w:val="0"/>
          <w:marTop w:val="0"/>
          <w:marBottom w:val="0"/>
          <w:divBdr>
            <w:top w:val="none" w:sz="0" w:space="0" w:color="auto"/>
            <w:left w:val="none" w:sz="0" w:space="0" w:color="auto"/>
            <w:bottom w:val="none" w:sz="0" w:space="0" w:color="auto"/>
            <w:right w:val="none" w:sz="0" w:space="0" w:color="auto"/>
          </w:divBdr>
        </w:div>
        <w:div w:id="1931700074">
          <w:marLeft w:val="480"/>
          <w:marRight w:val="0"/>
          <w:marTop w:val="0"/>
          <w:marBottom w:val="0"/>
          <w:divBdr>
            <w:top w:val="none" w:sz="0" w:space="0" w:color="auto"/>
            <w:left w:val="none" w:sz="0" w:space="0" w:color="auto"/>
            <w:bottom w:val="none" w:sz="0" w:space="0" w:color="auto"/>
            <w:right w:val="none" w:sz="0" w:space="0" w:color="auto"/>
          </w:divBdr>
        </w:div>
        <w:div w:id="48581311">
          <w:marLeft w:val="480"/>
          <w:marRight w:val="0"/>
          <w:marTop w:val="0"/>
          <w:marBottom w:val="0"/>
          <w:divBdr>
            <w:top w:val="none" w:sz="0" w:space="0" w:color="auto"/>
            <w:left w:val="none" w:sz="0" w:space="0" w:color="auto"/>
            <w:bottom w:val="none" w:sz="0" w:space="0" w:color="auto"/>
            <w:right w:val="none" w:sz="0" w:space="0" w:color="auto"/>
          </w:divBdr>
        </w:div>
        <w:div w:id="676620937">
          <w:marLeft w:val="480"/>
          <w:marRight w:val="0"/>
          <w:marTop w:val="0"/>
          <w:marBottom w:val="0"/>
          <w:divBdr>
            <w:top w:val="none" w:sz="0" w:space="0" w:color="auto"/>
            <w:left w:val="none" w:sz="0" w:space="0" w:color="auto"/>
            <w:bottom w:val="none" w:sz="0" w:space="0" w:color="auto"/>
            <w:right w:val="none" w:sz="0" w:space="0" w:color="auto"/>
          </w:divBdr>
        </w:div>
        <w:div w:id="823548359">
          <w:marLeft w:val="480"/>
          <w:marRight w:val="0"/>
          <w:marTop w:val="0"/>
          <w:marBottom w:val="0"/>
          <w:divBdr>
            <w:top w:val="none" w:sz="0" w:space="0" w:color="auto"/>
            <w:left w:val="none" w:sz="0" w:space="0" w:color="auto"/>
            <w:bottom w:val="none" w:sz="0" w:space="0" w:color="auto"/>
            <w:right w:val="none" w:sz="0" w:space="0" w:color="auto"/>
          </w:divBdr>
        </w:div>
        <w:div w:id="1058212985">
          <w:marLeft w:val="480"/>
          <w:marRight w:val="0"/>
          <w:marTop w:val="0"/>
          <w:marBottom w:val="0"/>
          <w:divBdr>
            <w:top w:val="none" w:sz="0" w:space="0" w:color="auto"/>
            <w:left w:val="none" w:sz="0" w:space="0" w:color="auto"/>
            <w:bottom w:val="none" w:sz="0" w:space="0" w:color="auto"/>
            <w:right w:val="none" w:sz="0" w:space="0" w:color="auto"/>
          </w:divBdr>
        </w:div>
        <w:div w:id="2076661866">
          <w:marLeft w:val="480"/>
          <w:marRight w:val="0"/>
          <w:marTop w:val="0"/>
          <w:marBottom w:val="0"/>
          <w:divBdr>
            <w:top w:val="none" w:sz="0" w:space="0" w:color="auto"/>
            <w:left w:val="none" w:sz="0" w:space="0" w:color="auto"/>
            <w:bottom w:val="none" w:sz="0" w:space="0" w:color="auto"/>
            <w:right w:val="none" w:sz="0" w:space="0" w:color="auto"/>
          </w:divBdr>
        </w:div>
        <w:div w:id="248389154">
          <w:marLeft w:val="480"/>
          <w:marRight w:val="0"/>
          <w:marTop w:val="0"/>
          <w:marBottom w:val="0"/>
          <w:divBdr>
            <w:top w:val="none" w:sz="0" w:space="0" w:color="auto"/>
            <w:left w:val="none" w:sz="0" w:space="0" w:color="auto"/>
            <w:bottom w:val="none" w:sz="0" w:space="0" w:color="auto"/>
            <w:right w:val="none" w:sz="0" w:space="0" w:color="auto"/>
          </w:divBdr>
        </w:div>
        <w:div w:id="177894756">
          <w:marLeft w:val="480"/>
          <w:marRight w:val="0"/>
          <w:marTop w:val="0"/>
          <w:marBottom w:val="0"/>
          <w:divBdr>
            <w:top w:val="none" w:sz="0" w:space="0" w:color="auto"/>
            <w:left w:val="none" w:sz="0" w:space="0" w:color="auto"/>
            <w:bottom w:val="none" w:sz="0" w:space="0" w:color="auto"/>
            <w:right w:val="none" w:sz="0" w:space="0" w:color="auto"/>
          </w:divBdr>
        </w:div>
        <w:div w:id="583808018">
          <w:marLeft w:val="480"/>
          <w:marRight w:val="0"/>
          <w:marTop w:val="0"/>
          <w:marBottom w:val="0"/>
          <w:divBdr>
            <w:top w:val="none" w:sz="0" w:space="0" w:color="auto"/>
            <w:left w:val="none" w:sz="0" w:space="0" w:color="auto"/>
            <w:bottom w:val="none" w:sz="0" w:space="0" w:color="auto"/>
            <w:right w:val="none" w:sz="0" w:space="0" w:color="auto"/>
          </w:divBdr>
        </w:div>
        <w:div w:id="582960350">
          <w:marLeft w:val="480"/>
          <w:marRight w:val="0"/>
          <w:marTop w:val="0"/>
          <w:marBottom w:val="0"/>
          <w:divBdr>
            <w:top w:val="none" w:sz="0" w:space="0" w:color="auto"/>
            <w:left w:val="none" w:sz="0" w:space="0" w:color="auto"/>
            <w:bottom w:val="none" w:sz="0" w:space="0" w:color="auto"/>
            <w:right w:val="none" w:sz="0" w:space="0" w:color="auto"/>
          </w:divBdr>
        </w:div>
        <w:div w:id="67390495">
          <w:marLeft w:val="480"/>
          <w:marRight w:val="0"/>
          <w:marTop w:val="0"/>
          <w:marBottom w:val="0"/>
          <w:divBdr>
            <w:top w:val="none" w:sz="0" w:space="0" w:color="auto"/>
            <w:left w:val="none" w:sz="0" w:space="0" w:color="auto"/>
            <w:bottom w:val="none" w:sz="0" w:space="0" w:color="auto"/>
            <w:right w:val="none" w:sz="0" w:space="0" w:color="auto"/>
          </w:divBdr>
        </w:div>
        <w:div w:id="1552960103">
          <w:marLeft w:val="480"/>
          <w:marRight w:val="0"/>
          <w:marTop w:val="0"/>
          <w:marBottom w:val="0"/>
          <w:divBdr>
            <w:top w:val="none" w:sz="0" w:space="0" w:color="auto"/>
            <w:left w:val="none" w:sz="0" w:space="0" w:color="auto"/>
            <w:bottom w:val="none" w:sz="0" w:space="0" w:color="auto"/>
            <w:right w:val="none" w:sz="0" w:space="0" w:color="auto"/>
          </w:divBdr>
        </w:div>
        <w:div w:id="1760444615">
          <w:marLeft w:val="480"/>
          <w:marRight w:val="0"/>
          <w:marTop w:val="0"/>
          <w:marBottom w:val="0"/>
          <w:divBdr>
            <w:top w:val="none" w:sz="0" w:space="0" w:color="auto"/>
            <w:left w:val="none" w:sz="0" w:space="0" w:color="auto"/>
            <w:bottom w:val="none" w:sz="0" w:space="0" w:color="auto"/>
            <w:right w:val="none" w:sz="0" w:space="0" w:color="auto"/>
          </w:divBdr>
        </w:div>
        <w:div w:id="556821970">
          <w:marLeft w:val="480"/>
          <w:marRight w:val="0"/>
          <w:marTop w:val="0"/>
          <w:marBottom w:val="0"/>
          <w:divBdr>
            <w:top w:val="none" w:sz="0" w:space="0" w:color="auto"/>
            <w:left w:val="none" w:sz="0" w:space="0" w:color="auto"/>
            <w:bottom w:val="none" w:sz="0" w:space="0" w:color="auto"/>
            <w:right w:val="none" w:sz="0" w:space="0" w:color="auto"/>
          </w:divBdr>
        </w:div>
        <w:div w:id="1162552098">
          <w:marLeft w:val="480"/>
          <w:marRight w:val="0"/>
          <w:marTop w:val="0"/>
          <w:marBottom w:val="0"/>
          <w:divBdr>
            <w:top w:val="none" w:sz="0" w:space="0" w:color="auto"/>
            <w:left w:val="none" w:sz="0" w:space="0" w:color="auto"/>
            <w:bottom w:val="none" w:sz="0" w:space="0" w:color="auto"/>
            <w:right w:val="none" w:sz="0" w:space="0" w:color="auto"/>
          </w:divBdr>
        </w:div>
        <w:div w:id="1449354685">
          <w:marLeft w:val="480"/>
          <w:marRight w:val="0"/>
          <w:marTop w:val="0"/>
          <w:marBottom w:val="0"/>
          <w:divBdr>
            <w:top w:val="none" w:sz="0" w:space="0" w:color="auto"/>
            <w:left w:val="none" w:sz="0" w:space="0" w:color="auto"/>
            <w:bottom w:val="none" w:sz="0" w:space="0" w:color="auto"/>
            <w:right w:val="none" w:sz="0" w:space="0" w:color="auto"/>
          </w:divBdr>
        </w:div>
        <w:div w:id="1014527989">
          <w:marLeft w:val="480"/>
          <w:marRight w:val="0"/>
          <w:marTop w:val="0"/>
          <w:marBottom w:val="0"/>
          <w:divBdr>
            <w:top w:val="none" w:sz="0" w:space="0" w:color="auto"/>
            <w:left w:val="none" w:sz="0" w:space="0" w:color="auto"/>
            <w:bottom w:val="none" w:sz="0" w:space="0" w:color="auto"/>
            <w:right w:val="none" w:sz="0" w:space="0" w:color="auto"/>
          </w:divBdr>
        </w:div>
        <w:div w:id="474295649">
          <w:marLeft w:val="480"/>
          <w:marRight w:val="0"/>
          <w:marTop w:val="0"/>
          <w:marBottom w:val="0"/>
          <w:divBdr>
            <w:top w:val="none" w:sz="0" w:space="0" w:color="auto"/>
            <w:left w:val="none" w:sz="0" w:space="0" w:color="auto"/>
            <w:bottom w:val="none" w:sz="0" w:space="0" w:color="auto"/>
            <w:right w:val="none" w:sz="0" w:space="0" w:color="auto"/>
          </w:divBdr>
        </w:div>
        <w:div w:id="147598690">
          <w:marLeft w:val="480"/>
          <w:marRight w:val="0"/>
          <w:marTop w:val="0"/>
          <w:marBottom w:val="0"/>
          <w:divBdr>
            <w:top w:val="none" w:sz="0" w:space="0" w:color="auto"/>
            <w:left w:val="none" w:sz="0" w:space="0" w:color="auto"/>
            <w:bottom w:val="none" w:sz="0" w:space="0" w:color="auto"/>
            <w:right w:val="none" w:sz="0" w:space="0" w:color="auto"/>
          </w:divBdr>
        </w:div>
        <w:div w:id="190072335">
          <w:marLeft w:val="480"/>
          <w:marRight w:val="0"/>
          <w:marTop w:val="0"/>
          <w:marBottom w:val="0"/>
          <w:divBdr>
            <w:top w:val="none" w:sz="0" w:space="0" w:color="auto"/>
            <w:left w:val="none" w:sz="0" w:space="0" w:color="auto"/>
            <w:bottom w:val="none" w:sz="0" w:space="0" w:color="auto"/>
            <w:right w:val="none" w:sz="0" w:space="0" w:color="auto"/>
          </w:divBdr>
        </w:div>
        <w:div w:id="1083604361">
          <w:marLeft w:val="480"/>
          <w:marRight w:val="0"/>
          <w:marTop w:val="0"/>
          <w:marBottom w:val="0"/>
          <w:divBdr>
            <w:top w:val="none" w:sz="0" w:space="0" w:color="auto"/>
            <w:left w:val="none" w:sz="0" w:space="0" w:color="auto"/>
            <w:bottom w:val="none" w:sz="0" w:space="0" w:color="auto"/>
            <w:right w:val="none" w:sz="0" w:space="0" w:color="auto"/>
          </w:divBdr>
        </w:div>
        <w:div w:id="716393527">
          <w:marLeft w:val="480"/>
          <w:marRight w:val="0"/>
          <w:marTop w:val="0"/>
          <w:marBottom w:val="0"/>
          <w:divBdr>
            <w:top w:val="none" w:sz="0" w:space="0" w:color="auto"/>
            <w:left w:val="none" w:sz="0" w:space="0" w:color="auto"/>
            <w:bottom w:val="none" w:sz="0" w:space="0" w:color="auto"/>
            <w:right w:val="none" w:sz="0" w:space="0" w:color="auto"/>
          </w:divBdr>
        </w:div>
        <w:div w:id="2110738719">
          <w:marLeft w:val="480"/>
          <w:marRight w:val="0"/>
          <w:marTop w:val="0"/>
          <w:marBottom w:val="0"/>
          <w:divBdr>
            <w:top w:val="none" w:sz="0" w:space="0" w:color="auto"/>
            <w:left w:val="none" w:sz="0" w:space="0" w:color="auto"/>
            <w:bottom w:val="none" w:sz="0" w:space="0" w:color="auto"/>
            <w:right w:val="none" w:sz="0" w:space="0" w:color="auto"/>
          </w:divBdr>
        </w:div>
        <w:div w:id="562562348">
          <w:marLeft w:val="480"/>
          <w:marRight w:val="0"/>
          <w:marTop w:val="0"/>
          <w:marBottom w:val="0"/>
          <w:divBdr>
            <w:top w:val="none" w:sz="0" w:space="0" w:color="auto"/>
            <w:left w:val="none" w:sz="0" w:space="0" w:color="auto"/>
            <w:bottom w:val="none" w:sz="0" w:space="0" w:color="auto"/>
            <w:right w:val="none" w:sz="0" w:space="0" w:color="auto"/>
          </w:divBdr>
        </w:div>
        <w:div w:id="27606748">
          <w:marLeft w:val="480"/>
          <w:marRight w:val="0"/>
          <w:marTop w:val="0"/>
          <w:marBottom w:val="0"/>
          <w:divBdr>
            <w:top w:val="none" w:sz="0" w:space="0" w:color="auto"/>
            <w:left w:val="none" w:sz="0" w:space="0" w:color="auto"/>
            <w:bottom w:val="none" w:sz="0" w:space="0" w:color="auto"/>
            <w:right w:val="none" w:sz="0" w:space="0" w:color="auto"/>
          </w:divBdr>
        </w:div>
        <w:div w:id="639699389">
          <w:marLeft w:val="480"/>
          <w:marRight w:val="0"/>
          <w:marTop w:val="0"/>
          <w:marBottom w:val="0"/>
          <w:divBdr>
            <w:top w:val="none" w:sz="0" w:space="0" w:color="auto"/>
            <w:left w:val="none" w:sz="0" w:space="0" w:color="auto"/>
            <w:bottom w:val="none" w:sz="0" w:space="0" w:color="auto"/>
            <w:right w:val="none" w:sz="0" w:space="0" w:color="auto"/>
          </w:divBdr>
        </w:div>
        <w:div w:id="306596528">
          <w:marLeft w:val="480"/>
          <w:marRight w:val="0"/>
          <w:marTop w:val="0"/>
          <w:marBottom w:val="0"/>
          <w:divBdr>
            <w:top w:val="none" w:sz="0" w:space="0" w:color="auto"/>
            <w:left w:val="none" w:sz="0" w:space="0" w:color="auto"/>
            <w:bottom w:val="none" w:sz="0" w:space="0" w:color="auto"/>
            <w:right w:val="none" w:sz="0" w:space="0" w:color="auto"/>
          </w:divBdr>
        </w:div>
        <w:div w:id="1781413255">
          <w:marLeft w:val="480"/>
          <w:marRight w:val="0"/>
          <w:marTop w:val="0"/>
          <w:marBottom w:val="0"/>
          <w:divBdr>
            <w:top w:val="none" w:sz="0" w:space="0" w:color="auto"/>
            <w:left w:val="none" w:sz="0" w:space="0" w:color="auto"/>
            <w:bottom w:val="none" w:sz="0" w:space="0" w:color="auto"/>
            <w:right w:val="none" w:sz="0" w:space="0" w:color="auto"/>
          </w:divBdr>
        </w:div>
        <w:div w:id="530730666">
          <w:marLeft w:val="480"/>
          <w:marRight w:val="0"/>
          <w:marTop w:val="0"/>
          <w:marBottom w:val="0"/>
          <w:divBdr>
            <w:top w:val="none" w:sz="0" w:space="0" w:color="auto"/>
            <w:left w:val="none" w:sz="0" w:space="0" w:color="auto"/>
            <w:bottom w:val="none" w:sz="0" w:space="0" w:color="auto"/>
            <w:right w:val="none" w:sz="0" w:space="0" w:color="auto"/>
          </w:divBdr>
        </w:div>
        <w:div w:id="1845436059">
          <w:marLeft w:val="480"/>
          <w:marRight w:val="0"/>
          <w:marTop w:val="0"/>
          <w:marBottom w:val="0"/>
          <w:divBdr>
            <w:top w:val="none" w:sz="0" w:space="0" w:color="auto"/>
            <w:left w:val="none" w:sz="0" w:space="0" w:color="auto"/>
            <w:bottom w:val="none" w:sz="0" w:space="0" w:color="auto"/>
            <w:right w:val="none" w:sz="0" w:space="0" w:color="auto"/>
          </w:divBdr>
        </w:div>
        <w:div w:id="989360412">
          <w:marLeft w:val="480"/>
          <w:marRight w:val="0"/>
          <w:marTop w:val="0"/>
          <w:marBottom w:val="0"/>
          <w:divBdr>
            <w:top w:val="none" w:sz="0" w:space="0" w:color="auto"/>
            <w:left w:val="none" w:sz="0" w:space="0" w:color="auto"/>
            <w:bottom w:val="none" w:sz="0" w:space="0" w:color="auto"/>
            <w:right w:val="none" w:sz="0" w:space="0" w:color="auto"/>
          </w:divBdr>
        </w:div>
        <w:div w:id="2024673323">
          <w:marLeft w:val="480"/>
          <w:marRight w:val="0"/>
          <w:marTop w:val="0"/>
          <w:marBottom w:val="0"/>
          <w:divBdr>
            <w:top w:val="none" w:sz="0" w:space="0" w:color="auto"/>
            <w:left w:val="none" w:sz="0" w:space="0" w:color="auto"/>
            <w:bottom w:val="none" w:sz="0" w:space="0" w:color="auto"/>
            <w:right w:val="none" w:sz="0" w:space="0" w:color="auto"/>
          </w:divBdr>
        </w:div>
        <w:div w:id="1041593113">
          <w:marLeft w:val="480"/>
          <w:marRight w:val="0"/>
          <w:marTop w:val="0"/>
          <w:marBottom w:val="0"/>
          <w:divBdr>
            <w:top w:val="none" w:sz="0" w:space="0" w:color="auto"/>
            <w:left w:val="none" w:sz="0" w:space="0" w:color="auto"/>
            <w:bottom w:val="none" w:sz="0" w:space="0" w:color="auto"/>
            <w:right w:val="none" w:sz="0" w:space="0" w:color="auto"/>
          </w:divBdr>
        </w:div>
        <w:div w:id="802846535">
          <w:marLeft w:val="480"/>
          <w:marRight w:val="0"/>
          <w:marTop w:val="0"/>
          <w:marBottom w:val="0"/>
          <w:divBdr>
            <w:top w:val="none" w:sz="0" w:space="0" w:color="auto"/>
            <w:left w:val="none" w:sz="0" w:space="0" w:color="auto"/>
            <w:bottom w:val="none" w:sz="0" w:space="0" w:color="auto"/>
            <w:right w:val="none" w:sz="0" w:space="0" w:color="auto"/>
          </w:divBdr>
        </w:div>
        <w:div w:id="2019497227">
          <w:marLeft w:val="480"/>
          <w:marRight w:val="0"/>
          <w:marTop w:val="0"/>
          <w:marBottom w:val="0"/>
          <w:divBdr>
            <w:top w:val="none" w:sz="0" w:space="0" w:color="auto"/>
            <w:left w:val="none" w:sz="0" w:space="0" w:color="auto"/>
            <w:bottom w:val="none" w:sz="0" w:space="0" w:color="auto"/>
            <w:right w:val="none" w:sz="0" w:space="0" w:color="auto"/>
          </w:divBdr>
        </w:div>
        <w:div w:id="1646082827">
          <w:marLeft w:val="480"/>
          <w:marRight w:val="0"/>
          <w:marTop w:val="0"/>
          <w:marBottom w:val="0"/>
          <w:divBdr>
            <w:top w:val="none" w:sz="0" w:space="0" w:color="auto"/>
            <w:left w:val="none" w:sz="0" w:space="0" w:color="auto"/>
            <w:bottom w:val="none" w:sz="0" w:space="0" w:color="auto"/>
            <w:right w:val="none" w:sz="0" w:space="0" w:color="auto"/>
          </w:divBdr>
        </w:div>
        <w:div w:id="951329718">
          <w:marLeft w:val="480"/>
          <w:marRight w:val="0"/>
          <w:marTop w:val="0"/>
          <w:marBottom w:val="0"/>
          <w:divBdr>
            <w:top w:val="none" w:sz="0" w:space="0" w:color="auto"/>
            <w:left w:val="none" w:sz="0" w:space="0" w:color="auto"/>
            <w:bottom w:val="none" w:sz="0" w:space="0" w:color="auto"/>
            <w:right w:val="none" w:sz="0" w:space="0" w:color="auto"/>
          </w:divBdr>
        </w:div>
        <w:div w:id="450902916">
          <w:marLeft w:val="480"/>
          <w:marRight w:val="0"/>
          <w:marTop w:val="0"/>
          <w:marBottom w:val="0"/>
          <w:divBdr>
            <w:top w:val="none" w:sz="0" w:space="0" w:color="auto"/>
            <w:left w:val="none" w:sz="0" w:space="0" w:color="auto"/>
            <w:bottom w:val="none" w:sz="0" w:space="0" w:color="auto"/>
            <w:right w:val="none" w:sz="0" w:space="0" w:color="auto"/>
          </w:divBdr>
        </w:div>
        <w:div w:id="1175876410">
          <w:marLeft w:val="480"/>
          <w:marRight w:val="0"/>
          <w:marTop w:val="0"/>
          <w:marBottom w:val="0"/>
          <w:divBdr>
            <w:top w:val="none" w:sz="0" w:space="0" w:color="auto"/>
            <w:left w:val="none" w:sz="0" w:space="0" w:color="auto"/>
            <w:bottom w:val="none" w:sz="0" w:space="0" w:color="auto"/>
            <w:right w:val="none" w:sz="0" w:space="0" w:color="auto"/>
          </w:divBdr>
        </w:div>
        <w:div w:id="653220285">
          <w:marLeft w:val="480"/>
          <w:marRight w:val="0"/>
          <w:marTop w:val="0"/>
          <w:marBottom w:val="0"/>
          <w:divBdr>
            <w:top w:val="none" w:sz="0" w:space="0" w:color="auto"/>
            <w:left w:val="none" w:sz="0" w:space="0" w:color="auto"/>
            <w:bottom w:val="none" w:sz="0" w:space="0" w:color="auto"/>
            <w:right w:val="none" w:sz="0" w:space="0" w:color="auto"/>
          </w:divBdr>
        </w:div>
        <w:div w:id="1075012952">
          <w:marLeft w:val="480"/>
          <w:marRight w:val="0"/>
          <w:marTop w:val="0"/>
          <w:marBottom w:val="0"/>
          <w:divBdr>
            <w:top w:val="none" w:sz="0" w:space="0" w:color="auto"/>
            <w:left w:val="none" w:sz="0" w:space="0" w:color="auto"/>
            <w:bottom w:val="none" w:sz="0" w:space="0" w:color="auto"/>
            <w:right w:val="none" w:sz="0" w:space="0" w:color="auto"/>
          </w:divBdr>
        </w:div>
        <w:div w:id="295257409">
          <w:marLeft w:val="480"/>
          <w:marRight w:val="0"/>
          <w:marTop w:val="0"/>
          <w:marBottom w:val="0"/>
          <w:divBdr>
            <w:top w:val="none" w:sz="0" w:space="0" w:color="auto"/>
            <w:left w:val="none" w:sz="0" w:space="0" w:color="auto"/>
            <w:bottom w:val="none" w:sz="0" w:space="0" w:color="auto"/>
            <w:right w:val="none" w:sz="0" w:space="0" w:color="auto"/>
          </w:divBdr>
        </w:div>
        <w:div w:id="2021663329">
          <w:marLeft w:val="480"/>
          <w:marRight w:val="0"/>
          <w:marTop w:val="0"/>
          <w:marBottom w:val="0"/>
          <w:divBdr>
            <w:top w:val="none" w:sz="0" w:space="0" w:color="auto"/>
            <w:left w:val="none" w:sz="0" w:space="0" w:color="auto"/>
            <w:bottom w:val="none" w:sz="0" w:space="0" w:color="auto"/>
            <w:right w:val="none" w:sz="0" w:space="0" w:color="auto"/>
          </w:divBdr>
        </w:div>
        <w:div w:id="2112896710">
          <w:marLeft w:val="480"/>
          <w:marRight w:val="0"/>
          <w:marTop w:val="0"/>
          <w:marBottom w:val="0"/>
          <w:divBdr>
            <w:top w:val="none" w:sz="0" w:space="0" w:color="auto"/>
            <w:left w:val="none" w:sz="0" w:space="0" w:color="auto"/>
            <w:bottom w:val="none" w:sz="0" w:space="0" w:color="auto"/>
            <w:right w:val="none" w:sz="0" w:space="0" w:color="auto"/>
          </w:divBdr>
        </w:div>
        <w:div w:id="1396976440">
          <w:marLeft w:val="480"/>
          <w:marRight w:val="0"/>
          <w:marTop w:val="0"/>
          <w:marBottom w:val="0"/>
          <w:divBdr>
            <w:top w:val="none" w:sz="0" w:space="0" w:color="auto"/>
            <w:left w:val="none" w:sz="0" w:space="0" w:color="auto"/>
            <w:bottom w:val="none" w:sz="0" w:space="0" w:color="auto"/>
            <w:right w:val="none" w:sz="0" w:space="0" w:color="auto"/>
          </w:divBdr>
        </w:div>
        <w:div w:id="475150807">
          <w:marLeft w:val="480"/>
          <w:marRight w:val="0"/>
          <w:marTop w:val="0"/>
          <w:marBottom w:val="0"/>
          <w:divBdr>
            <w:top w:val="none" w:sz="0" w:space="0" w:color="auto"/>
            <w:left w:val="none" w:sz="0" w:space="0" w:color="auto"/>
            <w:bottom w:val="none" w:sz="0" w:space="0" w:color="auto"/>
            <w:right w:val="none" w:sz="0" w:space="0" w:color="auto"/>
          </w:divBdr>
        </w:div>
        <w:div w:id="150802335">
          <w:marLeft w:val="480"/>
          <w:marRight w:val="0"/>
          <w:marTop w:val="0"/>
          <w:marBottom w:val="0"/>
          <w:divBdr>
            <w:top w:val="none" w:sz="0" w:space="0" w:color="auto"/>
            <w:left w:val="none" w:sz="0" w:space="0" w:color="auto"/>
            <w:bottom w:val="none" w:sz="0" w:space="0" w:color="auto"/>
            <w:right w:val="none" w:sz="0" w:space="0" w:color="auto"/>
          </w:divBdr>
        </w:div>
        <w:div w:id="1587226250">
          <w:marLeft w:val="480"/>
          <w:marRight w:val="0"/>
          <w:marTop w:val="0"/>
          <w:marBottom w:val="0"/>
          <w:divBdr>
            <w:top w:val="none" w:sz="0" w:space="0" w:color="auto"/>
            <w:left w:val="none" w:sz="0" w:space="0" w:color="auto"/>
            <w:bottom w:val="none" w:sz="0" w:space="0" w:color="auto"/>
            <w:right w:val="none" w:sz="0" w:space="0" w:color="auto"/>
          </w:divBdr>
        </w:div>
      </w:divsChild>
    </w:div>
    <w:div w:id="369307862">
      <w:bodyDiv w:val="1"/>
      <w:marLeft w:val="0"/>
      <w:marRight w:val="0"/>
      <w:marTop w:val="0"/>
      <w:marBottom w:val="0"/>
      <w:divBdr>
        <w:top w:val="none" w:sz="0" w:space="0" w:color="auto"/>
        <w:left w:val="none" w:sz="0" w:space="0" w:color="auto"/>
        <w:bottom w:val="none" w:sz="0" w:space="0" w:color="auto"/>
        <w:right w:val="none" w:sz="0" w:space="0" w:color="auto"/>
      </w:divBdr>
    </w:div>
    <w:div w:id="369840808">
      <w:bodyDiv w:val="1"/>
      <w:marLeft w:val="0"/>
      <w:marRight w:val="0"/>
      <w:marTop w:val="0"/>
      <w:marBottom w:val="0"/>
      <w:divBdr>
        <w:top w:val="none" w:sz="0" w:space="0" w:color="auto"/>
        <w:left w:val="none" w:sz="0" w:space="0" w:color="auto"/>
        <w:bottom w:val="none" w:sz="0" w:space="0" w:color="auto"/>
        <w:right w:val="none" w:sz="0" w:space="0" w:color="auto"/>
      </w:divBdr>
    </w:div>
    <w:div w:id="370350387">
      <w:bodyDiv w:val="1"/>
      <w:marLeft w:val="0"/>
      <w:marRight w:val="0"/>
      <w:marTop w:val="0"/>
      <w:marBottom w:val="0"/>
      <w:divBdr>
        <w:top w:val="none" w:sz="0" w:space="0" w:color="auto"/>
        <w:left w:val="none" w:sz="0" w:space="0" w:color="auto"/>
        <w:bottom w:val="none" w:sz="0" w:space="0" w:color="auto"/>
        <w:right w:val="none" w:sz="0" w:space="0" w:color="auto"/>
      </w:divBdr>
    </w:div>
    <w:div w:id="371003168">
      <w:bodyDiv w:val="1"/>
      <w:marLeft w:val="0"/>
      <w:marRight w:val="0"/>
      <w:marTop w:val="0"/>
      <w:marBottom w:val="0"/>
      <w:divBdr>
        <w:top w:val="none" w:sz="0" w:space="0" w:color="auto"/>
        <w:left w:val="none" w:sz="0" w:space="0" w:color="auto"/>
        <w:bottom w:val="none" w:sz="0" w:space="0" w:color="auto"/>
        <w:right w:val="none" w:sz="0" w:space="0" w:color="auto"/>
      </w:divBdr>
    </w:div>
    <w:div w:id="372850181">
      <w:bodyDiv w:val="1"/>
      <w:marLeft w:val="0"/>
      <w:marRight w:val="0"/>
      <w:marTop w:val="0"/>
      <w:marBottom w:val="0"/>
      <w:divBdr>
        <w:top w:val="none" w:sz="0" w:space="0" w:color="auto"/>
        <w:left w:val="none" w:sz="0" w:space="0" w:color="auto"/>
        <w:bottom w:val="none" w:sz="0" w:space="0" w:color="auto"/>
        <w:right w:val="none" w:sz="0" w:space="0" w:color="auto"/>
      </w:divBdr>
    </w:div>
    <w:div w:id="376245878">
      <w:bodyDiv w:val="1"/>
      <w:marLeft w:val="0"/>
      <w:marRight w:val="0"/>
      <w:marTop w:val="0"/>
      <w:marBottom w:val="0"/>
      <w:divBdr>
        <w:top w:val="none" w:sz="0" w:space="0" w:color="auto"/>
        <w:left w:val="none" w:sz="0" w:space="0" w:color="auto"/>
        <w:bottom w:val="none" w:sz="0" w:space="0" w:color="auto"/>
        <w:right w:val="none" w:sz="0" w:space="0" w:color="auto"/>
      </w:divBdr>
    </w:div>
    <w:div w:id="376315999">
      <w:bodyDiv w:val="1"/>
      <w:marLeft w:val="0"/>
      <w:marRight w:val="0"/>
      <w:marTop w:val="0"/>
      <w:marBottom w:val="0"/>
      <w:divBdr>
        <w:top w:val="none" w:sz="0" w:space="0" w:color="auto"/>
        <w:left w:val="none" w:sz="0" w:space="0" w:color="auto"/>
        <w:bottom w:val="none" w:sz="0" w:space="0" w:color="auto"/>
        <w:right w:val="none" w:sz="0" w:space="0" w:color="auto"/>
      </w:divBdr>
    </w:div>
    <w:div w:id="378631288">
      <w:bodyDiv w:val="1"/>
      <w:marLeft w:val="0"/>
      <w:marRight w:val="0"/>
      <w:marTop w:val="0"/>
      <w:marBottom w:val="0"/>
      <w:divBdr>
        <w:top w:val="none" w:sz="0" w:space="0" w:color="auto"/>
        <w:left w:val="none" w:sz="0" w:space="0" w:color="auto"/>
        <w:bottom w:val="none" w:sz="0" w:space="0" w:color="auto"/>
        <w:right w:val="none" w:sz="0" w:space="0" w:color="auto"/>
      </w:divBdr>
    </w:div>
    <w:div w:id="379011739">
      <w:bodyDiv w:val="1"/>
      <w:marLeft w:val="0"/>
      <w:marRight w:val="0"/>
      <w:marTop w:val="0"/>
      <w:marBottom w:val="0"/>
      <w:divBdr>
        <w:top w:val="none" w:sz="0" w:space="0" w:color="auto"/>
        <w:left w:val="none" w:sz="0" w:space="0" w:color="auto"/>
        <w:bottom w:val="none" w:sz="0" w:space="0" w:color="auto"/>
        <w:right w:val="none" w:sz="0" w:space="0" w:color="auto"/>
      </w:divBdr>
    </w:div>
    <w:div w:id="380982129">
      <w:bodyDiv w:val="1"/>
      <w:marLeft w:val="0"/>
      <w:marRight w:val="0"/>
      <w:marTop w:val="0"/>
      <w:marBottom w:val="0"/>
      <w:divBdr>
        <w:top w:val="none" w:sz="0" w:space="0" w:color="auto"/>
        <w:left w:val="none" w:sz="0" w:space="0" w:color="auto"/>
        <w:bottom w:val="none" w:sz="0" w:space="0" w:color="auto"/>
        <w:right w:val="none" w:sz="0" w:space="0" w:color="auto"/>
      </w:divBdr>
    </w:div>
    <w:div w:id="381176906">
      <w:bodyDiv w:val="1"/>
      <w:marLeft w:val="0"/>
      <w:marRight w:val="0"/>
      <w:marTop w:val="0"/>
      <w:marBottom w:val="0"/>
      <w:divBdr>
        <w:top w:val="none" w:sz="0" w:space="0" w:color="auto"/>
        <w:left w:val="none" w:sz="0" w:space="0" w:color="auto"/>
        <w:bottom w:val="none" w:sz="0" w:space="0" w:color="auto"/>
        <w:right w:val="none" w:sz="0" w:space="0" w:color="auto"/>
      </w:divBdr>
    </w:div>
    <w:div w:id="381253858">
      <w:bodyDiv w:val="1"/>
      <w:marLeft w:val="0"/>
      <w:marRight w:val="0"/>
      <w:marTop w:val="0"/>
      <w:marBottom w:val="0"/>
      <w:divBdr>
        <w:top w:val="none" w:sz="0" w:space="0" w:color="auto"/>
        <w:left w:val="none" w:sz="0" w:space="0" w:color="auto"/>
        <w:bottom w:val="none" w:sz="0" w:space="0" w:color="auto"/>
        <w:right w:val="none" w:sz="0" w:space="0" w:color="auto"/>
      </w:divBdr>
    </w:div>
    <w:div w:id="382103239">
      <w:bodyDiv w:val="1"/>
      <w:marLeft w:val="0"/>
      <w:marRight w:val="0"/>
      <w:marTop w:val="0"/>
      <w:marBottom w:val="0"/>
      <w:divBdr>
        <w:top w:val="none" w:sz="0" w:space="0" w:color="auto"/>
        <w:left w:val="none" w:sz="0" w:space="0" w:color="auto"/>
        <w:bottom w:val="none" w:sz="0" w:space="0" w:color="auto"/>
        <w:right w:val="none" w:sz="0" w:space="0" w:color="auto"/>
      </w:divBdr>
    </w:div>
    <w:div w:id="384640398">
      <w:bodyDiv w:val="1"/>
      <w:marLeft w:val="0"/>
      <w:marRight w:val="0"/>
      <w:marTop w:val="0"/>
      <w:marBottom w:val="0"/>
      <w:divBdr>
        <w:top w:val="none" w:sz="0" w:space="0" w:color="auto"/>
        <w:left w:val="none" w:sz="0" w:space="0" w:color="auto"/>
        <w:bottom w:val="none" w:sz="0" w:space="0" w:color="auto"/>
        <w:right w:val="none" w:sz="0" w:space="0" w:color="auto"/>
      </w:divBdr>
    </w:div>
    <w:div w:id="384721909">
      <w:bodyDiv w:val="1"/>
      <w:marLeft w:val="0"/>
      <w:marRight w:val="0"/>
      <w:marTop w:val="0"/>
      <w:marBottom w:val="0"/>
      <w:divBdr>
        <w:top w:val="none" w:sz="0" w:space="0" w:color="auto"/>
        <w:left w:val="none" w:sz="0" w:space="0" w:color="auto"/>
        <w:bottom w:val="none" w:sz="0" w:space="0" w:color="auto"/>
        <w:right w:val="none" w:sz="0" w:space="0" w:color="auto"/>
      </w:divBdr>
    </w:div>
    <w:div w:id="385225192">
      <w:bodyDiv w:val="1"/>
      <w:marLeft w:val="0"/>
      <w:marRight w:val="0"/>
      <w:marTop w:val="0"/>
      <w:marBottom w:val="0"/>
      <w:divBdr>
        <w:top w:val="none" w:sz="0" w:space="0" w:color="auto"/>
        <w:left w:val="none" w:sz="0" w:space="0" w:color="auto"/>
        <w:bottom w:val="none" w:sz="0" w:space="0" w:color="auto"/>
        <w:right w:val="none" w:sz="0" w:space="0" w:color="auto"/>
      </w:divBdr>
    </w:div>
    <w:div w:id="386102227">
      <w:bodyDiv w:val="1"/>
      <w:marLeft w:val="0"/>
      <w:marRight w:val="0"/>
      <w:marTop w:val="0"/>
      <w:marBottom w:val="0"/>
      <w:divBdr>
        <w:top w:val="none" w:sz="0" w:space="0" w:color="auto"/>
        <w:left w:val="none" w:sz="0" w:space="0" w:color="auto"/>
        <w:bottom w:val="none" w:sz="0" w:space="0" w:color="auto"/>
        <w:right w:val="none" w:sz="0" w:space="0" w:color="auto"/>
      </w:divBdr>
    </w:div>
    <w:div w:id="388456523">
      <w:bodyDiv w:val="1"/>
      <w:marLeft w:val="0"/>
      <w:marRight w:val="0"/>
      <w:marTop w:val="0"/>
      <w:marBottom w:val="0"/>
      <w:divBdr>
        <w:top w:val="none" w:sz="0" w:space="0" w:color="auto"/>
        <w:left w:val="none" w:sz="0" w:space="0" w:color="auto"/>
        <w:bottom w:val="none" w:sz="0" w:space="0" w:color="auto"/>
        <w:right w:val="none" w:sz="0" w:space="0" w:color="auto"/>
      </w:divBdr>
    </w:div>
    <w:div w:id="390423977">
      <w:bodyDiv w:val="1"/>
      <w:marLeft w:val="0"/>
      <w:marRight w:val="0"/>
      <w:marTop w:val="0"/>
      <w:marBottom w:val="0"/>
      <w:divBdr>
        <w:top w:val="none" w:sz="0" w:space="0" w:color="auto"/>
        <w:left w:val="none" w:sz="0" w:space="0" w:color="auto"/>
        <w:bottom w:val="none" w:sz="0" w:space="0" w:color="auto"/>
        <w:right w:val="none" w:sz="0" w:space="0" w:color="auto"/>
      </w:divBdr>
    </w:div>
    <w:div w:id="391512322">
      <w:bodyDiv w:val="1"/>
      <w:marLeft w:val="0"/>
      <w:marRight w:val="0"/>
      <w:marTop w:val="0"/>
      <w:marBottom w:val="0"/>
      <w:divBdr>
        <w:top w:val="none" w:sz="0" w:space="0" w:color="auto"/>
        <w:left w:val="none" w:sz="0" w:space="0" w:color="auto"/>
        <w:bottom w:val="none" w:sz="0" w:space="0" w:color="auto"/>
        <w:right w:val="none" w:sz="0" w:space="0" w:color="auto"/>
      </w:divBdr>
    </w:div>
    <w:div w:id="392193760">
      <w:bodyDiv w:val="1"/>
      <w:marLeft w:val="0"/>
      <w:marRight w:val="0"/>
      <w:marTop w:val="0"/>
      <w:marBottom w:val="0"/>
      <w:divBdr>
        <w:top w:val="none" w:sz="0" w:space="0" w:color="auto"/>
        <w:left w:val="none" w:sz="0" w:space="0" w:color="auto"/>
        <w:bottom w:val="none" w:sz="0" w:space="0" w:color="auto"/>
        <w:right w:val="none" w:sz="0" w:space="0" w:color="auto"/>
      </w:divBdr>
      <w:divsChild>
        <w:div w:id="224680917">
          <w:marLeft w:val="480"/>
          <w:marRight w:val="0"/>
          <w:marTop w:val="0"/>
          <w:marBottom w:val="0"/>
          <w:divBdr>
            <w:top w:val="none" w:sz="0" w:space="0" w:color="auto"/>
            <w:left w:val="none" w:sz="0" w:space="0" w:color="auto"/>
            <w:bottom w:val="none" w:sz="0" w:space="0" w:color="auto"/>
            <w:right w:val="none" w:sz="0" w:space="0" w:color="auto"/>
          </w:divBdr>
        </w:div>
        <w:div w:id="442111034">
          <w:marLeft w:val="480"/>
          <w:marRight w:val="0"/>
          <w:marTop w:val="0"/>
          <w:marBottom w:val="0"/>
          <w:divBdr>
            <w:top w:val="none" w:sz="0" w:space="0" w:color="auto"/>
            <w:left w:val="none" w:sz="0" w:space="0" w:color="auto"/>
            <w:bottom w:val="none" w:sz="0" w:space="0" w:color="auto"/>
            <w:right w:val="none" w:sz="0" w:space="0" w:color="auto"/>
          </w:divBdr>
        </w:div>
        <w:div w:id="2103992615">
          <w:marLeft w:val="480"/>
          <w:marRight w:val="0"/>
          <w:marTop w:val="0"/>
          <w:marBottom w:val="0"/>
          <w:divBdr>
            <w:top w:val="none" w:sz="0" w:space="0" w:color="auto"/>
            <w:left w:val="none" w:sz="0" w:space="0" w:color="auto"/>
            <w:bottom w:val="none" w:sz="0" w:space="0" w:color="auto"/>
            <w:right w:val="none" w:sz="0" w:space="0" w:color="auto"/>
          </w:divBdr>
        </w:div>
        <w:div w:id="1145246337">
          <w:marLeft w:val="480"/>
          <w:marRight w:val="0"/>
          <w:marTop w:val="0"/>
          <w:marBottom w:val="0"/>
          <w:divBdr>
            <w:top w:val="none" w:sz="0" w:space="0" w:color="auto"/>
            <w:left w:val="none" w:sz="0" w:space="0" w:color="auto"/>
            <w:bottom w:val="none" w:sz="0" w:space="0" w:color="auto"/>
            <w:right w:val="none" w:sz="0" w:space="0" w:color="auto"/>
          </w:divBdr>
        </w:div>
        <w:div w:id="1698694513">
          <w:marLeft w:val="480"/>
          <w:marRight w:val="0"/>
          <w:marTop w:val="0"/>
          <w:marBottom w:val="0"/>
          <w:divBdr>
            <w:top w:val="none" w:sz="0" w:space="0" w:color="auto"/>
            <w:left w:val="none" w:sz="0" w:space="0" w:color="auto"/>
            <w:bottom w:val="none" w:sz="0" w:space="0" w:color="auto"/>
            <w:right w:val="none" w:sz="0" w:space="0" w:color="auto"/>
          </w:divBdr>
        </w:div>
        <w:div w:id="1426732949">
          <w:marLeft w:val="480"/>
          <w:marRight w:val="0"/>
          <w:marTop w:val="0"/>
          <w:marBottom w:val="0"/>
          <w:divBdr>
            <w:top w:val="none" w:sz="0" w:space="0" w:color="auto"/>
            <w:left w:val="none" w:sz="0" w:space="0" w:color="auto"/>
            <w:bottom w:val="none" w:sz="0" w:space="0" w:color="auto"/>
            <w:right w:val="none" w:sz="0" w:space="0" w:color="auto"/>
          </w:divBdr>
        </w:div>
        <w:div w:id="1564294711">
          <w:marLeft w:val="480"/>
          <w:marRight w:val="0"/>
          <w:marTop w:val="0"/>
          <w:marBottom w:val="0"/>
          <w:divBdr>
            <w:top w:val="none" w:sz="0" w:space="0" w:color="auto"/>
            <w:left w:val="none" w:sz="0" w:space="0" w:color="auto"/>
            <w:bottom w:val="none" w:sz="0" w:space="0" w:color="auto"/>
            <w:right w:val="none" w:sz="0" w:space="0" w:color="auto"/>
          </w:divBdr>
        </w:div>
        <w:div w:id="1694526475">
          <w:marLeft w:val="480"/>
          <w:marRight w:val="0"/>
          <w:marTop w:val="0"/>
          <w:marBottom w:val="0"/>
          <w:divBdr>
            <w:top w:val="none" w:sz="0" w:space="0" w:color="auto"/>
            <w:left w:val="none" w:sz="0" w:space="0" w:color="auto"/>
            <w:bottom w:val="none" w:sz="0" w:space="0" w:color="auto"/>
            <w:right w:val="none" w:sz="0" w:space="0" w:color="auto"/>
          </w:divBdr>
        </w:div>
        <w:div w:id="177425711">
          <w:marLeft w:val="480"/>
          <w:marRight w:val="0"/>
          <w:marTop w:val="0"/>
          <w:marBottom w:val="0"/>
          <w:divBdr>
            <w:top w:val="none" w:sz="0" w:space="0" w:color="auto"/>
            <w:left w:val="none" w:sz="0" w:space="0" w:color="auto"/>
            <w:bottom w:val="none" w:sz="0" w:space="0" w:color="auto"/>
            <w:right w:val="none" w:sz="0" w:space="0" w:color="auto"/>
          </w:divBdr>
        </w:div>
        <w:div w:id="746464613">
          <w:marLeft w:val="480"/>
          <w:marRight w:val="0"/>
          <w:marTop w:val="0"/>
          <w:marBottom w:val="0"/>
          <w:divBdr>
            <w:top w:val="none" w:sz="0" w:space="0" w:color="auto"/>
            <w:left w:val="none" w:sz="0" w:space="0" w:color="auto"/>
            <w:bottom w:val="none" w:sz="0" w:space="0" w:color="auto"/>
            <w:right w:val="none" w:sz="0" w:space="0" w:color="auto"/>
          </w:divBdr>
        </w:div>
        <w:div w:id="543911952">
          <w:marLeft w:val="480"/>
          <w:marRight w:val="0"/>
          <w:marTop w:val="0"/>
          <w:marBottom w:val="0"/>
          <w:divBdr>
            <w:top w:val="none" w:sz="0" w:space="0" w:color="auto"/>
            <w:left w:val="none" w:sz="0" w:space="0" w:color="auto"/>
            <w:bottom w:val="none" w:sz="0" w:space="0" w:color="auto"/>
            <w:right w:val="none" w:sz="0" w:space="0" w:color="auto"/>
          </w:divBdr>
        </w:div>
        <w:div w:id="804783229">
          <w:marLeft w:val="480"/>
          <w:marRight w:val="0"/>
          <w:marTop w:val="0"/>
          <w:marBottom w:val="0"/>
          <w:divBdr>
            <w:top w:val="none" w:sz="0" w:space="0" w:color="auto"/>
            <w:left w:val="none" w:sz="0" w:space="0" w:color="auto"/>
            <w:bottom w:val="none" w:sz="0" w:space="0" w:color="auto"/>
            <w:right w:val="none" w:sz="0" w:space="0" w:color="auto"/>
          </w:divBdr>
        </w:div>
        <w:div w:id="1085607939">
          <w:marLeft w:val="480"/>
          <w:marRight w:val="0"/>
          <w:marTop w:val="0"/>
          <w:marBottom w:val="0"/>
          <w:divBdr>
            <w:top w:val="none" w:sz="0" w:space="0" w:color="auto"/>
            <w:left w:val="none" w:sz="0" w:space="0" w:color="auto"/>
            <w:bottom w:val="none" w:sz="0" w:space="0" w:color="auto"/>
            <w:right w:val="none" w:sz="0" w:space="0" w:color="auto"/>
          </w:divBdr>
        </w:div>
        <w:div w:id="1639912718">
          <w:marLeft w:val="480"/>
          <w:marRight w:val="0"/>
          <w:marTop w:val="0"/>
          <w:marBottom w:val="0"/>
          <w:divBdr>
            <w:top w:val="none" w:sz="0" w:space="0" w:color="auto"/>
            <w:left w:val="none" w:sz="0" w:space="0" w:color="auto"/>
            <w:bottom w:val="none" w:sz="0" w:space="0" w:color="auto"/>
            <w:right w:val="none" w:sz="0" w:space="0" w:color="auto"/>
          </w:divBdr>
        </w:div>
        <w:div w:id="1146244481">
          <w:marLeft w:val="480"/>
          <w:marRight w:val="0"/>
          <w:marTop w:val="0"/>
          <w:marBottom w:val="0"/>
          <w:divBdr>
            <w:top w:val="none" w:sz="0" w:space="0" w:color="auto"/>
            <w:left w:val="none" w:sz="0" w:space="0" w:color="auto"/>
            <w:bottom w:val="none" w:sz="0" w:space="0" w:color="auto"/>
            <w:right w:val="none" w:sz="0" w:space="0" w:color="auto"/>
          </w:divBdr>
        </w:div>
        <w:div w:id="1617446308">
          <w:marLeft w:val="480"/>
          <w:marRight w:val="0"/>
          <w:marTop w:val="0"/>
          <w:marBottom w:val="0"/>
          <w:divBdr>
            <w:top w:val="none" w:sz="0" w:space="0" w:color="auto"/>
            <w:left w:val="none" w:sz="0" w:space="0" w:color="auto"/>
            <w:bottom w:val="none" w:sz="0" w:space="0" w:color="auto"/>
            <w:right w:val="none" w:sz="0" w:space="0" w:color="auto"/>
          </w:divBdr>
        </w:div>
        <w:div w:id="1279682267">
          <w:marLeft w:val="480"/>
          <w:marRight w:val="0"/>
          <w:marTop w:val="0"/>
          <w:marBottom w:val="0"/>
          <w:divBdr>
            <w:top w:val="none" w:sz="0" w:space="0" w:color="auto"/>
            <w:left w:val="none" w:sz="0" w:space="0" w:color="auto"/>
            <w:bottom w:val="none" w:sz="0" w:space="0" w:color="auto"/>
            <w:right w:val="none" w:sz="0" w:space="0" w:color="auto"/>
          </w:divBdr>
        </w:div>
        <w:div w:id="2008509208">
          <w:marLeft w:val="480"/>
          <w:marRight w:val="0"/>
          <w:marTop w:val="0"/>
          <w:marBottom w:val="0"/>
          <w:divBdr>
            <w:top w:val="none" w:sz="0" w:space="0" w:color="auto"/>
            <w:left w:val="none" w:sz="0" w:space="0" w:color="auto"/>
            <w:bottom w:val="none" w:sz="0" w:space="0" w:color="auto"/>
            <w:right w:val="none" w:sz="0" w:space="0" w:color="auto"/>
          </w:divBdr>
        </w:div>
        <w:div w:id="395595870">
          <w:marLeft w:val="480"/>
          <w:marRight w:val="0"/>
          <w:marTop w:val="0"/>
          <w:marBottom w:val="0"/>
          <w:divBdr>
            <w:top w:val="none" w:sz="0" w:space="0" w:color="auto"/>
            <w:left w:val="none" w:sz="0" w:space="0" w:color="auto"/>
            <w:bottom w:val="none" w:sz="0" w:space="0" w:color="auto"/>
            <w:right w:val="none" w:sz="0" w:space="0" w:color="auto"/>
          </w:divBdr>
        </w:div>
        <w:div w:id="1034966434">
          <w:marLeft w:val="480"/>
          <w:marRight w:val="0"/>
          <w:marTop w:val="0"/>
          <w:marBottom w:val="0"/>
          <w:divBdr>
            <w:top w:val="none" w:sz="0" w:space="0" w:color="auto"/>
            <w:left w:val="none" w:sz="0" w:space="0" w:color="auto"/>
            <w:bottom w:val="none" w:sz="0" w:space="0" w:color="auto"/>
            <w:right w:val="none" w:sz="0" w:space="0" w:color="auto"/>
          </w:divBdr>
        </w:div>
        <w:div w:id="1234464737">
          <w:marLeft w:val="480"/>
          <w:marRight w:val="0"/>
          <w:marTop w:val="0"/>
          <w:marBottom w:val="0"/>
          <w:divBdr>
            <w:top w:val="none" w:sz="0" w:space="0" w:color="auto"/>
            <w:left w:val="none" w:sz="0" w:space="0" w:color="auto"/>
            <w:bottom w:val="none" w:sz="0" w:space="0" w:color="auto"/>
            <w:right w:val="none" w:sz="0" w:space="0" w:color="auto"/>
          </w:divBdr>
        </w:div>
        <w:div w:id="781606957">
          <w:marLeft w:val="480"/>
          <w:marRight w:val="0"/>
          <w:marTop w:val="0"/>
          <w:marBottom w:val="0"/>
          <w:divBdr>
            <w:top w:val="none" w:sz="0" w:space="0" w:color="auto"/>
            <w:left w:val="none" w:sz="0" w:space="0" w:color="auto"/>
            <w:bottom w:val="none" w:sz="0" w:space="0" w:color="auto"/>
            <w:right w:val="none" w:sz="0" w:space="0" w:color="auto"/>
          </w:divBdr>
        </w:div>
        <w:div w:id="1200239026">
          <w:marLeft w:val="480"/>
          <w:marRight w:val="0"/>
          <w:marTop w:val="0"/>
          <w:marBottom w:val="0"/>
          <w:divBdr>
            <w:top w:val="none" w:sz="0" w:space="0" w:color="auto"/>
            <w:left w:val="none" w:sz="0" w:space="0" w:color="auto"/>
            <w:bottom w:val="none" w:sz="0" w:space="0" w:color="auto"/>
            <w:right w:val="none" w:sz="0" w:space="0" w:color="auto"/>
          </w:divBdr>
        </w:div>
        <w:div w:id="545140132">
          <w:marLeft w:val="480"/>
          <w:marRight w:val="0"/>
          <w:marTop w:val="0"/>
          <w:marBottom w:val="0"/>
          <w:divBdr>
            <w:top w:val="none" w:sz="0" w:space="0" w:color="auto"/>
            <w:left w:val="none" w:sz="0" w:space="0" w:color="auto"/>
            <w:bottom w:val="none" w:sz="0" w:space="0" w:color="auto"/>
            <w:right w:val="none" w:sz="0" w:space="0" w:color="auto"/>
          </w:divBdr>
        </w:div>
        <w:div w:id="34933771">
          <w:marLeft w:val="480"/>
          <w:marRight w:val="0"/>
          <w:marTop w:val="0"/>
          <w:marBottom w:val="0"/>
          <w:divBdr>
            <w:top w:val="none" w:sz="0" w:space="0" w:color="auto"/>
            <w:left w:val="none" w:sz="0" w:space="0" w:color="auto"/>
            <w:bottom w:val="none" w:sz="0" w:space="0" w:color="auto"/>
            <w:right w:val="none" w:sz="0" w:space="0" w:color="auto"/>
          </w:divBdr>
        </w:div>
        <w:div w:id="81951879">
          <w:marLeft w:val="480"/>
          <w:marRight w:val="0"/>
          <w:marTop w:val="0"/>
          <w:marBottom w:val="0"/>
          <w:divBdr>
            <w:top w:val="none" w:sz="0" w:space="0" w:color="auto"/>
            <w:left w:val="none" w:sz="0" w:space="0" w:color="auto"/>
            <w:bottom w:val="none" w:sz="0" w:space="0" w:color="auto"/>
            <w:right w:val="none" w:sz="0" w:space="0" w:color="auto"/>
          </w:divBdr>
        </w:div>
        <w:div w:id="1898586287">
          <w:marLeft w:val="480"/>
          <w:marRight w:val="0"/>
          <w:marTop w:val="0"/>
          <w:marBottom w:val="0"/>
          <w:divBdr>
            <w:top w:val="none" w:sz="0" w:space="0" w:color="auto"/>
            <w:left w:val="none" w:sz="0" w:space="0" w:color="auto"/>
            <w:bottom w:val="none" w:sz="0" w:space="0" w:color="auto"/>
            <w:right w:val="none" w:sz="0" w:space="0" w:color="auto"/>
          </w:divBdr>
        </w:div>
        <w:div w:id="1641035110">
          <w:marLeft w:val="480"/>
          <w:marRight w:val="0"/>
          <w:marTop w:val="0"/>
          <w:marBottom w:val="0"/>
          <w:divBdr>
            <w:top w:val="none" w:sz="0" w:space="0" w:color="auto"/>
            <w:left w:val="none" w:sz="0" w:space="0" w:color="auto"/>
            <w:bottom w:val="none" w:sz="0" w:space="0" w:color="auto"/>
            <w:right w:val="none" w:sz="0" w:space="0" w:color="auto"/>
          </w:divBdr>
        </w:div>
        <w:div w:id="793980966">
          <w:marLeft w:val="480"/>
          <w:marRight w:val="0"/>
          <w:marTop w:val="0"/>
          <w:marBottom w:val="0"/>
          <w:divBdr>
            <w:top w:val="none" w:sz="0" w:space="0" w:color="auto"/>
            <w:left w:val="none" w:sz="0" w:space="0" w:color="auto"/>
            <w:bottom w:val="none" w:sz="0" w:space="0" w:color="auto"/>
            <w:right w:val="none" w:sz="0" w:space="0" w:color="auto"/>
          </w:divBdr>
        </w:div>
        <w:div w:id="925572011">
          <w:marLeft w:val="480"/>
          <w:marRight w:val="0"/>
          <w:marTop w:val="0"/>
          <w:marBottom w:val="0"/>
          <w:divBdr>
            <w:top w:val="none" w:sz="0" w:space="0" w:color="auto"/>
            <w:left w:val="none" w:sz="0" w:space="0" w:color="auto"/>
            <w:bottom w:val="none" w:sz="0" w:space="0" w:color="auto"/>
            <w:right w:val="none" w:sz="0" w:space="0" w:color="auto"/>
          </w:divBdr>
        </w:div>
        <w:div w:id="17777193">
          <w:marLeft w:val="480"/>
          <w:marRight w:val="0"/>
          <w:marTop w:val="0"/>
          <w:marBottom w:val="0"/>
          <w:divBdr>
            <w:top w:val="none" w:sz="0" w:space="0" w:color="auto"/>
            <w:left w:val="none" w:sz="0" w:space="0" w:color="auto"/>
            <w:bottom w:val="none" w:sz="0" w:space="0" w:color="auto"/>
            <w:right w:val="none" w:sz="0" w:space="0" w:color="auto"/>
          </w:divBdr>
        </w:div>
        <w:div w:id="734275586">
          <w:marLeft w:val="480"/>
          <w:marRight w:val="0"/>
          <w:marTop w:val="0"/>
          <w:marBottom w:val="0"/>
          <w:divBdr>
            <w:top w:val="none" w:sz="0" w:space="0" w:color="auto"/>
            <w:left w:val="none" w:sz="0" w:space="0" w:color="auto"/>
            <w:bottom w:val="none" w:sz="0" w:space="0" w:color="auto"/>
            <w:right w:val="none" w:sz="0" w:space="0" w:color="auto"/>
          </w:divBdr>
        </w:div>
        <w:div w:id="1783114579">
          <w:marLeft w:val="480"/>
          <w:marRight w:val="0"/>
          <w:marTop w:val="0"/>
          <w:marBottom w:val="0"/>
          <w:divBdr>
            <w:top w:val="none" w:sz="0" w:space="0" w:color="auto"/>
            <w:left w:val="none" w:sz="0" w:space="0" w:color="auto"/>
            <w:bottom w:val="none" w:sz="0" w:space="0" w:color="auto"/>
            <w:right w:val="none" w:sz="0" w:space="0" w:color="auto"/>
          </w:divBdr>
        </w:div>
        <w:div w:id="481896713">
          <w:marLeft w:val="480"/>
          <w:marRight w:val="0"/>
          <w:marTop w:val="0"/>
          <w:marBottom w:val="0"/>
          <w:divBdr>
            <w:top w:val="none" w:sz="0" w:space="0" w:color="auto"/>
            <w:left w:val="none" w:sz="0" w:space="0" w:color="auto"/>
            <w:bottom w:val="none" w:sz="0" w:space="0" w:color="auto"/>
            <w:right w:val="none" w:sz="0" w:space="0" w:color="auto"/>
          </w:divBdr>
        </w:div>
        <w:div w:id="1217355546">
          <w:marLeft w:val="480"/>
          <w:marRight w:val="0"/>
          <w:marTop w:val="0"/>
          <w:marBottom w:val="0"/>
          <w:divBdr>
            <w:top w:val="none" w:sz="0" w:space="0" w:color="auto"/>
            <w:left w:val="none" w:sz="0" w:space="0" w:color="auto"/>
            <w:bottom w:val="none" w:sz="0" w:space="0" w:color="auto"/>
            <w:right w:val="none" w:sz="0" w:space="0" w:color="auto"/>
          </w:divBdr>
        </w:div>
        <w:div w:id="476962">
          <w:marLeft w:val="480"/>
          <w:marRight w:val="0"/>
          <w:marTop w:val="0"/>
          <w:marBottom w:val="0"/>
          <w:divBdr>
            <w:top w:val="none" w:sz="0" w:space="0" w:color="auto"/>
            <w:left w:val="none" w:sz="0" w:space="0" w:color="auto"/>
            <w:bottom w:val="none" w:sz="0" w:space="0" w:color="auto"/>
            <w:right w:val="none" w:sz="0" w:space="0" w:color="auto"/>
          </w:divBdr>
        </w:div>
        <w:div w:id="1961493499">
          <w:marLeft w:val="480"/>
          <w:marRight w:val="0"/>
          <w:marTop w:val="0"/>
          <w:marBottom w:val="0"/>
          <w:divBdr>
            <w:top w:val="none" w:sz="0" w:space="0" w:color="auto"/>
            <w:left w:val="none" w:sz="0" w:space="0" w:color="auto"/>
            <w:bottom w:val="none" w:sz="0" w:space="0" w:color="auto"/>
            <w:right w:val="none" w:sz="0" w:space="0" w:color="auto"/>
          </w:divBdr>
        </w:div>
        <w:div w:id="941762337">
          <w:marLeft w:val="480"/>
          <w:marRight w:val="0"/>
          <w:marTop w:val="0"/>
          <w:marBottom w:val="0"/>
          <w:divBdr>
            <w:top w:val="none" w:sz="0" w:space="0" w:color="auto"/>
            <w:left w:val="none" w:sz="0" w:space="0" w:color="auto"/>
            <w:bottom w:val="none" w:sz="0" w:space="0" w:color="auto"/>
            <w:right w:val="none" w:sz="0" w:space="0" w:color="auto"/>
          </w:divBdr>
        </w:div>
        <w:div w:id="555164558">
          <w:marLeft w:val="480"/>
          <w:marRight w:val="0"/>
          <w:marTop w:val="0"/>
          <w:marBottom w:val="0"/>
          <w:divBdr>
            <w:top w:val="none" w:sz="0" w:space="0" w:color="auto"/>
            <w:left w:val="none" w:sz="0" w:space="0" w:color="auto"/>
            <w:bottom w:val="none" w:sz="0" w:space="0" w:color="auto"/>
            <w:right w:val="none" w:sz="0" w:space="0" w:color="auto"/>
          </w:divBdr>
        </w:div>
        <w:div w:id="400445973">
          <w:marLeft w:val="480"/>
          <w:marRight w:val="0"/>
          <w:marTop w:val="0"/>
          <w:marBottom w:val="0"/>
          <w:divBdr>
            <w:top w:val="none" w:sz="0" w:space="0" w:color="auto"/>
            <w:left w:val="none" w:sz="0" w:space="0" w:color="auto"/>
            <w:bottom w:val="none" w:sz="0" w:space="0" w:color="auto"/>
            <w:right w:val="none" w:sz="0" w:space="0" w:color="auto"/>
          </w:divBdr>
        </w:div>
        <w:div w:id="460226548">
          <w:marLeft w:val="480"/>
          <w:marRight w:val="0"/>
          <w:marTop w:val="0"/>
          <w:marBottom w:val="0"/>
          <w:divBdr>
            <w:top w:val="none" w:sz="0" w:space="0" w:color="auto"/>
            <w:left w:val="none" w:sz="0" w:space="0" w:color="auto"/>
            <w:bottom w:val="none" w:sz="0" w:space="0" w:color="auto"/>
            <w:right w:val="none" w:sz="0" w:space="0" w:color="auto"/>
          </w:divBdr>
        </w:div>
        <w:div w:id="1402411484">
          <w:marLeft w:val="480"/>
          <w:marRight w:val="0"/>
          <w:marTop w:val="0"/>
          <w:marBottom w:val="0"/>
          <w:divBdr>
            <w:top w:val="none" w:sz="0" w:space="0" w:color="auto"/>
            <w:left w:val="none" w:sz="0" w:space="0" w:color="auto"/>
            <w:bottom w:val="none" w:sz="0" w:space="0" w:color="auto"/>
            <w:right w:val="none" w:sz="0" w:space="0" w:color="auto"/>
          </w:divBdr>
        </w:div>
        <w:div w:id="183251580">
          <w:marLeft w:val="480"/>
          <w:marRight w:val="0"/>
          <w:marTop w:val="0"/>
          <w:marBottom w:val="0"/>
          <w:divBdr>
            <w:top w:val="none" w:sz="0" w:space="0" w:color="auto"/>
            <w:left w:val="none" w:sz="0" w:space="0" w:color="auto"/>
            <w:bottom w:val="none" w:sz="0" w:space="0" w:color="auto"/>
            <w:right w:val="none" w:sz="0" w:space="0" w:color="auto"/>
          </w:divBdr>
        </w:div>
        <w:div w:id="1124690305">
          <w:marLeft w:val="480"/>
          <w:marRight w:val="0"/>
          <w:marTop w:val="0"/>
          <w:marBottom w:val="0"/>
          <w:divBdr>
            <w:top w:val="none" w:sz="0" w:space="0" w:color="auto"/>
            <w:left w:val="none" w:sz="0" w:space="0" w:color="auto"/>
            <w:bottom w:val="none" w:sz="0" w:space="0" w:color="auto"/>
            <w:right w:val="none" w:sz="0" w:space="0" w:color="auto"/>
          </w:divBdr>
        </w:div>
        <w:div w:id="290553599">
          <w:marLeft w:val="480"/>
          <w:marRight w:val="0"/>
          <w:marTop w:val="0"/>
          <w:marBottom w:val="0"/>
          <w:divBdr>
            <w:top w:val="none" w:sz="0" w:space="0" w:color="auto"/>
            <w:left w:val="none" w:sz="0" w:space="0" w:color="auto"/>
            <w:bottom w:val="none" w:sz="0" w:space="0" w:color="auto"/>
            <w:right w:val="none" w:sz="0" w:space="0" w:color="auto"/>
          </w:divBdr>
        </w:div>
        <w:div w:id="719985679">
          <w:marLeft w:val="480"/>
          <w:marRight w:val="0"/>
          <w:marTop w:val="0"/>
          <w:marBottom w:val="0"/>
          <w:divBdr>
            <w:top w:val="none" w:sz="0" w:space="0" w:color="auto"/>
            <w:left w:val="none" w:sz="0" w:space="0" w:color="auto"/>
            <w:bottom w:val="none" w:sz="0" w:space="0" w:color="auto"/>
            <w:right w:val="none" w:sz="0" w:space="0" w:color="auto"/>
          </w:divBdr>
        </w:div>
        <w:div w:id="153684879">
          <w:marLeft w:val="480"/>
          <w:marRight w:val="0"/>
          <w:marTop w:val="0"/>
          <w:marBottom w:val="0"/>
          <w:divBdr>
            <w:top w:val="none" w:sz="0" w:space="0" w:color="auto"/>
            <w:left w:val="none" w:sz="0" w:space="0" w:color="auto"/>
            <w:bottom w:val="none" w:sz="0" w:space="0" w:color="auto"/>
            <w:right w:val="none" w:sz="0" w:space="0" w:color="auto"/>
          </w:divBdr>
        </w:div>
        <w:div w:id="1984038232">
          <w:marLeft w:val="480"/>
          <w:marRight w:val="0"/>
          <w:marTop w:val="0"/>
          <w:marBottom w:val="0"/>
          <w:divBdr>
            <w:top w:val="none" w:sz="0" w:space="0" w:color="auto"/>
            <w:left w:val="none" w:sz="0" w:space="0" w:color="auto"/>
            <w:bottom w:val="none" w:sz="0" w:space="0" w:color="auto"/>
            <w:right w:val="none" w:sz="0" w:space="0" w:color="auto"/>
          </w:divBdr>
        </w:div>
        <w:div w:id="241453396">
          <w:marLeft w:val="480"/>
          <w:marRight w:val="0"/>
          <w:marTop w:val="0"/>
          <w:marBottom w:val="0"/>
          <w:divBdr>
            <w:top w:val="none" w:sz="0" w:space="0" w:color="auto"/>
            <w:left w:val="none" w:sz="0" w:space="0" w:color="auto"/>
            <w:bottom w:val="none" w:sz="0" w:space="0" w:color="auto"/>
            <w:right w:val="none" w:sz="0" w:space="0" w:color="auto"/>
          </w:divBdr>
        </w:div>
        <w:div w:id="1142621771">
          <w:marLeft w:val="480"/>
          <w:marRight w:val="0"/>
          <w:marTop w:val="0"/>
          <w:marBottom w:val="0"/>
          <w:divBdr>
            <w:top w:val="none" w:sz="0" w:space="0" w:color="auto"/>
            <w:left w:val="none" w:sz="0" w:space="0" w:color="auto"/>
            <w:bottom w:val="none" w:sz="0" w:space="0" w:color="auto"/>
            <w:right w:val="none" w:sz="0" w:space="0" w:color="auto"/>
          </w:divBdr>
        </w:div>
        <w:div w:id="1679694683">
          <w:marLeft w:val="480"/>
          <w:marRight w:val="0"/>
          <w:marTop w:val="0"/>
          <w:marBottom w:val="0"/>
          <w:divBdr>
            <w:top w:val="none" w:sz="0" w:space="0" w:color="auto"/>
            <w:left w:val="none" w:sz="0" w:space="0" w:color="auto"/>
            <w:bottom w:val="none" w:sz="0" w:space="0" w:color="auto"/>
            <w:right w:val="none" w:sz="0" w:space="0" w:color="auto"/>
          </w:divBdr>
        </w:div>
        <w:div w:id="2064254551">
          <w:marLeft w:val="480"/>
          <w:marRight w:val="0"/>
          <w:marTop w:val="0"/>
          <w:marBottom w:val="0"/>
          <w:divBdr>
            <w:top w:val="none" w:sz="0" w:space="0" w:color="auto"/>
            <w:left w:val="none" w:sz="0" w:space="0" w:color="auto"/>
            <w:bottom w:val="none" w:sz="0" w:space="0" w:color="auto"/>
            <w:right w:val="none" w:sz="0" w:space="0" w:color="auto"/>
          </w:divBdr>
        </w:div>
        <w:div w:id="1121726760">
          <w:marLeft w:val="480"/>
          <w:marRight w:val="0"/>
          <w:marTop w:val="0"/>
          <w:marBottom w:val="0"/>
          <w:divBdr>
            <w:top w:val="none" w:sz="0" w:space="0" w:color="auto"/>
            <w:left w:val="none" w:sz="0" w:space="0" w:color="auto"/>
            <w:bottom w:val="none" w:sz="0" w:space="0" w:color="auto"/>
            <w:right w:val="none" w:sz="0" w:space="0" w:color="auto"/>
          </w:divBdr>
        </w:div>
        <w:div w:id="1663047467">
          <w:marLeft w:val="480"/>
          <w:marRight w:val="0"/>
          <w:marTop w:val="0"/>
          <w:marBottom w:val="0"/>
          <w:divBdr>
            <w:top w:val="none" w:sz="0" w:space="0" w:color="auto"/>
            <w:left w:val="none" w:sz="0" w:space="0" w:color="auto"/>
            <w:bottom w:val="none" w:sz="0" w:space="0" w:color="auto"/>
            <w:right w:val="none" w:sz="0" w:space="0" w:color="auto"/>
          </w:divBdr>
        </w:div>
        <w:div w:id="1277327059">
          <w:marLeft w:val="480"/>
          <w:marRight w:val="0"/>
          <w:marTop w:val="0"/>
          <w:marBottom w:val="0"/>
          <w:divBdr>
            <w:top w:val="none" w:sz="0" w:space="0" w:color="auto"/>
            <w:left w:val="none" w:sz="0" w:space="0" w:color="auto"/>
            <w:bottom w:val="none" w:sz="0" w:space="0" w:color="auto"/>
            <w:right w:val="none" w:sz="0" w:space="0" w:color="auto"/>
          </w:divBdr>
        </w:div>
        <w:div w:id="787744262">
          <w:marLeft w:val="480"/>
          <w:marRight w:val="0"/>
          <w:marTop w:val="0"/>
          <w:marBottom w:val="0"/>
          <w:divBdr>
            <w:top w:val="none" w:sz="0" w:space="0" w:color="auto"/>
            <w:left w:val="none" w:sz="0" w:space="0" w:color="auto"/>
            <w:bottom w:val="none" w:sz="0" w:space="0" w:color="auto"/>
            <w:right w:val="none" w:sz="0" w:space="0" w:color="auto"/>
          </w:divBdr>
        </w:div>
        <w:div w:id="216088353">
          <w:marLeft w:val="480"/>
          <w:marRight w:val="0"/>
          <w:marTop w:val="0"/>
          <w:marBottom w:val="0"/>
          <w:divBdr>
            <w:top w:val="none" w:sz="0" w:space="0" w:color="auto"/>
            <w:left w:val="none" w:sz="0" w:space="0" w:color="auto"/>
            <w:bottom w:val="none" w:sz="0" w:space="0" w:color="auto"/>
            <w:right w:val="none" w:sz="0" w:space="0" w:color="auto"/>
          </w:divBdr>
        </w:div>
        <w:div w:id="1658025225">
          <w:marLeft w:val="480"/>
          <w:marRight w:val="0"/>
          <w:marTop w:val="0"/>
          <w:marBottom w:val="0"/>
          <w:divBdr>
            <w:top w:val="none" w:sz="0" w:space="0" w:color="auto"/>
            <w:left w:val="none" w:sz="0" w:space="0" w:color="auto"/>
            <w:bottom w:val="none" w:sz="0" w:space="0" w:color="auto"/>
            <w:right w:val="none" w:sz="0" w:space="0" w:color="auto"/>
          </w:divBdr>
        </w:div>
        <w:div w:id="1246627">
          <w:marLeft w:val="480"/>
          <w:marRight w:val="0"/>
          <w:marTop w:val="0"/>
          <w:marBottom w:val="0"/>
          <w:divBdr>
            <w:top w:val="none" w:sz="0" w:space="0" w:color="auto"/>
            <w:left w:val="none" w:sz="0" w:space="0" w:color="auto"/>
            <w:bottom w:val="none" w:sz="0" w:space="0" w:color="auto"/>
            <w:right w:val="none" w:sz="0" w:space="0" w:color="auto"/>
          </w:divBdr>
        </w:div>
        <w:div w:id="1515070255">
          <w:marLeft w:val="480"/>
          <w:marRight w:val="0"/>
          <w:marTop w:val="0"/>
          <w:marBottom w:val="0"/>
          <w:divBdr>
            <w:top w:val="none" w:sz="0" w:space="0" w:color="auto"/>
            <w:left w:val="none" w:sz="0" w:space="0" w:color="auto"/>
            <w:bottom w:val="none" w:sz="0" w:space="0" w:color="auto"/>
            <w:right w:val="none" w:sz="0" w:space="0" w:color="auto"/>
          </w:divBdr>
        </w:div>
        <w:div w:id="1225071005">
          <w:marLeft w:val="480"/>
          <w:marRight w:val="0"/>
          <w:marTop w:val="0"/>
          <w:marBottom w:val="0"/>
          <w:divBdr>
            <w:top w:val="none" w:sz="0" w:space="0" w:color="auto"/>
            <w:left w:val="none" w:sz="0" w:space="0" w:color="auto"/>
            <w:bottom w:val="none" w:sz="0" w:space="0" w:color="auto"/>
            <w:right w:val="none" w:sz="0" w:space="0" w:color="auto"/>
          </w:divBdr>
        </w:div>
        <w:div w:id="578441615">
          <w:marLeft w:val="480"/>
          <w:marRight w:val="0"/>
          <w:marTop w:val="0"/>
          <w:marBottom w:val="0"/>
          <w:divBdr>
            <w:top w:val="none" w:sz="0" w:space="0" w:color="auto"/>
            <w:left w:val="none" w:sz="0" w:space="0" w:color="auto"/>
            <w:bottom w:val="none" w:sz="0" w:space="0" w:color="auto"/>
            <w:right w:val="none" w:sz="0" w:space="0" w:color="auto"/>
          </w:divBdr>
        </w:div>
        <w:div w:id="189924317">
          <w:marLeft w:val="480"/>
          <w:marRight w:val="0"/>
          <w:marTop w:val="0"/>
          <w:marBottom w:val="0"/>
          <w:divBdr>
            <w:top w:val="none" w:sz="0" w:space="0" w:color="auto"/>
            <w:left w:val="none" w:sz="0" w:space="0" w:color="auto"/>
            <w:bottom w:val="none" w:sz="0" w:space="0" w:color="auto"/>
            <w:right w:val="none" w:sz="0" w:space="0" w:color="auto"/>
          </w:divBdr>
        </w:div>
        <w:div w:id="1308971703">
          <w:marLeft w:val="480"/>
          <w:marRight w:val="0"/>
          <w:marTop w:val="0"/>
          <w:marBottom w:val="0"/>
          <w:divBdr>
            <w:top w:val="none" w:sz="0" w:space="0" w:color="auto"/>
            <w:left w:val="none" w:sz="0" w:space="0" w:color="auto"/>
            <w:bottom w:val="none" w:sz="0" w:space="0" w:color="auto"/>
            <w:right w:val="none" w:sz="0" w:space="0" w:color="auto"/>
          </w:divBdr>
        </w:div>
        <w:div w:id="1757287288">
          <w:marLeft w:val="480"/>
          <w:marRight w:val="0"/>
          <w:marTop w:val="0"/>
          <w:marBottom w:val="0"/>
          <w:divBdr>
            <w:top w:val="none" w:sz="0" w:space="0" w:color="auto"/>
            <w:left w:val="none" w:sz="0" w:space="0" w:color="auto"/>
            <w:bottom w:val="none" w:sz="0" w:space="0" w:color="auto"/>
            <w:right w:val="none" w:sz="0" w:space="0" w:color="auto"/>
          </w:divBdr>
        </w:div>
        <w:div w:id="2112046930">
          <w:marLeft w:val="480"/>
          <w:marRight w:val="0"/>
          <w:marTop w:val="0"/>
          <w:marBottom w:val="0"/>
          <w:divBdr>
            <w:top w:val="none" w:sz="0" w:space="0" w:color="auto"/>
            <w:left w:val="none" w:sz="0" w:space="0" w:color="auto"/>
            <w:bottom w:val="none" w:sz="0" w:space="0" w:color="auto"/>
            <w:right w:val="none" w:sz="0" w:space="0" w:color="auto"/>
          </w:divBdr>
        </w:div>
        <w:div w:id="979918356">
          <w:marLeft w:val="480"/>
          <w:marRight w:val="0"/>
          <w:marTop w:val="0"/>
          <w:marBottom w:val="0"/>
          <w:divBdr>
            <w:top w:val="none" w:sz="0" w:space="0" w:color="auto"/>
            <w:left w:val="none" w:sz="0" w:space="0" w:color="auto"/>
            <w:bottom w:val="none" w:sz="0" w:space="0" w:color="auto"/>
            <w:right w:val="none" w:sz="0" w:space="0" w:color="auto"/>
          </w:divBdr>
        </w:div>
        <w:div w:id="1445616499">
          <w:marLeft w:val="480"/>
          <w:marRight w:val="0"/>
          <w:marTop w:val="0"/>
          <w:marBottom w:val="0"/>
          <w:divBdr>
            <w:top w:val="none" w:sz="0" w:space="0" w:color="auto"/>
            <w:left w:val="none" w:sz="0" w:space="0" w:color="auto"/>
            <w:bottom w:val="none" w:sz="0" w:space="0" w:color="auto"/>
            <w:right w:val="none" w:sz="0" w:space="0" w:color="auto"/>
          </w:divBdr>
        </w:div>
        <w:div w:id="1959483257">
          <w:marLeft w:val="480"/>
          <w:marRight w:val="0"/>
          <w:marTop w:val="0"/>
          <w:marBottom w:val="0"/>
          <w:divBdr>
            <w:top w:val="none" w:sz="0" w:space="0" w:color="auto"/>
            <w:left w:val="none" w:sz="0" w:space="0" w:color="auto"/>
            <w:bottom w:val="none" w:sz="0" w:space="0" w:color="auto"/>
            <w:right w:val="none" w:sz="0" w:space="0" w:color="auto"/>
          </w:divBdr>
        </w:div>
        <w:div w:id="1357343119">
          <w:marLeft w:val="480"/>
          <w:marRight w:val="0"/>
          <w:marTop w:val="0"/>
          <w:marBottom w:val="0"/>
          <w:divBdr>
            <w:top w:val="none" w:sz="0" w:space="0" w:color="auto"/>
            <w:left w:val="none" w:sz="0" w:space="0" w:color="auto"/>
            <w:bottom w:val="none" w:sz="0" w:space="0" w:color="auto"/>
            <w:right w:val="none" w:sz="0" w:space="0" w:color="auto"/>
          </w:divBdr>
        </w:div>
        <w:div w:id="1242833538">
          <w:marLeft w:val="480"/>
          <w:marRight w:val="0"/>
          <w:marTop w:val="0"/>
          <w:marBottom w:val="0"/>
          <w:divBdr>
            <w:top w:val="none" w:sz="0" w:space="0" w:color="auto"/>
            <w:left w:val="none" w:sz="0" w:space="0" w:color="auto"/>
            <w:bottom w:val="none" w:sz="0" w:space="0" w:color="auto"/>
            <w:right w:val="none" w:sz="0" w:space="0" w:color="auto"/>
          </w:divBdr>
        </w:div>
        <w:div w:id="2006086809">
          <w:marLeft w:val="480"/>
          <w:marRight w:val="0"/>
          <w:marTop w:val="0"/>
          <w:marBottom w:val="0"/>
          <w:divBdr>
            <w:top w:val="none" w:sz="0" w:space="0" w:color="auto"/>
            <w:left w:val="none" w:sz="0" w:space="0" w:color="auto"/>
            <w:bottom w:val="none" w:sz="0" w:space="0" w:color="auto"/>
            <w:right w:val="none" w:sz="0" w:space="0" w:color="auto"/>
          </w:divBdr>
        </w:div>
        <w:div w:id="692413751">
          <w:marLeft w:val="480"/>
          <w:marRight w:val="0"/>
          <w:marTop w:val="0"/>
          <w:marBottom w:val="0"/>
          <w:divBdr>
            <w:top w:val="none" w:sz="0" w:space="0" w:color="auto"/>
            <w:left w:val="none" w:sz="0" w:space="0" w:color="auto"/>
            <w:bottom w:val="none" w:sz="0" w:space="0" w:color="auto"/>
            <w:right w:val="none" w:sz="0" w:space="0" w:color="auto"/>
          </w:divBdr>
        </w:div>
        <w:div w:id="207423746">
          <w:marLeft w:val="480"/>
          <w:marRight w:val="0"/>
          <w:marTop w:val="0"/>
          <w:marBottom w:val="0"/>
          <w:divBdr>
            <w:top w:val="none" w:sz="0" w:space="0" w:color="auto"/>
            <w:left w:val="none" w:sz="0" w:space="0" w:color="auto"/>
            <w:bottom w:val="none" w:sz="0" w:space="0" w:color="auto"/>
            <w:right w:val="none" w:sz="0" w:space="0" w:color="auto"/>
          </w:divBdr>
        </w:div>
        <w:div w:id="610405880">
          <w:marLeft w:val="480"/>
          <w:marRight w:val="0"/>
          <w:marTop w:val="0"/>
          <w:marBottom w:val="0"/>
          <w:divBdr>
            <w:top w:val="none" w:sz="0" w:space="0" w:color="auto"/>
            <w:left w:val="none" w:sz="0" w:space="0" w:color="auto"/>
            <w:bottom w:val="none" w:sz="0" w:space="0" w:color="auto"/>
            <w:right w:val="none" w:sz="0" w:space="0" w:color="auto"/>
          </w:divBdr>
        </w:div>
        <w:div w:id="1809322068">
          <w:marLeft w:val="480"/>
          <w:marRight w:val="0"/>
          <w:marTop w:val="0"/>
          <w:marBottom w:val="0"/>
          <w:divBdr>
            <w:top w:val="none" w:sz="0" w:space="0" w:color="auto"/>
            <w:left w:val="none" w:sz="0" w:space="0" w:color="auto"/>
            <w:bottom w:val="none" w:sz="0" w:space="0" w:color="auto"/>
            <w:right w:val="none" w:sz="0" w:space="0" w:color="auto"/>
          </w:divBdr>
        </w:div>
        <w:div w:id="36004379">
          <w:marLeft w:val="480"/>
          <w:marRight w:val="0"/>
          <w:marTop w:val="0"/>
          <w:marBottom w:val="0"/>
          <w:divBdr>
            <w:top w:val="none" w:sz="0" w:space="0" w:color="auto"/>
            <w:left w:val="none" w:sz="0" w:space="0" w:color="auto"/>
            <w:bottom w:val="none" w:sz="0" w:space="0" w:color="auto"/>
            <w:right w:val="none" w:sz="0" w:space="0" w:color="auto"/>
          </w:divBdr>
        </w:div>
        <w:div w:id="1308822734">
          <w:marLeft w:val="480"/>
          <w:marRight w:val="0"/>
          <w:marTop w:val="0"/>
          <w:marBottom w:val="0"/>
          <w:divBdr>
            <w:top w:val="none" w:sz="0" w:space="0" w:color="auto"/>
            <w:left w:val="none" w:sz="0" w:space="0" w:color="auto"/>
            <w:bottom w:val="none" w:sz="0" w:space="0" w:color="auto"/>
            <w:right w:val="none" w:sz="0" w:space="0" w:color="auto"/>
          </w:divBdr>
        </w:div>
        <w:div w:id="1085034444">
          <w:marLeft w:val="480"/>
          <w:marRight w:val="0"/>
          <w:marTop w:val="0"/>
          <w:marBottom w:val="0"/>
          <w:divBdr>
            <w:top w:val="none" w:sz="0" w:space="0" w:color="auto"/>
            <w:left w:val="none" w:sz="0" w:space="0" w:color="auto"/>
            <w:bottom w:val="none" w:sz="0" w:space="0" w:color="auto"/>
            <w:right w:val="none" w:sz="0" w:space="0" w:color="auto"/>
          </w:divBdr>
        </w:div>
        <w:div w:id="1797986299">
          <w:marLeft w:val="480"/>
          <w:marRight w:val="0"/>
          <w:marTop w:val="0"/>
          <w:marBottom w:val="0"/>
          <w:divBdr>
            <w:top w:val="none" w:sz="0" w:space="0" w:color="auto"/>
            <w:left w:val="none" w:sz="0" w:space="0" w:color="auto"/>
            <w:bottom w:val="none" w:sz="0" w:space="0" w:color="auto"/>
            <w:right w:val="none" w:sz="0" w:space="0" w:color="auto"/>
          </w:divBdr>
        </w:div>
        <w:div w:id="2077316011">
          <w:marLeft w:val="480"/>
          <w:marRight w:val="0"/>
          <w:marTop w:val="0"/>
          <w:marBottom w:val="0"/>
          <w:divBdr>
            <w:top w:val="none" w:sz="0" w:space="0" w:color="auto"/>
            <w:left w:val="none" w:sz="0" w:space="0" w:color="auto"/>
            <w:bottom w:val="none" w:sz="0" w:space="0" w:color="auto"/>
            <w:right w:val="none" w:sz="0" w:space="0" w:color="auto"/>
          </w:divBdr>
        </w:div>
        <w:div w:id="1453404868">
          <w:marLeft w:val="480"/>
          <w:marRight w:val="0"/>
          <w:marTop w:val="0"/>
          <w:marBottom w:val="0"/>
          <w:divBdr>
            <w:top w:val="none" w:sz="0" w:space="0" w:color="auto"/>
            <w:left w:val="none" w:sz="0" w:space="0" w:color="auto"/>
            <w:bottom w:val="none" w:sz="0" w:space="0" w:color="auto"/>
            <w:right w:val="none" w:sz="0" w:space="0" w:color="auto"/>
          </w:divBdr>
        </w:div>
        <w:div w:id="836265220">
          <w:marLeft w:val="480"/>
          <w:marRight w:val="0"/>
          <w:marTop w:val="0"/>
          <w:marBottom w:val="0"/>
          <w:divBdr>
            <w:top w:val="none" w:sz="0" w:space="0" w:color="auto"/>
            <w:left w:val="none" w:sz="0" w:space="0" w:color="auto"/>
            <w:bottom w:val="none" w:sz="0" w:space="0" w:color="auto"/>
            <w:right w:val="none" w:sz="0" w:space="0" w:color="auto"/>
          </w:divBdr>
        </w:div>
        <w:div w:id="1865752765">
          <w:marLeft w:val="480"/>
          <w:marRight w:val="0"/>
          <w:marTop w:val="0"/>
          <w:marBottom w:val="0"/>
          <w:divBdr>
            <w:top w:val="none" w:sz="0" w:space="0" w:color="auto"/>
            <w:left w:val="none" w:sz="0" w:space="0" w:color="auto"/>
            <w:bottom w:val="none" w:sz="0" w:space="0" w:color="auto"/>
            <w:right w:val="none" w:sz="0" w:space="0" w:color="auto"/>
          </w:divBdr>
        </w:div>
        <w:div w:id="99112055">
          <w:marLeft w:val="480"/>
          <w:marRight w:val="0"/>
          <w:marTop w:val="0"/>
          <w:marBottom w:val="0"/>
          <w:divBdr>
            <w:top w:val="none" w:sz="0" w:space="0" w:color="auto"/>
            <w:left w:val="none" w:sz="0" w:space="0" w:color="auto"/>
            <w:bottom w:val="none" w:sz="0" w:space="0" w:color="auto"/>
            <w:right w:val="none" w:sz="0" w:space="0" w:color="auto"/>
          </w:divBdr>
        </w:div>
        <w:div w:id="141779032">
          <w:marLeft w:val="480"/>
          <w:marRight w:val="0"/>
          <w:marTop w:val="0"/>
          <w:marBottom w:val="0"/>
          <w:divBdr>
            <w:top w:val="none" w:sz="0" w:space="0" w:color="auto"/>
            <w:left w:val="none" w:sz="0" w:space="0" w:color="auto"/>
            <w:bottom w:val="none" w:sz="0" w:space="0" w:color="auto"/>
            <w:right w:val="none" w:sz="0" w:space="0" w:color="auto"/>
          </w:divBdr>
        </w:div>
        <w:div w:id="1069961443">
          <w:marLeft w:val="480"/>
          <w:marRight w:val="0"/>
          <w:marTop w:val="0"/>
          <w:marBottom w:val="0"/>
          <w:divBdr>
            <w:top w:val="none" w:sz="0" w:space="0" w:color="auto"/>
            <w:left w:val="none" w:sz="0" w:space="0" w:color="auto"/>
            <w:bottom w:val="none" w:sz="0" w:space="0" w:color="auto"/>
            <w:right w:val="none" w:sz="0" w:space="0" w:color="auto"/>
          </w:divBdr>
        </w:div>
        <w:div w:id="893271122">
          <w:marLeft w:val="480"/>
          <w:marRight w:val="0"/>
          <w:marTop w:val="0"/>
          <w:marBottom w:val="0"/>
          <w:divBdr>
            <w:top w:val="none" w:sz="0" w:space="0" w:color="auto"/>
            <w:left w:val="none" w:sz="0" w:space="0" w:color="auto"/>
            <w:bottom w:val="none" w:sz="0" w:space="0" w:color="auto"/>
            <w:right w:val="none" w:sz="0" w:space="0" w:color="auto"/>
          </w:divBdr>
        </w:div>
        <w:div w:id="546141049">
          <w:marLeft w:val="480"/>
          <w:marRight w:val="0"/>
          <w:marTop w:val="0"/>
          <w:marBottom w:val="0"/>
          <w:divBdr>
            <w:top w:val="none" w:sz="0" w:space="0" w:color="auto"/>
            <w:left w:val="none" w:sz="0" w:space="0" w:color="auto"/>
            <w:bottom w:val="none" w:sz="0" w:space="0" w:color="auto"/>
            <w:right w:val="none" w:sz="0" w:space="0" w:color="auto"/>
          </w:divBdr>
        </w:div>
        <w:div w:id="47653974">
          <w:marLeft w:val="480"/>
          <w:marRight w:val="0"/>
          <w:marTop w:val="0"/>
          <w:marBottom w:val="0"/>
          <w:divBdr>
            <w:top w:val="none" w:sz="0" w:space="0" w:color="auto"/>
            <w:left w:val="none" w:sz="0" w:space="0" w:color="auto"/>
            <w:bottom w:val="none" w:sz="0" w:space="0" w:color="auto"/>
            <w:right w:val="none" w:sz="0" w:space="0" w:color="auto"/>
          </w:divBdr>
        </w:div>
        <w:div w:id="2063601969">
          <w:marLeft w:val="480"/>
          <w:marRight w:val="0"/>
          <w:marTop w:val="0"/>
          <w:marBottom w:val="0"/>
          <w:divBdr>
            <w:top w:val="none" w:sz="0" w:space="0" w:color="auto"/>
            <w:left w:val="none" w:sz="0" w:space="0" w:color="auto"/>
            <w:bottom w:val="none" w:sz="0" w:space="0" w:color="auto"/>
            <w:right w:val="none" w:sz="0" w:space="0" w:color="auto"/>
          </w:divBdr>
        </w:div>
        <w:div w:id="204367653">
          <w:marLeft w:val="480"/>
          <w:marRight w:val="0"/>
          <w:marTop w:val="0"/>
          <w:marBottom w:val="0"/>
          <w:divBdr>
            <w:top w:val="none" w:sz="0" w:space="0" w:color="auto"/>
            <w:left w:val="none" w:sz="0" w:space="0" w:color="auto"/>
            <w:bottom w:val="none" w:sz="0" w:space="0" w:color="auto"/>
            <w:right w:val="none" w:sz="0" w:space="0" w:color="auto"/>
          </w:divBdr>
        </w:div>
        <w:div w:id="752359994">
          <w:marLeft w:val="480"/>
          <w:marRight w:val="0"/>
          <w:marTop w:val="0"/>
          <w:marBottom w:val="0"/>
          <w:divBdr>
            <w:top w:val="none" w:sz="0" w:space="0" w:color="auto"/>
            <w:left w:val="none" w:sz="0" w:space="0" w:color="auto"/>
            <w:bottom w:val="none" w:sz="0" w:space="0" w:color="auto"/>
            <w:right w:val="none" w:sz="0" w:space="0" w:color="auto"/>
          </w:divBdr>
        </w:div>
        <w:div w:id="908461185">
          <w:marLeft w:val="480"/>
          <w:marRight w:val="0"/>
          <w:marTop w:val="0"/>
          <w:marBottom w:val="0"/>
          <w:divBdr>
            <w:top w:val="none" w:sz="0" w:space="0" w:color="auto"/>
            <w:left w:val="none" w:sz="0" w:space="0" w:color="auto"/>
            <w:bottom w:val="none" w:sz="0" w:space="0" w:color="auto"/>
            <w:right w:val="none" w:sz="0" w:space="0" w:color="auto"/>
          </w:divBdr>
        </w:div>
        <w:div w:id="1171331350">
          <w:marLeft w:val="480"/>
          <w:marRight w:val="0"/>
          <w:marTop w:val="0"/>
          <w:marBottom w:val="0"/>
          <w:divBdr>
            <w:top w:val="none" w:sz="0" w:space="0" w:color="auto"/>
            <w:left w:val="none" w:sz="0" w:space="0" w:color="auto"/>
            <w:bottom w:val="none" w:sz="0" w:space="0" w:color="auto"/>
            <w:right w:val="none" w:sz="0" w:space="0" w:color="auto"/>
          </w:divBdr>
        </w:div>
        <w:div w:id="2040548088">
          <w:marLeft w:val="480"/>
          <w:marRight w:val="0"/>
          <w:marTop w:val="0"/>
          <w:marBottom w:val="0"/>
          <w:divBdr>
            <w:top w:val="none" w:sz="0" w:space="0" w:color="auto"/>
            <w:left w:val="none" w:sz="0" w:space="0" w:color="auto"/>
            <w:bottom w:val="none" w:sz="0" w:space="0" w:color="auto"/>
            <w:right w:val="none" w:sz="0" w:space="0" w:color="auto"/>
          </w:divBdr>
        </w:div>
      </w:divsChild>
    </w:div>
    <w:div w:id="395325535">
      <w:bodyDiv w:val="1"/>
      <w:marLeft w:val="0"/>
      <w:marRight w:val="0"/>
      <w:marTop w:val="0"/>
      <w:marBottom w:val="0"/>
      <w:divBdr>
        <w:top w:val="none" w:sz="0" w:space="0" w:color="auto"/>
        <w:left w:val="none" w:sz="0" w:space="0" w:color="auto"/>
        <w:bottom w:val="none" w:sz="0" w:space="0" w:color="auto"/>
        <w:right w:val="none" w:sz="0" w:space="0" w:color="auto"/>
      </w:divBdr>
    </w:div>
    <w:div w:id="395595163">
      <w:bodyDiv w:val="1"/>
      <w:marLeft w:val="0"/>
      <w:marRight w:val="0"/>
      <w:marTop w:val="0"/>
      <w:marBottom w:val="0"/>
      <w:divBdr>
        <w:top w:val="none" w:sz="0" w:space="0" w:color="auto"/>
        <w:left w:val="none" w:sz="0" w:space="0" w:color="auto"/>
        <w:bottom w:val="none" w:sz="0" w:space="0" w:color="auto"/>
        <w:right w:val="none" w:sz="0" w:space="0" w:color="auto"/>
      </w:divBdr>
    </w:div>
    <w:div w:id="396519165">
      <w:bodyDiv w:val="1"/>
      <w:marLeft w:val="0"/>
      <w:marRight w:val="0"/>
      <w:marTop w:val="0"/>
      <w:marBottom w:val="0"/>
      <w:divBdr>
        <w:top w:val="none" w:sz="0" w:space="0" w:color="auto"/>
        <w:left w:val="none" w:sz="0" w:space="0" w:color="auto"/>
        <w:bottom w:val="none" w:sz="0" w:space="0" w:color="auto"/>
        <w:right w:val="none" w:sz="0" w:space="0" w:color="auto"/>
      </w:divBdr>
      <w:divsChild>
        <w:div w:id="1019114877">
          <w:marLeft w:val="480"/>
          <w:marRight w:val="0"/>
          <w:marTop w:val="0"/>
          <w:marBottom w:val="0"/>
          <w:divBdr>
            <w:top w:val="none" w:sz="0" w:space="0" w:color="auto"/>
            <w:left w:val="none" w:sz="0" w:space="0" w:color="auto"/>
            <w:bottom w:val="none" w:sz="0" w:space="0" w:color="auto"/>
            <w:right w:val="none" w:sz="0" w:space="0" w:color="auto"/>
          </w:divBdr>
        </w:div>
        <w:div w:id="1708523943">
          <w:marLeft w:val="480"/>
          <w:marRight w:val="0"/>
          <w:marTop w:val="0"/>
          <w:marBottom w:val="0"/>
          <w:divBdr>
            <w:top w:val="none" w:sz="0" w:space="0" w:color="auto"/>
            <w:left w:val="none" w:sz="0" w:space="0" w:color="auto"/>
            <w:bottom w:val="none" w:sz="0" w:space="0" w:color="auto"/>
            <w:right w:val="none" w:sz="0" w:space="0" w:color="auto"/>
          </w:divBdr>
        </w:div>
        <w:div w:id="1699314358">
          <w:marLeft w:val="480"/>
          <w:marRight w:val="0"/>
          <w:marTop w:val="0"/>
          <w:marBottom w:val="0"/>
          <w:divBdr>
            <w:top w:val="none" w:sz="0" w:space="0" w:color="auto"/>
            <w:left w:val="none" w:sz="0" w:space="0" w:color="auto"/>
            <w:bottom w:val="none" w:sz="0" w:space="0" w:color="auto"/>
            <w:right w:val="none" w:sz="0" w:space="0" w:color="auto"/>
          </w:divBdr>
        </w:div>
        <w:div w:id="1436054085">
          <w:marLeft w:val="480"/>
          <w:marRight w:val="0"/>
          <w:marTop w:val="0"/>
          <w:marBottom w:val="0"/>
          <w:divBdr>
            <w:top w:val="none" w:sz="0" w:space="0" w:color="auto"/>
            <w:left w:val="none" w:sz="0" w:space="0" w:color="auto"/>
            <w:bottom w:val="none" w:sz="0" w:space="0" w:color="auto"/>
            <w:right w:val="none" w:sz="0" w:space="0" w:color="auto"/>
          </w:divBdr>
        </w:div>
        <w:div w:id="1578787786">
          <w:marLeft w:val="480"/>
          <w:marRight w:val="0"/>
          <w:marTop w:val="0"/>
          <w:marBottom w:val="0"/>
          <w:divBdr>
            <w:top w:val="none" w:sz="0" w:space="0" w:color="auto"/>
            <w:left w:val="none" w:sz="0" w:space="0" w:color="auto"/>
            <w:bottom w:val="none" w:sz="0" w:space="0" w:color="auto"/>
            <w:right w:val="none" w:sz="0" w:space="0" w:color="auto"/>
          </w:divBdr>
        </w:div>
        <w:div w:id="1418361169">
          <w:marLeft w:val="480"/>
          <w:marRight w:val="0"/>
          <w:marTop w:val="0"/>
          <w:marBottom w:val="0"/>
          <w:divBdr>
            <w:top w:val="none" w:sz="0" w:space="0" w:color="auto"/>
            <w:left w:val="none" w:sz="0" w:space="0" w:color="auto"/>
            <w:bottom w:val="none" w:sz="0" w:space="0" w:color="auto"/>
            <w:right w:val="none" w:sz="0" w:space="0" w:color="auto"/>
          </w:divBdr>
        </w:div>
        <w:div w:id="1001853254">
          <w:marLeft w:val="480"/>
          <w:marRight w:val="0"/>
          <w:marTop w:val="0"/>
          <w:marBottom w:val="0"/>
          <w:divBdr>
            <w:top w:val="none" w:sz="0" w:space="0" w:color="auto"/>
            <w:left w:val="none" w:sz="0" w:space="0" w:color="auto"/>
            <w:bottom w:val="none" w:sz="0" w:space="0" w:color="auto"/>
            <w:right w:val="none" w:sz="0" w:space="0" w:color="auto"/>
          </w:divBdr>
        </w:div>
        <w:div w:id="947271278">
          <w:marLeft w:val="480"/>
          <w:marRight w:val="0"/>
          <w:marTop w:val="0"/>
          <w:marBottom w:val="0"/>
          <w:divBdr>
            <w:top w:val="none" w:sz="0" w:space="0" w:color="auto"/>
            <w:left w:val="none" w:sz="0" w:space="0" w:color="auto"/>
            <w:bottom w:val="none" w:sz="0" w:space="0" w:color="auto"/>
            <w:right w:val="none" w:sz="0" w:space="0" w:color="auto"/>
          </w:divBdr>
        </w:div>
        <w:div w:id="604575906">
          <w:marLeft w:val="480"/>
          <w:marRight w:val="0"/>
          <w:marTop w:val="0"/>
          <w:marBottom w:val="0"/>
          <w:divBdr>
            <w:top w:val="none" w:sz="0" w:space="0" w:color="auto"/>
            <w:left w:val="none" w:sz="0" w:space="0" w:color="auto"/>
            <w:bottom w:val="none" w:sz="0" w:space="0" w:color="auto"/>
            <w:right w:val="none" w:sz="0" w:space="0" w:color="auto"/>
          </w:divBdr>
        </w:div>
        <w:div w:id="389234712">
          <w:marLeft w:val="480"/>
          <w:marRight w:val="0"/>
          <w:marTop w:val="0"/>
          <w:marBottom w:val="0"/>
          <w:divBdr>
            <w:top w:val="none" w:sz="0" w:space="0" w:color="auto"/>
            <w:left w:val="none" w:sz="0" w:space="0" w:color="auto"/>
            <w:bottom w:val="none" w:sz="0" w:space="0" w:color="auto"/>
            <w:right w:val="none" w:sz="0" w:space="0" w:color="auto"/>
          </w:divBdr>
        </w:div>
        <w:div w:id="1902860198">
          <w:marLeft w:val="480"/>
          <w:marRight w:val="0"/>
          <w:marTop w:val="0"/>
          <w:marBottom w:val="0"/>
          <w:divBdr>
            <w:top w:val="none" w:sz="0" w:space="0" w:color="auto"/>
            <w:left w:val="none" w:sz="0" w:space="0" w:color="auto"/>
            <w:bottom w:val="none" w:sz="0" w:space="0" w:color="auto"/>
            <w:right w:val="none" w:sz="0" w:space="0" w:color="auto"/>
          </w:divBdr>
        </w:div>
        <w:div w:id="564686536">
          <w:marLeft w:val="480"/>
          <w:marRight w:val="0"/>
          <w:marTop w:val="0"/>
          <w:marBottom w:val="0"/>
          <w:divBdr>
            <w:top w:val="none" w:sz="0" w:space="0" w:color="auto"/>
            <w:left w:val="none" w:sz="0" w:space="0" w:color="auto"/>
            <w:bottom w:val="none" w:sz="0" w:space="0" w:color="auto"/>
            <w:right w:val="none" w:sz="0" w:space="0" w:color="auto"/>
          </w:divBdr>
        </w:div>
        <w:div w:id="441071309">
          <w:marLeft w:val="480"/>
          <w:marRight w:val="0"/>
          <w:marTop w:val="0"/>
          <w:marBottom w:val="0"/>
          <w:divBdr>
            <w:top w:val="none" w:sz="0" w:space="0" w:color="auto"/>
            <w:left w:val="none" w:sz="0" w:space="0" w:color="auto"/>
            <w:bottom w:val="none" w:sz="0" w:space="0" w:color="auto"/>
            <w:right w:val="none" w:sz="0" w:space="0" w:color="auto"/>
          </w:divBdr>
        </w:div>
        <w:div w:id="1688478869">
          <w:marLeft w:val="480"/>
          <w:marRight w:val="0"/>
          <w:marTop w:val="0"/>
          <w:marBottom w:val="0"/>
          <w:divBdr>
            <w:top w:val="none" w:sz="0" w:space="0" w:color="auto"/>
            <w:left w:val="none" w:sz="0" w:space="0" w:color="auto"/>
            <w:bottom w:val="none" w:sz="0" w:space="0" w:color="auto"/>
            <w:right w:val="none" w:sz="0" w:space="0" w:color="auto"/>
          </w:divBdr>
        </w:div>
        <w:div w:id="1745686176">
          <w:marLeft w:val="480"/>
          <w:marRight w:val="0"/>
          <w:marTop w:val="0"/>
          <w:marBottom w:val="0"/>
          <w:divBdr>
            <w:top w:val="none" w:sz="0" w:space="0" w:color="auto"/>
            <w:left w:val="none" w:sz="0" w:space="0" w:color="auto"/>
            <w:bottom w:val="none" w:sz="0" w:space="0" w:color="auto"/>
            <w:right w:val="none" w:sz="0" w:space="0" w:color="auto"/>
          </w:divBdr>
        </w:div>
        <w:div w:id="542597136">
          <w:marLeft w:val="480"/>
          <w:marRight w:val="0"/>
          <w:marTop w:val="0"/>
          <w:marBottom w:val="0"/>
          <w:divBdr>
            <w:top w:val="none" w:sz="0" w:space="0" w:color="auto"/>
            <w:left w:val="none" w:sz="0" w:space="0" w:color="auto"/>
            <w:bottom w:val="none" w:sz="0" w:space="0" w:color="auto"/>
            <w:right w:val="none" w:sz="0" w:space="0" w:color="auto"/>
          </w:divBdr>
        </w:div>
        <w:div w:id="2053532434">
          <w:marLeft w:val="480"/>
          <w:marRight w:val="0"/>
          <w:marTop w:val="0"/>
          <w:marBottom w:val="0"/>
          <w:divBdr>
            <w:top w:val="none" w:sz="0" w:space="0" w:color="auto"/>
            <w:left w:val="none" w:sz="0" w:space="0" w:color="auto"/>
            <w:bottom w:val="none" w:sz="0" w:space="0" w:color="auto"/>
            <w:right w:val="none" w:sz="0" w:space="0" w:color="auto"/>
          </w:divBdr>
        </w:div>
        <w:div w:id="1084958923">
          <w:marLeft w:val="480"/>
          <w:marRight w:val="0"/>
          <w:marTop w:val="0"/>
          <w:marBottom w:val="0"/>
          <w:divBdr>
            <w:top w:val="none" w:sz="0" w:space="0" w:color="auto"/>
            <w:left w:val="none" w:sz="0" w:space="0" w:color="auto"/>
            <w:bottom w:val="none" w:sz="0" w:space="0" w:color="auto"/>
            <w:right w:val="none" w:sz="0" w:space="0" w:color="auto"/>
          </w:divBdr>
        </w:div>
        <w:div w:id="51777756">
          <w:marLeft w:val="480"/>
          <w:marRight w:val="0"/>
          <w:marTop w:val="0"/>
          <w:marBottom w:val="0"/>
          <w:divBdr>
            <w:top w:val="none" w:sz="0" w:space="0" w:color="auto"/>
            <w:left w:val="none" w:sz="0" w:space="0" w:color="auto"/>
            <w:bottom w:val="none" w:sz="0" w:space="0" w:color="auto"/>
            <w:right w:val="none" w:sz="0" w:space="0" w:color="auto"/>
          </w:divBdr>
        </w:div>
        <w:div w:id="1129740405">
          <w:marLeft w:val="480"/>
          <w:marRight w:val="0"/>
          <w:marTop w:val="0"/>
          <w:marBottom w:val="0"/>
          <w:divBdr>
            <w:top w:val="none" w:sz="0" w:space="0" w:color="auto"/>
            <w:left w:val="none" w:sz="0" w:space="0" w:color="auto"/>
            <w:bottom w:val="none" w:sz="0" w:space="0" w:color="auto"/>
            <w:right w:val="none" w:sz="0" w:space="0" w:color="auto"/>
          </w:divBdr>
        </w:div>
        <w:div w:id="1373463225">
          <w:marLeft w:val="480"/>
          <w:marRight w:val="0"/>
          <w:marTop w:val="0"/>
          <w:marBottom w:val="0"/>
          <w:divBdr>
            <w:top w:val="none" w:sz="0" w:space="0" w:color="auto"/>
            <w:left w:val="none" w:sz="0" w:space="0" w:color="auto"/>
            <w:bottom w:val="none" w:sz="0" w:space="0" w:color="auto"/>
            <w:right w:val="none" w:sz="0" w:space="0" w:color="auto"/>
          </w:divBdr>
        </w:div>
        <w:div w:id="2002343005">
          <w:marLeft w:val="480"/>
          <w:marRight w:val="0"/>
          <w:marTop w:val="0"/>
          <w:marBottom w:val="0"/>
          <w:divBdr>
            <w:top w:val="none" w:sz="0" w:space="0" w:color="auto"/>
            <w:left w:val="none" w:sz="0" w:space="0" w:color="auto"/>
            <w:bottom w:val="none" w:sz="0" w:space="0" w:color="auto"/>
            <w:right w:val="none" w:sz="0" w:space="0" w:color="auto"/>
          </w:divBdr>
        </w:div>
        <w:div w:id="279802739">
          <w:marLeft w:val="480"/>
          <w:marRight w:val="0"/>
          <w:marTop w:val="0"/>
          <w:marBottom w:val="0"/>
          <w:divBdr>
            <w:top w:val="none" w:sz="0" w:space="0" w:color="auto"/>
            <w:left w:val="none" w:sz="0" w:space="0" w:color="auto"/>
            <w:bottom w:val="none" w:sz="0" w:space="0" w:color="auto"/>
            <w:right w:val="none" w:sz="0" w:space="0" w:color="auto"/>
          </w:divBdr>
        </w:div>
        <w:div w:id="937714243">
          <w:marLeft w:val="480"/>
          <w:marRight w:val="0"/>
          <w:marTop w:val="0"/>
          <w:marBottom w:val="0"/>
          <w:divBdr>
            <w:top w:val="none" w:sz="0" w:space="0" w:color="auto"/>
            <w:left w:val="none" w:sz="0" w:space="0" w:color="auto"/>
            <w:bottom w:val="none" w:sz="0" w:space="0" w:color="auto"/>
            <w:right w:val="none" w:sz="0" w:space="0" w:color="auto"/>
          </w:divBdr>
        </w:div>
        <w:div w:id="1237518946">
          <w:marLeft w:val="480"/>
          <w:marRight w:val="0"/>
          <w:marTop w:val="0"/>
          <w:marBottom w:val="0"/>
          <w:divBdr>
            <w:top w:val="none" w:sz="0" w:space="0" w:color="auto"/>
            <w:left w:val="none" w:sz="0" w:space="0" w:color="auto"/>
            <w:bottom w:val="none" w:sz="0" w:space="0" w:color="auto"/>
            <w:right w:val="none" w:sz="0" w:space="0" w:color="auto"/>
          </w:divBdr>
        </w:div>
        <w:div w:id="1818689670">
          <w:marLeft w:val="480"/>
          <w:marRight w:val="0"/>
          <w:marTop w:val="0"/>
          <w:marBottom w:val="0"/>
          <w:divBdr>
            <w:top w:val="none" w:sz="0" w:space="0" w:color="auto"/>
            <w:left w:val="none" w:sz="0" w:space="0" w:color="auto"/>
            <w:bottom w:val="none" w:sz="0" w:space="0" w:color="auto"/>
            <w:right w:val="none" w:sz="0" w:space="0" w:color="auto"/>
          </w:divBdr>
        </w:div>
        <w:div w:id="375785694">
          <w:marLeft w:val="480"/>
          <w:marRight w:val="0"/>
          <w:marTop w:val="0"/>
          <w:marBottom w:val="0"/>
          <w:divBdr>
            <w:top w:val="none" w:sz="0" w:space="0" w:color="auto"/>
            <w:left w:val="none" w:sz="0" w:space="0" w:color="auto"/>
            <w:bottom w:val="none" w:sz="0" w:space="0" w:color="auto"/>
            <w:right w:val="none" w:sz="0" w:space="0" w:color="auto"/>
          </w:divBdr>
        </w:div>
        <w:div w:id="848058907">
          <w:marLeft w:val="480"/>
          <w:marRight w:val="0"/>
          <w:marTop w:val="0"/>
          <w:marBottom w:val="0"/>
          <w:divBdr>
            <w:top w:val="none" w:sz="0" w:space="0" w:color="auto"/>
            <w:left w:val="none" w:sz="0" w:space="0" w:color="auto"/>
            <w:bottom w:val="none" w:sz="0" w:space="0" w:color="auto"/>
            <w:right w:val="none" w:sz="0" w:space="0" w:color="auto"/>
          </w:divBdr>
        </w:div>
        <w:div w:id="1658998671">
          <w:marLeft w:val="480"/>
          <w:marRight w:val="0"/>
          <w:marTop w:val="0"/>
          <w:marBottom w:val="0"/>
          <w:divBdr>
            <w:top w:val="none" w:sz="0" w:space="0" w:color="auto"/>
            <w:left w:val="none" w:sz="0" w:space="0" w:color="auto"/>
            <w:bottom w:val="none" w:sz="0" w:space="0" w:color="auto"/>
            <w:right w:val="none" w:sz="0" w:space="0" w:color="auto"/>
          </w:divBdr>
        </w:div>
        <w:div w:id="880361246">
          <w:marLeft w:val="480"/>
          <w:marRight w:val="0"/>
          <w:marTop w:val="0"/>
          <w:marBottom w:val="0"/>
          <w:divBdr>
            <w:top w:val="none" w:sz="0" w:space="0" w:color="auto"/>
            <w:left w:val="none" w:sz="0" w:space="0" w:color="auto"/>
            <w:bottom w:val="none" w:sz="0" w:space="0" w:color="auto"/>
            <w:right w:val="none" w:sz="0" w:space="0" w:color="auto"/>
          </w:divBdr>
        </w:div>
        <w:div w:id="2097045048">
          <w:marLeft w:val="480"/>
          <w:marRight w:val="0"/>
          <w:marTop w:val="0"/>
          <w:marBottom w:val="0"/>
          <w:divBdr>
            <w:top w:val="none" w:sz="0" w:space="0" w:color="auto"/>
            <w:left w:val="none" w:sz="0" w:space="0" w:color="auto"/>
            <w:bottom w:val="none" w:sz="0" w:space="0" w:color="auto"/>
            <w:right w:val="none" w:sz="0" w:space="0" w:color="auto"/>
          </w:divBdr>
        </w:div>
        <w:div w:id="869925154">
          <w:marLeft w:val="480"/>
          <w:marRight w:val="0"/>
          <w:marTop w:val="0"/>
          <w:marBottom w:val="0"/>
          <w:divBdr>
            <w:top w:val="none" w:sz="0" w:space="0" w:color="auto"/>
            <w:left w:val="none" w:sz="0" w:space="0" w:color="auto"/>
            <w:bottom w:val="none" w:sz="0" w:space="0" w:color="auto"/>
            <w:right w:val="none" w:sz="0" w:space="0" w:color="auto"/>
          </w:divBdr>
        </w:div>
        <w:div w:id="2017003465">
          <w:marLeft w:val="480"/>
          <w:marRight w:val="0"/>
          <w:marTop w:val="0"/>
          <w:marBottom w:val="0"/>
          <w:divBdr>
            <w:top w:val="none" w:sz="0" w:space="0" w:color="auto"/>
            <w:left w:val="none" w:sz="0" w:space="0" w:color="auto"/>
            <w:bottom w:val="none" w:sz="0" w:space="0" w:color="auto"/>
            <w:right w:val="none" w:sz="0" w:space="0" w:color="auto"/>
          </w:divBdr>
        </w:div>
        <w:div w:id="1122305199">
          <w:marLeft w:val="480"/>
          <w:marRight w:val="0"/>
          <w:marTop w:val="0"/>
          <w:marBottom w:val="0"/>
          <w:divBdr>
            <w:top w:val="none" w:sz="0" w:space="0" w:color="auto"/>
            <w:left w:val="none" w:sz="0" w:space="0" w:color="auto"/>
            <w:bottom w:val="none" w:sz="0" w:space="0" w:color="auto"/>
            <w:right w:val="none" w:sz="0" w:space="0" w:color="auto"/>
          </w:divBdr>
        </w:div>
        <w:div w:id="1136487443">
          <w:marLeft w:val="480"/>
          <w:marRight w:val="0"/>
          <w:marTop w:val="0"/>
          <w:marBottom w:val="0"/>
          <w:divBdr>
            <w:top w:val="none" w:sz="0" w:space="0" w:color="auto"/>
            <w:left w:val="none" w:sz="0" w:space="0" w:color="auto"/>
            <w:bottom w:val="none" w:sz="0" w:space="0" w:color="auto"/>
            <w:right w:val="none" w:sz="0" w:space="0" w:color="auto"/>
          </w:divBdr>
        </w:div>
        <w:div w:id="844369029">
          <w:marLeft w:val="480"/>
          <w:marRight w:val="0"/>
          <w:marTop w:val="0"/>
          <w:marBottom w:val="0"/>
          <w:divBdr>
            <w:top w:val="none" w:sz="0" w:space="0" w:color="auto"/>
            <w:left w:val="none" w:sz="0" w:space="0" w:color="auto"/>
            <w:bottom w:val="none" w:sz="0" w:space="0" w:color="auto"/>
            <w:right w:val="none" w:sz="0" w:space="0" w:color="auto"/>
          </w:divBdr>
        </w:div>
        <w:div w:id="1543323289">
          <w:marLeft w:val="480"/>
          <w:marRight w:val="0"/>
          <w:marTop w:val="0"/>
          <w:marBottom w:val="0"/>
          <w:divBdr>
            <w:top w:val="none" w:sz="0" w:space="0" w:color="auto"/>
            <w:left w:val="none" w:sz="0" w:space="0" w:color="auto"/>
            <w:bottom w:val="none" w:sz="0" w:space="0" w:color="auto"/>
            <w:right w:val="none" w:sz="0" w:space="0" w:color="auto"/>
          </w:divBdr>
        </w:div>
        <w:div w:id="42339578">
          <w:marLeft w:val="480"/>
          <w:marRight w:val="0"/>
          <w:marTop w:val="0"/>
          <w:marBottom w:val="0"/>
          <w:divBdr>
            <w:top w:val="none" w:sz="0" w:space="0" w:color="auto"/>
            <w:left w:val="none" w:sz="0" w:space="0" w:color="auto"/>
            <w:bottom w:val="none" w:sz="0" w:space="0" w:color="auto"/>
            <w:right w:val="none" w:sz="0" w:space="0" w:color="auto"/>
          </w:divBdr>
        </w:div>
        <w:div w:id="1352682602">
          <w:marLeft w:val="480"/>
          <w:marRight w:val="0"/>
          <w:marTop w:val="0"/>
          <w:marBottom w:val="0"/>
          <w:divBdr>
            <w:top w:val="none" w:sz="0" w:space="0" w:color="auto"/>
            <w:left w:val="none" w:sz="0" w:space="0" w:color="auto"/>
            <w:bottom w:val="none" w:sz="0" w:space="0" w:color="auto"/>
            <w:right w:val="none" w:sz="0" w:space="0" w:color="auto"/>
          </w:divBdr>
        </w:div>
        <w:div w:id="325330432">
          <w:marLeft w:val="480"/>
          <w:marRight w:val="0"/>
          <w:marTop w:val="0"/>
          <w:marBottom w:val="0"/>
          <w:divBdr>
            <w:top w:val="none" w:sz="0" w:space="0" w:color="auto"/>
            <w:left w:val="none" w:sz="0" w:space="0" w:color="auto"/>
            <w:bottom w:val="none" w:sz="0" w:space="0" w:color="auto"/>
            <w:right w:val="none" w:sz="0" w:space="0" w:color="auto"/>
          </w:divBdr>
        </w:div>
        <w:div w:id="1715349278">
          <w:marLeft w:val="480"/>
          <w:marRight w:val="0"/>
          <w:marTop w:val="0"/>
          <w:marBottom w:val="0"/>
          <w:divBdr>
            <w:top w:val="none" w:sz="0" w:space="0" w:color="auto"/>
            <w:left w:val="none" w:sz="0" w:space="0" w:color="auto"/>
            <w:bottom w:val="none" w:sz="0" w:space="0" w:color="auto"/>
            <w:right w:val="none" w:sz="0" w:space="0" w:color="auto"/>
          </w:divBdr>
        </w:div>
        <w:div w:id="1018116019">
          <w:marLeft w:val="480"/>
          <w:marRight w:val="0"/>
          <w:marTop w:val="0"/>
          <w:marBottom w:val="0"/>
          <w:divBdr>
            <w:top w:val="none" w:sz="0" w:space="0" w:color="auto"/>
            <w:left w:val="none" w:sz="0" w:space="0" w:color="auto"/>
            <w:bottom w:val="none" w:sz="0" w:space="0" w:color="auto"/>
            <w:right w:val="none" w:sz="0" w:space="0" w:color="auto"/>
          </w:divBdr>
        </w:div>
        <w:div w:id="1782720163">
          <w:marLeft w:val="480"/>
          <w:marRight w:val="0"/>
          <w:marTop w:val="0"/>
          <w:marBottom w:val="0"/>
          <w:divBdr>
            <w:top w:val="none" w:sz="0" w:space="0" w:color="auto"/>
            <w:left w:val="none" w:sz="0" w:space="0" w:color="auto"/>
            <w:bottom w:val="none" w:sz="0" w:space="0" w:color="auto"/>
            <w:right w:val="none" w:sz="0" w:space="0" w:color="auto"/>
          </w:divBdr>
        </w:div>
        <w:div w:id="1235045001">
          <w:marLeft w:val="480"/>
          <w:marRight w:val="0"/>
          <w:marTop w:val="0"/>
          <w:marBottom w:val="0"/>
          <w:divBdr>
            <w:top w:val="none" w:sz="0" w:space="0" w:color="auto"/>
            <w:left w:val="none" w:sz="0" w:space="0" w:color="auto"/>
            <w:bottom w:val="none" w:sz="0" w:space="0" w:color="auto"/>
            <w:right w:val="none" w:sz="0" w:space="0" w:color="auto"/>
          </w:divBdr>
        </w:div>
        <w:div w:id="252586941">
          <w:marLeft w:val="480"/>
          <w:marRight w:val="0"/>
          <w:marTop w:val="0"/>
          <w:marBottom w:val="0"/>
          <w:divBdr>
            <w:top w:val="none" w:sz="0" w:space="0" w:color="auto"/>
            <w:left w:val="none" w:sz="0" w:space="0" w:color="auto"/>
            <w:bottom w:val="none" w:sz="0" w:space="0" w:color="auto"/>
            <w:right w:val="none" w:sz="0" w:space="0" w:color="auto"/>
          </w:divBdr>
        </w:div>
        <w:div w:id="83309547">
          <w:marLeft w:val="480"/>
          <w:marRight w:val="0"/>
          <w:marTop w:val="0"/>
          <w:marBottom w:val="0"/>
          <w:divBdr>
            <w:top w:val="none" w:sz="0" w:space="0" w:color="auto"/>
            <w:left w:val="none" w:sz="0" w:space="0" w:color="auto"/>
            <w:bottom w:val="none" w:sz="0" w:space="0" w:color="auto"/>
            <w:right w:val="none" w:sz="0" w:space="0" w:color="auto"/>
          </w:divBdr>
        </w:div>
        <w:div w:id="1513564933">
          <w:marLeft w:val="480"/>
          <w:marRight w:val="0"/>
          <w:marTop w:val="0"/>
          <w:marBottom w:val="0"/>
          <w:divBdr>
            <w:top w:val="none" w:sz="0" w:space="0" w:color="auto"/>
            <w:left w:val="none" w:sz="0" w:space="0" w:color="auto"/>
            <w:bottom w:val="none" w:sz="0" w:space="0" w:color="auto"/>
            <w:right w:val="none" w:sz="0" w:space="0" w:color="auto"/>
          </w:divBdr>
        </w:div>
        <w:div w:id="1913659668">
          <w:marLeft w:val="480"/>
          <w:marRight w:val="0"/>
          <w:marTop w:val="0"/>
          <w:marBottom w:val="0"/>
          <w:divBdr>
            <w:top w:val="none" w:sz="0" w:space="0" w:color="auto"/>
            <w:left w:val="none" w:sz="0" w:space="0" w:color="auto"/>
            <w:bottom w:val="none" w:sz="0" w:space="0" w:color="auto"/>
            <w:right w:val="none" w:sz="0" w:space="0" w:color="auto"/>
          </w:divBdr>
        </w:div>
        <w:div w:id="45185808">
          <w:marLeft w:val="480"/>
          <w:marRight w:val="0"/>
          <w:marTop w:val="0"/>
          <w:marBottom w:val="0"/>
          <w:divBdr>
            <w:top w:val="none" w:sz="0" w:space="0" w:color="auto"/>
            <w:left w:val="none" w:sz="0" w:space="0" w:color="auto"/>
            <w:bottom w:val="none" w:sz="0" w:space="0" w:color="auto"/>
            <w:right w:val="none" w:sz="0" w:space="0" w:color="auto"/>
          </w:divBdr>
        </w:div>
        <w:div w:id="1408771340">
          <w:marLeft w:val="480"/>
          <w:marRight w:val="0"/>
          <w:marTop w:val="0"/>
          <w:marBottom w:val="0"/>
          <w:divBdr>
            <w:top w:val="none" w:sz="0" w:space="0" w:color="auto"/>
            <w:left w:val="none" w:sz="0" w:space="0" w:color="auto"/>
            <w:bottom w:val="none" w:sz="0" w:space="0" w:color="auto"/>
            <w:right w:val="none" w:sz="0" w:space="0" w:color="auto"/>
          </w:divBdr>
        </w:div>
        <w:div w:id="1494762144">
          <w:marLeft w:val="480"/>
          <w:marRight w:val="0"/>
          <w:marTop w:val="0"/>
          <w:marBottom w:val="0"/>
          <w:divBdr>
            <w:top w:val="none" w:sz="0" w:space="0" w:color="auto"/>
            <w:left w:val="none" w:sz="0" w:space="0" w:color="auto"/>
            <w:bottom w:val="none" w:sz="0" w:space="0" w:color="auto"/>
            <w:right w:val="none" w:sz="0" w:space="0" w:color="auto"/>
          </w:divBdr>
        </w:div>
        <w:div w:id="309754423">
          <w:marLeft w:val="480"/>
          <w:marRight w:val="0"/>
          <w:marTop w:val="0"/>
          <w:marBottom w:val="0"/>
          <w:divBdr>
            <w:top w:val="none" w:sz="0" w:space="0" w:color="auto"/>
            <w:left w:val="none" w:sz="0" w:space="0" w:color="auto"/>
            <w:bottom w:val="none" w:sz="0" w:space="0" w:color="auto"/>
            <w:right w:val="none" w:sz="0" w:space="0" w:color="auto"/>
          </w:divBdr>
        </w:div>
        <w:div w:id="852451699">
          <w:marLeft w:val="480"/>
          <w:marRight w:val="0"/>
          <w:marTop w:val="0"/>
          <w:marBottom w:val="0"/>
          <w:divBdr>
            <w:top w:val="none" w:sz="0" w:space="0" w:color="auto"/>
            <w:left w:val="none" w:sz="0" w:space="0" w:color="auto"/>
            <w:bottom w:val="none" w:sz="0" w:space="0" w:color="auto"/>
            <w:right w:val="none" w:sz="0" w:space="0" w:color="auto"/>
          </w:divBdr>
        </w:div>
        <w:div w:id="807554979">
          <w:marLeft w:val="480"/>
          <w:marRight w:val="0"/>
          <w:marTop w:val="0"/>
          <w:marBottom w:val="0"/>
          <w:divBdr>
            <w:top w:val="none" w:sz="0" w:space="0" w:color="auto"/>
            <w:left w:val="none" w:sz="0" w:space="0" w:color="auto"/>
            <w:bottom w:val="none" w:sz="0" w:space="0" w:color="auto"/>
            <w:right w:val="none" w:sz="0" w:space="0" w:color="auto"/>
          </w:divBdr>
        </w:div>
        <w:div w:id="1113749828">
          <w:marLeft w:val="480"/>
          <w:marRight w:val="0"/>
          <w:marTop w:val="0"/>
          <w:marBottom w:val="0"/>
          <w:divBdr>
            <w:top w:val="none" w:sz="0" w:space="0" w:color="auto"/>
            <w:left w:val="none" w:sz="0" w:space="0" w:color="auto"/>
            <w:bottom w:val="none" w:sz="0" w:space="0" w:color="auto"/>
            <w:right w:val="none" w:sz="0" w:space="0" w:color="auto"/>
          </w:divBdr>
        </w:div>
        <w:div w:id="1316228927">
          <w:marLeft w:val="480"/>
          <w:marRight w:val="0"/>
          <w:marTop w:val="0"/>
          <w:marBottom w:val="0"/>
          <w:divBdr>
            <w:top w:val="none" w:sz="0" w:space="0" w:color="auto"/>
            <w:left w:val="none" w:sz="0" w:space="0" w:color="auto"/>
            <w:bottom w:val="none" w:sz="0" w:space="0" w:color="auto"/>
            <w:right w:val="none" w:sz="0" w:space="0" w:color="auto"/>
          </w:divBdr>
        </w:div>
        <w:div w:id="1789160705">
          <w:marLeft w:val="480"/>
          <w:marRight w:val="0"/>
          <w:marTop w:val="0"/>
          <w:marBottom w:val="0"/>
          <w:divBdr>
            <w:top w:val="none" w:sz="0" w:space="0" w:color="auto"/>
            <w:left w:val="none" w:sz="0" w:space="0" w:color="auto"/>
            <w:bottom w:val="none" w:sz="0" w:space="0" w:color="auto"/>
            <w:right w:val="none" w:sz="0" w:space="0" w:color="auto"/>
          </w:divBdr>
        </w:div>
        <w:div w:id="1705520580">
          <w:marLeft w:val="480"/>
          <w:marRight w:val="0"/>
          <w:marTop w:val="0"/>
          <w:marBottom w:val="0"/>
          <w:divBdr>
            <w:top w:val="none" w:sz="0" w:space="0" w:color="auto"/>
            <w:left w:val="none" w:sz="0" w:space="0" w:color="auto"/>
            <w:bottom w:val="none" w:sz="0" w:space="0" w:color="auto"/>
            <w:right w:val="none" w:sz="0" w:space="0" w:color="auto"/>
          </w:divBdr>
        </w:div>
        <w:div w:id="1205673054">
          <w:marLeft w:val="480"/>
          <w:marRight w:val="0"/>
          <w:marTop w:val="0"/>
          <w:marBottom w:val="0"/>
          <w:divBdr>
            <w:top w:val="none" w:sz="0" w:space="0" w:color="auto"/>
            <w:left w:val="none" w:sz="0" w:space="0" w:color="auto"/>
            <w:bottom w:val="none" w:sz="0" w:space="0" w:color="auto"/>
            <w:right w:val="none" w:sz="0" w:space="0" w:color="auto"/>
          </w:divBdr>
        </w:div>
        <w:div w:id="1665864453">
          <w:marLeft w:val="480"/>
          <w:marRight w:val="0"/>
          <w:marTop w:val="0"/>
          <w:marBottom w:val="0"/>
          <w:divBdr>
            <w:top w:val="none" w:sz="0" w:space="0" w:color="auto"/>
            <w:left w:val="none" w:sz="0" w:space="0" w:color="auto"/>
            <w:bottom w:val="none" w:sz="0" w:space="0" w:color="auto"/>
            <w:right w:val="none" w:sz="0" w:space="0" w:color="auto"/>
          </w:divBdr>
        </w:div>
        <w:div w:id="711418628">
          <w:marLeft w:val="480"/>
          <w:marRight w:val="0"/>
          <w:marTop w:val="0"/>
          <w:marBottom w:val="0"/>
          <w:divBdr>
            <w:top w:val="none" w:sz="0" w:space="0" w:color="auto"/>
            <w:left w:val="none" w:sz="0" w:space="0" w:color="auto"/>
            <w:bottom w:val="none" w:sz="0" w:space="0" w:color="auto"/>
            <w:right w:val="none" w:sz="0" w:space="0" w:color="auto"/>
          </w:divBdr>
        </w:div>
        <w:div w:id="586576176">
          <w:marLeft w:val="480"/>
          <w:marRight w:val="0"/>
          <w:marTop w:val="0"/>
          <w:marBottom w:val="0"/>
          <w:divBdr>
            <w:top w:val="none" w:sz="0" w:space="0" w:color="auto"/>
            <w:left w:val="none" w:sz="0" w:space="0" w:color="auto"/>
            <w:bottom w:val="none" w:sz="0" w:space="0" w:color="auto"/>
            <w:right w:val="none" w:sz="0" w:space="0" w:color="auto"/>
          </w:divBdr>
        </w:div>
        <w:div w:id="2051685478">
          <w:marLeft w:val="480"/>
          <w:marRight w:val="0"/>
          <w:marTop w:val="0"/>
          <w:marBottom w:val="0"/>
          <w:divBdr>
            <w:top w:val="none" w:sz="0" w:space="0" w:color="auto"/>
            <w:left w:val="none" w:sz="0" w:space="0" w:color="auto"/>
            <w:bottom w:val="none" w:sz="0" w:space="0" w:color="auto"/>
            <w:right w:val="none" w:sz="0" w:space="0" w:color="auto"/>
          </w:divBdr>
        </w:div>
        <w:div w:id="495191646">
          <w:marLeft w:val="480"/>
          <w:marRight w:val="0"/>
          <w:marTop w:val="0"/>
          <w:marBottom w:val="0"/>
          <w:divBdr>
            <w:top w:val="none" w:sz="0" w:space="0" w:color="auto"/>
            <w:left w:val="none" w:sz="0" w:space="0" w:color="auto"/>
            <w:bottom w:val="none" w:sz="0" w:space="0" w:color="auto"/>
            <w:right w:val="none" w:sz="0" w:space="0" w:color="auto"/>
          </w:divBdr>
        </w:div>
        <w:div w:id="1235748164">
          <w:marLeft w:val="480"/>
          <w:marRight w:val="0"/>
          <w:marTop w:val="0"/>
          <w:marBottom w:val="0"/>
          <w:divBdr>
            <w:top w:val="none" w:sz="0" w:space="0" w:color="auto"/>
            <w:left w:val="none" w:sz="0" w:space="0" w:color="auto"/>
            <w:bottom w:val="none" w:sz="0" w:space="0" w:color="auto"/>
            <w:right w:val="none" w:sz="0" w:space="0" w:color="auto"/>
          </w:divBdr>
        </w:div>
        <w:div w:id="288899122">
          <w:marLeft w:val="480"/>
          <w:marRight w:val="0"/>
          <w:marTop w:val="0"/>
          <w:marBottom w:val="0"/>
          <w:divBdr>
            <w:top w:val="none" w:sz="0" w:space="0" w:color="auto"/>
            <w:left w:val="none" w:sz="0" w:space="0" w:color="auto"/>
            <w:bottom w:val="none" w:sz="0" w:space="0" w:color="auto"/>
            <w:right w:val="none" w:sz="0" w:space="0" w:color="auto"/>
          </w:divBdr>
        </w:div>
        <w:div w:id="1552156998">
          <w:marLeft w:val="480"/>
          <w:marRight w:val="0"/>
          <w:marTop w:val="0"/>
          <w:marBottom w:val="0"/>
          <w:divBdr>
            <w:top w:val="none" w:sz="0" w:space="0" w:color="auto"/>
            <w:left w:val="none" w:sz="0" w:space="0" w:color="auto"/>
            <w:bottom w:val="none" w:sz="0" w:space="0" w:color="auto"/>
            <w:right w:val="none" w:sz="0" w:space="0" w:color="auto"/>
          </w:divBdr>
        </w:div>
        <w:div w:id="1423646409">
          <w:marLeft w:val="480"/>
          <w:marRight w:val="0"/>
          <w:marTop w:val="0"/>
          <w:marBottom w:val="0"/>
          <w:divBdr>
            <w:top w:val="none" w:sz="0" w:space="0" w:color="auto"/>
            <w:left w:val="none" w:sz="0" w:space="0" w:color="auto"/>
            <w:bottom w:val="none" w:sz="0" w:space="0" w:color="auto"/>
            <w:right w:val="none" w:sz="0" w:space="0" w:color="auto"/>
          </w:divBdr>
        </w:div>
        <w:div w:id="237524987">
          <w:marLeft w:val="480"/>
          <w:marRight w:val="0"/>
          <w:marTop w:val="0"/>
          <w:marBottom w:val="0"/>
          <w:divBdr>
            <w:top w:val="none" w:sz="0" w:space="0" w:color="auto"/>
            <w:left w:val="none" w:sz="0" w:space="0" w:color="auto"/>
            <w:bottom w:val="none" w:sz="0" w:space="0" w:color="auto"/>
            <w:right w:val="none" w:sz="0" w:space="0" w:color="auto"/>
          </w:divBdr>
        </w:div>
        <w:div w:id="1370566033">
          <w:marLeft w:val="480"/>
          <w:marRight w:val="0"/>
          <w:marTop w:val="0"/>
          <w:marBottom w:val="0"/>
          <w:divBdr>
            <w:top w:val="none" w:sz="0" w:space="0" w:color="auto"/>
            <w:left w:val="none" w:sz="0" w:space="0" w:color="auto"/>
            <w:bottom w:val="none" w:sz="0" w:space="0" w:color="auto"/>
            <w:right w:val="none" w:sz="0" w:space="0" w:color="auto"/>
          </w:divBdr>
        </w:div>
        <w:div w:id="447159263">
          <w:marLeft w:val="480"/>
          <w:marRight w:val="0"/>
          <w:marTop w:val="0"/>
          <w:marBottom w:val="0"/>
          <w:divBdr>
            <w:top w:val="none" w:sz="0" w:space="0" w:color="auto"/>
            <w:left w:val="none" w:sz="0" w:space="0" w:color="auto"/>
            <w:bottom w:val="none" w:sz="0" w:space="0" w:color="auto"/>
            <w:right w:val="none" w:sz="0" w:space="0" w:color="auto"/>
          </w:divBdr>
        </w:div>
        <w:div w:id="1031959757">
          <w:marLeft w:val="480"/>
          <w:marRight w:val="0"/>
          <w:marTop w:val="0"/>
          <w:marBottom w:val="0"/>
          <w:divBdr>
            <w:top w:val="none" w:sz="0" w:space="0" w:color="auto"/>
            <w:left w:val="none" w:sz="0" w:space="0" w:color="auto"/>
            <w:bottom w:val="none" w:sz="0" w:space="0" w:color="auto"/>
            <w:right w:val="none" w:sz="0" w:space="0" w:color="auto"/>
          </w:divBdr>
        </w:div>
        <w:div w:id="1977223533">
          <w:marLeft w:val="480"/>
          <w:marRight w:val="0"/>
          <w:marTop w:val="0"/>
          <w:marBottom w:val="0"/>
          <w:divBdr>
            <w:top w:val="none" w:sz="0" w:space="0" w:color="auto"/>
            <w:left w:val="none" w:sz="0" w:space="0" w:color="auto"/>
            <w:bottom w:val="none" w:sz="0" w:space="0" w:color="auto"/>
            <w:right w:val="none" w:sz="0" w:space="0" w:color="auto"/>
          </w:divBdr>
        </w:div>
        <w:div w:id="328409046">
          <w:marLeft w:val="480"/>
          <w:marRight w:val="0"/>
          <w:marTop w:val="0"/>
          <w:marBottom w:val="0"/>
          <w:divBdr>
            <w:top w:val="none" w:sz="0" w:space="0" w:color="auto"/>
            <w:left w:val="none" w:sz="0" w:space="0" w:color="auto"/>
            <w:bottom w:val="none" w:sz="0" w:space="0" w:color="auto"/>
            <w:right w:val="none" w:sz="0" w:space="0" w:color="auto"/>
          </w:divBdr>
        </w:div>
        <w:div w:id="2012564739">
          <w:marLeft w:val="480"/>
          <w:marRight w:val="0"/>
          <w:marTop w:val="0"/>
          <w:marBottom w:val="0"/>
          <w:divBdr>
            <w:top w:val="none" w:sz="0" w:space="0" w:color="auto"/>
            <w:left w:val="none" w:sz="0" w:space="0" w:color="auto"/>
            <w:bottom w:val="none" w:sz="0" w:space="0" w:color="auto"/>
            <w:right w:val="none" w:sz="0" w:space="0" w:color="auto"/>
          </w:divBdr>
        </w:div>
        <w:div w:id="58789338">
          <w:marLeft w:val="480"/>
          <w:marRight w:val="0"/>
          <w:marTop w:val="0"/>
          <w:marBottom w:val="0"/>
          <w:divBdr>
            <w:top w:val="none" w:sz="0" w:space="0" w:color="auto"/>
            <w:left w:val="none" w:sz="0" w:space="0" w:color="auto"/>
            <w:bottom w:val="none" w:sz="0" w:space="0" w:color="auto"/>
            <w:right w:val="none" w:sz="0" w:space="0" w:color="auto"/>
          </w:divBdr>
        </w:div>
        <w:div w:id="1621494574">
          <w:marLeft w:val="480"/>
          <w:marRight w:val="0"/>
          <w:marTop w:val="0"/>
          <w:marBottom w:val="0"/>
          <w:divBdr>
            <w:top w:val="none" w:sz="0" w:space="0" w:color="auto"/>
            <w:left w:val="none" w:sz="0" w:space="0" w:color="auto"/>
            <w:bottom w:val="none" w:sz="0" w:space="0" w:color="auto"/>
            <w:right w:val="none" w:sz="0" w:space="0" w:color="auto"/>
          </w:divBdr>
        </w:div>
        <w:div w:id="2083216272">
          <w:marLeft w:val="480"/>
          <w:marRight w:val="0"/>
          <w:marTop w:val="0"/>
          <w:marBottom w:val="0"/>
          <w:divBdr>
            <w:top w:val="none" w:sz="0" w:space="0" w:color="auto"/>
            <w:left w:val="none" w:sz="0" w:space="0" w:color="auto"/>
            <w:bottom w:val="none" w:sz="0" w:space="0" w:color="auto"/>
            <w:right w:val="none" w:sz="0" w:space="0" w:color="auto"/>
          </w:divBdr>
        </w:div>
        <w:div w:id="1151949930">
          <w:marLeft w:val="480"/>
          <w:marRight w:val="0"/>
          <w:marTop w:val="0"/>
          <w:marBottom w:val="0"/>
          <w:divBdr>
            <w:top w:val="none" w:sz="0" w:space="0" w:color="auto"/>
            <w:left w:val="none" w:sz="0" w:space="0" w:color="auto"/>
            <w:bottom w:val="none" w:sz="0" w:space="0" w:color="auto"/>
            <w:right w:val="none" w:sz="0" w:space="0" w:color="auto"/>
          </w:divBdr>
        </w:div>
        <w:div w:id="74205238">
          <w:marLeft w:val="480"/>
          <w:marRight w:val="0"/>
          <w:marTop w:val="0"/>
          <w:marBottom w:val="0"/>
          <w:divBdr>
            <w:top w:val="none" w:sz="0" w:space="0" w:color="auto"/>
            <w:left w:val="none" w:sz="0" w:space="0" w:color="auto"/>
            <w:bottom w:val="none" w:sz="0" w:space="0" w:color="auto"/>
            <w:right w:val="none" w:sz="0" w:space="0" w:color="auto"/>
          </w:divBdr>
        </w:div>
        <w:div w:id="1679766355">
          <w:marLeft w:val="480"/>
          <w:marRight w:val="0"/>
          <w:marTop w:val="0"/>
          <w:marBottom w:val="0"/>
          <w:divBdr>
            <w:top w:val="none" w:sz="0" w:space="0" w:color="auto"/>
            <w:left w:val="none" w:sz="0" w:space="0" w:color="auto"/>
            <w:bottom w:val="none" w:sz="0" w:space="0" w:color="auto"/>
            <w:right w:val="none" w:sz="0" w:space="0" w:color="auto"/>
          </w:divBdr>
        </w:div>
        <w:div w:id="182476138">
          <w:marLeft w:val="480"/>
          <w:marRight w:val="0"/>
          <w:marTop w:val="0"/>
          <w:marBottom w:val="0"/>
          <w:divBdr>
            <w:top w:val="none" w:sz="0" w:space="0" w:color="auto"/>
            <w:left w:val="none" w:sz="0" w:space="0" w:color="auto"/>
            <w:bottom w:val="none" w:sz="0" w:space="0" w:color="auto"/>
            <w:right w:val="none" w:sz="0" w:space="0" w:color="auto"/>
          </w:divBdr>
        </w:div>
        <w:div w:id="1283927685">
          <w:marLeft w:val="480"/>
          <w:marRight w:val="0"/>
          <w:marTop w:val="0"/>
          <w:marBottom w:val="0"/>
          <w:divBdr>
            <w:top w:val="none" w:sz="0" w:space="0" w:color="auto"/>
            <w:left w:val="none" w:sz="0" w:space="0" w:color="auto"/>
            <w:bottom w:val="none" w:sz="0" w:space="0" w:color="auto"/>
            <w:right w:val="none" w:sz="0" w:space="0" w:color="auto"/>
          </w:divBdr>
        </w:div>
        <w:div w:id="788621723">
          <w:marLeft w:val="480"/>
          <w:marRight w:val="0"/>
          <w:marTop w:val="0"/>
          <w:marBottom w:val="0"/>
          <w:divBdr>
            <w:top w:val="none" w:sz="0" w:space="0" w:color="auto"/>
            <w:left w:val="none" w:sz="0" w:space="0" w:color="auto"/>
            <w:bottom w:val="none" w:sz="0" w:space="0" w:color="auto"/>
            <w:right w:val="none" w:sz="0" w:space="0" w:color="auto"/>
          </w:divBdr>
        </w:div>
        <w:div w:id="293947015">
          <w:marLeft w:val="480"/>
          <w:marRight w:val="0"/>
          <w:marTop w:val="0"/>
          <w:marBottom w:val="0"/>
          <w:divBdr>
            <w:top w:val="none" w:sz="0" w:space="0" w:color="auto"/>
            <w:left w:val="none" w:sz="0" w:space="0" w:color="auto"/>
            <w:bottom w:val="none" w:sz="0" w:space="0" w:color="auto"/>
            <w:right w:val="none" w:sz="0" w:space="0" w:color="auto"/>
          </w:divBdr>
        </w:div>
        <w:div w:id="1116370828">
          <w:marLeft w:val="480"/>
          <w:marRight w:val="0"/>
          <w:marTop w:val="0"/>
          <w:marBottom w:val="0"/>
          <w:divBdr>
            <w:top w:val="none" w:sz="0" w:space="0" w:color="auto"/>
            <w:left w:val="none" w:sz="0" w:space="0" w:color="auto"/>
            <w:bottom w:val="none" w:sz="0" w:space="0" w:color="auto"/>
            <w:right w:val="none" w:sz="0" w:space="0" w:color="auto"/>
          </w:divBdr>
        </w:div>
        <w:div w:id="1648977989">
          <w:marLeft w:val="480"/>
          <w:marRight w:val="0"/>
          <w:marTop w:val="0"/>
          <w:marBottom w:val="0"/>
          <w:divBdr>
            <w:top w:val="none" w:sz="0" w:space="0" w:color="auto"/>
            <w:left w:val="none" w:sz="0" w:space="0" w:color="auto"/>
            <w:bottom w:val="none" w:sz="0" w:space="0" w:color="auto"/>
            <w:right w:val="none" w:sz="0" w:space="0" w:color="auto"/>
          </w:divBdr>
        </w:div>
        <w:div w:id="1222865121">
          <w:marLeft w:val="480"/>
          <w:marRight w:val="0"/>
          <w:marTop w:val="0"/>
          <w:marBottom w:val="0"/>
          <w:divBdr>
            <w:top w:val="none" w:sz="0" w:space="0" w:color="auto"/>
            <w:left w:val="none" w:sz="0" w:space="0" w:color="auto"/>
            <w:bottom w:val="none" w:sz="0" w:space="0" w:color="auto"/>
            <w:right w:val="none" w:sz="0" w:space="0" w:color="auto"/>
          </w:divBdr>
        </w:div>
        <w:div w:id="2122529748">
          <w:marLeft w:val="480"/>
          <w:marRight w:val="0"/>
          <w:marTop w:val="0"/>
          <w:marBottom w:val="0"/>
          <w:divBdr>
            <w:top w:val="none" w:sz="0" w:space="0" w:color="auto"/>
            <w:left w:val="none" w:sz="0" w:space="0" w:color="auto"/>
            <w:bottom w:val="none" w:sz="0" w:space="0" w:color="auto"/>
            <w:right w:val="none" w:sz="0" w:space="0" w:color="auto"/>
          </w:divBdr>
        </w:div>
        <w:div w:id="1249120029">
          <w:marLeft w:val="480"/>
          <w:marRight w:val="0"/>
          <w:marTop w:val="0"/>
          <w:marBottom w:val="0"/>
          <w:divBdr>
            <w:top w:val="none" w:sz="0" w:space="0" w:color="auto"/>
            <w:left w:val="none" w:sz="0" w:space="0" w:color="auto"/>
            <w:bottom w:val="none" w:sz="0" w:space="0" w:color="auto"/>
            <w:right w:val="none" w:sz="0" w:space="0" w:color="auto"/>
          </w:divBdr>
        </w:div>
        <w:div w:id="1307472328">
          <w:marLeft w:val="480"/>
          <w:marRight w:val="0"/>
          <w:marTop w:val="0"/>
          <w:marBottom w:val="0"/>
          <w:divBdr>
            <w:top w:val="none" w:sz="0" w:space="0" w:color="auto"/>
            <w:left w:val="none" w:sz="0" w:space="0" w:color="auto"/>
            <w:bottom w:val="none" w:sz="0" w:space="0" w:color="auto"/>
            <w:right w:val="none" w:sz="0" w:space="0" w:color="auto"/>
          </w:divBdr>
        </w:div>
        <w:div w:id="573588120">
          <w:marLeft w:val="480"/>
          <w:marRight w:val="0"/>
          <w:marTop w:val="0"/>
          <w:marBottom w:val="0"/>
          <w:divBdr>
            <w:top w:val="none" w:sz="0" w:space="0" w:color="auto"/>
            <w:left w:val="none" w:sz="0" w:space="0" w:color="auto"/>
            <w:bottom w:val="none" w:sz="0" w:space="0" w:color="auto"/>
            <w:right w:val="none" w:sz="0" w:space="0" w:color="auto"/>
          </w:divBdr>
        </w:div>
        <w:div w:id="1674410495">
          <w:marLeft w:val="480"/>
          <w:marRight w:val="0"/>
          <w:marTop w:val="0"/>
          <w:marBottom w:val="0"/>
          <w:divBdr>
            <w:top w:val="none" w:sz="0" w:space="0" w:color="auto"/>
            <w:left w:val="none" w:sz="0" w:space="0" w:color="auto"/>
            <w:bottom w:val="none" w:sz="0" w:space="0" w:color="auto"/>
            <w:right w:val="none" w:sz="0" w:space="0" w:color="auto"/>
          </w:divBdr>
        </w:div>
        <w:div w:id="1754160434">
          <w:marLeft w:val="480"/>
          <w:marRight w:val="0"/>
          <w:marTop w:val="0"/>
          <w:marBottom w:val="0"/>
          <w:divBdr>
            <w:top w:val="none" w:sz="0" w:space="0" w:color="auto"/>
            <w:left w:val="none" w:sz="0" w:space="0" w:color="auto"/>
            <w:bottom w:val="none" w:sz="0" w:space="0" w:color="auto"/>
            <w:right w:val="none" w:sz="0" w:space="0" w:color="auto"/>
          </w:divBdr>
        </w:div>
        <w:div w:id="1540779849">
          <w:marLeft w:val="480"/>
          <w:marRight w:val="0"/>
          <w:marTop w:val="0"/>
          <w:marBottom w:val="0"/>
          <w:divBdr>
            <w:top w:val="none" w:sz="0" w:space="0" w:color="auto"/>
            <w:left w:val="none" w:sz="0" w:space="0" w:color="auto"/>
            <w:bottom w:val="none" w:sz="0" w:space="0" w:color="auto"/>
            <w:right w:val="none" w:sz="0" w:space="0" w:color="auto"/>
          </w:divBdr>
        </w:div>
        <w:div w:id="1889995380">
          <w:marLeft w:val="480"/>
          <w:marRight w:val="0"/>
          <w:marTop w:val="0"/>
          <w:marBottom w:val="0"/>
          <w:divBdr>
            <w:top w:val="none" w:sz="0" w:space="0" w:color="auto"/>
            <w:left w:val="none" w:sz="0" w:space="0" w:color="auto"/>
            <w:bottom w:val="none" w:sz="0" w:space="0" w:color="auto"/>
            <w:right w:val="none" w:sz="0" w:space="0" w:color="auto"/>
          </w:divBdr>
        </w:div>
      </w:divsChild>
    </w:div>
    <w:div w:id="396898054">
      <w:bodyDiv w:val="1"/>
      <w:marLeft w:val="0"/>
      <w:marRight w:val="0"/>
      <w:marTop w:val="0"/>
      <w:marBottom w:val="0"/>
      <w:divBdr>
        <w:top w:val="none" w:sz="0" w:space="0" w:color="auto"/>
        <w:left w:val="none" w:sz="0" w:space="0" w:color="auto"/>
        <w:bottom w:val="none" w:sz="0" w:space="0" w:color="auto"/>
        <w:right w:val="none" w:sz="0" w:space="0" w:color="auto"/>
      </w:divBdr>
    </w:div>
    <w:div w:id="399521920">
      <w:bodyDiv w:val="1"/>
      <w:marLeft w:val="0"/>
      <w:marRight w:val="0"/>
      <w:marTop w:val="0"/>
      <w:marBottom w:val="0"/>
      <w:divBdr>
        <w:top w:val="none" w:sz="0" w:space="0" w:color="auto"/>
        <w:left w:val="none" w:sz="0" w:space="0" w:color="auto"/>
        <w:bottom w:val="none" w:sz="0" w:space="0" w:color="auto"/>
        <w:right w:val="none" w:sz="0" w:space="0" w:color="auto"/>
      </w:divBdr>
    </w:div>
    <w:div w:id="399865125">
      <w:bodyDiv w:val="1"/>
      <w:marLeft w:val="0"/>
      <w:marRight w:val="0"/>
      <w:marTop w:val="0"/>
      <w:marBottom w:val="0"/>
      <w:divBdr>
        <w:top w:val="none" w:sz="0" w:space="0" w:color="auto"/>
        <w:left w:val="none" w:sz="0" w:space="0" w:color="auto"/>
        <w:bottom w:val="none" w:sz="0" w:space="0" w:color="auto"/>
        <w:right w:val="none" w:sz="0" w:space="0" w:color="auto"/>
      </w:divBdr>
    </w:div>
    <w:div w:id="400450655">
      <w:bodyDiv w:val="1"/>
      <w:marLeft w:val="0"/>
      <w:marRight w:val="0"/>
      <w:marTop w:val="0"/>
      <w:marBottom w:val="0"/>
      <w:divBdr>
        <w:top w:val="none" w:sz="0" w:space="0" w:color="auto"/>
        <w:left w:val="none" w:sz="0" w:space="0" w:color="auto"/>
        <w:bottom w:val="none" w:sz="0" w:space="0" w:color="auto"/>
        <w:right w:val="none" w:sz="0" w:space="0" w:color="auto"/>
      </w:divBdr>
    </w:div>
    <w:div w:id="402223505">
      <w:bodyDiv w:val="1"/>
      <w:marLeft w:val="0"/>
      <w:marRight w:val="0"/>
      <w:marTop w:val="0"/>
      <w:marBottom w:val="0"/>
      <w:divBdr>
        <w:top w:val="none" w:sz="0" w:space="0" w:color="auto"/>
        <w:left w:val="none" w:sz="0" w:space="0" w:color="auto"/>
        <w:bottom w:val="none" w:sz="0" w:space="0" w:color="auto"/>
        <w:right w:val="none" w:sz="0" w:space="0" w:color="auto"/>
      </w:divBdr>
    </w:div>
    <w:div w:id="406656424">
      <w:bodyDiv w:val="1"/>
      <w:marLeft w:val="0"/>
      <w:marRight w:val="0"/>
      <w:marTop w:val="0"/>
      <w:marBottom w:val="0"/>
      <w:divBdr>
        <w:top w:val="none" w:sz="0" w:space="0" w:color="auto"/>
        <w:left w:val="none" w:sz="0" w:space="0" w:color="auto"/>
        <w:bottom w:val="none" w:sz="0" w:space="0" w:color="auto"/>
        <w:right w:val="none" w:sz="0" w:space="0" w:color="auto"/>
      </w:divBdr>
    </w:div>
    <w:div w:id="406849801">
      <w:bodyDiv w:val="1"/>
      <w:marLeft w:val="0"/>
      <w:marRight w:val="0"/>
      <w:marTop w:val="0"/>
      <w:marBottom w:val="0"/>
      <w:divBdr>
        <w:top w:val="none" w:sz="0" w:space="0" w:color="auto"/>
        <w:left w:val="none" w:sz="0" w:space="0" w:color="auto"/>
        <w:bottom w:val="none" w:sz="0" w:space="0" w:color="auto"/>
        <w:right w:val="none" w:sz="0" w:space="0" w:color="auto"/>
      </w:divBdr>
    </w:div>
    <w:div w:id="408575707">
      <w:bodyDiv w:val="1"/>
      <w:marLeft w:val="0"/>
      <w:marRight w:val="0"/>
      <w:marTop w:val="0"/>
      <w:marBottom w:val="0"/>
      <w:divBdr>
        <w:top w:val="none" w:sz="0" w:space="0" w:color="auto"/>
        <w:left w:val="none" w:sz="0" w:space="0" w:color="auto"/>
        <w:bottom w:val="none" w:sz="0" w:space="0" w:color="auto"/>
        <w:right w:val="none" w:sz="0" w:space="0" w:color="auto"/>
      </w:divBdr>
    </w:div>
    <w:div w:id="408885656">
      <w:bodyDiv w:val="1"/>
      <w:marLeft w:val="0"/>
      <w:marRight w:val="0"/>
      <w:marTop w:val="0"/>
      <w:marBottom w:val="0"/>
      <w:divBdr>
        <w:top w:val="none" w:sz="0" w:space="0" w:color="auto"/>
        <w:left w:val="none" w:sz="0" w:space="0" w:color="auto"/>
        <w:bottom w:val="none" w:sz="0" w:space="0" w:color="auto"/>
        <w:right w:val="none" w:sz="0" w:space="0" w:color="auto"/>
      </w:divBdr>
    </w:div>
    <w:div w:id="408888719">
      <w:bodyDiv w:val="1"/>
      <w:marLeft w:val="0"/>
      <w:marRight w:val="0"/>
      <w:marTop w:val="0"/>
      <w:marBottom w:val="0"/>
      <w:divBdr>
        <w:top w:val="none" w:sz="0" w:space="0" w:color="auto"/>
        <w:left w:val="none" w:sz="0" w:space="0" w:color="auto"/>
        <w:bottom w:val="none" w:sz="0" w:space="0" w:color="auto"/>
        <w:right w:val="none" w:sz="0" w:space="0" w:color="auto"/>
      </w:divBdr>
    </w:div>
    <w:div w:id="408961956">
      <w:bodyDiv w:val="1"/>
      <w:marLeft w:val="0"/>
      <w:marRight w:val="0"/>
      <w:marTop w:val="0"/>
      <w:marBottom w:val="0"/>
      <w:divBdr>
        <w:top w:val="none" w:sz="0" w:space="0" w:color="auto"/>
        <w:left w:val="none" w:sz="0" w:space="0" w:color="auto"/>
        <w:bottom w:val="none" w:sz="0" w:space="0" w:color="auto"/>
        <w:right w:val="none" w:sz="0" w:space="0" w:color="auto"/>
      </w:divBdr>
    </w:div>
    <w:div w:id="409350321">
      <w:bodyDiv w:val="1"/>
      <w:marLeft w:val="0"/>
      <w:marRight w:val="0"/>
      <w:marTop w:val="0"/>
      <w:marBottom w:val="0"/>
      <w:divBdr>
        <w:top w:val="none" w:sz="0" w:space="0" w:color="auto"/>
        <w:left w:val="none" w:sz="0" w:space="0" w:color="auto"/>
        <w:bottom w:val="none" w:sz="0" w:space="0" w:color="auto"/>
        <w:right w:val="none" w:sz="0" w:space="0" w:color="auto"/>
      </w:divBdr>
    </w:div>
    <w:div w:id="410278452">
      <w:bodyDiv w:val="1"/>
      <w:marLeft w:val="0"/>
      <w:marRight w:val="0"/>
      <w:marTop w:val="0"/>
      <w:marBottom w:val="0"/>
      <w:divBdr>
        <w:top w:val="none" w:sz="0" w:space="0" w:color="auto"/>
        <w:left w:val="none" w:sz="0" w:space="0" w:color="auto"/>
        <w:bottom w:val="none" w:sz="0" w:space="0" w:color="auto"/>
        <w:right w:val="none" w:sz="0" w:space="0" w:color="auto"/>
      </w:divBdr>
    </w:div>
    <w:div w:id="411320060">
      <w:bodyDiv w:val="1"/>
      <w:marLeft w:val="0"/>
      <w:marRight w:val="0"/>
      <w:marTop w:val="0"/>
      <w:marBottom w:val="0"/>
      <w:divBdr>
        <w:top w:val="none" w:sz="0" w:space="0" w:color="auto"/>
        <w:left w:val="none" w:sz="0" w:space="0" w:color="auto"/>
        <w:bottom w:val="none" w:sz="0" w:space="0" w:color="auto"/>
        <w:right w:val="none" w:sz="0" w:space="0" w:color="auto"/>
      </w:divBdr>
    </w:div>
    <w:div w:id="411895617">
      <w:bodyDiv w:val="1"/>
      <w:marLeft w:val="0"/>
      <w:marRight w:val="0"/>
      <w:marTop w:val="0"/>
      <w:marBottom w:val="0"/>
      <w:divBdr>
        <w:top w:val="none" w:sz="0" w:space="0" w:color="auto"/>
        <w:left w:val="none" w:sz="0" w:space="0" w:color="auto"/>
        <w:bottom w:val="none" w:sz="0" w:space="0" w:color="auto"/>
        <w:right w:val="none" w:sz="0" w:space="0" w:color="auto"/>
      </w:divBdr>
    </w:div>
    <w:div w:id="412557057">
      <w:bodyDiv w:val="1"/>
      <w:marLeft w:val="0"/>
      <w:marRight w:val="0"/>
      <w:marTop w:val="0"/>
      <w:marBottom w:val="0"/>
      <w:divBdr>
        <w:top w:val="none" w:sz="0" w:space="0" w:color="auto"/>
        <w:left w:val="none" w:sz="0" w:space="0" w:color="auto"/>
        <w:bottom w:val="none" w:sz="0" w:space="0" w:color="auto"/>
        <w:right w:val="none" w:sz="0" w:space="0" w:color="auto"/>
      </w:divBdr>
    </w:div>
    <w:div w:id="414014464">
      <w:bodyDiv w:val="1"/>
      <w:marLeft w:val="0"/>
      <w:marRight w:val="0"/>
      <w:marTop w:val="0"/>
      <w:marBottom w:val="0"/>
      <w:divBdr>
        <w:top w:val="none" w:sz="0" w:space="0" w:color="auto"/>
        <w:left w:val="none" w:sz="0" w:space="0" w:color="auto"/>
        <w:bottom w:val="none" w:sz="0" w:space="0" w:color="auto"/>
        <w:right w:val="none" w:sz="0" w:space="0" w:color="auto"/>
      </w:divBdr>
    </w:div>
    <w:div w:id="415858195">
      <w:bodyDiv w:val="1"/>
      <w:marLeft w:val="0"/>
      <w:marRight w:val="0"/>
      <w:marTop w:val="0"/>
      <w:marBottom w:val="0"/>
      <w:divBdr>
        <w:top w:val="none" w:sz="0" w:space="0" w:color="auto"/>
        <w:left w:val="none" w:sz="0" w:space="0" w:color="auto"/>
        <w:bottom w:val="none" w:sz="0" w:space="0" w:color="auto"/>
        <w:right w:val="none" w:sz="0" w:space="0" w:color="auto"/>
      </w:divBdr>
    </w:div>
    <w:div w:id="415901797">
      <w:bodyDiv w:val="1"/>
      <w:marLeft w:val="0"/>
      <w:marRight w:val="0"/>
      <w:marTop w:val="0"/>
      <w:marBottom w:val="0"/>
      <w:divBdr>
        <w:top w:val="none" w:sz="0" w:space="0" w:color="auto"/>
        <w:left w:val="none" w:sz="0" w:space="0" w:color="auto"/>
        <w:bottom w:val="none" w:sz="0" w:space="0" w:color="auto"/>
        <w:right w:val="none" w:sz="0" w:space="0" w:color="auto"/>
      </w:divBdr>
    </w:div>
    <w:div w:id="416632791">
      <w:bodyDiv w:val="1"/>
      <w:marLeft w:val="0"/>
      <w:marRight w:val="0"/>
      <w:marTop w:val="0"/>
      <w:marBottom w:val="0"/>
      <w:divBdr>
        <w:top w:val="none" w:sz="0" w:space="0" w:color="auto"/>
        <w:left w:val="none" w:sz="0" w:space="0" w:color="auto"/>
        <w:bottom w:val="none" w:sz="0" w:space="0" w:color="auto"/>
        <w:right w:val="none" w:sz="0" w:space="0" w:color="auto"/>
      </w:divBdr>
    </w:div>
    <w:div w:id="417213923">
      <w:bodyDiv w:val="1"/>
      <w:marLeft w:val="0"/>
      <w:marRight w:val="0"/>
      <w:marTop w:val="0"/>
      <w:marBottom w:val="0"/>
      <w:divBdr>
        <w:top w:val="none" w:sz="0" w:space="0" w:color="auto"/>
        <w:left w:val="none" w:sz="0" w:space="0" w:color="auto"/>
        <w:bottom w:val="none" w:sz="0" w:space="0" w:color="auto"/>
        <w:right w:val="none" w:sz="0" w:space="0" w:color="auto"/>
      </w:divBdr>
    </w:div>
    <w:div w:id="418215940">
      <w:bodyDiv w:val="1"/>
      <w:marLeft w:val="0"/>
      <w:marRight w:val="0"/>
      <w:marTop w:val="0"/>
      <w:marBottom w:val="0"/>
      <w:divBdr>
        <w:top w:val="none" w:sz="0" w:space="0" w:color="auto"/>
        <w:left w:val="none" w:sz="0" w:space="0" w:color="auto"/>
        <w:bottom w:val="none" w:sz="0" w:space="0" w:color="auto"/>
        <w:right w:val="none" w:sz="0" w:space="0" w:color="auto"/>
      </w:divBdr>
    </w:div>
    <w:div w:id="418865573">
      <w:bodyDiv w:val="1"/>
      <w:marLeft w:val="0"/>
      <w:marRight w:val="0"/>
      <w:marTop w:val="0"/>
      <w:marBottom w:val="0"/>
      <w:divBdr>
        <w:top w:val="none" w:sz="0" w:space="0" w:color="auto"/>
        <w:left w:val="none" w:sz="0" w:space="0" w:color="auto"/>
        <w:bottom w:val="none" w:sz="0" w:space="0" w:color="auto"/>
        <w:right w:val="none" w:sz="0" w:space="0" w:color="auto"/>
      </w:divBdr>
    </w:div>
    <w:div w:id="419060861">
      <w:bodyDiv w:val="1"/>
      <w:marLeft w:val="0"/>
      <w:marRight w:val="0"/>
      <w:marTop w:val="0"/>
      <w:marBottom w:val="0"/>
      <w:divBdr>
        <w:top w:val="none" w:sz="0" w:space="0" w:color="auto"/>
        <w:left w:val="none" w:sz="0" w:space="0" w:color="auto"/>
        <w:bottom w:val="none" w:sz="0" w:space="0" w:color="auto"/>
        <w:right w:val="none" w:sz="0" w:space="0" w:color="auto"/>
      </w:divBdr>
    </w:div>
    <w:div w:id="419642169">
      <w:bodyDiv w:val="1"/>
      <w:marLeft w:val="0"/>
      <w:marRight w:val="0"/>
      <w:marTop w:val="0"/>
      <w:marBottom w:val="0"/>
      <w:divBdr>
        <w:top w:val="none" w:sz="0" w:space="0" w:color="auto"/>
        <w:left w:val="none" w:sz="0" w:space="0" w:color="auto"/>
        <w:bottom w:val="none" w:sz="0" w:space="0" w:color="auto"/>
        <w:right w:val="none" w:sz="0" w:space="0" w:color="auto"/>
      </w:divBdr>
    </w:div>
    <w:div w:id="419722216">
      <w:bodyDiv w:val="1"/>
      <w:marLeft w:val="0"/>
      <w:marRight w:val="0"/>
      <w:marTop w:val="0"/>
      <w:marBottom w:val="0"/>
      <w:divBdr>
        <w:top w:val="none" w:sz="0" w:space="0" w:color="auto"/>
        <w:left w:val="none" w:sz="0" w:space="0" w:color="auto"/>
        <w:bottom w:val="none" w:sz="0" w:space="0" w:color="auto"/>
        <w:right w:val="none" w:sz="0" w:space="0" w:color="auto"/>
      </w:divBdr>
    </w:div>
    <w:div w:id="420495103">
      <w:bodyDiv w:val="1"/>
      <w:marLeft w:val="0"/>
      <w:marRight w:val="0"/>
      <w:marTop w:val="0"/>
      <w:marBottom w:val="0"/>
      <w:divBdr>
        <w:top w:val="none" w:sz="0" w:space="0" w:color="auto"/>
        <w:left w:val="none" w:sz="0" w:space="0" w:color="auto"/>
        <w:bottom w:val="none" w:sz="0" w:space="0" w:color="auto"/>
        <w:right w:val="none" w:sz="0" w:space="0" w:color="auto"/>
      </w:divBdr>
    </w:div>
    <w:div w:id="421536689">
      <w:bodyDiv w:val="1"/>
      <w:marLeft w:val="0"/>
      <w:marRight w:val="0"/>
      <w:marTop w:val="0"/>
      <w:marBottom w:val="0"/>
      <w:divBdr>
        <w:top w:val="none" w:sz="0" w:space="0" w:color="auto"/>
        <w:left w:val="none" w:sz="0" w:space="0" w:color="auto"/>
        <w:bottom w:val="none" w:sz="0" w:space="0" w:color="auto"/>
        <w:right w:val="none" w:sz="0" w:space="0" w:color="auto"/>
      </w:divBdr>
    </w:div>
    <w:div w:id="423766695">
      <w:bodyDiv w:val="1"/>
      <w:marLeft w:val="0"/>
      <w:marRight w:val="0"/>
      <w:marTop w:val="0"/>
      <w:marBottom w:val="0"/>
      <w:divBdr>
        <w:top w:val="none" w:sz="0" w:space="0" w:color="auto"/>
        <w:left w:val="none" w:sz="0" w:space="0" w:color="auto"/>
        <w:bottom w:val="none" w:sz="0" w:space="0" w:color="auto"/>
        <w:right w:val="none" w:sz="0" w:space="0" w:color="auto"/>
      </w:divBdr>
    </w:div>
    <w:div w:id="425734315">
      <w:bodyDiv w:val="1"/>
      <w:marLeft w:val="0"/>
      <w:marRight w:val="0"/>
      <w:marTop w:val="0"/>
      <w:marBottom w:val="0"/>
      <w:divBdr>
        <w:top w:val="none" w:sz="0" w:space="0" w:color="auto"/>
        <w:left w:val="none" w:sz="0" w:space="0" w:color="auto"/>
        <w:bottom w:val="none" w:sz="0" w:space="0" w:color="auto"/>
        <w:right w:val="none" w:sz="0" w:space="0" w:color="auto"/>
      </w:divBdr>
    </w:div>
    <w:div w:id="426771280">
      <w:bodyDiv w:val="1"/>
      <w:marLeft w:val="0"/>
      <w:marRight w:val="0"/>
      <w:marTop w:val="0"/>
      <w:marBottom w:val="0"/>
      <w:divBdr>
        <w:top w:val="none" w:sz="0" w:space="0" w:color="auto"/>
        <w:left w:val="none" w:sz="0" w:space="0" w:color="auto"/>
        <w:bottom w:val="none" w:sz="0" w:space="0" w:color="auto"/>
        <w:right w:val="none" w:sz="0" w:space="0" w:color="auto"/>
      </w:divBdr>
      <w:divsChild>
        <w:div w:id="2023510854">
          <w:marLeft w:val="480"/>
          <w:marRight w:val="0"/>
          <w:marTop w:val="0"/>
          <w:marBottom w:val="0"/>
          <w:divBdr>
            <w:top w:val="none" w:sz="0" w:space="0" w:color="auto"/>
            <w:left w:val="none" w:sz="0" w:space="0" w:color="auto"/>
            <w:bottom w:val="none" w:sz="0" w:space="0" w:color="auto"/>
            <w:right w:val="none" w:sz="0" w:space="0" w:color="auto"/>
          </w:divBdr>
        </w:div>
        <w:div w:id="856385502">
          <w:marLeft w:val="480"/>
          <w:marRight w:val="0"/>
          <w:marTop w:val="0"/>
          <w:marBottom w:val="0"/>
          <w:divBdr>
            <w:top w:val="none" w:sz="0" w:space="0" w:color="auto"/>
            <w:left w:val="none" w:sz="0" w:space="0" w:color="auto"/>
            <w:bottom w:val="none" w:sz="0" w:space="0" w:color="auto"/>
            <w:right w:val="none" w:sz="0" w:space="0" w:color="auto"/>
          </w:divBdr>
        </w:div>
        <w:div w:id="1736078378">
          <w:marLeft w:val="480"/>
          <w:marRight w:val="0"/>
          <w:marTop w:val="0"/>
          <w:marBottom w:val="0"/>
          <w:divBdr>
            <w:top w:val="none" w:sz="0" w:space="0" w:color="auto"/>
            <w:left w:val="none" w:sz="0" w:space="0" w:color="auto"/>
            <w:bottom w:val="none" w:sz="0" w:space="0" w:color="auto"/>
            <w:right w:val="none" w:sz="0" w:space="0" w:color="auto"/>
          </w:divBdr>
        </w:div>
        <w:div w:id="337077821">
          <w:marLeft w:val="480"/>
          <w:marRight w:val="0"/>
          <w:marTop w:val="0"/>
          <w:marBottom w:val="0"/>
          <w:divBdr>
            <w:top w:val="none" w:sz="0" w:space="0" w:color="auto"/>
            <w:left w:val="none" w:sz="0" w:space="0" w:color="auto"/>
            <w:bottom w:val="none" w:sz="0" w:space="0" w:color="auto"/>
            <w:right w:val="none" w:sz="0" w:space="0" w:color="auto"/>
          </w:divBdr>
        </w:div>
        <w:div w:id="1477842018">
          <w:marLeft w:val="480"/>
          <w:marRight w:val="0"/>
          <w:marTop w:val="0"/>
          <w:marBottom w:val="0"/>
          <w:divBdr>
            <w:top w:val="none" w:sz="0" w:space="0" w:color="auto"/>
            <w:left w:val="none" w:sz="0" w:space="0" w:color="auto"/>
            <w:bottom w:val="none" w:sz="0" w:space="0" w:color="auto"/>
            <w:right w:val="none" w:sz="0" w:space="0" w:color="auto"/>
          </w:divBdr>
        </w:div>
        <w:div w:id="31615035">
          <w:marLeft w:val="480"/>
          <w:marRight w:val="0"/>
          <w:marTop w:val="0"/>
          <w:marBottom w:val="0"/>
          <w:divBdr>
            <w:top w:val="none" w:sz="0" w:space="0" w:color="auto"/>
            <w:left w:val="none" w:sz="0" w:space="0" w:color="auto"/>
            <w:bottom w:val="none" w:sz="0" w:space="0" w:color="auto"/>
            <w:right w:val="none" w:sz="0" w:space="0" w:color="auto"/>
          </w:divBdr>
        </w:div>
        <w:div w:id="1272786684">
          <w:marLeft w:val="480"/>
          <w:marRight w:val="0"/>
          <w:marTop w:val="0"/>
          <w:marBottom w:val="0"/>
          <w:divBdr>
            <w:top w:val="none" w:sz="0" w:space="0" w:color="auto"/>
            <w:left w:val="none" w:sz="0" w:space="0" w:color="auto"/>
            <w:bottom w:val="none" w:sz="0" w:space="0" w:color="auto"/>
            <w:right w:val="none" w:sz="0" w:space="0" w:color="auto"/>
          </w:divBdr>
        </w:div>
        <w:div w:id="2117097564">
          <w:marLeft w:val="480"/>
          <w:marRight w:val="0"/>
          <w:marTop w:val="0"/>
          <w:marBottom w:val="0"/>
          <w:divBdr>
            <w:top w:val="none" w:sz="0" w:space="0" w:color="auto"/>
            <w:left w:val="none" w:sz="0" w:space="0" w:color="auto"/>
            <w:bottom w:val="none" w:sz="0" w:space="0" w:color="auto"/>
            <w:right w:val="none" w:sz="0" w:space="0" w:color="auto"/>
          </w:divBdr>
        </w:div>
        <w:div w:id="1875999008">
          <w:marLeft w:val="480"/>
          <w:marRight w:val="0"/>
          <w:marTop w:val="0"/>
          <w:marBottom w:val="0"/>
          <w:divBdr>
            <w:top w:val="none" w:sz="0" w:space="0" w:color="auto"/>
            <w:left w:val="none" w:sz="0" w:space="0" w:color="auto"/>
            <w:bottom w:val="none" w:sz="0" w:space="0" w:color="auto"/>
            <w:right w:val="none" w:sz="0" w:space="0" w:color="auto"/>
          </w:divBdr>
        </w:div>
        <w:div w:id="1803695884">
          <w:marLeft w:val="480"/>
          <w:marRight w:val="0"/>
          <w:marTop w:val="0"/>
          <w:marBottom w:val="0"/>
          <w:divBdr>
            <w:top w:val="none" w:sz="0" w:space="0" w:color="auto"/>
            <w:left w:val="none" w:sz="0" w:space="0" w:color="auto"/>
            <w:bottom w:val="none" w:sz="0" w:space="0" w:color="auto"/>
            <w:right w:val="none" w:sz="0" w:space="0" w:color="auto"/>
          </w:divBdr>
        </w:div>
        <w:div w:id="1776556201">
          <w:marLeft w:val="480"/>
          <w:marRight w:val="0"/>
          <w:marTop w:val="0"/>
          <w:marBottom w:val="0"/>
          <w:divBdr>
            <w:top w:val="none" w:sz="0" w:space="0" w:color="auto"/>
            <w:left w:val="none" w:sz="0" w:space="0" w:color="auto"/>
            <w:bottom w:val="none" w:sz="0" w:space="0" w:color="auto"/>
            <w:right w:val="none" w:sz="0" w:space="0" w:color="auto"/>
          </w:divBdr>
        </w:div>
        <w:div w:id="176583047">
          <w:marLeft w:val="480"/>
          <w:marRight w:val="0"/>
          <w:marTop w:val="0"/>
          <w:marBottom w:val="0"/>
          <w:divBdr>
            <w:top w:val="none" w:sz="0" w:space="0" w:color="auto"/>
            <w:left w:val="none" w:sz="0" w:space="0" w:color="auto"/>
            <w:bottom w:val="none" w:sz="0" w:space="0" w:color="auto"/>
            <w:right w:val="none" w:sz="0" w:space="0" w:color="auto"/>
          </w:divBdr>
        </w:div>
        <w:div w:id="1885604852">
          <w:marLeft w:val="480"/>
          <w:marRight w:val="0"/>
          <w:marTop w:val="0"/>
          <w:marBottom w:val="0"/>
          <w:divBdr>
            <w:top w:val="none" w:sz="0" w:space="0" w:color="auto"/>
            <w:left w:val="none" w:sz="0" w:space="0" w:color="auto"/>
            <w:bottom w:val="none" w:sz="0" w:space="0" w:color="auto"/>
            <w:right w:val="none" w:sz="0" w:space="0" w:color="auto"/>
          </w:divBdr>
        </w:div>
        <w:div w:id="548810688">
          <w:marLeft w:val="480"/>
          <w:marRight w:val="0"/>
          <w:marTop w:val="0"/>
          <w:marBottom w:val="0"/>
          <w:divBdr>
            <w:top w:val="none" w:sz="0" w:space="0" w:color="auto"/>
            <w:left w:val="none" w:sz="0" w:space="0" w:color="auto"/>
            <w:bottom w:val="none" w:sz="0" w:space="0" w:color="auto"/>
            <w:right w:val="none" w:sz="0" w:space="0" w:color="auto"/>
          </w:divBdr>
        </w:div>
        <w:div w:id="1901015746">
          <w:marLeft w:val="480"/>
          <w:marRight w:val="0"/>
          <w:marTop w:val="0"/>
          <w:marBottom w:val="0"/>
          <w:divBdr>
            <w:top w:val="none" w:sz="0" w:space="0" w:color="auto"/>
            <w:left w:val="none" w:sz="0" w:space="0" w:color="auto"/>
            <w:bottom w:val="none" w:sz="0" w:space="0" w:color="auto"/>
            <w:right w:val="none" w:sz="0" w:space="0" w:color="auto"/>
          </w:divBdr>
        </w:div>
        <w:div w:id="1280528646">
          <w:marLeft w:val="480"/>
          <w:marRight w:val="0"/>
          <w:marTop w:val="0"/>
          <w:marBottom w:val="0"/>
          <w:divBdr>
            <w:top w:val="none" w:sz="0" w:space="0" w:color="auto"/>
            <w:left w:val="none" w:sz="0" w:space="0" w:color="auto"/>
            <w:bottom w:val="none" w:sz="0" w:space="0" w:color="auto"/>
            <w:right w:val="none" w:sz="0" w:space="0" w:color="auto"/>
          </w:divBdr>
        </w:div>
        <w:div w:id="1775898338">
          <w:marLeft w:val="480"/>
          <w:marRight w:val="0"/>
          <w:marTop w:val="0"/>
          <w:marBottom w:val="0"/>
          <w:divBdr>
            <w:top w:val="none" w:sz="0" w:space="0" w:color="auto"/>
            <w:left w:val="none" w:sz="0" w:space="0" w:color="auto"/>
            <w:bottom w:val="none" w:sz="0" w:space="0" w:color="auto"/>
            <w:right w:val="none" w:sz="0" w:space="0" w:color="auto"/>
          </w:divBdr>
        </w:div>
        <w:div w:id="2144421515">
          <w:marLeft w:val="480"/>
          <w:marRight w:val="0"/>
          <w:marTop w:val="0"/>
          <w:marBottom w:val="0"/>
          <w:divBdr>
            <w:top w:val="none" w:sz="0" w:space="0" w:color="auto"/>
            <w:left w:val="none" w:sz="0" w:space="0" w:color="auto"/>
            <w:bottom w:val="none" w:sz="0" w:space="0" w:color="auto"/>
            <w:right w:val="none" w:sz="0" w:space="0" w:color="auto"/>
          </w:divBdr>
        </w:div>
        <w:div w:id="1514999519">
          <w:marLeft w:val="480"/>
          <w:marRight w:val="0"/>
          <w:marTop w:val="0"/>
          <w:marBottom w:val="0"/>
          <w:divBdr>
            <w:top w:val="none" w:sz="0" w:space="0" w:color="auto"/>
            <w:left w:val="none" w:sz="0" w:space="0" w:color="auto"/>
            <w:bottom w:val="none" w:sz="0" w:space="0" w:color="auto"/>
            <w:right w:val="none" w:sz="0" w:space="0" w:color="auto"/>
          </w:divBdr>
        </w:div>
        <w:div w:id="86197802">
          <w:marLeft w:val="480"/>
          <w:marRight w:val="0"/>
          <w:marTop w:val="0"/>
          <w:marBottom w:val="0"/>
          <w:divBdr>
            <w:top w:val="none" w:sz="0" w:space="0" w:color="auto"/>
            <w:left w:val="none" w:sz="0" w:space="0" w:color="auto"/>
            <w:bottom w:val="none" w:sz="0" w:space="0" w:color="auto"/>
            <w:right w:val="none" w:sz="0" w:space="0" w:color="auto"/>
          </w:divBdr>
        </w:div>
        <w:div w:id="1412310233">
          <w:marLeft w:val="480"/>
          <w:marRight w:val="0"/>
          <w:marTop w:val="0"/>
          <w:marBottom w:val="0"/>
          <w:divBdr>
            <w:top w:val="none" w:sz="0" w:space="0" w:color="auto"/>
            <w:left w:val="none" w:sz="0" w:space="0" w:color="auto"/>
            <w:bottom w:val="none" w:sz="0" w:space="0" w:color="auto"/>
            <w:right w:val="none" w:sz="0" w:space="0" w:color="auto"/>
          </w:divBdr>
        </w:div>
        <w:div w:id="601501260">
          <w:marLeft w:val="480"/>
          <w:marRight w:val="0"/>
          <w:marTop w:val="0"/>
          <w:marBottom w:val="0"/>
          <w:divBdr>
            <w:top w:val="none" w:sz="0" w:space="0" w:color="auto"/>
            <w:left w:val="none" w:sz="0" w:space="0" w:color="auto"/>
            <w:bottom w:val="none" w:sz="0" w:space="0" w:color="auto"/>
            <w:right w:val="none" w:sz="0" w:space="0" w:color="auto"/>
          </w:divBdr>
        </w:div>
        <w:div w:id="974065628">
          <w:marLeft w:val="480"/>
          <w:marRight w:val="0"/>
          <w:marTop w:val="0"/>
          <w:marBottom w:val="0"/>
          <w:divBdr>
            <w:top w:val="none" w:sz="0" w:space="0" w:color="auto"/>
            <w:left w:val="none" w:sz="0" w:space="0" w:color="auto"/>
            <w:bottom w:val="none" w:sz="0" w:space="0" w:color="auto"/>
            <w:right w:val="none" w:sz="0" w:space="0" w:color="auto"/>
          </w:divBdr>
        </w:div>
        <w:div w:id="2052336621">
          <w:marLeft w:val="480"/>
          <w:marRight w:val="0"/>
          <w:marTop w:val="0"/>
          <w:marBottom w:val="0"/>
          <w:divBdr>
            <w:top w:val="none" w:sz="0" w:space="0" w:color="auto"/>
            <w:left w:val="none" w:sz="0" w:space="0" w:color="auto"/>
            <w:bottom w:val="none" w:sz="0" w:space="0" w:color="auto"/>
            <w:right w:val="none" w:sz="0" w:space="0" w:color="auto"/>
          </w:divBdr>
        </w:div>
        <w:div w:id="874804624">
          <w:marLeft w:val="480"/>
          <w:marRight w:val="0"/>
          <w:marTop w:val="0"/>
          <w:marBottom w:val="0"/>
          <w:divBdr>
            <w:top w:val="none" w:sz="0" w:space="0" w:color="auto"/>
            <w:left w:val="none" w:sz="0" w:space="0" w:color="auto"/>
            <w:bottom w:val="none" w:sz="0" w:space="0" w:color="auto"/>
            <w:right w:val="none" w:sz="0" w:space="0" w:color="auto"/>
          </w:divBdr>
        </w:div>
        <w:div w:id="1022782680">
          <w:marLeft w:val="480"/>
          <w:marRight w:val="0"/>
          <w:marTop w:val="0"/>
          <w:marBottom w:val="0"/>
          <w:divBdr>
            <w:top w:val="none" w:sz="0" w:space="0" w:color="auto"/>
            <w:left w:val="none" w:sz="0" w:space="0" w:color="auto"/>
            <w:bottom w:val="none" w:sz="0" w:space="0" w:color="auto"/>
            <w:right w:val="none" w:sz="0" w:space="0" w:color="auto"/>
          </w:divBdr>
        </w:div>
        <w:div w:id="1354453036">
          <w:marLeft w:val="480"/>
          <w:marRight w:val="0"/>
          <w:marTop w:val="0"/>
          <w:marBottom w:val="0"/>
          <w:divBdr>
            <w:top w:val="none" w:sz="0" w:space="0" w:color="auto"/>
            <w:left w:val="none" w:sz="0" w:space="0" w:color="auto"/>
            <w:bottom w:val="none" w:sz="0" w:space="0" w:color="auto"/>
            <w:right w:val="none" w:sz="0" w:space="0" w:color="auto"/>
          </w:divBdr>
        </w:div>
        <w:div w:id="1318535607">
          <w:marLeft w:val="480"/>
          <w:marRight w:val="0"/>
          <w:marTop w:val="0"/>
          <w:marBottom w:val="0"/>
          <w:divBdr>
            <w:top w:val="none" w:sz="0" w:space="0" w:color="auto"/>
            <w:left w:val="none" w:sz="0" w:space="0" w:color="auto"/>
            <w:bottom w:val="none" w:sz="0" w:space="0" w:color="auto"/>
            <w:right w:val="none" w:sz="0" w:space="0" w:color="auto"/>
          </w:divBdr>
        </w:div>
        <w:div w:id="672538329">
          <w:marLeft w:val="480"/>
          <w:marRight w:val="0"/>
          <w:marTop w:val="0"/>
          <w:marBottom w:val="0"/>
          <w:divBdr>
            <w:top w:val="none" w:sz="0" w:space="0" w:color="auto"/>
            <w:left w:val="none" w:sz="0" w:space="0" w:color="auto"/>
            <w:bottom w:val="none" w:sz="0" w:space="0" w:color="auto"/>
            <w:right w:val="none" w:sz="0" w:space="0" w:color="auto"/>
          </w:divBdr>
        </w:div>
        <w:div w:id="2041082885">
          <w:marLeft w:val="480"/>
          <w:marRight w:val="0"/>
          <w:marTop w:val="0"/>
          <w:marBottom w:val="0"/>
          <w:divBdr>
            <w:top w:val="none" w:sz="0" w:space="0" w:color="auto"/>
            <w:left w:val="none" w:sz="0" w:space="0" w:color="auto"/>
            <w:bottom w:val="none" w:sz="0" w:space="0" w:color="auto"/>
            <w:right w:val="none" w:sz="0" w:space="0" w:color="auto"/>
          </w:divBdr>
        </w:div>
        <w:div w:id="65616130">
          <w:marLeft w:val="480"/>
          <w:marRight w:val="0"/>
          <w:marTop w:val="0"/>
          <w:marBottom w:val="0"/>
          <w:divBdr>
            <w:top w:val="none" w:sz="0" w:space="0" w:color="auto"/>
            <w:left w:val="none" w:sz="0" w:space="0" w:color="auto"/>
            <w:bottom w:val="none" w:sz="0" w:space="0" w:color="auto"/>
            <w:right w:val="none" w:sz="0" w:space="0" w:color="auto"/>
          </w:divBdr>
        </w:div>
        <w:div w:id="694770210">
          <w:marLeft w:val="480"/>
          <w:marRight w:val="0"/>
          <w:marTop w:val="0"/>
          <w:marBottom w:val="0"/>
          <w:divBdr>
            <w:top w:val="none" w:sz="0" w:space="0" w:color="auto"/>
            <w:left w:val="none" w:sz="0" w:space="0" w:color="auto"/>
            <w:bottom w:val="none" w:sz="0" w:space="0" w:color="auto"/>
            <w:right w:val="none" w:sz="0" w:space="0" w:color="auto"/>
          </w:divBdr>
        </w:div>
        <w:div w:id="1554541768">
          <w:marLeft w:val="480"/>
          <w:marRight w:val="0"/>
          <w:marTop w:val="0"/>
          <w:marBottom w:val="0"/>
          <w:divBdr>
            <w:top w:val="none" w:sz="0" w:space="0" w:color="auto"/>
            <w:left w:val="none" w:sz="0" w:space="0" w:color="auto"/>
            <w:bottom w:val="none" w:sz="0" w:space="0" w:color="auto"/>
            <w:right w:val="none" w:sz="0" w:space="0" w:color="auto"/>
          </w:divBdr>
        </w:div>
        <w:div w:id="1781559058">
          <w:marLeft w:val="480"/>
          <w:marRight w:val="0"/>
          <w:marTop w:val="0"/>
          <w:marBottom w:val="0"/>
          <w:divBdr>
            <w:top w:val="none" w:sz="0" w:space="0" w:color="auto"/>
            <w:left w:val="none" w:sz="0" w:space="0" w:color="auto"/>
            <w:bottom w:val="none" w:sz="0" w:space="0" w:color="auto"/>
            <w:right w:val="none" w:sz="0" w:space="0" w:color="auto"/>
          </w:divBdr>
        </w:div>
        <w:div w:id="868302106">
          <w:marLeft w:val="480"/>
          <w:marRight w:val="0"/>
          <w:marTop w:val="0"/>
          <w:marBottom w:val="0"/>
          <w:divBdr>
            <w:top w:val="none" w:sz="0" w:space="0" w:color="auto"/>
            <w:left w:val="none" w:sz="0" w:space="0" w:color="auto"/>
            <w:bottom w:val="none" w:sz="0" w:space="0" w:color="auto"/>
            <w:right w:val="none" w:sz="0" w:space="0" w:color="auto"/>
          </w:divBdr>
        </w:div>
        <w:div w:id="949509066">
          <w:marLeft w:val="480"/>
          <w:marRight w:val="0"/>
          <w:marTop w:val="0"/>
          <w:marBottom w:val="0"/>
          <w:divBdr>
            <w:top w:val="none" w:sz="0" w:space="0" w:color="auto"/>
            <w:left w:val="none" w:sz="0" w:space="0" w:color="auto"/>
            <w:bottom w:val="none" w:sz="0" w:space="0" w:color="auto"/>
            <w:right w:val="none" w:sz="0" w:space="0" w:color="auto"/>
          </w:divBdr>
        </w:div>
        <w:div w:id="2035423543">
          <w:marLeft w:val="480"/>
          <w:marRight w:val="0"/>
          <w:marTop w:val="0"/>
          <w:marBottom w:val="0"/>
          <w:divBdr>
            <w:top w:val="none" w:sz="0" w:space="0" w:color="auto"/>
            <w:left w:val="none" w:sz="0" w:space="0" w:color="auto"/>
            <w:bottom w:val="none" w:sz="0" w:space="0" w:color="auto"/>
            <w:right w:val="none" w:sz="0" w:space="0" w:color="auto"/>
          </w:divBdr>
        </w:div>
        <w:div w:id="1937597249">
          <w:marLeft w:val="480"/>
          <w:marRight w:val="0"/>
          <w:marTop w:val="0"/>
          <w:marBottom w:val="0"/>
          <w:divBdr>
            <w:top w:val="none" w:sz="0" w:space="0" w:color="auto"/>
            <w:left w:val="none" w:sz="0" w:space="0" w:color="auto"/>
            <w:bottom w:val="none" w:sz="0" w:space="0" w:color="auto"/>
            <w:right w:val="none" w:sz="0" w:space="0" w:color="auto"/>
          </w:divBdr>
        </w:div>
        <w:div w:id="1823884886">
          <w:marLeft w:val="480"/>
          <w:marRight w:val="0"/>
          <w:marTop w:val="0"/>
          <w:marBottom w:val="0"/>
          <w:divBdr>
            <w:top w:val="none" w:sz="0" w:space="0" w:color="auto"/>
            <w:left w:val="none" w:sz="0" w:space="0" w:color="auto"/>
            <w:bottom w:val="none" w:sz="0" w:space="0" w:color="auto"/>
            <w:right w:val="none" w:sz="0" w:space="0" w:color="auto"/>
          </w:divBdr>
        </w:div>
        <w:div w:id="1983807005">
          <w:marLeft w:val="480"/>
          <w:marRight w:val="0"/>
          <w:marTop w:val="0"/>
          <w:marBottom w:val="0"/>
          <w:divBdr>
            <w:top w:val="none" w:sz="0" w:space="0" w:color="auto"/>
            <w:left w:val="none" w:sz="0" w:space="0" w:color="auto"/>
            <w:bottom w:val="none" w:sz="0" w:space="0" w:color="auto"/>
            <w:right w:val="none" w:sz="0" w:space="0" w:color="auto"/>
          </w:divBdr>
        </w:div>
        <w:div w:id="1203596276">
          <w:marLeft w:val="480"/>
          <w:marRight w:val="0"/>
          <w:marTop w:val="0"/>
          <w:marBottom w:val="0"/>
          <w:divBdr>
            <w:top w:val="none" w:sz="0" w:space="0" w:color="auto"/>
            <w:left w:val="none" w:sz="0" w:space="0" w:color="auto"/>
            <w:bottom w:val="none" w:sz="0" w:space="0" w:color="auto"/>
            <w:right w:val="none" w:sz="0" w:space="0" w:color="auto"/>
          </w:divBdr>
        </w:div>
        <w:div w:id="196548656">
          <w:marLeft w:val="480"/>
          <w:marRight w:val="0"/>
          <w:marTop w:val="0"/>
          <w:marBottom w:val="0"/>
          <w:divBdr>
            <w:top w:val="none" w:sz="0" w:space="0" w:color="auto"/>
            <w:left w:val="none" w:sz="0" w:space="0" w:color="auto"/>
            <w:bottom w:val="none" w:sz="0" w:space="0" w:color="auto"/>
            <w:right w:val="none" w:sz="0" w:space="0" w:color="auto"/>
          </w:divBdr>
        </w:div>
        <w:div w:id="2051106574">
          <w:marLeft w:val="480"/>
          <w:marRight w:val="0"/>
          <w:marTop w:val="0"/>
          <w:marBottom w:val="0"/>
          <w:divBdr>
            <w:top w:val="none" w:sz="0" w:space="0" w:color="auto"/>
            <w:left w:val="none" w:sz="0" w:space="0" w:color="auto"/>
            <w:bottom w:val="none" w:sz="0" w:space="0" w:color="auto"/>
            <w:right w:val="none" w:sz="0" w:space="0" w:color="auto"/>
          </w:divBdr>
        </w:div>
        <w:div w:id="926815727">
          <w:marLeft w:val="480"/>
          <w:marRight w:val="0"/>
          <w:marTop w:val="0"/>
          <w:marBottom w:val="0"/>
          <w:divBdr>
            <w:top w:val="none" w:sz="0" w:space="0" w:color="auto"/>
            <w:left w:val="none" w:sz="0" w:space="0" w:color="auto"/>
            <w:bottom w:val="none" w:sz="0" w:space="0" w:color="auto"/>
            <w:right w:val="none" w:sz="0" w:space="0" w:color="auto"/>
          </w:divBdr>
        </w:div>
        <w:div w:id="1941987888">
          <w:marLeft w:val="480"/>
          <w:marRight w:val="0"/>
          <w:marTop w:val="0"/>
          <w:marBottom w:val="0"/>
          <w:divBdr>
            <w:top w:val="none" w:sz="0" w:space="0" w:color="auto"/>
            <w:left w:val="none" w:sz="0" w:space="0" w:color="auto"/>
            <w:bottom w:val="none" w:sz="0" w:space="0" w:color="auto"/>
            <w:right w:val="none" w:sz="0" w:space="0" w:color="auto"/>
          </w:divBdr>
        </w:div>
        <w:div w:id="2097707759">
          <w:marLeft w:val="480"/>
          <w:marRight w:val="0"/>
          <w:marTop w:val="0"/>
          <w:marBottom w:val="0"/>
          <w:divBdr>
            <w:top w:val="none" w:sz="0" w:space="0" w:color="auto"/>
            <w:left w:val="none" w:sz="0" w:space="0" w:color="auto"/>
            <w:bottom w:val="none" w:sz="0" w:space="0" w:color="auto"/>
            <w:right w:val="none" w:sz="0" w:space="0" w:color="auto"/>
          </w:divBdr>
        </w:div>
        <w:div w:id="1253976923">
          <w:marLeft w:val="480"/>
          <w:marRight w:val="0"/>
          <w:marTop w:val="0"/>
          <w:marBottom w:val="0"/>
          <w:divBdr>
            <w:top w:val="none" w:sz="0" w:space="0" w:color="auto"/>
            <w:left w:val="none" w:sz="0" w:space="0" w:color="auto"/>
            <w:bottom w:val="none" w:sz="0" w:space="0" w:color="auto"/>
            <w:right w:val="none" w:sz="0" w:space="0" w:color="auto"/>
          </w:divBdr>
        </w:div>
        <w:div w:id="1425298011">
          <w:marLeft w:val="480"/>
          <w:marRight w:val="0"/>
          <w:marTop w:val="0"/>
          <w:marBottom w:val="0"/>
          <w:divBdr>
            <w:top w:val="none" w:sz="0" w:space="0" w:color="auto"/>
            <w:left w:val="none" w:sz="0" w:space="0" w:color="auto"/>
            <w:bottom w:val="none" w:sz="0" w:space="0" w:color="auto"/>
            <w:right w:val="none" w:sz="0" w:space="0" w:color="auto"/>
          </w:divBdr>
        </w:div>
        <w:div w:id="172452786">
          <w:marLeft w:val="480"/>
          <w:marRight w:val="0"/>
          <w:marTop w:val="0"/>
          <w:marBottom w:val="0"/>
          <w:divBdr>
            <w:top w:val="none" w:sz="0" w:space="0" w:color="auto"/>
            <w:left w:val="none" w:sz="0" w:space="0" w:color="auto"/>
            <w:bottom w:val="none" w:sz="0" w:space="0" w:color="auto"/>
            <w:right w:val="none" w:sz="0" w:space="0" w:color="auto"/>
          </w:divBdr>
        </w:div>
        <w:div w:id="696004332">
          <w:marLeft w:val="480"/>
          <w:marRight w:val="0"/>
          <w:marTop w:val="0"/>
          <w:marBottom w:val="0"/>
          <w:divBdr>
            <w:top w:val="none" w:sz="0" w:space="0" w:color="auto"/>
            <w:left w:val="none" w:sz="0" w:space="0" w:color="auto"/>
            <w:bottom w:val="none" w:sz="0" w:space="0" w:color="auto"/>
            <w:right w:val="none" w:sz="0" w:space="0" w:color="auto"/>
          </w:divBdr>
        </w:div>
        <w:div w:id="1007517346">
          <w:marLeft w:val="480"/>
          <w:marRight w:val="0"/>
          <w:marTop w:val="0"/>
          <w:marBottom w:val="0"/>
          <w:divBdr>
            <w:top w:val="none" w:sz="0" w:space="0" w:color="auto"/>
            <w:left w:val="none" w:sz="0" w:space="0" w:color="auto"/>
            <w:bottom w:val="none" w:sz="0" w:space="0" w:color="auto"/>
            <w:right w:val="none" w:sz="0" w:space="0" w:color="auto"/>
          </w:divBdr>
        </w:div>
        <w:div w:id="1055162151">
          <w:marLeft w:val="480"/>
          <w:marRight w:val="0"/>
          <w:marTop w:val="0"/>
          <w:marBottom w:val="0"/>
          <w:divBdr>
            <w:top w:val="none" w:sz="0" w:space="0" w:color="auto"/>
            <w:left w:val="none" w:sz="0" w:space="0" w:color="auto"/>
            <w:bottom w:val="none" w:sz="0" w:space="0" w:color="auto"/>
            <w:right w:val="none" w:sz="0" w:space="0" w:color="auto"/>
          </w:divBdr>
        </w:div>
        <w:div w:id="822280506">
          <w:marLeft w:val="480"/>
          <w:marRight w:val="0"/>
          <w:marTop w:val="0"/>
          <w:marBottom w:val="0"/>
          <w:divBdr>
            <w:top w:val="none" w:sz="0" w:space="0" w:color="auto"/>
            <w:left w:val="none" w:sz="0" w:space="0" w:color="auto"/>
            <w:bottom w:val="none" w:sz="0" w:space="0" w:color="auto"/>
            <w:right w:val="none" w:sz="0" w:space="0" w:color="auto"/>
          </w:divBdr>
        </w:div>
        <w:div w:id="640383239">
          <w:marLeft w:val="480"/>
          <w:marRight w:val="0"/>
          <w:marTop w:val="0"/>
          <w:marBottom w:val="0"/>
          <w:divBdr>
            <w:top w:val="none" w:sz="0" w:space="0" w:color="auto"/>
            <w:left w:val="none" w:sz="0" w:space="0" w:color="auto"/>
            <w:bottom w:val="none" w:sz="0" w:space="0" w:color="auto"/>
            <w:right w:val="none" w:sz="0" w:space="0" w:color="auto"/>
          </w:divBdr>
        </w:div>
        <w:div w:id="624237671">
          <w:marLeft w:val="480"/>
          <w:marRight w:val="0"/>
          <w:marTop w:val="0"/>
          <w:marBottom w:val="0"/>
          <w:divBdr>
            <w:top w:val="none" w:sz="0" w:space="0" w:color="auto"/>
            <w:left w:val="none" w:sz="0" w:space="0" w:color="auto"/>
            <w:bottom w:val="none" w:sz="0" w:space="0" w:color="auto"/>
            <w:right w:val="none" w:sz="0" w:space="0" w:color="auto"/>
          </w:divBdr>
        </w:div>
        <w:div w:id="644629960">
          <w:marLeft w:val="480"/>
          <w:marRight w:val="0"/>
          <w:marTop w:val="0"/>
          <w:marBottom w:val="0"/>
          <w:divBdr>
            <w:top w:val="none" w:sz="0" w:space="0" w:color="auto"/>
            <w:left w:val="none" w:sz="0" w:space="0" w:color="auto"/>
            <w:bottom w:val="none" w:sz="0" w:space="0" w:color="auto"/>
            <w:right w:val="none" w:sz="0" w:space="0" w:color="auto"/>
          </w:divBdr>
        </w:div>
        <w:div w:id="667101049">
          <w:marLeft w:val="480"/>
          <w:marRight w:val="0"/>
          <w:marTop w:val="0"/>
          <w:marBottom w:val="0"/>
          <w:divBdr>
            <w:top w:val="none" w:sz="0" w:space="0" w:color="auto"/>
            <w:left w:val="none" w:sz="0" w:space="0" w:color="auto"/>
            <w:bottom w:val="none" w:sz="0" w:space="0" w:color="auto"/>
            <w:right w:val="none" w:sz="0" w:space="0" w:color="auto"/>
          </w:divBdr>
        </w:div>
        <w:div w:id="1702244138">
          <w:marLeft w:val="480"/>
          <w:marRight w:val="0"/>
          <w:marTop w:val="0"/>
          <w:marBottom w:val="0"/>
          <w:divBdr>
            <w:top w:val="none" w:sz="0" w:space="0" w:color="auto"/>
            <w:left w:val="none" w:sz="0" w:space="0" w:color="auto"/>
            <w:bottom w:val="none" w:sz="0" w:space="0" w:color="auto"/>
            <w:right w:val="none" w:sz="0" w:space="0" w:color="auto"/>
          </w:divBdr>
        </w:div>
        <w:div w:id="39717033">
          <w:marLeft w:val="480"/>
          <w:marRight w:val="0"/>
          <w:marTop w:val="0"/>
          <w:marBottom w:val="0"/>
          <w:divBdr>
            <w:top w:val="none" w:sz="0" w:space="0" w:color="auto"/>
            <w:left w:val="none" w:sz="0" w:space="0" w:color="auto"/>
            <w:bottom w:val="none" w:sz="0" w:space="0" w:color="auto"/>
            <w:right w:val="none" w:sz="0" w:space="0" w:color="auto"/>
          </w:divBdr>
        </w:div>
        <w:div w:id="857742705">
          <w:marLeft w:val="480"/>
          <w:marRight w:val="0"/>
          <w:marTop w:val="0"/>
          <w:marBottom w:val="0"/>
          <w:divBdr>
            <w:top w:val="none" w:sz="0" w:space="0" w:color="auto"/>
            <w:left w:val="none" w:sz="0" w:space="0" w:color="auto"/>
            <w:bottom w:val="none" w:sz="0" w:space="0" w:color="auto"/>
            <w:right w:val="none" w:sz="0" w:space="0" w:color="auto"/>
          </w:divBdr>
        </w:div>
        <w:div w:id="403065336">
          <w:marLeft w:val="480"/>
          <w:marRight w:val="0"/>
          <w:marTop w:val="0"/>
          <w:marBottom w:val="0"/>
          <w:divBdr>
            <w:top w:val="none" w:sz="0" w:space="0" w:color="auto"/>
            <w:left w:val="none" w:sz="0" w:space="0" w:color="auto"/>
            <w:bottom w:val="none" w:sz="0" w:space="0" w:color="auto"/>
            <w:right w:val="none" w:sz="0" w:space="0" w:color="auto"/>
          </w:divBdr>
        </w:div>
        <w:div w:id="1271669812">
          <w:marLeft w:val="480"/>
          <w:marRight w:val="0"/>
          <w:marTop w:val="0"/>
          <w:marBottom w:val="0"/>
          <w:divBdr>
            <w:top w:val="none" w:sz="0" w:space="0" w:color="auto"/>
            <w:left w:val="none" w:sz="0" w:space="0" w:color="auto"/>
            <w:bottom w:val="none" w:sz="0" w:space="0" w:color="auto"/>
            <w:right w:val="none" w:sz="0" w:space="0" w:color="auto"/>
          </w:divBdr>
        </w:div>
        <w:div w:id="16002633">
          <w:marLeft w:val="480"/>
          <w:marRight w:val="0"/>
          <w:marTop w:val="0"/>
          <w:marBottom w:val="0"/>
          <w:divBdr>
            <w:top w:val="none" w:sz="0" w:space="0" w:color="auto"/>
            <w:left w:val="none" w:sz="0" w:space="0" w:color="auto"/>
            <w:bottom w:val="none" w:sz="0" w:space="0" w:color="auto"/>
            <w:right w:val="none" w:sz="0" w:space="0" w:color="auto"/>
          </w:divBdr>
        </w:div>
        <w:div w:id="1154488468">
          <w:marLeft w:val="480"/>
          <w:marRight w:val="0"/>
          <w:marTop w:val="0"/>
          <w:marBottom w:val="0"/>
          <w:divBdr>
            <w:top w:val="none" w:sz="0" w:space="0" w:color="auto"/>
            <w:left w:val="none" w:sz="0" w:space="0" w:color="auto"/>
            <w:bottom w:val="none" w:sz="0" w:space="0" w:color="auto"/>
            <w:right w:val="none" w:sz="0" w:space="0" w:color="auto"/>
          </w:divBdr>
        </w:div>
        <w:div w:id="1667900673">
          <w:marLeft w:val="480"/>
          <w:marRight w:val="0"/>
          <w:marTop w:val="0"/>
          <w:marBottom w:val="0"/>
          <w:divBdr>
            <w:top w:val="none" w:sz="0" w:space="0" w:color="auto"/>
            <w:left w:val="none" w:sz="0" w:space="0" w:color="auto"/>
            <w:bottom w:val="none" w:sz="0" w:space="0" w:color="auto"/>
            <w:right w:val="none" w:sz="0" w:space="0" w:color="auto"/>
          </w:divBdr>
        </w:div>
        <w:div w:id="765348132">
          <w:marLeft w:val="480"/>
          <w:marRight w:val="0"/>
          <w:marTop w:val="0"/>
          <w:marBottom w:val="0"/>
          <w:divBdr>
            <w:top w:val="none" w:sz="0" w:space="0" w:color="auto"/>
            <w:left w:val="none" w:sz="0" w:space="0" w:color="auto"/>
            <w:bottom w:val="none" w:sz="0" w:space="0" w:color="auto"/>
            <w:right w:val="none" w:sz="0" w:space="0" w:color="auto"/>
          </w:divBdr>
        </w:div>
        <w:div w:id="69546063">
          <w:marLeft w:val="480"/>
          <w:marRight w:val="0"/>
          <w:marTop w:val="0"/>
          <w:marBottom w:val="0"/>
          <w:divBdr>
            <w:top w:val="none" w:sz="0" w:space="0" w:color="auto"/>
            <w:left w:val="none" w:sz="0" w:space="0" w:color="auto"/>
            <w:bottom w:val="none" w:sz="0" w:space="0" w:color="auto"/>
            <w:right w:val="none" w:sz="0" w:space="0" w:color="auto"/>
          </w:divBdr>
        </w:div>
        <w:div w:id="1612323368">
          <w:marLeft w:val="480"/>
          <w:marRight w:val="0"/>
          <w:marTop w:val="0"/>
          <w:marBottom w:val="0"/>
          <w:divBdr>
            <w:top w:val="none" w:sz="0" w:space="0" w:color="auto"/>
            <w:left w:val="none" w:sz="0" w:space="0" w:color="auto"/>
            <w:bottom w:val="none" w:sz="0" w:space="0" w:color="auto"/>
            <w:right w:val="none" w:sz="0" w:space="0" w:color="auto"/>
          </w:divBdr>
        </w:div>
        <w:div w:id="2028824691">
          <w:marLeft w:val="480"/>
          <w:marRight w:val="0"/>
          <w:marTop w:val="0"/>
          <w:marBottom w:val="0"/>
          <w:divBdr>
            <w:top w:val="none" w:sz="0" w:space="0" w:color="auto"/>
            <w:left w:val="none" w:sz="0" w:space="0" w:color="auto"/>
            <w:bottom w:val="none" w:sz="0" w:space="0" w:color="auto"/>
            <w:right w:val="none" w:sz="0" w:space="0" w:color="auto"/>
          </w:divBdr>
        </w:div>
        <w:div w:id="918366336">
          <w:marLeft w:val="480"/>
          <w:marRight w:val="0"/>
          <w:marTop w:val="0"/>
          <w:marBottom w:val="0"/>
          <w:divBdr>
            <w:top w:val="none" w:sz="0" w:space="0" w:color="auto"/>
            <w:left w:val="none" w:sz="0" w:space="0" w:color="auto"/>
            <w:bottom w:val="none" w:sz="0" w:space="0" w:color="auto"/>
            <w:right w:val="none" w:sz="0" w:space="0" w:color="auto"/>
          </w:divBdr>
        </w:div>
        <w:div w:id="1368334897">
          <w:marLeft w:val="480"/>
          <w:marRight w:val="0"/>
          <w:marTop w:val="0"/>
          <w:marBottom w:val="0"/>
          <w:divBdr>
            <w:top w:val="none" w:sz="0" w:space="0" w:color="auto"/>
            <w:left w:val="none" w:sz="0" w:space="0" w:color="auto"/>
            <w:bottom w:val="none" w:sz="0" w:space="0" w:color="auto"/>
            <w:right w:val="none" w:sz="0" w:space="0" w:color="auto"/>
          </w:divBdr>
        </w:div>
        <w:div w:id="917791815">
          <w:marLeft w:val="480"/>
          <w:marRight w:val="0"/>
          <w:marTop w:val="0"/>
          <w:marBottom w:val="0"/>
          <w:divBdr>
            <w:top w:val="none" w:sz="0" w:space="0" w:color="auto"/>
            <w:left w:val="none" w:sz="0" w:space="0" w:color="auto"/>
            <w:bottom w:val="none" w:sz="0" w:space="0" w:color="auto"/>
            <w:right w:val="none" w:sz="0" w:space="0" w:color="auto"/>
          </w:divBdr>
        </w:div>
        <w:div w:id="807894261">
          <w:marLeft w:val="480"/>
          <w:marRight w:val="0"/>
          <w:marTop w:val="0"/>
          <w:marBottom w:val="0"/>
          <w:divBdr>
            <w:top w:val="none" w:sz="0" w:space="0" w:color="auto"/>
            <w:left w:val="none" w:sz="0" w:space="0" w:color="auto"/>
            <w:bottom w:val="none" w:sz="0" w:space="0" w:color="auto"/>
            <w:right w:val="none" w:sz="0" w:space="0" w:color="auto"/>
          </w:divBdr>
        </w:div>
        <w:div w:id="1617832140">
          <w:marLeft w:val="480"/>
          <w:marRight w:val="0"/>
          <w:marTop w:val="0"/>
          <w:marBottom w:val="0"/>
          <w:divBdr>
            <w:top w:val="none" w:sz="0" w:space="0" w:color="auto"/>
            <w:left w:val="none" w:sz="0" w:space="0" w:color="auto"/>
            <w:bottom w:val="none" w:sz="0" w:space="0" w:color="auto"/>
            <w:right w:val="none" w:sz="0" w:space="0" w:color="auto"/>
          </w:divBdr>
        </w:div>
        <w:div w:id="549611818">
          <w:marLeft w:val="480"/>
          <w:marRight w:val="0"/>
          <w:marTop w:val="0"/>
          <w:marBottom w:val="0"/>
          <w:divBdr>
            <w:top w:val="none" w:sz="0" w:space="0" w:color="auto"/>
            <w:left w:val="none" w:sz="0" w:space="0" w:color="auto"/>
            <w:bottom w:val="none" w:sz="0" w:space="0" w:color="auto"/>
            <w:right w:val="none" w:sz="0" w:space="0" w:color="auto"/>
          </w:divBdr>
        </w:div>
        <w:div w:id="104808603">
          <w:marLeft w:val="480"/>
          <w:marRight w:val="0"/>
          <w:marTop w:val="0"/>
          <w:marBottom w:val="0"/>
          <w:divBdr>
            <w:top w:val="none" w:sz="0" w:space="0" w:color="auto"/>
            <w:left w:val="none" w:sz="0" w:space="0" w:color="auto"/>
            <w:bottom w:val="none" w:sz="0" w:space="0" w:color="auto"/>
            <w:right w:val="none" w:sz="0" w:space="0" w:color="auto"/>
          </w:divBdr>
        </w:div>
        <w:div w:id="86658324">
          <w:marLeft w:val="480"/>
          <w:marRight w:val="0"/>
          <w:marTop w:val="0"/>
          <w:marBottom w:val="0"/>
          <w:divBdr>
            <w:top w:val="none" w:sz="0" w:space="0" w:color="auto"/>
            <w:left w:val="none" w:sz="0" w:space="0" w:color="auto"/>
            <w:bottom w:val="none" w:sz="0" w:space="0" w:color="auto"/>
            <w:right w:val="none" w:sz="0" w:space="0" w:color="auto"/>
          </w:divBdr>
        </w:div>
        <w:div w:id="153568660">
          <w:marLeft w:val="480"/>
          <w:marRight w:val="0"/>
          <w:marTop w:val="0"/>
          <w:marBottom w:val="0"/>
          <w:divBdr>
            <w:top w:val="none" w:sz="0" w:space="0" w:color="auto"/>
            <w:left w:val="none" w:sz="0" w:space="0" w:color="auto"/>
            <w:bottom w:val="none" w:sz="0" w:space="0" w:color="auto"/>
            <w:right w:val="none" w:sz="0" w:space="0" w:color="auto"/>
          </w:divBdr>
        </w:div>
        <w:div w:id="1459639834">
          <w:marLeft w:val="480"/>
          <w:marRight w:val="0"/>
          <w:marTop w:val="0"/>
          <w:marBottom w:val="0"/>
          <w:divBdr>
            <w:top w:val="none" w:sz="0" w:space="0" w:color="auto"/>
            <w:left w:val="none" w:sz="0" w:space="0" w:color="auto"/>
            <w:bottom w:val="none" w:sz="0" w:space="0" w:color="auto"/>
            <w:right w:val="none" w:sz="0" w:space="0" w:color="auto"/>
          </w:divBdr>
        </w:div>
        <w:div w:id="1201939999">
          <w:marLeft w:val="480"/>
          <w:marRight w:val="0"/>
          <w:marTop w:val="0"/>
          <w:marBottom w:val="0"/>
          <w:divBdr>
            <w:top w:val="none" w:sz="0" w:space="0" w:color="auto"/>
            <w:left w:val="none" w:sz="0" w:space="0" w:color="auto"/>
            <w:bottom w:val="none" w:sz="0" w:space="0" w:color="auto"/>
            <w:right w:val="none" w:sz="0" w:space="0" w:color="auto"/>
          </w:divBdr>
        </w:div>
        <w:div w:id="2021463329">
          <w:marLeft w:val="480"/>
          <w:marRight w:val="0"/>
          <w:marTop w:val="0"/>
          <w:marBottom w:val="0"/>
          <w:divBdr>
            <w:top w:val="none" w:sz="0" w:space="0" w:color="auto"/>
            <w:left w:val="none" w:sz="0" w:space="0" w:color="auto"/>
            <w:bottom w:val="none" w:sz="0" w:space="0" w:color="auto"/>
            <w:right w:val="none" w:sz="0" w:space="0" w:color="auto"/>
          </w:divBdr>
        </w:div>
        <w:div w:id="858588909">
          <w:marLeft w:val="480"/>
          <w:marRight w:val="0"/>
          <w:marTop w:val="0"/>
          <w:marBottom w:val="0"/>
          <w:divBdr>
            <w:top w:val="none" w:sz="0" w:space="0" w:color="auto"/>
            <w:left w:val="none" w:sz="0" w:space="0" w:color="auto"/>
            <w:bottom w:val="none" w:sz="0" w:space="0" w:color="auto"/>
            <w:right w:val="none" w:sz="0" w:space="0" w:color="auto"/>
          </w:divBdr>
        </w:div>
        <w:div w:id="1259361918">
          <w:marLeft w:val="480"/>
          <w:marRight w:val="0"/>
          <w:marTop w:val="0"/>
          <w:marBottom w:val="0"/>
          <w:divBdr>
            <w:top w:val="none" w:sz="0" w:space="0" w:color="auto"/>
            <w:left w:val="none" w:sz="0" w:space="0" w:color="auto"/>
            <w:bottom w:val="none" w:sz="0" w:space="0" w:color="auto"/>
            <w:right w:val="none" w:sz="0" w:space="0" w:color="auto"/>
          </w:divBdr>
        </w:div>
        <w:div w:id="842932272">
          <w:marLeft w:val="480"/>
          <w:marRight w:val="0"/>
          <w:marTop w:val="0"/>
          <w:marBottom w:val="0"/>
          <w:divBdr>
            <w:top w:val="none" w:sz="0" w:space="0" w:color="auto"/>
            <w:left w:val="none" w:sz="0" w:space="0" w:color="auto"/>
            <w:bottom w:val="none" w:sz="0" w:space="0" w:color="auto"/>
            <w:right w:val="none" w:sz="0" w:space="0" w:color="auto"/>
          </w:divBdr>
        </w:div>
        <w:div w:id="1901866817">
          <w:marLeft w:val="480"/>
          <w:marRight w:val="0"/>
          <w:marTop w:val="0"/>
          <w:marBottom w:val="0"/>
          <w:divBdr>
            <w:top w:val="none" w:sz="0" w:space="0" w:color="auto"/>
            <w:left w:val="none" w:sz="0" w:space="0" w:color="auto"/>
            <w:bottom w:val="none" w:sz="0" w:space="0" w:color="auto"/>
            <w:right w:val="none" w:sz="0" w:space="0" w:color="auto"/>
          </w:divBdr>
        </w:div>
        <w:div w:id="1495560480">
          <w:marLeft w:val="480"/>
          <w:marRight w:val="0"/>
          <w:marTop w:val="0"/>
          <w:marBottom w:val="0"/>
          <w:divBdr>
            <w:top w:val="none" w:sz="0" w:space="0" w:color="auto"/>
            <w:left w:val="none" w:sz="0" w:space="0" w:color="auto"/>
            <w:bottom w:val="none" w:sz="0" w:space="0" w:color="auto"/>
            <w:right w:val="none" w:sz="0" w:space="0" w:color="auto"/>
          </w:divBdr>
        </w:div>
        <w:div w:id="129831105">
          <w:marLeft w:val="480"/>
          <w:marRight w:val="0"/>
          <w:marTop w:val="0"/>
          <w:marBottom w:val="0"/>
          <w:divBdr>
            <w:top w:val="none" w:sz="0" w:space="0" w:color="auto"/>
            <w:left w:val="none" w:sz="0" w:space="0" w:color="auto"/>
            <w:bottom w:val="none" w:sz="0" w:space="0" w:color="auto"/>
            <w:right w:val="none" w:sz="0" w:space="0" w:color="auto"/>
          </w:divBdr>
        </w:div>
        <w:div w:id="1507086725">
          <w:marLeft w:val="480"/>
          <w:marRight w:val="0"/>
          <w:marTop w:val="0"/>
          <w:marBottom w:val="0"/>
          <w:divBdr>
            <w:top w:val="none" w:sz="0" w:space="0" w:color="auto"/>
            <w:left w:val="none" w:sz="0" w:space="0" w:color="auto"/>
            <w:bottom w:val="none" w:sz="0" w:space="0" w:color="auto"/>
            <w:right w:val="none" w:sz="0" w:space="0" w:color="auto"/>
          </w:divBdr>
        </w:div>
        <w:div w:id="210926865">
          <w:marLeft w:val="480"/>
          <w:marRight w:val="0"/>
          <w:marTop w:val="0"/>
          <w:marBottom w:val="0"/>
          <w:divBdr>
            <w:top w:val="none" w:sz="0" w:space="0" w:color="auto"/>
            <w:left w:val="none" w:sz="0" w:space="0" w:color="auto"/>
            <w:bottom w:val="none" w:sz="0" w:space="0" w:color="auto"/>
            <w:right w:val="none" w:sz="0" w:space="0" w:color="auto"/>
          </w:divBdr>
        </w:div>
        <w:div w:id="604847257">
          <w:marLeft w:val="480"/>
          <w:marRight w:val="0"/>
          <w:marTop w:val="0"/>
          <w:marBottom w:val="0"/>
          <w:divBdr>
            <w:top w:val="none" w:sz="0" w:space="0" w:color="auto"/>
            <w:left w:val="none" w:sz="0" w:space="0" w:color="auto"/>
            <w:bottom w:val="none" w:sz="0" w:space="0" w:color="auto"/>
            <w:right w:val="none" w:sz="0" w:space="0" w:color="auto"/>
          </w:divBdr>
        </w:div>
        <w:div w:id="1326400836">
          <w:marLeft w:val="480"/>
          <w:marRight w:val="0"/>
          <w:marTop w:val="0"/>
          <w:marBottom w:val="0"/>
          <w:divBdr>
            <w:top w:val="none" w:sz="0" w:space="0" w:color="auto"/>
            <w:left w:val="none" w:sz="0" w:space="0" w:color="auto"/>
            <w:bottom w:val="none" w:sz="0" w:space="0" w:color="auto"/>
            <w:right w:val="none" w:sz="0" w:space="0" w:color="auto"/>
          </w:divBdr>
        </w:div>
        <w:div w:id="1378629559">
          <w:marLeft w:val="480"/>
          <w:marRight w:val="0"/>
          <w:marTop w:val="0"/>
          <w:marBottom w:val="0"/>
          <w:divBdr>
            <w:top w:val="none" w:sz="0" w:space="0" w:color="auto"/>
            <w:left w:val="none" w:sz="0" w:space="0" w:color="auto"/>
            <w:bottom w:val="none" w:sz="0" w:space="0" w:color="auto"/>
            <w:right w:val="none" w:sz="0" w:space="0" w:color="auto"/>
          </w:divBdr>
        </w:div>
        <w:div w:id="86997670">
          <w:marLeft w:val="480"/>
          <w:marRight w:val="0"/>
          <w:marTop w:val="0"/>
          <w:marBottom w:val="0"/>
          <w:divBdr>
            <w:top w:val="none" w:sz="0" w:space="0" w:color="auto"/>
            <w:left w:val="none" w:sz="0" w:space="0" w:color="auto"/>
            <w:bottom w:val="none" w:sz="0" w:space="0" w:color="auto"/>
            <w:right w:val="none" w:sz="0" w:space="0" w:color="auto"/>
          </w:divBdr>
        </w:div>
        <w:div w:id="1702239901">
          <w:marLeft w:val="480"/>
          <w:marRight w:val="0"/>
          <w:marTop w:val="0"/>
          <w:marBottom w:val="0"/>
          <w:divBdr>
            <w:top w:val="none" w:sz="0" w:space="0" w:color="auto"/>
            <w:left w:val="none" w:sz="0" w:space="0" w:color="auto"/>
            <w:bottom w:val="none" w:sz="0" w:space="0" w:color="auto"/>
            <w:right w:val="none" w:sz="0" w:space="0" w:color="auto"/>
          </w:divBdr>
        </w:div>
        <w:div w:id="2131707232">
          <w:marLeft w:val="480"/>
          <w:marRight w:val="0"/>
          <w:marTop w:val="0"/>
          <w:marBottom w:val="0"/>
          <w:divBdr>
            <w:top w:val="none" w:sz="0" w:space="0" w:color="auto"/>
            <w:left w:val="none" w:sz="0" w:space="0" w:color="auto"/>
            <w:bottom w:val="none" w:sz="0" w:space="0" w:color="auto"/>
            <w:right w:val="none" w:sz="0" w:space="0" w:color="auto"/>
          </w:divBdr>
        </w:div>
        <w:div w:id="108398700">
          <w:marLeft w:val="480"/>
          <w:marRight w:val="0"/>
          <w:marTop w:val="0"/>
          <w:marBottom w:val="0"/>
          <w:divBdr>
            <w:top w:val="none" w:sz="0" w:space="0" w:color="auto"/>
            <w:left w:val="none" w:sz="0" w:space="0" w:color="auto"/>
            <w:bottom w:val="none" w:sz="0" w:space="0" w:color="auto"/>
            <w:right w:val="none" w:sz="0" w:space="0" w:color="auto"/>
          </w:divBdr>
        </w:div>
      </w:divsChild>
    </w:div>
    <w:div w:id="427849813">
      <w:bodyDiv w:val="1"/>
      <w:marLeft w:val="0"/>
      <w:marRight w:val="0"/>
      <w:marTop w:val="0"/>
      <w:marBottom w:val="0"/>
      <w:divBdr>
        <w:top w:val="none" w:sz="0" w:space="0" w:color="auto"/>
        <w:left w:val="none" w:sz="0" w:space="0" w:color="auto"/>
        <w:bottom w:val="none" w:sz="0" w:space="0" w:color="auto"/>
        <w:right w:val="none" w:sz="0" w:space="0" w:color="auto"/>
      </w:divBdr>
    </w:div>
    <w:div w:id="428165751">
      <w:bodyDiv w:val="1"/>
      <w:marLeft w:val="0"/>
      <w:marRight w:val="0"/>
      <w:marTop w:val="0"/>
      <w:marBottom w:val="0"/>
      <w:divBdr>
        <w:top w:val="none" w:sz="0" w:space="0" w:color="auto"/>
        <w:left w:val="none" w:sz="0" w:space="0" w:color="auto"/>
        <w:bottom w:val="none" w:sz="0" w:space="0" w:color="auto"/>
        <w:right w:val="none" w:sz="0" w:space="0" w:color="auto"/>
      </w:divBdr>
    </w:div>
    <w:div w:id="429619357">
      <w:bodyDiv w:val="1"/>
      <w:marLeft w:val="0"/>
      <w:marRight w:val="0"/>
      <w:marTop w:val="0"/>
      <w:marBottom w:val="0"/>
      <w:divBdr>
        <w:top w:val="none" w:sz="0" w:space="0" w:color="auto"/>
        <w:left w:val="none" w:sz="0" w:space="0" w:color="auto"/>
        <w:bottom w:val="none" w:sz="0" w:space="0" w:color="auto"/>
        <w:right w:val="none" w:sz="0" w:space="0" w:color="auto"/>
      </w:divBdr>
    </w:div>
    <w:div w:id="432172299">
      <w:bodyDiv w:val="1"/>
      <w:marLeft w:val="0"/>
      <w:marRight w:val="0"/>
      <w:marTop w:val="0"/>
      <w:marBottom w:val="0"/>
      <w:divBdr>
        <w:top w:val="none" w:sz="0" w:space="0" w:color="auto"/>
        <w:left w:val="none" w:sz="0" w:space="0" w:color="auto"/>
        <w:bottom w:val="none" w:sz="0" w:space="0" w:color="auto"/>
        <w:right w:val="none" w:sz="0" w:space="0" w:color="auto"/>
      </w:divBdr>
    </w:div>
    <w:div w:id="438985382">
      <w:bodyDiv w:val="1"/>
      <w:marLeft w:val="0"/>
      <w:marRight w:val="0"/>
      <w:marTop w:val="0"/>
      <w:marBottom w:val="0"/>
      <w:divBdr>
        <w:top w:val="none" w:sz="0" w:space="0" w:color="auto"/>
        <w:left w:val="none" w:sz="0" w:space="0" w:color="auto"/>
        <w:bottom w:val="none" w:sz="0" w:space="0" w:color="auto"/>
        <w:right w:val="none" w:sz="0" w:space="0" w:color="auto"/>
      </w:divBdr>
    </w:div>
    <w:div w:id="440606562">
      <w:bodyDiv w:val="1"/>
      <w:marLeft w:val="0"/>
      <w:marRight w:val="0"/>
      <w:marTop w:val="0"/>
      <w:marBottom w:val="0"/>
      <w:divBdr>
        <w:top w:val="none" w:sz="0" w:space="0" w:color="auto"/>
        <w:left w:val="none" w:sz="0" w:space="0" w:color="auto"/>
        <w:bottom w:val="none" w:sz="0" w:space="0" w:color="auto"/>
        <w:right w:val="none" w:sz="0" w:space="0" w:color="auto"/>
      </w:divBdr>
    </w:div>
    <w:div w:id="442070265">
      <w:bodyDiv w:val="1"/>
      <w:marLeft w:val="0"/>
      <w:marRight w:val="0"/>
      <w:marTop w:val="0"/>
      <w:marBottom w:val="0"/>
      <w:divBdr>
        <w:top w:val="none" w:sz="0" w:space="0" w:color="auto"/>
        <w:left w:val="none" w:sz="0" w:space="0" w:color="auto"/>
        <w:bottom w:val="none" w:sz="0" w:space="0" w:color="auto"/>
        <w:right w:val="none" w:sz="0" w:space="0" w:color="auto"/>
      </w:divBdr>
    </w:div>
    <w:div w:id="443501516">
      <w:bodyDiv w:val="1"/>
      <w:marLeft w:val="0"/>
      <w:marRight w:val="0"/>
      <w:marTop w:val="0"/>
      <w:marBottom w:val="0"/>
      <w:divBdr>
        <w:top w:val="none" w:sz="0" w:space="0" w:color="auto"/>
        <w:left w:val="none" w:sz="0" w:space="0" w:color="auto"/>
        <w:bottom w:val="none" w:sz="0" w:space="0" w:color="auto"/>
        <w:right w:val="none" w:sz="0" w:space="0" w:color="auto"/>
      </w:divBdr>
    </w:div>
    <w:div w:id="445658883">
      <w:bodyDiv w:val="1"/>
      <w:marLeft w:val="0"/>
      <w:marRight w:val="0"/>
      <w:marTop w:val="0"/>
      <w:marBottom w:val="0"/>
      <w:divBdr>
        <w:top w:val="none" w:sz="0" w:space="0" w:color="auto"/>
        <w:left w:val="none" w:sz="0" w:space="0" w:color="auto"/>
        <w:bottom w:val="none" w:sz="0" w:space="0" w:color="auto"/>
        <w:right w:val="none" w:sz="0" w:space="0" w:color="auto"/>
      </w:divBdr>
    </w:div>
    <w:div w:id="450973480">
      <w:bodyDiv w:val="1"/>
      <w:marLeft w:val="0"/>
      <w:marRight w:val="0"/>
      <w:marTop w:val="0"/>
      <w:marBottom w:val="0"/>
      <w:divBdr>
        <w:top w:val="none" w:sz="0" w:space="0" w:color="auto"/>
        <w:left w:val="none" w:sz="0" w:space="0" w:color="auto"/>
        <w:bottom w:val="none" w:sz="0" w:space="0" w:color="auto"/>
        <w:right w:val="none" w:sz="0" w:space="0" w:color="auto"/>
      </w:divBdr>
    </w:div>
    <w:div w:id="452090402">
      <w:bodyDiv w:val="1"/>
      <w:marLeft w:val="0"/>
      <w:marRight w:val="0"/>
      <w:marTop w:val="0"/>
      <w:marBottom w:val="0"/>
      <w:divBdr>
        <w:top w:val="none" w:sz="0" w:space="0" w:color="auto"/>
        <w:left w:val="none" w:sz="0" w:space="0" w:color="auto"/>
        <w:bottom w:val="none" w:sz="0" w:space="0" w:color="auto"/>
        <w:right w:val="none" w:sz="0" w:space="0" w:color="auto"/>
      </w:divBdr>
    </w:div>
    <w:div w:id="453256262">
      <w:bodyDiv w:val="1"/>
      <w:marLeft w:val="0"/>
      <w:marRight w:val="0"/>
      <w:marTop w:val="0"/>
      <w:marBottom w:val="0"/>
      <w:divBdr>
        <w:top w:val="none" w:sz="0" w:space="0" w:color="auto"/>
        <w:left w:val="none" w:sz="0" w:space="0" w:color="auto"/>
        <w:bottom w:val="none" w:sz="0" w:space="0" w:color="auto"/>
        <w:right w:val="none" w:sz="0" w:space="0" w:color="auto"/>
      </w:divBdr>
    </w:div>
    <w:div w:id="457841524">
      <w:bodyDiv w:val="1"/>
      <w:marLeft w:val="0"/>
      <w:marRight w:val="0"/>
      <w:marTop w:val="0"/>
      <w:marBottom w:val="0"/>
      <w:divBdr>
        <w:top w:val="none" w:sz="0" w:space="0" w:color="auto"/>
        <w:left w:val="none" w:sz="0" w:space="0" w:color="auto"/>
        <w:bottom w:val="none" w:sz="0" w:space="0" w:color="auto"/>
        <w:right w:val="none" w:sz="0" w:space="0" w:color="auto"/>
      </w:divBdr>
    </w:div>
    <w:div w:id="460615157">
      <w:bodyDiv w:val="1"/>
      <w:marLeft w:val="0"/>
      <w:marRight w:val="0"/>
      <w:marTop w:val="0"/>
      <w:marBottom w:val="0"/>
      <w:divBdr>
        <w:top w:val="none" w:sz="0" w:space="0" w:color="auto"/>
        <w:left w:val="none" w:sz="0" w:space="0" w:color="auto"/>
        <w:bottom w:val="none" w:sz="0" w:space="0" w:color="auto"/>
        <w:right w:val="none" w:sz="0" w:space="0" w:color="auto"/>
      </w:divBdr>
    </w:div>
    <w:div w:id="461076848">
      <w:bodyDiv w:val="1"/>
      <w:marLeft w:val="0"/>
      <w:marRight w:val="0"/>
      <w:marTop w:val="0"/>
      <w:marBottom w:val="0"/>
      <w:divBdr>
        <w:top w:val="none" w:sz="0" w:space="0" w:color="auto"/>
        <w:left w:val="none" w:sz="0" w:space="0" w:color="auto"/>
        <w:bottom w:val="none" w:sz="0" w:space="0" w:color="auto"/>
        <w:right w:val="none" w:sz="0" w:space="0" w:color="auto"/>
      </w:divBdr>
      <w:divsChild>
        <w:div w:id="1622878173">
          <w:marLeft w:val="480"/>
          <w:marRight w:val="0"/>
          <w:marTop w:val="0"/>
          <w:marBottom w:val="0"/>
          <w:divBdr>
            <w:top w:val="none" w:sz="0" w:space="0" w:color="auto"/>
            <w:left w:val="none" w:sz="0" w:space="0" w:color="auto"/>
            <w:bottom w:val="none" w:sz="0" w:space="0" w:color="auto"/>
            <w:right w:val="none" w:sz="0" w:space="0" w:color="auto"/>
          </w:divBdr>
        </w:div>
        <w:div w:id="1608003746">
          <w:marLeft w:val="480"/>
          <w:marRight w:val="0"/>
          <w:marTop w:val="0"/>
          <w:marBottom w:val="0"/>
          <w:divBdr>
            <w:top w:val="none" w:sz="0" w:space="0" w:color="auto"/>
            <w:left w:val="none" w:sz="0" w:space="0" w:color="auto"/>
            <w:bottom w:val="none" w:sz="0" w:space="0" w:color="auto"/>
            <w:right w:val="none" w:sz="0" w:space="0" w:color="auto"/>
          </w:divBdr>
        </w:div>
        <w:div w:id="1157109877">
          <w:marLeft w:val="480"/>
          <w:marRight w:val="0"/>
          <w:marTop w:val="0"/>
          <w:marBottom w:val="0"/>
          <w:divBdr>
            <w:top w:val="none" w:sz="0" w:space="0" w:color="auto"/>
            <w:left w:val="none" w:sz="0" w:space="0" w:color="auto"/>
            <w:bottom w:val="none" w:sz="0" w:space="0" w:color="auto"/>
            <w:right w:val="none" w:sz="0" w:space="0" w:color="auto"/>
          </w:divBdr>
        </w:div>
        <w:div w:id="1037007131">
          <w:marLeft w:val="480"/>
          <w:marRight w:val="0"/>
          <w:marTop w:val="0"/>
          <w:marBottom w:val="0"/>
          <w:divBdr>
            <w:top w:val="none" w:sz="0" w:space="0" w:color="auto"/>
            <w:left w:val="none" w:sz="0" w:space="0" w:color="auto"/>
            <w:bottom w:val="none" w:sz="0" w:space="0" w:color="auto"/>
            <w:right w:val="none" w:sz="0" w:space="0" w:color="auto"/>
          </w:divBdr>
        </w:div>
        <w:div w:id="1055658406">
          <w:marLeft w:val="480"/>
          <w:marRight w:val="0"/>
          <w:marTop w:val="0"/>
          <w:marBottom w:val="0"/>
          <w:divBdr>
            <w:top w:val="none" w:sz="0" w:space="0" w:color="auto"/>
            <w:left w:val="none" w:sz="0" w:space="0" w:color="auto"/>
            <w:bottom w:val="none" w:sz="0" w:space="0" w:color="auto"/>
            <w:right w:val="none" w:sz="0" w:space="0" w:color="auto"/>
          </w:divBdr>
        </w:div>
        <w:div w:id="664480056">
          <w:marLeft w:val="480"/>
          <w:marRight w:val="0"/>
          <w:marTop w:val="0"/>
          <w:marBottom w:val="0"/>
          <w:divBdr>
            <w:top w:val="none" w:sz="0" w:space="0" w:color="auto"/>
            <w:left w:val="none" w:sz="0" w:space="0" w:color="auto"/>
            <w:bottom w:val="none" w:sz="0" w:space="0" w:color="auto"/>
            <w:right w:val="none" w:sz="0" w:space="0" w:color="auto"/>
          </w:divBdr>
        </w:div>
        <w:div w:id="1710453996">
          <w:marLeft w:val="480"/>
          <w:marRight w:val="0"/>
          <w:marTop w:val="0"/>
          <w:marBottom w:val="0"/>
          <w:divBdr>
            <w:top w:val="none" w:sz="0" w:space="0" w:color="auto"/>
            <w:left w:val="none" w:sz="0" w:space="0" w:color="auto"/>
            <w:bottom w:val="none" w:sz="0" w:space="0" w:color="auto"/>
            <w:right w:val="none" w:sz="0" w:space="0" w:color="auto"/>
          </w:divBdr>
        </w:div>
        <w:div w:id="788939265">
          <w:marLeft w:val="480"/>
          <w:marRight w:val="0"/>
          <w:marTop w:val="0"/>
          <w:marBottom w:val="0"/>
          <w:divBdr>
            <w:top w:val="none" w:sz="0" w:space="0" w:color="auto"/>
            <w:left w:val="none" w:sz="0" w:space="0" w:color="auto"/>
            <w:bottom w:val="none" w:sz="0" w:space="0" w:color="auto"/>
            <w:right w:val="none" w:sz="0" w:space="0" w:color="auto"/>
          </w:divBdr>
        </w:div>
        <w:div w:id="1161703036">
          <w:marLeft w:val="480"/>
          <w:marRight w:val="0"/>
          <w:marTop w:val="0"/>
          <w:marBottom w:val="0"/>
          <w:divBdr>
            <w:top w:val="none" w:sz="0" w:space="0" w:color="auto"/>
            <w:left w:val="none" w:sz="0" w:space="0" w:color="auto"/>
            <w:bottom w:val="none" w:sz="0" w:space="0" w:color="auto"/>
            <w:right w:val="none" w:sz="0" w:space="0" w:color="auto"/>
          </w:divBdr>
        </w:div>
        <w:div w:id="1467164070">
          <w:marLeft w:val="480"/>
          <w:marRight w:val="0"/>
          <w:marTop w:val="0"/>
          <w:marBottom w:val="0"/>
          <w:divBdr>
            <w:top w:val="none" w:sz="0" w:space="0" w:color="auto"/>
            <w:left w:val="none" w:sz="0" w:space="0" w:color="auto"/>
            <w:bottom w:val="none" w:sz="0" w:space="0" w:color="auto"/>
            <w:right w:val="none" w:sz="0" w:space="0" w:color="auto"/>
          </w:divBdr>
        </w:div>
        <w:div w:id="1585454312">
          <w:marLeft w:val="480"/>
          <w:marRight w:val="0"/>
          <w:marTop w:val="0"/>
          <w:marBottom w:val="0"/>
          <w:divBdr>
            <w:top w:val="none" w:sz="0" w:space="0" w:color="auto"/>
            <w:left w:val="none" w:sz="0" w:space="0" w:color="auto"/>
            <w:bottom w:val="none" w:sz="0" w:space="0" w:color="auto"/>
            <w:right w:val="none" w:sz="0" w:space="0" w:color="auto"/>
          </w:divBdr>
        </w:div>
        <w:div w:id="1888831199">
          <w:marLeft w:val="480"/>
          <w:marRight w:val="0"/>
          <w:marTop w:val="0"/>
          <w:marBottom w:val="0"/>
          <w:divBdr>
            <w:top w:val="none" w:sz="0" w:space="0" w:color="auto"/>
            <w:left w:val="none" w:sz="0" w:space="0" w:color="auto"/>
            <w:bottom w:val="none" w:sz="0" w:space="0" w:color="auto"/>
            <w:right w:val="none" w:sz="0" w:space="0" w:color="auto"/>
          </w:divBdr>
        </w:div>
        <w:div w:id="1830056004">
          <w:marLeft w:val="480"/>
          <w:marRight w:val="0"/>
          <w:marTop w:val="0"/>
          <w:marBottom w:val="0"/>
          <w:divBdr>
            <w:top w:val="none" w:sz="0" w:space="0" w:color="auto"/>
            <w:left w:val="none" w:sz="0" w:space="0" w:color="auto"/>
            <w:bottom w:val="none" w:sz="0" w:space="0" w:color="auto"/>
            <w:right w:val="none" w:sz="0" w:space="0" w:color="auto"/>
          </w:divBdr>
        </w:div>
        <w:div w:id="2044210339">
          <w:marLeft w:val="480"/>
          <w:marRight w:val="0"/>
          <w:marTop w:val="0"/>
          <w:marBottom w:val="0"/>
          <w:divBdr>
            <w:top w:val="none" w:sz="0" w:space="0" w:color="auto"/>
            <w:left w:val="none" w:sz="0" w:space="0" w:color="auto"/>
            <w:bottom w:val="none" w:sz="0" w:space="0" w:color="auto"/>
            <w:right w:val="none" w:sz="0" w:space="0" w:color="auto"/>
          </w:divBdr>
        </w:div>
        <w:div w:id="284041142">
          <w:marLeft w:val="480"/>
          <w:marRight w:val="0"/>
          <w:marTop w:val="0"/>
          <w:marBottom w:val="0"/>
          <w:divBdr>
            <w:top w:val="none" w:sz="0" w:space="0" w:color="auto"/>
            <w:left w:val="none" w:sz="0" w:space="0" w:color="auto"/>
            <w:bottom w:val="none" w:sz="0" w:space="0" w:color="auto"/>
            <w:right w:val="none" w:sz="0" w:space="0" w:color="auto"/>
          </w:divBdr>
        </w:div>
        <w:div w:id="592058138">
          <w:marLeft w:val="480"/>
          <w:marRight w:val="0"/>
          <w:marTop w:val="0"/>
          <w:marBottom w:val="0"/>
          <w:divBdr>
            <w:top w:val="none" w:sz="0" w:space="0" w:color="auto"/>
            <w:left w:val="none" w:sz="0" w:space="0" w:color="auto"/>
            <w:bottom w:val="none" w:sz="0" w:space="0" w:color="auto"/>
            <w:right w:val="none" w:sz="0" w:space="0" w:color="auto"/>
          </w:divBdr>
        </w:div>
        <w:div w:id="1621649905">
          <w:marLeft w:val="480"/>
          <w:marRight w:val="0"/>
          <w:marTop w:val="0"/>
          <w:marBottom w:val="0"/>
          <w:divBdr>
            <w:top w:val="none" w:sz="0" w:space="0" w:color="auto"/>
            <w:left w:val="none" w:sz="0" w:space="0" w:color="auto"/>
            <w:bottom w:val="none" w:sz="0" w:space="0" w:color="auto"/>
            <w:right w:val="none" w:sz="0" w:space="0" w:color="auto"/>
          </w:divBdr>
        </w:div>
        <w:div w:id="1962809440">
          <w:marLeft w:val="480"/>
          <w:marRight w:val="0"/>
          <w:marTop w:val="0"/>
          <w:marBottom w:val="0"/>
          <w:divBdr>
            <w:top w:val="none" w:sz="0" w:space="0" w:color="auto"/>
            <w:left w:val="none" w:sz="0" w:space="0" w:color="auto"/>
            <w:bottom w:val="none" w:sz="0" w:space="0" w:color="auto"/>
            <w:right w:val="none" w:sz="0" w:space="0" w:color="auto"/>
          </w:divBdr>
        </w:div>
        <w:div w:id="786504367">
          <w:marLeft w:val="480"/>
          <w:marRight w:val="0"/>
          <w:marTop w:val="0"/>
          <w:marBottom w:val="0"/>
          <w:divBdr>
            <w:top w:val="none" w:sz="0" w:space="0" w:color="auto"/>
            <w:left w:val="none" w:sz="0" w:space="0" w:color="auto"/>
            <w:bottom w:val="none" w:sz="0" w:space="0" w:color="auto"/>
            <w:right w:val="none" w:sz="0" w:space="0" w:color="auto"/>
          </w:divBdr>
        </w:div>
        <w:div w:id="1187017511">
          <w:marLeft w:val="480"/>
          <w:marRight w:val="0"/>
          <w:marTop w:val="0"/>
          <w:marBottom w:val="0"/>
          <w:divBdr>
            <w:top w:val="none" w:sz="0" w:space="0" w:color="auto"/>
            <w:left w:val="none" w:sz="0" w:space="0" w:color="auto"/>
            <w:bottom w:val="none" w:sz="0" w:space="0" w:color="auto"/>
            <w:right w:val="none" w:sz="0" w:space="0" w:color="auto"/>
          </w:divBdr>
        </w:div>
        <w:div w:id="973801500">
          <w:marLeft w:val="480"/>
          <w:marRight w:val="0"/>
          <w:marTop w:val="0"/>
          <w:marBottom w:val="0"/>
          <w:divBdr>
            <w:top w:val="none" w:sz="0" w:space="0" w:color="auto"/>
            <w:left w:val="none" w:sz="0" w:space="0" w:color="auto"/>
            <w:bottom w:val="none" w:sz="0" w:space="0" w:color="auto"/>
            <w:right w:val="none" w:sz="0" w:space="0" w:color="auto"/>
          </w:divBdr>
        </w:div>
        <w:div w:id="825711280">
          <w:marLeft w:val="480"/>
          <w:marRight w:val="0"/>
          <w:marTop w:val="0"/>
          <w:marBottom w:val="0"/>
          <w:divBdr>
            <w:top w:val="none" w:sz="0" w:space="0" w:color="auto"/>
            <w:left w:val="none" w:sz="0" w:space="0" w:color="auto"/>
            <w:bottom w:val="none" w:sz="0" w:space="0" w:color="auto"/>
            <w:right w:val="none" w:sz="0" w:space="0" w:color="auto"/>
          </w:divBdr>
        </w:div>
        <w:div w:id="909195375">
          <w:marLeft w:val="480"/>
          <w:marRight w:val="0"/>
          <w:marTop w:val="0"/>
          <w:marBottom w:val="0"/>
          <w:divBdr>
            <w:top w:val="none" w:sz="0" w:space="0" w:color="auto"/>
            <w:left w:val="none" w:sz="0" w:space="0" w:color="auto"/>
            <w:bottom w:val="none" w:sz="0" w:space="0" w:color="auto"/>
            <w:right w:val="none" w:sz="0" w:space="0" w:color="auto"/>
          </w:divBdr>
        </w:div>
        <w:div w:id="527256726">
          <w:marLeft w:val="480"/>
          <w:marRight w:val="0"/>
          <w:marTop w:val="0"/>
          <w:marBottom w:val="0"/>
          <w:divBdr>
            <w:top w:val="none" w:sz="0" w:space="0" w:color="auto"/>
            <w:left w:val="none" w:sz="0" w:space="0" w:color="auto"/>
            <w:bottom w:val="none" w:sz="0" w:space="0" w:color="auto"/>
            <w:right w:val="none" w:sz="0" w:space="0" w:color="auto"/>
          </w:divBdr>
        </w:div>
        <w:div w:id="914752216">
          <w:marLeft w:val="480"/>
          <w:marRight w:val="0"/>
          <w:marTop w:val="0"/>
          <w:marBottom w:val="0"/>
          <w:divBdr>
            <w:top w:val="none" w:sz="0" w:space="0" w:color="auto"/>
            <w:left w:val="none" w:sz="0" w:space="0" w:color="auto"/>
            <w:bottom w:val="none" w:sz="0" w:space="0" w:color="auto"/>
            <w:right w:val="none" w:sz="0" w:space="0" w:color="auto"/>
          </w:divBdr>
        </w:div>
        <w:div w:id="834879710">
          <w:marLeft w:val="480"/>
          <w:marRight w:val="0"/>
          <w:marTop w:val="0"/>
          <w:marBottom w:val="0"/>
          <w:divBdr>
            <w:top w:val="none" w:sz="0" w:space="0" w:color="auto"/>
            <w:left w:val="none" w:sz="0" w:space="0" w:color="auto"/>
            <w:bottom w:val="none" w:sz="0" w:space="0" w:color="auto"/>
            <w:right w:val="none" w:sz="0" w:space="0" w:color="auto"/>
          </w:divBdr>
        </w:div>
        <w:div w:id="529956191">
          <w:marLeft w:val="480"/>
          <w:marRight w:val="0"/>
          <w:marTop w:val="0"/>
          <w:marBottom w:val="0"/>
          <w:divBdr>
            <w:top w:val="none" w:sz="0" w:space="0" w:color="auto"/>
            <w:left w:val="none" w:sz="0" w:space="0" w:color="auto"/>
            <w:bottom w:val="none" w:sz="0" w:space="0" w:color="auto"/>
            <w:right w:val="none" w:sz="0" w:space="0" w:color="auto"/>
          </w:divBdr>
        </w:div>
        <w:div w:id="1411196066">
          <w:marLeft w:val="480"/>
          <w:marRight w:val="0"/>
          <w:marTop w:val="0"/>
          <w:marBottom w:val="0"/>
          <w:divBdr>
            <w:top w:val="none" w:sz="0" w:space="0" w:color="auto"/>
            <w:left w:val="none" w:sz="0" w:space="0" w:color="auto"/>
            <w:bottom w:val="none" w:sz="0" w:space="0" w:color="auto"/>
            <w:right w:val="none" w:sz="0" w:space="0" w:color="auto"/>
          </w:divBdr>
        </w:div>
        <w:div w:id="2125926945">
          <w:marLeft w:val="480"/>
          <w:marRight w:val="0"/>
          <w:marTop w:val="0"/>
          <w:marBottom w:val="0"/>
          <w:divBdr>
            <w:top w:val="none" w:sz="0" w:space="0" w:color="auto"/>
            <w:left w:val="none" w:sz="0" w:space="0" w:color="auto"/>
            <w:bottom w:val="none" w:sz="0" w:space="0" w:color="auto"/>
            <w:right w:val="none" w:sz="0" w:space="0" w:color="auto"/>
          </w:divBdr>
        </w:div>
        <w:div w:id="422651653">
          <w:marLeft w:val="480"/>
          <w:marRight w:val="0"/>
          <w:marTop w:val="0"/>
          <w:marBottom w:val="0"/>
          <w:divBdr>
            <w:top w:val="none" w:sz="0" w:space="0" w:color="auto"/>
            <w:left w:val="none" w:sz="0" w:space="0" w:color="auto"/>
            <w:bottom w:val="none" w:sz="0" w:space="0" w:color="auto"/>
            <w:right w:val="none" w:sz="0" w:space="0" w:color="auto"/>
          </w:divBdr>
        </w:div>
        <w:div w:id="218900484">
          <w:marLeft w:val="480"/>
          <w:marRight w:val="0"/>
          <w:marTop w:val="0"/>
          <w:marBottom w:val="0"/>
          <w:divBdr>
            <w:top w:val="none" w:sz="0" w:space="0" w:color="auto"/>
            <w:left w:val="none" w:sz="0" w:space="0" w:color="auto"/>
            <w:bottom w:val="none" w:sz="0" w:space="0" w:color="auto"/>
            <w:right w:val="none" w:sz="0" w:space="0" w:color="auto"/>
          </w:divBdr>
        </w:div>
        <w:div w:id="784233482">
          <w:marLeft w:val="480"/>
          <w:marRight w:val="0"/>
          <w:marTop w:val="0"/>
          <w:marBottom w:val="0"/>
          <w:divBdr>
            <w:top w:val="none" w:sz="0" w:space="0" w:color="auto"/>
            <w:left w:val="none" w:sz="0" w:space="0" w:color="auto"/>
            <w:bottom w:val="none" w:sz="0" w:space="0" w:color="auto"/>
            <w:right w:val="none" w:sz="0" w:space="0" w:color="auto"/>
          </w:divBdr>
        </w:div>
        <w:div w:id="1634864228">
          <w:marLeft w:val="480"/>
          <w:marRight w:val="0"/>
          <w:marTop w:val="0"/>
          <w:marBottom w:val="0"/>
          <w:divBdr>
            <w:top w:val="none" w:sz="0" w:space="0" w:color="auto"/>
            <w:left w:val="none" w:sz="0" w:space="0" w:color="auto"/>
            <w:bottom w:val="none" w:sz="0" w:space="0" w:color="auto"/>
            <w:right w:val="none" w:sz="0" w:space="0" w:color="auto"/>
          </w:divBdr>
        </w:div>
        <w:div w:id="1832401987">
          <w:marLeft w:val="480"/>
          <w:marRight w:val="0"/>
          <w:marTop w:val="0"/>
          <w:marBottom w:val="0"/>
          <w:divBdr>
            <w:top w:val="none" w:sz="0" w:space="0" w:color="auto"/>
            <w:left w:val="none" w:sz="0" w:space="0" w:color="auto"/>
            <w:bottom w:val="none" w:sz="0" w:space="0" w:color="auto"/>
            <w:right w:val="none" w:sz="0" w:space="0" w:color="auto"/>
          </w:divBdr>
        </w:div>
        <w:div w:id="2075275923">
          <w:marLeft w:val="480"/>
          <w:marRight w:val="0"/>
          <w:marTop w:val="0"/>
          <w:marBottom w:val="0"/>
          <w:divBdr>
            <w:top w:val="none" w:sz="0" w:space="0" w:color="auto"/>
            <w:left w:val="none" w:sz="0" w:space="0" w:color="auto"/>
            <w:bottom w:val="none" w:sz="0" w:space="0" w:color="auto"/>
            <w:right w:val="none" w:sz="0" w:space="0" w:color="auto"/>
          </w:divBdr>
        </w:div>
        <w:div w:id="1117984388">
          <w:marLeft w:val="480"/>
          <w:marRight w:val="0"/>
          <w:marTop w:val="0"/>
          <w:marBottom w:val="0"/>
          <w:divBdr>
            <w:top w:val="none" w:sz="0" w:space="0" w:color="auto"/>
            <w:left w:val="none" w:sz="0" w:space="0" w:color="auto"/>
            <w:bottom w:val="none" w:sz="0" w:space="0" w:color="auto"/>
            <w:right w:val="none" w:sz="0" w:space="0" w:color="auto"/>
          </w:divBdr>
        </w:div>
        <w:div w:id="1388064975">
          <w:marLeft w:val="480"/>
          <w:marRight w:val="0"/>
          <w:marTop w:val="0"/>
          <w:marBottom w:val="0"/>
          <w:divBdr>
            <w:top w:val="none" w:sz="0" w:space="0" w:color="auto"/>
            <w:left w:val="none" w:sz="0" w:space="0" w:color="auto"/>
            <w:bottom w:val="none" w:sz="0" w:space="0" w:color="auto"/>
            <w:right w:val="none" w:sz="0" w:space="0" w:color="auto"/>
          </w:divBdr>
        </w:div>
        <w:div w:id="2103641832">
          <w:marLeft w:val="480"/>
          <w:marRight w:val="0"/>
          <w:marTop w:val="0"/>
          <w:marBottom w:val="0"/>
          <w:divBdr>
            <w:top w:val="none" w:sz="0" w:space="0" w:color="auto"/>
            <w:left w:val="none" w:sz="0" w:space="0" w:color="auto"/>
            <w:bottom w:val="none" w:sz="0" w:space="0" w:color="auto"/>
            <w:right w:val="none" w:sz="0" w:space="0" w:color="auto"/>
          </w:divBdr>
        </w:div>
        <w:div w:id="2000839672">
          <w:marLeft w:val="480"/>
          <w:marRight w:val="0"/>
          <w:marTop w:val="0"/>
          <w:marBottom w:val="0"/>
          <w:divBdr>
            <w:top w:val="none" w:sz="0" w:space="0" w:color="auto"/>
            <w:left w:val="none" w:sz="0" w:space="0" w:color="auto"/>
            <w:bottom w:val="none" w:sz="0" w:space="0" w:color="auto"/>
            <w:right w:val="none" w:sz="0" w:space="0" w:color="auto"/>
          </w:divBdr>
        </w:div>
        <w:div w:id="896669927">
          <w:marLeft w:val="480"/>
          <w:marRight w:val="0"/>
          <w:marTop w:val="0"/>
          <w:marBottom w:val="0"/>
          <w:divBdr>
            <w:top w:val="none" w:sz="0" w:space="0" w:color="auto"/>
            <w:left w:val="none" w:sz="0" w:space="0" w:color="auto"/>
            <w:bottom w:val="none" w:sz="0" w:space="0" w:color="auto"/>
            <w:right w:val="none" w:sz="0" w:space="0" w:color="auto"/>
          </w:divBdr>
        </w:div>
        <w:div w:id="1844053834">
          <w:marLeft w:val="480"/>
          <w:marRight w:val="0"/>
          <w:marTop w:val="0"/>
          <w:marBottom w:val="0"/>
          <w:divBdr>
            <w:top w:val="none" w:sz="0" w:space="0" w:color="auto"/>
            <w:left w:val="none" w:sz="0" w:space="0" w:color="auto"/>
            <w:bottom w:val="none" w:sz="0" w:space="0" w:color="auto"/>
            <w:right w:val="none" w:sz="0" w:space="0" w:color="auto"/>
          </w:divBdr>
        </w:div>
        <w:div w:id="450511521">
          <w:marLeft w:val="480"/>
          <w:marRight w:val="0"/>
          <w:marTop w:val="0"/>
          <w:marBottom w:val="0"/>
          <w:divBdr>
            <w:top w:val="none" w:sz="0" w:space="0" w:color="auto"/>
            <w:left w:val="none" w:sz="0" w:space="0" w:color="auto"/>
            <w:bottom w:val="none" w:sz="0" w:space="0" w:color="auto"/>
            <w:right w:val="none" w:sz="0" w:space="0" w:color="auto"/>
          </w:divBdr>
        </w:div>
        <w:div w:id="869149660">
          <w:marLeft w:val="480"/>
          <w:marRight w:val="0"/>
          <w:marTop w:val="0"/>
          <w:marBottom w:val="0"/>
          <w:divBdr>
            <w:top w:val="none" w:sz="0" w:space="0" w:color="auto"/>
            <w:left w:val="none" w:sz="0" w:space="0" w:color="auto"/>
            <w:bottom w:val="none" w:sz="0" w:space="0" w:color="auto"/>
            <w:right w:val="none" w:sz="0" w:space="0" w:color="auto"/>
          </w:divBdr>
        </w:div>
        <w:div w:id="1012999139">
          <w:marLeft w:val="480"/>
          <w:marRight w:val="0"/>
          <w:marTop w:val="0"/>
          <w:marBottom w:val="0"/>
          <w:divBdr>
            <w:top w:val="none" w:sz="0" w:space="0" w:color="auto"/>
            <w:left w:val="none" w:sz="0" w:space="0" w:color="auto"/>
            <w:bottom w:val="none" w:sz="0" w:space="0" w:color="auto"/>
            <w:right w:val="none" w:sz="0" w:space="0" w:color="auto"/>
          </w:divBdr>
        </w:div>
        <w:div w:id="1605842615">
          <w:marLeft w:val="480"/>
          <w:marRight w:val="0"/>
          <w:marTop w:val="0"/>
          <w:marBottom w:val="0"/>
          <w:divBdr>
            <w:top w:val="none" w:sz="0" w:space="0" w:color="auto"/>
            <w:left w:val="none" w:sz="0" w:space="0" w:color="auto"/>
            <w:bottom w:val="none" w:sz="0" w:space="0" w:color="auto"/>
            <w:right w:val="none" w:sz="0" w:space="0" w:color="auto"/>
          </w:divBdr>
        </w:div>
        <w:div w:id="408311511">
          <w:marLeft w:val="480"/>
          <w:marRight w:val="0"/>
          <w:marTop w:val="0"/>
          <w:marBottom w:val="0"/>
          <w:divBdr>
            <w:top w:val="none" w:sz="0" w:space="0" w:color="auto"/>
            <w:left w:val="none" w:sz="0" w:space="0" w:color="auto"/>
            <w:bottom w:val="none" w:sz="0" w:space="0" w:color="auto"/>
            <w:right w:val="none" w:sz="0" w:space="0" w:color="auto"/>
          </w:divBdr>
        </w:div>
        <w:div w:id="326905767">
          <w:marLeft w:val="480"/>
          <w:marRight w:val="0"/>
          <w:marTop w:val="0"/>
          <w:marBottom w:val="0"/>
          <w:divBdr>
            <w:top w:val="none" w:sz="0" w:space="0" w:color="auto"/>
            <w:left w:val="none" w:sz="0" w:space="0" w:color="auto"/>
            <w:bottom w:val="none" w:sz="0" w:space="0" w:color="auto"/>
            <w:right w:val="none" w:sz="0" w:space="0" w:color="auto"/>
          </w:divBdr>
        </w:div>
        <w:div w:id="926229713">
          <w:marLeft w:val="480"/>
          <w:marRight w:val="0"/>
          <w:marTop w:val="0"/>
          <w:marBottom w:val="0"/>
          <w:divBdr>
            <w:top w:val="none" w:sz="0" w:space="0" w:color="auto"/>
            <w:left w:val="none" w:sz="0" w:space="0" w:color="auto"/>
            <w:bottom w:val="none" w:sz="0" w:space="0" w:color="auto"/>
            <w:right w:val="none" w:sz="0" w:space="0" w:color="auto"/>
          </w:divBdr>
        </w:div>
        <w:div w:id="2051880465">
          <w:marLeft w:val="480"/>
          <w:marRight w:val="0"/>
          <w:marTop w:val="0"/>
          <w:marBottom w:val="0"/>
          <w:divBdr>
            <w:top w:val="none" w:sz="0" w:space="0" w:color="auto"/>
            <w:left w:val="none" w:sz="0" w:space="0" w:color="auto"/>
            <w:bottom w:val="none" w:sz="0" w:space="0" w:color="auto"/>
            <w:right w:val="none" w:sz="0" w:space="0" w:color="auto"/>
          </w:divBdr>
        </w:div>
        <w:div w:id="1323923219">
          <w:marLeft w:val="480"/>
          <w:marRight w:val="0"/>
          <w:marTop w:val="0"/>
          <w:marBottom w:val="0"/>
          <w:divBdr>
            <w:top w:val="none" w:sz="0" w:space="0" w:color="auto"/>
            <w:left w:val="none" w:sz="0" w:space="0" w:color="auto"/>
            <w:bottom w:val="none" w:sz="0" w:space="0" w:color="auto"/>
            <w:right w:val="none" w:sz="0" w:space="0" w:color="auto"/>
          </w:divBdr>
        </w:div>
        <w:div w:id="876969057">
          <w:marLeft w:val="480"/>
          <w:marRight w:val="0"/>
          <w:marTop w:val="0"/>
          <w:marBottom w:val="0"/>
          <w:divBdr>
            <w:top w:val="none" w:sz="0" w:space="0" w:color="auto"/>
            <w:left w:val="none" w:sz="0" w:space="0" w:color="auto"/>
            <w:bottom w:val="none" w:sz="0" w:space="0" w:color="auto"/>
            <w:right w:val="none" w:sz="0" w:space="0" w:color="auto"/>
          </w:divBdr>
        </w:div>
        <w:div w:id="850071701">
          <w:marLeft w:val="480"/>
          <w:marRight w:val="0"/>
          <w:marTop w:val="0"/>
          <w:marBottom w:val="0"/>
          <w:divBdr>
            <w:top w:val="none" w:sz="0" w:space="0" w:color="auto"/>
            <w:left w:val="none" w:sz="0" w:space="0" w:color="auto"/>
            <w:bottom w:val="none" w:sz="0" w:space="0" w:color="auto"/>
            <w:right w:val="none" w:sz="0" w:space="0" w:color="auto"/>
          </w:divBdr>
        </w:div>
        <w:div w:id="997927512">
          <w:marLeft w:val="480"/>
          <w:marRight w:val="0"/>
          <w:marTop w:val="0"/>
          <w:marBottom w:val="0"/>
          <w:divBdr>
            <w:top w:val="none" w:sz="0" w:space="0" w:color="auto"/>
            <w:left w:val="none" w:sz="0" w:space="0" w:color="auto"/>
            <w:bottom w:val="none" w:sz="0" w:space="0" w:color="auto"/>
            <w:right w:val="none" w:sz="0" w:space="0" w:color="auto"/>
          </w:divBdr>
        </w:div>
        <w:div w:id="233514389">
          <w:marLeft w:val="480"/>
          <w:marRight w:val="0"/>
          <w:marTop w:val="0"/>
          <w:marBottom w:val="0"/>
          <w:divBdr>
            <w:top w:val="none" w:sz="0" w:space="0" w:color="auto"/>
            <w:left w:val="none" w:sz="0" w:space="0" w:color="auto"/>
            <w:bottom w:val="none" w:sz="0" w:space="0" w:color="auto"/>
            <w:right w:val="none" w:sz="0" w:space="0" w:color="auto"/>
          </w:divBdr>
        </w:div>
        <w:div w:id="1183739486">
          <w:marLeft w:val="480"/>
          <w:marRight w:val="0"/>
          <w:marTop w:val="0"/>
          <w:marBottom w:val="0"/>
          <w:divBdr>
            <w:top w:val="none" w:sz="0" w:space="0" w:color="auto"/>
            <w:left w:val="none" w:sz="0" w:space="0" w:color="auto"/>
            <w:bottom w:val="none" w:sz="0" w:space="0" w:color="auto"/>
            <w:right w:val="none" w:sz="0" w:space="0" w:color="auto"/>
          </w:divBdr>
        </w:div>
        <w:div w:id="934020514">
          <w:marLeft w:val="480"/>
          <w:marRight w:val="0"/>
          <w:marTop w:val="0"/>
          <w:marBottom w:val="0"/>
          <w:divBdr>
            <w:top w:val="none" w:sz="0" w:space="0" w:color="auto"/>
            <w:left w:val="none" w:sz="0" w:space="0" w:color="auto"/>
            <w:bottom w:val="none" w:sz="0" w:space="0" w:color="auto"/>
            <w:right w:val="none" w:sz="0" w:space="0" w:color="auto"/>
          </w:divBdr>
        </w:div>
        <w:div w:id="607273825">
          <w:marLeft w:val="480"/>
          <w:marRight w:val="0"/>
          <w:marTop w:val="0"/>
          <w:marBottom w:val="0"/>
          <w:divBdr>
            <w:top w:val="none" w:sz="0" w:space="0" w:color="auto"/>
            <w:left w:val="none" w:sz="0" w:space="0" w:color="auto"/>
            <w:bottom w:val="none" w:sz="0" w:space="0" w:color="auto"/>
            <w:right w:val="none" w:sz="0" w:space="0" w:color="auto"/>
          </w:divBdr>
        </w:div>
        <w:div w:id="2141144674">
          <w:marLeft w:val="480"/>
          <w:marRight w:val="0"/>
          <w:marTop w:val="0"/>
          <w:marBottom w:val="0"/>
          <w:divBdr>
            <w:top w:val="none" w:sz="0" w:space="0" w:color="auto"/>
            <w:left w:val="none" w:sz="0" w:space="0" w:color="auto"/>
            <w:bottom w:val="none" w:sz="0" w:space="0" w:color="auto"/>
            <w:right w:val="none" w:sz="0" w:space="0" w:color="auto"/>
          </w:divBdr>
        </w:div>
        <w:div w:id="946471624">
          <w:marLeft w:val="480"/>
          <w:marRight w:val="0"/>
          <w:marTop w:val="0"/>
          <w:marBottom w:val="0"/>
          <w:divBdr>
            <w:top w:val="none" w:sz="0" w:space="0" w:color="auto"/>
            <w:left w:val="none" w:sz="0" w:space="0" w:color="auto"/>
            <w:bottom w:val="none" w:sz="0" w:space="0" w:color="auto"/>
            <w:right w:val="none" w:sz="0" w:space="0" w:color="auto"/>
          </w:divBdr>
        </w:div>
        <w:div w:id="894392484">
          <w:marLeft w:val="480"/>
          <w:marRight w:val="0"/>
          <w:marTop w:val="0"/>
          <w:marBottom w:val="0"/>
          <w:divBdr>
            <w:top w:val="none" w:sz="0" w:space="0" w:color="auto"/>
            <w:left w:val="none" w:sz="0" w:space="0" w:color="auto"/>
            <w:bottom w:val="none" w:sz="0" w:space="0" w:color="auto"/>
            <w:right w:val="none" w:sz="0" w:space="0" w:color="auto"/>
          </w:divBdr>
        </w:div>
        <w:div w:id="471024230">
          <w:marLeft w:val="480"/>
          <w:marRight w:val="0"/>
          <w:marTop w:val="0"/>
          <w:marBottom w:val="0"/>
          <w:divBdr>
            <w:top w:val="none" w:sz="0" w:space="0" w:color="auto"/>
            <w:left w:val="none" w:sz="0" w:space="0" w:color="auto"/>
            <w:bottom w:val="none" w:sz="0" w:space="0" w:color="auto"/>
            <w:right w:val="none" w:sz="0" w:space="0" w:color="auto"/>
          </w:divBdr>
        </w:div>
        <w:div w:id="1789541391">
          <w:marLeft w:val="480"/>
          <w:marRight w:val="0"/>
          <w:marTop w:val="0"/>
          <w:marBottom w:val="0"/>
          <w:divBdr>
            <w:top w:val="none" w:sz="0" w:space="0" w:color="auto"/>
            <w:left w:val="none" w:sz="0" w:space="0" w:color="auto"/>
            <w:bottom w:val="none" w:sz="0" w:space="0" w:color="auto"/>
            <w:right w:val="none" w:sz="0" w:space="0" w:color="auto"/>
          </w:divBdr>
        </w:div>
        <w:div w:id="798451303">
          <w:marLeft w:val="480"/>
          <w:marRight w:val="0"/>
          <w:marTop w:val="0"/>
          <w:marBottom w:val="0"/>
          <w:divBdr>
            <w:top w:val="none" w:sz="0" w:space="0" w:color="auto"/>
            <w:left w:val="none" w:sz="0" w:space="0" w:color="auto"/>
            <w:bottom w:val="none" w:sz="0" w:space="0" w:color="auto"/>
            <w:right w:val="none" w:sz="0" w:space="0" w:color="auto"/>
          </w:divBdr>
        </w:div>
        <w:div w:id="596906763">
          <w:marLeft w:val="480"/>
          <w:marRight w:val="0"/>
          <w:marTop w:val="0"/>
          <w:marBottom w:val="0"/>
          <w:divBdr>
            <w:top w:val="none" w:sz="0" w:space="0" w:color="auto"/>
            <w:left w:val="none" w:sz="0" w:space="0" w:color="auto"/>
            <w:bottom w:val="none" w:sz="0" w:space="0" w:color="auto"/>
            <w:right w:val="none" w:sz="0" w:space="0" w:color="auto"/>
          </w:divBdr>
        </w:div>
        <w:div w:id="602492405">
          <w:marLeft w:val="480"/>
          <w:marRight w:val="0"/>
          <w:marTop w:val="0"/>
          <w:marBottom w:val="0"/>
          <w:divBdr>
            <w:top w:val="none" w:sz="0" w:space="0" w:color="auto"/>
            <w:left w:val="none" w:sz="0" w:space="0" w:color="auto"/>
            <w:bottom w:val="none" w:sz="0" w:space="0" w:color="auto"/>
            <w:right w:val="none" w:sz="0" w:space="0" w:color="auto"/>
          </w:divBdr>
        </w:div>
        <w:div w:id="1445995752">
          <w:marLeft w:val="480"/>
          <w:marRight w:val="0"/>
          <w:marTop w:val="0"/>
          <w:marBottom w:val="0"/>
          <w:divBdr>
            <w:top w:val="none" w:sz="0" w:space="0" w:color="auto"/>
            <w:left w:val="none" w:sz="0" w:space="0" w:color="auto"/>
            <w:bottom w:val="none" w:sz="0" w:space="0" w:color="auto"/>
            <w:right w:val="none" w:sz="0" w:space="0" w:color="auto"/>
          </w:divBdr>
        </w:div>
        <w:div w:id="1749963954">
          <w:marLeft w:val="480"/>
          <w:marRight w:val="0"/>
          <w:marTop w:val="0"/>
          <w:marBottom w:val="0"/>
          <w:divBdr>
            <w:top w:val="none" w:sz="0" w:space="0" w:color="auto"/>
            <w:left w:val="none" w:sz="0" w:space="0" w:color="auto"/>
            <w:bottom w:val="none" w:sz="0" w:space="0" w:color="auto"/>
            <w:right w:val="none" w:sz="0" w:space="0" w:color="auto"/>
          </w:divBdr>
        </w:div>
        <w:div w:id="1453211219">
          <w:marLeft w:val="480"/>
          <w:marRight w:val="0"/>
          <w:marTop w:val="0"/>
          <w:marBottom w:val="0"/>
          <w:divBdr>
            <w:top w:val="none" w:sz="0" w:space="0" w:color="auto"/>
            <w:left w:val="none" w:sz="0" w:space="0" w:color="auto"/>
            <w:bottom w:val="none" w:sz="0" w:space="0" w:color="auto"/>
            <w:right w:val="none" w:sz="0" w:space="0" w:color="auto"/>
          </w:divBdr>
        </w:div>
        <w:div w:id="109129588">
          <w:marLeft w:val="480"/>
          <w:marRight w:val="0"/>
          <w:marTop w:val="0"/>
          <w:marBottom w:val="0"/>
          <w:divBdr>
            <w:top w:val="none" w:sz="0" w:space="0" w:color="auto"/>
            <w:left w:val="none" w:sz="0" w:space="0" w:color="auto"/>
            <w:bottom w:val="none" w:sz="0" w:space="0" w:color="auto"/>
            <w:right w:val="none" w:sz="0" w:space="0" w:color="auto"/>
          </w:divBdr>
        </w:div>
        <w:div w:id="239412258">
          <w:marLeft w:val="480"/>
          <w:marRight w:val="0"/>
          <w:marTop w:val="0"/>
          <w:marBottom w:val="0"/>
          <w:divBdr>
            <w:top w:val="none" w:sz="0" w:space="0" w:color="auto"/>
            <w:left w:val="none" w:sz="0" w:space="0" w:color="auto"/>
            <w:bottom w:val="none" w:sz="0" w:space="0" w:color="auto"/>
            <w:right w:val="none" w:sz="0" w:space="0" w:color="auto"/>
          </w:divBdr>
        </w:div>
        <w:div w:id="1144547782">
          <w:marLeft w:val="480"/>
          <w:marRight w:val="0"/>
          <w:marTop w:val="0"/>
          <w:marBottom w:val="0"/>
          <w:divBdr>
            <w:top w:val="none" w:sz="0" w:space="0" w:color="auto"/>
            <w:left w:val="none" w:sz="0" w:space="0" w:color="auto"/>
            <w:bottom w:val="none" w:sz="0" w:space="0" w:color="auto"/>
            <w:right w:val="none" w:sz="0" w:space="0" w:color="auto"/>
          </w:divBdr>
        </w:div>
        <w:div w:id="1797064003">
          <w:marLeft w:val="480"/>
          <w:marRight w:val="0"/>
          <w:marTop w:val="0"/>
          <w:marBottom w:val="0"/>
          <w:divBdr>
            <w:top w:val="none" w:sz="0" w:space="0" w:color="auto"/>
            <w:left w:val="none" w:sz="0" w:space="0" w:color="auto"/>
            <w:bottom w:val="none" w:sz="0" w:space="0" w:color="auto"/>
            <w:right w:val="none" w:sz="0" w:space="0" w:color="auto"/>
          </w:divBdr>
        </w:div>
        <w:div w:id="1586497810">
          <w:marLeft w:val="480"/>
          <w:marRight w:val="0"/>
          <w:marTop w:val="0"/>
          <w:marBottom w:val="0"/>
          <w:divBdr>
            <w:top w:val="none" w:sz="0" w:space="0" w:color="auto"/>
            <w:left w:val="none" w:sz="0" w:space="0" w:color="auto"/>
            <w:bottom w:val="none" w:sz="0" w:space="0" w:color="auto"/>
            <w:right w:val="none" w:sz="0" w:space="0" w:color="auto"/>
          </w:divBdr>
        </w:div>
        <w:div w:id="2046103006">
          <w:marLeft w:val="480"/>
          <w:marRight w:val="0"/>
          <w:marTop w:val="0"/>
          <w:marBottom w:val="0"/>
          <w:divBdr>
            <w:top w:val="none" w:sz="0" w:space="0" w:color="auto"/>
            <w:left w:val="none" w:sz="0" w:space="0" w:color="auto"/>
            <w:bottom w:val="none" w:sz="0" w:space="0" w:color="auto"/>
            <w:right w:val="none" w:sz="0" w:space="0" w:color="auto"/>
          </w:divBdr>
        </w:div>
        <w:div w:id="287861844">
          <w:marLeft w:val="480"/>
          <w:marRight w:val="0"/>
          <w:marTop w:val="0"/>
          <w:marBottom w:val="0"/>
          <w:divBdr>
            <w:top w:val="none" w:sz="0" w:space="0" w:color="auto"/>
            <w:left w:val="none" w:sz="0" w:space="0" w:color="auto"/>
            <w:bottom w:val="none" w:sz="0" w:space="0" w:color="auto"/>
            <w:right w:val="none" w:sz="0" w:space="0" w:color="auto"/>
          </w:divBdr>
        </w:div>
        <w:div w:id="213006491">
          <w:marLeft w:val="480"/>
          <w:marRight w:val="0"/>
          <w:marTop w:val="0"/>
          <w:marBottom w:val="0"/>
          <w:divBdr>
            <w:top w:val="none" w:sz="0" w:space="0" w:color="auto"/>
            <w:left w:val="none" w:sz="0" w:space="0" w:color="auto"/>
            <w:bottom w:val="none" w:sz="0" w:space="0" w:color="auto"/>
            <w:right w:val="none" w:sz="0" w:space="0" w:color="auto"/>
          </w:divBdr>
        </w:div>
        <w:div w:id="739451323">
          <w:marLeft w:val="480"/>
          <w:marRight w:val="0"/>
          <w:marTop w:val="0"/>
          <w:marBottom w:val="0"/>
          <w:divBdr>
            <w:top w:val="none" w:sz="0" w:space="0" w:color="auto"/>
            <w:left w:val="none" w:sz="0" w:space="0" w:color="auto"/>
            <w:bottom w:val="none" w:sz="0" w:space="0" w:color="auto"/>
            <w:right w:val="none" w:sz="0" w:space="0" w:color="auto"/>
          </w:divBdr>
        </w:div>
        <w:div w:id="567887446">
          <w:marLeft w:val="480"/>
          <w:marRight w:val="0"/>
          <w:marTop w:val="0"/>
          <w:marBottom w:val="0"/>
          <w:divBdr>
            <w:top w:val="none" w:sz="0" w:space="0" w:color="auto"/>
            <w:left w:val="none" w:sz="0" w:space="0" w:color="auto"/>
            <w:bottom w:val="none" w:sz="0" w:space="0" w:color="auto"/>
            <w:right w:val="none" w:sz="0" w:space="0" w:color="auto"/>
          </w:divBdr>
        </w:div>
        <w:div w:id="2050718977">
          <w:marLeft w:val="480"/>
          <w:marRight w:val="0"/>
          <w:marTop w:val="0"/>
          <w:marBottom w:val="0"/>
          <w:divBdr>
            <w:top w:val="none" w:sz="0" w:space="0" w:color="auto"/>
            <w:left w:val="none" w:sz="0" w:space="0" w:color="auto"/>
            <w:bottom w:val="none" w:sz="0" w:space="0" w:color="auto"/>
            <w:right w:val="none" w:sz="0" w:space="0" w:color="auto"/>
          </w:divBdr>
        </w:div>
        <w:div w:id="771895789">
          <w:marLeft w:val="480"/>
          <w:marRight w:val="0"/>
          <w:marTop w:val="0"/>
          <w:marBottom w:val="0"/>
          <w:divBdr>
            <w:top w:val="none" w:sz="0" w:space="0" w:color="auto"/>
            <w:left w:val="none" w:sz="0" w:space="0" w:color="auto"/>
            <w:bottom w:val="none" w:sz="0" w:space="0" w:color="auto"/>
            <w:right w:val="none" w:sz="0" w:space="0" w:color="auto"/>
          </w:divBdr>
        </w:div>
        <w:div w:id="1679916885">
          <w:marLeft w:val="480"/>
          <w:marRight w:val="0"/>
          <w:marTop w:val="0"/>
          <w:marBottom w:val="0"/>
          <w:divBdr>
            <w:top w:val="none" w:sz="0" w:space="0" w:color="auto"/>
            <w:left w:val="none" w:sz="0" w:space="0" w:color="auto"/>
            <w:bottom w:val="none" w:sz="0" w:space="0" w:color="auto"/>
            <w:right w:val="none" w:sz="0" w:space="0" w:color="auto"/>
          </w:divBdr>
        </w:div>
        <w:div w:id="457644514">
          <w:marLeft w:val="480"/>
          <w:marRight w:val="0"/>
          <w:marTop w:val="0"/>
          <w:marBottom w:val="0"/>
          <w:divBdr>
            <w:top w:val="none" w:sz="0" w:space="0" w:color="auto"/>
            <w:left w:val="none" w:sz="0" w:space="0" w:color="auto"/>
            <w:bottom w:val="none" w:sz="0" w:space="0" w:color="auto"/>
            <w:right w:val="none" w:sz="0" w:space="0" w:color="auto"/>
          </w:divBdr>
        </w:div>
        <w:div w:id="223948654">
          <w:marLeft w:val="480"/>
          <w:marRight w:val="0"/>
          <w:marTop w:val="0"/>
          <w:marBottom w:val="0"/>
          <w:divBdr>
            <w:top w:val="none" w:sz="0" w:space="0" w:color="auto"/>
            <w:left w:val="none" w:sz="0" w:space="0" w:color="auto"/>
            <w:bottom w:val="none" w:sz="0" w:space="0" w:color="auto"/>
            <w:right w:val="none" w:sz="0" w:space="0" w:color="auto"/>
          </w:divBdr>
        </w:div>
        <w:div w:id="425426511">
          <w:marLeft w:val="480"/>
          <w:marRight w:val="0"/>
          <w:marTop w:val="0"/>
          <w:marBottom w:val="0"/>
          <w:divBdr>
            <w:top w:val="none" w:sz="0" w:space="0" w:color="auto"/>
            <w:left w:val="none" w:sz="0" w:space="0" w:color="auto"/>
            <w:bottom w:val="none" w:sz="0" w:space="0" w:color="auto"/>
            <w:right w:val="none" w:sz="0" w:space="0" w:color="auto"/>
          </w:divBdr>
        </w:div>
        <w:div w:id="1378239154">
          <w:marLeft w:val="480"/>
          <w:marRight w:val="0"/>
          <w:marTop w:val="0"/>
          <w:marBottom w:val="0"/>
          <w:divBdr>
            <w:top w:val="none" w:sz="0" w:space="0" w:color="auto"/>
            <w:left w:val="none" w:sz="0" w:space="0" w:color="auto"/>
            <w:bottom w:val="none" w:sz="0" w:space="0" w:color="auto"/>
            <w:right w:val="none" w:sz="0" w:space="0" w:color="auto"/>
          </w:divBdr>
        </w:div>
        <w:div w:id="1417628306">
          <w:marLeft w:val="480"/>
          <w:marRight w:val="0"/>
          <w:marTop w:val="0"/>
          <w:marBottom w:val="0"/>
          <w:divBdr>
            <w:top w:val="none" w:sz="0" w:space="0" w:color="auto"/>
            <w:left w:val="none" w:sz="0" w:space="0" w:color="auto"/>
            <w:bottom w:val="none" w:sz="0" w:space="0" w:color="auto"/>
            <w:right w:val="none" w:sz="0" w:space="0" w:color="auto"/>
          </w:divBdr>
        </w:div>
        <w:div w:id="1617444504">
          <w:marLeft w:val="480"/>
          <w:marRight w:val="0"/>
          <w:marTop w:val="0"/>
          <w:marBottom w:val="0"/>
          <w:divBdr>
            <w:top w:val="none" w:sz="0" w:space="0" w:color="auto"/>
            <w:left w:val="none" w:sz="0" w:space="0" w:color="auto"/>
            <w:bottom w:val="none" w:sz="0" w:space="0" w:color="auto"/>
            <w:right w:val="none" w:sz="0" w:space="0" w:color="auto"/>
          </w:divBdr>
        </w:div>
        <w:div w:id="2015569429">
          <w:marLeft w:val="480"/>
          <w:marRight w:val="0"/>
          <w:marTop w:val="0"/>
          <w:marBottom w:val="0"/>
          <w:divBdr>
            <w:top w:val="none" w:sz="0" w:space="0" w:color="auto"/>
            <w:left w:val="none" w:sz="0" w:space="0" w:color="auto"/>
            <w:bottom w:val="none" w:sz="0" w:space="0" w:color="auto"/>
            <w:right w:val="none" w:sz="0" w:space="0" w:color="auto"/>
          </w:divBdr>
        </w:div>
        <w:div w:id="2001887096">
          <w:marLeft w:val="480"/>
          <w:marRight w:val="0"/>
          <w:marTop w:val="0"/>
          <w:marBottom w:val="0"/>
          <w:divBdr>
            <w:top w:val="none" w:sz="0" w:space="0" w:color="auto"/>
            <w:left w:val="none" w:sz="0" w:space="0" w:color="auto"/>
            <w:bottom w:val="none" w:sz="0" w:space="0" w:color="auto"/>
            <w:right w:val="none" w:sz="0" w:space="0" w:color="auto"/>
          </w:divBdr>
        </w:div>
        <w:div w:id="399443972">
          <w:marLeft w:val="480"/>
          <w:marRight w:val="0"/>
          <w:marTop w:val="0"/>
          <w:marBottom w:val="0"/>
          <w:divBdr>
            <w:top w:val="none" w:sz="0" w:space="0" w:color="auto"/>
            <w:left w:val="none" w:sz="0" w:space="0" w:color="auto"/>
            <w:bottom w:val="none" w:sz="0" w:space="0" w:color="auto"/>
            <w:right w:val="none" w:sz="0" w:space="0" w:color="auto"/>
          </w:divBdr>
        </w:div>
        <w:div w:id="321394641">
          <w:marLeft w:val="480"/>
          <w:marRight w:val="0"/>
          <w:marTop w:val="0"/>
          <w:marBottom w:val="0"/>
          <w:divBdr>
            <w:top w:val="none" w:sz="0" w:space="0" w:color="auto"/>
            <w:left w:val="none" w:sz="0" w:space="0" w:color="auto"/>
            <w:bottom w:val="none" w:sz="0" w:space="0" w:color="auto"/>
            <w:right w:val="none" w:sz="0" w:space="0" w:color="auto"/>
          </w:divBdr>
        </w:div>
        <w:div w:id="1287542906">
          <w:marLeft w:val="480"/>
          <w:marRight w:val="0"/>
          <w:marTop w:val="0"/>
          <w:marBottom w:val="0"/>
          <w:divBdr>
            <w:top w:val="none" w:sz="0" w:space="0" w:color="auto"/>
            <w:left w:val="none" w:sz="0" w:space="0" w:color="auto"/>
            <w:bottom w:val="none" w:sz="0" w:space="0" w:color="auto"/>
            <w:right w:val="none" w:sz="0" w:space="0" w:color="auto"/>
          </w:divBdr>
        </w:div>
        <w:div w:id="1584949234">
          <w:marLeft w:val="480"/>
          <w:marRight w:val="0"/>
          <w:marTop w:val="0"/>
          <w:marBottom w:val="0"/>
          <w:divBdr>
            <w:top w:val="none" w:sz="0" w:space="0" w:color="auto"/>
            <w:left w:val="none" w:sz="0" w:space="0" w:color="auto"/>
            <w:bottom w:val="none" w:sz="0" w:space="0" w:color="auto"/>
            <w:right w:val="none" w:sz="0" w:space="0" w:color="auto"/>
          </w:divBdr>
        </w:div>
        <w:div w:id="1691639570">
          <w:marLeft w:val="480"/>
          <w:marRight w:val="0"/>
          <w:marTop w:val="0"/>
          <w:marBottom w:val="0"/>
          <w:divBdr>
            <w:top w:val="none" w:sz="0" w:space="0" w:color="auto"/>
            <w:left w:val="none" w:sz="0" w:space="0" w:color="auto"/>
            <w:bottom w:val="none" w:sz="0" w:space="0" w:color="auto"/>
            <w:right w:val="none" w:sz="0" w:space="0" w:color="auto"/>
          </w:divBdr>
        </w:div>
        <w:div w:id="1679116686">
          <w:marLeft w:val="480"/>
          <w:marRight w:val="0"/>
          <w:marTop w:val="0"/>
          <w:marBottom w:val="0"/>
          <w:divBdr>
            <w:top w:val="none" w:sz="0" w:space="0" w:color="auto"/>
            <w:left w:val="none" w:sz="0" w:space="0" w:color="auto"/>
            <w:bottom w:val="none" w:sz="0" w:space="0" w:color="auto"/>
            <w:right w:val="none" w:sz="0" w:space="0" w:color="auto"/>
          </w:divBdr>
        </w:div>
        <w:div w:id="1588995712">
          <w:marLeft w:val="480"/>
          <w:marRight w:val="0"/>
          <w:marTop w:val="0"/>
          <w:marBottom w:val="0"/>
          <w:divBdr>
            <w:top w:val="none" w:sz="0" w:space="0" w:color="auto"/>
            <w:left w:val="none" w:sz="0" w:space="0" w:color="auto"/>
            <w:bottom w:val="none" w:sz="0" w:space="0" w:color="auto"/>
            <w:right w:val="none" w:sz="0" w:space="0" w:color="auto"/>
          </w:divBdr>
        </w:div>
      </w:divsChild>
    </w:div>
    <w:div w:id="462046387">
      <w:bodyDiv w:val="1"/>
      <w:marLeft w:val="0"/>
      <w:marRight w:val="0"/>
      <w:marTop w:val="0"/>
      <w:marBottom w:val="0"/>
      <w:divBdr>
        <w:top w:val="none" w:sz="0" w:space="0" w:color="auto"/>
        <w:left w:val="none" w:sz="0" w:space="0" w:color="auto"/>
        <w:bottom w:val="none" w:sz="0" w:space="0" w:color="auto"/>
        <w:right w:val="none" w:sz="0" w:space="0" w:color="auto"/>
      </w:divBdr>
    </w:div>
    <w:div w:id="464080035">
      <w:bodyDiv w:val="1"/>
      <w:marLeft w:val="0"/>
      <w:marRight w:val="0"/>
      <w:marTop w:val="0"/>
      <w:marBottom w:val="0"/>
      <w:divBdr>
        <w:top w:val="none" w:sz="0" w:space="0" w:color="auto"/>
        <w:left w:val="none" w:sz="0" w:space="0" w:color="auto"/>
        <w:bottom w:val="none" w:sz="0" w:space="0" w:color="auto"/>
        <w:right w:val="none" w:sz="0" w:space="0" w:color="auto"/>
      </w:divBdr>
    </w:div>
    <w:div w:id="465395468">
      <w:bodyDiv w:val="1"/>
      <w:marLeft w:val="0"/>
      <w:marRight w:val="0"/>
      <w:marTop w:val="0"/>
      <w:marBottom w:val="0"/>
      <w:divBdr>
        <w:top w:val="none" w:sz="0" w:space="0" w:color="auto"/>
        <w:left w:val="none" w:sz="0" w:space="0" w:color="auto"/>
        <w:bottom w:val="none" w:sz="0" w:space="0" w:color="auto"/>
        <w:right w:val="none" w:sz="0" w:space="0" w:color="auto"/>
      </w:divBdr>
    </w:div>
    <w:div w:id="467893831">
      <w:bodyDiv w:val="1"/>
      <w:marLeft w:val="0"/>
      <w:marRight w:val="0"/>
      <w:marTop w:val="0"/>
      <w:marBottom w:val="0"/>
      <w:divBdr>
        <w:top w:val="none" w:sz="0" w:space="0" w:color="auto"/>
        <w:left w:val="none" w:sz="0" w:space="0" w:color="auto"/>
        <w:bottom w:val="none" w:sz="0" w:space="0" w:color="auto"/>
        <w:right w:val="none" w:sz="0" w:space="0" w:color="auto"/>
      </w:divBdr>
    </w:div>
    <w:div w:id="468019359">
      <w:bodyDiv w:val="1"/>
      <w:marLeft w:val="0"/>
      <w:marRight w:val="0"/>
      <w:marTop w:val="0"/>
      <w:marBottom w:val="0"/>
      <w:divBdr>
        <w:top w:val="none" w:sz="0" w:space="0" w:color="auto"/>
        <w:left w:val="none" w:sz="0" w:space="0" w:color="auto"/>
        <w:bottom w:val="none" w:sz="0" w:space="0" w:color="auto"/>
        <w:right w:val="none" w:sz="0" w:space="0" w:color="auto"/>
      </w:divBdr>
    </w:div>
    <w:div w:id="468210839">
      <w:bodyDiv w:val="1"/>
      <w:marLeft w:val="0"/>
      <w:marRight w:val="0"/>
      <w:marTop w:val="0"/>
      <w:marBottom w:val="0"/>
      <w:divBdr>
        <w:top w:val="none" w:sz="0" w:space="0" w:color="auto"/>
        <w:left w:val="none" w:sz="0" w:space="0" w:color="auto"/>
        <w:bottom w:val="none" w:sz="0" w:space="0" w:color="auto"/>
        <w:right w:val="none" w:sz="0" w:space="0" w:color="auto"/>
      </w:divBdr>
    </w:div>
    <w:div w:id="468668359">
      <w:bodyDiv w:val="1"/>
      <w:marLeft w:val="0"/>
      <w:marRight w:val="0"/>
      <w:marTop w:val="0"/>
      <w:marBottom w:val="0"/>
      <w:divBdr>
        <w:top w:val="none" w:sz="0" w:space="0" w:color="auto"/>
        <w:left w:val="none" w:sz="0" w:space="0" w:color="auto"/>
        <w:bottom w:val="none" w:sz="0" w:space="0" w:color="auto"/>
        <w:right w:val="none" w:sz="0" w:space="0" w:color="auto"/>
      </w:divBdr>
    </w:div>
    <w:div w:id="470830956">
      <w:bodyDiv w:val="1"/>
      <w:marLeft w:val="0"/>
      <w:marRight w:val="0"/>
      <w:marTop w:val="0"/>
      <w:marBottom w:val="0"/>
      <w:divBdr>
        <w:top w:val="none" w:sz="0" w:space="0" w:color="auto"/>
        <w:left w:val="none" w:sz="0" w:space="0" w:color="auto"/>
        <w:bottom w:val="none" w:sz="0" w:space="0" w:color="auto"/>
        <w:right w:val="none" w:sz="0" w:space="0" w:color="auto"/>
      </w:divBdr>
    </w:div>
    <w:div w:id="472450731">
      <w:bodyDiv w:val="1"/>
      <w:marLeft w:val="0"/>
      <w:marRight w:val="0"/>
      <w:marTop w:val="0"/>
      <w:marBottom w:val="0"/>
      <w:divBdr>
        <w:top w:val="none" w:sz="0" w:space="0" w:color="auto"/>
        <w:left w:val="none" w:sz="0" w:space="0" w:color="auto"/>
        <w:bottom w:val="none" w:sz="0" w:space="0" w:color="auto"/>
        <w:right w:val="none" w:sz="0" w:space="0" w:color="auto"/>
      </w:divBdr>
    </w:div>
    <w:div w:id="472912884">
      <w:bodyDiv w:val="1"/>
      <w:marLeft w:val="0"/>
      <w:marRight w:val="0"/>
      <w:marTop w:val="0"/>
      <w:marBottom w:val="0"/>
      <w:divBdr>
        <w:top w:val="none" w:sz="0" w:space="0" w:color="auto"/>
        <w:left w:val="none" w:sz="0" w:space="0" w:color="auto"/>
        <w:bottom w:val="none" w:sz="0" w:space="0" w:color="auto"/>
        <w:right w:val="none" w:sz="0" w:space="0" w:color="auto"/>
      </w:divBdr>
    </w:div>
    <w:div w:id="472987919">
      <w:bodyDiv w:val="1"/>
      <w:marLeft w:val="0"/>
      <w:marRight w:val="0"/>
      <w:marTop w:val="0"/>
      <w:marBottom w:val="0"/>
      <w:divBdr>
        <w:top w:val="none" w:sz="0" w:space="0" w:color="auto"/>
        <w:left w:val="none" w:sz="0" w:space="0" w:color="auto"/>
        <w:bottom w:val="none" w:sz="0" w:space="0" w:color="auto"/>
        <w:right w:val="none" w:sz="0" w:space="0" w:color="auto"/>
      </w:divBdr>
    </w:div>
    <w:div w:id="475997644">
      <w:bodyDiv w:val="1"/>
      <w:marLeft w:val="0"/>
      <w:marRight w:val="0"/>
      <w:marTop w:val="0"/>
      <w:marBottom w:val="0"/>
      <w:divBdr>
        <w:top w:val="none" w:sz="0" w:space="0" w:color="auto"/>
        <w:left w:val="none" w:sz="0" w:space="0" w:color="auto"/>
        <w:bottom w:val="none" w:sz="0" w:space="0" w:color="auto"/>
        <w:right w:val="none" w:sz="0" w:space="0" w:color="auto"/>
      </w:divBdr>
    </w:div>
    <w:div w:id="476410840">
      <w:bodyDiv w:val="1"/>
      <w:marLeft w:val="0"/>
      <w:marRight w:val="0"/>
      <w:marTop w:val="0"/>
      <w:marBottom w:val="0"/>
      <w:divBdr>
        <w:top w:val="none" w:sz="0" w:space="0" w:color="auto"/>
        <w:left w:val="none" w:sz="0" w:space="0" w:color="auto"/>
        <w:bottom w:val="none" w:sz="0" w:space="0" w:color="auto"/>
        <w:right w:val="none" w:sz="0" w:space="0" w:color="auto"/>
      </w:divBdr>
    </w:div>
    <w:div w:id="476801064">
      <w:bodyDiv w:val="1"/>
      <w:marLeft w:val="0"/>
      <w:marRight w:val="0"/>
      <w:marTop w:val="0"/>
      <w:marBottom w:val="0"/>
      <w:divBdr>
        <w:top w:val="none" w:sz="0" w:space="0" w:color="auto"/>
        <w:left w:val="none" w:sz="0" w:space="0" w:color="auto"/>
        <w:bottom w:val="none" w:sz="0" w:space="0" w:color="auto"/>
        <w:right w:val="none" w:sz="0" w:space="0" w:color="auto"/>
      </w:divBdr>
    </w:div>
    <w:div w:id="479884961">
      <w:bodyDiv w:val="1"/>
      <w:marLeft w:val="0"/>
      <w:marRight w:val="0"/>
      <w:marTop w:val="0"/>
      <w:marBottom w:val="0"/>
      <w:divBdr>
        <w:top w:val="none" w:sz="0" w:space="0" w:color="auto"/>
        <w:left w:val="none" w:sz="0" w:space="0" w:color="auto"/>
        <w:bottom w:val="none" w:sz="0" w:space="0" w:color="auto"/>
        <w:right w:val="none" w:sz="0" w:space="0" w:color="auto"/>
      </w:divBdr>
    </w:div>
    <w:div w:id="479886481">
      <w:bodyDiv w:val="1"/>
      <w:marLeft w:val="0"/>
      <w:marRight w:val="0"/>
      <w:marTop w:val="0"/>
      <w:marBottom w:val="0"/>
      <w:divBdr>
        <w:top w:val="none" w:sz="0" w:space="0" w:color="auto"/>
        <w:left w:val="none" w:sz="0" w:space="0" w:color="auto"/>
        <w:bottom w:val="none" w:sz="0" w:space="0" w:color="auto"/>
        <w:right w:val="none" w:sz="0" w:space="0" w:color="auto"/>
      </w:divBdr>
    </w:div>
    <w:div w:id="479930506">
      <w:bodyDiv w:val="1"/>
      <w:marLeft w:val="0"/>
      <w:marRight w:val="0"/>
      <w:marTop w:val="0"/>
      <w:marBottom w:val="0"/>
      <w:divBdr>
        <w:top w:val="none" w:sz="0" w:space="0" w:color="auto"/>
        <w:left w:val="none" w:sz="0" w:space="0" w:color="auto"/>
        <w:bottom w:val="none" w:sz="0" w:space="0" w:color="auto"/>
        <w:right w:val="none" w:sz="0" w:space="0" w:color="auto"/>
      </w:divBdr>
    </w:div>
    <w:div w:id="480268789">
      <w:bodyDiv w:val="1"/>
      <w:marLeft w:val="0"/>
      <w:marRight w:val="0"/>
      <w:marTop w:val="0"/>
      <w:marBottom w:val="0"/>
      <w:divBdr>
        <w:top w:val="none" w:sz="0" w:space="0" w:color="auto"/>
        <w:left w:val="none" w:sz="0" w:space="0" w:color="auto"/>
        <w:bottom w:val="none" w:sz="0" w:space="0" w:color="auto"/>
        <w:right w:val="none" w:sz="0" w:space="0" w:color="auto"/>
      </w:divBdr>
    </w:div>
    <w:div w:id="483200307">
      <w:bodyDiv w:val="1"/>
      <w:marLeft w:val="0"/>
      <w:marRight w:val="0"/>
      <w:marTop w:val="0"/>
      <w:marBottom w:val="0"/>
      <w:divBdr>
        <w:top w:val="none" w:sz="0" w:space="0" w:color="auto"/>
        <w:left w:val="none" w:sz="0" w:space="0" w:color="auto"/>
        <w:bottom w:val="none" w:sz="0" w:space="0" w:color="auto"/>
        <w:right w:val="none" w:sz="0" w:space="0" w:color="auto"/>
      </w:divBdr>
    </w:div>
    <w:div w:id="485584785">
      <w:bodyDiv w:val="1"/>
      <w:marLeft w:val="0"/>
      <w:marRight w:val="0"/>
      <w:marTop w:val="0"/>
      <w:marBottom w:val="0"/>
      <w:divBdr>
        <w:top w:val="none" w:sz="0" w:space="0" w:color="auto"/>
        <w:left w:val="none" w:sz="0" w:space="0" w:color="auto"/>
        <w:bottom w:val="none" w:sz="0" w:space="0" w:color="auto"/>
        <w:right w:val="none" w:sz="0" w:space="0" w:color="auto"/>
      </w:divBdr>
      <w:divsChild>
        <w:div w:id="554855371">
          <w:marLeft w:val="480"/>
          <w:marRight w:val="0"/>
          <w:marTop w:val="0"/>
          <w:marBottom w:val="0"/>
          <w:divBdr>
            <w:top w:val="none" w:sz="0" w:space="0" w:color="auto"/>
            <w:left w:val="none" w:sz="0" w:space="0" w:color="auto"/>
            <w:bottom w:val="none" w:sz="0" w:space="0" w:color="auto"/>
            <w:right w:val="none" w:sz="0" w:space="0" w:color="auto"/>
          </w:divBdr>
        </w:div>
        <w:div w:id="50660256">
          <w:marLeft w:val="480"/>
          <w:marRight w:val="0"/>
          <w:marTop w:val="0"/>
          <w:marBottom w:val="0"/>
          <w:divBdr>
            <w:top w:val="none" w:sz="0" w:space="0" w:color="auto"/>
            <w:left w:val="none" w:sz="0" w:space="0" w:color="auto"/>
            <w:bottom w:val="none" w:sz="0" w:space="0" w:color="auto"/>
            <w:right w:val="none" w:sz="0" w:space="0" w:color="auto"/>
          </w:divBdr>
        </w:div>
        <w:div w:id="672419659">
          <w:marLeft w:val="480"/>
          <w:marRight w:val="0"/>
          <w:marTop w:val="0"/>
          <w:marBottom w:val="0"/>
          <w:divBdr>
            <w:top w:val="none" w:sz="0" w:space="0" w:color="auto"/>
            <w:left w:val="none" w:sz="0" w:space="0" w:color="auto"/>
            <w:bottom w:val="none" w:sz="0" w:space="0" w:color="auto"/>
            <w:right w:val="none" w:sz="0" w:space="0" w:color="auto"/>
          </w:divBdr>
        </w:div>
        <w:div w:id="2094475459">
          <w:marLeft w:val="480"/>
          <w:marRight w:val="0"/>
          <w:marTop w:val="0"/>
          <w:marBottom w:val="0"/>
          <w:divBdr>
            <w:top w:val="none" w:sz="0" w:space="0" w:color="auto"/>
            <w:left w:val="none" w:sz="0" w:space="0" w:color="auto"/>
            <w:bottom w:val="none" w:sz="0" w:space="0" w:color="auto"/>
            <w:right w:val="none" w:sz="0" w:space="0" w:color="auto"/>
          </w:divBdr>
        </w:div>
        <w:div w:id="1153763420">
          <w:marLeft w:val="480"/>
          <w:marRight w:val="0"/>
          <w:marTop w:val="0"/>
          <w:marBottom w:val="0"/>
          <w:divBdr>
            <w:top w:val="none" w:sz="0" w:space="0" w:color="auto"/>
            <w:left w:val="none" w:sz="0" w:space="0" w:color="auto"/>
            <w:bottom w:val="none" w:sz="0" w:space="0" w:color="auto"/>
            <w:right w:val="none" w:sz="0" w:space="0" w:color="auto"/>
          </w:divBdr>
        </w:div>
        <w:div w:id="1251548172">
          <w:marLeft w:val="480"/>
          <w:marRight w:val="0"/>
          <w:marTop w:val="0"/>
          <w:marBottom w:val="0"/>
          <w:divBdr>
            <w:top w:val="none" w:sz="0" w:space="0" w:color="auto"/>
            <w:left w:val="none" w:sz="0" w:space="0" w:color="auto"/>
            <w:bottom w:val="none" w:sz="0" w:space="0" w:color="auto"/>
            <w:right w:val="none" w:sz="0" w:space="0" w:color="auto"/>
          </w:divBdr>
        </w:div>
        <w:div w:id="401217564">
          <w:marLeft w:val="480"/>
          <w:marRight w:val="0"/>
          <w:marTop w:val="0"/>
          <w:marBottom w:val="0"/>
          <w:divBdr>
            <w:top w:val="none" w:sz="0" w:space="0" w:color="auto"/>
            <w:left w:val="none" w:sz="0" w:space="0" w:color="auto"/>
            <w:bottom w:val="none" w:sz="0" w:space="0" w:color="auto"/>
            <w:right w:val="none" w:sz="0" w:space="0" w:color="auto"/>
          </w:divBdr>
        </w:div>
        <w:div w:id="2089037486">
          <w:marLeft w:val="480"/>
          <w:marRight w:val="0"/>
          <w:marTop w:val="0"/>
          <w:marBottom w:val="0"/>
          <w:divBdr>
            <w:top w:val="none" w:sz="0" w:space="0" w:color="auto"/>
            <w:left w:val="none" w:sz="0" w:space="0" w:color="auto"/>
            <w:bottom w:val="none" w:sz="0" w:space="0" w:color="auto"/>
            <w:right w:val="none" w:sz="0" w:space="0" w:color="auto"/>
          </w:divBdr>
        </w:div>
        <w:div w:id="1515800867">
          <w:marLeft w:val="480"/>
          <w:marRight w:val="0"/>
          <w:marTop w:val="0"/>
          <w:marBottom w:val="0"/>
          <w:divBdr>
            <w:top w:val="none" w:sz="0" w:space="0" w:color="auto"/>
            <w:left w:val="none" w:sz="0" w:space="0" w:color="auto"/>
            <w:bottom w:val="none" w:sz="0" w:space="0" w:color="auto"/>
            <w:right w:val="none" w:sz="0" w:space="0" w:color="auto"/>
          </w:divBdr>
        </w:div>
        <w:div w:id="1583680123">
          <w:marLeft w:val="480"/>
          <w:marRight w:val="0"/>
          <w:marTop w:val="0"/>
          <w:marBottom w:val="0"/>
          <w:divBdr>
            <w:top w:val="none" w:sz="0" w:space="0" w:color="auto"/>
            <w:left w:val="none" w:sz="0" w:space="0" w:color="auto"/>
            <w:bottom w:val="none" w:sz="0" w:space="0" w:color="auto"/>
            <w:right w:val="none" w:sz="0" w:space="0" w:color="auto"/>
          </w:divBdr>
        </w:div>
        <w:div w:id="147864718">
          <w:marLeft w:val="480"/>
          <w:marRight w:val="0"/>
          <w:marTop w:val="0"/>
          <w:marBottom w:val="0"/>
          <w:divBdr>
            <w:top w:val="none" w:sz="0" w:space="0" w:color="auto"/>
            <w:left w:val="none" w:sz="0" w:space="0" w:color="auto"/>
            <w:bottom w:val="none" w:sz="0" w:space="0" w:color="auto"/>
            <w:right w:val="none" w:sz="0" w:space="0" w:color="auto"/>
          </w:divBdr>
        </w:div>
        <w:div w:id="1029405241">
          <w:marLeft w:val="480"/>
          <w:marRight w:val="0"/>
          <w:marTop w:val="0"/>
          <w:marBottom w:val="0"/>
          <w:divBdr>
            <w:top w:val="none" w:sz="0" w:space="0" w:color="auto"/>
            <w:left w:val="none" w:sz="0" w:space="0" w:color="auto"/>
            <w:bottom w:val="none" w:sz="0" w:space="0" w:color="auto"/>
            <w:right w:val="none" w:sz="0" w:space="0" w:color="auto"/>
          </w:divBdr>
        </w:div>
        <w:div w:id="474688649">
          <w:marLeft w:val="480"/>
          <w:marRight w:val="0"/>
          <w:marTop w:val="0"/>
          <w:marBottom w:val="0"/>
          <w:divBdr>
            <w:top w:val="none" w:sz="0" w:space="0" w:color="auto"/>
            <w:left w:val="none" w:sz="0" w:space="0" w:color="auto"/>
            <w:bottom w:val="none" w:sz="0" w:space="0" w:color="auto"/>
            <w:right w:val="none" w:sz="0" w:space="0" w:color="auto"/>
          </w:divBdr>
        </w:div>
        <w:div w:id="561216212">
          <w:marLeft w:val="480"/>
          <w:marRight w:val="0"/>
          <w:marTop w:val="0"/>
          <w:marBottom w:val="0"/>
          <w:divBdr>
            <w:top w:val="none" w:sz="0" w:space="0" w:color="auto"/>
            <w:left w:val="none" w:sz="0" w:space="0" w:color="auto"/>
            <w:bottom w:val="none" w:sz="0" w:space="0" w:color="auto"/>
            <w:right w:val="none" w:sz="0" w:space="0" w:color="auto"/>
          </w:divBdr>
        </w:div>
        <w:div w:id="1411585799">
          <w:marLeft w:val="480"/>
          <w:marRight w:val="0"/>
          <w:marTop w:val="0"/>
          <w:marBottom w:val="0"/>
          <w:divBdr>
            <w:top w:val="none" w:sz="0" w:space="0" w:color="auto"/>
            <w:left w:val="none" w:sz="0" w:space="0" w:color="auto"/>
            <w:bottom w:val="none" w:sz="0" w:space="0" w:color="auto"/>
            <w:right w:val="none" w:sz="0" w:space="0" w:color="auto"/>
          </w:divBdr>
        </w:div>
        <w:div w:id="1727946566">
          <w:marLeft w:val="480"/>
          <w:marRight w:val="0"/>
          <w:marTop w:val="0"/>
          <w:marBottom w:val="0"/>
          <w:divBdr>
            <w:top w:val="none" w:sz="0" w:space="0" w:color="auto"/>
            <w:left w:val="none" w:sz="0" w:space="0" w:color="auto"/>
            <w:bottom w:val="none" w:sz="0" w:space="0" w:color="auto"/>
            <w:right w:val="none" w:sz="0" w:space="0" w:color="auto"/>
          </w:divBdr>
        </w:div>
        <w:div w:id="405305013">
          <w:marLeft w:val="480"/>
          <w:marRight w:val="0"/>
          <w:marTop w:val="0"/>
          <w:marBottom w:val="0"/>
          <w:divBdr>
            <w:top w:val="none" w:sz="0" w:space="0" w:color="auto"/>
            <w:left w:val="none" w:sz="0" w:space="0" w:color="auto"/>
            <w:bottom w:val="none" w:sz="0" w:space="0" w:color="auto"/>
            <w:right w:val="none" w:sz="0" w:space="0" w:color="auto"/>
          </w:divBdr>
        </w:div>
        <w:div w:id="827745335">
          <w:marLeft w:val="480"/>
          <w:marRight w:val="0"/>
          <w:marTop w:val="0"/>
          <w:marBottom w:val="0"/>
          <w:divBdr>
            <w:top w:val="none" w:sz="0" w:space="0" w:color="auto"/>
            <w:left w:val="none" w:sz="0" w:space="0" w:color="auto"/>
            <w:bottom w:val="none" w:sz="0" w:space="0" w:color="auto"/>
            <w:right w:val="none" w:sz="0" w:space="0" w:color="auto"/>
          </w:divBdr>
        </w:div>
        <w:div w:id="669673976">
          <w:marLeft w:val="480"/>
          <w:marRight w:val="0"/>
          <w:marTop w:val="0"/>
          <w:marBottom w:val="0"/>
          <w:divBdr>
            <w:top w:val="none" w:sz="0" w:space="0" w:color="auto"/>
            <w:left w:val="none" w:sz="0" w:space="0" w:color="auto"/>
            <w:bottom w:val="none" w:sz="0" w:space="0" w:color="auto"/>
            <w:right w:val="none" w:sz="0" w:space="0" w:color="auto"/>
          </w:divBdr>
        </w:div>
        <w:div w:id="1742753269">
          <w:marLeft w:val="480"/>
          <w:marRight w:val="0"/>
          <w:marTop w:val="0"/>
          <w:marBottom w:val="0"/>
          <w:divBdr>
            <w:top w:val="none" w:sz="0" w:space="0" w:color="auto"/>
            <w:left w:val="none" w:sz="0" w:space="0" w:color="auto"/>
            <w:bottom w:val="none" w:sz="0" w:space="0" w:color="auto"/>
            <w:right w:val="none" w:sz="0" w:space="0" w:color="auto"/>
          </w:divBdr>
        </w:div>
        <w:div w:id="1154759261">
          <w:marLeft w:val="480"/>
          <w:marRight w:val="0"/>
          <w:marTop w:val="0"/>
          <w:marBottom w:val="0"/>
          <w:divBdr>
            <w:top w:val="none" w:sz="0" w:space="0" w:color="auto"/>
            <w:left w:val="none" w:sz="0" w:space="0" w:color="auto"/>
            <w:bottom w:val="none" w:sz="0" w:space="0" w:color="auto"/>
            <w:right w:val="none" w:sz="0" w:space="0" w:color="auto"/>
          </w:divBdr>
        </w:div>
        <w:div w:id="323752232">
          <w:marLeft w:val="480"/>
          <w:marRight w:val="0"/>
          <w:marTop w:val="0"/>
          <w:marBottom w:val="0"/>
          <w:divBdr>
            <w:top w:val="none" w:sz="0" w:space="0" w:color="auto"/>
            <w:left w:val="none" w:sz="0" w:space="0" w:color="auto"/>
            <w:bottom w:val="none" w:sz="0" w:space="0" w:color="auto"/>
            <w:right w:val="none" w:sz="0" w:space="0" w:color="auto"/>
          </w:divBdr>
        </w:div>
        <w:div w:id="1127165771">
          <w:marLeft w:val="480"/>
          <w:marRight w:val="0"/>
          <w:marTop w:val="0"/>
          <w:marBottom w:val="0"/>
          <w:divBdr>
            <w:top w:val="none" w:sz="0" w:space="0" w:color="auto"/>
            <w:left w:val="none" w:sz="0" w:space="0" w:color="auto"/>
            <w:bottom w:val="none" w:sz="0" w:space="0" w:color="auto"/>
            <w:right w:val="none" w:sz="0" w:space="0" w:color="auto"/>
          </w:divBdr>
        </w:div>
        <w:div w:id="1862283451">
          <w:marLeft w:val="480"/>
          <w:marRight w:val="0"/>
          <w:marTop w:val="0"/>
          <w:marBottom w:val="0"/>
          <w:divBdr>
            <w:top w:val="none" w:sz="0" w:space="0" w:color="auto"/>
            <w:left w:val="none" w:sz="0" w:space="0" w:color="auto"/>
            <w:bottom w:val="none" w:sz="0" w:space="0" w:color="auto"/>
            <w:right w:val="none" w:sz="0" w:space="0" w:color="auto"/>
          </w:divBdr>
        </w:div>
        <w:div w:id="442188142">
          <w:marLeft w:val="480"/>
          <w:marRight w:val="0"/>
          <w:marTop w:val="0"/>
          <w:marBottom w:val="0"/>
          <w:divBdr>
            <w:top w:val="none" w:sz="0" w:space="0" w:color="auto"/>
            <w:left w:val="none" w:sz="0" w:space="0" w:color="auto"/>
            <w:bottom w:val="none" w:sz="0" w:space="0" w:color="auto"/>
            <w:right w:val="none" w:sz="0" w:space="0" w:color="auto"/>
          </w:divBdr>
        </w:div>
        <w:div w:id="660743507">
          <w:marLeft w:val="480"/>
          <w:marRight w:val="0"/>
          <w:marTop w:val="0"/>
          <w:marBottom w:val="0"/>
          <w:divBdr>
            <w:top w:val="none" w:sz="0" w:space="0" w:color="auto"/>
            <w:left w:val="none" w:sz="0" w:space="0" w:color="auto"/>
            <w:bottom w:val="none" w:sz="0" w:space="0" w:color="auto"/>
            <w:right w:val="none" w:sz="0" w:space="0" w:color="auto"/>
          </w:divBdr>
        </w:div>
        <w:div w:id="1994217427">
          <w:marLeft w:val="480"/>
          <w:marRight w:val="0"/>
          <w:marTop w:val="0"/>
          <w:marBottom w:val="0"/>
          <w:divBdr>
            <w:top w:val="none" w:sz="0" w:space="0" w:color="auto"/>
            <w:left w:val="none" w:sz="0" w:space="0" w:color="auto"/>
            <w:bottom w:val="none" w:sz="0" w:space="0" w:color="auto"/>
            <w:right w:val="none" w:sz="0" w:space="0" w:color="auto"/>
          </w:divBdr>
        </w:div>
        <w:div w:id="1515655494">
          <w:marLeft w:val="480"/>
          <w:marRight w:val="0"/>
          <w:marTop w:val="0"/>
          <w:marBottom w:val="0"/>
          <w:divBdr>
            <w:top w:val="none" w:sz="0" w:space="0" w:color="auto"/>
            <w:left w:val="none" w:sz="0" w:space="0" w:color="auto"/>
            <w:bottom w:val="none" w:sz="0" w:space="0" w:color="auto"/>
            <w:right w:val="none" w:sz="0" w:space="0" w:color="auto"/>
          </w:divBdr>
        </w:div>
        <w:div w:id="1078401323">
          <w:marLeft w:val="480"/>
          <w:marRight w:val="0"/>
          <w:marTop w:val="0"/>
          <w:marBottom w:val="0"/>
          <w:divBdr>
            <w:top w:val="none" w:sz="0" w:space="0" w:color="auto"/>
            <w:left w:val="none" w:sz="0" w:space="0" w:color="auto"/>
            <w:bottom w:val="none" w:sz="0" w:space="0" w:color="auto"/>
            <w:right w:val="none" w:sz="0" w:space="0" w:color="auto"/>
          </w:divBdr>
        </w:div>
        <w:div w:id="374621018">
          <w:marLeft w:val="480"/>
          <w:marRight w:val="0"/>
          <w:marTop w:val="0"/>
          <w:marBottom w:val="0"/>
          <w:divBdr>
            <w:top w:val="none" w:sz="0" w:space="0" w:color="auto"/>
            <w:left w:val="none" w:sz="0" w:space="0" w:color="auto"/>
            <w:bottom w:val="none" w:sz="0" w:space="0" w:color="auto"/>
            <w:right w:val="none" w:sz="0" w:space="0" w:color="auto"/>
          </w:divBdr>
        </w:div>
        <w:div w:id="1866401582">
          <w:marLeft w:val="480"/>
          <w:marRight w:val="0"/>
          <w:marTop w:val="0"/>
          <w:marBottom w:val="0"/>
          <w:divBdr>
            <w:top w:val="none" w:sz="0" w:space="0" w:color="auto"/>
            <w:left w:val="none" w:sz="0" w:space="0" w:color="auto"/>
            <w:bottom w:val="none" w:sz="0" w:space="0" w:color="auto"/>
            <w:right w:val="none" w:sz="0" w:space="0" w:color="auto"/>
          </w:divBdr>
        </w:div>
        <w:div w:id="2086607482">
          <w:marLeft w:val="480"/>
          <w:marRight w:val="0"/>
          <w:marTop w:val="0"/>
          <w:marBottom w:val="0"/>
          <w:divBdr>
            <w:top w:val="none" w:sz="0" w:space="0" w:color="auto"/>
            <w:left w:val="none" w:sz="0" w:space="0" w:color="auto"/>
            <w:bottom w:val="none" w:sz="0" w:space="0" w:color="auto"/>
            <w:right w:val="none" w:sz="0" w:space="0" w:color="auto"/>
          </w:divBdr>
        </w:div>
        <w:div w:id="923224911">
          <w:marLeft w:val="480"/>
          <w:marRight w:val="0"/>
          <w:marTop w:val="0"/>
          <w:marBottom w:val="0"/>
          <w:divBdr>
            <w:top w:val="none" w:sz="0" w:space="0" w:color="auto"/>
            <w:left w:val="none" w:sz="0" w:space="0" w:color="auto"/>
            <w:bottom w:val="none" w:sz="0" w:space="0" w:color="auto"/>
            <w:right w:val="none" w:sz="0" w:space="0" w:color="auto"/>
          </w:divBdr>
        </w:div>
        <w:div w:id="1019115769">
          <w:marLeft w:val="480"/>
          <w:marRight w:val="0"/>
          <w:marTop w:val="0"/>
          <w:marBottom w:val="0"/>
          <w:divBdr>
            <w:top w:val="none" w:sz="0" w:space="0" w:color="auto"/>
            <w:left w:val="none" w:sz="0" w:space="0" w:color="auto"/>
            <w:bottom w:val="none" w:sz="0" w:space="0" w:color="auto"/>
            <w:right w:val="none" w:sz="0" w:space="0" w:color="auto"/>
          </w:divBdr>
        </w:div>
        <w:div w:id="340087420">
          <w:marLeft w:val="480"/>
          <w:marRight w:val="0"/>
          <w:marTop w:val="0"/>
          <w:marBottom w:val="0"/>
          <w:divBdr>
            <w:top w:val="none" w:sz="0" w:space="0" w:color="auto"/>
            <w:left w:val="none" w:sz="0" w:space="0" w:color="auto"/>
            <w:bottom w:val="none" w:sz="0" w:space="0" w:color="auto"/>
            <w:right w:val="none" w:sz="0" w:space="0" w:color="auto"/>
          </w:divBdr>
        </w:div>
        <w:div w:id="281303596">
          <w:marLeft w:val="480"/>
          <w:marRight w:val="0"/>
          <w:marTop w:val="0"/>
          <w:marBottom w:val="0"/>
          <w:divBdr>
            <w:top w:val="none" w:sz="0" w:space="0" w:color="auto"/>
            <w:left w:val="none" w:sz="0" w:space="0" w:color="auto"/>
            <w:bottom w:val="none" w:sz="0" w:space="0" w:color="auto"/>
            <w:right w:val="none" w:sz="0" w:space="0" w:color="auto"/>
          </w:divBdr>
        </w:div>
        <w:div w:id="2062367701">
          <w:marLeft w:val="480"/>
          <w:marRight w:val="0"/>
          <w:marTop w:val="0"/>
          <w:marBottom w:val="0"/>
          <w:divBdr>
            <w:top w:val="none" w:sz="0" w:space="0" w:color="auto"/>
            <w:left w:val="none" w:sz="0" w:space="0" w:color="auto"/>
            <w:bottom w:val="none" w:sz="0" w:space="0" w:color="auto"/>
            <w:right w:val="none" w:sz="0" w:space="0" w:color="auto"/>
          </w:divBdr>
        </w:div>
        <w:div w:id="2066639415">
          <w:marLeft w:val="480"/>
          <w:marRight w:val="0"/>
          <w:marTop w:val="0"/>
          <w:marBottom w:val="0"/>
          <w:divBdr>
            <w:top w:val="none" w:sz="0" w:space="0" w:color="auto"/>
            <w:left w:val="none" w:sz="0" w:space="0" w:color="auto"/>
            <w:bottom w:val="none" w:sz="0" w:space="0" w:color="auto"/>
            <w:right w:val="none" w:sz="0" w:space="0" w:color="auto"/>
          </w:divBdr>
        </w:div>
        <w:div w:id="1702854427">
          <w:marLeft w:val="480"/>
          <w:marRight w:val="0"/>
          <w:marTop w:val="0"/>
          <w:marBottom w:val="0"/>
          <w:divBdr>
            <w:top w:val="none" w:sz="0" w:space="0" w:color="auto"/>
            <w:left w:val="none" w:sz="0" w:space="0" w:color="auto"/>
            <w:bottom w:val="none" w:sz="0" w:space="0" w:color="auto"/>
            <w:right w:val="none" w:sz="0" w:space="0" w:color="auto"/>
          </w:divBdr>
        </w:div>
        <w:div w:id="1393886936">
          <w:marLeft w:val="480"/>
          <w:marRight w:val="0"/>
          <w:marTop w:val="0"/>
          <w:marBottom w:val="0"/>
          <w:divBdr>
            <w:top w:val="none" w:sz="0" w:space="0" w:color="auto"/>
            <w:left w:val="none" w:sz="0" w:space="0" w:color="auto"/>
            <w:bottom w:val="none" w:sz="0" w:space="0" w:color="auto"/>
            <w:right w:val="none" w:sz="0" w:space="0" w:color="auto"/>
          </w:divBdr>
        </w:div>
        <w:div w:id="268005136">
          <w:marLeft w:val="480"/>
          <w:marRight w:val="0"/>
          <w:marTop w:val="0"/>
          <w:marBottom w:val="0"/>
          <w:divBdr>
            <w:top w:val="none" w:sz="0" w:space="0" w:color="auto"/>
            <w:left w:val="none" w:sz="0" w:space="0" w:color="auto"/>
            <w:bottom w:val="none" w:sz="0" w:space="0" w:color="auto"/>
            <w:right w:val="none" w:sz="0" w:space="0" w:color="auto"/>
          </w:divBdr>
        </w:div>
        <w:div w:id="1756245063">
          <w:marLeft w:val="480"/>
          <w:marRight w:val="0"/>
          <w:marTop w:val="0"/>
          <w:marBottom w:val="0"/>
          <w:divBdr>
            <w:top w:val="none" w:sz="0" w:space="0" w:color="auto"/>
            <w:left w:val="none" w:sz="0" w:space="0" w:color="auto"/>
            <w:bottom w:val="none" w:sz="0" w:space="0" w:color="auto"/>
            <w:right w:val="none" w:sz="0" w:space="0" w:color="auto"/>
          </w:divBdr>
        </w:div>
        <w:div w:id="652099302">
          <w:marLeft w:val="480"/>
          <w:marRight w:val="0"/>
          <w:marTop w:val="0"/>
          <w:marBottom w:val="0"/>
          <w:divBdr>
            <w:top w:val="none" w:sz="0" w:space="0" w:color="auto"/>
            <w:left w:val="none" w:sz="0" w:space="0" w:color="auto"/>
            <w:bottom w:val="none" w:sz="0" w:space="0" w:color="auto"/>
            <w:right w:val="none" w:sz="0" w:space="0" w:color="auto"/>
          </w:divBdr>
        </w:div>
        <w:div w:id="544173763">
          <w:marLeft w:val="480"/>
          <w:marRight w:val="0"/>
          <w:marTop w:val="0"/>
          <w:marBottom w:val="0"/>
          <w:divBdr>
            <w:top w:val="none" w:sz="0" w:space="0" w:color="auto"/>
            <w:left w:val="none" w:sz="0" w:space="0" w:color="auto"/>
            <w:bottom w:val="none" w:sz="0" w:space="0" w:color="auto"/>
            <w:right w:val="none" w:sz="0" w:space="0" w:color="auto"/>
          </w:divBdr>
        </w:div>
        <w:div w:id="1439791846">
          <w:marLeft w:val="480"/>
          <w:marRight w:val="0"/>
          <w:marTop w:val="0"/>
          <w:marBottom w:val="0"/>
          <w:divBdr>
            <w:top w:val="none" w:sz="0" w:space="0" w:color="auto"/>
            <w:left w:val="none" w:sz="0" w:space="0" w:color="auto"/>
            <w:bottom w:val="none" w:sz="0" w:space="0" w:color="auto"/>
            <w:right w:val="none" w:sz="0" w:space="0" w:color="auto"/>
          </w:divBdr>
        </w:div>
        <w:div w:id="1851096339">
          <w:marLeft w:val="480"/>
          <w:marRight w:val="0"/>
          <w:marTop w:val="0"/>
          <w:marBottom w:val="0"/>
          <w:divBdr>
            <w:top w:val="none" w:sz="0" w:space="0" w:color="auto"/>
            <w:left w:val="none" w:sz="0" w:space="0" w:color="auto"/>
            <w:bottom w:val="none" w:sz="0" w:space="0" w:color="auto"/>
            <w:right w:val="none" w:sz="0" w:space="0" w:color="auto"/>
          </w:divBdr>
        </w:div>
        <w:div w:id="1809783536">
          <w:marLeft w:val="480"/>
          <w:marRight w:val="0"/>
          <w:marTop w:val="0"/>
          <w:marBottom w:val="0"/>
          <w:divBdr>
            <w:top w:val="none" w:sz="0" w:space="0" w:color="auto"/>
            <w:left w:val="none" w:sz="0" w:space="0" w:color="auto"/>
            <w:bottom w:val="none" w:sz="0" w:space="0" w:color="auto"/>
            <w:right w:val="none" w:sz="0" w:space="0" w:color="auto"/>
          </w:divBdr>
        </w:div>
        <w:div w:id="1969554904">
          <w:marLeft w:val="480"/>
          <w:marRight w:val="0"/>
          <w:marTop w:val="0"/>
          <w:marBottom w:val="0"/>
          <w:divBdr>
            <w:top w:val="none" w:sz="0" w:space="0" w:color="auto"/>
            <w:left w:val="none" w:sz="0" w:space="0" w:color="auto"/>
            <w:bottom w:val="none" w:sz="0" w:space="0" w:color="auto"/>
            <w:right w:val="none" w:sz="0" w:space="0" w:color="auto"/>
          </w:divBdr>
        </w:div>
        <w:div w:id="732896320">
          <w:marLeft w:val="480"/>
          <w:marRight w:val="0"/>
          <w:marTop w:val="0"/>
          <w:marBottom w:val="0"/>
          <w:divBdr>
            <w:top w:val="none" w:sz="0" w:space="0" w:color="auto"/>
            <w:left w:val="none" w:sz="0" w:space="0" w:color="auto"/>
            <w:bottom w:val="none" w:sz="0" w:space="0" w:color="auto"/>
            <w:right w:val="none" w:sz="0" w:space="0" w:color="auto"/>
          </w:divBdr>
        </w:div>
        <w:div w:id="1126578991">
          <w:marLeft w:val="480"/>
          <w:marRight w:val="0"/>
          <w:marTop w:val="0"/>
          <w:marBottom w:val="0"/>
          <w:divBdr>
            <w:top w:val="none" w:sz="0" w:space="0" w:color="auto"/>
            <w:left w:val="none" w:sz="0" w:space="0" w:color="auto"/>
            <w:bottom w:val="none" w:sz="0" w:space="0" w:color="auto"/>
            <w:right w:val="none" w:sz="0" w:space="0" w:color="auto"/>
          </w:divBdr>
        </w:div>
        <w:div w:id="487477202">
          <w:marLeft w:val="480"/>
          <w:marRight w:val="0"/>
          <w:marTop w:val="0"/>
          <w:marBottom w:val="0"/>
          <w:divBdr>
            <w:top w:val="none" w:sz="0" w:space="0" w:color="auto"/>
            <w:left w:val="none" w:sz="0" w:space="0" w:color="auto"/>
            <w:bottom w:val="none" w:sz="0" w:space="0" w:color="auto"/>
            <w:right w:val="none" w:sz="0" w:space="0" w:color="auto"/>
          </w:divBdr>
        </w:div>
        <w:div w:id="1181236606">
          <w:marLeft w:val="480"/>
          <w:marRight w:val="0"/>
          <w:marTop w:val="0"/>
          <w:marBottom w:val="0"/>
          <w:divBdr>
            <w:top w:val="none" w:sz="0" w:space="0" w:color="auto"/>
            <w:left w:val="none" w:sz="0" w:space="0" w:color="auto"/>
            <w:bottom w:val="none" w:sz="0" w:space="0" w:color="auto"/>
            <w:right w:val="none" w:sz="0" w:space="0" w:color="auto"/>
          </w:divBdr>
        </w:div>
        <w:div w:id="403912264">
          <w:marLeft w:val="480"/>
          <w:marRight w:val="0"/>
          <w:marTop w:val="0"/>
          <w:marBottom w:val="0"/>
          <w:divBdr>
            <w:top w:val="none" w:sz="0" w:space="0" w:color="auto"/>
            <w:left w:val="none" w:sz="0" w:space="0" w:color="auto"/>
            <w:bottom w:val="none" w:sz="0" w:space="0" w:color="auto"/>
            <w:right w:val="none" w:sz="0" w:space="0" w:color="auto"/>
          </w:divBdr>
        </w:div>
        <w:div w:id="151415414">
          <w:marLeft w:val="480"/>
          <w:marRight w:val="0"/>
          <w:marTop w:val="0"/>
          <w:marBottom w:val="0"/>
          <w:divBdr>
            <w:top w:val="none" w:sz="0" w:space="0" w:color="auto"/>
            <w:left w:val="none" w:sz="0" w:space="0" w:color="auto"/>
            <w:bottom w:val="none" w:sz="0" w:space="0" w:color="auto"/>
            <w:right w:val="none" w:sz="0" w:space="0" w:color="auto"/>
          </w:divBdr>
        </w:div>
        <w:div w:id="1418944429">
          <w:marLeft w:val="480"/>
          <w:marRight w:val="0"/>
          <w:marTop w:val="0"/>
          <w:marBottom w:val="0"/>
          <w:divBdr>
            <w:top w:val="none" w:sz="0" w:space="0" w:color="auto"/>
            <w:left w:val="none" w:sz="0" w:space="0" w:color="auto"/>
            <w:bottom w:val="none" w:sz="0" w:space="0" w:color="auto"/>
            <w:right w:val="none" w:sz="0" w:space="0" w:color="auto"/>
          </w:divBdr>
        </w:div>
        <w:div w:id="332610749">
          <w:marLeft w:val="480"/>
          <w:marRight w:val="0"/>
          <w:marTop w:val="0"/>
          <w:marBottom w:val="0"/>
          <w:divBdr>
            <w:top w:val="none" w:sz="0" w:space="0" w:color="auto"/>
            <w:left w:val="none" w:sz="0" w:space="0" w:color="auto"/>
            <w:bottom w:val="none" w:sz="0" w:space="0" w:color="auto"/>
            <w:right w:val="none" w:sz="0" w:space="0" w:color="auto"/>
          </w:divBdr>
        </w:div>
        <w:div w:id="1098332719">
          <w:marLeft w:val="480"/>
          <w:marRight w:val="0"/>
          <w:marTop w:val="0"/>
          <w:marBottom w:val="0"/>
          <w:divBdr>
            <w:top w:val="none" w:sz="0" w:space="0" w:color="auto"/>
            <w:left w:val="none" w:sz="0" w:space="0" w:color="auto"/>
            <w:bottom w:val="none" w:sz="0" w:space="0" w:color="auto"/>
            <w:right w:val="none" w:sz="0" w:space="0" w:color="auto"/>
          </w:divBdr>
        </w:div>
        <w:div w:id="936409263">
          <w:marLeft w:val="480"/>
          <w:marRight w:val="0"/>
          <w:marTop w:val="0"/>
          <w:marBottom w:val="0"/>
          <w:divBdr>
            <w:top w:val="none" w:sz="0" w:space="0" w:color="auto"/>
            <w:left w:val="none" w:sz="0" w:space="0" w:color="auto"/>
            <w:bottom w:val="none" w:sz="0" w:space="0" w:color="auto"/>
            <w:right w:val="none" w:sz="0" w:space="0" w:color="auto"/>
          </w:divBdr>
        </w:div>
        <w:div w:id="2121488986">
          <w:marLeft w:val="480"/>
          <w:marRight w:val="0"/>
          <w:marTop w:val="0"/>
          <w:marBottom w:val="0"/>
          <w:divBdr>
            <w:top w:val="none" w:sz="0" w:space="0" w:color="auto"/>
            <w:left w:val="none" w:sz="0" w:space="0" w:color="auto"/>
            <w:bottom w:val="none" w:sz="0" w:space="0" w:color="auto"/>
            <w:right w:val="none" w:sz="0" w:space="0" w:color="auto"/>
          </w:divBdr>
        </w:div>
        <w:div w:id="1319923645">
          <w:marLeft w:val="480"/>
          <w:marRight w:val="0"/>
          <w:marTop w:val="0"/>
          <w:marBottom w:val="0"/>
          <w:divBdr>
            <w:top w:val="none" w:sz="0" w:space="0" w:color="auto"/>
            <w:left w:val="none" w:sz="0" w:space="0" w:color="auto"/>
            <w:bottom w:val="none" w:sz="0" w:space="0" w:color="auto"/>
            <w:right w:val="none" w:sz="0" w:space="0" w:color="auto"/>
          </w:divBdr>
        </w:div>
        <w:div w:id="1474374195">
          <w:marLeft w:val="480"/>
          <w:marRight w:val="0"/>
          <w:marTop w:val="0"/>
          <w:marBottom w:val="0"/>
          <w:divBdr>
            <w:top w:val="none" w:sz="0" w:space="0" w:color="auto"/>
            <w:left w:val="none" w:sz="0" w:space="0" w:color="auto"/>
            <w:bottom w:val="none" w:sz="0" w:space="0" w:color="auto"/>
            <w:right w:val="none" w:sz="0" w:space="0" w:color="auto"/>
          </w:divBdr>
        </w:div>
        <w:div w:id="2023973708">
          <w:marLeft w:val="480"/>
          <w:marRight w:val="0"/>
          <w:marTop w:val="0"/>
          <w:marBottom w:val="0"/>
          <w:divBdr>
            <w:top w:val="none" w:sz="0" w:space="0" w:color="auto"/>
            <w:left w:val="none" w:sz="0" w:space="0" w:color="auto"/>
            <w:bottom w:val="none" w:sz="0" w:space="0" w:color="auto"/>
            <w:right w:val="none" w:sz="0" w:space="0" w:color="auto"/>
          </w:divBdr>
        </w:div>
        <w:div w:id="3745791">
          <w:marLeft w:val="480"/>
          <w:marRight w:val="0"/>
          <w:marTop w:val="0"/>
          <w:marBottom w:val="0"/>
          <w:divBdr>
            <w:top w:val="none" w:sz="0" w:space="0" w:color="auto"/>
            <w:left w:val="none" w:sz="0" w:space="0" w:color="auto"/>
            <w:bottom w:val="none" w:sz="0" w:space="0" w:color="auto"/>
            <w:right w:val="none" w:sz="0" w:space="0" w:color="auto"/>
          </w:divBdr>
        </w:div>
        <w:div w:id="2040861206">
          <w:marLeft w:val="480"/>
          <w:marRight w:val="0"/>
          <w:marTop w:val="0"/>
          <w:marBottom w:val="0"/>
          <w:divBdr>
            <w:top w:val="none" w:sz="0" w:space="0" w:color="auto"/>
            <w:left w:val="none" w:sz="0" w:space="0" w:color="auto"/>
            <w:bottom w:val="none" w:sz="0" w:space="0" w:color="auto"/>
            <w:right w:val="none" w:sz="0" w:space="0" w:color="auto"/>
          </w:divBdr>
        </w:div>
        <w:div w:id="1398356263">
          <w:marLeft w:val="480"/>
          <w:marRight w:val="0"/>
          <w:marTop w:val="0"/>
          <w:marBottom w:val="0"/>
          <w:divBdr>
            <w:top w:val="none" w:sz="0" w:space="0" w:color="auto"/>
            <w:left w:val="none" w:sz="0" w:space="0" w:color="auto"/>
            <w:bottom w:val="none" w:sz="0" w:space="0" w:color="auto"/>
            <w:right w:val="none" w:sz="0" w:space="0" w:color="auto"/>
          </w:divBdr>
        </w:div>
        <w:div w:id="774442189">
          <w:marLeft w:val="480"/>
          <w:marRight w:val="0"/>
          <w:marTop w:val="0"/>
          <w:marBottom w:val="0"/>
          <w:divBdr>
            <w:top w:val="none" w:sz="0" w:space="0" w:color="auto"/>
            <w:left w:val="none" w:sz="0" w:space="0" w:color="auto"/>
            <w:bottom w:val="none" w:sz="0" w:space="0" w:color="auto"/>
            <w:right w:val="none" w:sz="0" w:space="0" w:color="auto"/>
          </w:divBdr>
        </w:div>
        <w:div w:id="858857764">
          <w:marLeft w:val="480"/>
          <w:marRight w:val="0"/>
          <w:marTop w:val="0"/>
          <w:marBottom w:val="0"/>
          <w:divBdr>
            <w:top w:val="none" w:sz="0" w:space="0" w:color="auto"/>
            <w:left w:val="none" w:sz="0" w:space="0" w:color="auto"/>
            <w:bottom w:val="none" w:sz="0" w:space="0" w:color="auto"/>
            <w:right w:val="none" w:sz="0" w:space="0" w:color="auto"/>
          </w:divBdr>
        </w:div>
        <w:div w:id="1864782323">
          <w:marLeft w:val="480"/>
          <w:marRight w:val="0"/>
          <w:marTop w:val="0"/>
          <w:marBottom w:val="0"/>
          <w:divBdr>
            <w:top w:val="none" w:sz="0" w:space="0" w:color="auto"/>
            <w:left w:val="none" w:sz="0" w:space="0" w:color="auto"/>
            <w:bottom w:val="none" w:sz="0" w:space="0" w:color="auto"/>
            <w:right w:val="none" w:sz="0" w:space="0" w:color="auto"/>
          </w:divBdr>
        </w:div>
        <w:div w:id="1883517465">
          <w:marLeft w:val="480"/>
          <w:marRight w:val="0"/>
          <w:marTop w:val="0"/>
          <w:marBottom w:val="0"/>
          <w:divBdr>
            <w:top w:val="none" w:sz="0" w:space="0" w:color="auto"/>
            <w:left w:val="none" w:sz="0" w:space="0" w:color="auto"/>
            <w:bottom w:val="none" w:sz="0" w:space="0" w:color="auto"/>
            <w:right w:val="none" w:sz="0" w:space="0" w:color="auto"/>
          </w:divBdr>
        </w:div>
        <w:div w:id="1890797303">
          <w:marLeft w:val="480"/>
          <w:marRight w:val="0"/>
          <w:marTop w:val="0"/>
          <w:marBottom w:val="0"/>
          <w:divBdr>
            <w:top w:val="none" w:sz="0" w:space="0" w:color="auto"/>
            <w:left w:val="none" w:sz="0" w:space="0" w:color="auto"/>
            <w:bottom w:val="none" w:sz="0" w:space="0" w:color="auto"/>
            <w:right w:val="none" w:sz="0" w:space="0" w:color="auto"/>
          </w:divBdr>
        </w:div>
        <w:div w:id="278802029">
          <w:marLeft w:val="480"/>
          <w:marRight w:val="0"/>
          <w:marTop w:val="0"/>
          <w:marBottom w:val="0"/>
          <w:divBdr>
            <w:top w:val="none" w:sz="0" w:space="0" w:color="auto"/>
            <w:left w:val="none" w:sz="0" w:space="0" w:color="auto"/>
            <w:bottom w:val="none" w:sz="0" w:space="0" w:color="auto"/>
            <w:right w:val="none" w:sz="0" w:space="0" w:color="auto"/>
          </w:divBdr>
        </w:div>
        <w:div w:id="453250933">
          <w:marLeft w:val="480"/>
          <w:marRight w:val="0"/>
          <w:marTop w:val="0"/>
          <w:marBottom w:val="0"/>
          <w:divBdr>
            <w:top w:val="none" w:sz="0" w:space="0" w:color="auto"/>
            <w:left w:val="none" w:sz="0" w:space="0" w:color="auto"/>
            <w:bottom w:val="none" w:sz="0" w:space="0" w:color="auto"/>
            <w:right w:val="none" w:sz="0" w:space="0" w:color="auto"/>
          </w:divBdr>
        </w:div>
        <w:div w:id="274871876">
          <w:marLeft w:val="480"/>
          <w:marRight w:val="0"/>
          <w:marTop w:val="0"/>
          <w:marBottom w:val="0"/>
          <w:divBdr>
            <w:top w:val="none" w:sz="0" w:space="0" w:color="auto"/>
            <w:left w:val="none" w:sz="0" w:space="0" w:color="auto"/>
            <w:bottom w:val="none" w:sz="0" w:space="0" w:color="auto"/>
            <w:right w:val="none" w:sz="0" w:space="0" w:color="auto"/>
          </w:divBdr>
        </w:div>
        <w:div w:id="1737557204">
          <w:marLeft w:val="480"/>
          <w:marRight w:val="0"/>
          <w:marTop w:val="0"/>
          <w:marBottom w:val="0"/>
          <w:divBdr>
            <w:top w:val="none" w:sz="0" w:space="0" w:color="auto"/>
            <w:left w:val="none" w:sz="0" w:space="0" w:color="auto"/>
            <w:bottom w:val="none" w:sz="0" w:space="0" w:color="auto"/>
            <w:right w:val="none" w:sz="0" w:space="0" w:color="auto"/>
          </w:divBdr>
        </w:div>
        <w:div w:id="996148174">
          <w:marLeft w:val="480"/>
          <w:marRight w:val="0"/>
          <w:marTop w:val="0"/>
          <w:marBottom w:val="0"/>
          <w:divBdr>
            <w:top w:val="none" w:sz="0" w:space="0" w:color="auto"/>
            <w:left w:val="none" w:sz="0" w:space="0" w:color="auto"/>
            <w:bottom w:val="none" w:sz="0" w:space="0" w:color="auto"/>
            <w:right w:val="none" w:sz="0" w:space="0" w:color="auto"/>
          </w:divBdr>
        </w:div>
        <w:div w:id="25838557">
          <w:marLeft w:val="480"/>
          <w:marRight w:val="0"/>
          <w:marTop w:val="0"/>
          <w:marBottom w:val="0"/>
          <w:divBdr>
            <w:top w:val="none" w:sz="0" w:space="0" w:color="auto"/>
            <w:left w:val="none" w:sz="0" w:space="0" w:color="auto"/>
            <w:bottom w:val="none" w:sz="0" w:space="0" w:color="auto"/>
            <w:right w:val="none" w:sz="0" w:space="0" w:color="auto"/>
          </w:divBdr>
        </w:div>
        <w:div w:id="572087659">
          <w:marLeft w:val="480"/>
          <w:marRight w:val="0"/>
          <w:marTop w:val="0"/>
          <w:marBottom w:val="0"/>
          <w:divBdr>
            <w:top w:val="none" w:sz="0" w:space="0" w:color="auto"/>
            <w:left w:val="none" w:sz="0" w:space="0" w:color="auto"/>
            <w:bottom w:val="none" w:sz="0" w:space="0" w:color="auto"/>
            <w:right w:val="none" w:sz="0" w:space="0" w:color="auto"/>
          </w:divBdr>
        </w:div>
        <w:div w:id="1955745549">
          <w:marLeft w:val="480"/>
          <w:marRight w:val="0"/>
          <w:marTop w:val="0"/>
          <w:marBottom w:val="0"/>
          <w:divBdr>
            <w:top w:val="none" w:sz="0" w:space="0" w:color="auto"/>
            <w:left w:val="none" w:sz="0" w:space="0" w:color="auto"/>
            <w:bottom w:val="none" w:sz="0" w:space="0" w:color="auto"/>
            <w:right w:val="none" w:sz="0" w:space="0" w:color="auto"/>
          </w:divBdr>
        </w:div>
        <w:div w:id="846139721">
          <w:marLeft w:val="480"/>
          <w:marRight w:val="0"/>
          <w:marTop w:val="0"/>
          <w:marBottom w:val="0"/>
          <w:divBdr>
            <w:top w:val="none" w:sz="0" w:space="0" w:color="auto"/>
            <w:left w:val="none" w:sz="0" w:space="0" w:color="auto"/>
            <w:bottom w:val="none" w:sz="0" w:space="0" w:color="auto"/>
            <w:right w:val="none" w:sz="0" w:space="0" w:color="auto"/>
          </w:divBdr>
        </w:div>
        <w:div w:id="1017347712">
          <w:marLeft w:val="480"/>
          <w:marRight w:val="0"/>
          <w:marTop w:val="0"/>
          <w:marBottom w:val="0"/>
          <w:divBdr>
            <w:top w:val="none" w:sz="0" w:space="0" w:color="auto"/>
            <w:left w:val="none" w:sz="0" w:space="0" w:color="auto"/>
            <w:bottom w:val="none" w:sz="0" w:space="0" w:color="auto"/>
            <w:right w:val="none" w:sz="0" w:space="0" w:color="auto"/>
          </w:divBdr>
        </w:div>
        <w:div w:id="873232109">
          <w:marLeft w:val="480"/>
          <w:marRight w:val="0"/>
          <w:marTop w:val="0"/>
          <w:marBottom w:val="0"/>
          <w:divBdr>
            <w:top w:val="none" w:sz="0" w:space="0" w:color="auto"/>
            <w:left w:val="none" w:sz="0" w:space="0" w:color="auto"/>
            <w:bottom w:val="none" w:sz="0" w:space="0" w:color="auto"/>
            <w:right w:val="none" w:sz="0" w:space="0" w:color="auto"/>
          </w:divBdr>
        </w:div>
        <w:div w:id="229581312">
          <w:marLeft w:val="480"/>
          <w:marRight w:val="0"/>
          <w:marTop w:val="0"/>
          <w:marBottom w:val="0"/>
          <w:divBdr>
            <w:top w:val="none" w:sz="0" w:space="0" w:color="auto"/>
            <w:left w:val="none" w:sz="0" w:space="0" w:color="auto"/>
            <w:bottom w:val="none" w:sz="0" w:space="0" w:color="auto"/>
            <w:right w:val="none" w:sz="0" w:space="0" w:color="auto"/>
          </w:divBdr>
        </w:div>
        <w:div w:id="1598899892">
          <w:marLeft w:val="480"/>
          <w:marRight w:val="0"/>
          <w:marTop w:val="0"/>
          <w:marBottom w:val="0"/>
          <w:divBdr>
            <w:top w:val="none" w:sz="0" w:space="0" w:color="auto"/>
            <w:left w:val="none" w:sz="0" w:space="0" w:color="auto"/>
            <w:bottom w:val="none" w:sz="0" w:space="0" w:color="auto"/>
            <w:right w:val="none" w:sz="0" w:space="0" w:color="auto"/>
          </w:divBdr>
        </w:div>
        <w:div w:id="169301949">
          <w:marLeft w:val="480"/>
          <w:marRight w:val="0"/>
          <w:marTop w:val="0"/>
          <w:marBottom w:val="0"/>
          <w:divBdr>
            <w:top w:val="none" w:sz="0" w:space="0" w:color="auto"/>
            <w:left w:val="none" w:sz="0" w:space="0" w:color="auto"/>
            <w:bottom w:val="none" w:sz="0" w:space="0" w:color="auto"/>
            <w:right w:val="none" w:sz="0" w:space="0" w:color="auto"/>
          </w:divBdr>
        </w:div>
        <w:div w:id="580143870">
          <w:marLeft w:val="480"/>
          <w:marRight w:val="0"/>
          <w:marTop w:val="0"/>
          <w:marBottom w:val="0"/>
          <w:divBdr>
            <w:top w:val="none" w:sz="0" w:space="0" w:color="auto"/>
            <w:left w:val="none" w:sz="0" w:space="0" w:color="auto"/>
            <w:bottom w:val="none" w:sz="0" w:space="0" w:color="auto"/>
            <w:right w:val="none" w:sz="0" w:space="0" w:color="auto"/>
          </w:divBdr>
        </w:div>
        <w:div w:id="474101672">
          <w:marLeft w:val="480"/>
          <w:marRight w:val="0"/>
          <w:marTop w:val="0"/>
          <w:marBottom w:val="0"/>
          <w:divBdr>
            <w:top w:val="none" w:sz="0" w:space="0" w:color="auto"/>
            <w:left w:val="none" w:sz="0" w:space="0" w:color="auto"/>
            <w:bottom w:val="none" w:sz="0" w:space="0" w:color="auto"/>
            <w:right w:val="none" w:sz="0" w:space="0" w:color="auto"/>
          </w:divBdr>
        </w:div>
        <w:div w:id="764837711">
          <w:marLeft w:val="480"/>
          <w:marRight w:val="0"/>
          <w:marTop w:val="0"/>
          <w:marBottom w:val="0"/>
          <w:divBdr>
            <w:top w:val="none" w:sz="0" w:space="0" w:color="auto"/>
            <w:left w:val="none" w:sz="0" w:space="0" w:color="auto"/>
            <w:bottom w:val="none" w:sz="0" w:space="0" w:color="auto"/>
            <w:right w:val="none" w:sz="0" w:space="0" w:color="auto"/>
          </w:divBdr>
        </w:div>
        <w:div w:id="757218825">
          <w:marLeft w:val="480"/>
          <w:marRight w:val="0"/>
          <w:marTop w:val="0"/>
          <w:marBottom w:val="0"/>
          <w:divBdr>
            <w:top w:val="none" w:sz="0" w:space="0" w:color="auto"/>
            <w:left w:val="none" w:sz="0" w:space="0" w:color="auto"/>
            <w:bottom w:val="none" w:sz="0" w:space="0" w:color="auto"/>
            <w:right w:val="none" w:sz="0" w:space="0" w:color="auto"/>
          </w:divBdr>
        </w:div>
        <w:div w:id="2111389900">
          <w:marLeft w:val="480"/>
          <w:marRight w:val="0"/>
          <w:marTop w:val="0"/>
          <w:marBottom w:val="0"/>
          <w:divBdr>
            <w:top w:val="none" w:sz="0" w:space="0" w:color="auto"/>
            <w:left w:val="none" w:sz="0" w:space="0" w:color="auto"/>
            <w:bottom w:val="none" w:sz="0" w:space="0" w:color="auto"/>
            <w:right w:val="none" w:sz="0" w:space="0" w:color="auto"/>
          </w:divBdr>
        </w:div>
        <w:div w:id="1605116128">
          <w:marLeft w:val="480"/>
          <w:marRight w:val="0"/>
          <w:marTop w:val="0"/>
          <w:marBottom w:val="0"/>
          <w:divBdr>
            <w:top w:val="none" w:sz="0" w:space="0" w:color="auto"/>
            <w:left w:val="none" w:sz="0" w:space="0" w:color="auto"/>
            <w:bottom w:val="none" w:sz="0" w:space="0" w:color="auto"/>
            <w:right w:val="none" w:sz="0" w:space="0" w:color="auto"/>
          </w:divBdr>
        </w:div>
        <w:div w:id="966819651">
          <w:marLeft w:val="480"/>
          <w:marRight w:val="0"/>
          <w:marTop w:val="0"/>
          <w:marBottom w:val="0"/>
          <w:divBdr>
            <w:top w:val="none" w:sz="0" w:space="0" w:color="auto"/>
            <w:left w:val="none" w:sz="0" w:space="0" w:color="auto"/>
            <w:bottom w:val="none" w:sz="0" w:space="0" w:color="auto"/>
            <w:right w:val="none" w:sz="0" w:space="0" w:color="auto"/>
          </w:divBdr>
        </w:div>
        <w:div w:id="1819305550">
          <w:marLeft w:val="480"/>
          <w:marRight w:val="0"/>
          <w:marTop w:val="0"/>
          <w:marBottom w:val="0"/>
          <w:divBdr>
            <w:top w:val="none" w:sz="0" w:space="0" w:color="auto"/>
            <w:left w:val="none" w:sz="0" w:space="0" w:color="auto"/>
            <w:bottom w:val="none" w:sz="0" w:space="0" w:color="auto"/>
            <w:right w:val="none" w:sz="0" w:space="0" w:color="auto"/>
          </w:divBdr>
        </w:div>
        <w:div w:id="1630622369">
          <w:marLeft w:val="480"/>
          <w:marRight w:val="0"/>
          <w:marTop w:val="0"/>
          <w:marBottom w:val="0"/>
          <w:divBdr>
            <w:top w:val="none" w:sz="0" w:space="0" w:color="auto"/>
            <w:left w:val="none" w:sz="0" w:space="0" w:color="auto"/>
            <w:bottom w:val="none" w:sz="0" w:space="0" w:color="auto"/>
            <w:right w:val="none" w:sz="0" w:space="0" w:color="auto"/>
          </w:divBdr>
        </w:div>
        <w:div w:id="2085640329">
          <w:marLeft w:val="480"/>
          <w:marRight w:val="0"/>
          <w:marTop w:val="0"/>
          <w:marBottom w:val="0"/>
          <w:divBdr>
            <w:top w:val="none" w:sz="0" w:space="0" w:color="auto"/>
            <w:left w:val="none" w:sz="0" w:space="0" w:color="auto"/>
            <w:bottom w:val="none" w:sz="0" w:space="0" w:color="auto"/>
            <w:right w:val="none" w:sz="0" w:space="0" w:color="auto"/>
          </w:divBdr>
        </w:div>
      </w:divsChild>
    </w:div>
    <w:div w:id="486363661">
      <w:bodyDiv w:val="1"/>
      <w:marLeft w:val="0"/>
      <w:marRight w:val="0"/>
      <w:marTop w:val="0"/>
      <w:marBottom w:val="0"/>
      <w:divBdr>
        <w:top w:val="none" w:sz="0" w:space="0" w:color="auto"/>
        <w:left w:val="none" w:sz="0" w:space="0" w:color="auto"/>
        <w:bottom w:val="none" w:sz="0" w:space="0" w:color="auto"/>
        <w:right w:val="none" w:sz="0" w:space="0" w:color="auto"/>
      </w:divBdr>
    </w:div>
    <w:div w:id="487016725">
      <w:bodyDiv w:val="1"/>
      <w:marLeft w:val="0"/>
      <w:marRight w:val="0"/>
      <w:marTop w:val="0"/>
      <w:marBottom w:val="0"/>
      <w:divBdr>
        <w:top w:val="none" w:sz="0" w:space="0" w:color="auto"/>
        <w:left w:val="none" w:sz="0" w:space="0" w:color="auto"/>
        <w:bottom w:val="none" w:sz="0" w:space="0" w:color="auto"/>
        <w:right w:val="none" w:sz="0" w:space="0" w:color="auto"/>
      </w:divBdr>
    </w:div>
    <w:div w:id="490367760">
      <w:bodyDiv w:val="1"/>
      <w:marLeft w:val="0"/>
      <w:marRight w:val="0"/>
      <w:marTop w:val="0"/>
      <w:marBottom w:val="0"/>
      <w:divBdr>
        <w:top w:val="none" w:sz="0" w:space="0" w:color="auto"/>
        <w:left w:val="none" w:sz="0" w:space="0" w:color="auto"/>
        <w:bottom w:val="none" w:sz="0" w:space="0" w:color="auto"/>
        <w:right w:val="none" w:sz="0" w:space="0" w:color="auto"/>
      </w:divBdr>
    </w:div>
    <w:div w:id="492797512">
      <w:bodyDiv w:val="1"/>
      <w:marLeft w:val="0"/>
      <w:marRight w:val="0"/>
      <w:marTop w:val="0"/>
      <w:marBottom w:val="0"/>
      <w:divBdr>
        <w:top w:val="none" w:sz="0" w:space="0" w:color="auto"/>
        <w:left w:val="none" w:sz="0" w:space="0" w:color="auto"/>
        <w:bottom w:val="none" w:sz="0" w:space="0" w:color="auto"/>
        <w:right w:val="none" w:sz="0" w:space="0" w:color="auto"/>
      </w:divBdr>
    </w:div>
    <w:div w:id="492841934">
      <w:bodyDiv w:val="1"/>
      <w:marLeft w:val="0"/>
      <w:marRight w:val="0"/>
      <w:marTop w:val="0"/>
      <w:marBottom w:val="0"/>
      <w:divBdr>
        <w:top w:val="none" w:sz="0" w:space="0" w:color="auto"/>
        <w:left w:val="none" w:sz="0" w:space="0" w:color="auto"/>
        <w:bottom w:val="none" w:sz="0" w:space="0" w:color="auto"/>
        <w:right w:val="none" w:sz="0" w:space="0" w:color="auto"/>
      </w:divBdr>
    </w:div>
    <w:div w:id="498350016">
      <w:bodyDiv w:val="1"/>
      <w:marLeft w:val="0"/>
      <w:marRight w:val="0"/>
      <w:marTop w:val="0"/>
      <w:marBottom w:val="0"/>
      <w:divBdr>
        <w:top w:val="none" w:sz="0" w:space="0" w:color="auto"/>
        <w:left w:val="none" w:sz="0" w:space="0" w:color="auto"/>
        <w:bottom w:val="none" w:sz="0" w:space="0" w:color="auto"/>
        <w:right w:val="none" w:sz="0" w:space="0" w:color="auto"/>
      </w:divBdr>
    </w:div>
    <w:div w:id="500436622">
      <w:bodyDiv w:val="1"/>
      <w:marLeft w:val="0"/>
      <w:marRight w:val="0"/>
      <w:marTop w:val="0"/>
      <w:marBottom w:val="0"/>
      <w:divBdr>
        <w:top w:val="none" w:sz="0" w:space="0" w:color="auto"/>
        <w:left w:val="none" w:sz="0" w:space="0" w:color="auto"/>
        <w:bottom w:val="none" w:sz="0" w:space="0" w:color="auto"/>
        <w:right w:val="none" w:sz="0" w:space="0" w:color="auto"/>
      </w:divBdr>
    </w:div>
    <w:div w:id="505942862">
      <w:bodyDiv w:val="1"/>
      <w:marLeft w:val="0"/>
      <w:marRight w:val="0"/>
      <w:marTop w:val="0"/>
      <w:marBottom w:val="0"/>
      <w:divBdr>
        <w:top w:val="none" w:sz="0" w:space="0" w:color="auto"/>
        <w:left w:val="none" w:sz="0" w:space="0" w:color="auto"/>
        <w:bottom w:val="none" w:sz="0" w:space="0" w:color="auto"/>
        <w:right w:val="none" w:sz="0" w:space="0" w:color="auto"/>
      </w:divBdr>
    </w:div>
    <w:div w:id="505949843">
      <w:bodyDiv w:val="1"/>
      <w:marLeft w:val="0"/>
      <w:marRight w:val="0"/>
      <w:marTop w:val="0"/>
      <w:marBottom w:val="0"/>
      <w:divBdr>
        <w:top w:val="none" w:sz="0" w:space="0" w:color="auto"/>
        <w:left w:val="none" w:sz="0" w:space="0" w:color="auto"/>
        <w:bottom w:val="none" w:sz="0" w:space="0" w:color="auto"/>
        <w:right w:val="none" w:sz="0" w:space="0" w:color="auto"/>
      </w:divBdr>
    </w:div>
    <w:div w:id="508061521">
      <w:bodyDiv w:val="1"/>
      <w:marLeft w:val="0"/>
      <w:marRight w:val="0"/>
      <w:marTop w:val="0"/>
      <w:marBottom w:val="0"/>
      <w:divBdr>
        <w:top w:val="none" w:sz="0" w:space="0" w:color="auto"/>
        <w:left w:val="none" w:sz="0" w:space="0" w:color="auto"/>
        <w:bottom w:val="none" w:sz="0" w:space="0" w:color="auto"/>
        <w:right w:val="none" w:sz="0" w:space="0" w:color="auto"/>
      </w:divBdr>
    </w:div>
    <w:div w:id="509948636">
      <w:bodyDiv w:val="1"/>
      <w:marLeft w:val="0"/>
      <w:marRight w:val="0"/>
      <w:marTop w:val="0"/>
      <w:marBottom w:val="0"/>
      <w:divBdr>
        <w:top w:val="none" w:sz="0" w:space="0" w:color="auto"/>
        <w:left w:val="none" w:sz="0" w:space="0" w:color="auto"/>
        <w:bottom w:val="none" w:sz="0" w:space="0" w:color="auto"/>
        <w:right w:val="none" w:sz="0" w:space="0" w:color="auto"/>
      </w:divBdr>
    </w:div>
    <w:div w:id="510224776">
      <w:bodyDiv w:val="1"/>
      <w:marLeft w:val="0"/>
      <w:marRight w:val="0"/>
      <w:marTop w:val="0"/>
      <w:marBottom w:val="0"/>
      <w:divBdr>
        <w:top w:val="none" w:sz="0" w:space="0" w:color="auto"/>
        <w:left w:val="none" w:sz="0" w:space="0" w:color="auto"/>
        <w:bottom w:val="none" w:sz="0" w:space="0" w:color="auto"/>
        <w:right w:val="none" w:sz="0" w:space="0" w:color="auto"/>
      </w:divBdr>
    </w:div>
    <w:div w:id="512501437">
      <w:bodyDiv w:val="1"/>
      <w:marLeft w:val="0"/>
      <w:marRight w:val="0"/>
      <w:marTop w:val="0"/>
      <w:marBottom w:val="0"/>
      <w:divBdr>
        <w:top w:val="none" w:sz="0" w:space="0" w:color="auto"/>
        <w:left w:val="none" w:sz="0" w:space="0" w:color="auto"/>
        <w:bottom w:val="none" w:sz="0" w:space="0" w:color="auto"/>
        <w:right w:val="none" w:sz="0" w:space="0" w:color="auto"/>
      </w:divBdr>
    </w:div>
    <w:div w:id="512719090">
      <w:bodyDiv w:val="1"/>
      <w:marLeft w:val="0"/>
      <w:marRight w:val="0"/>
      <w:marTop w:val="0"/>
      <w:marBottom w:val="0"/>
      <w:divBdr>
        <w:top w:val="none" w:sz="0" w:space="0" w:color="auto"/>
        <w:left w:val="none" w:sz="0" w:space="0" w:color="auto"/>
        <w:bottom w:val="none" w:sz="0" w:space="0" w:color="auto"/>
        <w:right w:val="none" w:sz="0" w:space="0" w:color="auto"/>
      </w:divBdr>
    </w:div>
    <w:div w:id="514661537">
      <w:bodyDiv w:val="1"/>
      <w:marLeft w:val="0"/>
      <w:marRight w:val="0"/>
      <w:marTop w:val="0"/>
      <w:marBottom w:val="0"/>
      <w:divBdr>
        <w:top w:val="none" w:sz="0" w:space="0" w:color="auto"/>
        <w:left w:val="none" w:sz="0" w:space="0" w:color="auto"/>
        <w:bottom w:val="none" w:sz="0" w:space="0" w:color="auto"/>
        <w:right w:val="none" w:sz="0" w:space="0" w:color="auto"/>
      </w:divBdr>
    </w:div>
    <w:div w:id="515773475">
      <w:bodyDiv w:val="1"/>
      <w:marLeft w:val="0"/>
      <w:marRight w:val="0"/>
      <w:marTop w:val="0"/>
      <w:marBottom w:val="0"/>
      <w:divBdr>
        <w:top w:val="none" w:sz="0" w:space="0" w:color="auto"/>
        <w:left w:val="none" w:sz="0" w:space="0" w:color="auto"/>
        <w:bottom w:val="none" w:sz="0" w:space="0" w:color="auto"/>
        <w:right w:val="none" w:sz="0" w:space="0" w:color="auto"/>
      </w:divBdr>
    </w:div>
    <w:div w:id="516699785">
      <w:bodyDiv w:val="1"/>
      <w:marLeft w:val="0"/>
      <w:marRight w:val="0"/>
      <w:marTop w:val="0"/>
      <w:marBottom w:val="0"/>
      <w:divBdr>
        <w:top w:val="none" w:sz="0" w:space="0" w:color="auto"/>
        <w:left w:val="none" w:sz="0" w:space="0" w:color="auto"/>
        <w:bottom w:val="none" w:sz="0" w:space="0" w:color="auto"/>
        <w:right w:val="none" w:sz="0" w:space="0" w:color="auto"/>
      </w:divBdr>
    </w:div>
    <w:div w:id="517427088">
      <w:bodyDiv w:val="1"/>
      <w:marLeft w:val="0"/>
      <w:marRight w:val="0"/>
      <w:marTop w:val="0"/>
      <w:marBottom w:val="0"/>
      <w:divBdr>
        <w:top w:val="none" w:sz="0" w:space="0" w:color="auto"/>
        <w:left w:val="none" w:sz="0" w:space="0" w:color="auto"/>
        <w:bottom w:val="none" w:sz="0" w:space="0" w:color="auto"/>
        <w:right w:val="none" w:sz="0" w:space="0" w:color="auto"/>
      </w:divBdr>
    </w:div>
    <w:div w:id="519203617">
      <w:bodyDiv w:val="1"/>
      <w:marLeft w:val="0"/>
      <w:marRight w:val="0"/>
      <w:marTop w:val="0"/>
      <w:marBottom w:val="0"/>
      <w:divBdr>
        <w:top w:val="none" w:sz="0" w:space="0" w:color="auto"/>
        <w:left w:val="none" w:sz="0" w:space="0" w:color="auto"/>
        <w:bottom w:val="none" w:sz="0" w:space="0" w:color="auto"/>
        <w:right w:val="none" w:sz="0" w:space="0" w:color="auto"/>
      </w:divBdr>
    </w:div>
    <w:div w:id="520170782">
      <w:bodyDiv w:val="1"/>
      <w:marLeft w:val="0"/>
      <w:marRight w:val="0"/>
      <w:marTop w:val="0"/>
      <w:marBottom w:val="0"/>
      <w:divBdr>
        <w:top w:val="none" w:sz="0" w:space="0" w:color="auto"/>
        <w:left w:val="none" w:sz="0" w:space="0" w:color="auto"/>
        <w:bottom w:val="none" w:sz="0" w:space="0" w:color="auto"/>
        <w:right w:val="none" w:sz="0" w:space="0" w:color="auto"/>
      </w:divBdr>
    </w:div>
    <w:div w:id="520899048">
      <w:bodyDiv w:val="1"/>
      <w:marLeft w:val="0"/>
      <w:marRight w:val="0"/>
      <w:marTop w:val="0"/>
      <w:marBottom w:val="0"/>
      <w:divBdr>
        <w:top w:val="none" w:sz="0" w:space="0" w:color="auto"/>
        <w:left w:val="none" w:sz="0" w:space="0" w:color="auto"/>
        <w:bottom w:val="none" w:sz="0" w:space="0" w:color="auto"/>
        <w:right w:val="none" w:sz="0" w:space="0" w:color="auto"/>
      </w:divBdr>
    </w:div>
    <w:div w:id="524825838">
      <w:bodyDiv w:val="1"/>
      <w:marLeft w:val="0"/>
      <w:marRight w:val="0"/>
      <w:marTop w:val="0"/>
      <w:marBottom w:val="0"/>
      <w:divBdr>
        <w:top w:val="none" w:sz="0" w:space="0" w:color="auto"/>
        <w:left w:val="none" w:sz="0" w:space="0" w:color="auto"/>
        <w:bottom w:val="none" w:sz="0" w:space="0" w:color="auto"/>
        <w:right w:val="none" w:sz="0" w:space="0" w:color="auto"/>
      </w:divBdr>
    </w:div>
    <w:div w:id="525561268">
      <w:bodyDiv w:val="1"/>
      <w:marLeft w:val="0"/>
      <w:marRight w:val="0"/>
      <w:marTop w:val="0"/>
      <w:marBottom w:val="0"/>
      <w:divBdr>
        <w:top w:val="none" w:sz="0" w:space="0" w:color="auto"/>
        <w:left w:val="none" w:sz="0" w:space="0" w:color="auto"/>
        <w:bottom w:val="none" w:sz="0" w:space="0" w:color="auto"/>
        <w:right w:val="none" w:sz="0" w:space="0" w:color="auto"/>
      </w:divBdr>
    </w:div>
    <w:div w:id="526672903">
      <w:bodyDiv w:val="1"/>
      <w:marLeft w:val="0"/>
      <w:marRight w:val="0"/>
      <w:marTop w:val="0"/>
      <w:marBottom w:val="0"/>
      <w:divBdr>
        <w:top w:val="none" w:sz="0" w:space="0" w:color="auto"/>
        <w:left w:val="none" w:sz="0" w:space="0" w:color="auto"/>
        <w:bottom w:val="none" w:sz="0" w:space="0" w:color="auto"/>
        <w:right w:val="none" w:sz="0" w:space="0" w:color="auto"/>
      </w:divBdr>
    </w:div>
    <w:div w:id="526721590">
      <w:bodyDiv w:val="1"/>
      <w:marLeft w:val="0"/>
      <w:marRight w:val="0"/>
      <w:marTop w:val="0"/>
      <w:marBottom w:val="0"/>
      <w:divBdr>
        <w:top w:val="none" w:sz="0" w:space="0" w:color="auto"/>
        <w:left w:val="none" w:sz="0" w:space="0" w:color="auto"/>
        <w:bottom w:val="none" w:sz="0" w:space="0" w:color="auto"/>
        <w:right w:val="none" w:sz="0" w:space="0" w:color="auto"/>
      </w:divBdr>
    </w:div>
    <w:div w:id="526796321">
      <w:bodyDiv w:val="1"/>
      <w:marLeft w:val="0"/>
      <w:marRight w:val="0"/>
      <w:marTop w:val="0"/>
      <w:marBottom w:val="0"/>
      <w:divBdr>
        <w:top w:val="none" w:sz="0" w:space="0" w:color="auto"/>
        <w:left w:val="none" w:sz="0" w:space="0" w:color="auto"/>
        <w:bottom w:val="none" w:sz="0" w:space="0" w:color="auto"/>
        <w:right w:val="none" w:sz="0" w:space="0" w:color="auto"/>
      </w:divBdr>
    </w:div>
    <w:div w:id="532497525">
      <w:bodyDiv w:val="1"/>
      <w:marLeft w:val="0"/>
      <w:marRight w:val="0"/>
      <w:marTop w:val="0"/>
      <w:marBottom w:val="0"/>
      <w:divBdr>
        <w:top w:val="none" w:sz="0" w:space="0" w:color="auto"/>
        <w:left w:val="none" w:sz="0" w:space="0" w:color="auto"/>
        <w:bottom w:val="none" w:sz="0" w:space="0" w:color="auto"/>
        <w:right w:val="none" w:sz="0" w:space="0" w:color="auto"/>
      </w:divBdr>
    </w:div>
    <w:div w:id="536704132">
      <w:bodyDiv w:val="1"/>
      <w:marLeft w:val="0"/>
      <w:marRight w:val="0"/>
      <w:marTop w:val="0"/>
      <w:marBottom w:val="0"/>
      <w:divBdr>
        <w:top w:val="none" w:sz="0" w:space="0" w:color="auto"/>
        <w:left w:val="none" w:sz="0" w:space="0" w:color="auto"/>
        <w:bottom w:val="none" w:sz="0" w:space="0" w:color="auto"/>
        <w:right w:val="none" w:sz="0" w:space="0" w:color="auto"/>
      </w:divBdr>
    </w:div>
    <w:div w:id="538519963">
      <w:bodyDiv w:val="1"/>
      <w:marLeft w:val="0"/>
      <w:marRight w:val="0"/>
      <w:marTop w:val="0"/>
      <w:marBottom w:val="0"/>
      <w:divBdr>
        <w:top w:val="none" w:sz="0" w:space="0" w:color="auto"/>
        <w:left w:val="none" w:sz="0" w:space="0" w:color="auto"/>
        <w:bottom w:val="none" w:sz="0" w:space="0" w:color="auto"/>
        <w:right w:val="none" w:sz="0" w:space="0" w:color="auto"/>
      </w:divBdr>
    </w:div>
    <w:div w:id="540703673">
      <w:bodyDiv w:val="1"/>
      <w:marLeft w:val="0"/>
      <w:marRight w:val="0"/>
      <w:marTop w:val="0"/>
      <w:marBottom w:val="0"/>
      <w:divBdr>
        <w:top w:val="none" w:sz="0" w:space="0" w:color="auto"/>
        <w:left w:val="none" w:sz="0" w:space="0" w:color="auto"/>
        <w:bottom w:val="none" w:sz="0" w:space="0" w:color="auto"/>
        <w:right w:val="none" w:sz="0" w:space="0" w:color="auto"/>
      </w:divBdr>
    </w:div>
    <w:div w:id="541090622">
      <w:bodyDiv w:val="1"/>
      <w:marLeft w:val="0"/>
      <w:marRight w:val="0"/>
      <w:marTop w:val="0"/>
      <w:marBottom w:val="0"/>
      <w:divBdr>
        <w:top w:val="none" w:sz="0" w:space="0" w:color="auto"/>
        <w:left w:val="none" w:sz="0" w:space="0" w:color="auto"/>
        <w:bottom w:val="none" w:sz="0" w:space="0" w:color="auto"/>
        <w:right w:val="none" w:sz="0" w:space="0" w:color="auto"/>
      </w:divBdr>
    </w:div>
    <w:div w:id="541555797">
      <w:bodyDiv w:val="1"/>
      <w:marLeft w:val="0"/>
      <w:marRight w:val="0"/>
      <w:marTop w:val="0"/>
      <w:marBottom w:val="0"/>
      <w:divBdr>
        <w:top w:val="none" w:sz="0" w:space="0" w:color="auto"/>
        <w:left w:val="none" w:sz="0" w:space="0" w:color="auto"/>
        <w:bottom w:val="none" w:sz="0" w:space="0" w:color="auto"/>
        <w:right w:val="none" w:sz="0" w:space="0" w:color="auto"/>
      </w:divBdr>
    </w:div>
    <w:div w:id="542061267">
      <w:bodyDiv w:val="1"/>
      <w:marLeft w:val="0"/>
      <w:marRight w:val="0"/>
      <w:marTop w:val="0"/>
      <w:marBottom w:val="0"/>
      <w:divBdr>
        <w:top w:val="none" w:sz="0" w:space="0" w:color="auto"/>
        <w:left w:val="none" w:sz="0" w:space="0" w:color="auto"/>
        <w:bottom w:val="none" w:sz="0" w:space="0" w:color="auto"/>
        <w:right w:val="none" w:sz="0" w:space="0" w:color="auto"/>
      </w:divBdr>
    </w:div>
    <w:div w:id="542715649">
      <w:bodyDiv w:val="1"/>
      <w:marLeft w:val="0"/>
      <w:marRight w:val="0"/>
      <w:marTop w:val="0"/>
      <w:marBottom w:val="0"/>
      <w:divBdr>
        <w:top w:val="none" w:sz="0" w:space="0" w:color="auto"/>
        <w:left w:val="none" w:sz="0" w:space="0" w:color="auto"/>
        <w:bottom w:val="none" w:sz="0" w:space="0" w:color="auto"/>
        <w:right w:val="none" w:sz="0" w:space="0" w:color="auto"/>
      </w:divBdr>
    </w:div>
    <w:div w:id="543059756">
      <w:bodyDiv w:val="1"/>
      <w:marLeft w:val="0"/>
      <w:marRight w:val="0"/>
      <w:marTop w:val="0"/>
      <w:marBottom w:val="0"/>
      <w:divBdr>
        <w:top w:val="none" w:sz="0" w:space="0" w:color="auto"/>
        <w:left w:val="none" w:sz="0" w:space="0" w:color="auto"/>
        <w:bottom w:val="none" w:sz="0" w:space="0" w:color="auto"/>
        <w:right w:val="none" w:sz="0" w:space="0" w:color="auto"/>
      </w:divBdr>
    </w:div>
    <w:div w:id="543247912">
      <w:bodyDiv w:val="1"/>
      <w:marLeft w:val="0"/>
      <w:marRight w:val="0"/>
      <w:marTop w:val="0"/>
      <w:marBottom w:val="0"/>
      <w:divBdr>
        <w:top w:val="none" w:sz="0" w:space="0" w:color="auto"/>
        <w:left w:val="none" w:sz="0" w:space="0" w:color="auto"/>
        <w:bottom w:val="none" w:sz="0" w:space="0" w:color="auto"/>
        <w:right w:val="none" w:sz="0" w:space="0" w:color="auto"/>
      </w:divBdr>
    </w:div>
    <w:div w:id="543643961">
      <w:bodyDiv w:val="1"/>
      <w:marLeft w:val="0"/>
      <w:marRight w:val="0"/>
      <w:marTop w:val="0"/>
      <w:marBottom w:val="0"/>
      <w:divBdr>
        <w:top w:val="none" w:sz="0" w:space="0" w:color="auto"/>
        <w:left w:val="none" w:sz="0" w:space="0" w:color="auto"/>
        <w:bottom w:val="none" w:sz="0" w:space="0" w:color="auto"/>
        <w:right w:val="none" w:sz="0" w:space="0" w:color="auto"/>
      </w:divBdr>
    </w:div>
    <w:div w:id="544217188">
      <w:bodyDiv w:val="1"/>
      <w:marLeft w:val="0"/>
      <w:marRight w:val="0"/>
      <w:marTop w:val="0"/>
      <w:marBottom w:val="0"/>
      <w:divBdr>
        <w:top w:val="none" w:sz="0" w:space="0" w:color="auto"/>
        <w:left w:val="none" w:sz="0" w:space="0" w:color="auto"/>
        <w:bottom w:val="none" w:sz="0" w:space="0" w:color="auto"/>
        <w:right w:val="none" w:sz="0" w:space="0" w:color="auto"/>
      </w:divBdr>
    </w:div>
    <w:div w:id="544606372">
      <w:bodyDiv w:val="1"/>
      <w:marLeft w:val="0"/>
      <w:marRight w:val="0"/>
      <w:marTop w:val="0"/>
      <w:marBottom w:val="0"/>
      <w:divBdr>
        <w:top w:val="none" w:sz="0" w:space="0" w:color="auto"/>
        <w:left w:val="none" w:sz="0" w:space="0" w:color="auto"/>
        <w:bottom w:val="none" w:sz="0" w:space="0" w:color="auto"/>
        <w:right w:val="none" w:sz="0" w:space="0" w:color="auto"/>
      </w:divBdr>
    </w:div>
    <w:div w:id="544610659">
      <w:bodyDiv w:val="1"/>
      <w:marLeft w:val="0"/>
      <w:marRight w:val="0"/>
      <w:marTop w:val="0"/>
      <w:marBottom w:val="0"/>
      <w:divBdr>
        <w:top w:val="none" w:sz="0" w:space="0" w:color="auto"/>
        <w:left w:val="none" w:sz="0" w:space="0" w:color="auto"/>
        <w:bottom w:val="none" w:sz="0" w:space="0" w:color="auto"/>
        <w:right w:val="none" w:sz="0" w:space="0" w:color="auto"/>
      </w:divBdr>
    </w:div>
    <w:div w:id="546064274">
      <w:bodyDiv w:val="1"/>
      <w:marLeft w:val="0"/>
      <w:marRight w:val="0"/>
      <w:marTop w:val="0"/>
      <w:marBottom w:val="0"/>
      <w:divBdr>
        <w:top w:val="none" w:sz="0" w:space="0" w:color="auto"/>
        <w:left w:val="none" w:sz="0" w:space="0" w:color="auto"/>
        <w:bottom w:val="none" w:sz="0" w:space="0" w:color="auto"/>
        <w:right w:val="none" w:sz="0" w:space="0" w:color="auto"/>
      </w:divBdr>
    </w:div>
    <w:div w:id="546140756">
      <w:bodyDiv w:val="1"/>
      <w:marLeft w:val="0"/>
      <w:marRight w:val="0"/>
      <w:marTop w:val="0"/>
      <w:marBottom w:val="0"/>
      <w:divBdr>
        <w:top w:val="none" w:sz="0" w:space="0" w:color="auto"/>
        <w:left w:val="none" w:sz="0" w:space="0" w:color="auto"/>
        <w:bottom w:val="none" w:sz="0" w:space="0" w:color="auto"/>
        <w:right w:val="none" w:sz="0" w:space="0" w:color="auto"/>
      </w:divBdr>
    </w:div>
    <w:div w:id="546264552">
      <w:bodyDiv w:val="1"/>
      <w:marLeft w:val="0"/>
      <w:marRight w:val="0"/>
      <w:marTop w:val="0"/>
      <w:marBottom w:val="0"/>
      <w:divBdr>
        <w:top w:val="none" w:sz="0" w:space="0" w:color="auto"/>
        <w:left w:val="none" w:sz="0" w:space="0" w:color="auto"/>
        <w:bottom w:val="none" w:sz="0" w:space="0" w:color="auto"/>
        <w:right w:val="none" w:sz="0" w:space="0" w:color="auto"/>
      </w:divBdr>
    </w:div>
    <w:div w:id="546918364">
      <w:bodyDiv w:val="1"/>
      <w:marLeft w:val="0"/>
      <w:marRight w:val="0"/>
      <w:marTop w:val="0"/>
      <w:marBottom w:val="0"/>
      <w:divBdr>
        <w:top w:val="none" w:sz="0" w:space="0" w:color="auto"/>
        <w:left w:val="none" w:sz="0" w:space="0" w:color="auto"/>
        <w:bottom w:val="none" w:sz="0" w:space="0" w:color="auto"/>
        <w:right w:val="none" w:sz="0" w:space="0" w:color="auto"/>
      </w:divBdr>
    </w:div>
    <w:div w:id="547767310">
      <w:bodyDiv w:val="1"/>
      <w:marLeft w:val="0"/>
      <w:marRight w:val="0"/>
      <w:marTop w:val="0"/>
      <w:marBottom w:val="0"/>
      <w:divBdr>
        <w:top w:val="none" w:sz="0" w:space="0" w:color="auto"/>
        <w:left w:val="none" w:sz="0" w:space="0" w:color="auto"/>
        <w:bottom w:val="none" w:sz="0" w:space="0" w:color="auto"/>
        <w:right w:val="none" w:sz="0" w:space="0" w:color="auto"/>
      </w:divBdr>
    </w:div>
    <w:div w:id="550502604">
      <w:bodyDiv w:val="1"/>
      <w:marLeft w:val="0"/>
      <w:marRight w:val="0"/>
      <w:marTop w:val="0"/>
      <w:marBottom w:val="0"/>
      <w:divBdr>
        <w:top w:val="none" w:sz="0" w:space="0" w:color="auto"/>
        <w:left w:val="none" w:sz="0" w:space="0" w:color="auto"/>
        <w:bottom w:val="none" w:sz="0" w:space="0" w:color="auto"/>
        <w:right w:val="none" w:sz="0" w:space="0" w:color="auto"/>
      </w:divBdr>
    </w:div>
    <w:div w:id="550843070">
      <w:bodyDiv w:val="1"/>
      <w:marLeft w:val="0"/>
      <w:marRight w:val="0"/>
      <w:marTop w:val="0"/>
      <w:marBottom w:val="0"/>
      <w:divBdr>
        <w:top w:val="none" w:sz="0" w:space="0" w:color="auto"/>
        <w:left w:val="none" w:sz="0" w:space="0" w:color="auto"/>
        <w:bottom w:val="none" w:sz="0" w:space="0" w:color="auto"/>
        <w:right w:val="none" w:sz="0" w:space="0" w:color="auto"/>
      </w:divBdr>
    </w:div>
    <w:div w:id="551119929">
      <w:bodyDiv w:val="1"/>
      <w:marLeft w:val="0"/>
      <w:marRight w:val="0"/>
      <w:marTop w:val="0"/>
      <w:marBottom w:val="0"/>
      <w:divBdr>
        <w:top w:val="none" w:sz="0" w:space="0" w:color="auto"/>
        <w:left w:val="none" w:sz="0" w:space="0" w:color="auto"/>
        <w:bottom w:val="none" w:sz="0" w:space="0" w:color="auto"/>
        <w:right w:val="none" w:sz="0" w:space="0" w:color="auto"/>
      </w:divBdr>
    </w:div>
    <w:div w:id="551498992">
      <w:bodyDiv w:val="1"/>
      <w:marLeft w:val="0"/>
      <w:marRight w:val="0"/>
      <w:marTop w:val="0"/>
      <w:marBottom w:val="0"/>
      <w:divBdr>
        <w:top w:val="none" w:sz="0" w:space="0" w:color="auto"/>
        <w:left w:val="none" w:sz="0" w:space="0" w:color="auto"/>
        <w:bottom w:val="none" w:sz="0" w:space="0" w:color="auto"/>
        <w:right w:val="none" w:sz="0" w:space="0" w:color="auto"/>
      </w:divBdr>
    </w:div>
    <w:div w:id="553203099">
      <w:bodyDiv w:val="1"/>
      <w:marLeft w:val="0"/>
      <w:marRight w:val="0"/>
      <w:marTop w:val="0"/>
      <w:marBottom w:val="0"/>
      <w:divBdr>
        <w:top w:val="none" w:sz="0" w:space="0" w:color="auto"/>
        <w:left w:val="none" w:sz="0" w:space="0" w:color="auto"/>
        <w:bottom w:val="none" w:sz="0" w:space="0" w:color="auto"/>
        <w:right w:val="none" w:sz="0" w:space="0" w:color="auto"/>
      </w:divBdr>
    </w:div>
    <w:div w:id="553854255">
      <w:bodyDiv w:val="1"/>
      <w:marLeft w:val="0"/>
      <w:marRight w:val="0"/>
      <w:marTop w:val="0"/>
      <w:marBottom w:val="0"/>
      <w:divBdr>
        <w:top w:val="none" w:sz="0" w:space="0" w:color="auto"/>
        <w:left w:val="none" w:sz="0" w:space="0" w:color="auto"/>
        <w:bottom w:val="none" w:sz="0" w:space="0" w:color="auto"/>
        <w:right w:val="none" w:sz="0" w:space="0" w:color="auto"/>
      </w:divBdr>
    </w:div>
    <w:div w:id="554783375">
      <w:bodyDiv w:val="1"/>
      <w:marLeft w:val="0"/>
      <w:marRight w:val="0"/>
      <w:marTop w:val="0"/>
      <w:marBottom w:val="0"/>
      <w:divBdr>
        <w:top w:val="none" w:sz="0" w:space="0" w:color="auto"/>
        <w:left w:val="none" w:sz="0" w:space="0" w:color="auto"/>
        <w:bottom w:val="none" w:sz="0" w:space="0" w:color="auto"/>
        <w:right w:val="none" w:sz="0" w:space="0" w:color="auto"/>
      </w:divBdr>
    </w:div>
    <w:div w:id="554856877">
      <w:bodyDiv w:val="1"/>
      <w:marLeft w:val="0"/>
      <w:marRight w:val="0"/>
      <w:marTop w:val="0"/>
      <w:marBottom w:val="0"/>
      <w:divBdr>
        <w:top w:val="none" w:sz="0" w:space="0" w:color="auto"/>
        <w:left w:val="none" w:sz="0" w:space="0" w:color="auto"/>
        <w:bottom w:val="none" w:sz="0" w:space="0" w:color="auto"/>
        <w:right w:val="none" w:sz="0" w:space="0" w:color="auto"/>
      </w:divBdr>
    </w:div>
    <w:div w:id="561870253">
      <w:bodyDiv w:val="1"/>
      <w:marLeft w:val="0"/>
      <w:marRight w:val="0"/>
      <w:marTop w:val="0"/>
      <w:marBottom w:val="0"/>
      <w:divBdr>
        <w:top w:val="none" w:sz="0" w:space="0" w:color="auto"/>
        <w:left w:val="none" w:sz="0" w:space="0" w:color="auto"/>
        <w:bottom w:val="none" w:sz="0" w:space="0" w:color="auto"/>
        <w:right w:val="none" w:sz="0" w:space="0" w:color="auto"/>
      </w:divBdr>
    </w:div>
    <w:div w:id="563763256">
      <w:bodyDiv w:val="1"/>
      <w:marLeft w:val="0"/>
      <w:marRight w:val="0"/>
      <w:marTop w:val="0"/>
      <w:marBottom w:val="0"/>
      <w:divBdr>
        <w:top w:val="none" w:sz="0" w:space="0" w:color="auto"/>
        <w:left w:val="none" w:sz="0" w:space="0" w:color="auto"/>
        <w:bottom w:val="none" w:sz="0" w:space="0" w:color="auto"/>
        <w:right w:val="none" w:sz="0" w:space="0" w:color="auto"/>
      </w:divBdr>
    </w:div>
    <w:div w:id="564072269">
      <w:bodyDiv w:val="1"/>
      <w:marLeft w:val="0"/>
      <w:marRight w:val="0"/>
      <w:marTop w:val="0"/>
      <w:marBottom w:val="0"/>
      <w:divBdr>
        <w:top w:val="none" w:sz="0" w:space="0" w:color="auto"/>
        <w:left w:val="none" w:sz="0" w:space="0" w:color="auto"/>
        <w:bottom w:val="none" w:sz="0" w:space="0" w:color="auto"/>
        <w:right w:val="none" w:sz="0" w:space="0" w:color="auto"/>
      </w:divBdr>
    </w:div>
    <w:div w:id="564226009">
      <w:bodyDiv w:val="1"/>
      <w:marLeft w:val="0"/>
      <w:marRight w:val="0"/>
      <w:marTop w:val="0"/>
      <w:marBottom w:val="0"/>
      <w:divBdr>
        <w:top w:val="none" w:sz="0" w:space="0" w:color="auto"/>
        <w:left w:val="none" w:sz="0" w:space="0" w:color="auto"/>
        <w:bottom w:val="none" w:sz="0" w:space="0" w:color="auto"/>
        <w:right w:val="none" w:sz="0" w:space="0" w:color="auto"/>
      </w:divBdr>
    </w:div>
    <w:div w:id="567308186">
      <w:bodyDiv w:val="1"/>
      <w:marLeft w:val="0"/>
      <w:marRight w:val="0"/>
      <w:marTop w:val="0"/>
      <w:marBottom w:val="0"/>
      <w:divBdr>
        <w:top w:val="none" w:sz="0" w:space="0" w:color="auto"/>
        <w:left w:val="none" w:sz="0" w:space="0" w:color="auto"/>
        <w:bottom w:val="none" w:sz="0" w:space="0" w:color="auto"/>
        <w:right w:val="none" w:sz="0" w:space="0" w:color="auto"/>
      </w:divBdr>
    </w:div>
    <w:div w:id="571240589">
      <w:bodyDiv w:val="1"/>
      <w:marLeft w:val="0"/>
      <w:marRight w:val="0"/>
      <w:marTop w:val="0"/>
      <w:marBottom w:val="0"/>
      <w:divBdr>
        <w:top w:val="none" w:sz="0" w:space="0" w:color="auto"/>
        <w:left w:val="none" w:sz="0" w:space="0" w:color="auto"/>
        <w:bottom w:val="none" w:sz="0" w:space="0" w:color="auto"/>
        <w:right w:val="none" w:sz="0" w:space="0" w:color="auto"/>
      </w:divBdr>
    </w:div>
    <w:div w:id="572012288">
      <w:bodyDiv w:val="1"/>
      <w:marLeft w:val="0"/>
      <w:marRight w:val="0"/>
      <w:marTop w:val="0"/>
      <w:marBottom w:val="0"/>
      <w:divBdr>
        <w:top w:val="none" w:sz="0" w:space="0" w:color="auto"/>
        <w:left w:val="none" w:sz="0" w:space="0" w:color="auto"/>
        <w:bottom w:val="none" w:sz="0" w:space="0" w:color="auto"/>
        <w:right w:val="none" w:sz="0" w:space="0" w:color="auto"/>
      </w:divBdr>
    </w:div>
    <w:div w:id="572397996">
      <w:bodyDiv w:val="1"/>
      <w:marLeft w:val="0"/>
      <w:marRight w:val="0"/>
      <w:marTop w:val="0"/>
      <w:marBottom w:val="0"/>
      <w:divBdr>
        <w:top w:val="none" w:sz="0" w:space="0" w:color="auto"/>
        <w:left w:val="none" w:sz="0" w:space="0" w:color="auto"/>
        <w:bottom w:val="none" w:sz="0" w:space="0" w:color="auto"/>
        <w:right w:val="none" w:sz="0" w:space="0" w:color="auto"/>
      </w:divBdr>
    </w:div>
    <w:div w:id="573128617">
      <w:bodyDiv w:val="1"/>
      <w:marLeft w:val="0"/>
      <w:marRight w:val="0"/>
      <w:marTop w:val="0"/>
      <w:marBottom w:val="0"/>
      <w:divBdr>
        <w:top w:val="none" w:sz="0" w:space="0" w:color="auto"/>
        <w:left w:val="none" w:sz="0" w:space="0" w:color="auto"/>
        <w:bottom w:val="none" w:sz="0" w:space="0" w:color="auto"/>
        <w:right w:val="none" w:sz="0" w:space="0" w:color="auto"/>
      </w:divBdr>
    </w:div>
    <w:div w:id="574240218">
      <w:bodyDiv w:val="1"/>
      <w:marLeft w:val="0"/>
      <w:marRight w:val="0"/>
      <w:marTop w:val="0"/>
      <w:marBottom w:val="0"/>
      <w:divBdr>
        <w:top w:val="none" w:sz="0" w:space="0" w:color="auto"/>
        <w:left w:val="none" w:sz="0" w:space="0" w:color="auto"/>
        <w:bottom w:val="none" w:sz="0" w:space="0" w:color="auto"/>
        <w:right w:val="none" w:sz="0" w:space="0" w:color="auto"/>
      </w:divBdr>
    </w:div>
    <w:div w:id="577325573">
      <w:bodyDiv w:val="1"/>
      <w:marLeft w:val="0"/>
      <w:marRight w:val="0"/>
      <w:marTop w:val="0"/>
      <w:marBottom w:val="0"/>
      <w:divBdr>
        <w:top w:val="none" w:sz="0" w:space="0" w:color="auto"/>
        <w:left w:val="none" w:sz="0" w:space="0" w:color="auto"/>
        <w:bottom w:val="none" w:sz="0" w:space="0" w:color="auto"/>
        <w:right w:val="none" w:sz="0" w:space="0" w:color="auto"/>
      </w:divBdr>
    </w:div>
    <w:div w:id="577519971">
      <w:bodyDiv w:val="1"/>
      <w:marLeft w:val="0"/>
      <w:marRight w:val="0"/>
      <w:marTop w:val="0"/>
      <w:marBottom w:val="0"/>
      <w:divBdr>
        <w:top w:val="none" w:sz="0" w:space="0" w:color="auto"/>
        <w:left w:val="none" w:sz="0" w:space="0" w:color="auto"/>
        <w:bottom w:val="none" w:sz="0" w:space="0" w:color="auto"/>
        <w:right w:val="none" w:sz="0" w:space="0" w:color="auto"/>
      </w:divBdr>
    </w:div>
    <w:div w:id="578441263">
      <w:bodyDiv w:val="1"/>
      <w:marLeft w:val="0"/>
      <w:marRight w:val="0"/>
      <w:marTop w:val="0"/>
      <w:marBottom w:val="0"/>
      <w:divBdr>
        <w:top w:val="none" w:sz="0" w:space="0" w:color="auto"/>
        <w:left w:val="none" w:sz="0" w:space="0" w:color="auto"/>
        <w:bottom w:val="none" w:sz="0" w:space="0" w:color="auto"/>
        <w:right w:val="none" w:sz="0" w:space="0" w:color="auto"/>
      </w:divBdr>
    </w:div>
    <w:div w:id="580918885">
      <w:bodyDiv w:val="1"/>
      <w:marLeft w:val="0"/>
      <w:marRight w:val="0"/>
      <w:marTop w:val="0"/>
      <w:marBottom w:val="0"/>
      <w:divBdr>
        <w:top w:val="none" w:sz="0" w:space="0" w:color="auto"/>
        <w:left w:val="none" w:sz="0" w:space="0" w:color="auto"/>
        <w:bottom w:val="none" w:sz="0" w:space="0" w:color="auto"/>
        <w:right w:val="none" w:sz="0" w:space="0" w:color="auto"/>
      </w:divBdr>
    </w:div>
    <w:div w:id="590283940">
      <w:bodyDiv w:val="1"/>
      <w:marLeft w:val="0"/>
      <w:marRight w:val="0"/>
      <w:marTop w:val="0"/>
      <w:marBottom w:val="0"/>
      <w:divBdr>
        <w:top w:val="none" w:sz="0" w:space="0" w:color="auto"/>
        <w:left w:val="none" w:sz="0" w:space="0" w:color="auto"/>
        <w:bottom w:val="none" w:sz="0" w:space="0" w:color="auto"/>
        <w:right w:val="none" w:sz="0" w:space="0" w:color="auto"/>
      </w:divBdr>
    </w:div>
    <w:div w:id="590311462">
      <w:bodyDiv w:val="1"/>
      <w:marLeft w:val="0"/>
      <w:marRight w:val="0"/>
      <w:marTop w:val="0"/>
      <w:marBottom w:val="0"/>
      <w:divBdr>
        <w:top w:val="none" w:sz="0" w:space="0" w:color="auto"/>
        <w:left w:val="none" w:sz="0" w:space="0" w:color="auto"/>
        <w:bottom w:val="none" w:sz="0" w:space="0" w:color="auto"/>
        <w:right w:val="none" w:sz="0" w:space="0" w:color="auto"/>
      </w:divBdr>
    </w:div>
    <w:div w:id="592399071">
      <w:bodyDiv w:val="1"/>
      <w:marLeft w:val="0"/>
      <w:marRight w:val="0"/>
      <w:marTop w:val="0"/>
      <w:marBottom w:val="0"/>
      <w:divBdr>
        <w:top w:val="none" w:sz="0" w:space="0" w:color="auto"/>
        <w:left w:val="none" w:sz="0" w:space="0" w:color="auto"/>
        <w:bottom w:val="none" w:sz="0" w:space="0" w:color="auto"/>
        <w:right w:val="none" w:sz="0" w:space="0" w:color="auto"/>
      </w:divBdr>
    </w:div>
    <w:div w:id="596594116">
      <w:bodyDiv w:val="1"/>
      <w:marLeft w:val="0"/>
      <w:marRight w:val="0"/>
      <w:marTop w:val="0"/>
      <w:marBottom w:val="0"/>
      <w:divBdr>
        <w:top w:val="none" w:sz="0" w:space="0" w:color="auto"/>
        <w:left w:val="none" w:sz="0" w:space="0" w:color="auto"/>
        <w:bottom w:val="none" w:sz="0" w:space="0" w:color="auto"/>
        <w:right w:val="none" w:sz="0" w:space="0" w:color="auto"/>
      </w:divBdr>
    </w:div>
    <w:div w:id="600727747">
      <w:bodyDiv w:val="1"/>
      <w:marLeft w:val="0"/>
      <w:marRight w:val="0"/>
      <w:marTop w:val="0"/>
      <w:marBottom w:val="0"/>
      <w:divBdr>
        <w:top w:val="none" w:sz="0" w:space="0" w:color="auto"/>
        <w:left w:val="none" w:sz="0" w:space="0" w:color="auto"/>
        <w:bottom w:val="none" w:sz="0" w:space="0" w:color="auto"/>
        <w:right w:val="none" w:sz="0" w:space="0" w:color="auto"/>
      </w:divBdr>
    </w:div>
    <w:div w:id="601455284">
      <w:bodyDiv w:val="1"/>
      <w:marLeft w:val="0"/>
      <w:marRight w:val="0"/>
      <w:marTop w:val="0"/>
      <w:marBottom w:val="0"/>
      <w:divBdr>
        <w:top w:val="none" w:sz="0" w:space="0" w:color="auto"/>
        <w:left w:val="none" w:sz="0" w:space="0" w:color="auto"/>
        <w:bottom w:val="none" w:sz="0" w:space="0" w:color="auto"/>
        <w:right w:val="none" w:sz="0" w:space="0" w:color="auto"/>
      </w:divBdr>
      <w:divsChild>
        <w:div w:id="265381791">
          <w:marLeft w:val="480"/>
          <w:marRight w:val="0"/>
          <w:marTop w:val="0"/>
          <w:marBottom w:val="0"/>
          <w:divBdr>
            <w:top w:val="none" w:sz="0" w:space="0" w:color="auto"/>
            <w:left w:val="none" w:sz="0" w:space="0" w:color="auto"/>
            <w:bottom w:val="none" w:sz="0" w:space="0" w:color="auto"/>
            <w:right w:val="none" w:sz="0" w:space="0" w:color="auto"/>
          </w:divBdr>
        </w:div>
        <w:div w:id="1940941388">
          <w:marLeft w:val="480"/>
          <w:marRight w:val="0"/>
          <w:marTop w:val="0"/>
          <w:marBottom w:val="0"/>
          <w:divBdr>
            <w:top w:val="none" w:sz="0" w:space="0" w:color="auto"/>
            <w:left w:val="none" w:sz="0" w:space="0" w:color="auto"/>
            <w:bottom w:val="none" w:sz="0" w:space="0" w:color="auto"/>
            <w:right w:val="none" w:sz="0" w:space="0" w:color="auto"/>
          </w:divBdr>
        </w:div>
        <w:div w:id="208227500">
          <w:marLeft w:val="480"/>
          <w:marRight w:val="0"/>
          <w:marTop w:val="0"/>
          <w:marBottom w:val="0"/>
          <w:divBdr>
            <w:top w:val="none" w:sz="0" w:space="0" w:color="auto"/>
            <w:left w:val="none" w:sz="0" w:space="0" w:color="auto"/>
            <w:bottom w:val="none" w:sz="0" w:space="0" w:color="auto"/>
            <w:right w:val="none" w:sz="0" w:space="0" w:color="auto"/>
          </w:divBdr>
        </w:div>
        <w:div w:id="1895434566">
          <w:marLeft w:val="480"/>
          <w:marRight w:val="0"/>
          <w:marTop w:val="0"/>
          <w:marBottom w:val="0"/>
          <w:divBdr>
            <w:top w:val="none" w:sz="0" w:space="0" w:color="auto"/>
            <w:left w:val="none" w:sz="0" w:space="0" w:color="auto"/>
            <w:bottom w:val="none" w:sz="0" w:space="0" w:color="auto"/>
            <w:right w:val="none" w:sz="0" w:space="0" w:color="auto"/>
          </w:divBdr>
        </w:div>
        <w:div w:id="1069841946">
          <w:marLeft w:val="480"/>
          <w:marRight w:val="0"/>
          <w:marTop w:val="0"/>
          <w:marBottom w:val="0"/>
          <w:divBdr>
            <w:top w:val="none" w:sz="0" w:space="0" w:color="auto"/>
            <w:left w:val="none" w:sz="0" w:space="0" w:color="auto"/>
            <w:bottom w:val="none" w:sz="0" w:space="0" w:color="auto"/>
            <w:right w:val="none" w:sz="0" w:space="0" w:color="auto"/>
          </w:divBdr>
        </w:div>
        <w:div w:id="1363750055">
          <w:marLeft w:val="480"/>
          <w:marRight w:val="0"/>
          <w:marTop w:val="0"/>
          <w:marBottom w:val="0"/>
          <w:divBdr>
            <w:top w:val="none" w:sz="0" w:space="0" w:color="auto"/>
            <w:left w:val="none" w:sz="0" w:space="0" w:color="auto"/>
            <w:bottom w:val="none" w:sz="0" w:space="0" w:color="auto"/>
            <w:right w:val="none" w:sz="0" w:space="0" w:color="auto"/>
          </w:divBdr>
        </w:div>
        <w:div w:id="705064435">
          <w:marLeft w:val="480"/>
          <w:marRight w:val="0"/>
          <w:marTop w:val="0"/>
          <w:marBottom w:val="0"/>
          <w:divBdr>
            <w:top w:val="none" w:sz="0" w:space="0" w:color="auto"/>
            <w:left w:val="none" w:sz="0" w:space="0" w:color="auto"/>
            <w:bottom w:val="none" w:sz="0" w:space="0" w:color="auto"/>
            <w:right w:val="none" w:sz="0" w:space="0" w:color="auto"/>
          </w:divBdr>
        </w:div>
        <w:div w:id="625114153">
          <w:marLeft w:val="480"/>
          <w:marRight w:val="0"/>
          <w:marTop w:val="0"/>
          <w:marBottom w:val="0"/>
          <w:divBdr>
            <w:top w:val="none" w:sz="0" w:space="0" w:color="auto"/>
            <w:left w:val="none" w:sz="0" w:space="0" w:color="auto"/>
            <w:bottom w:val="none" w:sz="0" w:space="0" w:color="auto"/>
            <w:right w:val="none" w:sz="0" w:space="0" w:color="auto"/>
          </w:divBdr>
        </w:div>
        <w:div w:id="1452284711">
          <w:marLeft w:val="480"/>
          <w:marRight w:val="0"/>
          <w:marTop w:val="0"/>
          <w:marBottom w:val="0"/>
          <w:divBdr>
            <w:top w:val="none" w:sz="0" w:space="0" w:color="auto"/>
            <w:left w:val="none" w:sz="0" w:space="0" w:color="auto"/>
            <w:bottom w:val="none" w:sz="0" w:space="0" w:color="auto"/>
            <w:right w:val="none" w:sz="0" w:space="0" w:color="auto"/>
          </w:divBdr>
        </w:div>
        <w:div w:id="1061444107">
          <w:marLeft w:val="480"/>
          <w:marRight w:val="0"/>
          <w:marTop w:val="0"/>
          <w:marBottom w:val="0"/>
          <w:divBdr>
            <w:top w:val="none" w:sz="0" w:space="0" w:color="auto"/>
            <w:left w:val="none" w:sz="0" w:space="0" w:color="auto"/>
            <w:bottom w:val="none" w:sz="0" w:space="0" w:color="auto"/>
            <w:right w:val="none" w:sz="0" w:space="0" w:color="auto"/>
          </w:divBdr>
        </w:div>
        <w:div w:id="196310931">
          <w:marLeft w:val="480"/>
          <w:marRight w:val="0"/>
          <w:marTop w:val="0"/>
          <w:marBottom w:val="0"/>
          <w:divBdr>
            <w:top w:val="none" w:sz="0" w:space="0" w:color="auto"/>
            <w:left w:val="none" w:sz="0" w:space="0" w:color="auto"/>
            <w:bottom w:val="none" w:sz="0" w:space="0" w:color="auto"/>
            <w:right w:val="none" w:sz="0" w:space="0" w:color="auto"/>
          </w:divBdr>
        </w:div>
        <w:div w:id="1734621365">
          <w:marLeft w:val="480"/>
          <w:marRight w:val="0"/>
          <w:marTop w:val="0"/>
          <w:marBottom w:val="0"/>
          <w:divBdr>
            <w:top w:val="none" w:sz="0" w:space="0" w:color="auto"/>
            <w:left w:val="none" w:sz="0" w:space="0" w:color="auto"/>
            <w:bottom w:val="none" w:sz="0" w:space="0" w:color="auto"/>
            <w:right w:val="none" w:sz="0" w:space="0" w:color="auto"/>
          </w:divBdr>
        </w:div>
        <w:div w:id="226763772">
          <w:marLeft w:val="480"/>
          <w:marRight w:val="0"/>
          <w:marTop w:val="0"/>
          <w:marBottom w:val="0"/>
          <w:divBdr>
            <w:top w:val="none" w:sz="0" w:space="0" w:color="auto"/>
            <w:left w:val="none" w:sz="0" w:space="0" w:color="auto"/>
            <w:bottom w:val="none" w:sz="0" w:space="0" w:color="auto"/>
            <w:right w:val="none" w:sz="0" w:space="0" w:color="auto"/>
          </w:divBdr>
        </w:div>
        <w:div w:id="2108502857">
          <w:marLeft w:val="480"/>
          <w:marRight w:val="0"/>
          <w:marTop w:val="0"/>
          <w:marBottom w:val="0"/>
          <w:divBdr>
            <w:top w:val="none" w:sz="0" w:space="0" w:color="auto"/>
            <w:left w:val="none" w:sz="0" w:space="0" w:color="auto"/>
            <w:bottom w:val="none" w:sz="0" w:space="0" w:color="auto"/>
            <w:right w:val="none" w:sz="0" w:space="0" w:color="auto"/>
          </w:divBdr>
        </w:div>
        <w:div w:id="2134901510">
          <w:marLeft w:val="480"/>
          <w:marRight w:val="0"/>
          <w:marTop w:val="0"/>
          <w:marBottom w:val="0"/>
          <w:divBdr>
            <w:top w:val="none" w:sz="0" w:space="0" w:color="auto"/>
            <w:left w:val="none" w:sz="0" w:space="0" w:color="auto"/>
            <w:bottom w:val="none" w:sz="0" w:space="0" w:color="auto"/>
            <w:right w:val="none" w:sz="0" w:space="0" w:color="auto"/>
          </w:divBdr>
        </w:div>
        <w:div w:id="296255237">
          <w:marLeft w:val="480"/>
          <w:marRight w:val="0"/>
          <w:marTop w:val="0"/>
          <w:marBottom w:val="0"/>
          <w:divBdr>
            <w:top w:val="none" w:sz="0" w:space="0" w:color="auto"/>
            <w:left w:val="none" w:sz="0" w:space="0" w:color="auto"/>
            <w:bottom w:val="none" w:sz="0" w:space="0" w:color="auto"/>
            <w:right w:val="none" w:sz="0" w:space="0" w:color="auto"/>
          </w:divBdr>
        </w:div>
        <w:div w:id="2121873279">
          <w:marLeft w:val="480"/>
          <w:marRight w:val="0"/>
          <w:marTop w:val="0"/>
          <w:marBottom w:val="0"/>
          <w:divBdr>
            <w:top w:val="none" w:sz="0" w:space="0" w:color="auto"/>
            <w:left w:val="none" w:sz="0" w:space="0" w:color="auto"/>
            <w:bottom w:val="none" w:sz="0" w:space="0" w:color="auto"/>
            <w:right w:val="none" w:sz="0" w:space="0" w:color="auto"/>
          </w:divBdr>
        </w:div>
        <w:div w:id="568926038">
          <w:marLeft w:val="480"/>
          <w:marRight w:val="0"/>
          <w:marTop w:val="0"/>
          <w:marBottom w:val="0"/>
          <w:divBdr>
            <w:top w:val="none" w:sz="0" w:space="0" w:color="auto"/>
            <w:left w:val="none" w:sz="0" w:space="0" w:color="auto"/>
            <w:bottom w:val="none" w:sz="0" w:space="0" w:color="auto"/>
            <w:right w:val="none" w:sz="0" w:space="0" w:color="auto"/>
          </w:divBdr>
        </w:div>
        <w:div w:id="741953365">
          <w:marLeft w:val="480"/>
          <w:marRight w:val="0"/>
          <w:marTop w:val="0"/>
          <w:marBottom w:val="0"/>
          <w:divBdr>
            <w:top w:val="none" w:sz="0" w:space="0" w:color="auto"/>
            <w:left w:val="none" w:sz="0" w:space="0" w:color="auto"/>
            <w:bottom w:val="none" w:sz="0" w:space="0" w:color="auto"/>
            <w:right w:val="none" w:sz="0" w:space="0" w:color="auto"/>
          </w:divBdr>
        </w:div>
        <w:div w:id="396510640">
          <w:marLeft w:val="480"/>
          <w:marRight w:val="0"/>
          <w:marTop w:val="0"/>
          <w:marBottom w:val="0"/>
          <w:divBdr>
            <w:top w:val="none" w:sz="0" w:space="0" w:color="auto"/>
            <w:left w:val="none" w:sz="0" w:space="0" w:color="auto"/>
            <w:bottom w:val="none" w:sz="0" w:space="0" w:color="auto"/>
            <w:right w:val="none" w:sz="0" w:space="0" w:color="auto"/>
          </w:divBdr>
        </w:div>
        <w:div w:id="60101557">
          <w:marLeft w:val="480"/>
          <w:marRight w:val="0"/>
          <w:marTop w:val="0"/>
          <w:marBottom w:val="0"/>
          <w:divBdr>
            <w:top w:val="none" w:sz="0" w:space="0" w:color="auto"/>
            <w:left w:val="none" w:sz="0" w:space="0" w:color="auto"/>
            <w:bottom w:val="none" w:sz="0" w:space="0" w:color="auto"/>
            <w:right w:val="none" w:sz="0" w:space="0" w:color="auto"/>
          </w:divBdr>
        </w:div>
        <w:div w:id="307251940">
          <w:marLeft w:val="480"/>
          <w:marRight w:val="0"/>
          <w:marTop w:val="0"/>
          <w:marBottom w:val="0"/>
          <w:divBdr>
            <w:top w:val="none" w:sz="0" w:space="0" w:color="auto"/>
            <w:left w:val="none" w:sz="0" w:space="0" w:color="auto"/>
            <w:bottom w:val="none" w:sz="0" w:space="0" w:color="auto"/>
            <w:right w:val="none" w:sz="0" w:space="0" w:color="auto"/>
          </w:divBdr>
        </w:div>
        <w:div w:id="717776555">
          <w:marLeft w:val="480"/>
          <w:marRight w:val="0"/>
          <w:marTop w:val="0"/>
          <w:marBottom w:val="0"/>
          <w:divBdr>
            <w:top w:val="none" w:sz="0" w:space="0" w:color="auto"/>
            <w:left w:val="none" w:sz="0" w:space="0" w:color="auto"/>
            <w:bottom w:val="none" w:sz="0" w:space="0" w:color="auto"/>
            <w:right w:val="none" w:sz="0" w:space="0" w:color="auto"/>
          </w:divBdr>
        </w:div>
        <w:div w:id="1346788878">
          <w:marLeft w:val="480"/>
          <w:marRight w:val="0"/>
          <w:marTop w:val="0"/>
          <w:marBottom w:val="0"/>
          <w:divBdr>
            <w:top w:val="none" w:sz="0" w:space="0" w:color="auto"/>
            <w:left w:val="none" w:sz="0" w:space="0" w:color="auto"/>
            <w:bottom w:val="none" w:sz="0" w:space="0" w:color="auto"/>
            <w:right w:val="none" w:sz="0" w:space="0" w:color="auto"/>
          </w:divBdr>
        </w:div>
        <w:div w:id="1411194188">
          <w:marLeft w:val="480"/>
          <w:marRight w:val="0"/>
          <w:marTop w:val="0"/>
          <w:marBottom w:val="0"/>
          <w:divBdr>
            <w:top w:val="none" w:sz="0" w:space="0" w:color="auto"/>
            <w:left w:val="none" w:sz="0" w:space="0" w:color="auto"/>
            <w:bottom w:val="none" w:sz="0" w:space="0" w:color="auto"/>
            <w:right w:val="none" w:sz="0" w:space="0" w:color="auto"/>
          </w:divBdr>
        </w:div>
        <w:div w:id="2051372849">
          <w:marLeft w:val="480"/>
          <w:marRight w:val="0"/>
          <w:marTop w:val="0"/>
          <w:marBottom w:val="0"/>
          <w:divBdr>
            <w:top w:val="none" w:sz="0" w:space="0" w:color="auto"/>
            <w:left w:val="none" w:sz="0" w:space="0" w:color="auto"/>
            <w:bottom w:val="none" w:sz="0" w:space="0" w:color="auto"/>
            <w:right w:val="none" w:sz="0" w:space="0" w:color="auto"/>
          </w:divBdr>
        </w:div>
        <w:div w:id="786583031">
          <w:marLeft w:val="480"/>
          <w:marRight w:val="0"/>
          <w:marTop w:val="0"/>
          <w:marBottom w:val="0"/>
          <w:divBdr>
            <w:top w:val="none" w:sz="0" w:space="0" w:color="auto"/>
            <w:left w:val="none" w:sz="0" w:space="0" w:color="auto"/>
            <w:bottom w:val="none" w:sz="0" w:space="0" w:color="auto"/>
            <w:right w:val="none" w:sz="0" w:space="0" w:color="auto"/>
          </w:divBdr>
        </w:div>
        <w:div w:id="440226269">
          <w:marLeft w:val="480"/>
          <w:marRight w:val="0"/>
          <w:marTop w:val="0"/>
          <w:marBottom w:val="0"/>
          <w:divBdr>
            <w:top w:val="none" w:sz="0" w:space="0" w:color="auto"/>
            <w:left w:val="none" w:sz="0" w:space="0" w:color="auto"/>
            <w:bottom w:val="none" w:sz="0" w:space="0" w:color="auto"/>
            <w:right w:val="none" w:sz="0" w:space="0" w:color="auto"/>
          </w:divBdr>
        </w:div>
        <w:div w:id="718937578">
          <w:marLeft w:val="480"/>
          <w:marRight w:val="0"/>
          <w:marTop w:val="0"/>
          <w:marBottom w:val="0"/>
          <w:divBdr>
            <w:top w:val="none" w:sz="0" w:space="0" w:color="auto"/>
            <w:left w:val="none" w:sz="0" w:space="0" w:color="auto"/>
            <w:bottom w:val="none" w:sz="0" w:space="0" w:color="auto"/>
            <w:right w:val="none" w:sz="0" w:space="0" w:color="auto"/>
          </w:divBdr>
        </w:div>
        <w:div w:id="737283671">
          <w:marLeft w:val="480"/>
          <w:marRight w:val="0"/>
          <w:marTop w:val="0"/>
          <w:marBottom w:val="0"/>
          <w:divBdr>
            <w:top w:val="none" w:sz="0" w:space="0" w:color="auto"/>
            <w:left w:val="none" w:sz="0" w:space="0" w:color="auto"/>
            <w:bottom w:val="none" w:sz="0" w:space="0" w:color="auto"/>
            <w:right w:val="none" w:sz="0" w:space="0" w:color="auto"/>
          </w:divBdr>
        </w:div>
        <w:div w:id="822043948">
          <w:marLeft w:val="480"/>
          <w:marRight w:val="0"/>
          <w:marTop w:val="0"/>
          <w:marBottom w:val="0"/>
          <w:divBdr>
            <w:top w:val="none" w:sz="0" w:space="0" w:color="auto"/>
            <w:left w:val="none" w:sz="0" w:space="0" w:color="auto"/>
            <w:bottom w:val="none" w:sz="0" w:space="0" w:color="auto"/>
            <w:right w:val="none" w:sz="0" w:space="0" w:color="auto"/>
          </w:divBdr>
        </w:div>
        <w:div w:id="1857035960">
          <w:marLeft w:val="480"/>
          <w:marRight w:val="0"/>
          <w:marTop w:val="0"/>
          <w:marBottom w:val="0"/>
          <w:divBdr>
            <w:top w:val="none" w:sz="0" w:space="0" w:color="auto"/>
            <w:left w:val="none" w:sz="0" w:space="0" w:color="auto"/>
            <w:bottom w:val="none" w:sz="0" w:space="0" w:color="auto"/>
            <w:right w:val="none" w:sz="0" w:space="0" w:color="auto"/>
          </w:divBdr>
        </w:div>
        <w:div w:id="2089419445">
          <w:marLeft w:val="480"/>
          <w:marRight w:val="0"/>
          <w:marTop w:val="0"/>
          <w:marBottom w:val="0"/>
          <w:divBdr>
            <w:top w:val="none" w:sz="0" w:space="0" w:color="auto"/>
            <w:left w:val="none" w:sz="0" w:space="0" w:color="auto"/>
            <w:bottom w:val="none" w:sz="0" w:space="0" w:color="auto"/>
            <w:right w:val="none" w:sz="0" w:space="0" w:color="auto"/>
          </w:divBdr>
        </w:div>
        <w:div w:id="1664047068">
          <w:marLeft w:val="480"/>
          <w:marRight w:val="0"/>
          <w:marTop w:val="0"/>
          <w:marBottom w:val="0"/>
          <w:divBdr>
            <w:top w:val="none" w:sz="0" w:space="0" w:color="auto"/>
            <w:left w:val="none" w:sz="0" w:space="0" w:color="auto"/>
            <w:bottom w:val="none" w:sz="0" w:space="0" w:color="auto"/>
            <w:right w:val="none" w:sz="0" w:space="0" w:color="auto"/>
          </w:divBdr>
        </w:div>
        <w:div w:id="729613263">
          <w:marLeft w:val="480"/>
          <w:marRight w:val="0"/>
          <w:marTop w:val="0"/>
          <w:marBottom w:val="0"/>
          <w:divBdr>
            <w:top w:val="none" w:sz="0" w:space="0" w:color="auto"/>
            <w:left w:val="none" w:sz="0" w:space="0" w:color="auto"/>
            <w:bottom w:val="none" w:sz="0" w:space="0" w:color="auto"/>
            <w:right w:val="none" w:sz="0" w:space="0" w:color="auto"/>
          </w:divBdr>
        </w:div>
        <w:div w:id="331884024">
          <w:marLeft w:val="480"/>
          <w:marRight w:val="0"/>
          <w:marTop w:val="0"/>
          <w:marBottom w:val="0"/>
          <w:divBdr>
            <w:top w:val="none" w:sz="0" w:space="0" w:color="auto"/>
            <w:left w:val="none" w:sz="0" w:space="0" w:color="auto"/>
            <w:bottom w:val="none" w:sz="0" w:space="0" w:color="auto"/>
            <w:right w:val="none" w:sz="0" w:space="0" w:color="auto"/>
          </w:divBdr>
        </w:div>
        <w:div w:id="798302037">
          <w:marLeft w:val="480"/>
          <w:marRight w:val="0"/>
          <w:marTop w:val="0"/>
          <w:marBottom w:val="0"/>
          <w:divBdr>
            <w:top w:val="none" w:sz="0" w:space="0" w:color="auto"/>
            <w:left w:val="none" w:sz="0" w:space="0" w:color="auto"/>
            <w:bottom w:val="none" w:sz="0" w:space="0" w:color="auto"/>
            <w:right w:val="none" w:sz="0" w:space="0" w:color="auto"/>
          </w:divBdr>
        </w:div>
        <w:div w:id="354234926">
          <w:marLeft w:val="480"/>
          <w:marRight w:val="0"/>
          <w:marTop w:val="0"/>
          <w:marBottom w:val="0"/>
          <w:divBdr>
            <w:top w:val="none" w:sz="0" w:space="0" w:color="auto"/>
            <w:left w:val="none" w:sz="0" w:space="0" w:color="auto"/>
            <w:bottom w:val="none" w:sz="0" w:space="0" w:color="auto"/>
            <w:right w:val="none" w:sz="0" w:space="0" w:color="auto"/>
          </w:divBdr>
        </w:div>
        <w:div w:id="644965980">
          <w:marLeft w:val="480"/>
          <w:marRight w:val="0"/>
          <w:marTop w:val="0"/>
          <w:marBottom w:val="0"/>
          <w:divBdr>
            <w:top w:val="none" w:sz="0" w:space="0" w:color="auto"/>
            <w:left w:val="none" w:sz="0" w:space="0" w:color="auto"/>
            <w:bottom w:val="none" w:sz="0" w:space="0" w:color="auto"/>
            <w:right w:val="none" w:sz="0" w:space="0" w:color="auto"/>
          </w:divBdr>
        </w:div>
        <w:div w:id="57750271">
          <w:marLeft w:val="480"/>
          <w:marRight w:val="0"/>
          <w:marTop w:val="0"/>
          <w:marBottom w:val="0"/>
          <w:divBdr>
            <w:top w:val="none" w:sz="0" w:space="0" w:color="auto"/>
            <w:left w:val="none" w:sz="0" w:space="0" w:color="auto"/>
            <w:bottom w:val="none" w:sz="0" w:space="0" w:color="auto"/>
            <w:right w:val="none" w:sz="0" w:space="0" w:color="auto"/>
          </w:divBdr>
        </w:div>
        <w:div w:id="62221651">
          <w:marLeft w:val="480"/>
          <w:marRight w:val="0"/>
          <w:marTop w:val="0"/>
          <w:marBottom w:val="0"/>
          <w:divBdr>
            <w:top w:val="none" w:sz="0" w:space="0" w:color="auto"/>
            <w:left w:val="none" w:sz="0" w:space="0" w:color="auto"/>
            <w:bottom w:val="none" w:sz="0" w:space="0" w:color="auto"/>
            <w:right w:val="none" w:sz="0" w:space="0" w:color="auto"/>
          </w:divBdr>
        </w:div>
        <w:div w:id="1110197531">
          <w:marLeft w:val="480"/>
          <w:marRight w:val="0"/>
          <w:marTop w:val="0"/>
          <w:marBottom w:val="0"/>
          <w:divBdr>
            <w:top w:val="none" w:sz="0" w:space="0" w:color="auto"/>
            <w:left w:val="none" w:sz="0" w:space="0" w:color="auto"/>
            <w:bottom w:val="none" w:sz="0" w:space="0" w:color="auto"/>
            <w:right w:val="none" w:sz="0" w:space="0" w:color="auto"/>
          </w:divBdr>
        </w:div>
        <w:div w:id="1142695619">
          <w:marLeft w:val="480"/>
          <w:marRight w:val="0"/>
          <w:marTop w:val="0"/>
          <w:marBottom w:val="0"/>
          <w:divBdr>
            <w:top w:val="none" w:sz="0" w:space="0" w:color="auto"/>
            <w:left w:val="none" w:sz="0" w:space="0" w:color="auto"/>
            <w:bottom w:val="none" w:sz="0" w:space="0" w:color="auto"/>
            <w:right w:val="none" w:sz="0" w:space="0" w:color="auto"/>
          </w:divBdr>
        </w:div>
        <w:div w:id="135950459">
          <w:marLeft w:val="480"/>
          <w:marRight w:val="0"/>
          <w:marTop w:val="0"/>
          <w:marBottom w:val="0"/>
          <w:divBdr>
            <w:top w:val="none" w:sz="0" w:space="0" w:color="auto"/>
            <w:left w:val="none" w:sz="0" w:space="0" w:color="auto"/>
            <w:bottom w:val="none" w:sz="0" w:space="0" w:color="auto"/>
            <w:right w:val="none" w:sz="0" w:space="0" w:color="auto"/>
          </w:divBdr>
        </w:div>
        <w:div w:id="1064916604">
          <w:marLeft w:val="480"/>
          <w:marRight w:val="0"/>
          <w:marTop w:val="0"/>
          <w:marBottom w:val="0"/>
          <w:divBdr>
            <w:top w:val="none" w:sz="0" w:space="0" w:color="auto"/>
            <w:left w:val="none" w:sz="0" w:space="0" w:color="auto"/>
            <w:bottom w:val="none" w:sz="0" w:space="0" w:color="auto"/>
            <w:right w:val="none" w:sz="0" w:space="0" w:color="auto"/>
          </w:divBdr>
        </w:div>
        <w:div w:id="2040356502">
          <w:marLeft w:val="480"/>
          <w:marRight w:val="0"/>
          <w:marTop w:val="0"/>
          <w:marBottom w:val="0"/>
          <w:divBdr>
            <w:top w:val="none" w:sz="0" w:space="0" w:color="auto"/>
            <w:left w:val="none" w:sz="0" w:space="0" w:color="auto"/>
            <w:bottom w:val="none" w:sz="0" w:space="0" w:color="auto"/>
            <w:right w:val="none" w:sz="0" w:space="0" w:color="auto"/>
          </w:divBdr>
        </w:div>
        <w:div w:id="1183545936">
          <w:marLeft w:val="480"/>
          <w:marRight w:val="0"/>
          <w:marTop w:val="0"/>
          <w:marBottom w:val="0"/>
          <w:divBdr>
            <w:top w:val="none" w:sz="0" w:space="0" w:color="auto"/>
            <w:left w:val="none" w:sz="0" w:space="0" w:color="auto"/>
            <w:bottom w:val="none" w:sz="0" w:space="0" w:color="auto"/>
            <w:right w:val="none" w:sz="0" w:space="0" w:color="auto"/>
          </w:divBdr>
        </w:div>
        <w:div w:id="61296663">
          <w:marLeft w:val="480"/>
          <w:marRight w:val="0"/>
          <w:marTop w:val="0"/>
          <w:marBottom w:val="0"/>
          <w:divBdr>
            <w:top w:val="none" w:sz="0" w:space="0" w:color="auto"/>
            <w:left w:val="none" w:sz="0" w:space="0" w:color="auto"/>
            <w:bottom w:val="none" w:sz="0" w:space="0" w:color="auto"/>
            <w:right w:val="none" w:sz="0" w:space="0" w:color="auto"/>
          </w:divBdr>
        </w:div>
        <w:div w:id="817845535">
          <w:marLeft w:val="480"/>
          <w:marRight w:val="0"/>
          <w:marTop w:val="0"/>
          <w:marBottom w:val="0"/>
          <w:divBdr>
            <w:top w:val="none" w:sz="0" w:space="0" w:color="auto"/>
            <w:left w:val="none" w:sz="0" w:space="0" w:color="auto"/>
            <w:bottom w:val="none" w:sz="0" w:space="0" w:color="auto"/>
            <w:right w:val="none" w:sz="0" w:space="0" w:color="auto"/>
          </w:divBdr>
        </w:div>
        <w:div w:id="503977508">
          <w:marLeft w:val="480"/>
          <w:marRight w:val="0"/>
          <w:marTop w:val="0"/>
          <w:marBottom w:val="0"/>
          <w:divBdr>
            <w:top w:val="none" w:sz="0" w:space="0" w:color="auto"/>
            <w:left w:val="none" w:sz="0" w:space="0" w:color="auto"/>
            <w:bottom w:val="none" w:sz="0" w:space="0" w:color="auto"/>
            <w:right w:val="none" w:sz="0" w:space="0" w:color="auto"/>
          </w:divBdr>
        </w:div>
        <w:div w:id="1734157718">
          <w:marLeft w:val="480"/>
          <w:marRight w:val="0"/>
          <w:marTop w:val="0"/>
          <w:marBottom w:val="0"/>
          <w:divBdr>
            <w:top w:val="none" w:sz="0" w:space="0" w:color="auto"/>
            <w:left w:val="none" w:sz="0" w:space="0" w:color="auto"/>
            <w:bottom w:val="none" w:sz="0" w:space="0" w:color="auto"/>
            <w:right w:val="none" w:sz="0" w:space="0" w:color="auto"/>
          </w:divBdr>
        </w:div>
        <w:div w:id="2057855055">
          <w:marLeft w:val="480"/>
          <w:marRight w:val="0"/>
          <w:marTop w:val="0"/>
          <w:marBottom w:val="0"/>
          <w:divBdr>
            <w:top w:val="none" w:sz="0" w:space="0" w:color="auto"/>
            <w:left w:val="none" w:sz="0" w:space="0" w:color="auto"/>
            <w:bottom w:val="none" w:sz="0" w:space="0" w:color="auto"/>
            <w:right w:val="none" w:sz="0" w:space="0" w:color="auto"/>
          </w:divBdr>
        </w:div>
        <w:div w:id="1713849446">
          <w:marLeft w:val="480"/>
          <w:marRight w:val="0"/>
          <w:marTop w:val="0"/>
          <w:marBottom w:val="0"/>
          <w:divBdr>
            <w:top w:val="none" w:sz="0" w:space="0" w:color="auto"/>
            <w:left w:val="none" w:sz="0" w:space="0" w:color="auto"/>
            <w:bottom w:val="none" w:sz="0" w:space="0" w:color="auto"/>
            <w:right w:val="none" w:sz="0" w:space="0" w:color="auto"/>
          </w:divBdr>
        </w:div>
        <w:div w:id="543950078">
          <w:marLeft w:val="480"/>
          <w:marRight w:val="0"/>
          <w:marTop w:val="0"/>
          <w:marBottom w:val="0"/>
          <w:divBdr>
            <w:top w:val="none" w:sz="0" w:space="0" w:color="auto"/>
            <w:left w:val="none" w:sz="0" w:space="0" w:color="auto"/>
            <w:bottom w:val="none" w:sz="0" w:space="0" w:color="auto"/>
            <w:right w:val="none" w:sz="0" w:space="0" w:color="auto"/>
          </w:divBdr>
        </w:div>
        <w:div w:id="536625501">
          <w:marLeft w:val="480"/>
          <w:marRight w:val="0"/>
          <w:marTop w:val="0"/>
          <w:marBottom w:val="0"/>
          <w:divBdr>
            <w:top w:val="none" w:sz="0" w:space="0" w:color="auto"/>
            <w:left w:val="none" w:sz="0" w:space="0" w:color="auto"/>
            <w:bottom w:val="none" w:sz="0" w:space="0" w:color="auto"/>
            <w:right w:val="none" w:sz="0" w:space="0" w:color="auto"/>
          </w:divBdr>
        </w:div>
        <w:div w:id="983966791">
          <w:marLeft w:val="480"/>
          <w:marRight w:val="0"/>
          <w:marTop w:val="0"/>
          <w:marBottom w:val="0"/>
          <w:divBdr>
            <w:top w:val="none" w:sz="0" w:space="0" w:color="auto"/>
            <w:left w:val="none" w:sz="0" w:space="0" w:color="auto"/>
            <w:bottom w:val="none" w:sz="0" w:space="0" w:color="auto"/>
            <w:right w:val="none" w:sz="0" w:space="0" w:color="auto"/>
          </w:divBdr>
        </w:div>
        <w:div w:id="1350060863">
          <w:marLeft w:val="480"/>
          <w:marRight w:val="0"/>
          <w:marTop w:val="0"/>
          <w:marBottom w:val="0"/>
          <w:divBdr>
            <w:top w:val="none" w:sz="0" w:space="0" w:color="auto"/>
            <w:left w:val="none" w:sz="0" w:space="0" w:color="auto"/>
            <w:bottom w:val="none" w:sz="0" w:space="0" w:color="auto"/>
            <w:right w:val="none" w:sz="0" w:space="0" w:color="auto"/>
          </w:divBdr>
        </w:div>
        <w:div w:id="1174345671">
          <w:marLeft w:val="480"/>
          <w:marRight w:val="0"/>
          <w:marTop w:val="0"/>
          <w:marBottom w:val="0"/>
          <w:divBdr>
            <w:top w:val="none" w:sz="0" w:space="0" w:color="auto"/>
            <w:left w:val="none" w:sz="0" w:space="0" w:color="auto"/>
            <w:bottom w:val="none" w:sz="0" w:space="0" w:color="auto"/>
            <w:right w:val="none" w:sz="0" w:space="0" w:color="auto"/>
          </w:divBdr>
        </w:div>
        <w:div w:id="1122573234">
          <w:marLeft w:val="480"/>
          <w:marRight w:val="0"/>
          <w:marTop w:val="0"/>
          <w:marBottom w:val="0"/>
          <w:divBdr>
            <w:top w:val="none" w:sz="0" w:space="0" w:color="auto"/>
            <w:left w:val="none" w:sz="0" w:space="0" w:color="auto"/>
            <w:bottom w:val="none" w:sz="0" w:space="0" w:color="auto"/>
            <w:right w:val="none" w:sz="0" w:space="0" w:color="auto"/>
          </w:divBdr>
        </w:div>
        <w:div w:id="517892512">
          <w:marLeft w:val="480"/>
          <w:marRight w:val="0"/>
          <w:marTop w:val="0"/>
          <w:marBottom w:val="0"/>
          <w:divBdr>
            <w:top w:val="none" w:sz="0" w:space="0" w:color="auto"/>
            <w:left w:val="none" w:sz="0" w:space="0" w:color="auto"/>
            <w:bottom w:val="none" w:sz="0" w:space="0" w:color="auto"/>
            <w:right w:val="none" w:sz="0" w:space="0" w:color="auto"/>
          </w:divBdr>
        </w:div>
        <w:div w:id="1358461662">
          <w:marLeft w:val="480"/>
          <w:marRight w:val="0"/>
          <w:marTop w:val="0"/>
          <w:marBottom w:val="0"/>
          <w:divBdr>
            <w:top w:val="none" w:sz="0" w:space="0" w:color="auto"/>
            <w:left w:val="none" w:sz="0" w:space="0" w:color="auto"/>
            <w:bottom w:val="none" w:sz="0" w:space="0" w:color="auto"/>
            <w:right w:val="none" w:sz="0" w:space="0" w:color="auto"/>
          </w:divBdr>
        </w:div>
        <w:div w:id="983706002">
          <w:marLeft w:val="480"/>
          <w:marRight w:val="0"/>
          <w:marTop w:val="0"/>
          <w:marBottom w:val="0"/>
          <w:divBdr>
            <w:top w:val="none" w:sz="0" w:space="0" w:color="auto"/>
            <w:left w:val="none" w:sz="0" w:space="0" w:color="auto"/>
            <w:bottom w:val="none" w:sz="0" w:space="0" w:color="auto"/>
            <w:right w:val="none" w:sz="0" w:space="0" w:color="auto"/>
          </w:divBdr>
        </w:div>
        <w:div w:id="1691419631">
          <w:marLeft w:val="480"/>
          <w:marRight w:val="0"/>
          <w:marTop w:val="0"/>
          <w:marBottom w:val="0"/>
          <w:divBdr>
            <w:top w:val="none" w:sz="0" w:space="0" w:color="auto"/>
            <w:left w:val="none" w:sz="0" w:space="0" w:color="auto"/>
            <w:bottom w:val="none" w:sz="0" w:space="0" w:color="auto"/>
            <w:right w:val="none" w:sz="0" w:space="0" w:color="auto"/>
          </w:divBdr>
        </w:div>
        <w:div w:id="1794052240">
          <w:marLeft w:val="480"/>
          <w:marRight w:val="0"/>
          <w:marTop w:val="0"/>
          <w:marBottom w:val="0"/>
          <w:divBdr>
            <w:top w:val="none" w:sz="0" w:space="0" w:color="auto"/>
            <w:left w:val="none" w:sz="0" w:space="0" w:color="auto"/>
            <w:bottom w:val="none" w:sz="0" w:space="0" w:color="auto"/>
            <w:right w:val="none" w:sz="0" w:space="0" w:color="auto"/>
          </w:divBdr>
        </w:div>
        <w:div w:id="2009672053">
          <w:marLeft w:val="480"/>
          <w:marRight w:val="0"/>
          <w:marTop w:val="0"/>
          <w:marBottom w:val="0"/>
          <w:divBdr>
            <w:top w:val="none" w:sz="0" w:space="0" w:color="auto"/>
            <w:left w:val="none" w:sz="0" w:space="0" w:color="auto"/>
            <w:bottom w:val="none" w:sz="0" w:space="0" w:color="auto"/>
            <w:right w:val="none" w:sz="0" w:space="0" w:color="auto"/>
          </w:divBdr>
        </w:div>
        <w:div w:id="1928539676">
          <w:marLeft w:val="480"/>
          <w:marRight w:val="0"/>
          <w:marTop w:val="0"/>
          <w:marBottom w:val="0"/>
          <w:divBdr>
            <w:top w:val="none" w:sz="0" w:space="0" w:color="auto"/>
            <w:left w:val="none" w:sz="0" w:space="0" w:color="auto"/>
            <w:bottom w:val="none" w:sz="0" w:space="0" w:color="auto"/>
            <w:right w:val="none" w:sz="0" w:space="0" w:color="auto"/>
          </w:divBdr>
        </w:div>
        <w:div w:id="2052420712">
          <w:marLeft w:val="480"/>
          <w:marRight w:val="0"/>
          <w:marTop w:val="0"/>
          <w:marBottom w:val="0"/>
          <w:divBdr>
            <w:top w:val="none" w:sz="0" w:space="0" w:color="auto"/>
            <w:left w:val="none" w:sz="0" w:space="0" w:color="auto"/>
            <w:bottom w:val="none" w:sz="0" w:space="0" w:color="auto"/>
            <w:right w:val="none" w:sz="0" w:space="0" w:color="auto"/>
          </w:divBdr>
        </w:div>
        <w:div w:id="1826970425">
          <w:marLeft w:val="480"/>
          <w:marRight w:val="0"/>
          <w:marTop w:val="0"/>
          <w:marBottom w:val="0"/>
          <w:divBdr>
            <w:top w:val="none" w:sz="0" w:space="0" w:color="auto"/>
            <w:left w:val="none" w:sz="0" w:space="0" w:color="auto"/>
            <w:bottom w:val="none" w:sz="0" w:space="0" w:color="auto"/>
            <w:right w:val="none" w:sz="0" w:space="0" w:color="auto"/>
          </w:divBdr>
        </w:div>
        <w:div w:id="1328022684">
          <w:marLeft w:val="480"/>
          <w:marRight w:val="0"/>
          <w:marTop w:val="0"/>
          <w:marBottom w:val="0"/>
          <w:divBdr>
            <w:top w:val="none" w:sz="0" w:space="0" w:color="auto"/>
            <w:left w:val="none" w:sz="0" w:space="0" w:color="auto"/>
            <w:bottom w:val="none" w:sz="0" w:space="0" w:color="auto"/>
            <w:right w:val="none" w:sz="0" w:space="0" w:color="auto"/>
          </w:divBdr>
        </w:div>
        <w:div w:id="1434085759">
          <w:marLeft w:val="480"/>
          <w:marRight w:val="0"/>
          <w:marTop w:val="0"/>
          <w:marBottom w:val="0"/>
          <w:divBdr>
            <w:top w:val="none" w:sz="0" w:space="0" w:color="auto"/>
            <w:left w:val="none" w:sz="0" w:space="0" w:color="auto"/>
            <w:bottom w:val="none" w:sz="0" w:space="0" w:color="auto"/>
            <w:right w:val="none" w:sz="0" w:space="0" w:color="auto"/>
          </w:divBdr>
        </w:div>
        <w:div w:id="1310866842">
          <w:marLeft w:val="480"/>
          <w:marRight w:val="0"/>
          <w:marTop w:val="0"/>
          <w:marBottom w:val="0"/>
          <w:divBdr>
            <w:top w:val="none" w:sz="0" w:space="0" w:color="auto"/>
            <w:left w:val="none" w:sz="0" w:space="0" w:color="auto"/>
            <w:bottom w:val="none" w:sz="0" w:space="0" w:color="auto"/>
            <w:right w:val="none" w:sz="0" w:space="0" w:color="auto"/>
          </w:divBdr>
        </w:div>
        <w:div w:id="1669017733">
          <w:marLeft w:val="480"/>
          <w:marRight w:val="0"/>
          <w:marTop w:val="0"/>
          <w:marBottom w:val="0"/>
          <w:divBdr>
            <w:top w:val="none" w:sz="0" w:space="0" w:color="auto"/>
            <w:left w:val="none" w:sz="0" w:space="0" w:color="auto"/>
            <w:bottom w:val="none" w:sz="0" w:space="0" w:color="auto"/>
            <w:right w:val="none" w:sz="0" w:space="0" w:color="auto"/>
          </w:divBdr>
        </w:div>
        <w:div w:id="1898931015">
          <w:marLeft w:val="480"/>
          <w:marRight w:val="0"/>
          <w:marTop w:val="0"/>
          <w:marBottom w:val="0"/>
          <w:divBdr>
            <w:top w:val="none" w:sz="0" w:space="0" w:color="auto"/>
            <w:left w:val="none" w:sz="0" w:space="0" w:color="auto"/>
            <w:bottom w:val="none" w:sz="0" w:space="0" w:color="auto"/>
            <w:right w:val="none" w:sz="0" w:space="0" w:color="auto"/>
          </w:divBdr>
        </w:div>
        <w:div w:id="843277489">
          <w:marLeft w:val="480"/>
          <w:marRight w:val="0"/>
          <w:marTop w:val="0"/>
          <w:marBottom w:val="0"/>
          <w:divBdr>
            <w:top w:val="none" w:sz="0" w:space="0" w:color="auto"/>
            <w:left w:val="none" w:sz="0" w:space="0" w:color="auto"/>
            <w:bottom w:val="none" w:sz="0" w:space="0" w:color="auto"/>
            <w:right w:val="none" w:sz="0" w:space="0" w:color="auto"/>
          </w:divBdr>
        </w:div>
        <w:div w:id="73747692">
          <w:marLeft w:val="480"/>
          <w:marRight w:val="0"/>
          <w:marTop w:val="0"/>
          <w:marBottom w:val="0"/>
          <w:divBdr>
            <w:top w:val="none" w:sz="0" w:space="0" w:color="auto"/>
            <w:left w:val="none" w:sz="0" w:space="0" w:color="auto"/>
            <w:bottom w:val="none" w:sz="0" w:space="0" w:color="auto"/>
            <w:right w:val="none" w:sz="0" w:space="0" w:color="auto"/>
          </w:divBdr>
        </w:div>
        <w:div w:id="562375272">
          <w:marLeft w:val="480"/>
          <w:marRight w:val="0"/>
          <w:marTop w:val="0"/>
          <w:marBottom w:val="0"/>
          <w:divBdr>
            <w:top w:val="none" w:sz="0" w:space="0" w:color="auto"/>
            <w:left w:val="none" w:sz="0" w:space="0" w:color="auto"/>
            <w:bottom w:val="none" w:sz="0" w:space="0" w:color="auto"/>
            <w:right w:val="none" w:sz="0" w:space="0" w:color="auto"/>
          </w:divBdr>
        </w:div>
        <w:div w:id="1763525735">
          <w:marLeft w:val="480"/>
          <w:marRight w:val="0"/>
          <w:marTop w:val="0"/>
          <w:marBottom w:val="0"/>
          <w:divBdr>
            <w:top w:val="none" w:sz="0" w:space="0" w:color="auto"/>
            <w:left w:val="none" w:sz="0" w:space="0" w:color="auto"/>
            <w:bottom w:val="none" w:sz="0" w:space="0" w:color="auto"/>
            <w:right w:val="none" w:sz="0" w:space="0" w:color="auto"/>
          </w:divBdr>
        </w:div>
        <w:div w:id="1156066949">
          <w:marLeft w:val="480"/>
          <w:marRight w:val="0"/>
          <w:marTop w:val="0"/>
          <w:marBottom w:val="0"/>
          <w:divBdr>
            <w:top w:val="none" w:sz="0" w:space="0" w:color="auto"/>
            <w:left w:val="none" w:sz="0" w:space="0" w:color="auto"/>
            <w:bottom w:val="none" w:sz="0" w:space="0" w:color="auto"/>
            <w:right w:val="none" w:sz="0" w:space="0" w:color="auto"/>
          </w:divBdr>
        </w:div>
        <w:div w:id="1030498537">
          <w:marLeft w:val="480"/>
          <w:marRight w:val="0"/>
          <w:marTop w:val="0"/>
          <w:marBottom w:val="0"/>
          <w:divBdr>
            <w:top w:val="none" w:sz="0" w:space="0" w:color="auto"/>
            <w:left w:val="none" w:sz="0" w:space="0" w:color="auto"/>
            <w:bottom w:val="none" w:sz="0" w:space="0" w:color="auto"/>
            <w:right w:val="none" w:sz="0" w:space="0" w:color="auto"/>
          </w:divBdr>
        </w:div>
        <w:div w:id="2052801943">
          <w:marLeft w:val="480"/>
          <w:marRight w:val="0"/>
          <w:marTop w:val="0"/>
          <w:marBottom w:val="0"/>
          <w:divBdr>
            <w:top w:val="none" w:sz="0" w:space="0" w:color="auto"/>
            <w:left w:val="none" w:sz="0" w:space="0" w:color="auto"/>
            <w:bottom w:val="none" w:sz="0" w:space="0" w:color="auto"/>
            <w:right w:val="none" w:sz="0" w:space="0" w:color="auto"/>
          </w:divBdr>
        </w:div>
        <w:div w:id="1360738358">
          <w:marLeft w:val="480"/>
          <w:marRight w:val="0"/>
          <w:marTop w:val="0"/>
          <w:marBottom w:val="0"/>
          <w:divBdr>
            <w:top w:val="none" w:sz="0" w:space="0" w:color="auto"/>
            <w:left w:val="none" w:sz="0" w:space="0" w:color="auto"/>
            <w:bottom w:val="none" w:sz="0" w:space="0" w:color="auto"/>
            <w:right w:val="none" w:sz="0" w:space="0" w:color="auto"/>
          </w:divBdr>
        </w:div>
        <w:div w:id="2025479360">
          <w:marLeft w:val="480"/>
          <w:marRight w:val="0"/>
          <w:marTop w:val="0"/>
          <w:marBottom w:val="0"/>
          <w:divBdr>
            <w:top w:val="none" w:sz="0" w:space="0" w:color="auto"/>
            <w:left w:val="none" w:sz="0" w:space="0" w:color="auto"/>
            <w:bottom w:val="none" w:sz="0" w:space="0" w:color="auto"/>
            <w:right w:val="none" w:sz="0" w:space="0" w:color="auto"/>
          </w:divBdr>
        </w:div>
        <w:div w:id="1625841846">
          <w:marLeft w:val="480"/>
          <w:marRight w:val="0"/>
          <w:marTop w:val="0"/>
          <w:marBottom w:val="0"/>
          <w:divBdr>
            <w:top w:val="none" w:sz="0" w:space="0" w:color="auto"/>
            <w:left w:val="none" w:sz="0" w:space="0" w:color="auto"/>
            <w:bottom w:val="none" w:sz="0" w:space="0" w:color="auto"/>
            <w:right w:val="none" w:sz="0" w:space="0" w:color="auto"/>
          </w:divBdr>
        </w:div>
        <w:div w:id="1037436426">
          <w:marLeft w:val="480"/>
          <w:marRight w:val="0"/>
          <w:marTop w:val="0"/>
          <w:marBottom w:val="0"/>
          <w:divBdr>
            <w:top w:val="none" w:sz="0" w:space="0" w:color="auto"/>
            <w:left w:val="none" w:sz="0" w:space="0" w:color="auto"/>
            <w:bottom w:val="none" w:sz="0" w:space="0" w:color="auto"/>
            <w:right w:val="none" w:sz="0" w:space="0" w:color="auto"/>
          </w:divBdr>
        </w:div>
        <w:div w:id="1197693404">
          <w:marLeft w:val="480"/>
          <w:marRight w:val="0"/>
          <w:marTop w:val="0"/>
          <w:marBottom w:val="0"/>
          <w:divBdr>
            <w:top w:val="none" w:sz="0" w:space="0" w:color="auto"/>
            <w:left w:val="none" w:sz="0" w:space="0" w:color="auto"/>
            <w:bottom w:val="none" w:sz="0" w:space="0" w:color="auto"/>
            <w:right w:val="none" w:sz="0" w:space="0" w:color="auto"/>
          </w:divBdr>
        </w:div>
        <w:div w:id="1937783634">
          <w:marLeft w:val="480"/>
          <w:marRight w:val="0"/>
          <w:marTop w:val="0"/>
          <w:marBottom w:val="0"/>
          <w:divBdr>
            <w:top w:val="none" w:sz="0" w:space="0" w:color="auto"/>
            <w:left w:val="none" w:sz="0" w:space="0" w:color="auto"/>
            <w:bottom w:val="none" w:sz="0" w:space="0" w:color="auto"/>
            <w:right w:val="none" w:sz="0" w:space="0" w:color="auto"/>
          </w:divBdr>
        </w:div>
        <w:div w:id="1423602011">
          <w:marLeft w:val="480"/>
          <w:marRight w:val="0"/>
          <w:marTop w:val="0"/>
          <w:marBottom w:val="0"/>
          <w:divBdr>
            <w:top w:val="none" w:sz="0" w:space="0" w:color="auto"/>
            <w:left w:val="none" w:sz="0" w:space="0" w:color="auto"/>
            <w:bottom w:val="none" w:sz="0" w:space="0" w:color="auto"/>
            <w:right w:val="none" w:sz="0" w:space="0" w:color="auto"/>
          </w:divBdr>
        </w:div>
        <w:div w:id="1466317159">
          <w:marLeft w:val="480"/>
          <w:marRight w:val="0"/>
          <w:marTop w:val="0"/>
          <w:marBottom w:val="0"/>
          <w:divBdr>
            <w:top w:val="none" w:sz="0" w:space="0" w:color="auto"/>
            <w:left w:val="none" w:sz="0" w:space="0" w:color="auto"/>
            <w:bottom w:val="none" w:sz="0" w:space="0" w:color="auto"/>
            <w:right w:val="none" w:sz="0" w:space="0" w:color="auto"/>
          </w:divBdr>
        </w:div>
        <w:div w:id="1231502345">
          <w:marLeft w:val="480"/>
          <w:marRight w:val="0"/>
          <w:marTop w:val="0"/>
          <w:marBottom w:val="0"/>
          <w:divBdr>
            <w:top w:val="none" w:sz="0" w:space="0" w:color="auto"/>
            <w:left w:val="none" w:sz="0" w:space="0" w:color="auto"/>
            <w:bottom w:val="none" w:sz="0" w:space="0" w:color="auto"/>
            <w:right w:val="none" w:sz="0" w:space="0" w:color="auto"/>
          </w:divBdr>
        </w:div>
        <w:div w:id="935401948">
          <w:marLeft w:val="480"/>
          <w:marRight w:val="0"/>
          <w:marTop w:val="0"/>
          <w:marBottom w:val="0"/>
          <w:divBdr>
            <w:top w:val="none" w:sz="0" w:space="0" w:color="auto"/>
            <w:left w:val="none" w:sz="0" w:space="0" w:color="auto"/>
            <w:bottom w:val="none" w:sz="0" w:space="0" w:color="auto"/>
            <w:right w:val="none" w:sz="0" w:space="0" w:color="auto"/>
          </w:divBdr>
        </w:div>
        <w:div w:id="528757671">
          <w:marLeft w:val="480"/>
          <w:marRight w:val="0"/>
          <w:marTop w:val="0"/>
          <w:marBottom w:val="0"/>
          <w:divBdr>
            <w:top w:val="none" w:sz="0" w:space="0" w:color="auto"/>
            <w:left w:val="none" w:sz="0" w:space="0" w:color="auto"/>
            <w:bottom w:val="none" w:sz="0" w:space="0" w:color="auto"/>
            <w:right w:val="none" w:sz="0" w:space="0" w:color="auto"/>
          </w:divBdr>
        </w:div>
        <w:div w:id="460268221">
          <w:marLeft w:val="480"/>
          <w:marRight w:val="0"/>
          <w:marTop w:val="0"/>
          <w:marBottom w:val="0"/>
          <w:divBdr>
            <w:top w:val="none" w:sz="0" w:space="0" w:color="auto"/>
            <w:left w:val="none" w:sz="0" w:space="0" w:color="auto"/>
            <w:bottom w:val="none" w:sz="0" w:space="0" w:color="auto"/>
            <w:right w:val="none" w:sz="0" w:space="0" w:color="auto"/>
          </w:divBdr>
        </w:div>
        <w:div w:id="779496708">
          <w:marLeft w:val="480"/>
          <w:marRight w:val="0"/>
          <w:marTop w:val="0"/>
          <w:marBottom w:val="0"/>
          <w:divBdr>
            <w:top w:val="none" w:sz="0" w:space="0" w:color="auto"/>
            <w:left w:val="none" w:sz="0" w:space="0" w:color="auto"/>
            <w:bottom w:val="none" w:sz="0" w:space="0" w:color="auto"/>
            <w:right w:val="none" w:sz="0" w:space="0" w:color="auto"/>
          </w:divBdr>
        </w:div>
        <w:div w:id="93063093">
          <w:marLeft w:val="480"/>
          <w:marRight w:val="0"/>
          <w:marTop w:val="0"/>
          <w:marBottom w:val="0"/>
          <w:divBdr>
            <w:top w:val="none" w:sz="0" w:space="0" w:color="auto"/>
            <w:left w:val="none" w:sz="0" w:space="0" w:color="auto"/>
            <w:bottom w:val="none" w:sz="0" w:space="0" w:color="auto"/>
            <w:right w:val="none" w:sz="0" w:space="0" w:color="auto"/>
          </w:divBdr>
        </w:div>
      </w:divsChild>
    </w:div>
    <w:div w:id="602495959">
      <w:bodyDiv w:val="1"/>
      <w:marLeft w:val="0"/>
      <w:marRight w:val="0"/>
      <w:marTop w:val="0"/>
      <w:marBottom w:val="0"/>
      <w:divBdr>
        <w:top w:val="none" w:sz="0" w:space="0" w:color="auto"/>
        <w:left w:val="none" w:sz="0" w:space="0" w:color="auto"/>
        <w:bottom w:val="none" w:sz="0" w:space="0" w:color="auto"/>
        <w:right w:val="none" w:sz="0" w:space="0" w:color="auto"/>
      </w:divBdr>
    </w:div>
    <w:div w:id="602610396">
      <w:bodyDiv w:val="1"/>
      <w:marLeft w:val="0"/>
      <w:marRight w:val="0"/>
      <w:marTop w:val="0"/>
      <w:marBottom w:val="0"/>
      <w:divBdr>
        <w:top w:val="none" w:sz="0" w:space="0" w:color="auto"/>
        <w:left w:val="none" w:sz="0" w:space="0" w:color="auto"/>
        <w:bottom w:val="none" w:sz="0" w:space="0" w:color="auto"/>
        <w:right w:val="none" w:sz="0" w:space="0" w:color="auto"/>
      </w:divBdr>
    </w:div>
    <w:div w:id="606739473">
      <w:bodyDiv w:val="1"/>
      <w:marLeft w:val="0"/>
      <w:marRight w:val="0"/>
      <w:marTop w:val="0"/>
      <w:marBottom w:val="0"/>
      <w:divBdr>
        <w:top w:val="none" w:sz="0" w:space="0" w:color="auto"/>
        <w:left w:val="none" w:sz="0" w:space="0" w:color="auto"/>
        <w:bottom w:val="none" w:sz="0" w:space="0" w:color="auto"/>
        <w:right w:val="none" w:sz="0" w:space="0" w:color="auto"/>
      </w:divBdr>
    </w:div>
    <w:div w:id="607128888">
      <w:bodyDiv w:val="1"/>
      <w:marLeft w:val="0"/>
      <w:marRight w:val="0"/>
      <w:marTop w:val="0"/>
      <w:marBottom w:val="0"/>
      <w:divBdr>
        <w:top w:val="none" w:sz="0" w:space="0" w:color="auto"/>
        <w:left w:val="none" w:sz="0" w:space="0" w:color="auto"/>
        <w:bottom w:val="none" w:sz="0" w:space="0" w:color="auto"/>
        <w:right w:val="none" w:sz="0" w:space="0" w:color="auto"/>
      </w:divBdr>
    </w:div>
    <w:div w:id="610866549">
      <w:bodyDiv w:val="1"/>
      <w:marLeft w:val="0"/>
      <w:marRight w:val="0"/>
      <w:marTop w:val="0"/>
      <w:marBottom w:val="0"/>
      <w:divBdr>
        <w:top w:val="none" w:sz="0" w:space="0" w:color="auto"/>
        <w:left w:val="none" w:sz="0" w:space="0" w:color="auto"/>
        <w:bottom w:val="none" w:sz="0" w:space="0" w:color="auto"/>
        <w:right w:val="none" w:sz="0" w:space="0" w:color="auto"/>
      </w:divBdr>
    </w:div>
    <w:div w:id="611286743">
      <w:bodyDiv w:val="1"/>
      <w:marLeft w:val="0"/>
      <w:marRight w:val="0"/>
      <w:marTop w:val="0"/>
      <w:marBottom w:val="0"/>
      <w:divBdr>
        <w:top w:val="none" w:sz="0" w:space="0" w:color="auto"/>
        <w:left w:val="none" w:sz="0" w:space="0" w:color="auto"/>
        <w:bottom w:val="none" w:sz="0" w:space="0" w:color="auto"/>
        <w:right w:val="none" w:sz="0" w:space="0" w:color="auto"/>
      </w:divBdr>
    </w:div>
    <w:div w:id="611479211">
      <w:bodyDiv w:val="1"/>
      <w:marLeft w:val="0"/>
      <w:marRight w:val="0"/>
      <w:marTop w:val="0"/>
      <w:marBottom w:val="0"/>
      <w:divBdr>
        <w:top w:val="none" w:sz="0" w:space="0" w:color="auto"/>
        <w:left w:val="none" w:sz="0" w:space="0" w:color="auto"/>
        <w:bottom w:val="none" w:sz="0" w:space="0" w:color="auto"/>
        <w:right w:val="none" w:sz="0" w:space="0" w:color="auto"/>
      </w:divBdr>
    </w:div>
    <w:div w:id="612173241">
      <w:bodyDiv w:val="1"/>
      <w:marLeft w:val="0"/>
      <w:marRight w:val="0"/>
      <w:marTop w:val="0"/>
      <w:marBottom w:val="0"/>
      <w:divBdr>
        <w:top w:val="none" w:sz="0" w:space="0" w:color="auto"/>
        <w:left w:val="none" w:sz="0" w:space="0" w:color="auto"/>
        <w:bottom w:val="none" w:sz="0" w:space="0" w:color="auto"/>
        <w:right w:val="none" w:sz="0" w:space="0" w:color="auto"/>
      </w:divBdr>
    </w:div>
    <w:div w:id="613367405">
      <w:bodyDiv w:val="1"/>
      <w:marLeft w:val="0"/>
      <w:marRight w:val="0"/>
      <w:marTop w:val="0"/>
      <w:marBottom w:val="0"/>
      <w:divBdr>
        <w:top w:val="none" w:sz="0" w:space="0" w:color="auto"/>
        <w:left w:val="none" w:sz="0" w:space="0" w:color="auto"/>
        <w:bottom w:val="none" w:sz="0" w:space="0" w:color="auto"/>
        <w:right w:val="none" w:sz="0" w:space="0" w:color="auto"/>
      </w:divBdr>
    </w:div>
    <w:div w:id="617643768">
      <w:bodyDiv w:val="1"/>
      <w:marLeft w:val="0"/>
      <w:marRight w:val="0"/>
      <w:marTop w:val="0"/>
      <w:marBottom w:val="0"/>
      <w:divBdr>
        <w:top w:val="none" w:sz="0" w:space="0" w:color="auto"/>
        <w:left w:val="none" w:sz="0" w:space="0" w:color="auto"/>
        <w:bottom w:val="none" w:sz="0" w:space="0" w:color="auto"/>
        <w:right w:val="none" w:sz="0" w:space="0" w:color="auto"/>
      </w:divBdr>
    </w:div>
    <w:div w:id="618730730">
      <w:bodyDiv w:val="1"/>
      <w:marLeft w:val="0"/>
      <w:marRight w:val="0"/>
      <w:marTop w:val="0"/>
      <w:marBottom w:val="0"/>
      <w:divBdr>
        <w:top w:val="none" w:sz="0" w:space="0" w:color="auto"/>
        <w:left w:val="none" w:sz="0" w:space="0" w:color="auto"/>
        <w:bottom w:val="none" w:sz="0" w:space="0" w:color="auto"/>
        <w:right w:val="none" w:sz="0" w:space="0" w:color="auto"/>
      </w:divBdr>
    </w:div>
    <w:div w:id="622347636">
      <w:bodyDiv w:val="1"/>
      <w:marLeft w:val="0"/>
      <w:marRight w:val="0"/>
      <w:marTop w:val="0"/>
      <w:marBottom w:val="0"/>
      <w:divBdr>
        <w:top w:val="none" w:sz="0" w:space="0" w:color="auto"/>
        <w:left w:val="none" w:sz="0" w:space="0" w:color="auto"/>
        <w:bottom w:val="none" w:sz="0" w:space="0" w:color="auto"/>
        <w:right w:val="none" w:sz="0" w:space="0" w:color="auto"/>
      </w:divBdr>
    </w:div>
    <w:div w:id="622537260">
      <w:bodyDiv w:val="1"/>
      <w:marLeft w:val="0"/>
      <w:marRight w:val="0"/>
      <w:marTop w:val="0"/>
      <w:marBottom w:val="0"/>
      <w:divBdr>
        <w:top w:val="none" w:sz="0" w:space="0" w:color="auto"/>
        <w:left w:val="none" w:sz="0" w:space="0" w:color="auto"/>
        <w:bottom w:val="none" w:sz="0" w:space="0" w:color="auto"/>
        <w:right w:val="none" w:sz="0" w:space="0" w:color="auto"/>
      </w:divBdr>
    </w:div>
    <w:div w:id="622999391">
      <w:bodyDiv w:val="1"/>
      <w:marLeft w:val="0"/>
      <w:marRight w:val="0"/>
      <w:marTop w:val="0"/>
      <w:marBottom w:val="0"/>
      <w:divBdr>
        <w:top w:val="none" w:sz="0" w:space="0" w:color="auto"/>
        <w:left w:val="none" w:sz="0" w:space="0" w:color="auto"/>
        <w:bottom w:val="none" w:sz="0" w:space="0" w:color="auto"/>
        <w:right w:val="none" w:sz="0" w:space="0" w:color="auto"/>
      </w:divBdr>
    </w:div>
    <w:div w:id="623736621">
      <w:bodyDiv w:val="1"/>
      <w:marLeft w:val="0"/>
      <w:marRight w:val="0"/>
      <w:marTop w:val="0"/>
      <w:marBottom w:val="0"/>
      <w:divBdr>
        <w:top w:val="none" w:sz="0" w:space="0" w:color="auto"/>
        <w:left w:val="none" w:sz="0" w:space="0" w:color="auto"/>
        <w:bottom w:val="none" w:sz="0" w:space="0" w:color="auto"/>
        <w:right w:val="none" w:sz="0" w:space="0" w:color="auto"/>
      </w:divBdr>
    </w:div>
    <w:div w:id="624695986">
      <w:bodyDiv w:val="1"/>
      <w:marLeft w:val="0"/>
      <w:marRight w:val="0"/>
      <w:marTop w:val="0"/>
      <w:marBottom w:val="0"/>
      <w:divBdr>
        <w:top w:val="none" w:sz="0" w:space="0" w:color="auto"/>
        <w:left w:val="none" w:sz="0" w:space="0" w:color="auto"/>
        <w:bottom w:val="none" w:sz="0" w:space="0" w:color="auto"/>
        <w:right w:val="none" w:sz="0" w:space="0" w:color="auto"/>
      </w:divBdr>
    </w:div>
    <w:div w:id="626815440">
      <w:bodyDiv w:val="1"/>
      <w:marLeft w:val="0"/>
      <w:marRight w:val="0"/>
      <w:marTop w:val="0"/>
      <w:marBottom w:val="0"/>
      <w:divBdr>
        <w:top w:val="none" w:sz="0" w:space="0" w:color="auto"/>
        <w:left w:val="none" w:sz="0" w:space="0" w:color="auto"/>
        <w:bottom w:val="none" w:sz="0" w:space="0" w:color="auto"/>
        <w:right w:val="none" w:sz="0" w:space="0" w:color="auto"/>
      </w:divBdr>
    </w:div>
    <w:div w:id="628710588">
      <w:bodyDiv w:val="1"/>
      <w:marLeft w:val="0"/>
      <w:marRight w:val="0"/>
      <w:marTop w:val="0"/>
      <w:marBottom w:val="0"/>
      <w:divBdr>
        <w:top w:val="none" w:sz="0" w:space="0" w:color="auto"/>
        <w:left w:val="none" w:sz="0" w:space="0" w:color="auto"/>
        <w:bottom w:val="none" w:sz="0" w:space="0" w:color="auto"/>
        <w:right w:val="none" w:sz="0" w:space="0" w:color="auto"/>
      </w:divBdr>
    </w:div>
    <w:div w:id="630742691">
      <w:bodyDiv w:val="1"/>
      <w:marLeft w:val="0"/>
      <w:marRight w:val="0"/>
      <w:marTop w:val="0"/>
      <w:marBottom w:val="0"/>
      <w:divBdr>
        <w:top w:val="none" w:sz="0" w:space="0" w:color="auto"/>
        <w:left w:val="none" w:sz="0" w:space="0" w:color="auto"/>
        <w:bottom w:val="none" w:sz="0" w:space="0" w:color="auto"/>
        <w:right w:val="none" w:sz="0" w:space="0" w:color="auto"/>
      </w:divBdr>
    </w:div>
    <w:div w:id="630749156">
      <w:bodyDiv w:val="1"/>
      <w:marLeft w:val="0"/>
      <w:marRight w:val="0"/>
      <w:marTop w:val="0"/>
      <w:marBottom w:val="0"/>
      <w:divBdr>
        <w:top w:val="none" w:sz="0" w:space="0" w:color="auto"/>
        <w:left w:val="none" w:sz="0" w:space="0" w:color="auto"/>
        <w:bottom w:val="none" w:sz="0" w:space="0" w:color="auto"/>
        <w:right w:val="none" w:sz="0" w:space="0" w:color="auto"/>
      </w:divBdr>
    </w:div>
    <w:div w:id="632250263">
      <w:bodyDiv w:val="1"/>
      <w:marLeft w:val="0"/>
      <w:marRight w:val="0"/>
      <w:marTop w:val="0"/>
      <w:marBottom w:val="0"/>
      <w:divBdr>
        <w:top w:val="none" w:sz="0" w:space="0" w:color="auto"/>
        <w:left w:val="none" w:sz="0" w:space="0" w:color="auto"/>
        <w:bottom w:val="none" w:sz="0" w:space="0" w:color="auto"/>
        <w:right w:val="none" w:sz="0" w:space="0" w:color="auto"/>
      </w:divBdr>
    </w:div>
    <w:div w:id="632948979">
      <w:bodyDiv w:val="1"/>
      <w:marLeft w:val="0"/>
      <w:marRight w:val="0"/>
      <w:marTop w:val="0"/>
      <w:marBottom w:val="0"/>
      <w:divBdr>
        <w:top w:val="none" w:sz="0" w:space="0" w:color="auto"/>
        <w:left w:val="none" w:sz="0" w:space="0" w:color="auto"/>
        <w:bottom w:val="none" w:sz="0" w:space="0" w:color="auto"/>
        <w:right w:val="none" w:sz="0" w:space="0" w:color="auto"/>
      </w:divBdr>
      <w:divsChild>
        <w:div w:id="1662807385">
          <w:marLeft w:val="480"/>
          <w:marRight w:val="0"/>
          <w:marTop w:val="0"/>
          <w:marBottom w:val="0"/>
          <w:divBdr>
            <w:top w:val="none" w:sz="0" w:space="0" w:color="auto"/>
            <w:left w:val="none" w:sz="0" w:space="0" w:color="auto"/>
            <w:bottom w:val="none" w:sz="0" w:space="0" w:color="auto"/>
            <w:right w:val="none" w:sz="0" w:space="0" w:color="auto"/>
          </w:divBdr>
        </w:div>
        <w:div w:id="233007328">
          <w:marLeft w:val="480"/>
          <w:marRight w:val="0"/>
          <w:marTop w:val="0"/>
          <w:marBottom w:val="0"/>
          <w:divBdr>
            <w:top w:val="none" w:sz="0" w:space="0" w:color="auto"/>
            <w:left w:val="none" w:sz="0" w:space="0" w:color="auto"/>
            <w:bottom w:val="none" w:sz="0" w:space="0" w:color="auto"/>
            <w:right w:val="none" w:sz="0" w:space="0" w:color="auto"/>
          </w:divBdr>
        </w:div>
        <w:div w:id="149517886">
          <w:marLeft w:val="480"/>
          <w:marRight w:val="0"/>
          <w:marTop w:val="0"/>
          <w:marBottom w:val="0"/>
          <w:divBdr>
            <w:top w:val="none" w:sz="0" w:space="0" w:color="auto"/>
            <w:left w:val="none" w:sz="0" w:space="0" w:color="auto"/>
            <w:bottom w:val="none" w:sz="0" w:space="0" w:color="auto"/>
            <w:right w:val="none" w:sz="0" w:space="0" w:color="auto"/>
          </w:divBdr>
        </w:div>
        <w:div w:id="1605922557">
          <w:marLeft w:val="480"/>
          <w:marRight w:val="0"/>
          <w:marTop w:val="0"/>
          <w:marBottom w:val="0"/>
          <w:divBdr>
            <w:top w:val="none" w:sz="0" w:space="0" w:color="auto"/>
            <w:left w:val="none" w:sz="0" w:space="0" w:color="auto"/>
            <w:bottom w:val="none" w:sz="0" w:space="0" w:color="auto"/>
            <w:right w:val="none" w:sz="0" w:space="0" w:color="auto"/>
          </w:divBdr>
        </w:div>
        <w:div w:id="171535947">
          <w:marLeft w:val="480"/>
          <w:marRight w:val="0"/>
          <w:marTop w:val="0"/>
          <w:marBottom w:val="0"/>
          <w:divBdr>
            <w:top w:val="none" w:sz="0" w:space="0" w:color="auto"/>
            <w:left w:val="none" w:sz="0" w:space="0" w:color="auto"/>
            <w:bottom w:val="none" w:sz="0" w:space="0" w:color="auto"/>
            <w:right w:val="none" w:sz="0" w:space="0" w:color="auto"/>
          </w:divBdr>
        </w:div>
        <w:div w:id="1661696671">
          <w:marLeft w:val="480"/>
          <w:marRight w:val="0"/>
          <w:marTop w:val="0"/>
          <w:marBottom w:val="0"/>
          <w:divBdr>
            <w:top w:val="none" w:sz="0" w:space="0" w:color="auto"/>
            <w:left w:val="none" w:sz="0" w:space="0" w:color="auto"/>
            <w:bottom w:val="none" w:sz="0" w:space="0" w:color="auto"/>
            <w:right w:val="none" w:sz="0" w:space="0" w:color="auto"/>
          </w:divBdr>
        </w:div>
        <w:div w:id="1397585884">
          <w:marLeft w:val="480"/>
          <w:marRight w:val="0"/>
          <w:marTop w:val="0"/>
          <w:marBottom w:val="0"/>
          <w:divBdr>
            <w:top w:val="none" w:sz="0" w:space="0" w:color="auto"/>
            <w:left w:val="none" w:sz="0" w:space="0" w:color="auto"/>
            <w:bottom w:val="none" w:sz="0" w:space="0" w:color="auto"/>
            <w:right w:val="none" w:sz="0" w:space="0" w:color="auto"/>
          </w:divBdr>
        </w:div>
        <w:div w:id="1713770695">
          <w:marLeft w:val="480"/>
          <w:marRight w:val="0"/>
          <w:marTop w:val="0"/>
          <w:marBottom w:val="0"/>
          <w:divBdr>
            <w:top w:val="none" w:sz="0" w:space="0" w:color="auto"/>
            <w:left w:val="none" w:sz="0" w:space="0" w:color="auto"/>
            <w:bottom w:val="none" w:sz="0" w:space="0" w:color="auto"/>
            <w:right w:val="none" w:sz="0" w:space="0" w:color="auto"/>
          </w:divBdr>
        </w:div>
        <w:div w:id="789400474">
          <w:marLeft w:val="480"/>
          <w:marRight w:val="0"/>
          <w:marTop w:val="0"/>
          <w:marBottom w:val="0"/>
          <w:divBdr>
            <w:top w:val="none" w:sz="0" w:space="0" w:color="auto"/>
            <w:left w:val="none" w:sz="0" w:space="0" w:color="auto"/>
            <w:bottom w:val="none" w:sz="0" w:space="0" w:color="auto"/>
            <w:right w:val="none" w:sz="0" w:space="0" w:color="auto"/>
          </w:divBdr>
        </w:div>
        <w:div w:id="1991982733">
          <w:marLeft w:val="480"/>
          <w:marRight w:val="0"/>
          <w:marTop w:val="0"/>
          <w:marBottom w:val="0"/>
          <w:divBdr>
            <w:top w:val="none" w:sz="0" w:space="0" w:color="auto"/>
            <w:left w:val="none" w:sz="0" w:space="0" w:color="auto"/>
            <w:bottom w:val="none" w:sz="0" w:space="0" w:color="auto"/>
            <w:right w:val="none" w:sz="0" w:space="0" w:color="auto"/>
          </w:divBdr>
        </w:div>
        <w:div w:id="1306469441">
          <w:marLeft w:val="480"/>
          <w:marRight w:val="0"/>
          <w:marTop w:val="0"/>
          <w:marBottom w:val="0"/>
          <w:divBdr>
            <w:top w:val="none" w:sz="0" w:space="0" w:color="auto"/>
            <w:left w:val="none" w:sz="0" w:space="0" w:color="auto"/>
            <w:bottom w:val="none" w:sz="0" w:space="0" w:color="auto"/>
            <w:right w:val="none" w:sz="0" w:space="0" w:color="auto"/>
          </w:divBdr>
        </w:div>
        <w:div w:id="1796948860">
          <w:marLeft w:val="480"/>
          <w:marRight w:val="0"/>
          <w:marTop w:val="0"/>
          <w:marBottom w:val="0"/>
          <w:divBdr>
            <w:top w:val="none" w:sz="0" w:space="0" w:color="auto"/>
            <w:left w:val="none" w:sz="0" w:space="0" w:color="auto"/>
            <w:bottom w:val="none" w:sz="0" w:space="0" w:color="auto"/>
            <w:right w:val="none" w:sz="0" w:space="0" w:color="auto"/>
          </w:divBdr>
        </w:div>
        <w:div w:id="2113625715">
          <w:marLeft w:val="480"/>
          <w:marRight w:val="0"/>
          <w:marTop w:val="0"/>
          <w:marBottom w:val="0"/>
          <w:divBdr>
            <w:top w:val="none" w:sz="0" w:space="0" w:color="auto"/>
            <w:left w:val="none" w:sz="0" w:space="0" w:color="auto"/>
            <w:bottom w:val="none" w:sz="0" w:space="0" w:color="auto"/>
            <w:right w:val="none" w:sz="0" w:space="0" w:color="auto"/>
          </w:divBdr>
        </w:div>
        <w:div w:id="160317029">
          <w:marLeft w:val="480"/>
          <w:marRight w:val="0"/>
          <w:marTop w:val="0"/>
          <w:marBottom w:val="0"/>
          <w:divBdr>
            <w:top w:val="none" w:sz="0" w:space="0" w:color="auto"/>
            <w:left w:val="none" w:sz="0" w:space="0" w:color="auto"/>
            <w:bottom w:val="none" w:sz="0" w:space="0" w:color="auto"/>
            <w:right w:val="none" w:sz="0" w:space="0" w:color="auto"/>
          </w:divBdr>
        </w:div>
        <w:div w:id="1005330191">
          <w:marLeft w:val="480"/>
          <w:marRight w:val="0"/>
          <w:marTop w:val="0"/>
          <w:marBottom w:val="0"/>
          <w:divBdr>
            <w:top w:val="none" w:sz="0" w:space="0" w:color="auto"/>
            <w:left w:val="none" w:sz="0" w:space="0" w:color="auto"/>
            <w:bottom w:val="none" w:sz="0" w:space="0" w:color="auto"/>
            <w:right w:val="none" w:sz="0" w:space="0" w:color="auto"/>
          </w:divBdr>
        </w:div>
        <w:div w:id="378213029">
          <w:marLeft w:val="480"/>
          <w:marRight w:val="0"/>
          <w:marTop w:val="0"/>
          <w:marBottom w:val="0"/>
          <w:divBdr>
            <w:top w:val="none" w:sz="0" w:space="0" w:color="auto"/>
            <w:left w:val="none" w:sz="0" w:space="0" w:color="auto"/>
            <w:bottom w:val="none" w:sz="0" w:space="0" w:color="auto"/>
            <w:right w:val="none" w:sz="0" w:space="0" w:color="auto"/>
          </w:divBdr>
        </w:div>
        <w:div w:id="1555971065">
          <w:marLeft w:val="480"/>
          <w:marRight w:val="0"/>
          <w:marTop w:val="0"/>
          <w:marBottom w:val="0"/>
          <w:divBdr>
            <w:top w:val="none" w:sz="0" w:space="0" w:color="auto"/>
            <w:left w:val="none" w:sz="0" w:space="0" w:color="auto"/>
            <w:bottom w:val="none" w:sz="0" w:space="0" w:color="auto"/>
            <w:right w:val="none" w:sz="0" w:space="0" w:color="auto"/>
          </w:divBdr>
        </w:div>
        <w:div w:id="1416317059">
          <w:marLeft w:val="480"/>
          <w:marRight w:val="0"/>
          <w:marTop w:val="0"/>
          <w:marBottom w:val="0"/>
          <w:divBdr>
            <w:top w:val="none" w:sz="0" w:space="0" w:color="auto"/>
            <w:left w:val="none" w:sz="0" w:space="0" w:color="auto"/>
            <w:bottom w:val="none" w:sz="0" w:space="0" w:color="auto"/>
            <w:right w:val="none" w:sz="0" w:space="0" w:color="auto"/>
          </w:divBdr>
        </w:div>
        <w:div w:id="1993017585">
          <w:marLeft w:val="480"/>
          <w:marRight w:val="0"/>
          <w:marTop w:val="0"/>
          <w:marBottom w:val="0"/>
          <w:divBdr>
            <w:top w:val="none" w:sz="0" w:space="0" w:color="auto"/>
            <w:left w:val="none" w:sz="0" w:space="0" w:color="auto"/>
            <w:bottom w:val="none" w:sz="0" w:space="0" w:color="auto"/>
            <w:right w:val="none" w:sz="0" w:space="0" w:color="auto"/>
          </w:divBdr>
        </w:div>
        <w:div w:id="248660581">
          <w:marLeft w:val="480"/>
          <w:marRight w:val="0"/>
          <w:marTop w:val="0"/>
          <w:marBottom w:val="0"/>
          <w:divBdr>
            <w:top w:val="none" w:sz="0" w:space="0" w:color="auto"/>
            <w:left w:val="none" w:sz="0" w:space="0" w:color="auto"/>
            <w:bottom w:val="none" w:sz="0" w:space="0" w:color="auto"/>
            <w:right w:val="none" w:sz="0" w:space="0" w:color="auto"/>
          </w:divBdr>
        </w:div>
        <w:div w:id="1074358109">
          <w:marLeft w:val="480"/>
          <w:marRight w:val="0"/>
          <w:marTop w:val="0"/>
          <w:marBottom w:val="0"/>
          <w:divBdr>
            <w:top w:val="none" w:sz="0" w:space="0" w:color="auto"/>
            <w:left w:val="none" w:sz="0" w:space="0" w:color="auto"/>
            <w:bottom w:val="none" w:sz="0" w:space="0" w:color="auto"/>
            <w:right w:val="none" w:sz="0" w:space="0" w:color="auto"/>
          </w:divBdr>
        </w:div>
        <w:div w:id="330304206">
          <w:marLeft w:val="480"/>
          <w:marRight w:val="0"/>
          <w:marTop w:val="0"/>
          <w:marBottom w:val="0"/>
          <w:divBdr>
            <w:top w:val="none" w:sz="0" w:space="0" w:color="auto"/>
            <w:left w:val="none" w:sz="0" w:space="0" w:color="auto"/>
            <w:bottom w:val="none" w:sz="0" w:space="0" w:color="auto"/>
            <w:right w:val="none" w:sz="0" w:space="0" w:color="auto"/>
          </w:divBdr>
        </w:div>
        <w:div w:id="2113546063">
          <w:marLeft w:val="480"/>
          <w:marRight w:val="0"/>
          <w:marTop w:val="0"/>
          <w:marBottom w:val="0"/>
          <w:divBdr>
            <w:top w:val="none" w:sz="0" w:space="0" w:color="auto"/>
            <w:left w:val="none" w:sz="0" w:space="0" w:color="auto"/>
            <w:bottom w:val="none" w:sz="0" w:space="0" w:color="auto"/>
            <w:right w:val="none" w:sz="0" w:space="0" w:color="auto"/>
          </w:divBdr>
        </w:div>
        <w:div w:id="359864859">
          <w:marLeft w:val="480"/>
          <w:marRight w:val="0"/>
          <w:marTop w:val="0"/>
          <w:marBottom w:val="0"/>
          <w:divBdr>
            <w:top w:val="none" w:sz="0" w:space="0" w:color="auto"/>
            <w:left w:val="none" w:sz="0" w:space="0" w:color="auto"/>
            <w:bottom w:val="none" w:sz="0" w:space="0" w:color="auto"/>
            <w:right w:val="none" w:sz="0" w:space="0" w:color="auto"/>
          </w:divBdr>
        </w:div>
        <w:div w:id="388694712">
          <w:marLeft w:val="480"/>
          <w:marRight w:val="0"/>
          <w:marTop w:val="0"/>
          <w:marBottom w:val="0"/>
          <w:divBdr>
            <w:top w:val="none" w:sz="0" w:space="0" w:color="auto"/>
            <w:left w:val="none" w:sz="0" w:space="0" w:color="auto"/>
            <w:bottom w:val="none" w:sz="0" w:space="0" w:color="auto"/>
            <w:right w:val="none" w:sz="0" w:space="0" w:color="auto"/>
          </w:divBdr>
        </w:div>
        <w:div w:id="1422527728">
          <w:marLeft w:val="480"/>
          <w:marRight w:val="0"/>
          <w:marTop w:val="0"/>
          <w:marBottom w:val="0"/>
          <w:divBdr>
            <w:top w:val="none" w:sz="0" w:space="0" w:color="auto"/>
            <w:left w:val="none" w:sz="0" w:space="0" w:color="auto"/>
            <w:bottom w:val="none" w:sz="0" w:space="0" w:color="auto"/>
            <w:right w:val="none" w:sz="0" w:space="0" w:color="auto"/>
          </w:divBdr>
        </w:div>
        <w:div w:id="1291940630">
          <w:marLeft w:val="480"/>
          <w:marRight w:val="0"/>
          <w:marTop w:val="0"/>
          <w:marBottom w:val="0"/>
          <w:divBdr>
            <w:top w:val="none" w:sz="0" w:space="0" w:color="auto"/>
            <w:left w:val="none" w:sz="0" w:space="0" w:color="auto"/>
            <w:bottom w:val="none" w:sz="0" w:space="0" w:color="auto"/>
            <w:right w:val="none" w:sz="0" w:space="0" w:color="auto"/>
          </w:divBdr>
        </w:div>
        <w:div w:id="1226985853">
          <w:marLeft w:val="480"/>
          <w:marRight w:val="0"/>
          <w:marTop w:val="0"/>
          <w:marBottom w:val="0"/>
          <w:divBdr>
            <w:top w:val="none" w:sz="0" w:space="0" w:color="auto"/>
            <w:left w:val="none" w:sz="0" w:space="0" w:color="auto"/>
            <w:bottom w:val="none" w:sz="0" w:space="0" w:color="auto"/>
            <w:right w:val="none" w:sz="0" w:space="0" w:color="auto"/>
          </w:divBdr>
        </w:div>
        <w:div w:id="1345594338">
          <w:marLeft w:val="480"/>
          <w:marRight w:val="0"/>
          <w:marTop w:val="0"/>
          <w:marBottom w:val="0"/>
          <w:divBdr>
            <w:top w:val="none" w:sz="0" w:space="0" w:color="auto"/>
            <w:left w:val="none" w:sz="0" w:space="0" w:color="auto"/>
            <w:bottom w:val="none" w:sz="0" w:space="0" w:color="auto"/>
            <w:right w:val="none" w:sz="0" w:space="0" w:color="auto"/>
          </w:divBdr>
        </w:div>
        <w:div w:id="469514909">
          <w:marLeft w:val="480"/>
          <w:marRight w:val="0"/>
          <w:marTop w:val="0"/>
          <w:marBottom w:val="0"/>
          <w:divBdr>
            <w:top w:val="none" w:sz="0" w:space="0" w:color="auto"/>
            <w:left w:val="none" w:sz="0" w:space="0" w:color="auto"/>
            <w:bottom w:val="none" w:sz="0" w:space="0" w:color="auto"/>
            <w:right w:val="none" w:sz="0" w:space="0" w:color="auto"/>
          </w:divBdr>
        </w:div>
        <w:div w:id="1012880000">
          <w:marLeft w:val="480"/>
          <w:marRight w:val="0"/>
          <w:marTop w:val="0"/>
          <w:marBottom w:val="0"/>
          <w:divBdr>
            <w:top w:val="none" w:sz="0" w:space="0" w:color="auto"/>
            <w:left w:val="none" w:sz="0" w:space="0" w:color="auto"/>
            <w:bottom w:val="none" w:sz="0" w:space="0" w:color="auto"/>
            <w:right w:val="none" w:sz="0" w:space="0" w:color="auto"/>
          </w:divBdr>
        </w:div>
        <w:div w:id="514685313">
          <w:marLeft w:val="480"/>
          <w:marRight w:val="0"/>
          <w:marTop w:val="0"/>
          <w:marBottom w:val="0"/>
          <w:divBdr>
            <w:top w:val="none" w:sz="0" w:space="0" w:color="auto"/>
            <w:left w:val="none" w:sz="0" w:space="0" w:color="auto"/>
            <w:bottom w:val="none" w:sz="0" w:space="0" w:color="auto"/>
            <w:right w:val="none" w:sz="0" w:space="0" w:color="auto"/>
          </w:divBdr>
        </w:div>
        <w:div w:id="80376083">
          <w:marLeft w:val="480"/>
          <w:marRight w:val="0"/>
          <w:marTop w:val="0"/>
          <w:marBottom w:val="0"/>
          <w:divBdr>
            <w:top w:val="none" w:sz="0" w:space="0" w:color="auto"/>
            <w:left w:val="none" w:sz="0" w:space="0" w:color="auto"/>
            <w:bottom w:val="none" w:sz="0" w:space="0" w:color="auto"/>
            <w:right w:val="none" w:sz="0" w:space="0" w:color="auto"/>
          </w:divBdr>
        </w:div>
        <w:div w:id="227083280">
          <w:marLeft w:val="480"/>
          <w:marRight w:val="0"/>
          <w:marTop w:val="0"/>
          <w:marBottom w:val="0"/>
          <w:divBdr>
            <w:top w:val="none" w:sz="0" w:space="0" w:color="auto"/>
            <w:left w:val="none" w:sz="0" w:space="0" w:color="auto"/>
            <w:bottom w:val="none" w:sz="0" w:space="0" w:color="auto"/>
            <w:right w:val="none" w:sz="0" w:space="0" w:color="auto"/>
          </w:divBdr>
        </w:div>
        <w:div w:id="1958674819">
          <w:marLeft w:val="480"/>
          <w:marRight w:val="0"/>
          <w:marTop w:val="0"/>
          <w:marBottom w:val="0"/>
          <w:divBdr>
            <w:top w:val="none" w:sz="0" w:space="0" w:color="auto"/>
            <w:left w:val="none" w:sz="0" w:space="0" w:color="auto"/>
            <w:bottom w:val="none" w:sz="0" w:space="0" w:color="auto"/>
            <w:right w:val="none" w:sz="0" w:space="0" w:color="auto"/>
          </w:divBdr>
        </w:div>
        <w:div w:id="391386716">
          <w:marLeft w:val="480"/>
          <w:marRight w:val="0"/>
          <w:marTop w:val="0"/>
          <w:marBottom w:val="0"/>
          <w:divBdr>
            <w:top w:val="none" w:sz="0" w:space="0" w:color="auto"/>
            <w:left w:val="none" w:sz="0" w:space="0" w:color="auto"/>
            <w:bottom w:val="none" w:sz="0" w:space="0" w:color="auto"/>
            <w:right w:val="none" w:sz="0" w:space="0" w:color="auto"/>
          </w:divBdr>
        </w:div>
        <w:div w:id="1466391934">
          <w:marLeft w:val="480"/>
          <w:marRight w:val="0"/>
          <w:marTop w:val="0"/>
          <w:marBottom w:val="0"/>
          <w:divBdr>
            <w:top w:val="none" w:sz="0" w:space="0" w:color="auto"/>
            <w:left w:val="none" w:sz="0" w:space="0" w:color="auto"/>
            <w:bottom w:val="none" w:sz="0" w:space="0" w:color="auto"/>
            <w:right w:val="none" w:sz="0" w:space="0" w:color="auto"/>
          </w:divBdr>
        </w:div>
        <w:div w:id="1413116849">
          <w:marLeft w:val="480"/>
          <w:marRight w:val="0"/>
          <w:marTop w:val="0"/>
          <w:marBottom w:val="0"/>
          <w:divBdr>
            <w:top w:val="none" w:sz="0" w:space="0" w:color="auto"/>
            <w:left w:val="none" w:sz="0" w:space="0" w:color="auto"/>
            <w:bottom w:val="none" w:sz="0" w:space="0" w:color="auto"/>
            <w:right w:val="none" w:sz="0" w:space="0" w:color="auto"/>
          </w:divBdr>
        </w:div>
        <w:div w:id="177743651">
          <w:marLeft w:val="480"/>
          <w:marRight w:val="0"/>
          <w:marTop w:val="0"/>
          <w:marBottom w:val="0"/>
          <w:divBdr>
            <w:top w:val="none" w:sz="0" w:space="0" w:color="auto"/>
            <w:left w:val="none" w:sz="0" w:space="0" w:color="auto"/>
            <w:bottom w:val="none" w:sz="0" w:space="0" w:color="auto"/>
            <w:right w:val="none" w:sz="0" w:space="0" w:color="auto"/>
          </w:divBdr>
        </w:div>
        <w:div w:id="1805386108">
          <w:marLeft w:val="480"/>
          <w:marRight w:val="0"/>
          <w:marTop w:val="0"/>
          <w:marBottom w:val="0"/>
          <w:divBdr>
            <w:top w:val="none" w:sz="0" w:space="0" w:color="auto"/>
            <w:left w:val="none" w:sz="0" w:space="0" w:color="auto"/>
            <w:bottom w:val="none" w:sz="0" w:space="0" w:color="auto"/>
            <w:right w:val="none" w:sz="0" w:space="0" w:color="auto"/>
          </w:divBdr>
        </w:div>
        <w:div w:id="1983466078">
          <w:marLeft w:val="480"/>
          <w:marRight w:val="0"/>
          <w:marTop w:val="0"/>
          <w:marBottom w:val="0"/>
          <w:divBdr>
            <w:top w:val="none" w:sz="0" w:space="0" w:color="auto"/>
            <w:left w:val="none" w:sz="0" w:space="0" w:color="auto"/>
            <w:bottom w:val="none" w:sz="0" w:space="0" w:color="auto"/>
            <w:right w:val="none" w:sz="0" w:space="0" w:color="auto"/>
          </w:divBdr>
        </w:div>
        <w:div w:id="74133297">
          <w:marLeft w:val="480"/>
          <w:marRight w:val="0"/>
          <w:marTop w:val="0"/>
          <w:marBottom w:val="0"/>
          <w:divBdr>
            <w:top w:val="none" w:sz="0" w:space="0" w:color="auto"/>
            <w:left w:val="none" w:sz="0" w:space="0" w:color="auto"/>
            <w:bottom w:val="none" w:sz="0" w:space="0" w:color="auto"/>
            <w:right w:val="none" w:sz="0" w:space="0" w:color="auto"/>
          </w:divBdr>
        </w:div>
        <w:div w:id="86735615">
          <w:marLeft w:val="480"/>
          <w:marRight w:val="0"/>
          <w:marTop w:val="0"/>
          <w:marBottom w:val="0"/>
          <w:divBdr>
            <w:top w:val="none" w:sz="0" w:space="0" w:color="auto"/>
            <w:left w:val="none" w:sz="0" w:space="0" w:color="auto"/>
            <w:bottom w:val="none" w:sz="0" w:space="0" w:color="auto"/>
            <w:right w:val="none" w:sz="0" w:space="0" w:color="auto"/>
          </w:divBdr>
        </w:div>
        <w:div w:id="819268975">
          <w:marLeft w:val="480"/>
          <w:marRight w:val="0"/>
          <w:marTop w:val="0"/>
          <w:marBottom w:val="0"/>
          <w:divBdr>
            <w:top w:val="none" w:sz="0" w:space="0" w:color="auto"/>
            <w:left w:val="none" w:sz="0" w:space="0" w:color="auto"/>
            <w:bottom w:val="none" w:sz="0" w:space="0" w:color="auto"/>
            <w:right w:val="none" w:sz="0" w:space="0" w:color="auto"/>
          </w:divBdr>
        </w:div>
        <w:div w:id="1570193908">
          <w:marLeft w:val="480"/>
          <w:marRight w:val="0"/>
          <w:marTop w:val="0"/>
          <w:marBottom w:val="0"/>
          <w:divBdr>
            <w:top w:val="none" w:sz="0" w:space="0" w:color="auto"/>
            <w:left w:val="none" w:sz="0" w:space="0" w:color="auto"/>
            <w:bottom w:val="none" w:sz="0" w:space="0" w:color="auto"/>
            <w:right w:val="none" w:sz="0" w:space="0" w:color="auto"/>
          </w:divBdr>
        </w:div>
        <w:div w:id="1336347684">
          <w:marLeft w:val="480"/>
          <w:marRight w:val="0"/>
          <w:marTop w:val="0"/>
          <w:marBottom w:val="0"/>
          <w:divBdr>
            <w:top w:val="none" w:sz="0" w:space="0" w:color="auto"/>
            <w:left w:val="none" w:sz="0" w:space="0" w:color="auto"/>
            <w:bottom w:val="none" w:sz="0" w:space="0" w:color="auto"/>
            <w:right w:val="none" w:sz="0" w:space="0" w:color="auto"/>
          </w:divBdr>
        </w:div>
        <w:div w:id="1558972294">
          <w:marLeft w:val="480"/>
          <w:marRight w:val="0"/>
          <w:marTop w:val="0"/>
          <w:marBottom w:val="0"/>
          <w:divBdr>
            <w:top w:val="none" w:sz="0" w:space="0" w:color="auto"/>
            <w:left w:val="none" w:sz="0" w:space="0" w:color="auto"/>
            <w:bottom w:val="none" w:sz="0" w:space="0" w:color="auto"/>
            <w:right w:val="none" w:sz="0" w:space="0" w:color="auto"/>
          </w:divBdr>
        </w:div>
        <w:div w:id="1016151717">
          <w:marLeft w:val="480"/>
          <w:marRight w:val="0"/>
          <w:marTop w:val="0"/>
          <w:marBottom w:val="0"/>
          <w:divBdr>
            <w:top w:val="none" w:sz="0" w:space="0" w:color="auto"/>
            <w:left w:val="none" w:sz="0" w:space="0" w:color="auto"/>
            <w:bottom w:val="none" w:sz="0" w:space="0" w:color="auto"/>
            <w:right w:val="none" w:sz="0" w:space="0" w:color="auto"/>
          </w:divBdr>
        </w:div>
        <w:div w:id="1667510912">
          <w:marLeft w:val="480"/>
          <w:marRight w:val="0"/>
          <w:marTop w:val="0"/>
          <w:marBottom w:val="0"/>
          <w:divBdr>
            <w:top w:val="none" w:sz="0" w:space="0" w:color="auto"/>
            <w:left w:val="none" w:sz="0" w:space="0" w:color="auto"/>
            <w:bottom w:val="none" w:sz="0" w:space="0" w:color="auto"/>
            <w:right w:val="none" w:sz="0" w:space="0" w:color="auto"/>
          </w:divBdr>
        </w:div>
        <w:div w:id="1921060582">
          <w:marLeft w:val="480"/>
          <w:marRight w:val="0"/>
          <w:marTop w:val="0"/>
          <w:marBottom w:val="0"/>
          <w:divBdr>
            <w:top w:val="none" w:sz="0" w:space="0" w:color="auto"/>
            <w:left w:val="none" w:sz="0" w:space="0" w:color="auto"/>
            <w:bottom w:val="none" w:sz="0" w:space="0" w:color="auto"/>
            <w:right w:val="none" w:sz="0" w:space="0" w:color="auto"/>
          </w:divBdr>
        </w:div>
        <w:div w:id="308486126">
          <w:marLeft w:val="480"/>
          <w:marRight w:val="0"/>
          <w:marTop w:val="0"/>
          <w:marBottom w:val="0"/>
          <w:divBdr>
            <w:top w:val="none" w:sz="0" w:space="0" w:color="auto"/>
            <w:left w:val="none" w:sz="0" w:space="0" w:color="auto"/>
            <w:bottom w:val="none" w:sz="0" w:space="0" w:color="auto"/>
            <w:right w:val="none" w:sz="0" w:space="0" w:color="auto"/>
          </w:divBdr>
        </w:div>
        <w:div w:id="2073652694">
          <w:marLeft w:val="480"/>
          <w:marRight w:val="0"/>
          <w:marTop w:val="0"/>
          <w:marBottom w:val="0"/>
          <w:divBdr>
            <w:top w:val="none" w:sz="0" w:space="0" w:color="auto"/>
            <w:left w:val="none" w:sz="0" w:space="0" w:color="auto"/>
            <w:bottom w:val="none" w:sz="0" w:space="0" w:color="auto"/>
            <w:right w:val="none" w:sz="0" w:space="0" w:color="auto"/>
          </w:divBdr>
        </w:div>
        <w:div w:id="1373455468">
          <w:marLeft w:val="480"/>
          <w:marRight w:val="0"/>
          <w:marTop w:val="0"/>
          <w:marBottom w:val="0"/>
          <w:divBdr>
            <w:top w:val="none" w:sz="0" w:space="0" w:color="auto"/>
            <w:left w:val="none" w:sz="0" w:space="0" w:color="auto"/>
            <w:bottom w:val="none" w:sz="0" w:space="0" w:color="auto"/>
            <w:right w:val="none" w:sz="0" w:space="0" w:color="auto"/>
          </w:divBdr>
        </w:div>
        <w:div w:id="250547043">
          <w:marLeft w:val="480"/>
          <w:marRight w:val="0"/>
          <w:marTop w:val="0"/>
          <w:marBottom w:val="0"/>
          <w:divBdr>
            <w:top w:val="none" w:sz="0" w:space="0" w:color="auto"/>
            <w:left w:val="none" w:sz="0" w:space="0" w:color="auto"/>
            <w:bottom w:val="none" w:sz="0" w:space="0" w:color="auto"/>
            <w:right w:val="none" w:sz="0" w:space="0" w:color="auto"/>
          </w:divBdr>
        </w:div>
        <w:div w:id="1633364494">
          <w:marLeft w:val="480"/>
          <w:marRight w:val="0"/>
          <w:marTop w:val="0"/>
          <w:marBottom w:val="0"/>
          <w:divBdr>
            <w:top w:val="none" w:sz="0" w:space="0" w:color="auto"/>
            <w:left w:val="none" w:sz="0" w:space="0" w:color="auto"/>
            <w:bottom w:val="none" w:sz="0" w:space="0" w:color="auto"/>
            <w:right w:val="none" w:sz="0" w:space="0" w:color="auto"/>
          </w:divBdr>
        </w:div>
        <w:div w:id="1683505563">
          <w:marLeft w:val="480"/>
          <w:marRight w:val="0"/>
          <w:marTop w:val="0"/>
          <w:marBottom w:val="0"/>
          <w:divBdr>
            <w:top w:val="none" w:sz="0" w:space="0" w:color="auto"/>
            <w:left w:val="none" w:sz="0" w:space="0" w:color="auto"/>
            <w:bottom w:val="none" w:sz="0" w:space="0" w:color="auto"/>
            <w:right w:val="none" w:sz="0" w:space="0" w:color="auto"/>
          </w:divBdr>
        </w:div>
        <w:div w:id="1976794525">
          <w:marLeft w:val="480"/>
          <w:marRight w:val="0"/>
          <w:marTop w:val="0"/>
          <w:marBottom w:val="0"/>
          <w:divBdr>
            <w:top w:val="none" w:sz="0" w:space="0" w:color="auto"/>
            <w:left w:val="none" w:sz="0" w:space="0" w:color="auto"/>
            <w:bottom w:val="none" w:sz="0" w:space="0" w:color="auto"/>
            <w:right w:val="none" w:sz="0" w:space="0" w:color="auto"/>
          </w:divBdr>
        </w:div>
        <w:div w:id="520364886">
          <w:marLeft w:val="480"/>
          <w:marRight w:val="0"/>
          <w:marTop w:val="0"/>
          <w:marBottom w:val="0"/>
          <w:divBdr>
            <w:top w:val="none" w:sz="0" w:space="0" w:color="auto"/>
            <w:left w:val="none" w:sz="0" w:space="0" w:color="auto"/>
            <w:bottom w:val="none" w:sz="0" w:space="0" w:color="auto"/>
            <w:right w:val="none" w:sz="0" w:space="0" w:color="auto"/>
          </w:divBdr>
        </w:div>
        <w:div w:id="966816121">
          <w:marLeft w:val="480"/>
          <w:marRight w:val="0"/>
          <w:marTop w:val="0"/>
          <w:marBottom w:val="0"/>
          <w:divBdr>
            <w:top w:val="none" w:sz="0" w:space="0" w:color="auto"/>
            <w:left w:val="none" w:sz="0" w:space="0" w:color="auto"/>
            <w:bottom w:val="none" w:sz="0" w:space="0" w:color="auto"/>
            <w:right w:val="none" w:sz="0" w:space="0" w:color="auto"/>
          </w:divBdr>
        </w:div>
        <w:div w:id="1461072495">
          <w:marLeft w:val="480"/>
          <w:marRight w:val="0"/>
          <w:marTop w:val="0"/>
          <w:marBottom w:val="0"/>
          <w:divBdr>
            <w:top w:val="none" w:sz="0" w:space="0" w:color="auto"/>
            <w:left w:val="none" w:sz="0" w:space="0" w:color="auto"/>
            <w:bottom w:val="none" w:sz="0" w:space="0" w:color="auto"/>
            <w:right w:val="none" w:sz="0" w:space="0" w:color="auto"/>
          </w:divBdr>
        </w:div>
        <w:div w:id="1849130011">
          <w:marLeft w:val="480"/>
          <w:marRight w:val="0"/>
          <w:marTop w:val="0"/>
          <w:marBottom w:val="0"/>
          <w:divBdr>
            <w:top w:val="none" w:sz="0" w:space="0" w:color="auto"/>
            <w:left w:val="none" w:sz="0" w:space="0" w:color="auto"/>
            <w:bottom w:val="none" w:sz="0" w:space="0" w:color="auto"/>
            <w:right w:val="none" w:sz="0" w:space="0" w:color="auto"/>
          </w:divBdr>
        </w:div>
        <w:div w:id="1169978693">
          <w:marLeft w:val="480"/>
          <w:marRight w:val="0"/>
          <w:marTop w:val="0"/>
          <w:marBottom w:val="0"/>
          <w:divBdr>
            <w:top w:val="none" w:sz="0" w:space="0" w:color="auto"/>
            <w:left w:val="none" w:sz="0" w:space="0" w:color="auto"/>
            <w:bottom w:val="none" w:sz="0" w:space="0" w:color="auto"/>
            <w:right w:val="none" w:sz="0" w:space="0" w:color="auto"/>
          </w:divBdr>
        </w:div>
        <w:div w:id="1965115313">
          <w:marLeft w:val="480"/>
          <w:marRight w:val="0"/>
          <w:marTop w:val="0"/>
          <w:marBottom w:val="0"/>
          <w:divBdr>
            <w:top w:val="none" w:sz="0" w:space="0" w:color="auto"/>
            <w:left w:val="none" w:sz="0" w:space="0" w:color="auto"/>
            <w:bottom w:val="none" w:sz="0" w:space="0" w:color="auto"/>
            <w:right w:val="none" w:sz="0" w:space="0" w:color="auto"/>
          </w:divBdr>
        </w:div>
        <w:div w:id="1821924627">
          <w:marLeft w:val="480"/>
          <w:marRight w:val="0"/>
          <w:marTop w:val="0"/>
          <w:marBottom w:val="0"/>
          <w:divBdr>
            <w:top w:val="none" w:sz="0" w:space="0" w:color="auto"/>
            <w:left w:val="none" w:sz="0" w:space="0" w:color="auto"/>
            <w:bottom w:val="none" w:sz="0" w:space="0" w:color="auto"/>
            <w:right w:val="none" w:sz="0" w:space="0" w:color="auto"/>
          </w:divBdr>
        </w:div>
        <w:div w:id="1199927197">
          <w:marLeft w:val="480"/>
          <w:marRight w:val="0"/>
          <w:marTop w:val="0"/>
          <w:marBottom w:val="0"/>
          <w:divBdr>
            <w:top w:val="none" w:sz="0" w:space="0" w:color="auto"/>
            <w:left w:val="none" w:sz="0" w:space="0" w:color="auto"/>
            <w:bottom w:val="none" w:sz="0" w:space="0" w:color="auto"/>
            <w:right w:val="none" w:sz="0" w:space="0" w:color="auto"/>
          </w:divBdr>
        </w:div>
        <w:div w:id="183518468">
          <w:marLeft w:val="480"/>
          <w:marRight w:val="0"/>
          <w:marTop w:val="0"/>
          <w:marBottom w:val="0"/>
          <w:divBdr>
            <w:top w:val="none" w:sz="0" w:space="0" w:color="auto"/>
            <w:left w:val="none" w:sz="0" w:space="0" w:color="auto"/>
            <w:bottom w:val="none" w:sz="0" w:space="0" w:color="auto"/>
            <w:right w:val="none" w:sz="0" w:space="0" w:color="auto"/>
          </w:divBdr>
        </w:div>
        <w:div w:id="1417360792">
          <w:marLeft w:val="480"/>
          <w:marRight w:val="0"/>
          <w:marTop w:val="0"/>
          <w:marBottom w:val="0"/>
          <w:divBdr>
            <w:top w:val="none" w:sz="0" w:space="0" w:color="auto"/>
            <w:left w:val="none" w:sz="0" w:space="0" w:color="auto"/>
            <w:bottom w:val="none" w:sz="0" w:space="0" w:color="auto"/>
            <w:right w:val="none" w:sz="0" w:space="0" w:color="auto"/>
          </w:divBdr>
        </w:div>
        <w:div w:id="738752139">
          <w:marLeft w:val="480"/>
          <w:marRight w:val="0"/>
          <w:marTop w:val="0"/>
          <w:marBottom w:val="0"/>
          <w:divBdr>
            <w:top w:val="none" w:sz="0" w:space="0" w:color="auto"/>
            <w:left w:val="none" w:sz="0" w:space="0" w:color="auto"/>
            <w:bottom w:val="none" w:sz="0" w:space="0" w:color="auto"/>
            <w:right w:val="none" w:sz="0" w:space="0" w:color="auto"/>
          </w:divBdr>
        </w:div>
        <w:div w:id="1831482919">
          <w:marLeft w:val="480"/>
          <w:marRight w:val="0"/>
          <w:marTop w:val="0"/>
          <w:marBottom w:val="0"/>
          <w:divBdr>
            <w:top w:val="none" w:sz="0" w:space="0" w:color="auto"/>
            <w:left w:val="none" w:sz="0" w:space="0" w:color="auto"/>
            <w:bottom w:val="none" w:sz="0" w:space="0" w:color="auto"/>
            <w:right w:val="none" w:sz="0" w:space="0" w:color="auto"/>
          </w:divBdr>
        </w:div>
        <w:div w:id="491141213">
          <w:marLeft w:val="480"/>
          <w:marRight w:val="0"/>
          <w:marTop w:val="0"/>
          <w:marBottom w:val="0"/>
          <w:divBdr>
            <w:top w:val="none" w:sz="0" w:space="0" w:color="auto"/>
            <w:left w:val="none" w:sz="0" w:space="0" w:color="auto"/>
            <w:bottom w:val="none" w:sz="0" w:space="0" w:color="auto"/>
            <w:right w:val="none" w:sz="0" w:space="0" w:color="auto"/>
          </w:divBdr>
        </w:div>
        <w:div w:id="1762289930">
          <w:marLeft w:val="480"/>
          <w:marRight w:val="0"/>
          <w:marTop w:val="0"/>
          <w:marBottom w:val="0"/>
          <w:divBdr>
            <w:top w:val="none" w:sz="0" w:space="0" w:color="auto"/>
            <w:left w:val="none" w:sz="0" w:space="0" w:color="auto"/>
            <w:bottom w:val="none" w:sz="0" w:space="0" w:color="auto"/>
            <w:right w:val="none" w:sz="0" w:space="0" w:color="auto"/>
          </w:divBdr>
        </w:div>
        <w:div w:id="1468469219">
          <w:marLeft w:val="480"/>
          <w:marRight w:val="0"/>
          <w:marTop w:val="0"/>
          <w:marBottom w:val="0"/>
          <w:divBdr>
            <w:top w:val="none" w:sz="0" w:space="0" w:color="auto"/>
            <w:left w:val="none" w:sz="0" w:space="0" w:color="auto"/>
            <w:bottom w:val="none" w:sz="0" w:space="0" w:color="auto"/>
            <w:right w:val="none" w:sz="0" w:space="0" w:color="auto"/>
          </w:divBdr>
        </w:div>
        <w:div w:id="1976787290">
          <w:marLeft w:val="480"/>
          <w:marRight w:val="0"/>
          <w:marTop w:val="0"/>
          <w:marBottom w:val="0"/>
          <w:divBdr>
            <w:top w:val="none" w:sz="0" w:space="0" w:color="auto"/>
            <w:left w:val="none" w:sz="0" w:space="0" w:color="auto"/>
            <w:bottom w:val="none" w:sz="0" w:space="0" w:color="auto"/>
            <w:right w:val="none" w:sz="0" w:space="0" w:color="auto"/>
          </w:divBdr>
        </w:div>
        <w:div w:id="1781876937">
          <w:marLeft w:val="480"/>
          <w:marRight w:val="0"/>
          <w:marTop w:val="0"/>
          <w:marBottom w:val="0"/>
          <w:divBdr>
            <w:top w:val="none" w:sz="0" w:space="0" w:color="auto"/>
            <w:left w:val="none" w:sz="0" w:space="0" w:color="auto"/>
            <w:bottom w:val="none" w:sz="0" w:space="0" w:color="auto"/>
            <w:right w:val="none" w:sz="0" w:space="0" w:color="auto"/>
          </w:divBdr>
        </w:div>
        <w:div w:id="1879202387">
          <w:marLeft w:val="480"/>
          <w:marRight w:val="0"/>
          <w:marTop w:val="0"/>
          <w:marBottom w:val="0"/>
          <w:divBdr>
            <w:top w:val="none" w:sz="0" w:space="0" w:color="auto"/>
            <w:left w:val="none" w:sz="0" w:space="0" w:color="auto"/>
            <w:bottom w:val="none" w:sz="0" w:space="0" w:color="auto"/>
            <w:right w:val="none" w:sz="0" w:space="0" w:color="auto"/>
          </w:divBdr>
        </w:div>
        <w:div w:id="1038120960">
          <w:marLeft w:val="480"/>
          <w:marRight w:val="0"/>
          <w:marTop w:val="0"/>
          <w:marBottom w:val="0"/>
          <w:divBdr>
            <w:top w:val="none" w:sz="0" w:space="0" w:color="auto"/>
            <w:left w:val="none" w:sz="0" w:space="0" w:color="auto"/>
            <w:bottom w:val="none" w:sz="0" w:space="0" w:color="auto"/>
            <w:right w:val="none" w:sz="0" w:space="0" w:color="auto"/>
          </w:divBdr>
        </w:div>
        <w:div w:id="1298024373">
          <w:marLeft w:val="480"/>
          <w:marRight w:val="0"/>
          <w:marTop w:val="0"/>
          <w:marBottom w:val="0"/>
          <w:divBdr>
            <w:top w:val="none" w:sz="0" w:space="0" w:color="auto"/>
            <w:left w:val="none" w:sz="0" w:space="0" w:color="auto"/>
            <w:bottom w:val="none" w:sz="0" w:space="0" w:color="auto"/>
            <w:right w:val="none" w:sz="0" w:space="0" w:color="auto"/>
          </w:divBdr>
        </w:div>
        <w:div w:id="422453539">
          <w:marLeft w:val="480"/>
          <w:marRight w:val="0"/>
          <w:marTop w:val="0"/>
          <w:marBottom w:val="0"/>
          <w:divBdr>
            <w:top w:val="none" w:sz="0" w:space="0" w:color="auto"/>
            <w:left w:val="none" w:sz="0" w:space="0" w:color="auto"/>
            <w:bottom w:val="none" w:sz="0" w:space="0" w:color="auto"/>
            <w:right w:val="none" w:sz="0" w:space="0" w:color="auto"/>
          </w:divBdr>
        </w:div>
        <w:div w:id="1130246093">
          <w:marLeft w:val="480"/>
          <w:marRight w:val="0"/>
          <w:marTop w:val="0"/>
          <w:marBottom w:val="0"/>
          <w:divBdr>
            <w:top w:val="none" w:sz="0" w:space="0" w:color="auto"/>
            <w:left w:val="none" w:sz="0" w:space="0" w:color="auto"/>
            <w:bottom w:val="none" w:sz="0" w:space="0" w:color="auto"/>
            <w:right w:val="none" w:sz="0" w:space="0" w:color="auto"/>
          </w:divBdr>
        </w:div>
        <w:div w:id="1880164563">
          <w:marLeft w:val="480"/>
          <w:marRight w:val="0"/>
          <w:marTop w:val="0"/>
          <w:marBottom w:val="0"/>
          <w:divBdr>
            <w:top w:val="none" w:sz="0" w:space="0" w:color="auto"/>
            <w:left w:val="none" w:sz="0" w:space="0" w:color="auto"/>
            <w:bottom w:val="none" w:sz="0" w:space="0" w:color="auto"/>
            <w:right w:val="none" w:sz="0" w:space="0" w:color="auto"/>
          </w:divBdr>
        </w:div>
        <w:div w:id="340158017">
          <w:marLeft w:val="480"/>
          <w:marRight w:val="0"/>
          <w:marTop w:val="0"/>
          <w:marBottom w:val="0"/>
          <w:divBdr>
            <w:top w:val="none" w:sz="0" w:space="0" w:color="auto"/>
            <w:left w:val="none" w:sz="0" w:space="0" w:color="auto"/>
            <w:bottom w:val="none" w:sz="0" w:space="0" w:color="auto"/>
            <w:right w:val="none" w:sz="0" w:space="0" w:color="auto"/>
          </w:divBdr>
        </w:div>
        <w:div w:id="2137479912">
          <w:marLeft w:val="480"/>
          <w:marRight w:val="0"/>
          <w:marTop w:val="0"/>
          <w:marBottom w:val="0"/>
          <w:divBdr>
            <w:top w:val="none" w:sz="0" w:space="0" w:color="auto"/>
            <w:left w:val="none" w:sz="0" w:space="0" w:color="auto"/>
            <w:bottom w:val="none" w:sz="0" w:space="0" w:color="auto"/>
            <w:right w:val="none" w:sz="0" w:space="0" w:color="auto"/>
          </w:divBdr>
        </w:div>
        <w:div w:id="348872722">
          <w:marLeft w:val="480"/>
          <w:marRight w:val="0"/>
          <w:marTop w:val="0"/>
          <w:marBottom w:val="0"/>
          <w:divBdr>
            <w:top w:val="none" w:sz="0" w:space="0" w:color="auto"/>
            <w:left w:val="none" w:sz="0" w:space="0" w:color="auto"/>
            <w:bottom w:val="none" w:sz="0" w:space="0" w:color="auto"/>
            <w:right w:val="none" w:sz="0" w:space="0" w:color="auto"/>
          </w:divBdr>
        </w:div>
        <w:div w:id="1037657372">
          <w:marLeft w:val="480"/>
          <w:marRight w:val="0"/>
          <w:marTop w:val="0"/>
          <w:marBottom w:val="0"/>
          <w:divBdr>
            <w:top w:val="none" w:sz="0" w:space="0" w:color="auto"/>
            <w:left w:val="none" w:sz="0" w:space="0" w:color="auto"/>
            <w:bottom w:val="none" w:sz="0" w:space="0" w:color="auto"/>
            <w:right w:val="none" w:sz="0" w:space="0" w:color="auto"/>
          </w:divBdr>
        </w:div>
        <w:div w:id="292181010">
          <w:marLeft w:val="480"/>
          <w:marRight w:val="0"/>
          <w:marTop w:val="0"/>
          <w:marBottom w:val="0"/>
          <w:divBdr>
            <w:top w:val="none" w:sz="0" w:space="0" w:color="auto"/>
            <w:left w:val="none" w:sz="0" w:space="0" w:color="auto"/>
            <w:bottom w:val="none" w:sz="0" w:space="0" w:color="auto"/>
            <w:right w:val="none" w:sz="0" w:space="0" w:color="auto"/>
          </w:divBdr>
        </w:div>
        <w:div w:id="1645692865">
          <w:marLeft w:val="480"/>
          <w:marRight w:val="0"/>
          <w:marTop w:val="0"/>
          <w:marBottom w:val="0"/>
          <w:divBdr>
            <w:top w:val="none" w:sz="0" w:space="0" w:color="auto"/>
            <w:left w:val="none" w:sz="0" w:space="0" w:color="auto"/>
            <w:bottom w:val="none" w:sz="0" w:space="0" w:color="auto"/>
            <w:right w:val="none" w:sz="0" w:space="0" w:color="auto"/>
          </w:divBdr>
        </w:div>
        <w:div w:id="1251887986">
          <w:marLeft w:val="480"/>
          <w:marRight w:val="0"/>
          <w:marTop w:val="0"/>
          <w:marBottom w:val="0"/>
          <w:divBdr>
            <w:top w:val="none" w:sz="0" w:space="0" w:color="auto"/>
            <w:left w:val="none" w:sz="0" w:space="0" w:color="auto"/>
            <w:bottom w:val="none" w:sz="0" w:space="0" w:color="auto"/>
            <w:right w:val="none" w:sz="0" w:space="0" w:color="auto"/>
          </w:divBdr>
        </w:div>
        <w:div w:id="1709987643">
          <w:marLeft w:val="480"/>
          <w:marRight w:val="0"/>
          <w:marTop w:val="0"/>
          <w:marBottom w:val="0"/>
          <w:divBdr>
            <w:top w:val="none" w:sz="0" w:space="0" w:color="auto"/>
            <w:left w:val="none" w:sz="0" w:space="0" w:color="auto"/>
            <w:bottom w:val="none" w:sz="0" w:space="0" w:color="auto"/>
            <w:right w:val="none" w:sz="0" w:space="0" w:color="auto"/>
          </w:divBdr>
        </w:div>
        <w:div w:id="177818804">
          <w:marLeft w:val="480"/>
          <w:marRight w:val="0"/>
          <w:marTop w:val="0"/>
          <w:marBottom w:val="0"/>
          <w:divBdr>
            <w:top w:val="none" w:sz="0" w:space="0" w:color="auto"/>
            <w:left w:val="none" w:sz="0" w:space="0" w:color="auto"/>
            <w:bottom w:val="none" w:sz="0" w:space="0" w:color="auto"/>
            <w:right w:val="none" w:sz="0" w:space="0" w:color="auto"/>
          </w:divBdr>
        </w:div>
        <w:div w:id="870990935">
          <w:marLeft w:val="480"/>
          <w:marRight w:val="0"/>
          <w:marTop w:val="0"/>
          <w:marBottom w:val="0"/>
          <w:divBdr>
            <w:top w:val="none" w:sz="0" w:space="0" w:color="auto"/>
            <w:left w:val="none" w:sz="0" w:space="0" w:color="auto"/>
            <w:bottom w:val="none" w:sz="0" w:space="0" w:color="auto"/>
            <w:right w:val="none" w:sz="0" w:space="0" w:color="auto"/>
          </w:divBdr>
        </w:div>
        <w:div w:id="1278564364">
          <w:marLeft w:val="480"/>
          <w:marRight w:val="0"/>
          <w:marTop w:val="0"/>
          <w:marBottom w:val="0"/>
          <w:divBdr>
            <w:top w:val="none" w:sz="0" w:space="0" w:color="auto"/>
            <w:left w:val="none" w:sz="0" w:space="0" w:color="auto"/>
            <w:bottom w:val="none" w:sz="0" w:space="0" w:color="auto"/>
            <w:right w:val="none" w:sz="0" w:space="0" w:color="auto"/>
          </w:divBdr>
        </w:div>
        <w:div w:id="1737052476">
          <w:marLeft w:val="480"/>
          <w:marRight w:val="0"/>
          <w:marTop w:val="0"/>
          <w:marBottom w:val="0"/>
          <w:divBdr>
            <w:top w:val="none" w:sz="0" w:space="0" w:color="auto"/>
            <w:left w:val="none" w:sz="0" w:space="0" w:color="auto"/>
            <w:bottom w:val="none" w:sz="0" w:space="0" w:color="auto"/>
            <w:right w:val="none" w:sz="0" w:space="0" w:color="auto"/>
          </w:divBdr>
        </w:div>
        <w:div w:id="265189602">
          <w:marLeft w:val="480"/>
          <w:marRight w:val="0"/>
          <w:marTop w:val="0"/>
          <w:marBottom w:val="0"/>
          <w:divBdr>
            <w:top w:val="none" w:sz="0" w:space="0" w:color="auto"/>
            <w:left w:val="none" w:sz="0" w:space="0" w:color="auto"/>
            <w:bottom w:val="none" w:sz="0" w:space="0" w:color="auto"/>
            <w:right w:val="none" w:sz="0" w:space="0" w:color="auto"/>
          </w:divBdr>
        </w:div>
        <w:div w:id="294943998">
          <w:marLeft w:val="480"/>
          <w:marRight w:val="0"/>
          <w:marTop w:val="0"/>
          <w:marBottom w:val="0"/>
          <w:divBdr>
            <w:top w:val="none" w:sz="0" w:space="0" w:color="auto"/>
            <w:left w:val="none" w:sz="0" w:space="0" w:color="auto"/>
            <w:bottom w:val="none" w:sz="0" w:space="0" w:color="auto"/>
            <w:right w:val="none" w:sz="0" w:space="0" w:color="auto"/>
          </w:divBdr>
        </w:div>
        <w:div w:id="1189950412">
          <w:marLeft w:val="480"/>
          <w:marRight w:val="0"/>
          <w:marTop w:val="0"/>
          <w:marBottom w:val="0"/>
          <w:divBdr>
            <w:top w:val="none" w:sz="0" w:space="0" w:color="auto"/>
            <w:left w:val="none" w:sz="0" w:space="0" w:color="auto"/>
            <w:bottom w:val="none" w:sz="0" w:space="0" w:color="auto"/>
            <w:right w:val="none" w:sz="0" w:space="0" w:color="auto"/>
          </w:divBdr>
        </w:div>
      </w:divsChild>
    </w:div>
    <w:div w:id="635375125">
      <w:bodyDiv w:val="1"/>
      <w:marLeft w:val="0"/>
      <w:marRight w:val="0"/>
      <w:marTop w:val="0"/>
      <w:marBottom w:val="0"/>
      <w:divBdr>
        <w:top w:val="none" w:sz="0" w:space="0" w:color="auto"/>
        <w:left w:val="none" w:sz="0" w:space="0" w:color="auto"/>
        <w:bottom w:val="none" w:sz="0" w:space="0" w:color="auto"/>
        <w:right w:val="none" w:sz="0" w:space="0" w:color="auto"/>
      </w:divBdr>
    </w:div>
    <w:div w:id="636185360">
      <w:bodyDiv w:val="1"/>
      <w:marLeft w:val="0"/>
      <w:marRight w:val="0"/>
      <w:marTop w:val="0"/>
      <w:marBottom w:val="0"/>
      <w:divBdr>
        <w:top w:val="none" w:sz="0" w:space="0" w:color="auto"/>
        <w:left w:val="none" w:sz="0" w:space="0" w:color="auto"/>
        <w:bottom w:val="none" w:sz="0" w:space="0" w:color="auto"/>
        <w:right w:val="none" w:sz="0" w:space="0" w:color="auto"/>
      </w:divBdr>
      <w:divsChild>
        <w:div w:id="1547990496">
          <w:marLeft w:val="480"/>
          <w:marRight w:val="0"/>
          <w:marTop w:val="0"/>
          <w:marBottom w:val="0"/>
          <w:divBdr>
            <w:top w:val="none" w:sz="0" w:space="0" w:color="auto"/>
            <w:left w:val="none" w:sz="0" w:space="0" w:color="auto"/>
            <w:bottom w:val="none" w:sz="0" w:space="0" w:color="auto"/>
            <w:right w:val="none" w:sz="0" w:space="0" w:color="auto"/>
          </w:divBdr>
        </w:div>
        <w:div w:id="962226051">
          <w:marLeft w:val="480"/>
          <w:marRight w:val="0"/>
          <w:marTop w:val="0"/>
          <w:marBottom w:val="0"/>
          <w:divBdr>
            <w:top w:val="none" w:sz="0" w:space="0" w:color="auto"/>
            <w:left w:val="none" w:sz="0" w:space="0" w:color="auto"/>
            <w:bottom w:val="none" w:sz="0" w:space="0" w:color="auto"/>
            <w:right w:val="none" w:sz="0" w:space="0" w:color="auto"/>
          </w:divBdr>
        </w:div>
        <w:div w:id="790705011">
          <w:marLeft w:val="480"/>
          <w:marRight w:val="0"/>
          <w:marTop w:val="0"/>
          <w:marBottom w:val="0"/>
          <w:divBdr>
            <w:top w:val="none" w:sz="0" w:space="0" w:color="auto"/>
            <w:left w:val="none" w:sz="0" w:space="0" w:color="auto"/>
            <w:bottom w:val="none" w:sz="0" w:space="0" w:color="auto"/>
            <w:right w:val="none" w:sz="0" w:space="0" w:color="auto"/>
          </w:divBdr>
        </w:div>
        <w:div w:id="1819683752">
          <w:marLeft w:val="480"/>
          <w:marRight w:val="0"/>
          <w:marTop w:val="0"/>
          <w:marBottom w:val="0"/>
          <w:divBdr>
            <w:top w:val="none" w:sz="0" w:space="0" w:color="auto"/>
            <w:left w:val="none" w:sz="0" w:space="0" w:color="auto"/>
            <w:bottom w:val="none" w:sz="0" w:space="0" w:color="auto"/>
            <w:right w:val="none" w:sz="0" w:space="0" w:color="auto"/>
          </w:divBdr>
        </w:div>
        <w:div w:id="1382899496">
          <w:marLeft w:val="480"/>
          <w:marRight w:val="0"/>
          <w:marTop w:val="0"/>
          <w:marBottom w:val="0"/>
          <w:divBdr>
            <w:top w:val="none" w:sz="0" w:space="0" w:color="auto"/>
            <w:left w:val="none" w:sz="0" w:space="0" w:color="auto"/>
            <w:bottom w:val="none" w:sz="0" w:space="0" w:color="auto"/>
            <w:right w:val="none" w:sz="0" w:space="0" w:color="auto"/>
          </w:divBdr>
        </w:div>
        <w:div w:id="340275515">
          <w:marLeft w:val="480"/>
          <w:marRight w:val="0"/>
          <w:marTop w:val="0"/>
          <w:marBottom w:val="0"/>
          <w:divBdr>
            <w:top w:val="none" w:sz="0" w:space="0" w:color="auto"/>
            <w:left w:val="none" w:sz="0" w:space="0" w:color="auto"/>
            <w:bottom w:val="none" w:sz="0" w:space="0" w:color="auto"/>
            <w:right w:val="none" w:sz="0" w:space="0" w:color="auto"/>
          </w:divBdr>
        </w:div>
        <w:div w:id="738132176">
          <w:marLeft w:val="480"/>
          <w:marRight w:val="0"/>
          <w:marTop w:val="0"/>
          <w:marBottom w:val="0"/>
          <w:divBdr>
            <w:top w:val="none" w:sz="0" w:space="0" w:color="auto"/>
            <w:left w:val="none" w:sz="0" w:space="0" w:color="auto"/>
            <w:bottom w:val="none" w:sz="0" w:space="0" w:color="auto"/>
            <w:right w:val="none" w:sz="0" w:space="0" w:color="auto"/>
          </w:divBdr>
        </w:div>
        <w:div w:id="623509733">
          <w:marLeft w:val="480"/>
          <w:marRight w:val="0"/>
          <w:marTop w:val="0"/>
          <w:marBottom w:val="0"/>
          <w:divBdr>
            <w:top w:val="none" w:sz="0" w:space="0" w:color="auto"/>
            <w:left w:val="none" w:sz="0" w:space="0" w:color="auto"/>
            <w:bottom w:val="none" w:sz="0" w:space="0" w:color="auto"/>
            <w:right w:val="none" w:sz="0" w:space="0" w:color="auto"/>
          </w:divBdr>
        </w:div>
        <w:div w:id="1455444174">
          <w:marLeft w:val="480"/>
          <w:marRight w:val="0"/>
          <w:marTop w:val="0"/>
          <w:marBottom w:val="0"/>
          <w:divBdr>
            <w:top w:val="none" w:sz="0" w:space="0" w:color="auto"/>
            <w:left w:val="none" w:sz="0" w:space="0" w:color="auto"/>
            <w:bottom w:val="none" w:sz="0" w:space="0" w:color="auto"/>
            <w:right w:val="none" w:sz="0" w:space="0" w:color="auto"/>
          </w:divBdr>
        </w:div>
        <w:div w:id="70548451">
          <w:marLeft w:val="480"/>
          <w:marRight w:val="0"/>
          <w:marTop w:val="0"/>
          <w:marBottom w:val="0"/>
          <w:divBdr>
            <w:top w:val="none" w:sz="0" w:space="0" w:color="auto"/>
            <w:left w:val="none" w:sz="0" w:space="0" w:color="auto"/>
            <w:bottom w:val="none" w:sz="0" w:space="0" w:color="auto"/>
            <w:right w:val="none" w:sz="0" w:space="0" w:color="auto"/>
          </w:divBdr>
        </w:div>
        <w:div w:id="1338968361">
          <w:marLeft w:val="480"/>
          <w:marRight w:val="0"/>
          <w:marTop w:val="0"/>
          <w:marBottom w:val="0"/>
          <w:divBdr>
            <w:top w:val="none" w:sz="0" w:space="0" w:color="auto"/>
            <w:left w:val="none" w:sz="0" w:space="0" w:color="auto"/>
            <w:bottom w:val="none" w:sz="0" w:space="0" w:color="auto"/>
            <w:right w:val="none" w:sz="0" w:space="0" w:color="auto"/>
          </w:divBdr>
        </w:div>
        <w:div w:id="1752921469">
          <w:marLeft w:val="480"/>
          <w:marRight w:val="0"/>
          <w:marTop w:val="0"/>
          <w:marBottom w:val="0"/>
          <w:divBdr>
            <w:top w:val="none" w:sz="0" w:space="0" w:color="auto"/>
            <w:left w:val="none" w:sz="0" w:space="0" w:color="auto"/>
            <w:bottom w:val="none" w:sz="0" w:space="0" w:color="auto"/>
            <w:right w:val="none" w:sz="0" w:space="0" w:color="auto"/>
          </w:divBdr>
        </w:div>
        <w:div w:id="1761483566">
          <w:marLeft w:val="480"/>
          <w:marRight w:val="0"/>
          <w:marTop w:val="0"/>
          <w:marBottom w:val="0"/>
          <w:divBdr>
            <w:top w:val="none" w:sz="0" w:space="0" w:color="auto"/>
            <w:left w:val="none" w:sz="0" w:space="0" w:color="auto"/>
            <w:bottom w:val="none" w:sz="0" w:space="0" w:color="auto"/>
            <w:right w:val="none" w:sz="0" w:space="0" w:color="auto"/>
          </w:divBdr>
        </w:div>
        <w:div w:id="953100538">
          <w:marLeft w:val="480"/>
          <w:marRight w:val="0"/>
          <w:marTop w:val="0"/>
          <w:marBottom w:val="0"/>
          <w:divBdr>
            <w:top w:val="none" w:sz="0" w:space="0" w:color="auto"/>
            <w:left w:val="none" w:sz="0" w:space="0" w:color="auto"/>
            <w:bottom w:val="none" w:sz="0" w:space="0" w:color="auto"/>
            <w:right w:val="none" w:sz="0" w:space="0" w:color="auto"/>
          </w:divBdr>
        </w:div>
        <w:div w:id="523640375">
          <w:marLeft w:val="480"/>
          <w:marRight w:val="0"/>
          <w:marTop w:val="0"/>
          <w:marBottom w:val="0"/>
          <w:divBdr>
            <w:top w:val="none" w:sz="0" w:space="0" w:color="auto"/>
            <w:left w:val="none" w:sz="0" w:space="0" w:color="auto"/>
            <w:bottom w:val="none" w:sz="0" w:space="0" w:color="auto"/>
            <w:right w:val="none" w:sz="0" w:space="0" w:color="auto"/>
          </w:divBdr>
        </w:div>
        <w:div w:id="882444656">
          <w:marLeft w:val="480"/>
          <w:marRight w:val="0"/>
          <w:marTop w:val="0"/>
          <w:marBottom w:val="0"/>
          <w:divBdr>
            <w:top w:val="none" w:sz="0" w:space="0" w:color="auto"/>
            <w:left w:val="none" w:sz="0" w:space="0" w:color="auto"/>
            <w:bottom w:val="none" w:sz="0" w:space="0" w:color="auto"/>
            <w:right w:val="none" w:sz="0" w:space="0" w:color="auto"/>
          </w:divBdr>
        </w:div>
        <w:div w:id="410204483">
          <w:marLeft w:val="480"/>
          <w:marRight w:val="0"/>
          <w:marTop w:val="0"/>
          <w:marBottom w:val="0"/>
          <w:divBdr>
            <w:top w:val="none" w:sz="0" w:space="0" w:color="auto"/>
            <w:left w:val="none" w:sz="0" w:space="0" w:color="auto"/>
            <w:bottom w:val="none" w:sz="0" w:space="0" w:color="auto"/>
            <w:right w:val="none" w:sz="0" w:space="0" w:color="auto"/>
          </w:divBdr>
        </w:div>
        <w:div w:id="1503083896">
          <w:marLeft w:val="480"/>
          <w:marRight w:val="0"/>
          <w:marTop w:val="0"/>
          <w:marBottom w:val="0"/>
          <w:divBdr>
            <w:top w:val="none" w:sz="0" w:space="0" w:color="auto"/>
            <w:left w:val="none" w:sz="0" w:space="0" w:color="auto"/>
            <w:bottom w:val="none" w:sz="0" w:space="0" w:color="auto"/>
            <w:right w:val="none" w:sz="0" w:space="0" w:color="auto"/>
          </w:divBdr>
        </w:div>
        <w:div w:id="1107656477">
          <w:marLeft w:val="480"/>
          <w:marRight w:val="0"/>
          <w:marTop w:val="0"/>
          <w:marBottom w:val="0"/>
          <w:divBdr>
            <w:top w:val="none" w:sz="0" w:space="0" w:color="auto"/>
            <w:left w:val="none" w:sz="0" w:space="0" w:color="auto"/>
            <w:bottom w:val="none" w:sz="0" w:space="0" w:color="auto"/>
            <w:right w:val="none" w:sz="0" w:space="0" w:color="auto"/>
          </w:divBdr>
        </w:div>
        <w:div w:id="817771984">
          <w:marLeft w:val="480"/>
          <w:marRight w:val="0"/>
          <w:marTop w:val="0"/>
          <w:marBottom w:val="0"/>
          <w:divBdr>
            <w:top w:val="none" w:sz="0" w:space="0" w:color="auto"/>
            <w:left w:val="none" w:sz="0" w:space="0" w:color="auto"/>
            <w:bottom w:val="none" w:sz="0" w:space="0" w:color="auto"/>
            <w:right w:val="none" w:sz="0" w:space="0" w:color="auto"/>
          </w:divBdr>
        </w:div>
        <w:div w:id="279580489">
          <w:marLeft w:val="480"/>
          <w:marRight w:val="0"/>
          <w:marTop w:val="0"/>
          <w:marBottom w:val="0"/>
          <w:divBdr>
            <w:top w:val="none" w:sz="0" w:space="0" w:color="auto"/>
            <w:left w:val="none" w:sz="0" w:space="0" w:color="auto"/>
            <w:bottom w:val="none" w:sz="0" w:space="0" w:color="auto"/>
            <w:right w:val="none" w:sz="0" w:space="0" w:color="auto"/>
          </w:divBdr>
        </w:div>
        <w:div w:id="1605843853">
          <w:marLeft w:val="480"/>
          <w:marRight w:val="0"/>
          <w:marTop w:val="0"/>
          <w:marBottom w:val="0"/>
          <w:divBdr>
            <w:top w:val="none" w:sz="0" w:space="0" w:color="auto"/>
            <w:left w:val="none" w:sz="0" w:space="0" w:color="auto"/>
            <w:bottom w:val="none" w:sz="0" w:space="0" w:color="auto"/>
            <w:right w:val="none" w:sz="0" w:space="0" w:color="auto"/>
          </w:divBdr>
        </w:div>
        <w:div w:id="995915006">
          <w:marLeft w:val="480"/>
          <w:marRight w:val="0"/>
          <w:marTop w:val="0"/>
          <w:marBottom w:val="0"/>
          <w:divBdr>
            <w:top w:val="none" w:sz="0" w:space="0" w:color="auto"/>
            <w:left w:val="none" w:sz="0" w:space="0" w:color="auto"/>
            <w:bottom w:val="none" w:sz="0" w:space="0" w:color="auto"/>
            <w:right w:val="none" w:sz="0" w:space="0" w:color="auto"/>
          </w:divBdr>
        </w:div>
        <w:div w:id="1704744628">
          <w:marLeft w:val="480"/>
          <w:marRight w:val="0"/>
          <w:marTop w:val="0"/>
          <w:marBottom w:val="0"/>
          <w:divBdr>
            <w:top w:val="none" w:sz="0" w:space="0" w:color="auto"/>
            <w:left w:val="none" w:sz="0" w:space="0" w:color="auto"/>
            <w:bottom w:val="none" w:sz="0" w:space="0" w:color="auto"/>
            <w:right w:val="none" w:sz="0" w:space="0" w:color="auto"/>
          </w:divBdr>
        </w:div>
        <w:div w:id="1251768403">
          <w:marLeft w:val="480"/>
          <w:marRight w:val="0"/>
          <w:marTop w:val="0"/>
          <w:marBottom w:val="0"/>
          <w:divBdr>
            <w:top w:val="none" w:sz="0" w:space="0" w:color="auto"/>
            <w:left w:val="none" w:sz="0" w:space="0" w:color="auto"/>
            <w:bottom w:val="none" w:sz="0" w:space="0" w:color="auto"/>
            <w:right w:val="none" w:sz="0" w:space="0" w:color="auto"/>
          </w:divBdr>
        </w:div>
        <w:div w:id="1016349333">
          <w:marLeft w:val="480"/>
          <w:marRight w:val="0"/>
          <w:marTop w:val="0"/>
          <w:marBottom w:val="0"/>
          <w:divBdr>
            <w:top w:val="none" w:sz="0" w:space="0" w:color="auto"/>
            <w:left w:val="none" w:sz="0" w:space="0" w:color="auto"/>
            <w:bottom w:val="none" w:sz="0" w:space="0" w:color="auto"/>
            <w:right w:val="none" w:sz="0" w:space="0" w:color="auto"/>
          </w:divBdr>
        </w:div>
        <w:div w:id="1676573035">
          <w:marLeft w:val="480"/>
          <w:marRight w:val="0"/>
          <w:marTop w:val="0"/>
          <w:marBottom w:val="0"/>
          <w:divBdr>
            <w:top w:val="none" w:sz="0" w:space="0" w:color="auto"/>
            <w:left w:val="none" w:sz="0" w:space="0" w:color="auto"/>
            <w:bottom w:val="none" w:sz="0" w:space="0" w:color="auto"/>
            <w:right w:val="none" w:sz="0" w:space="0" w:color="auto"/>
          </w:divBdr>
        </w:div>
        <w:div w:id="891308349">
          <w:marLeft w:val="480"/>
          <w:marRight w:val="0"/>
          <w:marTop w:val="0"/>
          <w:marBottom w:val="0"/>
          <w:divBdr>
            <w:top w:val="none" w:sz="0" w:space="0" w:color="auto"/>
            <w:left w:val="none" w:sz="0" w:space="0" w:color="auto"/>
            <w:bottom w:val="none" w:sz="0" w:space="0" w:color="auto"/>
            <w:right w:val="none" w:sz="0" w:space="0" w:color="auto"/>
          </w:divBdr>
        </w:div>
        <w:div w:id="1332028629">
          <w:marLeft w:val="480"/>
          <w:marRight w:val="0"/>
          <w:marTop w:val="0"/>
          <w:marBottom w:val="0"/>
          <w:divBdr>
            <w:top w:val="none" w:sz="0" w:space="0" w:color="auto"/>
            <w:left w:val="none" w:sz="0" w:space="0" w:color="auto"/>
            <w:bottom w:val="none" w:sz="0" w:space="0" w:color="auto"/>
            <w:right w:val="none" w:sz="0" w:space="0" w:color="auto"/>
          </w:divBdr>
        </w:div>
        <w:div w:id="37822026">
          <w:marLeft w:val="480"/>
          <w:marRight w:val="0"/>
          <w:marTop w:val="0"/>
          <w:marBottom w:val="0"/>
          <w:divBdr>
            <w:top w:val="none" w:sz="0" w:space="0" w:color="auto"/>
            <w:left w:val="none" w:sz="0" w:space="0" w:color="auto"/>
            <w:bottom w:val="none" w:sz="0" w:space="0" w:color="auto"/>
            <w:right w:val="none" w:sz="0" w:space="0" w:color="auto"/>
          </w:divBdr>
        </w:div>
        <w:div w:id="176232413">
          <w:marLeft w:val="480"/>
          <w:marRight w:val="0"/>
          <w:marTop w:val="0"/>
          <w:marBottom w:val="0"/>
          <w:divBdr>
            <w:top w:val="none" w:sz="0" w:space="0" w:color="auto"/>
            <w:left w:val="none" w:sz="0" w:space="0" w:color="auto"/>
            <w:bottom w:val="none" w:sz="0" w:space="0" w:color="auto"/>
            <w:right w:val="none" w:sz="0" w:space="0" w:color="auto"/>
          </w:divBdr>
        </w:div>
        <w:div w:id="39984090">
          <w:marLeft w:val="480"/>
          <w:marRight w:val="0"/>
          <w:marTop w:val="0"/>
          <w:marBottom w:val="0"/>
          <w:divBdr>
            <w:top w:val="none" w:sz="0" w:space="0" w:color="auto"/>
            <w:left w:val="none" w:sz="0" w:space="0" w:color="auto"/>
            <w:bottom w:val="none" w:sz="0" w:space="0" w:color="auto"/>
            <w:right w:val="none" w:sz="0" w:space="0" w:color="auto"/>
          </w:divBdr>
        </w:div>
        <w:div w:id="2017078109">
          <w:marLeft w:val="480"/>
          <w:marRight w:val="0"/>
          <w:marTop w:val="0"/>
          <w:marBottom w:val="0"/>
          <w:divBdr>
            <w:top w:val="none" w:sz="0" w:space="0" w:color="auto"/>
            <w:left w:val="none" w:sz="0" w:space="0" w:color="auto"/>
            <w:bottom w:val="none" w:sz="0" w:space="0" w:color="auto"/>
            <w:right w:val="none" w:sz="0" w:space="0" w:color="auto"/>
          </w:divBdr>
        </w:div>
        <w:div w:id="487401833">
          <w:marLeft w:val="480"/>
          <w:marRight w:val="0"/>
          <w:marTop w:val="0"/>
          <w:marBottom w:val="0"/>
          <w:divBdr>
            <w:top w:val="none" w:sz="0" w:space="0" w:color="auto"/>
            <w:left w:val="none" w:sz="0" w:space="0" w:color="auto"/>
            <w:bottom w:val="none" w:sz="0" w:space="0" w:color="auto"/>
            <w:right w:val="none" w:sz="0" w:space="0" w:color="auto"/>
          </w:divBdr>
        </w:div>
        <w:div w:id="660471985">
          <w:marLeft w:val="480"/>
          <w:marRight w:val="0"/>
          <w:marTop w:val="0"/>
          <w:marBottom w:val="0"/>
          <w:divBdr>
            <w:top w:val="none" w:sz="0" w:space="0" w:color="auto"/>
            <w:left w:val="none" w:sz="0" w:space="0" w:color="auto"/>
            <w:bottom w:val="none" w:sz="0" w:space="0" w:color="auto"/>
            <w:right w:val="none" w:sz="0" w:space="0" w:color="auto"/>
          </w:divBdr>
        </w:div>
        <w:div w:id="62800130">
          <w:marLeft w:val="480"/>
          <w:marRight w:val="0"/>
          <w:marTop w:val="0"/>
          <w:marBottom w:val="0"/>
          <w:divBdr>
            <w:top w:val="none" w:sz="0" w:space="0" w:color="auto"/>
            <w:left w:val="none" w:sz="0" w:space="0" w:color="auto"/>
            <w:bottom w:val="none" w:sz="0" w:space="0" w:color="auto"/>
            <w:right w:val="none" w:sz="0" w:space="0" w:color="auto"/>
          </w:divBdr>
        </w:div>
        <w:div w:id="2015569664">
          <w:marLeft w:val="480"/>
          <w:marRight w:val="0"/>
          <w:marTop w:val="0"/>
          <w:marBottom w:val="0"/>
          <w:divBdr>
            <w:top w:val="none" w:sz="0" w:space="0" w:color="auto"/>
            <w:left w:val="none" w:sz="0" w:space="0" w:color="auto"/>
            <w:bottom w:val="none" w:sz="0" w:space="0" w:color="auto"/>
            <w:right w:val="none" w:sz="0" w:space="0" w:color="auto"/>
          </w:divBdr>
        </w:div>
        <w:div w:id="802970272">
          <w:marLeft w:val="480"/>
          <w:marRight w:val="0"/>
          <w:marTop w:val="0"/>
          <w:marBottom w:val="0"/>
          <w:divBdr>
            <w:top w:val="none" w:sz="0" w:space="0" w:color="auto"/>
            <w:left w:val="none" w:sz="0" w:space="0" w:color="auto"/>
            <w:bottom w:val="none" w:sz="0" w:space="0" w:color="auto"/>
            <w:right w:val="none" w:sz="0" w:space="0" w:color="auto"/>
          </w:divBdr>
        </w:div>
        <w:div w:id="1273511508">
          <w:marLeft w:val="480"/>
          <w:marRight w:val="0"/>
          <w:marTop w:val="0"/>
          <w:marBottom w:val="0"/>
          <w:divBdr>
            <w:top w:val="none" w:sz="0" w:space="0" w:color="auto"/>
            <w:left w:val="none" w:sz="0" w:space="0" w:color="auto"/>
            <w:bottom w:val="none" w:sz="0" w:space="0" w:color="auto"/>
            <w:right w:val="none" w:sz="0" w:space="0" w:color="auto"/>
          </w:divBdr>
        </w:div>
        <w:div w:id="1088581741">
          <w:marLeft w:val="480"/>
          <w:marRight w:val="0"/>
          <w:marTop w:val="0"/>
          <w:marBottom w:val="0"/>
          <w:divBdr>
            <w:top w:val="none" w:sz="0" w:space="0" w:color="auto"/>
            <w:left w:val="none" w:sz="0" w:space="0" w:color="auto"/>
            <w:bottom w:val="none" w:sz="0" w:space="0" w:color="auto"/>
            <w:right w:val="none" w:sz="0" w:space="0" w:color="auto"/>
          </w:divBdr>
        </w:div>
        <w:div w:id="951328550">
          <w:marLeft w:val="480"/>
          <w:marRight w:val="0"/>
          <w:marTop w:val="0"/>
          <w:marBottom w:val="0"/>
          <w:divBdr>
            <w:top w:val="none" w:sz="0" w:space="0" w:color="auto"/>
            <w:left w:val="none" w:sz="0" w:space="0" w:color="auto"/>
            <w:bottom w:val="none" w:sz="0" w:space="0" w:color="auto"/>
            <w:right w:val="none" w:sz="0" w:space="0" w:color="auto"/>
          </w:divBdr>
        </w:div>
        <w:div w:id="2029022545">
          <w:marLeft w:val="480"/>
          <w:marRight w:val="0"/>
          <w:marTop w:val="0"/>
          <w:marBottom w:val="0"/>
          <w:divBdr>
            <w:top w:val="none" w:sz="0" w:space="0" w:color="auto"/>
            <w:left w:val="none" w:sz="0" w:space="0" w:color="auto"/>
            <w:bottom w:val="none" w:sz="0" w:space="0" w:color="auto"/>
            <w:right w:val="none" w:sz="0" w:space="0" w:color="auto"/>
          </w:divBdr>
        </w:div>
        <w:div w:id="1393233719">
          <w:marLeft w:val="480"/>
          <w:marRight w:val="0"/>
          <w:marTop w:val="0"/>
          <w:marBottom w:val="0"/>
          <w:divBdr>
            <w:top w:val="none" w:sz="0" w:space="0" w:color="auto"/>
            <w:left w:val="none" w:sz="0" w:space="0" w:color="auto"/>
            <w:bottom w:val="none" w:sz="0" w:space="0" w:color="auto"/>
            <w:right w:val="none" w:sz="0" w:space="0" w:color="auto"/>
          </w:divBdr>
        </w:div>
        <w:div w:id="860900349">
          <w:marLeft w:val="480"/>
          <w:marRight w:val="0"/>
          <w:marTop w:val="0"/>
          <w:marBottom w:val="0"/>
          <w:divBdr>
            <w:top w:val="none" w:sz="0" w:space="0" w:color="auto"/>
            <w:left w:val="none" w:sz="0" w:space="0" w:color="auto"/>
            <w:bottom w:val="none" w:sz="0" w:space="0" w:color="auto"/>
            <w:right w:val="none" w:sz="0" w:space="0" w:color="auto"/>
          </w:divBdr>
        </w:div>
        <w:div w:id="1344287574">
          <w:marLeft w:val="480"/>
          <w:marRight w:val="0"/>
          <w:marTop w:val="0"/>
          <w:marBottom w:val="0"/>
          <w:divBdr>
            <w:top w:val="none" w:sz="0" w:space="0" w:color="auto"/>
            <w:left w:val="none" w:sz="0" w:space="0" w:color="auto"/>
            <w:bottom w:val="none" w:sz="0" w:space="0" w:color="auto"/>
            <w:right w:val="none" w:sz="0" w:space="0" w:color="auto"/>
          </w:divBdr>
        </w:div>
        <w:div w:id="1920476718">
          <w:marLeft w:val="480"/>
          <w:marRight w:val="0"/>
          <w:marTop w:val="0"/>
          <w:marBottom w:val="0"/>
          <w:divBdr>
            <w:top w:val="none" w:sz="0" w:space="0" w:color="auto"/>
            <w:left w:val="none" w:sz="0" w:space="0" w:color="auto"/>
            <w:bottom w:val="none" w:sz="0" w:space="0" w:color="auto"/>
            <w:right w:val="none" w:sz="0" w:space="0" w:color="auto"/>
          </w:divBdr>
        </w:div>
        <w:div w:id="1060405186">
          <w:marLeft w:val="480"/>
          <w:marRight w:val="0"/>
          <w:marTop w:val="0"/>
          <w:marBottom w:val="0"/>
          <w:divBdr>
            <w:top w:val="none" w:sz="0" w:space="0" w:color="auto"/>
            <w:left w:val="none" w:sz="0" w:space="0" w:color="auto"/>
            <w:bottom w:val="none" w:sz="0" w:space="0" w:color="auto"/>
            <w:right w:val="none" w:sz="0" w:space="0" w:color="auto"/>
          </w:divBdr>
        </w:div>
        <w:div w:id="1789347588">
          <w:marLeft w:val="480"/>
          <w:marRight w:val="0"/>
          <w:marTop w:val="0"/>
          <w:marBottom w:val="0"/>
          <w:divBdr>
            <w:top w:val="none" w:sz="0" w:space="0" w:color="auto"/>
            <w:left w:val="none" w:sz="0" w:space="0" w:color="auto"/>
            <w:bottom w:val="none" w:sz="0" w:space="0" w:color="auto"/>
            <w:right w:val="none" w:sz="0" w:space="0" w:color="auto"/>
          </w:divBdr>
        </w:div>
        <w:div w:id="35739245">
          <w:marLeft w:val="480"/>
          <w:marRight w:val="0"/>
          <w:marTop w:val="0"/>
          <w:marBottom w:val="0"/>
          <w:divBdr>
            <w:top w:val="none" w:sz="0" w:space="0" w:color="auto"/>
            <w:left w:val="none" w:sz="0" w:space="0" w:color="auto"/>
            <w:bottom w:val="none" w:sz="0" w:space="0" w:color="auto"/>
            <w:right w:val="none" w:sz="0" w:space="0" w:color="auto"/>
          </w:divBdr>
        </w:div>
        <w:div w:id="574559472">
          <w:marLeft w:val="480"/>
          <w:marRight w:val="0"/>
          <w:marTop w:val="0"/>
          <w:marBottom w:val="0"/>
          <w:divBdr>
            <w:top w:val="none" w:sz="0" w:space="0" w:color="auto"/>
            <w:left w:val="none" w:sz="0" w:space="0" w:color="auto"/>
            <w:bottom w:val="none" w:sz="0" w:space="0" w:color="auto"/>
            <w:right w:val="none" w:sz="0" w:space="0" w:color="auto"/>
          </w:divBdr>
        </w:div>
        <w:div w:id="1445660344">
          <w:marLeft w:val="480"/>
          <w:marRight w:val="0"/>
          <w:marTop w:val="0"/>
          <w:marBottom w:val="0"/>
          <w:divBdr>
            <w:top w:val="none" w:sz="0" w:space="0" w:color="auto"/>
            <w:left w:val="none" w:sz="0" w:space="0" w:color="auto"/>
            <w:bottom w:val="none" w:sz="0" w:space="0" w:color="auto"/>
            <w:right w:val="none" w:sz="0" w:space="0" w:color="auto"/>
          </w:divBdr>
        </w:div>
        <w:div w:id="1045714674">
          <w:marLeft w:val="480"/>
          <w:marRight w:val="0"/>
          <w:marTop w:val="0"/>
          <w:marBottom w:val="0"/>
          <w:divBdr>
            <w:top w:val="none" w:sz="0" w:space="0" w:color="auto"/>
            <w:left w:val="none" w:sz="0" w:space="0" w:color="auto"/>
            <w:bottom w:val="none" w:sz="0" w:space="0" w:color="auto"/>
            <w:right w:val="none" w:sz="0" w:space="0" w:color="auto"/>
          </w:divBdr>
        </w:div>
        <w:div w:id="653027363">
          <w:marLeft w:val="480"/>
          <w:marRight w:val="0"/>
          <w:marTop w:val="0"/>
          <w:marBottom w:val="0"/>
          <w:divBdr>
            <w:top w:val="none" w:sz="0" w:space="0" w:color="auto"/>
            <w:left w:val="none" w:sz="0" w:space="0" w:color="auto"/>
            <w:bottom w:val="none" w:sz="0" w:space="0" w:color="auto"/>
            <w:right w:val="none" w:sz="0" w:space="0" w:color="auto"/>
          </w:divBdr>
        </w:div>
        <w:div w:id="759718288">
          <w:marLeft w:val="480"/>
          <w:marRight w:val="0"/>
          <w:marTop w:val="0"/>
          <w:marBottom w:val="0"/>
          <w:divBdr>
            <w:top w:val="none" w:sz="0" w:space="0" w:color="auto"/>
            <w:left w:val="none" w:sz="0" w:space="0" w:color="auto"/>
            <w:bottom w:val="none" w:sz="0" w:space="0" w:color="auto"/>
            <w:right w:val="none" w:sz="0" w:space="0" w:color="auto"/>
          </w:divBdr>
        </w:div>
        <w:div w:id="2003311633">
          <w:marLeft w:val="480"/>
          <w:marRight w:val="0"/>
          <w:marTop w:val="0"/>
          <w:marBottom w:val="0"/>
          <w:divBdr>
            <w:top w:val="none" w:sz="0" w:space="0" w:color="auto"/>
            <w:left w:val="none" w:sz="0" w:space="0" w:color="auto"/>
            <w:bottom w:val="none" w:sz="0" w:space="0" w:color="auto"/>
            <w:right w:val="none" w:sz="0" w:space="0" w:color="auto"/>
          </w:divBdr>
        </w:div>
        <w:div w:id="948394047">
          <w:marLeft w:val="480"/>
          <w:marRight w:val="0"/>
          <w:marTop w:val="0"/>
          <w:marBottom w:val="0"/>
          <w:divBdr>
            <w:top w:val="none" w:sz="0" w:space="0" w:color="auto"/>
            <w:left w:val="none" w:sz="0" w:space="0" w:color="auto"/>
            <w:bottom w:val="none" w:sz="0" w:space="0" w:color="auto"/>
            <w:right w:val="none" w:sz="0" w:space="0" w:color="auto"/>
          </w:divBdr>
        </w:div>
        <w:div w:id="2145536606">
          <w:marLeft w:val="480"/>
          <w:marRight w:val="0"/>
          <w:marTop w:val="0"/>
          <w:marBottom w:val="0"/>
          <w:divBdr>
            <w:top w:val="none" w:sz="0" w:space="0" w:color="auto"/>
            <w:left w:val="none" w:sz="0" w:space="0" w:color="auto"/>
            <w:bottom w:val="none" w:sz="0" w:space="0" w:color="auto"/>
            <w:right w:val="none" w:sz="0" w:space="0" w:color="auto"/>
          </w:divBdr>
        </w:div>
        <w:div w:id="236331558">
          <w:marLeft w:val="480"/>
          <w:marRight w:val="0"/>
          <w:marTop w:val="0"/>
          <w:marBottom w:val="0"/>
          <w:divBdr>
            <w:top w:val="none" w:sz="0" w:space="0" w:color="auto"/>
            <w:left w:val="none" w:sz="0" w:space="0" w:color="auto"/>
            <w:bottom w:val="none" w:sz="0" w:space="0" w:color="auto"/>
            <w:right w:val="none" w:sz="0" w:space="0" w:color="auto"/>
          </w:divBdr>
        </w:div>
        <w:div w:id="504711506">
          <w:marLeft w:val="480"/>
          <w:marRight w:val="0"/>
          <w:marTop w:val="0"/>
          <w:marBottom w:val="0"/>
          <w:divBdr>
            <w:top w:val="none" w:sz="0" w:space="0" w:color="auto"/>
            <w:left w:val="none" w:sz="0" w:space="0" w:color="auto"/>
            <w:bottom w:val="none" w:sz="0" w:space="0" w:color="auto"/>
            <w:right w:val="none" w:sz="0" w:space="0" w:color="auto"/>
          </w:divBdr>
        </w:div>
        <w:div w:id="1704749118">
          <w:marLeft w:val="480"/>
          <w:marRight w:val="0"/>
          <w:marTop w:val="0"/>
          <w:marBottom w:val="0"/>
          <w:divBdr>
            <w:top w:val="none" w:sz="0" w:space="0" w:color="auto"/>
            <w:left w:val="none" w:sz="0" w:space="0" w:color="auto"/>
            <w:bottom w:val="none" w:sz="0" w:space="0" w:color="auto"/>
            <w:right w:val="none" w:sz="0" w:space="0" w:color="auto"/>
          </w:divBdr>
        </w:div>
        <w:div w:id="885529373">
          <w:marLeft w:val="480"/>
          <w:marRight w:val="0"/>
          <w:marTop w:val="0"/>
          <w:marBottom w:val="0"/>
          <w:divBdr>
            <w:top w:val="none" w:sz="0" w:space="0" w:color="auto"/>
            <w:left w:val="none" w:sz="0" w:space="0" w:color="auto"/>
            <w:bottom w:val="none" w:sz="0" w:space="0" w:color="auto"/>
            <w:right w:val="none" w:sz="0" w:space="0" w:color="auto"/>
          </w:divBdr>
        </w:div>
        <w:div w:id="672146945">
          <w:marLeft w:val="480"/>
          <w:marRight w:val="0"/>
          <w:marTop w:val="0"/>
          <w:marBottom w:val="0"/>
          <w:divBdr>
            <w:top w:val="none" w:sz="0" w:space="0" w:color="auto"/>
            <w:left w:val="none" w:sz="0" w:space="0" w:color="auto"/>
            <w:bottom w:val="none" w:sz="0" w:space="0" w:color="auto"/>
            <w:right w:val="none" w:sz="0" w:space="0" w:color="auto"/>
          </w:divBdr>
        </w:div>
        <w:div w:id="1962027383">
          <w:marLeft w:val="480"/>
          <w:marRight w:val="0"/>
          <w:marTop w:val="0"/>
          <w:marBottom w:val="0"/>
          <w:divBdr>
            <w:top w:val="none" w:sz="0" w:space="0" w:color="auto"/>
            <w:left w:val="none" w:sz="0" w:space="0" w:color="auto"/>
            <w:bottom w:val="none" w:sz="0" w:space="0" w:color="auto"/>
            <w:right w:val="none" w:sz="0" w:space="0" w:color="auto"/>
          </w:divBdr>
        </w:div>
        <w:div w:id="1092895457">
          <w:marLeft w:val="480"/>
          <w:marRight w:val="0"/>
          <w:marTop w:val="0"/>
          <w:marBottom w:val="0"/>
          <w:divBdr>
            <w:top w:val="none" w:sz="0" w:space="0" w:color="auto"/>
            <w:left w:val="none" w:sz="0" w:space="0" w:color="auto"/>
            <w:bottom w:val="none" w:sz="0" w:space="0" w:color="auto"/>
            <w:right w:val="none" w:sz="0" w:space="0" w:color="auto"/>
          </w:divBdr>
        </w:div>
        <w:div w:id="1382437680">
          <w:marLeft w:val="480"/>
          <w:marRight w:val="0"/>
          <w:marTop w:val="0"/>
          <w:marBottom w:val="0"/>
          <w:divBdr>
            <w:top w:val="none" w:sz="0" w:space="0" w:color="auto"/>
            <w:left w:val="none" w:sz="0" w:space="0" w:color="auto"/>
            <w:bottom w:val="none" w:sz="0" w:space="0" w:color="auto"/>
            <w:right w:val="none" w:sz="0" w:space="0" w:color="auto"/>
          </w:divBdr>
        </w:div>
        <w:div w:id="2043825795">
          <w:marLeft w:val="480"/>
          <w:marRight w:val="0"/>
          <w:marTop w:val="0"/>
          <w:marBottom w:val="0"/>
          <w:divBdr>
            <w:top w:val="none" w:sz="0" w:space="0" w:color="auto"/>
            <w:left w:val="none" w:sz="0" w:space="0" w:color="auto"/>
            <w:bottom w:val="none" w:sz="0" w:space="0" w:color="auto"/>
            <w:right w:val="none" w:sz="0" w:space="0" w:color="auto"/>
          </w:divBdr>
        </w:div>
        <w:div w:id="388266018">
          <w:marLeft w:val="480"/>
          <w:marRight w:val="0"/>
          <w:marTop w:val="0"/>
          <w:marBottom w:val="0"/>
          <w:divBdr>
            <w:top w:val="none" w:sz="0" w:space="0" w:color="auto"/>
            <w:left w:val="none" w:sz="0" w:space="0" w:color="auto"/>
            <w:bottom w:val="none" w:sz="0" w:space="0" w:color="auto"/>
            <w:right w:val="none" w:sz="0" w:space="0" w:color="auto"/>
          </w:divBdr>
        </w:div>
        <w:div w:id="1240167859">
          <w:marLeft w:val="480"/>
          <w:marRight w:val="0"/>
          <w:marTop w:val="0"/>
          <w:marBottom w:val="0"/>
          <w:divBdr>
            <w:top w:val="none" w:sz="0" w:space="0" w:color="auto"/>
            <w:left w:val="none" w:sz="0" w:space="0" w:color="auto"/>
            <w:bottom w:val="none" w:sz="0" w:space="0" w:color="auto"/>
            <w:right w:val="none" w:sz="0" w:space="0" w:color="auto"/>
          </w:divBdr>
        </w:div>
        <w:div w:id="281880962">
          <w:marLeft w:val="480"/>
          <w:marRight w:val="0"/>
          <w:marTop w:val="0"/>
          <w:marBottom w:val="0"/>
          <w:divBdr>
            <w:top w:val="none" w:sz="0" w:space="0" w:color="auto"/>
            <w:left w:val="none" w:sz="0" w:space="0" w:color="auto"/>
            <w:bottom w:val="none" w:sz="0" w:space="0" w:color="auto"/>
            <w:right w:val="none" w:sz="0" w:space="0" w:color="auto"/>
          </w:divBdr>
        </w:div>
        <w:div w:id="1875842542">
          <w:marLeft w:val="480"/>
          <w:marRight w:val="0"/>
          <w:marTop w:val="0"/>
          <w:marBottom w:val="0"/>
          <w:divBdr>
            <w:top w:val="none" w:sz="0" w:space="0" w:color="auto"/>
            <w:left w:val="none" w:sz="0" w:space="0" w:color="auto"/>
            <w:bottom w:val="none" w:sz="0" w:space="0" w:color="auto"/>
            <w:right w:val="none" w:sz="0" w:space="0" w:color="auto"/>
          </w:divBdr>
        </w:div>
        <w:div w:id="1204907022">
          <w:marLeft w:val="480"/>
          <w:marRight w:val="0"/>
          <w:marTop w:val="0"/>
          <w:marBottom w:val="0"/>
          <w:divBdr>
            <w:top w:val="none" w:sz="0" w:space="0" w:color="auto"/>
            <w:left w:val="none" w:sz="0" w:space="0" w:color="auto"/>
            <w:bottom w:val="none" w:sz="0" w:space="0" w:color="auto"/>
            <w:right w:val="none" w:sz="0" w:space="0" w:color="auto"/>
          </w:divBdr>
        </w:div>
        <w:div w:id="2132899523">
          <w:marLeft w:val="480"/>
          <w:marRight w:val="0"/>
          <w:marTop w:val="0"/>
          <w:marBottom w:val="0"/>
          <w:divBdr>
            <w:top w:val="none" w:sz="0" w:space="0" w:color="auto"/>
            <w:left w:val="none" w:sz="0" w:space="0" w:color="auto"/>
            <w:bottom w:val="none" w:sz="0" w:space="0" w:color="auto"/>
            <w:right w:val="none" w:sz="0" w:space="0" w:color="auto"/>
          </w:divBdr>
        </w:div>
        <w:div w:id="876430410">
          <w:marLeft w:val="480"/>
          <w:marRight w:val="0"/>
          <w:marTop w:val="0"/>
          <w:marBottom w:val="0"/>
          <w:divBdr>
            <w:top w:val="none" w:sz="0" w:space="0" w:color="auto"/>
            <w:left w:val="none" w:sz="0" w:space="0" w:color="auto"/>
            <w:bottom w:val="none" w:sz="0" w:space="0" w:color="auto"/>
            <w:right w:val="none" w:sz="0" w:space="0" w:color="auto"/>
          </w:divBdr>
        </w:div>
        <w:div w:id="1582527345">
          <w:marLeft w:val="480"/>
          <w:marRight w:val="0"/>
          <w:marTop w:val="0"/>
          <w:marBottom w:val="0"/>
          <w:divBdr>
            <w:top w:val="none" w:sz="0" w:space="0" w:color="auto"/>
            <w:left w:val="none" w:sz="0" w:space="0" w:color="auto"/>
            <w:bottom w:val="none" w:sz="0" w:space="0" w:color="auto"/>
            <w:right w:val="none" w:sz="0" w:space="0" w:color="auto"/>
          </w:divBdr>
        </w:div>
        <w:div w:id="1358430690">
          <w:marLeft w:val="480"/>
          <w:marRight w:val="0"/>
          <w:marTop w:val="0"/>
          <w:marBottom w:val="0"/>
          <w:divBdr>
            <w:top w:val="none" w:sz="0" w:space="0" w:color="auto"/>
            <w:left w:val="none" w:sz="0" w:space="0" w:color="auto"/>
            <w:bottom w:val="none" w:sz="0" w:space="0" w:color="auto"/>
            <w:right w:val="none" w:sz="0" w:space="0" w:color="auto"/>
          </w:divBdr>
        </w:div>
        <w:div w:id="904073238">
          <w:marLeft w:val="480"/>
          <w:marRight w:val="0"/>
          <w:marTop w:val="0"/>
          <w:marBottom w:val="0"/>
          <w:divBdr>
            <w:top w:val="none" w:sz="0" w:space="0" w:color="auto"/>
            <w:left w:val="none" w:sz="0" w:space="0" w:color="auto"/>
            <w:bottom w:val="none" w:sz="0" w:space="0" w:color="auto"/>
            <w:right w:val="none" w:sz="0" w:space="0" w:color="auto"/>
          </w:divBdr>
        </w:div>
        <w:div w:id="806969581">
          <w:marLeft w:val="480"/>
          <w:marRight w:val="0"/>
          <w:marTop w:val="0"/>
          <w:marBottom w:val="0"/>
          <w:divBdr>
            <w:top w:val="none" w:sz="0" w:space="0" w:color="auto"/>
            <w:left w:val="none" w:sz="0" w:space="0" w:color="auto"/>
            <w:bottom w:val="none" w:sz="0" w:space="0" w:color="auto"/>
            <w:right w:val="none" w:sz="0" w:space="0" w:color="auto"/>
          </w:divBdr>
        </w:div>
        <w:div w:id="247691116">
          <w:marLeft w:val="480"/>
          <w:marRight w:val="0"/>
          <w:marTop w:val="0"/>
          <w:marBottom w:val="0"/>
          <w:divBdr>
            <w:top w:val="none" w:sz="0" w:space="0" w:color="auto"/>
            <w:left w:val="none" w:sz="0" w:space="0" w:color="auto"/>
            <w:bottom w:val="none" w:sz="0" w:space="0" w:color="auto"/>
            <w:right w:val="none" w:sz="0" w:space="0" w:color="auto"/>
          </w:divBdr>
        </w:div>
        <w:div w:id="57017277">
          <w:marLeft w:val="480"/>
          <w:marRight w:val="0"/>
          <w:marTop w:val="0"/>
          <w:marBottom w:val="0"/>
          <w:divBdr>
            <w:top w:val="none" w:sz="0" w:space="0" w:color="auto"/>
            <w:left w:val="none" w:sz="0" w:space="0" w:color="auto"/>
            <w:bottom w:val="none" w:sz="0" w:space="0" w:color="auto"/>
            <w:right w:val="none" w:sz="0" w:space="0" w:color="auto"/>
          </w:divBdr>
        </w:div>
        <w:div w:id="1827818045">
          <w:marLeft w:val="480"/>
          <w:marRight w:val="0"/>
          <w:marTop w:val="0"/>
          <w:marBottom w:val="0"/>
          <w:divBdr>
            <w:top w:val="none" w:sz="0" w:space="0" w:color="auto"/>
            <w:left w:val="none" w:sz="0" w:space="0" w:color="auto"/>
            <w:bottom w:val="none" w:sz="0" w:space="0" w:color="auto"/>
            <w:right w:val="none" w:sz="0" w:space="0" w:color="auto"/>
          </w:divBdr>
        </w:div>
        <w:div w:id="599921818">
          <w:marLeft w:val="480"/>
          <w:marRight w:val="0"/>
          <w:marTop w:val="0"/>
          <w:marBottom w:val="0"/>
          <w:divBdr>
            <w:top w:val="none" w:sz="0" w:space="0" w:color="auto"/>
            <w:left w:val="none" w:sz="0" w:space="0" w:color="auto"/>
            <w:bottom w:val="none" w:sz="0" w:space="0" w:color="auto"/>
            <w:right w:val="none" w:sz="0" w:space="0" w:color="auto"/>
          </w:divBdr>
        </w:div>
        <w:div w:id="1511673997">
          <w:marLeft w:val="480"/>
          <w:marRight w:val="0"/>
          <w:marTop w:val="0"/>
          <w:marBottom w:val="0"/>
          <w:divBdr>
            <w:top w:val="none" w:sz="0" w:space="0" w:color="auto"/>
            <w:left w:val="none" w:sz="0" w:space="0" w:color="auto"/>
            <w:bottom w:val="none" w:sz="0" w:space="0" w:color="auto"/>
            <w:right w:val="none" w:sz="0" w:space="0" w:color="auto"/>
          </w:divBdr>
        </w:div>
        <w:div w:id="1298148319">
          <w:marLeft w:val="480"/>
          <w:marRight w:val="0"/>
          <w:marTop w:val="0"/>
          <w:marBottom w:val="0"/>
          <w:divBdr>
            <w:top w:val="none" w:sz="0" w:space="0" w:color="auto"/>
            <w:left w:val="none" w:sz="0" w:space="0" w:color="auto"/>
            <w:bottom w:val="none" w:sz="0" w:space="0" w:color="auto"/>
            <w:right w:val="none" w:sz="0" w:space="0" w:color="auto"/>
          </w:divBdr>
        </w:div>
        <w:div w:id="782765576">
          <w:marLeft w:val="480"/>
          <w:marRight w:val="0"/>
          <w:marTop w:val="0"/>
          <w:marBottom w:val="0"/>
          <w:divBdr>
            <w:top w:val="none" w:sz="0" w:space="0" w:color="auto"/>
            <w:left w:val="none" w:sz="0" w:space="0" w:color="auto"/>
            <w:bottom w:val="none" w:sz="0" w:space="0" w:color="auto"/>
            <w:right w:val="none" w:sz="0" w:space="0" w:color="auto"/>
          </w:divBdr>
        </w:div>
        <w:div w:id="1259211493">
          <w:marLeft w:val="480"/>
          <w:marRight w:val="0"/>
          <w:marTop w:val="0"/>
          <w:marBottom w:val="0"/>
          <w:divBdr>
            <w:top w:val="none" w:sz="0" w:space="0" w:color="auto"/>
            <w:left w:val="none" w:sz="0" w:space="0" w:color="auto"/>
            <w:bottom w:val="none" w:sz="0" w:space="0" w:color="auto"/>
            <w:right w:val="none" w:sz="0" w:space="0" w:color="auto"/>
          </w:divBdr>
        </w:div>
        <w:div w:id="248008329">
          <w:marLeft w:val="480"/>
          <w:marRight w:val="0"/>
          <w:marTop w:val="0"/>
          <w:marBottom w:val="0"/>
          <w:divBdr>
            <w:top w:val="none" w:sz="0" w:space="0" w:color="auto"/>
            <w:left w:val="none" w:sz="0" w:space="0" w:color="auto"/>
            <w:bottom w:val="none" w:sz="0" w:space="0" w:color="auto"/>
            <w:right w:val="none" w:sz="0" w:space="0" w:color="auto"/>
          </w:divBdr>
        </w:div>
        <w:div w:id="1878077485">
          <w:marLeft w:val="480"/>
          <w:marRight w:val="0"/>
          <w:marTop w:val="0"/>
          <w:marBottom w:val="0"/>
          <w:divBdr>
            <w:top w:val="none" w:sz="0" w:space="0" w:color="auto"/>
            <w:left w:val="none" w:sz="0" w:space="0" w:color="auto"/>
            <w:bottom w:val="none" w:sz="0" w:space="0" w:color="auto"/>
            <w:right w:val="none" w:sz="0" w:space="0" w:color="auto"/>
          </w:divBdr>
        </w:div>
        <w:div w:id="1170095699">
          <w:marLeft w:val="480"/>
          <w:marRight w:val="0"/>
          <w:marTop w:val="0"/>
          <w:marBottom w:val="0"/>
          <w:divBdr>
            <w:top w:val="none" w:sz="0" w:space="0" w:color="auto"/>
            <w:left w:val="none" w:sz="0" w:space="0" w:color="auto"/>
            <w:bottom w:val="none" w:sz="0" w:space="0" w:color="auto"/>
            <w:right w:val="none" w:sz="0" w:space="0" w:color="auto"/>
          </w:divBdr>
        </w:div>
        <w:div w:id="2119717951">
          <w:marLeft w:val="480"/>
          <w:marRight w:val="0"/>
          <w:marTop w:val="0"/>
          <w:marBottom w:val="0"/>
          <w:divBdr>
            <w:top w:val="none" w:sz="0" w:space="0" w:color="auto"/>
            <w:left w:val="none" w:sz="0" w:space="0" w:color="auto"/>
            <w:bottom w:val="none" w:sz="0" w:space="0" w:color="auto"/>
            <w:right w:val="none" w:sz="0" w:space="0" w:color="auto"/>
          </w:divBdr>
        </w:div>
        <w:div w:id="231157308">
          <w:marLeft w:val="480"/>
          <w:marRight w:val="0"/>
          <w:marTop w:val="0"/>
          <w:marBottom w:val="0"/>
          <w:divBdr>
            <w:top w:val="none" w:sz="0" w:space="0" w:color="auto"/>
            <w:left w:val="none" w:sz="0" w:space="0" w:color="auto"/>
            <w:bottom w:val="none" w:sz="0" w:space="0" w:color="auto"/>
            <w:right w:val="none" w:sz="0" w:space="0" w:color="auto"/>
          </w:divBdr>
        </w:div>
        <w:div w:id="1151140774">
          <w:marLeft w:val="480"/>
          <w:marRight w:val="0"/>
          <w:marTop w:val="0"/>
          <w:marBottom w:val="0"/>
          <w:divBdr>
            <w:top w:val="none" w:sz="0" w:space="0" w:color="auto"/>
            <w:left w:val="none" w:sz="0" w:space="0" w:color="auto"/>
            <w:bottom w:val="none" w:sz="0" w:space="0" w:color="auto"/>
            <w:right w:val="none" w:sz="0" w:space="0" w:color="auto"/>
          </w:divBdr>
        </w:div>
        <w:div w:id="2082628845">
          <w:marLeft w:val="480"/>
          <w:marRight w:val="0"/>
          <w:marTop w:val="0"/>
          <w:marBottom w:val="0"/>
          <w:divBdr>
            <w:top w:val="none" w:sz="0" w:space="0" w:color="auto"/>
            <w:left w:val="none" w:sz="0" w:space="0" w:color="auto"/>
            <w:bottom w:val="none" w:sz="0" w:space="0" w:color="auto"/>
            <w:right w:val="none" w:sz="0" w:space="0" w:color="auto"/>
          </w:divBdr>
        </w:div>
        <w:div w:id="178204263">
          <w:marLeft w:val="480"/>
          <w:marRight w:val="0"/>
          <w:marTop w:val="0"/>
          <w:marBottom w:val="0"/>
          <w:divBdr>
            <w:top w:val="none" w:sz="0" w:space="0" w:color="auto"/>
            <w:left w:val="none" w:sz="0" w:space="0" w:color="auto"/>
            <w:bottom w:val="none" w:sz="0" w:space="0" w:color="auto"/>
            <w:right w:val="none" w:sz="0" w:space="0" w:color="auto"/>
          </w:divBdr>
        </w:div>
        <w:div w:id="937255620">
          <w:marLeft w:val="480"/>
          <w:marRight w:val="0"/>
          <w:marTop w:val="0"/>
          <w:marBottom w:val="0"/>
          <w:divBdr>
            <w:top w:val="none" w:sz="0" w:space="0" w:color="auto"/>
            <w:left w:val="none" w:sz="0" w:space="0" w:color="auto"/>
            <w:bottom w:val="none" w:sz="0" w:space="0" w:color="auto"/>
            <w:right w:val="none" w:sz="0" w:space="0" w:color="auto"/>
          </w:divBdr>
        </w:div>
        <w:div w:id="752701491">
          <w:marLeft w:val="480"/>
          <w:marRight w:val="0"/>
          <w:marTop w:val="0"/>
          <w:marBottom w:val="0"/>
          <w:divBdr>
            <w:top w:val="none" w:sz="0" w:space="0" w:color="auto"/>
            <w:left w:val="none" w:sz="0" w:space="0" w:color="auto"/>
            <w:bottom w:val="none" w:sz="0" w:space="0" w:color="auto"/>
            <w:right w:val="none" w:sz="0" w:space="0" w:color="auto"/>
          </w:divBdr>
        </w:div>
        <w:div w:id="1421172460">
          <w:marLeft w:val="480"/>
          <w:marRight w:val="0"/>
          <w:marTop w:val="0"/>
          <w:marBottom w:val="0"/>
          <w:divBdr>
            <w:top w:val="none" w:sz="0" w:space="0" w:color="auto"/>
            <w:left w:val="none" w:sz="0" w:space="0" w:color="auto"/>
            <w:bottom w:val="none" w:sz="0" w:space="0" w:color="auto"/>
            <w:right w:val="none" w:sz="0" w:space="0" w:color="auto"/>
          </w:divBdr>
        </w:div>
      </w:divsChild>
    </w:div>
    <w:div w:id="636228888">
      <w:bodyDiv w:val="1"/>
      <w:marLeft w:val="0"/>
      <w:marRight w:val="0"/>
      <w:marTop w:val="0"/>
      <w:marBottom w:val="0"/>
      <w:divBdr>
        <w:top w:val="none" w:sz="0" w:space="0" w:color="auto"/>
        <w:left w:val="none" w:sz="0" w:space="0" w:color="auto"/>
        <w:bottom w:val="none" w:sz="0" w:space="0" w:color="auto"/>
        <w:right w:val="none" w:sz="0" w:space="0" w:color="auto"/>
      </w:divBdr>
    </w:div>
    <w:div w:id="639573384">
      <w:bodyDiv w:val="1"/>
      <w:marLeft w:val="0"/>
      <w:marRight w:val="0"/>
      <w:marTop w:val="0"/>
      <w:marBottom w:val="0"/>
      <w:divBdr>
        <w:top w:val="none" w:sz="0" w:space="0" w:color="auto"/>
        <w:left w:val="none" w:sz="0" w:space="0" w:color="auto"/>
        <w:bottom w:val="none" w:sz="0" w:space="0" w:color="auto"/>
        <w:right w:val="none" w:sz="0" w:space="0" w:color="auto"/>
      </w:divBdr>
    </w:div>
    <w:div w:id="640498779">
      <w:bodyDiv w:val="1"/>
      <w:marLeft w:val="0"/>
      <w:marRight w:val="0"/>
      <w:marTop w:val="0"/>
      <w:marBottom w:val="0"/>
      <w:divBdr>
        <w:top w:val="none" w:sz="0" w:space="0" w:color="auto"/>
        <w:left w:val="none" w:sz="0" w:space="0" w:color="auto"/>
        <w:bottom w:val="none" w:sz="0" w:space="0" w:color="auto"/>
        <w:right w:val="none" w:sz="0" w:space="0" w:color="auto"/>
      </w:divBdr>
      <w:divsChild>
        <w:div w:id="1361276554">
          <w:marLeft w:val="480"/>
          <w:marRight w:val="0"/>
          <w:marTop w:val="0"/>
          <w:marBottom w:val="0"/>
          <w:divBdr>
            <w:top w:val="none" w:sz="0" w:space="0" w:color="auto"/>
            <w:left w:val="none" w:sz="0" w:space="0" w:color="auto"/>
            <w:bottom w:val="none" w:sz="0" w:space="0" w:color="auto"/>
            <w:right w:val="none" w:sz="0" w:space="0" w:color="auto"/>
          </w:divBdr>
        </w:div>
        <w:div w:id="1030030055">
          <w:marLeft w:val="480"/>
          <w:marRight w:val="0"/>
          <w:marTop w:val="0"/>
          <w:marBottom w:val="0"/>
          <w:divBdr>
            <w:top w:val="none" w:sz="0" w:space="0" w:color="auto"/>
            <w:left w:val="none" w:sz="0" w:space="0" w:color="auto"/>
            <w:bottom w:val="none" w:sz="0" w:space="0" w:color="auto"/>
            <w:right w:val="none" w:sz="0" w:space="0" w:color="auto"/>
          </w:divBdr>
        </w:div>
        <w:div w:id="1350987323">
          <w:marLeft w:val="480"/>
          <w:marRight w:val="0"/>
          <w:marTop w:val="0"/>
          <w:marBottom w:val="0"/>
          <w:divBdr>
            <w:top w:val="none" w:sz="0" w:space="0" w:color="auto"/>
            <w:left w:val="none" w:sz="0" w:space="0" w:color="auto"/>
            <w:bottom w:val="none" w:sz="0" w:space="0" w:color="auto"/>
            <w:right w:val="none" w:sz="0" w:space="0" w:color="auto"/>
          </w:divBdr>
        </w:div>
        <w:div w:id="70395997">
          <w:marLeft w:val="480"/>
          <w:marRight w:val="0"/>
          <w:marTop w:val="0"/>
          <w:marBottom w:val="0"/>
          <w:divBdr>
            <w:top w:val="none" w:sz="0" w:space="0" w:color="auto"/>
            <w:left w:val="none" w:sz="0" w:space="0" w:color="auto"/>
            <w:bottom w:val="none" w:sz="0" w:space="0" w:color="auto"/>
            <w:right w:val="none" w:sz="0" w:space="0" w:color="auto"/>
          </w:divBdr>
        </w:div>
        <w:div w:id="271591566">
          <w:marLeft w:val="480"/>
          <w:marRight w:val="0"/>
          <w:marTop w:val="0"/>
          <w:marBottom w:val="0"/>
          <w:divBdr>
            <w:top w:val="none" w:sz="0" w:space="0" w:color="auto"/>
            <w:left w:val="none" w:sz="0" w:space="0" w:color="auto"/>
            <w:bottom w:val="none" w:sz="0" w:space="0" w:color="auto"/>
            <w:right w:val="none" w:sz="0" w:space="0" w:color="auto"/>
          </w:divBdr>
        </w:div>
        <w:div w:id="1898280316">
          <w:marLeft w:val="480"/>
          <w:marRight w:val="0"/>
          <w:marTop w:val="0"/>
          <w:marBottom w:val="0"/>
          <w:divBdr>
            <w:top w:val="none" w:sz="0" w:space="0" w:color="auto"/>
            <w:left w:val="none" w:sz="0" w:space="0" w:color="auto"/>
            <w:bottom w:val="none" w:sz="0" w:space="0" w:color="auto"/>
            <w:right w:val="none" w:sz="0" w:space="0" w:color="auto"/>
          </w:divBdr>
        </w:div>
        <w:div w:id="1313173956">
          <w:marLeft w:val="480"/>
          <w:marRight w:val="0"/>
          <w:marTop w:val="0"/>
          <w:marBottom w:val="0"/>
          <w:divBdr>
            <w:top w:val="none" w:sz="0" w:space="0" w:color="auto"/>
            <w:left w:val="none" w:sz="0" w:space="0" w:color="auto"/>
            <w:bottom w:val="none" w:sz="0" w:space="0" w:color="auto"/>
            <w:right w:val="none" w:sz="0" w:space="0" w:color="auto"/>
          </w:divBdr>
        </w:div>
        <w:div w:id="286663115">
          <w:marLeft w:val="480"/>
          <w:marRight w:val="0"/>
          <w:marTop w:val="0"/>
          <w:marBottom w:val="0"/>
          <w:divBdr>
            <w:top w:val="none" w:sz="0" w:space="0" w:color="auto"/>
            <w:left w:val="none" w:sz="0" w:space="0" w:color="auto"/>
            <w:bottom w:val="none" w:sz="0" w:space="0" w:color="auto"/>
            <w:right w:val="none" w:sz="0" w:space="0" w:color="auto"/>
          </w:divBdr>
        </w:div>
        <w:div w:id="88817175">
          <w:marLeft w:val="480"/>
          <w:marRight w:val="0"/>
          <w:marTop w:val="0"/>
          <w:marBottom w:val="0"/>
          <w:divBdr>
            <w:top w:val="none" w:sz="0" w:space="0" w:color="auto"/>
            <w:left w:val="none" w:sz="0" w:space="0" w:color="auto"/>
            <w:bottom w:val="none" w:sz="0" w:space="0" w:color="auto"/>
            <w:right w:val="none" w:sz="0" w:space="0" w:color="auto"/>
          </w:divBdr>
        </w:div>
        <w:div w:id="162209774">
          <w:marLeft w:val="480"/>
          <w:marRight w:val="0"/>
          <w:marTop w:val="0"/>
          <w:marBottom w:val="0"/>
          <w:divBdr>
            <w:top w:val="none" w:sz="0" w:space="0" w:color="auto"/>
            <w:left w:val="none" w:sz="0" w:space="0" w:color="auto"/>
            <w:bottom w:val="none" w:sz="0" w:space="0" w:color="auto"/>
            <w:right w:val="none" w:sz="0" w:space="0" w:color="auto"/>
          </w:divBdr>
        </w:div>
        <w:div w:id="120536528">
          <w:marLeft w:val="480"/>
          <w:marRight w:val="0"/>
          <w:marTop w:val="0"/>
          <w:marBottom w:val="0"/>
          <w:divBdr>
            <w:top w:val="none" w:sz="0" w:space="0" w:color="auto"/>
            <w:left w:val="none" w:sz="0" w:space="0" w:color="auto"/>
            <w:bottom w:val="none" w:sz="0" w:space="0" w:color="auto"/>
            <w:right w:val="none" w:sz="0" w:space="0" w:color="auto"/>
          </w:divBdr>
        </w:div>
        <w:div w:id="1554270216">
          <w:marLeft w:val="480"/>
          <w:marRight w:val="0"/>
          <w:marTop w:val="0"/>
          <w:marBottom w:val="0"/>
          <w:divBdr>
            <w:top w:val="none" w:sz="0" w:space="0" w:color="auto"/>
            <w:left w:val="none" w:sz="0" w:space="0" w:color="auto"/>
            <w:bottom w:val="none" w:sz="0" w:space="0" w:color="auto"/>
            <w:right w:val="none" w:sz="0" w:space="0" w:color="auto"/>
          </w:divBdr>
        </w:div>
        <w:div w:id="2046101467">
          <w:marLeft w:val="480"/>
          <w:marRight w:val="0"/>
          <w:marTop w:val="0"/>
          <w:marBottom w:val="0"/>
          <w:divBdr>
            <w:top w:val="none" w:sz="0" w:space="0" w:color="auto"/>
            <w:left w:val="none" w:sz="0" w:space="0" w:color="auto"/>
            <w:bottom w:val="none" w:sz="0" w:space="0" w:color="auto"/>
            <w:right w:val="none" w:sz="0" w:space="0" w:color="auto"/>
          </w:divBdr>
        </w:div>
        <w:div w:id="1622612884">
          <w:marLeft w:val="480"/>
          <w:marRight w:val="0"/>
          <w:marTop w:val="0"/>
          <w:marBottom w:val="0"/>
          <w:divBdr>
            <w:top w:val="none" w:sz="0" w:space="0" w:color="auto"/>
            <w:left w:val="none" w:sz="0" w:space="0" w:color="auto"/>
            <w:bottom w:val="none" w:sz="0" w:space="0" w:color="auto"/>
            <w:right w:val="none" w:sz="0" w:space="0" w:color="auto"/>
          </w:divBdr>
        </w:div>
        <w:div w:id="450902232">
          <w:marLeft w:val="480"/>
          <w:marRight w:val="0"/>
          <w:marTop w:val="0"/>
          <w:marBottom w:val="0"/>
          <w:divBdr>
            <w:top w:val="none" w:sz="0" w:space="0" w:color="auto"/>
            <w:left w:val="none" w:sz="0" w:space="0" w:color="auto"/>
            <w:bottom w:val="none" w:sz="0" w:space="0" w:color="auto"/>
            <w:right w:val="none" w:sz="0" w:space="0" w:color="auto"/>
          </w:divBdr>
        </w:div>
        <w:div w:id="1026560542">
          <w:marLeft w:val="480"/>
          <w:marRight w:val="0"/>
          <w:marTop w:val="0"/>
          <w:marBottom w:val="0"/>
          <w:divBdr>
            <w:top w:val="none" w:sz="0" w:space="0" w:color="auto"/>
            <w:left w:val="none" w:sz="0" w:space="0" w:color="auto"/>
            <w:bottom w:val="none" w:sz="0" w:space="0" w:color="auto"/>
            <w:right w:val="none" w:sz="0" w:space="0" w:color="auto"/>
          </w:divBdr>
        </w:div>
        <w:div w:id="204414570">
          <w:marLeft w:val="480"/>
          <w:marRight w:val="0"/>
          <w:marTop w:val="0"/>
          <w:marBottom w:val="0"/>
          <w:divBdr>
            <w:top w:val="none" w:sz="0" w:space="0" w:color="auto"/>
            <w:left w:val="none" w:sz="0" w:space="0" w:color="auto"/>
            <w:bottom w:val="none" w:sz="0" w:space="0" w:color="auto"/>
            <w:right w:val="none" w:sz="0" w:space="0" w:color="auto"/>
          </w:divBdr>
        </w:div>
        <w:div w:id="1217007538">
          <w:marLeft w:val="480"/>
          <w:marRight w:val="0"/>
          <w:marTop w:val="0"/>
          <w:marBottom w:val="0"/>
          <w:divBdr>
            <w:top w:val="none" w:sz="0" w:space="0" w:color="auto"/>
            <w:left w:val="none" w:sz="0" w:space="0" w:color="auto"/>
            <w:bottom w:val="none" w:sz="0" w:space="0" w:color="auto"/>
            <w:right w:val="none" w:sz="0" w:space="0" w:color="auto"/>
          </w:divBdr>
        </w:div>
        <w:div w:id="791824702">
          <w:marLeft w:val="480"/>
          <w:marRight w:val="0"/>
          <w:marTop w:val="0"/>
          <w:marBottom w:val="0"/>
          <w:divBdr>
            <w:top w:val="none" w:sz="0" w:space="0" w:color="auto"/>
            <w:left w:val="none" w:sz="0" w:space="0" w:color="auto"/>
            <w:bottom w:val="none" w:sz="0" w:space="0" w:color="auto"/>
            <w:right w:val="none" w:sz="0" w:space="0" w:color="auto"/>
          </w:divBdr>
        </w:div>
        <w:div w:id="1638102510">
          <w:marLeft w:val="480"/>
          <w:marRight w:val="0"/>
          <w:marTop w:val="0"/>
          <w:marBottom w:val="0"/>
          <w:divBdr>
            <w:top w:val="none" w:sz="0" w:space="0" w:color="auto"/>
            <w:left w:val="none" w:sz="0" w:space="0" w:color="auto"/>
            <w:bottom w:val="none" w:sz="0" w:space="0" w:color="auto"/>
            <w:right w:val="none" w:sz="0" w:space="0" w:color="auto"/>
          </w:divBdr>
        </w:div>
        <w:div w:id="1666014945">
          <w:marLeft w:val="480"/>
          <w:marRight w:val="0"/>
          <w:marTop w:val="0"/>
          <w:marBottom w:val="0"/>
          <w:divBdr>
            <w:top w:val="none" w:sz="0" w:space="0" w:color="auto"/>
            <w:left w:val="none" w:sz="0" w:space="0" w:color="auto"/>
            <w:bottom w:val="none" w:sz="0" w:space="0" w:color="auto"/>
            <w:right w:val="none" w:sz="0" w:space="0" w:color="auto"/>
          </w:divBdr>
        </w:div>
        <w:div w:id="2039162002">
          <w:marLeft w:val="480"/>
          <w:marRight w:val="0"/>
          <w:marTop w:val="0"/>
          <w:marBottom w:val="0"/>
          <w:divBdr>
            <w:top w:val="none" w:sz="0" w:space="0" w:color="auto"/>
            <w:left w:val="none" w:sz="0" w:space="0" w:color="auto"/>
            <w:bottom w:val="none" w:sz="0" w:space="0" w:color="auto"/>
            <w:right w:val="none" w:sz="0" w:space="0" w:color="auto"/>
          </w:divBdr>
        </w:div>
        <w:div w:id="102843534">
          <w:marLeft w:val="480"/>
          <w:marRight w:val="0"/>
          <w:marTop w:val="0"/>
          <w:marBottom w:val="0"/>
          <w:divBdr>
            <w:top w:val="none" w:sz="0" w:space="0" w:color="auto"/>
            <w:left w:val="none" w:sz="0" w:space="0" w:color="auto"/>
            <w:bottom w:val="none" w:sz="0" w:space="0" w:color="auto"/>
            <w:right w:val="none" w:sz="0" w:space="0" w:color="auto"/>
          </w:divBdr>
        </w:div>
        <w:div w:id="523136037">
          <w:marLeft w:val="480"/>
          <w:marRight w:val="0"/>
          <w:marTop w:val="0"/>
          <w:marBottom w:val="0"/>
          <w:divBdr>
            <w:top w:val="none" w:sz="0" w:space="0" w:color="auto"/>
            <w:left w:val="none" w:sz="0" w:space="0" w:color="auto"/>
            <w:bottom w:val="none" w:sz="0" w:space="0" w:color="auto"/>
            <w:right w:val="none" w:sz="0" w:space="0" w:color="auto"/>
          </w:divBdr>
        </w:div>
        <w:div w:id="1973635530">
          <w:marLeft w:val="480"/>
          <w:marRight w:val="0"/>
          <w:marTop w:val="0"/>
          <w:marBottom w:val="0"/>
          <w:divBdr>
            <w:top w:val="none" w:sz="0" w:space="0" w:color="auto"/>
            <w:left w:val="none" w:sz="0" w:space="0" w:color="auto"/>
            <w:bottom w:val="none" w:sz="0" w:space="0" w:color="auto"/>
            <w:right w:val="none" w:sz="0" w:space="0" w:color="auto"/>
          </w:divBdr>
        </w:div>
        <w:div w:id="1609778800">
          <w:marLeft w:val="480"/>
          <w:marRight w:val="0"/>
          <w:marTop w:val="0"/>
          <w:marBottom w:val="0"/>
          <w:divBdr>
            <w:top w:val="none" w:sz="0" w:space="0" w:color="auto"/>
            <w:left w:val="none" w:sz="0" w:space="0" w:color="auto"/>
            <w:bottom w:val="none" w:sz="0" w:space="0" w:color="auto"/>
            <w:right w:val="none" w:sz="0" w:space="0" w:color="auto"/>
          </w:divBdr>
        </w:div>
        <w:div w:id="1606770264">
          <w:marLeft w:val="480"/>
          <w:marRight w:val="0"/>
          <w:marTop w:val="0"/>
          <w:marBottom w:val="0"/>
          <w:divBdr>
            <w:top w:val="none" w:sz="0" w:space="0" w:color="auto"/>
            <w:left w:val="none" w:sz="0" w:space="0" w:color="auto"/>
            <w:bottom w:val="none" w:sz="0" w:space="0" w:color="auto"/>
            <w:right w:val="none" w:sz="0" w:space="0" w:color="auto"/>
          </w:divBdr>
        </w:div>
        <w:div w:id="2021928031">
          <w:marLeft w:val="480"/>
          <w:marRight w:val="0"/>
          <w:marTop w:val="0"/>
          <w:marBottom w:val="0"/>
          <w:divBdr>
            <w:top w:val="none" w:sz="0" w:space="0" w:color="auto"/>
            <w:left w:val="none" w:sz="0" w:space="0" w:color="auto"/>
            <w:bottom w:val="none" w:sz="0" w:space="0" w:color="auto"/>
            <w:right w:val="none" w:sz="0" w:space="0" w:color="auto"/>
          </w:divBdr>
        </w:div>
        <w:div w:id="1374112201">
          <w:marLeft w:val="480"/>
          <w:marRight w:val="0"/>
          <w:marTop w:val="0"/>
          <w:marBottom w:val="0"/>
          <w:divBdr>
            <w:top w:val="none" w:sz="0" w:space="0" w:color="auto"/>
            <w:left w:val="none" w:sz="0" w:space="0" w:color="auto"/>
            <w:bottom w:val="none" w:sz="0" w:space="0" w:color="auto"/>
            <w:right w:val="none" w:sz="0" w:space="0" w:color="auto"/>
          </w:divBdr>
        </w:div>
        <w:div w:id="1089930547">
          <w:marLeft w:val="480"/>
          <w:marRight w:val="0"/>
          <w:marTop w:val="0"/>
          <w:marBottom w:val="0"/>
          <w:divBdr>
            <w:top w:val="none" w:sz="0" w:space="0" w:color="auto"/>
            <w:left w:val="none" w:sz="0" w:space="0" w:color="auto"/>
            <w:bottom w:val="none" w:sz="0" w:space="0" w:color="auto"/>
            <w:right w:val="none" w:sz="0" w:space="0" w:color="auto"/>
          </w:divBdr>
        </w:div>
        <w:div w:id="295331496">
          <w:marLeft w:val="480"/>
          <w:marRight w:val="0"/>
          <w:marTop w:val="0"/>
          <w:marBottom w:val="0"/>
          <w:divBdr>
            <w:top w:val="none" w:sz="0" w:space="0" w:color="auto"/>
            <w:left w:val="none" w:sz="0" w:space="0" w:color="auto"/>
            <w:bottom w:val="none" w:sz="0" w:space="0" w:color="auto"/>
            <w:right w:val="none" w:sz="0" w:space="0" w:color="auto"/>
          </w:divBdr>
        </w:div>
        <w:div w:id="1394309433">
          <w:marLeft w:val="480"/>
          <w:marRight w:val="0"/>
          <w:marTop w:val="0"/>
          <w:marBottom w:val="0"/>
          <w:divBdr>
            <w:top w:val="none" w:sz="0" w:space="0" w:color="auto"/>
            <w:left w:val="none" w:sz="0" w:space="0" w:color="auto"/>
            <w:bottom w:val="none" w:sz="0" w:space="0" w:color="auto"/>
            <w:right w:val="none" w:sz="0" w:space="0" w:color="auto"/>
          </w:divBdr>
        </w:div>
        <w:div w:id="848133875">
          <w:marLeft w:val="480"/>
          <w:marRight w:val="0"/>
          <w:marTop w:val="0"/>
          <w:marBottom w:val="0"/>
          <w:divBdr>
            <w:top w:val="none" w:sz="0" w:space="0" w:color="auto"/>
            <w:left w:val="none" w:sz="0" w:space="0" w:color="auto"/>
            <w:bottom w:val="none" w:sz="0" w:space="0" w:color="auto"/>
            <w:right w:val="none" w:sz="0" w:space="0" w:color="auto"/>
          </w:divBdr>
        </w:div>
        <w:div w:id="1885025402">
          <w:marLeft w:val="480"/>
          <w:marRight w:val="0"/>
          <w:marTop w:val="0"/>
          <w:marBottom w:val="0"/>
          <w:divBdr>
            <w:top w:val="none" w:sz="0" w:space="0" w:color="auto"/>
            <w:left w:val="none" w:sz="0" w:space="0" w:color="auto"/>
            <w:bottom w:val="none" w:sz="0" w:space="0" w:color="auto"/>
            <w:right w:val="none" w:sz="0" w:space="0" w:color="auto"/>
          </w:divBdr>
        </w:div>
        <w:div w:id="1430931690">
          <w:marLeft w:val="480"/>
          <w:marRight w:val="0"/>
          <w:marTop w:val="0"/>
          <w:marBottom w:val="0"/>
          <w:divBdr>
            <w:top w:val="none" w:sz="0" w:space="0" w:color="auto"/>
            <w:left w:val="none" w:sz="0" w:space="0" w:color="auto"/>
            <w:bottom w:val="none" w:sz="0" w:space="0" w:color="auto"/>
            <w:right w:val="none" w:sz="0" w:space="0" w:color="auto"/>
          </w:divBdr>
        </w:div>
        <w:div w:id="1708137091">
          <w:marLeft w:val="480"/>
          <w:marRight w:val="0"/>
          <w:marTop w:val="0"/>
          <w:marBottom w:val="0"/>
          <w:divBdr>
            <w:top w:val="none" w:sz="0" w:space="0" w:color="auto"/>
            <w:left w:val="none" w:sz="0" w:space="0" w:color="auto"/>
            <w:bottom w:val="none" w:sz="0" w:space="0" w:color="auto"/>
            <w:right w:val="none" w:sz="0" w:space="0" w:color="auto"/>
          </w:divBdr>
        </w:div>
        <w:div w:id="875193613">
          <w:marLeft w:val="480"/>
          <w:marRight w:val="0"/>
          <w:marTop w:val="0"/>
          <w:marBottom w:val="0"/>
          <w:divBdr>
            <w:top w:val="none" w:sz="0" w:space="0" w:color="auto"/>
            <w:left w:val="none" w:sz="0" w:space="0" w:color="auto"/>
            <w:bottom w:val="none" w:sz="0" w:space="0" w:color="auto"/>
            <w:right w:val="none" w:sz="0" w:space="0" w:color="auto"/>
          </w:divBdr>
        </w:div>
        <w:div w:id="1279872160">
          <w:marLeft w:val="480"/>
          <w:marRight w:val="0"/>
          <w:marTop w:val="0"/>
          <w:marBottom w:val="0"/>
          <w:divBdr>
            <w:top w:val="none" w:sz="0" w:space="0" w:color="auto"/>
            <w:left w:val="none" w:sz="0" w:space="0" w:color="auto"/>
            <w:bottom w:val="none" w:sz="0" w:space="0" w:color="auto"/>
            <w:right w:val="none" w:sz="0" w:space="0" w:color="auto"/>
          </w:divBdr>
        </w:div>
        <w:div w:id="810827197">
          <w:marLeft w:val="480"/>
          <w:marRight w:val="0"/>
          <w:marTop w:val="0"/>
          <w:marBottom w:val="0"/>
          <w:divBdr>
            <w:top w:val="none" w:sz="0" w:space="0" w:color="auto"/>
            <w:left w:val="none" w:sz="0" w:space="0" w:color="auto"/>
            <w:bottom w:val="none" w:sz="0" w:space="0" w:color="auto"/>
            <w:right w:val="none" w:sz="0" w:space="0" w:color="auto"/>
          </w:divBdr>
        </w:div>
        <w:div w:id="307902225">
          <w:marLeft w:val="480"/>
          <w:marRight w:val="0"/>
          <w:marTop w:val="0"/>
          <w:marBottom w:val="0"/>
          <w:divBdr>
            <w:top w:val="none" w:sz="0" w:space="0" w:color="auto"/>
            <w:left w:val="none" w:sz="0" w:space="0" w:color="auto"/>
            <w:bottom w:val="none" w:sz="0" w:space="0" w:color="auto"/>
            <w:right w:val="none" w:sz="0" w:space="0" w:color="auto"/>
          </w:divBdr>
        </w:div>
        <w:div w:id="326127946">
          <w:marLeft w:val="480"/>
          <w:marRight w:val="0"/>
          <w:marTop w:val="0"/>
          <w:marBottom w:val="0"/>
          <w:divBdr>
            <w:top w:val="none" w:sz="0" w:space="0" w:color="auto"/>
            <w:left w:val="none" w:sz="0" w:space="0" w:color="auto"/>
            <w:bottom w:val="none" w:sz="0" w:space="0" w:color="auto"/>
            <w:right w:val="none" w:sz="0" w:space="0" w:color="auto"/>
          </w:divBdr>
        </w:div>
        <w:div w:id="799803228">
          <w:marLeft w:val="480"/>
          <w:marRight w:val="0"/>
          <w:marTop w:val="0"/>
          <w:marBottom w:val="0"/>
          <w:divBdr>
            <w:top w:val="none" w:sz="0" w:space="0" w:color="auto"/>
            <w:left w:val="none" w:sz="0" w:space="0" w:color="auto"/>
            <w:bottom w:val="none" w:sz="0" w:space="0" w:color="auto"/>
            <w:right w:val="none" w:sz="0" w:space="0" w:color="auto"/>
          </w:divBdr>
        </w:div>
        <w:div w:id="1307709087">
          <w:marLeft w:val="480"/>
          <w:marRight w:val="0"/>
          <w:marTop w:val="0"/>
          <w:marBottom w:val="0"/>
          <w:divBdr>
            <w:top w:val="none" w:sz="0" w:space="0" w:color="auto"/>
            <w:left w:val="none" w:sz="0" w:space="0" w:color="auto"/>
            <w:bottom w:val="none" w:sz="0" w:space="0" w:color="auto"/>
            <w:right w:val="none" w:sz="0" w:space="0" w:color="auto"/>
          </w:divBdr>
        </w:div>
        <w:div w:id="1823810734">
          <w:marLeft w:val="480"/>
          <w:marRight w:val="0"/>
          <w:marTop w:val="0"/>
          <w:marBottom w:val="0"/>
          <w:divBdr>
            <w:top w:val="none" w:sz="0" w:space="0" w:color="auto"/>
            <w:left w:val="none" w:sz="0" w:space="0" w:color="auto"/>
            <w:bottom w:val="none" w:sz="0" w:space="0" w:color="auto"/>
            <w:right w:val="none" w:sz="0" w:space="0" w:color="auto"/>
          </w:divBdr>
        </w:div>
        <w:div w:id="735859905">
          <w:marLeft w:val="480"/>
          <w:marRight w:val="0"/>
          <w:marTop w:val="0"/>
          <w:marBottom w:val="0"/>
          <w:divBdr>
            <w:top w:val="none" w:sz="0" w:space="0" w:color="auto"/>
            <w:left w:val="none" w:sz="0" w:space="0" w:color="auto"/>
            <w:bottom w:val="none" w:sz="0" w:space="0" w:color="auto"/>
            <w:right w:val="none" w:sz="0" w:space="0" w:color="auto"/>
          </w:divBdr>
        </w:div>
        <w:div w:id="271741638">
          <w:marLeft w:val="480"/>
          <w:marRight w:val="0"/>
          <w:marTop w:val="0"/>
          <w:marBottom w:val="0"/>
          <w:divBdr>
            <w:top w:val="none" w:sz="0" w:space="0" w:color="auto"/>
            <w:left w:val="none" w:sz="0" w:space="0" w:color="auto"/>
            <w:bottom w:val="none" w:sz="0" w:space="0" w:color="auto"/>
            <w:right w:val="none" w:sz="0" w:space="0" w:color="auto"/>
          </w:divBdr>
        </w:div>
        <w:div w:id="1047492608">
          <w:marLeft w:val="480"/>
          <w:marRight w:val="0"/>
          <w:marTop w:val="0"/>
          <w:marBottom w:val="0"/>
          <w:divBdr>
            <w:top w:val="none" w:sz="0" w:space="0" w:color="auto"/>
            <w:left w:val="none" w:sz="0" w:space="0" w:color="auto"/>
            <w:bottom w:val="none" w:sz="0" w:space="0" w:color="auto"/>
            <w:right w:val="none" w:sz="0" w:space="0" w:color="auto"/>
          </w:divBdr>
        </w:div>
        <w:div w:id="1446997311">
          <w:marLeft w:val="480"/>
          <w:marRight w:val="0"/>
          <w:marTop w:val="0"/>
          <w:marBottom w:val="0"/>
          <w:divBdr>
            <w:top w:val="none" w:sz="0" w:space="0" w:color="auto"/>
            <w:left w:val="none" w:sz="0" w:space="0" w:color="auto"/>
            <w:bottom w:val="none" w:sz="0" w:space="0" w:color="auto"/>
            <w:right w:val="none" w:sz="0" w:space="0" w:color="auto"/>
          </w:divBdr>
        </w:div>
        <w:div w:id="576013188">
          <w:marLeft w:val="480"/>
          <w:marRight w:val="0"/>
          <w:marTop w:val="0"/>
          <w:marBottom w:val="0"/>
          <w:divBdr>
            <w:top w:val="none" w:sz="0" w:space="0" w:color="auto"/>
            <w:left w:val="none" w:sz="0" w:space="0" w:color="auto"/>
            <w:bottom w:val="none" w:sz="0" w:space="0" w:color="auto"/>
            <w:right w:val="none" w:sz="0" w:space="0" w:color="auto"/>
          </w:divBdr>
        </w:div>
        <w:div w:id="771096668">
          <w:marLeft w:val="480"/>
          <w:marRight w:val="0"/>
          <w:marTop w:val="0"/>
          <w:marBottom w:val="0"/>
          <w:divBdr>
            <w:top w:val="none" w:sz="0" w:space="0" w:color="auto"/>
            <w:left w:val="none" w:sz="0" w:space="0" w:color="auto"/>
            <w:bottom w:val="none" w:sz="0" w:space="0" w:color="auto"/>
            <w:right w:val="none" w:sz="0" w:space="0" w:color="auto"/>
          </w:divBdr>
        </w:div>
        <w:div w:id="1601638928">
          <w:marLeft w:val="480"/>
          <w:marRight w:val="0"/>
          <w:marTop w:val="0"/>
          <w:marBottom w:val="0"/>
          <w:divBdr>
            <w:top w:val="none" w:sz="0" w:space="0" w:color="auto"/>
            <w:left w:val="none" w:sz="0" w:space="0" w:color="auto"/>
            <w:bottom w:val="none" w:sz="0" w:space="0" w:color="auto"/>
            <w:right w:val="none" w:sz="0" w:space="0" w:color="auto"/>
          </w:divBdr>
        </w:div>
        <w:div w:id="72238088">
          <w:marLeft w:val="480"/>
          <w:marRight w:val="0"/>
          <w:marTop w:val="0"/>
          <w:marBottom w:val="0"/>
          <w:divBdr>
            <w:top w:val="none" w:sz="0" w:space="0" w:color="auto"/>
            <w:left w:val="none" w:sz="0" w:space="0" w:color="auto"/>
            <w:bottom w:val="none" w:sz="0" w:space="0" w:color="auto"/>
            <w:right w:val="none" w:sz="0" w:space="0" w:color="auto"/>
          </w:divBdr>
        </w:div>
        <w:div w:id="16809888">
          <w:marLeft w:val="480"/>
          <w:marRight w:val="0"/>
          <w:marTop w:val="0"/>
          <w:marBottom w:val="0"/>
          <w:divBdr>
            <w:top w:val="none" w:sz="0" w:space="0" w:color="auto"/>
            <w:left w:val="none" w:sz="0" w:space="0" w:color="auto"/>
            <w:bottom w:val="none" w:sz="0" w:space="0" w:color="auto"/>
            <w:right w:val="none" w:sz="0" w:space="0" w:color="auto"/>
          </w:divBdr>
        </w:div>
        <w:div w:id="1274442147">
          <w:marLeft w:val="480"/>
          <w:marRight w:val="0"/>
          <w:marTop w:val="0"/>
          <w:marBottom w:val="0"/>
          <w:divBdr>
            <w:top w:val="none" w:sz="0" w:space="0" w:color="auto"/>
            <w:left w:val="none" w:sz="0" w:space="0" w:color="auto"/>
            <w:bottom w:val="none" w:sz="0" w:space="0" w:color="auto"/>
            <w:right w:val="none" w:sz="0" w:space="0" w:color="auto"/>
          </w:divBdr>
        </w:div>
        <w:div w:id="355079683">
          <w:marLeft w:val="480"/>
          <w:marRight w:val="0"/>
          <w:marTop w:val="0"/>
          <w:marBottom w:val="0"/>
          <w:divBdr>
            <w:top w:val="none" w:sz="0" w:space="0" w:color="auto"/>
            <w:left w:val="none" w:sz="0" w:space="0" w:color="auto"/>
            <w:bottom w:val="none" w:sz="0" w:space="0" w:color="auto"/>
            <w:right w:val="none" w:sz="0" w:space="0" w:color="auto"/>
          </w:divBdr>
        </w:div>
        <w:div w:id="1998994938">
          <w:marLeft w:val="480"/>
          <w:marRight w:val="0"/>
          <w:marTop w:val="0"/>
          <w:marBottom w:val="0"/>
          <w:divBdr>
            <w:top w:val="none" w:sz="0" w:space="0" w:color="auto"/>
            <w:left w:val="none" w:sz="0" w:space="0" w:color="auto"/>
            <w:bottom w:val="none" w:sz="0" w:space="0" w:color="auto"/>
            <w:right w:val="none" w:sz="0" w:space="0" w:color="auto"/>
          </w:divBdr>
        </w:div>
        <w:div w:id="860120954">
          <w:marLeft w:val="480"/>
          <w:marRight w:val="0"/>
          <w:marTop w:val="0"/>
          <w:marBottom w:val="0"/>
          <w:divBdr>
            <w:top w:val="none" w:sz="0" w:space="0" w:color="auto"/>
            <w:left w:val="none" w:sz="0" w:space="0" w:color="auto"/>
            <w:bottom w:val="none" w:sz="0" w:space="0" w:color="auto"/>
            <w:right w:val="none" w:sz="0" w:space="0" w:color="auto"/>
          </w:divBdr>
        </w:div>
        <w:div w:id="1278440877">
          <w:marLeft w:val="480"/>
          <w:marRight w:val="0"/>
          <w:marTop w:val="0"/>
          <w:marBottom w:val="0"/>
          <w:divBdr>
            <w:top w:val="none" w:sz="0" w:space="0" w:color="auto"/>
            <w:left w:val="none" w:sz="0" w:space="0" w:color="auto"/>
            <w:bottom w:val="none" w:sz="0" w:space="0" w:color="auto"/>
            <w:right w:val="none" w:sz="0" w:space="0" w:color="auto"/>
          </w:divBdr>
        </w:div>
        <w:div w:id="530336721">
          <w:marLeft w:val="480"/>
          <w:marRight w:val="0"/>
          <w:marTop w:val="0"/>
          <w:marBottom w:val="0"/>
          <w:divBdr>
            <w:top w:val="none" w:sz="0" w:space="0" w:color="auto"/>
            <w:left w:val="none" w:sz="0" w:space="0" w:color="auto"/>
            <w:bottom w:val="none" w:sz="0" w:space="0" w:color="auto"/>
            <w:right w:val="none" w:sz="0" w:space="0" w:color="auto"/>
          </w:divBdr>
        </w:div>
        <w:div w:id="954797424">
          <w:marLeft w:val="480"/>
          <w:marRight w:val="0"/>
          <w:marTop w:val="0"/>
          <w:marBottom w:val="0"/>
          <w:divBdr>
            <w:top w:val="none" w:sz="0" w:space="0" w:color="auto"/>
            <w:left w:val="none" w:sz="0" w:space="0" w:color="auto"/>
            <w:bottom w:val="none" w:sz="0" w:space="0" w:color="auto"/>
            <w:right w:val="none" w:sz="0" w:space="0" w:color="auto"/>
          </w:divBdr>
        </w:div>
        <w:div w:id="526797005">
          <w:marLeft w:val="480"/>
          <w:marRight w:val="0"/>
          <w:marTop w:val="0"/>
          <w:marBottom w:val="0"/>
          <w:divBdr>
            <w:top w:val="none" w:sz="0" w:space="0" w:color="auto"/>
            <w:left w:val="none" w:sz="0" w:space="0" w:color="auto"/>
            <w:bottom w:val="none" w:sz="0" w:space="0" w:color="auto"/>
            <w:right w:val="none" w:sz="0" w:space="0" w:color="auto"/>
          </w:divBdr>
        </w:div>
        <w:div w:id="1955868556">
          <w:marLeft w:val="480"/>
          <w:marRight w:val="0"/>
          <w:marTop w:val="0"/>
          <w:marBottom w:val="0"/>
          <w:divBdr>
            <w:top w:val="none" w:sz="0" w:space="0" w:color="auto"/>
            <w:left w:val="none" w:sz="0" w:space="0" w:color="auto"/>
            <w:bottom w:val="none" w:sz="0" w:space="0" w:color="auto"/>
            <w:right w:val="none" w:sz="0" w:space="0" w:color="auto"/>
          </w:divBdr>
        </w:div>
        <w:div w:id="882790220">
          <w:marLeft w:val="480"/>
          <w:marRight w:val="0"/>
          <w:marTop w:val="0"/>
          <w:marBottom w:val="0"/>
          <w:divBdr>
            <w:top w:val="none" w:sz="0" w:space="0" w:color="auto"/>
            <w:left w:val="none" w:sz="0" w:space="0" w:color="auto"/>
            <w:bottom w:val="none" w:sz="0" w:space="0" w:color="auto"/>
            <w:right w:val="none" w:sz="0" w:space="0" w:color="auto"/>
          </w:divBdr>
        </w:div>
        <w:div w:id="663970812">
          <w:marLeft w:val="480"/>
          <w:marRight w:val="0"/>
          <w:marTop w:val="0"/>
          <w:marBottom w:val="0"/>
          <w:divBdr>
            <w:top w:val="none" w:sz="0" w:space="0" w:color="auto"/>
            <w:left w:val="none" w:sz="0" w:space="0" w:color="auto"/>
            <w:bottom w:val="none" w:sz="0" w:space="0" w:color="auto"/>
            <w:right w:val="none" w:sz="0" w:space="0" w:color="auto"/>
          </w:divBdr>
        </w:div>
        <w:div w:id="1673529870">
          <w:marLeft w:val="480"/>
          <w:marRight w:val="0"/>
          <w:marTop w:val="0"/>
          <w:marBottom w:val="0"/>
          <w:divBdr>
            <w:top w:val="none" w:sz="0" w:space="0" w:color="auto"/>
            <w:left w:val="none" w:sz="0" w:space="0" w:color="auto"/>
            <w:bottom w:val="none" w:sz="0" w:space="0" w:color="auto"/>
            <w:right w:val="none" w:sz="0" w:space="0" w:color="auto"/>
          </w:divBdr>
        </w:div>
        <w:div w:id="1490709436">
          <w:marLeft w:val="480"/>
          <w:marRight w:val="0"/>
          <w:marTop w:val="0"/>
          <w:marBottom w:val="0"/>
          <w:divBdr>
            <w:top w:val="none" w:sz="0" w:space="0" w:color="auto"/>
            <w:left w:val="none" w:sz="0" w:space="0" w:color="auto"/>
            <w:bottom w:val="none" w:sz="0" w:space="0" w:color="auto"/>
            <w:right w:val="none" w:sz="0" w:space="0" w:color="auto"/>
          </w:divBdr>
        </w:div>
        <w:div w:id="1125663617">
          <w:marLeft w:val="480"/>
          <w:marRight w:val="0"/>
          <w:marTop w:val="0"/>
          <w:marBottom w:val="0"/>
          <w:divBdr>
            <w:top w:val="none" w:sz="0" w:space="0" w:color="auto"/>
            <w:left w:val="none" w:sz="0" w:space="0" w:color="auto"/>
            <w:bottom w:val="none" w:sz="0" w:space="0" w:color="auto"/>
            <w:right w:val="none" w:sz="0" w:space="0" w:color="auto"/>
          </w:divBdr>
        </w:div>
        <w:div w:id="1164666807">
          <w:marLeft w:val="480"/>
          <w:marRight w:val="0"/>
          <w:marTop w:val="0"/>
          <w:marBottom w:val="0"/>
          <w:divBdr>
            <w:top w:val="none" w:sz="0" w:space="0" w:color="auto"/>
            <w:left w:val="none" w:sz="0" w:space="0" w:color="auto"/>
            <w:bottom w:val="none" w:sz="0" w:space="0" w:color="auto"/>
            <w:right w:val="none" w:sz="0" w:space="0" w:color="auto"/>
          </w:divBdr>
        </w:div>
        <w:div w:id="1927182567">
          <w:marLeft w:val="480"/>
          <w:marRight w:val="0"/>
          <w:marTop w:val="0"/>
          <w:marBottom w:val="0"/>
          <w:divBdr>
            <w:top w:val="none" w:sz="0" w:space="0" w:color="auto"/>
            <w:left w:val="none" w:sz="0" w:space="0" w:color="auto"/>
            <w:bottom w:val="none" w:sz="0" w:space="0" w:color="auto"/>
            <w:right w:val="none" w:sz="0" w:space="0" w:color="auto"/>
          </w:divBdr>
        </w:div>
        <w:div w:id="1634172658">
          <w:marLeft w:val="480"/>
          <w:marRight w:val="0"/>
          <w:marTop w:val="0"/>
          <w:marBottom w:val="0"/>
          <w:divBdr>
            <w:top w:val="none" w:sz="0" w:space="0" w:color="auto"/>
            <w:left w:val="none" w:sz="0" w:space="0" w:color="auto"/>
            <w:bottom w:val="none" w:sz="0" w:space="0" w:color="auto"/>
            <w:right w:val="none" w:sz="0" w:space="0" w:color="auto"/>
          </w:divBdr>
        </w:div>
        <w:div w:id="1170292870">
          <w:marLeft w:val="480"/>
          <w:marRight w:val="0"/>
          <w:marTop w:val="0"/>
          <w:marBottom w:val="0"/>
          <w:divBdr>
            <w:top w:val="none" w:sz="0" w:space="0" w:color="auto"/>
            <w:left w:val="none" w:sz="0" w:space="0" w:color="auto"/>
            <w:bottom w:val="none" w:sz="0" w:space="0" w:color="auto"/>
            <w:right w:val="none" w:sz="0" w:space="0" w:color="auto"/>
          </w:divBdr>
        </w:div>
        <w:div w:id="1821657280">
          <w:marLeft w:val="480"/>
          <w:marRight w:val="0"/>
          <w:marTop w:val="0"/>
          <w:marBottom w:val="0"/>
          <w:divBdr>
            <w:top w:val="none" w:sz="0" w:space="0" w:color="auto"/>
            <w:left w:val="none" w:sz="0" w:space="0" w:color="auto"/>
            <w:bottom w:val="none" w:sz="0" w:space="0" w:color="auto"/>
            <w:right w:val="none" w:sz="0" w:space="0" w:color="auto"/>
          </w:divBdr>
        </w:div>
        <w:div w:id="186064551">
          <w:marLeft w:val="480"/>
          <w:marRight w:val="0"/>
          <w:marTop w:val="0"/>
          <w:marBottom w:val="0"/>
          <w:divBdr>
            <w:top w:val="none" w:sz="0" w:space="0" w:color="auto"/>
            <w:left w:val="none" w:sz="0" w:space="0" w:color="auto"/>
            <w:bottom w:val="none" w:sz="0" w:space="0" w:color="auto"/>
            <w:right w:val="none" w:sz="0" w:space="0" w:color="auto"/>
          </w:divBdr>
        </w:div>
        <w:div w:id="2025159337">
          <w:marLeft w:val="480"/>
          <w:marRight w:val="0"/>
          <w:marTop w:val="0"/>
          <w:marBottom w:val="0"/>
          <w:divBdr>
            <w:top w:val="none" w:sz="0" w:space="0" w:color="auto"/>
            <w:left w:val="none" w:sz="0" w:space="0" w:color="auto"/>
            <w:bottom w:val="none" w:sz="0" w:space="0" w:color="auto"/>
            <w:right w:val="none" w:sz="0" w:space="0" w:color="auto"/>
          </w:divBdr>
        </w:div>
        <w:div w:id="1608660340">
          <w:marLeft w:val="480"/>
          <w:marRight w:val="0"/>
          <w:marTop w:val="0"/>
          <w:marBottom w:val="0"/>
          <w:divBdr>
            <w:top w:val="none" w:sz="0" w:space="0" w:color="auto"/>
            <w:left w:val="none" w:sz="0" w:space="0" w:color="auto"/>
            <w:bottom w:val="none" w:sz="0" w:space="0" w:color="auto"/>
            <w:right w:val="none" w:sz="0" w:space="0" w:color="auto"/>
          </w:divBdr>
        </w:div>
        <w:div w:id="866328833">
          <w:marLeft w:val="480"/>
          <w:marRight w:val="0"/>
          <w:marTop w:val="0"/>
          <w:marBottom w:val="0"/>
          <w:divBdr>
            <w:top w:val="none" w:sz="0" w:space="0" w:color="auto"/>
            <w:left w:val="none" w:sz="0" w:space="0" w:color="auto"/>
            <w:bottom w:val="none" w:sz="0" w:space="0" w:color="auto"/>
            <w:right w:val="none" w:sz="0" w:space="0" w:color="auto"/>
          </w:divBdr>
        </w:div>
        <w:div w:id="1097991758">
          <w:marLeft w:val="480"/>
          <w:marRight w:val="0"/>
          <w:marTop w:val="0"/>
          <w:marBottom w:val="0"/>
          <w:divBdr>
            <w:top w:val="none" w:sz="0" w:space="0" w:color="auto"/>
            <w:left w:val="none" w:sz="0" w:space="0" w:color="auto"/>
            <w:bottom w:val="none" w:sz="0" w:space="0" w:color="auto"/>
            <w:right w:val="none" w:sz="0" w:space="0" w:color="auto"/>
          </w:divBdr>
        </w:div>
        <w:div w:id="1430463571">
          <w:marLeft w:val="480"/>
          <w:marRight w:val="0"/>
          <w:marTop w:val="0"/>
          <w:marBottom w:val="0"/>
          <w:divBdr>
            <w:top w:val="none" w:sz="0" w:space="0" w:color="auto"/>
            <w:left w:val="none" w:sz="0" w:space="0" w:color="auto"/>
            <w:bottom w:val="none" w:sz="0" w:space="0" w:color="auto"/>
            <w:right w:val="none" w:sz="0" w:space="0" w:color="auto"/>
          </w:divBdr>
        </w:div>
        <w:div w:id="134686398">
          <w:marLeft w:val="480"/>
          <w:marRight w:val="0"/>
          <w:marTop w:val="0"/>
          <w:marBottom w:val="0"/>
          <w:divBdr>
            <w:top w:val="none" w:sz="0" w:space="0" w:color="auto"/>
            <w:left w:val="none" w:sz="0" w:space="0" w:color="auto"/>
            <w:bottom w:val="none" w:sz="0" w:space="0" w:color="auto"/>
            <w:right w:val="none" w:sz="0" w:space="0" w:color="auto"/>
          </w:divBdr>
        </w:div>
        <w:div w:id="1501651377">
          <w:marLeft w:val="480"/>
          <w:marRight w:val="0"/>
          <w:marTop w:val="0"/>
          <w:marBottom w:val="0"/>
          <w:divBdr>
            <w:top w:val="none" w:sz="0" w:space="0" w:color="auto"/>
            <w:left w:val="none" w:sz="0" w:space="0" w:color="auto"/>
            <w:bottom w:val="none" w:sz="0" w:space="0" w:color="auto"/>
            <w:right w:val="none" w:sz="0" w:space="0" w:color="auto"/>
          </w:divBdr>
        </w:div>
        <w:div w:id="1439331547">
          <w:marLeft w:val="480"/>
          <w:marRight w:val="0"/>
          <w:marTop w:val="0"/>
          <w:marBottom w:val="0"/>
          <w:divBdr>
            <w:top w:val="none" w:sz="0" w:space="0" w:color="auto"/>
            <w:left w:val="none" w:sz="0" w:space="0" w:color="auto"/>
            <w:bottom w:val="none" w:sz="0" w:space="0" w:color="auto"/>
            <w:right w:val="none" w:sz="0" w:space="0" w:color="auto"/>
          </w:divBdr>
        </w:div>
        <w:div w:id="314728042">
          <w:marLeft w:val="480"/>
          <w:marRight w:val="0"/>
          <w:marTop w:val="0"/>
          <w:marBottom w:val="0"/>
          <w:divBdr>
            <w:top w:val="none" w:sz="0" w:space="0" w:color="auto"/>
            <w:left w:val="none" w:sz="0" w:space="0" w:color="auto"/>
            <w:bottom w:val="none" w:sz="0" w:space="0" w:color="auto"/>
            <w:right w:val="none" w:sz="0" w:space="0" w:color="auto"/>
          </w:divBdr>
        </w:div>
        <w:div w:id="1041517543">
          <w:marLeft w:val="480"/>
          <w:marRight w:val="0"/>
          <w:marTop w:val="0"/>
          <w:marBottom w:val="0"/>
          <w:divBdr>
            <w:top w:val="none" w:sz="0" w:space="0" w:color="auto"/>
            <w:left w:val="none" w:sz="0" w:space="0" w:color="auto"/>
            <w:bottom w:val="none" w:sz="0" w:space="0" w:color="auto"/>
            <w:right w:val="none" w:sz="0" w:space="0" w:color="auto"/>
          </w:divBdr>
        </w:div>
        <w:div w:id="183597911">
          <w:marLeft w:val="480"/>
          <w:marRight w:val="0"/>
          <w:marTop w:val="0"/>
          <w:marBottom w:val="0"/>
          <w:divBdr>
            <w:top w:val="none" w:sz="0" w:space="0" w:color="auto"/>
            <w:left w:val="none" w:sz="0" w:space="0" w:color="auto"/>
            <w:bottom w:val="none" w:sz="0" w:space="0" w:color="auto"/>
            <w:right w:val="none" w:sz="0" w:space="0" w:color="auto"/>
          </w:divBdr>
        </w:div>
        <w:div w:id="1632395117">
          <w:marLeft w:val="480"/>
          <w:marRight w:val="0"/>
          <w:marTop w:val="0"/>
          <w:marBottom w:val="0"/>
          <w:divBdr>
            <w:top w:val="none" w:sz="0" w:space="0" w:color="auto"/>
            <w:left w:val="none" w:sz="0" w:space="0" w:color="auto"/>
            <w:bottom w:val="none" w:sz="0" w:space="0" w:color="auto"/>
            <w:right w:val="none" w:sz="0" w:space="0" w:color="auto"/>
          </w:divBdr>
        </w:div>
        <w:div w:id="1910383991">
          <w:marLeft w:val="480"/>
          <w:marRight w:val="0"/>
          <w:marTop w:val="0"/>
          <w:marBottom w:val="0"/>
          <w:divBdr>
            <w:top w:val="none" w:sz="0" w:space="0" w:color="auto"/>
            <w:left w:val="none" w:sz="0" w:space="0" w:color="auto"/>
            <w:bottom w:val="none" w:sz="0" w:space="0" w:color="auto"/>
            <w:right w:val="none" w:sz="0" w:space="0" w:color="auto"/>
          </w:divBdr>
        </w:div>
        <w:div w:id="1463310786">
          <w:marLeft w:val="480"/>
          <w:marRight w:val="0"/>
          <w:marTop w:val="0"/>
          <w:marBottom w:val="0"/>
          <w:divBdr>
            <w:top w:val="none" w:sz="0" w:space="0" w:color="auto"/>
            <w:left w:val="none" w:sz="0" w:space="0" w:color="auto"/>
            <w:bottom w:val="none" w:sz="0" w:space="0" w:color="auto"/>
            <w:right w:val="none" w:sz="0" w:space="0" w:color="auto"/>
          </w:divBdr>
        </w:div>
        <w:div w:id="155656979">
          <w:marLeft w:val="480"/>
          <w:marRight w:val="0"/>
          <w:marTop w:val="0"/>
          <w:marBottom w:val="0"/>
          <w:divBdr>
            <w:top w:val="none" w:sz="0" w:space="0" w:color="auto"/>
            <w:left w:val="none" w:sz="0" w:space="0" w:color="auto"/>
            <w:bottom w:val="none" w:sz="0" w:space="0" w:color="auto"/>
            <w:right w:val="none" w:sz="0" w:space="0" w:color="auto"/>
          </w:divBdr>
        </w:div>
        <w:div w:id="519778116">
          <w:marLeft w:val="480"/>
          <w:marRight w:val="0"/>
          <w:marTop w:val="0"/>
          <w:marBottom w:val="0"/>
          <w:divBdr>
            <w:top w:val="none" w:sz="0" w:space="0" w:color="auto"/>
            <w:left w:val="none" w:sz="0" w:space="0" w:color="auto"/>
            <w:bottom w:val="none" w:sz="0" w:space="0" w:color="auto"/>
            <w:right w:val="none" w:sz="0" w:space="0" w:color="auto"/>
          </w:divBdr>
        </w:div>
        <w:div w:id="1443109492">
          <w:marLeft w:val="480"/>
          <w:marRight w:val="0"/>
          <w:marTop w:val="0"/>
          <w:marBottom w:val="0"/>
          <w:divBdr>
            <w:top w:val="none" w:sz="0" w:space="0" w:color="auto"/>
            <w:left w:val="none" w:sz="0" w:space="0" w:color="auto"/>
            <w:bottom w:val="none" w:sz="0" w:space="0" w:color="auto"/>
            <w:right w:val="none" w:sz="0" w:space="0" w:color="auto"/>
          </w:divBdr>
        </w:div>
        <w:div w:id="1458138361">
          <w:marLeft w:val="480"/>
          <w:marRight w:val="0"/>
          <w:marTop w:val="0"/>
          <w:marBottom w:val="0"/>
          <w:divBdr>
            <w:top w:val="none" w:sz="0" w:space="0" w:color="auto"/>
            <w:left w:val="none" w:sz="0" w:space="0" w:color="auto"/>
            <w:bottom w:val="none" w:sz="0" w:space="0" w:color="auto"/>
            <w:right w:val="none" w:sz="0" w:space="0" w:color="auto"/>
          </w:divBdr>
        </w:div>
        <w:div w:id="1172843246">
          <w:marLeft w:val="480"/>
          <w:marRight w:val="0"/>
          <w:marTop w:val="0"/>
          <w:marBottom w:val="0"/>
          <w:divBdr>
            <w:top w:val="none" w:sz="0" w:space="0" w:color="auto"/>
            <w:left w:val="none" w:sz="0" w:space="0" w:color="auto"/>
            <w:bottom w:val="none" w:sz="0" w:space="0" w:color="auto"/>
            <w:right w:val="none" w:sz="0" w:space="0" w:color="auto"/>
          </w:divBdr>
        </w:div>
        <w:div w:id="306982385">
          <w:marLeft w:val="480"/>
          <w:marRight w:val="0"/>
          <w:marTop w:val="0"/>
          <w:marBottom w:val="0"/>
          <w:divBdr>
            <w:top w:val="none" w:sz="0" w:space="0" w:color="auto"/>
            <w:left w:val="none" w:sz="0" w:space="0" w:color="auto"/>
            <w:bottom w:val="none" w:sz="0" w:space="0" w:color="auto"/>
            <w:right w:val="none" w:sz="0" w:space="0" w:color="auto"/>
          </w:divBdr>
        </w:div>
        <w:div w:id="29844545">
          <w:marLeft w:val="480"/>
          <w:marRight w:val="0"/>
          <w:marTop w:val="0"/>
          <w:marBottom w:val="0"/>
          <w:divBdr>
            <w:top w:val="none" w:sz="0" w:space="0" w:color="auto"/>
            <w:left w:val="none" w:sz="0" w:space="0" w:color="auto"/>
            <w:bottom w:val="none" w:sz="0" w:space="0" w:color="auto"/>
            <w:right w:val="none" w:sz="0" w:space="0" w:color="auto"/>
          </w:divBdr>
        </w:div>
        <w:div w:id="961182413">
          <w:marLeft w:val="480"/>
          <w:marRight w:val="0"/>
          <w:marTop w:val="0"/>
          <w:marBottom w:val="0"/>
          <w:divBdr>
            <w:top w:val="none" w:sz="0" w:space="0" w:color="auto"/>
            <w:left w:val="none" w:sz="0" w:space="0" w:color="auto"/>
            <w:bottom w:val="none" w:sz="0" w:space="0" w:color="auto"/>
            <w:right w:val="none" w:sz="0" w:space="0" w:color="auto"/>
          </w:divBdr>
        </w:div>
      </w:divsChild>
    </w:div>
    <w:div w:id="640889210">
      <w:bodyDiv w:val="1"/>
      <w:marLeft w:val="0"/>
      <w:marRight w:val="0"/>
      <w:marTop w:val="0"/>
      <w:marBottom w:val="0"/>
      <w:divBdr>
        <w:top w:val="none" w:sz="0" w:space="0" w:color="auto"/>
        <w:left w:val="none" w:sz="0" w:space="0" w:color="auto"/>
        <w:bottom w:val="none" w:sz="0" w:space="0" w:color="auto"/>
        <w:right w:val="none" w:sz="0" w:space="0" w:color="auto"/>
      </w:divBdr>
    </w:div>
    <w:div w:id="641883254">
      <w:bodyDiv w:val="1"/>
      <w:marLeft w:val="0"/>
      <w:marRight w:val="0"/>
      <w:marTop w:val="0"/>
      <w:marBottom w:val="0"/>
      <w:divBdr>
        <w:top w:val="none" w:sz="0" w:space="0" w:color="auto"/>
        <w:left w:val="none" w:sz="0" w:space="0" w:color="auto"/>
        <w:bottom w:val="none" w:sz="0" w:space="0" w:color="auto"/>
        <w:right w:val="none" w:sz="0" w:space="0" w:color="auto"/>
      </w:divBdr>
    </w:div>
    <w:div w:id="641934514">
      <w:bodyDiv w:val="1"/>
      <w:marLeft w:val="0"/>
      <w:marRight w:val="0"/>
      <w:marTop w:val="0"/>
      <w:marBottom w:val="0"/>
      <w:divBdr>
        <w:top w:val="none" w:sz="0" w:space="0" w:color="auto"/>
        <w:left w:val="none" w:sz="0" w:space="0" w:color="auto"/>
        <w:bottom w:val="none" w:sz="0" w:space="0" w:color="auto"/>
        <w:right w:val="none" w:sz="0" w:space="0" w:color="auto"/>
      </w:divBdr>
    </w:div>
    <w:div w:id="648487305">
      <w:bodyDiv w:val="1"/>
      <w:marLeft w:val="0"/>
      <w:marRight w:val="0"/>
      <w:marTop w:val="0"/>
      <w:marBottom w:val="0"/>
      <w:divBdr>
        <w:top w:val="none" w:sz="0" w:space="0" w:color="auto"/>
        <w:left w:val="none" w:sz="0" w:space="0" w:color="auto"/>
        <w:bottom w:val="none" w:sz="0" w:space="0" w:color="auto"/>
        <w:right w:val="none" w:sz="0" w:space="0" w:color="auto"/>
      </w:divBdr>
    </w:div>
    <w:div w:id="650209416">
      <w:bodyDiv w:val="1"/>
      <w:marLeft w:val="0"/>
      <w:marRight w:val="0"/>
      <w:marTop w:val="0"/>
      <w:marBottom w:val="0"/>
      <w:divBdr>
        <w:top w:val="none" w:sz="0" w:space="0" w:color="auto"/>
        <w:left w:val="none" w:sz="0" w:space="0" w:color="auto"/>
        <w:bottom w:val="none" w:sz="0" w:space="0" w:color="auto"/>
        <w:right w:val="none" w:sz="0" w:space="0" w:color="auto"/>
      </w:divBdr>
    </w:div>
    <w:div w:id="656496404">
      <w:bodyDiv w:val="1"/>
      <w:marLeft w:val="0"/>
      <w:marRight w:val="0"/>
      <w:marTop w:val="0"/>
      <w:marBottom w:val="0"/>
      <w:divBdr>
        <w:top w:val="none" w:sz="0" w:space="0" w:color="auto"/>
        <w:left w:val="none" w:sz="0" w:space="0" w:color="auto"/>
        <w:bottom w:val="none" w:sz="0" w:space="0" w:color="auto"/>
        <w:right w:val="none" w:sz="0" w:space="0" w:color="auto"/>
      </w:divBdr>
    </w:div>
    <w:div w:id="656961033">
      <w:bodyDiv w:val="1"/>
      <w:marLeft w:val="0"/>
      <w:marRight w:val="0"/>
      <w:marTop w:val="0"/>
      <w:marBottom w:val="0"/>
      <w:divBdr>
        <w:top w:val="none" w:sz="0" w:space="0" w:color="auto"/>
        <w:left w:val="none" w:sz="0" w:space="0" w:color="auto"/>
        <w:bottom w:val="none" w:sz="0" w:space="0" w:color="auto"/>
        <w:right w:val="none" w:sz="0" w:space="0" w:color="auto"/>
      </w:divBdr>
    </w:div>
    <w:div w:id="658967333">
      <w:bodyDiv w:val="1"/>
      <w:marLeft w:val="0"/>
      <w:marRight w:val="0"/>
      <w:marTop w:val="0"/>
      <w:marBottom w:val="0"/>
      <w:divBdr>
        <w:top w:val="none" w:sz="0" w:space="0" w:color="auto"/>
        <w:left w:val="none" w:sz="0" w:space="0" w:color="auto"/>
        <w:bottom w:val="none" w:sz="0" w:space="0" w:color="auto"/>
        <w:right w:val="none" w:sz="0" w:space="0" w:color="auto"/>
      </w:divBdr>
    </w:div>
    <w:div w:id="660350489">
      <w:bodyDiv w:val="1"/>
      <w:marLeft w:val="0"/>
      <w:marRight w:val="0"/>
      <w:marTop w:val="0"/>
      <w:marBottom w:val="0"/>
      <w:divBdr>
        <w:top w:val="none" w:sz="0" w:space="0" w:color="auto"/>
        <w:left w:val="none" w:sz="0" w:space="0" w:color="auto"/>
        <w:bottom w:val="none" w:sz="0" w:space="0" w:color="auto"/>
        <w:right w:val="none" w:sz="0" w:space="0" w:color="auto"/>
      </w:divBdr>
    </w:div>
    <w:div w:id="663817667">
      <w:bodyDiv w:val="1"/>
      <w:marLeft w:val="0"/>
      <w:marRight w:val="0"/>
      <w:marTop w:val="0"/>
      <w:marBottom w:val="0"/>
      <w:divBdr>
        <w:top w:val="none" w:sz="0" w:space="0" w:color="auto"/>
        <w:left w:val="none" w:sz="0" w:space="0" w:color="auto"/>
        <w:bottom w:val="none" w:sz="0" w:space="0" w:color="auto"/>
        <w:right w:val="none" w:sz="0" w:space="0" w:color="auto"/>
      </w:divBdr>
    </w:div>
    <w:div w:id="664362898">
      <w:bodyDiv w:val="1"/>
      <w:marLeft w:val="0"/>
      <w:marRight w:val="0"/>
      <w:marTop w:val="0"/>
      <w:marBottom w:val="0"/>
      <w:divBdr>
        <w:top w:val="none" w:sz="0" w:space="0" w:color="auto"/>
        <w:left w:val="none" w:sz="0" w:space="0" w:color="auto"/>
        <w:bottom w:val="none" w:sz="0" w:space="0" w:color="auto"/>
        <w:right w:val="none" w:sz="0" w:space="0" w:color="auto"/>
      </w:divBdr>
    </w:div>
    <w:div w:id="664476360">
      <w:bodyDiv w:val="1"/>
      <w:marLeft w:val="0"/>
      <w:marRight w:val="0"/>
      <w:marTop w:val="0"/>
      <w:marBottom w:val="0"/>
      <w:divBdr>
        <w:top w:val="none" w:sz="0" w:space="0" w:color="auto"/>
        <w:left w:val="none" w:sz="0" w:space="0" w:color="auto"/>
        <w:bottom w:val="none" w:sz="0" w:space="0" w:color="auto"/>
        <w:right w:val="none" w:sz="0" w:space="0" w:color="auto"/>
      </w:divBdr>
    </w:div>
    <w:div w:id="666520219">
      <w:bodyDiv w:val="1"/>
      <w:marLeft w:val="0"/>
      <w:marRight w:val="0"/>
      <w:marTop w:val="0"/>
      <w:marBottom w:val="0"/>
      <w:divBdr>
        <w:top w:val="none" w:sz="0" w:space="0" w:color="auto"/>
        <w:left w:val="none" w:sz="0" w:space="0" w:color="auto"/>
        <w:bottom w:val="none" w:sz="0" w:space="0" w:color="auto"/>
        <w:right w:val="none" w:sz="0" w:space="0" w:color="auto"/>
      </w:divBdr>
    </w:div>
    <w:div w:id="667253057">
      <w:bodyDiv w:val="1"/>
      <w:marLeft w:val="0"/>
      <w:marRight w:val="0"/>
      <w:marTop w:val="0"/>
      <w:marBottom w:val="0"/>
      <w:divBdr>
        <w:top w:val="none" w:sz="0" w:space="0" w:color="auto"/>
        <w:left w:val="none" w:sz="0" w:space="0" w:color="auto"/>
        <w:bottom w:val="none" w:sz="0" w:space="0" w:color="auto"/>
        <w:right w:val="none" w:sz="0" w:space="0" w:color="auto"/>
      </w:divBdr>
    </w:div>
    <w:div w:id="667368862">
      <w:bodyDiv w:val="1"/>
      <w:marLeft w:val="0"/>
      <w:marRight w:val="0"/>
      <w:marTop w:val="0"/>
      <w:marBottom w:val="0"/>
      <w:divBdr>
        <w:top w:val="none" w:sz="0" w:space="0" w:color="auto"/>
        <w:left w:val="none" w:sz="0" w:space="0" w:color="auto"/>
        <w:bottom w:val="none" w:sz="0" w:space="0" w:color="auto"/>
        <w:right w:val="none" w:sz="0" w:space="0" w:color="auto"/>
      </w:divBdr>
    </w:div>
    <w:div w:id="668867010">
      <w:bodyDiv w:val="1"/>
      <w:marLeft w:val="0"/>
      <w:marRight w:val="0"/>
      <w:marTop w:val="0"/>
      <w:marBottom w:val="0"/>
      <w:divBdr>
        <w:top w:val="none" w:sz="0" w:space="0" w:color="auto"/>
        <w:left w:val="none" w:sz="0" w:space="0" w:color="auto"/>
        <w:bottom w:val="none" w:sz="0" w:space="0" w:color="auto"/>
        <w:right w:val="none" w:sz="0" w:space="0" w:color="auto"/>
      </w:divBdr>
    </w:div>
    <w:div w:id="669602027">
      <w:bodyDiv w:val="1"/>
      <w:marLeft w:val="0"/>
      <w:marRight w:val="0"/>
      <w:marTop w:val="0"/>
      <w:marBottom w:val="0"/>
      <w:divBdr>
        <w:top w:val="none" w:sz="0" w:space="0" w:color="auto"/>
        <w:left w:val="none" w:sz="0" w:space="0" w:color="auto"/>
        <w:bottom w:val="none" w:sz="0" w:space="0" w:color="auto"/>
        <w:right w:val="none" w:sz="0" w:space="0" w:color="auto"/>
      </w:divBdr>
    </w:div>
    <w:div w:id="671027894">
      <w:bodyDiv w:val="1"/>
      <w:marLeft w:val="0"/>
      <w:marRight w:val="0"/>
      <w:marTop w:val="0"/>
      <w:marBottom w:val="0"/>
      <w:divBdr>
        <w:top w:val="none" w:sz="0" w:space="0" w:color="auto"/>
        <w:left w:val="none" w:sz="0" w:space="0" w:color="auto"/>
        <w:bottom w:val="none" w:sz="0" w:space="0" w:color="auto"/>
        <w:right w:val="none" w:sz="0" w:space="0" w:color="auto"/>
      </w:divBdr>
    </w:div>
    <w:div w:id="673145259">
      <w:bodyDiv w:val="1"/>
      <w:marLeft w:val="0"/>
      <w:marRight w:val="0"/>
      <w:marTop w:val="0"/>
      <w:marBottom w:val="0"/>
      <w:divBdr>
        <w:top w:val="none" w:sz="0" w:space="0" w:color="auto"/>
        <w:left w:val="none" w:sz="0" w:space="0" w:color="auto"/>
        <w:bottom w:val="none" w:sz="0" w:space="0" w:color="auto"/>
        <w:right w:val="none" w:sz="0" w:space="0" w:color="auto"/>
      </w:divBdr>
    </w:div>
    <w:div w:id="673261930">
      <w:bodyDiv w:val="1"/>
      <w:marLeft w:val="0"/>
      <w:marRight w:val="0"/>
      <w:marTop w:val="0"/>
      <w:marBottom w:val="0"/>
      <w:divBdr>
        <w:top w:val="none" w:sz="0" w:space="0" w:color="auto"/>
        <w:left w:val="none" w:sz="0" w:space="0" w:color="auto"/>
        <w:bottom w:val="none" w:sz="0" w:space="0" w:color="auto"/>
        <w:right w:val="none" w:sz="0" w:space="0" w:color="auto"/>
      </w:divBdr>
    </w:div>
    <w:div w:id="674379269">
      <w:bodyDiv w:val="1"/>
      <w:marLeft w:val="0"/>
      <w:marRight w:val="0"/>
      <w:marTop w:val="0"/>
      <w:marBottom w:val="0"/>
      <w:divBdr>
        <w:top w:val="none" w:sz="0" w:space="0" w:color="auto"/>
        <w:left w:val="none" w:sz="0" w:space="0" w:color="auto"/>
        <w:bottom w:val="none" w:sz="0" w:space="0" w:color="auto"/>
        <w:right w:val="none" w:sz="0" w:space="0" w:color="auto"/>
      </w:divBdr>
    </w:div>
    <w:div w:id="676078974">
      <w:bodyDiv w:val="1"/>
      <w:marLeft w:val="0"/>
      <w:marRight w:val="0"/>
      <w:marTop w:val="0"/>
      <w:marBottom w:val="0"/>
      <w:divBdr>
        <w:top w:val="none" w:sz="0" w:space="0" w:color="auto"/>
        <w:left w:val="none" w:sz="0" w:space="0" w:color="auto"/>
        <w:bottom w:val="none" w:sz="0" w:space="0" w:color="auto"/>
        <w:right w:val="none" w:sz="0" w:space="0" w:color="auto"/>
      </w:divBdr>
      <w:divsChild>
        <w:div w:id="962271734">
          <w:marLeft w:val="480"/>
          <w:marRight w:val="0"/>
          <w:marTop w:val="0"/>
          <w:marBottom w:val="0"/>
          <w:divBdr>
            <w:top w:val="none" w:sz="0" w:space="0" w:color="auto"/>
            <w:left w:val="none" w:sz="0" w:space="0" w:color="auto"/>
            <w:bottom w:val="none" w:sz="0" w:space="0" w:color="auto"/>
            <w:right w:val="none" w:sz="0" w:space="0" w:color="auto"/>
          </w:divBdr>
        </w:div>
        <w:div w:id="1892841739">
          <w:marLeft w:val="480"/>
          <w:marRight w:val="0"/>
          <w:marTop w:val="0"/>
          <w:marBottom w:val="0"/>
          <w:divBdr>
            <w:top w:val="none" w:sz="0" w:space="0" w:color="auto"/>
            <w:left w:val="none" w:sz="0" w:space="0" w:color="auto"/>
            <w:bottom w:val="none" w:sz="0" w:space="0" w:color="auto"/>
            <w:right w:val="none" w:sz="0" w:space="0" w:color="auto"/>
          </w:divBdr>
        </w:div>
        <w:div w:id="960451473">
          <w:marLeft w:val="480"/>
          <w:marRight w:val="0"/>
          <w:marTop w:val="0"/>
          <w:marBottom w:val="0"/>
          <w:divBdr>
            <w:top w:val="none" w:sz="0" w:space="0" w:color="auto"/>
            <w:left w:val="none" w:sz="0" w:space="0" w:color="auto"/>
            <w:bottom w:val="none" w:sz="0" w:space="0" w:color="auto"/>
            <w:right w:val="none" w:sz="0" w:space="0" w:color="auto"/>
          </w:divBdr>
        </w:div>
        <w:div w:id="1889753655">
          <w:marLeft w:val="480"/>
          <w:marRight w:val="0"/>
          <w:marTop w:val="0"/>
          <w:marBottom w:val="0"/>
          <w:divBdr>
            <w:top w:val="none" w:sz="0" w:space="0" w:color="auto"/>
            <w:left w:val="none" w:sz="0" w:space="0" w:color="auto"/>
            <w:bottom w:val="none" w:sz="0" w:space="0" w:color="auto"/>
            <w:right w:val="none" w:sz="0" w:space="0" w:color="auto"/>
          </w:divBdr>
        </w:div>
        <w:div w:id="613633288">
          <w:marLeft w:val="480"/>
          <w:marRight w:val="0"/>
          <w:marTop w:val="0"/>
          <w:marBottom w:val="0"/>
          <w:divBdr>
            <w:top w:val="none" w:sz="0" w:space="0" w:color="auto"/>
            <w:left w:val="none" w:sz="0" w:space="0" w:color="auto"/>
            <w:bottom w:val="none" w:sz="0" w:space="0" w:color="auto"/>
            <w:right w:val="none" w:sz="0" w:space="0" w:color="auto"/>
          </w:divBdr>
        </w:div>
        <w:div w:id="1553153760">
          <w:marLeft w:val="480"/>
          <w:marRight w:val="0"/>
          <w:marTop w:val="0"/>
          <w:marBottom w:val="0"/>
          <w:divBdr>
            <w:top w:val="none" w:sz="0" w:space="0" w:color="auto"/>
            <w:left w:val="none" w:sz="0" w:space="0" w:color="auto"/>
            <w:bottom w:val="none" w:sz="0" w:space="0" w:color="auto"/>
            <w:right w:val="none" w:sz="0" w:space="0" w:color="auto"/>
          </w:divBdr>
        </w:div>
        <w:div w:id="701982120">
          <w:marLeft w:val="480"/>
          <w:marRight w:val="0"/>
          <w:marTop w:val="0"/>
          <w:marBottom w:val="0"/>
          <w:divBdr>
            <w:top w:val="none" w:sz="0" w:space="0" w:color="auto"/>
            <w:left w:val="none" w:sz="0" w:space="0" w:color="auto"/>
            <w:bottom w:val="none" w:sz="0" w:space="0" w:color="auto"/>
            <w:right w:val="none" w:sz="0" w:space="0" w:color="auto"/>
          </w:divBdr>
        </w:div>
        <w:div w:id="2065790378">
          <w:marLeft w:val="480"/>
          <w:marRight w:val="0"/>
          <w:marTop w:val="0"/>
          <w:marBottom w:val="0"/>
          <w:divBdr>
            <w:top w:val="none" w:sz="0" w:space="0" w:color="auto"/>
            <w:left w:val="none" w:sz="0" w:space="0" w:color="auto"/>
            <w:bottom w:val="none" w:sz="0" w:space="0" w:color="auto"/>
            <w:right w:val="none" w:sz="0" w:space="0" w:color="auto"/>
          </w:divBdr>
        </w:div>
        <w:div w:id="429396366">
          <w:marLeft w:val="480"/>
          <w:marRight w:val="0"/>
          <w:marTop w:val="0"/>
          <w:marBottom w:val="0"/>
          <w:divBdr>
            <w:top w:val="none" w:sz="0" w:space="0" w:color="auto"/>
            <w:left w:val="none" w:sz="0" w:space="0" w:color="auto"/>
            <w:bottom w:val="none" w:sz="0" w:space="0" w:color="auto"/>
            <w:right w:val="none" w:sz="0" w:space="0" w:color="auto"/>
          </w:divBdr>
        </w:div>
        <w:div w:id="224419067">
          <w:marLeft w:val="480"/>
          <w:marRight w:val="0"/>
          <w:marTop w:val="0"/>
          <w:marBottom w:val="0"/>
          <w:divBdr>
            <w:top w:val="none" w:sz="0" w:space="0" w:color="auto"/>
            <w:left w:val="none" w:sz="0" w:space="0" w:color="auto"/>
            <w:bottom w:val="none" w:sz="0" w:space="0" w:color="auto"/>
            <w:right w:val="none" w:sz="0" w:space="0" w:color="auto"/>
          </w:divBdr>
        </w:div>
        <w:div w:id="850528108">
          <w:marLeft w:val="480"/>
          <w:marRight w:val="0"/>
          <w:marTop w:val="0"/>
          <w:marBottom w:val="0"/>
          <w:divBdr>
            <w:top w:val="none" w:sz="0" w:space="0" w:color="auto"/>
            <w:left w:val="none" w:sz="0" w:space="0" w:color="auto"/>
            <w:bottom w:val="none" w:sz="0" w:space="0" w:color="auto"/>
            <w:right w:val="none" w:sz="0" w:space="0" w:color="auto"/>
          </w:divBdr>
        </w:div>
        <w:div w:id="1351376460">
          <w:marLeft w:val="480"/>
          <w:marRight w:val="0"/>
          <w:marTop w:val="0"/>
          <w:marBottom w:val="0"/>
          <w:divBdr>
            <w:top w:val="none" w:sz="0" w:space="0" w:color="auto"/>
            <w:left w:val="none" w:sz="0" w:space="0" w:color="auto"/>
            <w:bottom w:val="none" w:sz="0" w:space="0" w:color="auto"/>
            <w:right w:val="none" w:sz="0" w:space="0" w:color="auto"/>
          </w:divBdr>
        </w:div>
        <w:div w:id="829521715">
          <w:marLeft w:val="480"/>
          <w:marRight w:val="0"/>
          <w:marTop w:val="0"/>
          <w:marBottom w:val="0"/>
          <w:divBdr>
            <w:top w:val="none" w:sz="0" w:space="0" w:color="auto"/>
            <w:left w:val="none" w:sz="0" w:space="0" w:color="auto"/>
            <w:bottom w:val="none" w:sz="0" w:space="0" w:color="auto"/>
            <w:right w:val="none" w:sz="0" w:space="0" w:color="auto"/>
          </w:divBdr>
        </w:div>
        <w:div w:id="2121756785">
          <w:marLeft w:val="480"/>
          <w:marRight w:val="0"/>
          <w:marTop w:val="0"/>
          <w:marBottom w:val="0"/>
          <w:divBdr>
            <w:top w:val="none" w:sz="0" w:space="0" w:color="auto"/>
            <w:left w:val="none" w:sz="0" w:space="0" w:color="auto"/>
            <w:bottom w:val="none" w:sz="0" w:space="0" w:color="auto"/>
            <w:right w:val="none" w:sz="0" w:space="0" w:color="auto"/>
          </w:divBdr>
        </w:div>
        <w:div w:id="1129975669">
          <w:marLeft w:val="480"/>
          <w:marRight w:val="0"/>
          <w:marTop w:val="0"/>
          <w:marBottom w:val="0"/>
          <w:divBdr>
            <w:top w:val="none" w:sz="0" w:space="0" w:color="auto"/>
            <w:left w:val="none" w:sz="0" w:space="0" w:color="auto"/>
            <w:bottom w:val="none" w:sz="0" w:space="0" w:color="auto"/>
            <w:right w:val="none" w:sz="0" w:space="0" w:color="auto"/>
          </w:divBdr>
        </w:div>
        <w:div w:id="46691518">
          <w:marLeft w:val="480"/>
          <w:marRight w:val="0"/>
          <w:marTop w:val="0"/>
          <w:marBottom w:val="0"/>
          <w:divBdr>
            <w:top w:val="none" w:sz="0" w:space="0" w:color="auto"/>
            <w:left w:val="none" w:sz="0" w:space="0" w:color="auto"/>
            <w:bottom w:val="none" w:sz="0" w:space="0" w:color="auto"/>
            <w:right w:val="none" w:sz="0" w:space="0" w:color="auto"/>
          </w:divBdr>
        </w:div>
        <w:div w:id="1243174463">
          <w:marLeft w:val="480"/>
          <w:marRight w:val="0"/>
          <w:marTop w:val="0"/>
          <w:marBottom w:val="0"/>
          <w:divBdr>
            <w:top w:val="none" w:sz="0" w:space="0" w:color="auto"/>
            <w:left w:val="none" w:sz="0" w:space="0" w:color="auto"/>
            <w:bottom w:val="none" w:sz="0" w:space="0" w:color="auto"/>
            <w:right w:val="none" w:sz="0" w:space="0" w:color="auto"/>
          </w:divBdr>
        </w:div>
        <w:div w:id="1343895817">
          <w:marLeft w:val="480"/>
          <w:marRight w:val="0"/>
          <w:marTop w:val="0"/>
          <w:marBottom w:val="0"/>
          <w:divBdr>
            <w:top w:val="none" w:sz="0" w:space="0" w:color="auto"/>
            <w:left w:val="none" w:sz="0" w:space="0" w:color="auto"/>
            <w:bottom w:val="none" w:sz="0" w:space="0" w:color="auto"/>
            <w:right w:val="none" w:sz="0" w:space="0" w:color="auto"/>
          </w:divBdr>
        </w:div>
        <w:div w:id="560285641">
          <w:marLeft w:val="480"/>
          <w:marRight w:val="0"/>
          <w:marTop w:val="0"/>
          <w:marBottom w:val="0"/>
          <w:divBdr>
            <w:top w:val="none" w:sz="0" w:space="0" w:color="auto"/>
            <w:left w:val="none" w:sz="0" w:space="0" w:color="auto"/>
            <w:bottom w:val="none" w:sz="0" w:space="0" w:color="auto"/>
            <w:right w:val="none" w:sz="0" w:space="0" w:color="auto"/>
          </w:divBdr>
        </w:div>
        <w:div w:id="371803998">
          <w:marLeft w:val="480"/>
          <w:marRight w:val="0"/>
          <w:marTop w:val="0"/>
          <w:marBottom w:val="0"/>
          <w:divBdr>
            <w:top w:val="none" w:sz="0" w:space="0" w:color="auto"/>
            <w:left w:val="none" w:sz="0" w:space="0" w:color="auto"/>
            <w:bottom w:val="none" w:sz="0" w:space="0" w:color="auto"/>
            <w:right w:val="none" w:sz="0" w:space="0" w:color="auto"/>
          </w:divBdr>
        </w:div>
        <w:div w:id="2137988707">
          <w:marLeft w:val="480"/>
          <w:marRight w:val="0"/>
          <w:marTop w:val="0"/>
          <w:marBottom w:val="0"/>
          <w:divBdr>
            <w:top w:val="none" w:sz="0" w:space="0" w:color="auto"/>
            <w:left w:val="none" w:sz="0" w:space="0" w:color="auto"/>
            <w:bottom w:val="none" w:sz="0" w:space="0" w:color="auto"/>
            <w:right w:val="none" w:sz="0" w:space="0" w:color="auto"/>
          </w:divBdr>
        </w:div>
        <w:div w:id="1185558479">
          <w:marLeft w:val="480"/>
          <w:marRight w:val="0"/>
          <w:marTop w:val="0"/>
          <w:marBottom w:val="0"/>
          <w:divBdr>
            <w:top w:val="none" w:sz="0" w:space="0" w:color="auto"/>
            <w:left w:val="none" w:sz="0" w:space="0" w:color="auto"/>
            <w:bottom w:val="none" w:sz="0" w:space="0" w:color="auto"/>
            <w:right w:val="none" w:sz="0" w:space="0" w:color="auto"/>
          </w:divBdr>
        </w:div>
        <w:div w:id="927156800">
          <w:marLeft w:val="480"/>
          <w:marRight w:val="0"/>
          <w:marTop w:val="0"/>
          <w:marBottom w:val="0"/>
          <w:divBdr>
            <w:top w:val="none" w:sz="0" w:space="0" w:color="auto"/>
            <w:left w:val="none" w:sz="0" w:space="0" w:color="auto"/>
            <w:bottom w:val="none" w:sz="0" w:space="0" w:color="auto"/>
            <w:right w:val="none" w:sz="0" w:space="0" w:color="auto"/>
          </w:divBdr>
        </w:div>
        <w:div w:id="586621320">
          <w:marLeft w:val="480"/>
          <w:marRight w:val="0"/>
          <w:marTop w:val="0"/>
          <w:marBottom w:val="0"/>
          <w:divBdr>
            <w:top w:val="none" w:sz="0" w:space="0" w:color="auto"/>
            <w:left w:val="none" w:sz="0" w:space="0" w:color="auto"/>
            <w:bottom w:val="none" w:sz="0" w:space="0" w:color="auto"/>
            <w:right w:val="none" w:sz="0" w:space="0" w:color="auto"/>
          </w:divBdr>
        </w:div>
        <w:div w:id="1647054421">
          <w:marLeft w:val="480"/>
          <w:marRight w:val="0"/>
          <w:marTop w:val="0"/>
          <w:marBottom w:val="0"/>
          <w:divBdr>
            <w:top w:val="none" w:sz="0" w:space="0" w:color="auto"/>
            <w:left w:val="none" w:sz="0" w:space="0" w:color="auto"/>
            <w:bottom w:val="none" w:sz="0" w:space="0" w:color="auto"/>
            <w:right w:val="none" w:sz="0" w:space="0" w:color="auto"/>
          </w:divBdr>
        </w:div>
        <w:div w:id="1897812327">
          <w:marLeft w:val="480"/>
          <w:marRight w:val="0"/>
          <w:marTop w:val="0"/>
          <w:marBottom w:val="0"/>
          <w:divBdr>
            <w:top w:val="none" w:sz="0" w:space="0" w:color="auto"/>
            <w:left w:val="none" w:sz="0" w:space="0" w:color="auto"/>
            <w:bottom w:val="none" w:sz="0" w:space="0" w:color="auto"/>
            <w:right w:val="none" w:sz="0" w:space="0" w:color="auto"/>
          </w:divBdr>
        </w:div>
        <w:div w:id="1869634670">
          <w:marLeft w:val="480"/>
          <w:marRight w:val="0"/>
          <w:marTop w:val="0"/>
          <w:marBottom w:val="0"/>
          <w:divBdr>
            <w:top w:val="none" w:sz="0" w:space="0" w:color="auto"/>
            <w:left w:val="none" w:sz="0" w:space="0" w:color="auto"/>
            <w:bottom w:val="none" w:sz="0" w:space="0" w:color="auto"/>
            <w:right w:val="none" w:sz="0" w:space="0" w:color="auto"/>
          </w:divBdr>
        </w:div>
        <w:div w:id="413094513">
          <w:marLeft w:val="480"/>
          <w:marRight w:val="0"/>
          <w:marTop w:val="0"/>
          <w:marBottom w:val="0"/>
          <w:divBdr>
            <w:top w:val="none" w:sz="0" w:space="0" w:color="auto"/>
            <w:left w:val="none" w:sz="0" w:space="0" w:color="auto"/>
            <w:bottom w:val="none" w:sz="0" w:space="0" w:color="auto"/>
            <w:right w:val="none" w:sz="0" w:space="0" w:color="auto"/>
          </w:divBdr>
        </w:div>
        <w:div w:id="1374845371">
          <w:marLeft w:val="480"/>
          <w:marRight w:val="0"/>
          <w:marTop w:val="0"/>
          <w:marBottom w:val="0"/>
          <w:divBdr>
            <w:top w:val="none" w:sz="0" w:space="0" w:color="auto"/>
            <w:left w:val="none" w:sz="0" w:space="0" w:color="auto"/>
            <w:bottom w:val="none" w:sz="0" w:space="0" w:color="auto"/>
            <w:right w:val="none" w:sz="0" w:space="0" w:color="auto"/>
          </w:divBdr>
        </w:div>
        <w:div w:id="724837007">
          <w:marLeft w:val="480"/>
          <w:marRight w:val="0"/>
          <w:marTop w:val="0"/>
          <w:marBottom w:val="0"/>
          <w:divBdr>
            <w:top w:val="none" w:sz="0" w:space="0" w:color="auto"/>
            <w:left w:val="none" w:sz="0" w:space="0" w:color="auto"/>
            <w:bottom w:val="none" w:sz="0" w:space="0" w:color="auto"/>
            <w:right w:val="none" w:sz="0" w:space="0" w:color="auto"/>
          </w:divBdr>
        </w:div>
        <w:div w:id="1451167337">
          <w:marLeft w:val="480"/>
          <w:marRight w:val="0"/>
          <w:marTop w:val="0"/>
          <w:marBottom w:val="0"/>
          <w:divBdr>
            <w:top w:val="none" w:sz="0" w:space="0" w:color="auto"/>
            <w:left w:val="none" w:sz="0" w:space="0" w:color="auto"/>
            <w:bottom w:val="none" w:sz="0" w:space="0" w:color="auto"/>
            <w:right w:val="none" w:sz="0" w:space="0" w:color="auto"/>
          </w:divBdr>
        </w:div>
        <w:div w:id="1583686713">
          <w:marLeft w:val="480"/>
          <w:marRight w:val="0"/>
          <w:marTop w:val="0"/>
          <w:marBottom w:val="0"/>
          <w:divBdr>
            <w:top w:val="none" w:sz="0" w:space="0" w:color="auto"/>
            <w:left w:val="none" w:sz="0" w:space="0" w:color="auto"/>
            <w:bottom w:val="none" w:sz="0" w:space="0" w:color="auto"/>
            <w:right w:val="none" w:sz="0" w:space="0" w:color="auto"/>
          </w:divBdr>
        </w:div>
        <w:div w:id="572008340">
          <w:marLeft w:val="480"/>
          <w:marRight w:val="0"/>
          <w:marTop w:val="0"/>
          <w:marBottom w:val="0"/>
          <w:divBdr>
            <w:top w:val="none" w:sz="0" w:space="0" w:color="auto"/>
            <w:left w:val="none" w:sz="0" w:space="0" w:color="auto"/>
            <w:bottom w:val="none" w:sz="0" w:space="0" w:color="auto"/>
            <w:right w:val="none" w:sz="0" w:space="0" w:color="auto"/>
          </w:divBdr>
        </w:div>
        <w:div w:id="2043628690">
          <w:marLeft w:val="480"/>
          <w:marRight w:val="0"/>
          <w:marTop w:val="0"/>
          <w:marBottom w:val="0"/>
          <w:divBdr>
            <w:top w:val="none" w:sz="0" w:space="0" w:color="auto"/>
            <w:left w:val="none" w:sz="0" w:space="0" w:color="auto"/>
            <w:bottom w:val="none" w:sz="0" w:space="0" w:color="auto"/>
            <w:right w:val="none" w:sz="0" w:space="0" w:color="auto"/>
          </w:divBdr>
        </w:div>
        <w:div w:id="289675853">
          <w:marLeft w:val="480"/>
          <w:marRight w:val="0"/>
          <w:marTop w:val="0"/>
          <w:marBottom w:val="0"/>
          <w:divBdr>
            <w:top w:val="none" w:sz="0" w:space="0" w:color="auto"/>
            <w:left w:val="none" w:sz="0" w:space="0" w:color="auto"/>
            <w:bottom w:val="none" w:sz="0" w:space="0" w:color="auto"/>
            <w:right w:val="none" w:sz="0" w:space="0" w:color="auto"/>
          </w:divBdr>
        </w:div>
        <w:div w:id="11343634">
          <w:marLeft w:val="480"/>
          <w:marRight w:val="0"/>
          <w:marTop w:val="0"/>
          <w:marBottom w:val="0"/>
          <w:divBdr>
            <w:top w:val="none" w:sz="0" w:space="0" w:color="auto"/>
            <w:left w:val="none" w:sz="0" w:space="0" w:color="auto"/>
            <w:bottom w:val="none" w:sz="0" w:space="0" w:color="auto"/>
            <w:right w:val="none" w:sz="0" w:space="0" w:color="auto"/>
          </w:divBdr>
        </w:div>
        <w:div w:id="744959684">
          <w:marLeft w:val="480"/>
          <w:marRight w:val="0"/>
          <w:marTop w:val="0"/>
          <w:marBottom w:val="0"/>
          <w:divBdr>
            <w:top w:val="none" w:sz="0" w:space="0" w:color="auto"/>
            <w:left w:val="none" w:sz="0" w:space="0" w:color="auto"/>
            <w:bottom w:val="none" w:sz="0" w:space="0" w:color="auto"/>
            <w:right w:val="none" w:sz="0" w:space="0" w:color="auto"/>
          </w:divBdr>
        </w:div>
        <w:div w:id="663706929">
          <w:marLeft w:val="480"/>
          <w:marRight w:val="0"/>
          <w:marTop w:val="0"/>
          <w:marBottom w:val="0"/>
          <w:divBdr>
            <w:top w:val="none" w:sz="0" w:space="0" w:color="auto"/>
            <w:left w:val="none" w:sz="0" w:space="0" w:color="auto"/>
            <w:bottom w:val="none" w:sz="0" w:space="0" w:color="auto"/>
            <w:right w:val="none" w:sz="0" w:space="0" w:color="auto"/>
          </w:divBdr>
        </w:div>
        <w:div w:id="1092706653">
          <w:marLeft w:val="480"/>
          <w:marRight w:val="0"/>
          <w:marTop w:val="0"/>
          <w:marBottom w:val="0"/>
          <w:divBdr>
            <w:top w:val="none" w:sz="0" w:space="0" w:color="auto"/>
            <w:left w:val="none" w:sz="0" w:space="0" w:color="auto"/>
            <w:bottom w:val="none" w:sz="0" w:space="0" w:color="auto"/>
            <w:right w:val="none" w:sz="0" w:space="0" w:color="auto"/>
          </w:divBdr>
        </w:div>
        <w:div w:id="1119449741">
          <w:marLeft w:val="480"/>
          <w:marRight w:val="0"/>
          <w:marTop w:val="0"/>
          <w:marBottom w:val="0"/>
          <w:divBdr>
            <w:top w:val="none" w:sz="0" w:space="0" w:color="auto"/>
            <w:left w:val="none" w:sz="0" w:space="0" w:color="auto"/>
            <w:bottom w:val="none" w:sz="0" w:space="0" w:color="auto"/>
            <w:right w:val="none" w:sz="0" w:space="0" w:color="auto"/>
          </w:divBdr>
        </w:div>
        <w:div w:id="1161968394">
          <w:marLeft w:val="480"/>
          <w:marRight w:val="0"/>
          <w:marTop w:val="0"/>
          <w:marBottom w:val="0"/>
          <w:divBdr>
            <w:top w:val="none" w:sz="0" w:space="0" w:color="auto"/>
            <w:left w:val="none" w:sz="0" w:space="0" w:color="auto"/>
            <w:bottom w:val="none" w:sz="0" w:space="0" w:color="auto"/>
            <w:right w:val="none" w:sz="0" w:space="0" w:color="auto"/>
          </w:divBdr>
        </w:div>
        <w:div w:id="376858792">
          <w:marLeft w:val="480"/>
          <w:marRight w:val="0"/>
          <w:marTop w:val="0"/>
          <w:marBottom w:val="0"/>
          <w:divBdr>
            <w:top w:val="none" w:sz="0" w:space="0" w:color="auto"/>
            <w:left w:val="none" w:sz="0" w:space="0" w:color="auto"/>
            <w:bottom w:val="none" w:sz="0" w:space="0" w:color="auto"/>
            <w:right w:val="none" w:sz="0" w:space="0" w:color="auto"/>
          </w:divBdr>
        </w:div>
        <w:div w:id="774448052">
          <w:marLeft w:val="480"/>
          <w:marRight w:val="0"/>
          <w:marTop w:val="0"/>
          <w:marBottom w:val="0"/>
          <w:divBdr>
            <w:top w:val="none" w:sz="0" w:space="0" w:color="auto"/>
            <w:left w:val="none" w:sz="0" w:space="0" w:color="auto"/>
            <w:bottom w:val="none" w:sz="0" w:space="0" w:color="auto"/>
            <w:right w:val="none" w:sz="0" w:space="0" w:color="auto"/>
          </w:divBdr>
        </w:div>
        <w:div w:id="953681627">
          <w:marLeft w:val="480"/>
          <w:marRight w:val="0"/>
          <w:marTop w:val="0"/>
          <w:marBottom w:val="0"/>
          <w:divBdr>
            <w:top w:val="none" w:sz="0" w:space="0" w:color="auto"/>
            <w:left w:val="none" w:sz="0" w:space="0" w:color="auto"/>
            <w:bottom w:val="none" w:sz="0" w:space="0" w:color="auto"/>
            <w:right w:val="none" w:sz="0" w:space="0" w:color="auto"/>
          </w:divBdr>
        </w:div>
        <w:div w:id="158083090">
          <w:marLeft w:val="480"/>
          <w:marRight w:val="0"/>
          <w:marTop w:val="0"/>
          <w:marBottom w:val="0"/>
          <w:divBdr>
            <w:top w:val="none" w:sz="0" w:space="0" w:color="auto"/>
            <w:left w:val="none" w:sz="0" w:space="0" w:color="auto"/>
            <w:bottom w:val="none" w:sz="0" w:space="0" w:color="auto"/>
            <w:right w:val="none" w:sz="0" w:space="0" w:color="auto"/>
          </w:divBdr>
        </w:div>
        <w:div w:id="1115559120">
          <w:marLeft w:val="480"/>
          <w:marRight w:val="0"/>
          <w:marTop w:val="0"/>
          <w:marBottom w:val="0"/>
          <w:divBdr>
            <w:top w:val="none" w:sz="0" w:space="0" w:color="auto"/>
            <w:left w:val="none" w:sz="0" w:space="0" w:color="auto"/>
            <w:bottom w:val="none" w:sz="0" w:space="0" w:color="auto"/>
            <w:right w:val="none" w:sz="0" w:space="0" w:color="auto"/>
          </w:divBdr>
        </w:div>
        <w:div w:id="197205250">
          <w:marLeft w:val="480"/>
          <w:marRight w:val="0"/>
          <w:marTop w:val="0"/>
          <w:marBottom w:val="0"/>
          <w:divBdr>
            <w:top w:val="none" w:sz="0" w:space="0" w:color="auto"/>
            <w:left w:val="none" w:sz="0" w:space="0" w:color="auto"/>
            <w:bottom w:val="none" w:sz="0" w:space="0" w:color="auto"/>
            <w:right w:val="none" w:sz="0" w:space="0" w:color="auto"/>
          </w:divBdr>
        </w:div>
        <w:div w:id="1711496798">
          <w:marLeft w:val="480"/>
          <w:marRight w:val="0"/>
          <w:marTop w:val="0"/>
          <w:marBottom w:val="0"/>
          <w:divBdr>
            <w:top w:val="none" w:sz="0" w:space="0" w:color="auto"/>
            <w:left w:val="none" w:sz="0" w:space="0" w:color="auto"/>
            <w:bottom w:val="none" w:sz="0" w:space="0" w:color="auto"/>
            <w:right w:val="none" w:sz="0" w:space="0" w:color="auto"/>
          </w:divBdr>
        </w:div>
        <w:div w:id="1689022050">
          <w:marLeft w:val="480"/>
          <w:marRight w:val="0"/>
          <w:marTop w:val="0"/>
          <w:marBottom w:val="0"/>
          <w:divBdr>
            <w:top w:val="none" w:sz="0" w:space="0" w:color="auto"/>
            <w:left w:val="none" w:sz="0" w:space="0" w:color="auto"/>
            <w:bottom w:val="none" w:sz="0" w:space="0" w:color="auto"/>
            <w:right w:val="none" w:sz="0" w:space="0" w:color="auto"/>
          </w:divBdr>
        </w:div>
        <w:div w:id="1549495186">
          <w:marLeft w:val="480"/>
          <w:marRight w:val="0"/>
          <w:marTop w:val="0"/>
          <w:marBottom w:val="0"/>
          <w:divBdr>
            <w:top w:val="none" w:sz="0" w:space="0" w:color="auto"/>
            <w:left w:val="none" w:sz="0" w:space="0" w:color="auto"/>
            <w:bottom w:val="none" w:sz="0" w:space="0" w:color="auto"/>
            <w:right w:val="none" w:sz="0" w:space="0" w:color="auto"/>
          </w:divBdr>
        </w:div>
        <w:div w:id="1710913619">
          <w:marLeft w:val="480"/>
          <w:marRight w:val="0"/>
          <w:marTop w:val="0"/>
          <w:marBottom w:val="0"/>
          <w:divBdr>
            <w:top w:val="none" w:sz="0" w:space="0" w:color="auto"/>
            <w:left w:val="none" w:sz="0" w:space="0" w:color="auto"/>
            <w:bottom w:val="none" w:sz="0" w:space="0" w:color="auto"/>
            <w:right w:val="none" w:sz="0" w:space="0" w:color="auto"/>
          </w:divBdr>
        </w:div>
        <w:div w:id="580649132">
          <w:marLeft w:val="480"/>
          <w:marRight w:val="0"/>
          <w:marTop w:val="0"/>
          <w:marBottom w:val="0"/>
          <w:divBdr>
            <w:top w:val="none" w:sz="0" w:space="0" w:color="auto"/>
            <w:left w:val="none" w:sz="0" w:space="0" w:color="auto"/>
            <w:bottom w:val="none" w:sz="0" w:space="0" w:color="auto"/>
            <w:right w:val="none" w:sz="0" w:space="0" w:color="auto"/>
          </w:divBdr>
        </w:div>
        <w:div w:id="1415860360">
          <w:marLeft w:val="480"/>
          <w:marRight w:val="0"/>
          <w:marTop w:val="0"/>
          <w:marBottom w:val="0"/>
          <w:divBdr>
            <w:top w:val="none" w:sz="0" w:space="0" w:color="auto"/>
            <w:left w:val="none" w:sz="0" w:space="0" w:color="auto"/>
            <w:bottom w:val="none" w:sz="0" w:space="0" w:color="auto"/>
            <w:right w:val="none" w:sz="0" w:space="0" w:color="auto"/>
          </w:divBdr>
        </w:div>
        <w:div w:id="415367618">
          <w:marLeft w:val="480"/>
          <w:marRight w:val="0"/>
          <w:marTop w:val="0"/>
          <w:marBottom w:val="0"/>
          <w:divBdr>
            <w:top w:val="none" w:sz="0" w:space="0" w:color="auto"/>
            <w:left w:val="none" w:sz="0" w:space="0" w:color="auto"/>
            <w:bottom w:val="none" w:sz="0" w:space="0" w:color="auto"/>
            <w:right w:val="none" w:sz="0" w:space="0" w:color="auto"/>
          </w:divBdr>
        </w:div>
        <w:div w:id="133835188">
          <w:marLeft w:val="480"/>
          <w:marRight w:val="0"/>
          <w:marTop w:val="0"/>
          <w:marBottom w:val="0"/>
          <w:divBdr>
            <w:top w:val="none" w:sz="0" w:space="0" w:color="auto"/>
            <w:left w:val="none" w:sz="0" w:space="0" w:color="auto"/>
            <w:bottom w:val="none" w:sz="0" w:space="0" w:color="auto"/>
            <w:right w:val="none" w:sz="0" w:space="0" w:color="auto"/>
          </w:divBdr>
        </w:div>
        <w:div w:id="1786733253">
          <w:marLeft w:val="480"/>
          <w:marRight w:val="0"/>
          <w:marTop w:val="0"/>
          <w:marBottom w:val="0"/>
          <w:divBdr>
            <w:top w:val="none" w:sz="0" w:space="0" w:color="auto"/>
            <w:left w:val="none" w:sz="0" w:space="0" w:color="auto"/>
            <w:bottom w:val="none" w:sz="0" w:space="0" w:color="auto"/>
            <w:right w:val="none" w:sz="0" w:space="0" w:color="auto"/>
          </w:divBdr>
        </w:div>
        <w:div w:id="993683815">
          <w:marLeft w:val="480"/>
          <w:marRight w:val="0"/>
          <w:marTop w:val="0"/>
          <w:marBottom w:val="0"/>
          <w:divBdr>
            <w:top w:val="none" w:sz="0" w:space="0" w:color="auto"/>
            <w:left w:val="none" w:sz="0" w:space="0" w:color="auto"/>
            <w:bottom w:val="none" w:sz="0" w:space="0" w:color="auto"/>
            <w:right w:val="none" w:sz="0" w:space="0" w:color="auto"/>
          </w:divBdr>
        </w:div>
        <w:div w:id="1214854356">
          <w:marLeft w:val="480"/>
          <w:marRight w:val="0"/>
          <w:marTop w:val="0"/>
          <w:marBottom w:val="0"/>
          <w:divBdr>
            <w:top w:val="none" w:sz="0" w:space="0" w:color="auto"/>
            <w:left w:val="none" w:sz="0" w:space="0" w:color="auto"/>
            <w:bottom w:val="none" w:sz="0" w:space="0" w:color="auto"/>
            <w:right w:val="none" w:sz="0" w:space="0" w:color="auto"/>
          </w:divBdr>
        </w:div>
        <w:div w:id="1042022870">
          <w:marLeft w:val="480"/>
          <w:marRight w:val="0"/>
          <w:marTop w:val="0"/>
          <w:marBottom w:val="0"/>
          <w:divBdr>
            <w:top w:val="none" w:sz="0" w:space="0" w:color="auto"/>
            <w:left w:val="none" w:sz="0" w:space="0" w:color="auto"/>
            <w:bottom w:val="none" w:sz="0" w:space="0" w:color="auto"/>
            <w:right w:val="none" w:sz="0" w:space="0" w:color="auto"/>
          </w:divBdr>
        </w:div>
        <w:div w:id="2011592808">
          <w:marLeft w:val="480"/>
          <w:marRight w:val="0"/>
          <w:marTop w:val="0"/>
          <w:marBottom w:val="0"/>
          <w:divBdr>
            <w:top w:val="none" w:sz="0" w:space="0" w:color="auto"/>
            <w:left w:val="none" w:sz="0" w:space="0" w:color="auto"/>
            <w:bottom w:val="none" w:sz="0" w:space="0" w:color="auto"/>
            <w:right w:val="none" w:sz="0" w:space="0" w:color="auto"/>
          </w:divBdr>
        </w:div>
        <w:div w:id="1284120791">
          <w:marLeft w:val="480"/>
          <w:marRight w:val="0"/>
          <w:marTop w:val="0"/>
          <w:marBottom w:val="0"/>
          <w:divBdr>
            <w:top w:val="none" w:sz="0" w:space="0" w:color="auto"/>
            <w:left w:val="none" w:sz="0" w:space="0" w:color="auto"/>
            <w:bottom w:val="none" w:sz="0" w:space="0" w:color="auto"/>
            <w:right w:val="none" w:sz="0" w:space="0" w:color="auto"/>
          </w:divBdr>
        </w:div>
        <w:div w:id="1905918045">
          <w:marLeft w:val="480"/>
          <w:marRight w:val="0"/>
          <w:marTop w:val="0"/>
          <w:marBottom w:val="0"/>
          <w:divBdr>
            <w:top w:val="none" w:sz="0" w:space="0" w:color="auto"/>
            <w:left w:val="none" w:sz="0" w:space="0" w:color="auto"/>
            <w:bottom w:val="none" w:sz="0" w:space="0" w:color="auto"/>
            <w:right w:val="none" w:sz="0" w:space="0" w:color="auto"/>
          </w:divBdr>
        </w:div>
        <w:div w:id="2077044579">
          <w:marLeft w:val="480"/>
          <w:marRight w:val="0"/>
          <w:marTop w:val="0"/>
          <w:marBottom w:val="0"/>
          <w:divBdr>
            <w:top w:val="none" w:sz="0" w:space="0" w:color="auto"/>
            <w:left w:val="none" w:sz="0" w:space="0" w:color="auto"/>
            <w:bottom w:val="none" w:sz="0" w:space="0" w:color="auto"/>
            <w:right w:val="none" w:sz="0" w:space="0" w:color="auto"/>
          </w:divBdr>
        </w:div>
        <w:div w:id="2022005529">
          <w:marLeft w:val="480"/>
          <w:marRight w:val="0"/>
          <w:marTop w:val="0"/>
          <w:marBottom w:val="0"/>
          <w:divBdr>
            <w:top w:val="none" w:sz="0" w:space="0" w:color="auto"/>
            <w:left w:val="none" w:sz="0" w:space="0" w:color="auto"/>
            <w:bottom w:val="none" w:sz="0" w:space="0" w:color="auto"/>
            <w:right w:val="none" w:sz="0" w:space="0" w:color="auto"/>
          </w:divBdr>
        </w:div>
        <w:div w:id="1840846189">
          <w:marLeft w:val="480"/>
          <w:marRight w:val="0"/>
          <w:marTop w:val="0"/>
          <w:marBottom w:val="0"/>
          <w:divBdr>
            <w:top w:val="none" w:sz="0" w:space="0" w:color="auto"/>
            <w:left w:val="none" w:sz="0" w:space="0" w:color="auto"/>
            <w:bottom w:val="none" w:sz="0" w:space="0" w:color="auto"/>
            <w:right w:val="none" w:sz="0" w:space="0" w:color="auto"/>
          </w:divBdr>
        </w:div>
        <w:div w:id="142428082">
          <w:marLeft w:val="480"/>
          <w:marRight w:val="0"/>
          <w:marTop w:val="0"/>
          <w:marBottom w:val="0"/>
          <w:divBdr>
            <w:top w:val="none" w:sz="0" w:space="0" w:color="auto"/>
            <w:left w:val="none" w:sz="0" w:space="0" w:color="auto"/>
            <w:bottom w:val="none" w:sz="0" w:space="0" w:color="auto"/>
            <w:right w:val="none" w:sz="0" w:space="0" w:color="auto"/>
          </w:divBdr>
        </w:div>
        <w:div w:id="414664647">
          <w:marLeft w:val="480"/>
          <w:marRight w:val="0"/>
          <w:marTop w:val="0"/>
          <w:marBottom w:val="0"/>
          <w:divBdr>
            <w:top w:val="none" w:sz="0" w:space="0" w:color="auto"/>
            <w:left w:val="none" w:sz="0" w:space="0" w:color="auto"/>
            <w:bottom w:val="none" w:sz="0" w:space="0" w:color="auto"/>
            <w:right w:val="none" w:sz="0" w:space="0" w:color="auto"/>
          </w:divBdr>
        </w:div>
        <w:div w:id="1178888975">
          <w:marLeft w:val="480"/>
          <w:marRight w:val="0"/>
          <w:marTop w:val="0"/>
          <w:marBottom w:val="0"/>
          <w:divBdr>
            <w:top w:val="none" w:sz="0" w:space="0" w:color="auto"/>
            <w:left w:val="none" w:sz="0" w:space="0" w:color="auto"/>
            <w:bottom w:val="none" w:sz="0" w:space="0" w:color="auto"/>
            <w:right w:val="none" w:sz="0" w:space="0" w:color="auto"/>
          </w:divBdr>
        </w:div>
        <w:div w:id="930774444">
          <w:marLeft w:val="480"/>
          <w:marRight w:val="0"/>
          <w:marTop w:val="0"/>
          <w:marBottom w:val="0"/>
          <w:divBdr>
            <w:top w:val="none" w:sz="0" w:space="0" w:color="auto"/>
            <w:left w:val="none" w:sz="0" w:space="0" w:color="auto"/>
            <w:bottom w:val="none" w:sz="0" w:space="0" w:color="auto"/>
            <w:right w:val="none" w:sz="0" w:space="0" w:color="auto"/>
          </w:divBdr>
        </w:div>
        <w:div w:id="1263612985">
          <w:marLeft w:val="480"/>
          <w:marRight w:val="0"/>
          <w:marTop w:val="0"/>
          <w:marBottom w:val="0"/>
          <w:divBdr>
            <w:top w:val="none" w:sz="0" w:space="0" w:color="auto"/>
            <w:left w:val="none" w:sz="0" w:space="0" w:color="auto"/>
            <w:bottom w:val="none" w:sz="0" w:space="0" w:color="auto"/>
            <w:right w:val="none" w:sz="0" w:space="0" w:color="auto"/>
          </w:divBdr>
        </w:div>
        <w:div w:id="51580513">
          <w:marLeft w:val="480"/>
          <w:marRight w:val="0"/>
          <w:marTop w:val="0"/>
          <w:marBottom w:val="0"/>
          <w:divBdr>
            <w:top w:val="none" w:sz="0" w:space="0" w:color="auto"/>
            <w:left w:val="none" w:sz="0" w:space="0" w:color="auto"/>
            <w:bottom w:val="none" w:sz="0" w:space="0" w:color="auto"/>
            <w:right w:val="none" w:sz="0" w:space="0" w:color="auto"/>
          </w:divBdr>
        </w:div>
        <w:div w:id="502821419">
          <w:marLeft w:val="480"/>
          <w:marRight w:val="0"/>
          <w:marTop w:val="0"/>
          <w:marBottom w:val="0"/>
          <w:divBdr>
            <w:top w:val="none" w:sz="0" w:space="0" w:color="auto"/>
            <w:left w:val="none" w:sz="0" w:space="0" w:color="auto"/>
            <w:bottom w:val="none" w:sz="0" w:space="0" w:color="auto"/>
            <w:right w:val="none" w:sz="0" w:space="0" w:color="auto"/>
          </w:divBdr>
        </w:div>
        <w:div w:id="1941377371">
          <w:marLeft w:val="480"/>
          <w:marRight w:val="0"/>
          <w:marTop w:val="0"/>
          <w:marBottom w:val="0"/>
          <w:divBdr>
            <w:top w:val="none" w:sz="0" w:space="0" w:color="auto"/>
            <w:left w:val="none" w:sz="0" w:space="0" w:color="auto"/>
            <w:bottom w:val="none" w:sz="0" w:space="0" w:color="auto"/>
            <w:right w:val="none" w:sz="0" w:space="0" w:color="auto"/>
          </w:divBdr>
        </w:div>
        <w:div w:id="1433470807">
          <w:marLeft w:val="480"/>
          <w:marRight w:val="0"/>
          <w:marTop w:val="0"/>
          <w:marBottom w:val="0"/>
          <w:divBdr>
            <w:top w:val="none" w:sz="0" w:space="0" w:color="auto"/>
            <w:left w:val="none" w:sz="0" w:space="0" w:color="auto"/>
            <w:bottom w:val="none" w:sz="0" w:space="0" w:color="auto"/>
            <w:right w:val="none" w:sz="0" w:space="0" w:color="auto"/>
          </w:divBdr>
        </w:div>
        <w:div w:id="599026262">
          <w:marLeft w:val="480"/>
          <w:marRight w:val="0"/>
          <w:marTop w:val="0"/>
          <w:marBottom w:val="0"/>
          <w:divBdr>
            <w:top w:val="none" w:sz="0" w:space="0" w:color="auto"/>
            <w:left w:val="none" w:sz="0" w:space="0" w:color="auto"/>
            <w:bottom w:val="none" w:sz="0" w:space="0" w:color="auto"/>
            <w:right w:val="none" w:sz="0" w:space="0" w:color="auto"/>
          </w:divBdr>
        </w:div>
        <w:div w:id="499470474">
          <w:marLeft w:val="480"/>
          <w:marRight w:val="0"/>
          <w:marTop w:val="0"/>
          <w:marBottom w:val="0"/>
          <w:divBdr>
            <w:top w:val="none" w:sz="0" w:space="0" w:color="auto"/>
            <w:left w:val="none" w:sz="0" w:space="0" w:color="auto"/>
            <w:bottom w:val="none" w:sz="0" w:space="0" w:color="auto"/>
            <w:right w:val="none" w:sz="0" w:space="0" w:color="auto"/>
          </w:divBdr>
        </w:div>
        <w:div w:id="1657765093">
          <w:marLeft w:val="480"/>
          <w:marRight w:val="0"/>
          <w:marTop w:val="0"/>
          <w:marBottom w:val="0"/>
          <w:divBdr>
            <w:top w:val="none" w:sz="0" w:space="0" w:color="auto"/>
            <w:left w:val="none" w:sz="0" w:space="0" w:color="auto"/>
            <w:bottom w:val="none" w:sz="0" w:space="0" w:color="auto"/>
            <w:right w:val="none" w:sz="0" w:space="0" w:color="auto"/>
          </w:divBdr>
        </w:div>
        <w:div w:id="38475098">
          <w:marLeft w:val="480"/>
          <w:marRight w:val="0"/>
          <w:marTop w:val="0"/>
          <w:marBottom w:val="0"/>
          <w:divBdr>
            <w:top w:val="none" w:sz="0" w:space="0" w:color="auto"/>
            <w:left w:val="none" w:sz="0" w:space="0" w:color="auto"/>
            <w:bottom w:val="none" w:sz="0" w:space="0" w:color="auto"/>
            <w:right w:val="none" w:sz="0" w:space="0" w:color="auto"/>
          </w:divBdr>
        </w:div>
        <w:div w:id="784544630">
          <w:marLeft w:val="480"/>
          <w:marRight w:val="0"/>
          <w:marTop w:val="0"/>
          <w:marBottom w:val="0"/>
          <w:divBdr>
            <w:top w:val="none" w:sz="0" w:space="0" w:color="auto"/>
            <w:left w:val="none" w:sz="0" w:space="0" w:color="auto"/>
            <w:bottom w:val="none" w:sz="0" w:space="0" w:color="auto"/>
            <w:right w:val="none" w:sz="0" w:space="0" w:color="auto"/>
          </w:divBdr>
        </w:div>
        <w:div w:id="1261986538">
          <w:marLeft w:val="480"/>
          <w:marRight w:val="0"/>
          <w:marTop w:val="0"/>
          <w:marBottom w:val="0"/>
          <w:divBdr>
            <w:top w:val="none" w:sz="0" w:space="0" w:color="auto"/>
            <w:left w:val="none" w:sz="0" w:space="0" w:color="auto"/>
            <w:bottom w:val="none" w:sz="0" w:space="0" w:color="auto"/>
            <w:right w:val="none" w:sz="0" w:space="0" w:color="auto"/>
          </w:divBdr>
        </w:div>
        <w:div w:id="1462964163">
          <w:marLeft w:val="480"/>
          <w:marRight w:val="0"/>
          <w:marTop w:val="0"/>
          <w:marBottom w:val="0"/>
          <w:divBdr>
            <w:top w:val="none" w:sz="0" w:space="0" w:color="auto"/>
            <w:left w:val="none" w:sz="0" w:space="0" w:color="auto"/>
            <w:bottom w:val="none" w:sz="0" w:space="0" w:color="auto"/>
            <w:right w:val="none" w:sz="0" w:space="0" w:color="auto"/>
          </w:divBdr>
        </w:div>
        <w:div w:id="901478495">
          <w:marLeft w:val="480"/>
          <w:marRight w:val="0"/>
          <w:marTop w:val="0"/>
          <w:marBottom w:val="0"/>
          <w:divBdr>
            <w:top w:val="none" w:sz="0" w:space="0" w:color="auto"/>
            <w:left w:val="none" w:sz="0" w:space="0" w:color="auto"/>
            <w:bottom w:val="none" w:sz="0" w:space="0" w:color="auto"/>
            <w:right w:val="none" w:sz="0" w:space="0" w:color="auto"/>
          </w:divBdr>
        </w:div>
        <w:div w:id="144511246">
          <w:marLeft w:val="480"/>
          <w:marRight w:val="0"/>
          <w:marTop w:val="0"/>
          <w:marBottom w:val="0"/>
          <w:divBdr>
            <w:top w:val="none" w:sz="0" w:space="0" w:color="auto"/>
            <w:left w:val="none" w:sz="0" w:space="0" w:color="auto"/>
            <w:bottom w:val="none" w:sz="0" w:space="0" w:color="auto"/>
            <w:right w:val="none" w:sz="0" w:space="0" w:color="auto"/>
          </w:divBdr>
        </w:div>
        <w:div w:id="1624268365">
          <w:marLeft w:val="480"/>
          <w:marRight w:val="0"/>
          <w:marTop w:val="0"/>
          <w:marBottom w:val="0"/>
          <w:divBdr>
            <w:top w:val="none" w:sz="0" w:space="0" w:color="auto"/>
            <w:left w:val="none" w:sz="0" w:space="0" w:color="auto"/>
            <w:bottom w:val="none" w:sz="0" w:space="0" w:color="auto"/>
            <w:right w:val="none" w:sz="0" w:space="0" w:color="auto"/>
          </w:divBdr>
        </w:div>
        <w:div w:id="1252271947">
          <w:marLeft w:val="480"/>
          <w:marRight w:val="0"/>
          <w:marTop w:val="0"/>
          <w:marBottom w:val="0"/>
          <w:divBdr>
            <w:top w:val="none" w:sz="0" w:space="0" w:color="auto"/>
            <w:left w:val="none" w:sz="0" w:space="0" w:color="auto"/>
            <w:bottom w:val="none" w:sz="0" w:space="0" w:color="auto"/>
            <w:right w:val="none" w:sz="0" w:space="0" w:color="auto"/>
          </w:divBdr>
        </w:div>
        <w:div w:id="129789120">
          <w:marLeft w:val="480"/>
          <w:marRight w:val="0"/>
          <w:marTop w:val="0"/>
          <w:marBottom w:val="0"/>
          <w:divBdr>
            <w:top w:val="none" w:sz="0" w:space="0" w:color="auto"/>
            <w:left w:val="none" w:sz="0" w:space="0" w:color="auto"/>
            <w:bottom w:val="none" w:sz="0" w:space="0" w:color="auto"/>
            <w:right w:val="none" w:sz="0" w:space="0" w:color="auto"/>
          </w:divBdr>
        </w:div>
        <w:div w:id="1010379073">
          <w:marLeft w:val="480"/>
          <w:marRight w:val="0"/>
          <w:marTop w:val="0"/>
          <w:marBottom w:val="0"/>
          <w:divBdr>
            <w:top w:val="none" w:sz="0" w:space="0" w:color="auto"/>
            <w:left w:val="none" w:sz="0" w:space="0" w:color="auto"/>
            <w:bottom w:val="none" w:sz="0" w:space="0" w:color="auto"/>
            <w:right w:val="none" w:sz="0" w:space="0" w:color="auto"/>
          </w:divBdr>
        </w:div>
        <w:div w:id="1089041841">
          <w:marLeft w:val="480"/>
          <w:marRight w:val="0"/>
          <w:marTop w:val="0"/>
          <w:marBottom w:val="0"/>
          <w:divBdr>
            <w:top w:val="none" w:sz="0" w:space="0" w:color="auto"/>
            <w:left w:val="none" w:sz="0" w:space="0" w:color="auto"/>
            <w:bottom w:val="none" w:sz="0" w:space="0" w:color="auto"/>
            <w:right w:val="none" w:sz="0" w:space="0" w:color="auto"/>
          </w:divBdr>
        </w:div>
        <w:div w:id="1075931291">
          <w:marLeft w:val="480"/>
          <w:marRight w:val="0"/>
          <w:marTop w:val="0"/>
          <w:marBottom w:val="0"/>
          <w:divBdr>
            <w:top w:val="none" w:sz="0" w:space="0" w:color="auto"/>
            <w:left w:val="none" w:sz="0" w:space="0" w:color="auto"/>
            <w:bottom w:val="none" w:sz="0" w:space="0" w:color="auto"/>
            <w:right w:val="none" w:sz="0" w:space="0" w:color="auto"/>
          </w:divBdr>
        </w:div>
        <w:div w:id="804856332">
          <w:marLeft w:val="480"/>
          <w:marRight w:val="0"/>
          <w:marTop w:val="0"/>
          <w:marBottom w:val="0"/>
          <w:divBdr>
            <w:top w:val="none" w:sz="0" w:space="0" w:color="auto"/>
            <w:left w:val="none" w:sz="0" w:space="0" w:color="auto"/>
            <w:bottom w:val="none" w:sz="0" w:space="0" w:color="auto"/>
            <w:right w:val="none" w:sz="0" w:space="0" w:color="auto"/>
          </w:divBdr>
        </w:div>
        <w:div w:id="950167067">
          <w:marLeft w:val="480"/>
          <w:marRight w:val="0"/>
          <w:marTop w:val="0"/>
          <w:marBottom w:val="0"/>
          <w:divBdr>
            <w:top w:val="none" w:sz="0" w:space="0" w:color="auto"/>
            <w:left w:val="none" w:sz="0" w:space="0" w:color="auto"/>
            <w:bottom w:val="none" w:sz="0" w:space="0" w:color="auto"/>
            <w:right w:val="none" w:sz="0" w:space="0" w:color="auto"/>
          </w:divBdr>
        </w:div>
        <w:div w:id="764957028">
          <w:marLeft w:val="480"/>
          <w:marRight w:val="0"/>
          <w:marTop w:val="0"/>
          <w:marBottom w:val="0"/>
          <w:divBdr>
            <w:top w:val="none" w:sz="0" w:space="0" w:color="auto"/>
            <w:left w:val="none" w:sz="0" w:space="0" w:color="auto"/>
            <w:bottom w:val="none" w:sz="0" w:space="0" w:color="auto"/>
            <w:right w:val="none" w:sz="0" w:space="0" w:color="auto"/>
          </w:divBdr>
        </w:div>
        <w:div w:id="455610358">
          <w:marLeft w:val="480"/>
          <w:marRight w:val="0"/>
          <w:marTop w:val="0"/>
          <w:marBottom w:val="0"/>
          <w:divBdr>
            <w:top w:val="none" w:sz="0" w:space="0" w:color="auto"/>
            <w:left w:val="none" w:sz="0" w:space="0" w:color="auto"/>
            <w:bottom w:val="none" w:sz="0" w:space="0" w:color="auto"/>
            <w:right w:val="none" w:sz="0" w:space="0" w:color="auto"/>
          </w:divBdr>
        </w:div>
        <w:div w:id="1761874327">
          <w:marLeft w:val="480"/>
          <w:marRight w:val="0"/>
          <w:marTop w:val="0"/>
          <w:marBottom w:val="0"/>
          <w:divBdr>
            <w:top w:val="none" w:sz="0" w:space="0" w:color="auto"/>
            <w:left w:val="none" w:sz="0" w:space="0" w:color="auto"/>
            <w:bottom w:val="none" w:sz="0" w:space="0" w:color="auto"/>
            <w:right w:val="none" w:sz="0" w:space="0" w:color="auto"/>
          </w:divBdr>
        </w:div>
        <w:div w:id="1567958917">
          <w:marLeft w:val="480"/>
          <w:marRight w:val="0"/>
          <w:marTop w:val="0"/>
          <w:marBottom w:val="0"/>
          <w:divBdr>
            <w:top w:val="none" w:sz="0" w:space="0" w:color="auto"/>
            <w:left w:val="none" w:sz="0" w:space="0" w:color="auto"/>
            <w:bottom w:val="none" w:sz="0" w:space="0" w:color="auto"/>
            <w:right w:val="none" w:sz="0" w:space="0" w:color="auto"/>
          </w:divBdr>
        </w:div>
        <w:div w:id="703023974">
          <w:marLeft w:val="480"/>
          <w:marRight w:val="0"/>
          <w:marTop w:val="0"/>
          <w:marBottom w:val="0"/>
          <w:divBdr>
            <w:top w:val="none" w:sz="0" w:space="0" w:color="auto"/>
            <w:left w:val="none" w:sz="0" w:space="0" w:color="auto"/>
            <w:bottom w:val="none" w:sz="0" w:space="0" w:color="auto"/>
            <w:right w:val="none" w:sz="0" w:space="0" w:color="auto"/>
          </w:divBdr>
        </w:div>
      </w:divsChild>
    </w:div>
    <w:div w:id="676427347">
      <w:bodyDiv w:val="1"/>
      <w:marLeft w:val="0"/>
      <w:marRight w:val="0"/>
      <w:marTop w:val="0"/>
      <w:marBottom w:val="0"/>
      <w:divBdr>
        <w:top w:val="none" w:sz="0" w:space="0" w:color="auto"/>
        <w:left w:val="none" w:sz="0" w:space="0" w:color="auto"/>
        <w:bottom w:val="none" w:sz="0" w:space="0" w:color="auto"/>
        <w:right w:val="none" w:sz="0" w:space="0" w:color="auto"/>
      </w:divBdr>
    </w:div>
    <w:div w:id="676467800">
      <w:bodyDiv w:val="1"/>
      <w:marLeft w:val="0"/>
      <w:marRight w:val="0"/>
      <w:marTop w:val="0"/>
      <w:marBottom w:val="0"/>
      <w:divBdr>
        <w:top w:val="none" w:sz="0" w:space="0" w:color="auto"/>
        <w:left w:val="none" w:sz="0" w:space="0" w:color="auto"/>
        <w:bottom w:val="none" w:sz="0" w:space="0" w:color="auto"/>
        <w:right w:val="none" w:sz="0" w:space="0" w:color="auto"/>
      </w:divBdr>
    </w:div>
    <w:div w:id="676688735">
      <w:bodyDiv w:val="1"/>
      <w:marLeft w:val="0"/>
      <w:marRight w:val="0"/>
      <w:marTop w:val="0"/>
      <w:marBottom w:val="0"/>
      <w:divBdr>
        <w:top w:val="none" w:sz="0" w:space="0" w:color="auto"/>
        <w:left w:val="none" w:sz="0" w:space="0" w:color="auto"/>
        <w:bottom w:val="none" w:sz="0" w:space="0" w:color="auto"/>
        <w:right w:val="none" w:sz="0" w:space="0" w:color="auto"/>
      </w:divBdr>
    </w:div>
    <w:div w:id="678000931">
      <w:bodyDiv w:val="1"/>
      <w:marLeft w:val="0"/>
      <w:marRight w:val="0"/>
      <w:marTop w:val="0"/>
      <w:marBottom w:val="0"/>
      <w:divBdr>
        <w:top w:val="none" w:sz="0" w:space="0" w:color="auto"/>
        <w:left w:val="none" w:sz="0" w:space="0" w:color="auto"/>
        <w:bottom w:val="none" w:sz="0" w:space="0" w:color="auto"/>
        <w:right w:val="none" w:sz="0" w:space="0" w:color="auto"/>
      </w:divBdr>
    </w:div>
    <w:div w:id="678652851">
      <w:bodyDiv w:val="1"/>
      <w:marLeft w:val="0"/>
      <w:marRight w:val="0"/>
      <w:marTop w:val="0"/>
      <w:marBottom w:val="0"/>
      <w:divBdr>
        <w:top w:val="none" w:sz="0" w:space="0" w:color="auto"/>
        <w:left w:val="none" w:sz="0" w:space="0" w:color="auto"/>
        <w:bottom w:val="none" w:sz="0" w:space="0" w:color="auto"/>
        <w:right w:val="none" w:sz="0" w:space="0" w:color="auto"/>
      </w:divBdr>
    </w:div>
    <w:div w:id="679742736">
      <w:bodyDiv w:val="1"/>
      <w:marLeft w:val="0"/>
      <w:marRight w:val="0"/>
      <w:marTop w:val="0"/>
      <w:marBottom w:val="0"/>
      <w:divBdr>
        <w:top w:val="none" w:sz="0" w:space="0" w:color="auto"/>
        <w:left w:val="none" w:sz="0" w:space="0" w:color="auto"/>
        <w:bottom w:val="none" w:sz="0" w:space="0" w:color="auto"/>
        <w:right w:val="none" w:sz="0" w:space="0" w:color="auto"/>
      </w:divBdr>
    </w:div>
    <w:div w:id="680156897">
      <w:bodyDiv w:val="1"/>
      <w:marLeft w:val="0"/>
      <w:marRight w:val="0"/>
      <w:marTop w:val="0"/>
      <w:marBottom w:val="0"/>
      <w:divBdr>
        <w:top w:val="none" w:sz="0" w:space="0" w:color="auto"/>
        <w:left w:val="none" w:sz="0" w:space="0" w:color="auto"/>
        <w:bottom w:val="none" w:sz="0" w:space="0" w:color="auto"/>
        <w:right w:val="none" w:sz="0" w:space="0" w:color="auto"/>
      </w:divBdr>
    </w:div>
    <w:div w:id="680356073">
      <w:bodyDiv w:val="1"/>
      <w:marLeft w:val="0"/>
      <w:marRight w:val="0"/>
      <w:marTop w:val="0"/>
      <w:marBottom w:val="0"/>
      <w:divBdr>
        <w:top w:val="none" w:sz="0" w:space="0" w:color="auto"/>
        <w:left w:val="none" w:sz="0" w:space="0" w:color="auto"/>
        <w:bottom w:val="none" w:sz="0" w:space="0" w:color="auto"/>
        <w:right w:val="none" w:sz="0" w:space="0" w:color="auto"/>
      </w:divBdr>
    </w:div>
    <w:div w:id="680812983">
      <w:bodyDiv w:val="1"/>
      <w:marLeft w:val="0"/>
      <w:marRight w:val="0"/>
      <w:marTop w:val="0"/>
      <w:marBottom w:val="0"/>
      <w:divBdr>
        <w:top w:val="none" w:sz="0" w:space="0" w:color="auto"/>
        <w:left w:val="none" w:sz="0" w:space="0" w:color="auto"/>
        <w:bottom w:val="none" w:sz="0" w:space="0" w:color="auto"/>
        <w:right w:val="none" w:sz="0" w:space="0" w:color="auto"/>
      </w:divBdr>
    </w:div>
    <w:div w:id="684134741">
      <w:bodyDiv w:val="1"/>
      <w:marLeft w:val="0"/>
      <w:marRight w:val="0"/>
      <w:marTop w:val="0"/>
      <w:marBottom w:val="0"/>
      <w:divBdr>
        <w:top w:val="none" w:sz="0" w:space="0" w:color="auto"/>
        <w:left w:val="none" w:sz="0" w:space="0" w:color="auto"/>
        <w:bottom w:val="none" w:sz="0" w:space="0" w:color="auto"/>
        <w:right w:val="none" w:sz="0" w:space="0" w:color="auto"/>
      </w:divBdr>
    </w:div>
    <w:div w:id="685984235">
      <w:bodyDiv w:val="1"/>
      <w:marLeft w:val="0"/>
      <w:marRight w:val="0"/>
      <w:marTop w:val="0"/>
      <w:marBottom w:val="0"/>
      <w:divBdr>
        <w:top w:val="none" w:sz="0" w:space="0" w:color="auto"/>
        <w:left w:val="none" w:sz="0" w:space="0" w:color="auto"/>
        <w:bottom w:val="none" w:sz="0" w:space="0" w:color="auto"/>
        <w:right w:val="none" w:sz="0" w:space="0" w:color="auto"/>
      </w:divBdr>
    </w:div>
    <w:div w:id="686710556">
      <w:bodyDiv w:val="1"/>
      <w:marLeft w:val="0"/>
      <w:marRight w:val="0"/>
      <w:marTop w:val="0"/>
      <w:marBottom w:val="0"/>
      <w:divBdr>
        <w:top w:val="none" w:sz="0" w:space="0" w:color="auto"/>
        <w:left w:val="none" w:sz="0" w:space="0" w:color="auto"/>
        <w:bottom w:val="none" w:sz="0" w:space="0" w:color="auto"/>
        <w:right w:val="none" w:sz="0" w:space="0" w:color="auto"/>
      </w:divBdr>
    </w:div>
    <w:div w:id="687145613">
      <w:bodyDiv w:val="1"/>
      <w:marLeft w:val="0"/>
      <w:marRight w:val="0"/>
      <w:marTop w:val="0"/>
      <w:marBottom w:val="0"/>
      <w:divBdr>
        <w:top w:val="none" w:sz="0" w:space="0" w:color="auto"/>
        <w:left w:val="none" w:sz="0" w:space="0" w:color="auto"/>
        <w:bottom w:val="none" w:sz="0" w:space="0" w:color="auto"/>
        <w:right w:val="none" w:sz="0" w:space="0" w:color="auto"/>
      </w:divBdr>
    </w:div>
    <w:div w:id="687221346">
      <w:bodyDiv w:val="1"/>
      <w:marLeft w:val="0"/>
      <w:marRight w:val="0"/>
      <w:marTop w:val="0"/>
      <w:marBottom w:val="0"/>
      <w:divBdr>
        <w:top w:val="none" w:sz="0" w:space="0" w:color="auto"/>
        <w:left w:val="none" w:sz="0" w:space="0" w:color="auto"/>
        <w:bottom w:val="none" w:sz="0" w:space="0" w:color="auto"/>
        <w:right w:val="none" w:sz="0" w:space="0" w:color="auto"/>
      </w:divBdr>
    </w:div>
    <w:div w:id="687760705">
      <w:bodyDiv w:val="1"/>
      <w:marLeft w:val="0"/>
      <w:marRight w:val="0"/>
      <w:marTop w:val="0"/>
      <w:marBottom w:val="0"/>
      <w:divBdr>
        <w:top w:val="none" w:sz="0" w:space="0" w:color="auto"/>
        <w:left w:val="none" w:sz="0" w:space="0" w:color="auto"/>
        <w:bottom w:val="none" w:sz="0" w:space="0" w:color="auto"/>
        <w:right w:val="none" w:sz="0" w:space="0" w:color="auto"/>
      </w:divBdr>
    </w:div>
    <w:div w:id="689455353">
      <w:bodyDiv w:val="1"/>
      <w:marLeft w:val="0"/>
      <w:marRight w:val="0"/>
      <w:marTop w:val="0"/>
      <w:marBottom w:val="0"/>
      <w:divBdr>
        <w:top w:val="none" w:sz="0" w:space="0" w:color="auto"/>
        <w:left w:val="none" w:sz="0" w:space="0" w:color="auto"/>
        <w:bottom w:val="none" w:sz="0" w:space="0" w:color="auto"/>
        <w:right w:val="none" w:sz="0" w:space="0" w:color="auto"/>
      </w:divBdr>
    </w:div>
    <w:div w:id="689720331">
      <w:bodyDiv w:val="1"/>
      <w:marLeft w:val="0"/>
      <w:marRight w:val="0"/>
      <w:marTop w:val="0"/>
      <w:marBottom w:val="0"/>
      <w:divBdr>
        <w:top w:val="none" w:sz="0" w:space="0" w:color="auto"/>
        <w:left w:val="none" w:sz="0" w:space="0" w:color="auto"/>
        <w:bottom w:val="none" w:sz="0" w:space="0" w:color="auto"/>
        <w:right w:val="none" w:sz="0" w:space="0" w:color="auto"/>
      </w:divBdr>
    </w:div>
    <w:div w:id="690910970">
      <w:bodyDiv w:val="1"/>
      <w:marLeft w:val="0"/>
      <w:marRight w:val="0"/>
      <w:marTop w:val="0"/>
      <w:marBottom w:val="0"/>
      <w:divBdr>
        <w:top w:val="none" w:sz="0" w:space="0" w:color="auto"/>
        <w:left w:val="none" w:sz="0" w:space="0" w:color="auto"/>
        <w:bottom w:val="none" w:sz="0" w:space="0" w:color="auto"/>
        <w:right w:val="none" w:sz="0" w:space="0" w:color="auto"/>
      </w:divBdr>
    </w:div>
    <w:div w:id="692263342">
      <w:bodyDiv w:val="1"/>
      <w:marLeft w:val="0"/>
      <w:marRight w:val="0"/>
      <w:marTop w:val="0"/>
      <w:marBottom w:val="0"/>
      <w:divBdr>
        <w:top w:val="none" w:sz="0" w:space="0" w:color="auto"/>
        <w:left w:val="none" w:sz="0" w:space="0" w:color="auto"/>
        <w:bottom w:val="none" w:sz="0" w:space="0" w:color="auto"/>
        <w:right w:val="none" w:sz="0" w:space="0" w:color="auto"/>
      </w:divBdr>
      <w:divsChild>
        <w:div w:id="1668752563">
          <w:marLeft w:val="480"/>
          <w:marRight w:val="0"/>
          <w:marTop w:val="0"/>
          <w:marBottom w:val="0"/>
          <w:divBdr>
            <w:top w:val="none" w:sz="0" w:space="0" w:color="auto"/>
            <w:left w:val="none" w:sz="0" w:space="0" w:color="auto"/>
            <w:bottom w:val="none" w:sz="0" w:space="0" w:color="auto"/>
            <w:right w:val="none" w:sz="0" w:space="0" w:color="auto"/>
          </w:divBdr>
        </w:div>
        <w:div w:id="1871335637">
          <w:marLeft w:val="480"/>
          <w:marRight w:val="0"/>
          <w:marTop w:val="0"/>
          <w:marBottom w:val="0"/>
          <w:divBdr>
            <w:top w:val="none" w:sz="0" w:space="0" w:color="auto"/>
            <w:left w:val="none" w:sz="0" w:space="0" w:color="auto"/>
            <w:bottom w:val="none" w:sz="0" w:space="0" w:color="auto"/>
            <w:right w:val="none" w:sz="0" w:space="0" w:color="auto"/>
          </w:divBdr>
        </w:div>
        <w:div w:id="500435033">
          <w:marLeft w:val="480"/>
          <w:marRight w:val="0"/>
          <w:marTop w:val="0"/>
          <w:marBottom w:val="0"/>
          <w:divBdr>
            <w:top w:val="none" w:sz="0" w:space="0" w:color="auto"/>
            <w:left w:val="none" w:sz="0" w:space="0" w:color="auto"/>
            <w:bottom w:val="none" w:sz="0" w:space="0" w:color="auto"/>
            <w:right w:val="none" w:sz="0" w:space="0" w:color="auto"/>
          </w:divBdr>
        </w:div>
        <w:div w:id="965697661">
          <w:marLeft w:val="480"/>
          <w:marRight w:val="0"/>
          <w:marTop w:val="0"/>
          <w:marBottom w:val="0"/>
          <w:divBdr>
            <w:top w:val="none" w:sz="0" w:space="0" w:color="auto"/>
            <w:left w:val="none" w:sz="0" w:space="0" w:color="auto"/>
            <w:bottom w:val="none" w:sz="0" w:space="0" w:color="auto"/>
            <w:right w:val="none" w:sz="0" w:space="0" w:color="auto"/>
          </w:divBdr>
        </w:div>
        <w:div w:id="1232234531">
          <w:marLeft w:val="480"/>
          <w:marRight w:val="0"/>
          <w:marTop w:val="0"/>
          <w:marBottom w:val="0"/>
          <w:divBdr>
            <w:top w:val="none" w:sz="0" w:space="0" w:color="auto"/>
            <w:left w:val="none" w:sz="0" w:space="0" w:color="auto"/>
            <w:bottom w:val="none" w:sz="0" w:space="0" w:color="auto"/>
            <w:right w:val="none" w:sz="0" w:space="0" w:color="auto"/>
          </w:divBdr>
        </w:div>
        <w:div w:id="885532791">
          <w:marLeft w:val="480"/>
          <w:marRight w:val="0"/>
          <w:marTop w:val="0"/>
          <w:marBottom w:val="0"/>
          <w:divBdr>
            <w:top w:val="none" w:sz="0" w:space="0" w:color="auto"/>
            <w:left w:val="none" w:sz="0" w:space="0" w:color="auto"/>
            <w:bottom w:val="none" w:sz="0" w:space="0" w:color="auto"/>
            <w:right w:val="none" w:sz="0" w:space="0" w:color="auto"/>
          </w:divBdr>
        </w:div>
        <w:div w:id="1711611890">
          <w:marLeft w:val="480"/>
          <w:marRight w:val="0"/>
          <w:marTop w:val="0"/>
          <w:marBottom w:val="0"/>
          <w:divBdr>
            <w:top w:val="none" w:sz="0" w:space="0" w:color="auto"/>
            <w:left w:val="none" w:sz="0" w:space="0" w:color="auto"/>
            <w:bottom w:val="none" w:sz="0" w:space="0" w:color="auto"/>
            <w:right w:val="none" w:sz="0" w:space="0" w:color="auto"/>
          </w:divBdr>
        </w:div>
        <w:div w:id="674722111">
          <w:marLeft w:val="480"/>
          <w:marRight w:val="0"/>
          <w:marTop w:val="0"/>
          <w:marBottom w:val="0"/>
          <w:divBdr>
            <w:top w:val="none" w:sz="0" w:space="0" w:color="auto"/>
            <w:left w:val="none" w:sz="0" w:space="0" w:color="auto"/>
            <w:bottom w:val="none" w:sz="0" w:space="0" w:color="auto"/>
            <w:right w:val="none" w:sz="0" w:space="0" w:color="auto"/>
          </w:divBdr>
        </w:div>
        <w:div w:id="444689878">
          <w:marLeft w:val="480"/>
          <w:marRight w:val="0"/>
          <w:marTop w:val="0"/>
          <w:marBottom w:val="0"/>
          <w:divBdr>
            <w:top w:val="none" w:sz="0" w:space="0" w:color="auto"/>
            <w:left w:val="none" w:sz="0" w:space="0" w:color="auto"/>
            <w:bottom w:val="none" w:sz="0" w:space="0" w:color="auto"/>
            <w:right w:val="none" w:sz="0" w:space="0" w:color="auto"/>
          </w:divBdr>
        </w:div>
        <w:div w:id="1462188080">
          <w:marLeft w:val="480"/>
          <w:marRight w:val="0"/>
          <w:marTop w:val="0"/>
          <w:marBottom w:val="0"/>
          <w:divBdr>
            <w:top w:val="none" w:sz="0" w:space="0" w:color="auto"/>
            <w:left w:val="none" w:sz="0" w:space="0" w:color="auto"/>
            <w:bottom w:val="none" w:sz="0" w:space="0" w:color="auto"/>
            <w:right w:val="none" w:sz="0" w:space="0" w:color="auto"/>
          </w:divBdr>
        </w:div>
        <w:div w:id="629556746">
          <w:marLeft w:val="480"/>
          <w:marRight w:val="0"/>
          <w:marTop w:val="0"/>
          <w:marBottom w:val="0"/>
          <w:divBdr>
            <w:top w:val="none" w:sz="0" w:space="0" w:color="auto"/>
            <w:left w:val="none" w:sz="0" w:space="0" w:color="auto"/>
            <w:bottom w:val="none" w:sz="0" w:space="0" w:color="auto"/>
            <w:right w:val="none" w:sz="0" w:space="0" w:color="auto"/>
          </w:divBdr>
        </w:div>
        <w:div w:id="2081096878">
          <w:marLeft w:val="480"/>
          <w:marRight w:val="0"/>
          <w:marTop w:val="0"/>
          <w:marBottom w:val="0"/>
          <w:divBdr>
            <w:top w:val="none" w:sz="0" w:space="0" w:color="auto"/>
            <w:left w:val="none" w:sz="0" w:space="0" w:color="auto"/>
            <w:bottom w:val="none" w:sz="0" w:space="0" w:color="auto"/>
            <w:right w:val="none" w:sz="0" w:space="0" w:color="auto"/>
          </w:divBdr>
        </w:div>
        <w:div w:id="128087048">
          <w:marLeft w:val="480"/>
          <w:marRight w:val="0"/>
          <w:marTop w:val="0"/>
          <w:marBottom w:val="0"/>
          <w:divBdr>
            <w:top w:val="none" w:sz="0" w:space="0" w:color="auto"/>
            <w:left w:val="none" w:sz="0" w:space="0" w:color="auto"/>
            <w:bottom w:val="none" w:sz="0" w:space="0" w:color="auto"/>
            <w:right w:val="none" w:sz="0" w:space="0" w:color="auto"/>
          </w:divBdr>
        </w:div>
        <w:div w:id="345013388">
          <w:marLeft w:val="480"/>
          <w:marRight w:val="0"/>
          <w:marTop w:val="0"/>
          <w:marBottom w:val="0"/>
          <w:divBdr>
            <w:top w:val="none" w:sz="0" w:space="0" w:color="auto"/>
            <w:left w:val="none" w:sz="0" w:space="0" w:color="auto"/>
            <w:bottom w:val="none" w:sz="0" w:space="0" w:color="auto"/>
            <w:right w:val="none" w:sz="0" w:space="0" w:color="auto"/>
          </w:divBdr>
        </w:div>
        <w:div w:id="1120686115">
          <w:marLeft w:val="480"/>
          <w:marRight w:val="0"/>
          <w:marTop w:val="0"/>
          <w:marBottom w:val="0"/>
          <w:divBdr>
            <w:top w:val="none" w:sz="0" w:space="0" w:color="auto"/>
            <w:left w:val="none" w:sz="0" w:space="0" w:color="auto"/>
            <w:bottom w:val="none" w:sz="0" w:space="0" w:color="auto"/>
            <w:right w:val="none" w:sz="0" w:space="0" w:color="auto"/>
          </w:divBdr>
        </w:div>
        <w:div w:id="1767771503">
          <w:marLeft w:val="480"/>
          <w:marRight w:val="0"/>
          <w:marTop w:val="0"/>
          <w:marBottom w:val="0"/>
          <w:divBdr>
            <w:top w:val="none" w:sz="0" w:space="0" w:color="auto"/>
            <w:left w:val="none" w:sz="0" w:space="0" w:color="auto"/>
            <w:bottom w:val="none" w:sz="0" w:space="0" w:color="auto"/>
            <w:right w:val="none" w:sz="0" w:space="0" w:color="auto"/>
          </w:divBdr>
        </w:div>
        <w:div w:id="1538278178">
          <w:marLeft w:val="480"/>
          <w:marRight w:val="0"/>
          <w:marTop w:val="0"/>
          <w:marBottom w:val="0"/>
          <w:divBdr>
            <w:top w:val="none" w:sz="0" w:space="0" w:color="auto"/>
            <w:left w:val="none" w:sz="0" w:space="0" w:color="auto"/>
            <w:bottom w:val="none" w:sz="0" w:space="0" w:color="auto"/>
            <w:right w:val="none" w:sz="0" w:space="0" w:color="auto"/>
          </w:divBdr>
        </w:div>
        <w:div w:id="121072277">
          <w:marLeft w:val="480"/>
          <w:marRight w:val="0"/>
          <w:marTop w:val="0"/>
          <w:marBottom w:val="0"/>
          <w:divBdr>
            <w:top w:val="none" w:sz="0" w:space="0" w:color="auto"/>
            <w:left w:val="none" w:sz="0" w:space="0" w:color="auto"/>
            <w:bottom w:val="none" w:sz="0" w:space="0" w:color="auto"/>
            <w:right w:val="none" w:sz="0" w:space="0" w:color="auto"/>
          </w:divBdr>
        </w:div>
        <w:div w:id="2127458317">
          <w:marLeft w:val="480"/>
          <w:marRight w:val="0"/>
          <w:marTop w:val="0"/>
          <w:marBottom w:val="0"/>
          <w:divBdr>
            <w:top w:val="none" w:sz="0" w:space="0" w:color="auto"/>
            <w:left w:val="none" w:sz="0" w:space="0" w:color="auto"/>
            <w:bottom w:val="none" w:sz="0" w:space="0" w:color="auto"/>
            <w:right w:val="none" w:sz="0" w:space="0" w:color="auto"/>
          </w:divBdr>
        </w:div>
        <w:div w:id="1389770195">
          <w:marLeft w:val="480"/>
          <w:marRight w:val="0"/>
          <w:marTop w:val="0"/>
          <w:marBottom w:val="0"/>
          <w:divBdr>
            <w:top w:val="none" w:sz="0" w:space="0" w:color="auto"/>
            <w:left w:val="none" w:sz="0" w:space="0" w:color="auto"/>
            <w:bottom w:val="none" w:sz="0" w:space="0" w:color="auto"/>
            <w:right w:val="none" w:sz="0" w:space="0" w:color="auto"/>
          </w:divBdr>
        </w:div>
        <w:div w:id="46682399">
          <w:marLeft w:val="480"/>
          <w:marRight w:val="0"/>
          <w:marTop w:val="0"/>
          <w:marBottom w:val="0"/>
          <w:divBdr>
            <w:top w:val="none" w:sz="0" w:space="0" w:color="auto"/>
            <w:left w:val="none" w:sz="0" w:space="0" w:color="auto"/>
            <w:bottom w:val="none" w:sz="0" w:space="0" w:color="auto"/>
            <w:right w:val="none" w:sz="0" w:space="0" w:color="auto"/>
          </w:divBdr>
        </w:div>
        <w:div w:id="905607022">
          <w:marLeft w:val="480"/>
          <w:marRight w:val="0"/>
          <w:marTop w:val="0"/>
          <w:marBottom w:val="0"/>
          <w:divBdr>
            <w:top w:val="none" w:sz="0" w:space="0" w:color="auto"/>
            <w:left w:val="none" w:sz="0" w:space="0" w:color="auto"/>
            <w:bottom w:val="none" w:sz="0" w:space="0" w:color="auto"/>
            <w:right w:val="none" w:sz="0" w:space="0" w:color="auto"/>
          </w:divBdr>
        </w:div>
        <w:div w:id="1810439568">
          <w:marLeft w:val="480"/>
          <w:marRight w:val="0"/>
          <w:marTop w:val="0"/>
          <w:marBottom w:val="0"/>
          <w:divBdr>
            <w:top w:val="none" w:sz="0" w:space="0" w:color="auto"/>
            <w:left w:val="none" w:sz="0" w:space="0" w:color="auto"/>
            <w:bottom w:val="none" w:sz="0" w:space="0" w:color="auto"/>
            <w:right w:val="none" w:sz="0" w:space="0" w:color="auto"/>
          </w:divBdr>
        </w:div>
        <w:div w:id="595330139">
          <w:marLeft w:val="480"/>
          <w:marRight w:val="0"/>
          <w:marTop w:val="0"/>
          <w:marBottom w:val="0"/>
          <w:divBdr>
            <w:top w:val="none" w:sz="0" w:space="0" w:color="auto"/>
            <w:left w:val="none" w:sz="0" w:space="0" w:color="auto"/>
            <w:bottom w:val="none" w:sz="0" w:space="0" w:color="auto"/>
            <w:right w:val="none" w:sz="0" w:space="0" w:color="auto"/>
          </w:divBdr>
        </w:div>
        <w:div w:id="513425796">
          <w:marLeft w:val="480"/>
          <w:marRight w:val="0"/>
          <w:marTop w:val="0"/>
          <w:marBottom w:val="0"/>
          <w:divBdr>
            <w:top w:val="none" w:sz="0" w:space="0" w:color="auto"/>
            <w:left w:val="none" w:sz="0" w:space="0" w:color="auto"/>
            <w:bottom w:val="none" w:sz="0" w:space="0" w:color="auto"/>
            <w:right w:val="none" w:sz="0" w:space="0" w:color="auto"/>
          </w:divBdr>
        </w:div>
        <w:div w:id="1974091133">
          <w:marLeft w:val="480"/>
          <w:marRight w:val="0"/>
          <w:marTop w:val="0"/>
          <w:marBottom w:val="0"/>
          <w:divBdr>
            <w:top w:val="none" w:sz="0" w:space="0" w:color="auto"/>
            <w:left w:val="none" w:sz="0" w:space="0" w:color="auto"/>
            <w:bottom w:val="none" w:sz="0" w:space="0" w:color="auto"/>
            <w:right w:val="none" w:sz="0" w:space="0" w:color="auto"/>
          </w:divBdr>
        </w:div>
        <w:div w:id="2001495933">
          <w:marLeft w:val="480"/>
          <w:marRight w:val="0"/>
          <w:marTop w:val="0"/>
          <w:marBottom w:val="0"/>
          <w:divBdr>
            <w:top w:val="none" w:sz="0" w:space="0" w:color="auto"/>
            <w:left w:val="none" w:sz="0" w:space="0" w:color="auto"/>
            <w:bottom w:val="none" w:sz="0" w:space="0" w:color="auto"/>
            <w:right w:val="none" w:sz="0" w:space="0" w:color="auto"/>
          </w:divBdr>
        </w:div>
        <w:div w:id="1021783521">
          <w:marLeft w:val="480"/>
          <w:marRight w:val="0"/>
          <w:marTop w:val="0"/>
          <w:marBottom w:val="0"/>
          <w:divBdr>
            <w:top w:val="none" w:sz="0" w:space="0" w:color="auto"/>
            <w:left w:val="none" w:sz="0" w:space="0" w:color="auto"/>
            <w:bottom w:val="none" w:sz="0" w:space="0" w:color="auto"/>
            <w:right w:val="none" w:sz="0" w:space="0" w:color="auto"/>
          </w:divBdr>
        </w:div>
        <w:div w:id="418596455">
          <w:marLeft w:val="480"/>
          <w:marRight w:val="0"/>
          <w:marTop w:val="0"/>
          <w:marBottom w:val="0"/>
          <w:divBdr>
            <w:top w:val="none" w:sz="0" w:space="0" w:color="auto"/>
            <w:left w:val="none" w:sz="0" w:space="0" w:color="auto"/>
            <w:bottom w:val="none" w:sz="0" w:space="0" w:color="auto"/>
            <w:right w:val="none" w:sz="0" w:space="0" w:color="auto"/>
          </w:divBdr>
        </w:div>
        <w:div w:id="1976057787">
          <w:marLeft w:val="480"/>
          <w:marRight w:val="0"/>
          <w:marTop w:val="0"/>
          <w:marBottom w:val="0"/>
          <w:divBdr>
            <w:top w:val="none" w:sz="0" w:space="0" w:color="auto"/>
            <w:left w:val="none" w:sz="0" w:space="0" w:color="auto"/>
            <w:bottom w:val="none" w:sz="0" w:space="0" w:color="auto"/>
            <w:right w:val="none" w:sz="0" w:space="0" w:color="auto"/>
          </w:divBdr>
        </w:div>
        <w:div w:id="171072432">
          <w:marLeft w:val="480"/>
          <w:marRight w:val="0"/>
          <w:marTop w:val="0"/>
          <w:marBottom w:val="0"/>
          <w:divBdr>
            <w:top w:val="none" w:sz="0" w:space="0" w:color="auto"/>
            <w:left w:val="none" w:sz="0" w:space="0" w:color="auto"/>
            <w:bottom w:val="none" w:sz="0" w:space="0" w:color="auto"/>
            <w:right w:val="none" w:sz="0" w:space="0" w:color="auto"/>
          </w:divBdr>
        </w:div>
        <w:div w:id="373046461">
          <w:marLeft w:val="480"/>
          <w:marRight w:val="0"/>
          <w:marTop w:val="0"/>
          <w:marBottom w:val="0"/>
          <w:divBdr>
            <w:top w:val="none" w:sz="0" w:space="0" w:color="auto"/>
            <w:left w:val="none" w:sz="0" w:space="0" w:color="auto"/>
            <w:bottom w:val="none" w:sz="0" w:space="0" w:color="auto"/>
            <w:right w:val="none" w:sz="0" w:space="0" w:color="auto"/>
          </w:divBdr>
        </w:div>
        <w:div w:id="1072969488">
          <w:marLeft w:val="480"/>
          <w:marRight w:val="0"/>
          <w:marTop w:val="0"/>
          <w:marBottom w:val="0"/>
          <w:divBdr>
            <w:top w:val="none" w:sz="0" w:space="0" w:color="auto"/>
            <w:left w:val="none" w:sz="0" w:space="0" w:color="auto"/>
            <w:bottom w:val="none" w:sz="0" w:space="0" w:color="auto"/>
            <w:right w:val="none" w:sz="0" w:space="0" w:color="auto"/>
          </w:divBdr>
        </w:div>
        <w:div w:id="1856654047">
          <w:marLeft w:val="480"/>
          <w:marRight w:val="0"/>
          <w:marTop w:val="0"/>
          <w:marBottom w:val="0"/>
          <w:divBdr>
            <w:top w:val="none" w:sz="0" w:space="0" w:color="auto"/>
            <w:left w:val="none" w:sz="0" w:space="0" w:color="auto"/>
            <w:bottom w:val="none" w:sz="0" w:space="0" w:color="auto"/>
            <w:right w:val="none" w:sz="0" w:space="0" w:color="auto"/>
          </w:divBdr>
        </w:div>
        <w:div w:id="1500539769">
          <w:marLeft w:val="480"/>
          <w:marRight w:val="0"/>
          <w:marTop w:val="0"/>
          <w:marBottom w:val="0"/>
          <w:divBdr>
            <w:top w:val="none" w:sz="0" w:space="0" w:color="auto"/>
            <w:left w:val="none" w:sz="0" w:space="0" w:color="auto"/>
            <w:bottom w:val="none" w:sz="0" w:space="0" w:color="auto"/>
            <w:right w:val="none" w:sz="0" w:space="0" w:color="auto"/>
          </w:divBdr>
        </w:div>
        <w:div w:id="442071510">
          <w:marLeft w:val="480"/>
          <w:marRight w:val="0"/>
          <w:marTop w:val="0"/>
          <w:marBottom w:val="0"/>
          <w:divBdr>
            <w:top w:val="none" w:sz="0" w:space="0" w:color="auto"/>
            <w:left w:val="none" w:sz="0" w:space="0" w:color="auto"/>
            <w:bottom w:val="none" w:sz="0" w:space="0" w:color="auto"/>
            <w:right w:val="none" w:sz="0" w:space="0" w:color="auto"/>
          </w:divBdr>
        </w:div>
        <w:div w:id="824973559">
          <w:marLeft w:val="480"/>
          <w:marRight w:val="0"/>
          <w:marTop w:val="0"/>
          <w:marBottom w:val="0"/>
          <w:divBdr>
            <w:top w:val="none" w:sz="0" w:space="0" w:color="auto"/>
            <w:left w:val="none" w:sz="0" w:space="0" w:color="auto"/>
            <w:bottom w:val="none" w:sz="0" w:space="0" w:color="auto"/>
            <w:right w:val="none" w:sz="0" w:space="0" w:color="auto"/>
          </w:divBdr>
        </w:div>
        <w:div w:id="1213082488">
          <w:marLeft w:val="480"/>
          <w:marRight w:val="0"/>
          <w:marTop w:val="0"/>
          <w:marBottom w:val="0"/>
          <w:divBdr>
            <w:top w:val="none" w:sz="0" w:space="0" w:color="auto"/>
            <w:left w:val="none" w:sz="0" w:space="0" w:color="auto"/>
            <w:bottom w:val="none" w:sz="0" w:space="0" w:color="auto"/>
            <w:right w:val="none" w:sz="0" w:space="0" w:color="auto"/>
          </w:divBdr>
        </w:div>
        <w:div w:id="741222603">
          <w:marLeft w:val="480"/>
          <w:marRight w:val="0"/>
          <w:marTop w:val="0"/>
          <w:marBottom w:val="0"/>
          <w:divBdr>
            <w:top w:val="none" w:sz="0" w:space="0" w:color="auto"/>
            <w:left w:val="none" w:sz="0" w:space="0" w:color="auto"/>
            <w:bottom w:val="none" w:sz="0" w:space="0" w:color="auto"/>
            <w:right w:val="none" w:sz="0" w:space="0" w:color="auto"/>
          </w:divBdr>
        </w:div>
        <w:div w:id="2105177922">
          <w:marLeft w:val="480"/>
          <w:marRight w:val="0"/>
          <w:marTop w:val="0"/>
          <w:marBottom w:val="0"/>
          <w:divBdr>
            <w:top w:val="none" w:sz="0" w:space="0" w:color="auto"/>
            <w:left w:val="none" w:sz="0" w:space="0" w:color="auto"/>
            <w:bottom w:val="none" w:sz="0" w:space="0" w:color="auto"/>
            <w:right w:val="none" w:sz="0" w:space="0" w:color="auto"/>
          </w:divBdr>
        </w:div>
        <w:div w:id="1212616179">
          <w:marLeft w:val="480"/>
          <w:marRight w:val="0"/>
          <w:marTop w:val="0"/>
          <w:marBottom w:val="0"/>
          <w:divBdr>
            <w:top w:val="none" w:sz="0" w:space="0" w:color="auto"/>
            <w:left w:val="none" w:sz="0" w:space="0" w:color="auto"/>
            <w:bottom w:val="none" w:sz="0" w:space="0" w:color="auto"/>
            <w:right w:val="none" w:sz="0" w:space="0" w:color="auto"/>
          </w:divBdr>
        </w:div>
        <w:div w:id="835149890">
          <w:marLeft w:val="480"/>
          <w:marRight w:val="0"/>
          <w:marTop w:val="0"/>
          <w:marBottom w:val="0"/>
          <w:divBdr>
            <w:top w:val="none" w:sz="0" w:space="0" w:color="auto"/>
            <w:left w:val="none" w:sz="0" w:space="0" w:color="auto"/>
            <w:bottom w:val="none" w:sz="0" w:space="0" w:color="auto"/>
            <w:right w:val="none" w:sz="0" w:space="0" w:color="auto"/>
          </w:divBdr>
        </w:div>
        <w:div w:id="1533179659">
          <w:marLeft w:val="480"/>
          <w:marRight w:val="0"/>
          <w:marTop w:val="0"/>
          <w:marBottom w:val="0"/>
          <w:divBdr>
            <w:top w:val="none" w:sz="0" w:space="0" w:color="auto"/>
            <w:left w:val="none" w:sz="0" w:space="0" w:color="auto"/>
            <w:bottom w:val="none" w:sz="0" w:space="0" w:color="auto"/>
            <w:right w:val="none" w:sz="0" w:space="0" w:color="auto"/>
          </w:divBdr>
        </w:div>
        <w:div w:id="428627687">
          <w:marLeft w:val="480"/>
          <w:marRight w:val="0"/>
          <w:marTop w:val="0"/>
          <w:marBottom w:val="0"/>
          <w:divBdr>
            <w:top w:val="none" w:sz="0" w:space="0" w:color="auto"/>
            <w:left w:val="none" w:sz="0" w:space="0" w:color="auto"/>
            <w:bottom w:val="none" w:sz="0" w:space="0" w:color="auto"/>
            <w:right w:val="none" w:sz="0" w:space="0" w:color="auto"/>
          </w:divBdr>
        </w:div>
        <w:div w:id="1862015522">
          <w:marLeft w:val="480"/>
          <w:marRight w:val="0"/>
          <w:marTop w:val="0"/>
          <w:marBottom w:val="0"/>
          <w:divBdr>
            <w:top w:val="none" w:sz="0" w:space="0" w:color="auto"/>
            <w:left w:val="none" w:sz="0" w:space="0" w:color="auto"/>
            <w:bottom w:val="none" w:sz="0" w:space="0" w:color="auto"/>
            <w:right w:val="none" w:sz="0" w:space="0" w:color="auto"/>
          </w:divBdr>
        </w:div>
        <w:div w:id="655690776">
          <w:marLeft w:val="480"/>
          <w:marRight w:val="0"/>
          <w:marTop w:val="0"/>
          <w:marBottom w:val="0"/>
          <w:divBdr>
            <w:top w:val="none" w:sz="0" w:space="0" w:color="auto"/>
            <w:left w:val="none" w:sz="0" w:space="0" w:color="auto"/>
            <w:bottom w:val="none" w:sz="0" w:space="0" w:color="auto"/>
            <w:right w:val="none" w:sz="0" w:space="0" w:color="auto"/>
          </w:divBdr>
        </w:div>
        <w:div w:id="1914273329">
          <w:marLeft w:val="480"/>
          <w:marRight w:val="0"/>
          <w:marTop w:val="0"/>
          <w:marBottom w:val="0"/>
          <w:divBdr>
            <w:top w:val="none" w:sz="0" w:space="0" w:color="auto"/>
            <w:left w:val="none" w:sz="0" w:space="0" w:color="auto"/>
            <w:bottom w:val="none" w:sz="0" w:space="0" w:color="auto"/>
            <w:right w:val="none" w:sz="0" w:space="0" w:color="auto"/>
          </w:divBdr>
        </w:div>
        <w:div w:id="1379210445">
          <w:marLeft w:val="480"/>
          <w:marRight w:val="0"/>
          <w:marTop w:val="0"/>
          <w:marBottom w:val="0"/>
          <w:divBdr>
            <w:top w:val="none" w:sz="0" w:space="0" w:color="auto"/>
            <w:left w:val="none" w:sz="0" w:space="0" w:color="auto"/>
            <w:bottom w:val="none" w:sz="0" w:space="0" w:color="auto"/>
            <w:right w:val="none" w:sz="0" w:space="0" w:color="auto"/>
          </w:divBdr>
        </w:div>
        <w:div w:id="308289711">
          <w:marLeft w:val="480"/>
          <w:marRight w:val="0"/>
          <w:marTop w:val="0"/>
          <w:marBottom w:val="0"/>
          <w:divBdr>
            <w:top w:val="none" w:sz="0" w:space="0" w:color="auto"/>
            <w:left w:val="none" w:sz="0" w:space="0" w:color="auto"/>
            <w:bottom w:val="none" w:sz="0" w:space="0" w:color="auto"/>
            <w:right w:val="none" w:sz="0" w:space="0" w:color="auto"/>
          </w:divBdr>
        </w:div>
        <w:div w:id="1947493835">
          <w:marLeft w:val="480"/>
          <w:marRight w:val="0"/>
          <w:marTop w:val="0"/>
          <w:marBottom w:val="0"/>
          <w:divBdr>
            <w:top w:val="none" w:sz="0" w:space="0" w:color="auto"/>
            <w:left w:val="none" w:sz="0" w:space="0" w:color="auto"/>
            <w:bottom w:val="none" w:sz="0" w:space="0" w:color="auto"/>
            <w:right w:val="none" w:sz="0" w:space="0" w:color="auto"/>
          </w:divBdr>
        </w:div>
        <w:div w:id="840311486">
          <w:marLeft w:val="480"/>
          <w:marRight w:val="0"/>
          <w:marTop w:val="0"/>
          <w:marBottom w:val="0"/>
          <w:divBdr>
            <w:top w:val="none" w:sz="0" w:space="0" w:color="auto"/>
            <w:left w:val="none" w:sz="0" w:space="0" w:color="auto"/>
            <w:bottom w:val="none" w:sz="0" w:space="0" w:color="auto"/>
            <w:right w:val="none" w:sz="0" w:space="0" w:color="auto"/>
          </w:divBdr>
        </w:div>
        <w:div w:id="1989358855">
          <w:marLeft w:val="480"/>
          <w:marRight w:val="0"/>
          <w:marTop w:val="0"/>
          <w:marBottom w:val="0"/>
          <w:divBdr>
            <w:top w:val="none" w:sz="0" w:space="0" w:color="auto"/>
            <w:left w:val="none" w:sz="0" w:space="0" w:color="auto"/>
            <w:bottom w:val="none" w:sz="0" w:space="0" w:color="auto"/>
            <w:right w:val="none" w:sz="0" w:space="0" w:color="auto"/>
          </w:divBdr>
        </w:div>
        <w:div w:id="1903830716">
          <w:marLeft w:val="480"/>
          <w:marRight w:val="0"/>
          <w:marTop w:val="0"/>
          <w:marBottom w:val="0"/>
          <w:divBdr>
            <w:top w:val="none" w:sz="0" w:space="0" w:color="auto"/>
            <w:left w:val="none" w:sz="0" w:space="0" w:color="auto"/>
            <w:bottom w:val="none" w:sz="0" w:space="0" w:color="auto"/>
            <w:right w:val="none" w:sz="0" w:space="0" w:color="auto"/>
          </w:divBdr>
        </w:div>
        <w:div w:id="199631943">
          <w:marLeft w:val="480"/>
          <w:marRight w:val="0"/>
          <w:marTop w:val="0"/>
          <w:marBottom w:val="0"/>
          <w:divBdr>
            <w:top w:val="none" w:sz="0" w:space="0" w:color="auto"/>
            <w:left w:val="none" w:sz="0" w:space="0" w:color="auto"/>
            <w:bottom w:val="none" w:sz="0" w:space="0" w:color="auto"/>
            <w:right w:val="none" w:sz="0" w:space="0" w:color="auto"/>
          </w:divBdr>
        </w:div>
        <w:div w:id="1361201396">
          <w:marLeft w:val="480"/>
          <w:marRight w:val="0"/>
          <w:marTop w:val="0"/>
          <w:marBottom w:val="0"/>
          <w:divBdr>
            <w:top w:val="none" w:sz="0" w:space="0" w:color="auto"/>
            <w:left w:val="none" w:sz="0" w:space="0" w:color="auto"/>
            <w:bottom w:val="none" w:sz="0" w:space="0" w:color="auto"/>
            <w:right w:val="none" w:sz="0" w:space="0" w:color="auto"/>
          </w:divBdr>
        </w:div>
        <w:div w:id="1741519116">
          <w:marLeft w:val="480"/>
          <w:marRight w:val="0"/>
          <w:marTop w:val="0"/>
          <w:marBottom w:val="0"/>
          <w:divBdr>
            <w:top w:val="none" w:sz="0" w:space="0" w:color="auto"/>
            <w:left w:val="none" w:sz="0" w:space="0" w:color="auto"/>
            <w:bottom w:val="none" w:sz="0" w:space="0" w:color="auto"/>
            <w:right w:val="none" w:sz="0" w:space="0" w:color="auto"/>
          </w:divBdr>
        </w:div>
        <w:div w:id="1586374282">
          <w:marLeft w:val="480"/>
          <w:marRight w:val="0"/>
          <w:marTop w:val="0"/>
          <w:marBottom w:val="0"/>
          <w:divBdr>
            <w:top w:val="none" w:sz="0" w:space="0" w:color="auto"/>
            <w:left w:val="none" w:sz="0" w:space="0" w:color="auto"/>
            <w:bottom w:val="none" w:sz="0" w:space="0" w:color="auto"/>
            <w:right w:val="none" w:sz="0" w:space="0" w:color="auto"/>
          </w:divBdr>
        </w:div>
        <w:div w:id="354430093">
          <w:marLeft w:val="480"/>
          <w:marRight w:val="0"/>
          <w:marTop w:val="0"/>
          <w:marBottom w:val="0"/>
          <w:divBdr>
            <w:top w:val="none" w:sz="0" w:space="0" w:color="auto"/>
            <w:left w:val="none" w:sz="0" w:space="0" w:color="auto"/>
            <w:bottom w:val="none" w:sz="0" w:space="0" w:color="auto"/>
            <w:right w:val="none" w:sz="0" w:space="0" w:color="auto"/>
          </w:divBdr>
        </w:div>
        <w:div w:id="897978620">
          <w:marLeft w:val="480"/>
          <w:marRight w:val="0"/>
          <w:marTop w:val="0"/>
          <w:marBottom w:val="0"/>
          <w:divBdr>
            <w:top w:val="none" w:sz="0" w:space="0" w:color="auto"/>
            <w:left w:val="none" w:sz="0" w:space="0" w:color="auto"/>
            <w:bottom w:val="none" w:sz="0" w:space="0" w:color="auto"/>
            <w:right w:val="none" w:sz="0" w:space="0" w:color="auto"/>
          </w:divBdr>
        </w:div>
        <w:div w:id="387607025">
          <w:marLeft w:val="480"/>
          <w:marRight w:val="0"/>
          <w:marTop w:val="0"/>
          <w:marBottom w:val="0"/>
          <w:divBdr>
            <w:top w:val="none" w:sz="0" w:space="0" w:color="auto"/>
            <w:left w:val="none" w:sz="0" w:space="0" w:color="auto"/>
            <w:bottom w:val="none" w:sz="0" w:space="0" w:color="auto"/>
            <w:right w:val="none" w:sz="0" w:space="0" w:color="auto"/>
          </w:divBdr>
        </w:div>
        <w:div w:id="2020621307">
          <w:marLeft w:val="480"/>
          <w:marRight w:val="0"/>
          <w:marTop w:val="0"/>
          <w:marBottom w:val="0"/>
          <w:divBdr>
            <w:top w:val="none" w:sz="0" w:space="0" w:color="auto"/>
            <w:left w:val="none" w:sz="0" w:space="0" w:color="auto"/>
            <w:bottom w:val="none" w:sz="0" w:space="0" w:color="auto"/>
            <w:right w:val="none" w:sz="0" w:space="0" w:color="auto"/>
          </w:divBdr>
        </w:div>
        <w:div w:id="503595807">
          <w:marLeft w:val="480"/>
          <w:marRight w:val="0"/>
          <w:marTop w:val="0"/>
          <w:marBottom w:val="0"/>
          <w:divBdr>
            <w:top w:val="none" w:sz="0" w:space="0" w:color="auto"/>
            <w:left w:val="none" w:sz="0" w:space="0" w:color="auto"/>
            <w:bottom w:val="none" w:sz="0" w:space="0" w:color="auto"/>
            <w:right w:val="none" w:sz="0" w:space="0" w:color="auto"/>
          </w:divBdr>
        </w:div>
        <w:div w:id="638461345">
          <w:marLeft w:val="480"/>
          <w:marRight w:val="0"/>
          <w:marTop w:val="0"/>
          <w:marBottom w:val="0"/>
          <w:divBdr>
            <w:top w:val="none" w:sz="0" w:space="0" w:color="auto"/>
            <w:left w:val="none" w:sz="0" w:space="0" w:color="auto"/>
            <w:bottom w:val="none" w:sz="0" w:space="0" w:color="auto"/>
            <w:right w:val="none" w:sz="0" w:space="0" w:color="auto"/>
          </w:divBdr>
        </w:div>
        <w:div w:id="817841041">
          <w:marLeft w:val="480"/>
          <w:marRight w:val="0"/>
          <w:marTop w:val="0"/>
          <w:marBottom w:val="0"/>
          <w:divBdr>
            <w:top w:val="none" w:sz="0" w:space="0" w:color="auto"/>
            <w:left w:val="none" w:sz="0" w:space="0" w:color="auto"/>
            <w:bottom w:val="none" w:sz="0" w:space="0" w:color="auto"/>
            <w:right w:val="none" w:sz="0" w:space="0" w:color="auto"/>
          </w:divBdr>
        </w:div>
        <w:div w:id="966161414">
          <w:marLeft w:val="480"/>
          <w:marRight w:val="0"/>
          <w:marTop w:val="0"/>
          <w:marBottom w:val="0"/>
          <w:divBdr>
            <w:top w:val="none" w:sz="0" w:space="0" w:color="auto"/>
            <w:left w:val="none" w:sz="0" w:space="0" w:color="auto"/>
            <w:bottom w:val="none" w:sz="0" w:space="0" w:color="auto"/>
            <w:right w:val="none" w:sz="0" w:space="0" w:color="auto"/>
          </w:divBdr>
        </w:div>
        <w:div w:id="798379041">
          <w:marLeft w:val="480"/>
          <w:marRight w:val="0"/>
          <w:marTop w:val="0"/>
          <w:marBottom w:val="0"/>
          <w:divBdr>
            <w:top w:val="none" w:sz="0" w:space="0" w:color="auto"/>
            <w:left w:val="none" w:sz="0" w:space="0" w:color="auto"/>
            <w:bottom w:val="none" w:sz="0" w:space="0" w:color="auto"/>
            <w:right w:val="none" w:sz="0" w:space="0" w:color="auto"/>
          </w:divBdr>
        </w:div>
        <w:div w:id="462314965">
          <w:marLeft w:val="480"/>
          <w:marRight w:val="0"/>
          <w:marTop w:val="0"/>
          <w:marBottom w:val="0"/>
          <w:divBdr>
            <w:top w:val="none" w:sz="0" w:space="0" w:color="auto"/>
            <w:left w:val="none" w:sz="0" w:space="0" w:color="auto"/>
            <w:bottom w:val="none" w:sz="0" w:space="0" w:color="auto"/>
            <w:right w:val="none" w:sz="0" w:space="0" w:color="auto"/>
          </w:divBdr>
        </w:div>
        <w:div w:id="1419669913">
          <w:marLeft w:val="480"/>
          <w:marRight w:val="0"/>
          <w:marTop w:val="0"/>
          <w:marBottom w:val="0"/>
          <w:divBdr>
            <w:top w:val="none" w:sz="0" w:space="0" w:color="auto"/>
            <w:left w:val="none" w:sz="0" w:space="0" w:color="auto"/>
            <w:bottom w:val="none" w:sz="0" w:space="0" w:color="auto"/>
            <w:right w:val="none" w:sz="0" w:space="0" w:color="auto"/>
          </w:divBdr>
        </w:div>
        <w:div w:id="327368738">
          <w:marLeft w:val="480"/>
          <w:marRight w:val="0"/>
          <w:marTop w:val="0"/>
          <w:marBottom w:val="0"/>
          <w:divBdr>
            <w:top w:val="none" w:sz="0" w:space="0" w:color="auto"/>
            <w:left w:val="none" w:sz="0" w:space="0" w:color="auto"/>
            <w:bottom w:val="none" w:sz="0" w:space="0" w:color="auto"/>
            <w:right w:val="none" w:sz="0" w:space="0" w:color="auto"/>
          </w:divBdr>
        </w:div>
        <w:div w:id="59866874">
          <w:marLeft w:val="480"/>
          <w:marRight w:val="0"/>
          <w:marTop w:val="0"/>
          <w:marBottom w:val="0"/>
          <w:divBdr>
            <w:top w:val="none" w:sz="0" w:space="0" w:color="auto"/>
            <w:left w:val="none" w:sz="0" w:space="0" w:color="auto"/>
            <w:bottom w:val="none" w:sz="0" w:space="0" w:color="auto"/>
            <w:right w:val="none" w:sz="0" w:space="0" w:color="auto"/>
          </w:divBdr>
        </w:div>
        <w:div w:id="1633900446">
          <w:marLeft w:val="480"/>
          <w:marRight w:val="0"/>
          <w:marTop w:val="0"/>
          <w:marBottom w:val="0"/>
          <w:divBdr>
            <w:top w:val="none" w:sz="0" w:space="0" w:color="auto"/>
            <w:left w:val="none" w:sz="0" w:space="0" w:color="auto"/>
            <w:bottom w:val="none" w:sz="0" w:space="0" w:color="auto"/>
            <w:right w:val="none" w:sz="0" w:space="0" w:color="auto"/>
          </w:divBdr>
        </w:div>
        <w:div w:id="2049137512">
          <w:marLeft w:val="480"/>
          <w:marRight w:val="0"/>
          <w:marTop w:val="0"/>
          <w:marBottom w:val="0"/>
          <w:divBdr>
            <w:top w:val="none" w:sz="0" w:space="0" w:color="auto"/>
            <w:left w:val="none" w:sz="0" w:space="0" w:color="auto"/>
            <w:bottom w:val="none" w:sz="0" w:space="0" w:color="auto"/>
            <w:right w:val="none" w:sz="0" w:space="0" w:color="auto"/>
          </w:divBdr>
        </w:div>
        <w:div w:id="1079711015">
          <w:marLeft w:val="480"/>
          <w:marRight w:val="0"/>
          <w:marTop w:val="0"/>
          <w:marBottom w:val="0"/>
          <w:divBdr>
            <w:top w:val="none" w:sz="0" w:space="0" w:color="auto"/>
            <w:left w:val="none" w:sz="0" w:space="0" w:color="auto"/>
            <w:bottom w:val="none" w:sz="0" w:space="0" w:color="auto"/>
            <w:right w:val="none" w:sz="0" w:space="0" w:color="auto"/>
          </w:divBdr>
        </w:div>
        <w:div w:id="366755390">
          <w:marLeft w:val="480"/>
          <w:marRight w:val="0"/>
          <w:marTop w:val="0"/>
          <w:marBottom w:val="0"/>
          <w:divBdr>
            <w:top w:val="none" w:sz="0" w:space="0" w:color="auto"/>
            <w:left w:val="none" w:sz="0" w:space="0" w:color="auto"/>
            <w:bottom w:val="none" w:sz="0" w:space="0" w:color="auto"/>
            <w:right w:val="none" w:sz="0" w:space="0" w:color="auto"/>
          </w:divBdr>
        </w:div>
        <w:div w:id="1632787861">
          <w:marLeft w:val="480"/>
          <w:marRight w:val="0"/>
          <w:marTop w:val="0"/>
          <w:marBottom w:val="0"/>
          <w:divBdr>
            <w:top w:val="none" w:sz="0" w:space="0" w:color="auto"/>
            <w:left w:val="none" w:sz="0" w:space="0" w:color="auto"/>
            <w:bottom w:val="none" w:sz="0" w:space="0" w:color="auto"/>
            <w:right w:val="none" w:sz="0" w:space="0" w:color="auto"/>
          </w:divBdr>
        </w:div>
        <w:div w:id="886338723">
          <w:marLeft w:val="480"/>
          <w:marRight w:val="0"/>
          <w:marTop w:val="0"/>
          <w:marBottom w:val="0"/>
          <w:divBdr>
            <w:top w:val="none" w:sz="0" w:space="0" w:color="auto"/>
            <w:left w:val="none" w:sz="0" w:space="0" w:color="auto"/>
            <w:bottom w:val="none" w:sz="0" w:space="0" w:color="auto"/>
            <w:right w:val="none" w:sz="0" w:space="0" w:color="auto"/>
          </w:divBdr>
        </w:div>
        <w:div w:id="956059428">
          <w:marLeft w:val="480"/>
          <w:marRight w:val="0"/>
          <w:marTop w:val="0"/>
          <w:marBottom w:val="0"/>
          <w:divBdr>
            <w:top w:val="none" w:sz="0" w:space="0" w:color="auto"/>
            <w:left w:val="none" w:sz="0" w:space="0" w:color="auto"/>
            <w:bottom w:val="none" w:sz="0" w:space="0" w:color="auto"/>
            <w:right w:val="none" w:sz="0" w:space="0" w:color="auto"/>
          </w:divBdr>
        </w:div>
        <w:div w:id="1126924034">
          <w:marLeft w:val="480"/>
          <w:marRight w:val="0"/>
          <w:marTop w:val="0"/>
          <w:marBottom w:val="0"/>
          <w:divBdr>
            <w:top w:val="none" w:sz="0" w:space="0" w:color="auto"/>
            <w:left w:val="none" w:sz="0" w:space="0" w:color="auto"/>
            <w:bottom w:val="none" w:sz="0" w:space="0" w:color="auto"/>
            <w:right w:val="none" w:sz="0" w:space="0" w:color="auto"/>
          </w:divBdr>
        </w:div>
        <w:div w:id="387533305">
          <w:marLeft w:val="480"/>
          <w:marRight w:val="0"/>
          <w:marTop w:val="0"/>
          <w:marBottom w:val="0"/>
          <w:divBdr>
            <w:top w:val="none" w:sz="0" w:space="0" w:color="auto"/>
            <w:left w:val="none" w:sz="0" w:space="0" w:color="auto"/>
            <w:bottom w:val="none" w:sz="0" w:space="0" w:color="auto"/>
            <w:right w:val="none" w:sz="0" w:space="0" w:color="auto"/>
          </w:divBdr>
        </w:div>
        <w:div w:id="69347616">
          <w:marLeft w:val="480"/>
          <w:marRight w:val="0"/>
          <w:marTop w:val="0"/>
          <w:marBottom w:val="0"/>
          <w:divBdr>
            <w:top w:val="none" w:sz="0" w:space="0" w:color="auto"/>
            <w:left w:val="none" w:sz="0" w:space="0" w:color="auto"/>
            <w:bottom w:val="none" w:sz="0" w:space="0" w:color="auto"/>
            <w:right w:val="none" w:sz="0" w:space="0" w:color="auto"/>
          </w:divBdr>
        </w:div>
        <w:div w:id="1436827545">
          <w:marLeft w:val="480"/>
          <w:marRight w:val="0"/>
          <w:marTop w:val="0"/>
          <w:marBottom w:val="0"/>
          <w:divBdr>
            <w:top w:val="none" w:sz="0" w:space="0" w:color="auto"/>
            <w:left w:val="none" w:sz="0" w:space="0" w:color="auto"/>
            <w:bottom w:val="none" w:sz="0" w:space="0" w:color="auto"/>
            <w:right w:val="none" w:sz="0" w:space="0" w:color="auto"/>
          </w:divBdr>
        </w:div>
        <w:div w:id="2008828199">
          <w:marLeft w:val="480"/>
          <w:marRight w:val="0"/>
          <w:marTop w:val="0"/>
          <w:marBottom w:val="0"/>
          <w:divBdr>
            <w:top w:val="none" w:sz="0" w:space="0" w:color="auto"/>
            <w:left w:val="none" w:sz="0" w:space="0" w:color="auto"/>
            <w:bottom w:val="none" w:sz="0" w:space="0" w:color="auto"/>
            <w:right w:val="none" w:sz="0" w:space="0" w:color="auto"/>
          </w:divBdr>
        </w:div>
        <w:div w:id="1964649513">
          <w:marLeft w:val="480"/>
          <w:marRight w:val="0"/>
          <w:marTop w:val="0"/>
          <w:marBottom w:val="0"/>
          <w:divBdr>
            <w:top w:val="none" w:sz="0" w:space="0" w:color="auto"/>
            <w:left w:val="none" w:sz="0" w:space="0" w:color="auto"/>
            <w:bottom w:val="none" w:sz="0" w:space="0" w:color="auto"/>
            <w:right w:val="none" w:sz="0" w:space="0" w:color="auto"/>
          </w:divBdr>
        </w:div>
        <w:div w:id="1190795674">
          <w:marLeft w:val="480"/>
          <w:marRight w:val="0"/>
          <w:marTop w:val="0"/>
          <w:marBottom w:val="0"/>
          <w:divBdr>
            <w:top w:val="none" w:sz="0" w:space="0" w:color="auto"/>
            <w:left w:val="none" w:sz="0" w:space="0" w:color="auto"/>
            <w:bottom w:val="none" w:sz="0" w:space="0" w:color="auto"/>
            <w:right w:val="none" w:sz="0" w:space="0" w:color="auto"/>
          </w:divBdr>
        </w:div>
        <w:div w:id="654602048">
          <w:marLeft w:val="480"/>
          <w:marRight w:val="0"/>
          <w:marTop w:val="0"/>
          <w:marBottom w:val="0"/>
          <w:divBdr>
            <w:top w:val="none" w:sz="0" w:space="0" w:color="auto"/>
            <w:left w:val="none" w:sz="0" w:space="0" w:color="auto"/>
            <w:bottom w:val="none" w:sz="0" w:space="0" w:color="auto"/>
            <w:right w:val="none" w:sz="0" w:space="0" w:color="auto"/>
          </w:divBdr>
        </w:div>
        <w:div w:id="612521048">
          <w:marLeft w:val="480"/>
          <w:marRight w:val="0"/>
          <w:marTop w:val="0"/>
          <w:marBottom w:val="0"/>
          <w:divBdr>
            <w:top w:val="none" w:sz="0" w:space="0" w:color="auto"/>
            <w:left w:val="none" w:sz="0" w:space="0" w:color="auto"/>
            <w:bottom w:val="none" w:sz="0" w:space="0" w:color="auto"/>
            <w:right w:val="none" w:sz="0" w:space="0" w:color="auto"/>
          </w:divBdr>
        </w:div>
        <w:div w:id="1482693198">
          <w:marLeft w:val="480"/>
          <w:marRight w:val="0"/>
          <w:marTop w:val="0"/>
          <w:marBottom w:val="0"/>
          <w:divBdr>
            <w:top w:val="none" w:sz="0" w:space="0" w:color="auto"/>
            <w:left w:val="none" w:sz="0" w:space="0" w:color="auto"/>
            <w:bottom w:val="none" w:sz="0" w:space="0" w:color="auto"/>
            <w:right w:val="none" w:sz="0" w:space="0" w:color="auto"/>
          </w:divBdr>
        </w:div>
        <w:div w:id="928460942">
          <w:marLeft w:val="480"/>
          <w:marRight w:val="0"/>
          <w:marTop w:val="0"/>
          <w:marBottom w:val="0"/>
          <w:divBdr>
            <w:top w:val="none" w:sz="0" w:space="0" w:color="auto"/>
            <w:left w:val="none" w:sz="0" w:space="0" w:color="auto"/>
            <w:bottom w:val="none" w:sz="0" w:space="0" w:color="auto"/>
            <w:right w:val="none" w:sz="0" w:space="0" w:color="auto"/>
          </w:divBdr>
        </w:div>
        <w:div w:id="1430351114">
          <w:marLeft w:val="480"/>
          <w:marRight w:val="0"/>
          <w:marTop w:val="0"/>
          <w:marBottom w:val="0"/>
          <w:divBdr>
            <w:top w:val="none" w:sz="0" w:space="0" w:color="auto"/>
            <w:left w:val="none" w:sz="0" w:space="0" w:color="auto"/>
            <w:bottom w:val="none" w:sz="0" w:space="0" w:color="auto"/>
            <w:right w:val="none" w:sz="0" w:space="0" w:color="auto"/>
          </w:divBdr>
        </w:div>
        <w:div w:id="873269018">
          <w:marLeft w:val="480"/>
          <w:marRight w:val="0"/>
          <w:marTop w:val="0"/>
          <w:marBottom w:val="0"/>
          <w:divBdr>
            <w:top w:val="none" w:sz="0" w:space="0" w:color="auto"/>
            <w:left w:val="none" w:sz="0" w:space="0" w:color="auto"/>
            <w:bottom w:val="none" w:sz="0" w:space="0" w:color="auto"/>
            <w:right w:val="none" w:sz="0" w:space="0" w:color="auto"/>
          </w:divBdr>
        </w:div>
        <w:div w:id="1880042884">
          <w:marLeft w:val="480"/>
          <w:marRight w:val="0"/>
          <w:marTop w:val="0"/>
          <w:marBottom w:val="0"/>
          <w:divBdr>
            <w:top w:val="none" w:sz="0" w:space="0" w:color="auto"/>
            <w:left w:val="none" w:sz="0" w:space="0" w:color="auto"/>
            <w:bottom w:val="none" w:sz="0" w:space="0" w:color="auto"/>
            <w:right w:val="none" w:sz="0" w:space="0" w:color="auto"/>
          </w:divBdr>
        </w:div>
        <w:div w:id="1041134006">
          <w:marLeft w:val="480"/>
          <w:marRight w:val="0"/>
          <w:marTop w:val="0"/>
          <w:marBottom w:val="0"/>
          <w:divBdr>
            <w:top w:val="none" w:sz="0" w:space="0" w:color="auto"/>
            <w:left w:val="none" w:sz="0" w:space="0" w:color="auto"/>
            <w:bottom w:val="none" w:sz="0" w:space="0" w:color="auto"/>
            <w:right w:val="none" w:sz="0" w:space="0" w:color="auto"/>
          </w:divBdr>
        </w:div>
        <w:div w:id="1986619953">
          <w:marLeft w:val="480"/>
          <w:marRight w:val="0"/>
          <w:marTop w:val="0"/>
          <w:marBottom w:val="0"/>
          <w:divBdr>
            <w:top w:val="none" w:sz="0" w:space="0" w:color="auto"/>
            <w:left w:val="none" w:sz="0" w:space="0" w:color="auto"/>
            <w:bottom w:val="none" w:sz="0" w:space="0" w:color="auto"/>
            <w:right w:val="none" w:sz="0" w:space="0" w:color="auto"/>
          </w:divBdr>
        </w:div>
        <w:div w:id="56637115">
          <w:marLeft w:val="480"/>
          <w:marRight w:val="0"/>
          <w:marTop w:val="0"/>
          <w:marBottom w:val="0"/>
          <w:divBdr>
            <w:top w:val="none" w:sz="0" w:space="0" w:color="auto"/>
            <w:left w:val="none" w:sz="0" w:space="0" w:color="auto"/>
            <w:bottom w:val="none" w:sz="0" w:space="0" w:color="auto"/>
            <w:right w:val="none" w:sz="0" w:space="0" w:color="auto"/>
          </w:divBdr>
        </w:div>
        <w:div w:id="954599247">
          <w:marLeft w:val="480"/>
          <w:marRight w:val="0"/>
          <w:marTop w:val="0"/>
          <w:marBottom w:val="0"/>
          <w:divBdr>
            <w:top w:val="none" w:sz="0" w:space="0" w:color="auto"/>
            <w:left w:val="none" w:sz="0" w:space="0" w:color="auto"/>
            <w:bottom w:val="none" w:sz="0" w:space="0" w:color="auto"/>
            <w:right w:val="none" w:sz="0" w:space="0" w:color="auto"/>
          </w:divBdr>
        </w:div>
        <w:div w:id="1560239228">
          <w:marLeft w:val="480"/>
          <w:marRight w:val="0"/>
          <w:marTop w:val="0"/>
          <w:marBottom w:val="0"/>
          <w:divBdr>
            <w:top w:val="none" w:sz="0" w:space="0" w:color="auto"/>
            <w:left w:val="none" w:sz="0" w:space="0" w:color="auto"/>
            <w:bottom w:val="none" w:sz="0" w:space="0" w:color="auto"/>
            <w:right w:val="none" w:sz="0" w:space="0" w:color="auto"/>
          </w:divBdr>
        </w:div>
      </w:divsChild>
    </w:div>
    <w:div w:id="692652054">
      <w:bodyDiv w:val="1"/>
      <w:marLeft w:val="0"/>
      <w:marRight w:val="0"/>
      <w:marTop w:val="0"/>
      <w:marBottom w:val="0"/>
      <w:divBdr>
        <w:top w:val="none" w:sz="0" w:space="0" w:color="auto"/>
        <w:left w:val="none" w:sz="0" w:space="0" w:color="auto"/>
        <w:bottom w:val="none" w:sz="0" w:space="0" w:color="auto"/>
        <w:right w:val="none" w:sz="0" w:space="0" w:color="auto"/>
      </w:divBdr>
    </w:div>
    <w:div w:id="693505481">
      <w:bodyDiv w:val="1"/>
      <w:marLeft w:val="0"/>
      <w:marRight w:val="0"/>
      <w:marTop w:val="0"/>
      <w:marBottom w:val="0"/>
      <w:divBdr>
        <w:top w:val="none" w:sz="0" w:space="0" w:color="auto"/>
        <w:left w:val="none" w:sz="0" w:space="0" w:color="auto"/>
        <w:bottom w:val="none" w:sz="0" w:space="0" w:color="auto"/>
        <w:right w:val="none" w:sz="0" w:space="0" w:color="auto"/>
      </w:divBdr>
    </w:div>
    <w:div w:id="696152971">
      <w:bodyDiv w:val="1"/>
      <w:marLeft w:val="0"/>
      <w:marRight w:val="0"/>
      <w:marTop w:val="0"/>
      <w:marBottom w:val="0"/>
      <w:divBdr>
        <w:top w:val="none" w:sz="0" w:space="0" w:color="auto"/>
        <w:left w:val="none" w:sz="0" w:space="0" w:color="auto"/>
        <w:bottom w:val="none" w:sz="0" w:space="0" w:color="auto"/>
        <w:right w:val="none" w:sz="0" w:space="0" w:color="auto"/>
      </w:divBdr>
    </w:div>
    <w:div w:id="697700625">
      <w:bodyDiv w:val="1"/>
      <w:marLeft w:val="0"/>
      <w:marRight w:val="0"/>
      <w:marTop w:val="0"/>
      <w:marBottom w:val="0"/>
      <w:divBdr>
        <w:top w:val="none" w:sz="0" w:space="0" w:color="auto"/>
        <w:left w:val="none" w:sz="0" w:space="0" w:color="auto"/>
        <w:bottom w:val="none" w:sz="0" w:space="0" w:color="auto"/>
        <w:right w:val="none" w:sz="0" w:space="0" w:color="auto"/>
      </w:divBdr>
      <w:divsChild>
        <w:div w:id="1681658069">
          <w:marLeft w:val="480"/>
          <w:marRight w:val="0"/>
          <w:marTop w:val="0"/>
          <w:marBottom w:val="0"/>
          <w:divBdr>
            <w:top w:val="none" w:sz="0" w:space="0" w:color="auto"/>
            <w:left w:val="none" w:sz="0" w:space="0" w:color="auto"/>
            <w:bottom w:val="none" w:sz="0" w:space="0" w:color="auto"/>
            <w:right w:val="none" w:sz="0" w:space="0" w:color="auto"/>
          </w:divBdr>
        </w:div>
        <w:div w:id="1347558380">
          <w:marLeft w:val="480"/>
          <w:marRight w:val="0"/>
          <w:marTop w:val="0"/>
          <w:marBottom w:val="0"/>
          <w:divBdr>
            <w:top w:val="none" w:sz="0" w:space="0" w:color="auto"/>
            <w:left w:val="none" w:sz="0" w:space="0" w:color="auto"/>
            <w:bottom w:val="none" w:sz="0" w:space="0" w:color="auto"/>
            <w:right w:val="none" w:sz="0" w:space="0" w:color="auto"/>
          </w:divBdr>
        </w:div>
        <w:div w:id="1163276654">
          <w:marLeft w:val="480"/>
          <w:marRight w:val="0"/>
          <w:marTop w:val="0"/>
          <w:marBottom w:val="0"/>
          <w:divBdr>
            <w:top w:val="none" w:sz="0" w:space="0" w:color="auto"/>
            <w:left w:val="none" w:sz="0" w:space="0" w:color="auto"/>
            <w:bottom w:val="none" w:sz="0" w:space="0" w:color="auto"/>
            <w:right w:val="none" w:sz="0" w:space="0" w:color="auto"/>
          </w:divBdr>
        </w:div>
        <w:div w:id="1453327058">
          <w:marLeft w:val="480"/>
          <w:marRight w:val="0"/>
          <w:marTop w:val="0"/>
          <w:marBottom w:val="0"/>
          <w:divBdr>
            <w:top w:val="none" w:sz="0" w:space="0" w:color="auto"/>
            <w:left w:val="none" w:sz="0" w:space="0" w:color="auto"/>
            <w:bottom w:val="none" w:sz="0" w:space="0" w:color="auto"/>
            <w:right w:val="none" w:sz="0" w:space="0" w:color="auto"/>
          </w:divBdr>
        </w:div>
        <w:div w:id="1027407894">
          <w:marLeft w:val="480"/>
          <w:marRight w:val="0"/>
          <w:marTop w:val="0"/>
          <w:marBottom w:val="0"/>
          <w:divBdr>
            <w:top w:val="none" w:sz="0" w:space="0" w:color="auto"/>
            <w:left w:val="none" w:sz="0" w:space="0" w:color="auto"/>
            <w:bottom w:val="none" w:sz="0" w:space="0" w:color="auto"/>
            <w:right w:val="none" w:sz="0" w:space="0" w:color="auto"/>
          </w:divBdr>
        </w:div>
        <w:div w:id="1707100794">
          <w:marLeft w:val="480"/>
          <w:marRight w:val="0"/>
          <w:marTop w:val="0"/>
          <w:marBottom w:val="0"/>
          <w:divBdr>
            <w:top w:val="none" w:sz="0" w:space="0" w:color="auto"/>
            <w:left w:val="none" w:sz="0" w:space="0" w:color="auto"/>
            <w:bottom w:val="none" w:sz="0" w:space="0" w:color="auto"/>
            <w:right w:val="none" w:sz="0" w:space="0" w:color="auto"/>
          </w:divBdr>
        </w:div>
        <w:div w:id="917635565">
          <w:marLeft w:val="480"/>
          <w:marRight w:val="0"/>
          <w:marTop w:val="0"/>
          <w:marBottom w:val="0"/>
          <w:divBdr>
            <w:top w:val="none" w:sz="0" w:space="0" w:color="auto"/>
            <w:left w:val="none" w:sz="0" w:space="0" w:color="auto"/>
            <w:bottom w:val="none" w:sz="0" w:space="0" w:color="auto"/>
            <w:right w:val="none" w:sz="0" w:space="0" w:color="auto"/>
          </w:divBdr>
        </w:div>
        <w:div w:id="1541043209">
          <w:marLeft w:val="480"/>
          <w:marRight w:val="0"/>
          <w:marTop w:val="0"/>
          <w:marBottom w:val="0"/>
          <w:divBdr>
            <w:top w:val="none" w:sz="0" w:space="0" w:color="auto"/>
            <w:left w:val="none" w:sz="0" w:space="0" w:color="auto"/>
            <w:bottom w:val="none" w:sz="0" w:space="0" w:color="auto"/>
            <w:right w:val="none" w:sz="0" w:space="0" w:color="auto"/>
          </w:divBdr>
        </w:div>
        <w:div w:id="895120541">
          <w:marLeft w:val="480"/>
          <w:marRight w:val="0"/>
          <w:marTop w:val="0"/>
          <w:marBottom w:val="0"/>
          <w:divBdr>
            <w:top w:val="none" w:sz="0" w:space="0" w:color="auto"/>
            <w:left w:val="none" w:sz="0" w:space="0" w:color="auto"/>
            <w:bottom w:val="none" w:sz="0" w:space="0" w:color="auto"/>
            <w:right w:val="none" w:sz="0" w:space="0" w:color="auto"/>
          </w:divBdr>
        </w:div>
        <w:div w:id="1263949135">
          <w:marLeft w:val="480"/>
          <w:marRight w:val="0"/>
          <w:marTop w:val="0"/>
          <w:marBottom w:val="0"/>
          <w:divBdr>
            <w:top w:val="none" w:sz="0" w:space="0" w:color="auto"/>
            <w:left w:val="none" w:sz="0" w:space="0" w:color="auto"/>
            <w:bottom w:val="none" w:sz="0" w:space="0" w:color="auto"/>
            <w:right w:val="none" w:sz="0" w:space="0" w:color="auto"/>
          </w:divBdr>
        </w:div>
        <w:div w:id="1336959247">
          <w:marLeft w:val="480"/>
          <w:marRight w:val="0"/>
          <w:marTop w:val="0"/>
          <w:marBottom w:val="0"/>
          <w:divBdr>
            <w:top w:val="none" w:sz="0" w:space="0" w:color="auto"/>
            <w:left w:val="none" w:sz="0" w:space="0" w:color="auto"/>
            <w:bottom w:val="none" w:sz="0" w:space="0" w:color="auto"/>
            <w:right w:val="none" w:sz="0" w:space="0" w:color="auto"/>
          </w:divBdr>
        </w:div>
        <w:div w:id="471826225">
          <w:marLeft w:val="480"/>
          <w:marRight w:val="0"/>
          <w:marTop w:val="0"/>
          <w:marBottom w:val="0"/>
          <w:divBdr>
            <w:top w:val="none" w:sz="0" w:space="0" w:color="auto"/>
            <w:left w:val="none" w:sz="0" w:space="0" w:color="auto"/>
            <w:bottom w:val="none" w:sz="0" w:space="0" w:color="auto"/>
            <w:right w:val="none" w:sz="0" w:space="0" w:color="auto"/>
          </w:divBdr>
        </w:div>
        <w:div w:id="550655295">
          <w:marLeft w:val="480"/>
          <w:marRight w:val="0"/>
          <w:marTop w:val="0"/>
          <w:marBottom w:val="0"/>
          <w:divBdr>
            <w:top w:val="none" w:sz="0" w:space="0" w:color="auto"/>
            <w:left w:val="none" w:sz="0" w:space="0" w:color="auto"/>
            <w:bottom w:val="none" w:sz="0" w:space="0" w:color="auto"/>
            <w:right w:val="none" w:sz="0" w:space="0" w:color="auto"/>
          </w:divBdr>
        </w:div>
        <w:div w:id="77949895">
          <w:marLeft w:val="480"/>
          <w:marRight w:val="0"/>
          <w:marTop w:val="0"/>
          <w:marBottom w:val="0"/>
          <w:divBdr>
            <w:top w:val="none" w:sz="0" w:space="0" w:color="auto"/>
            <w:left w:val="none" w:sz="0" w:space="0" w:color="auto"/>
            <w:bottom w:val="none" w:sz="0" w:space="0" w:color="auto"/>
            <w:right w:val="none" w:sz="0" w:space="0" w:color="auto"/>
          </w:divBdr>
        </w:div>
        <w:div w:id="1671564236">
          <w:marLeft w:val="480"/>
          <w:marRight w:val="0"/>
          <w:marTop w:val="0"/>
          <w:marBottom w:val="0"/>
          <w:divBdr>
            <w:top w:val="none" w:sz="0" w:space="0" w:color="auto"/>
            <w:left w:val="none" w:sz="0" w:space="0" w:color="auto"/>
            <w:bottom w:val="none" w:sz="0" w:space="0" w:color="auto"/>
            <w:right w:val="none" w:sz="0" w:space="0" w:color="auto"/>
          </w:divBdr>
        </w:div>
        <w:div w:id="299456648">
          <w:marLeft w:val="480"/>
          <w:marRight w:val="0"/>
          <w:marTop w:val="0"/>
          <w:marBottom w:val="0"/>
          <w:divBdr>
            <w:top w:val="none" w:sz="0" w:space="0" w:color="auto"/>
            <w:left w:val="none" w:sz="0" w:space="0" w:color="auto"/>
            <w:bottom w:val="none" w:sz="0" w:space="0" w:color="auto"/>
            <w:right w:val="none" w:sz="0" w:space="0" w:color="auto"/>
          </w:divBdr>
        </w:div>
        <w:div w:id="139814970">
          <w:marLeft w:val="480"/>
          <w:marRight w:val="0"/>
          <w:marTop w:val="0"/>
          <w:marBottom w:val="0"/>
          <w:divBdr>
            <w:top w:val="none" w:sz="0" w:space="0" w:color="auto"/>
            <w:left w:val="none" w:sz="0" w:space="0" w:color="auto"/>
            <w:bottom w:val="none" w:sz="0" w:space="0" w:color="auto"/>
            <w:right w:val="none" w:sz="0" w:space="0" w:color="auto"/>
          </w:divBdr>
        </w:div>
        <w:div w:id="859242622">
          <w:marLeft w:val="480"/>
          <w:marRight w:val="0"/>
          <w:marTop w:val="0"/>
          <w:marBottom w:val="0"/>
          <w:divBdr>
            <w:top w:val="none" w:sz="0" w:space="0" w:color="auto"/>
            <w:left w:val="none" w:sz="0" w:space="0" w:color="auto"/>
            <w:bottom w:val="none" w:sz="0" w:space="0" w:color="auto"/>
            <w:right w:val="none" w:sz="0" w:space="0" w:color="auto"/>
          </w:divBdr>
        </w:div>
        <w:div w:id="2000618504">
          <w:marLeft w:val="480"/>
          <w:marRight w:val="0"/>
          <w:marTop w:val="0"/>
          <w:marBottom w:val="0"/>
          <w:divBdr>
            <w:top w:val="none" w:sz="0" w:space="0" w:color="auto"/>
            <w:left w:val="none" w:sz="0" w:space="0" w:color="auto"/>
            <w:bottom w:val="none" w:sz="0" w:space="0" w:color="auto"/>
            <w:right w:val="none" w:sz="0" w:space="0" w:color="auto"/>
          </w:divBdr>
        </w:div>
        <w:div w:id="1081172840">
          <w:marLeft w:val="480"/>
          <w:marRight w:val="0"/>
          <w:marTop w:val="0"/>
          <w:marBottom w:val="0"/>
          <w:divBdr>
            <w:top w:val="none" w:sz="0" w:space="0" w:color="auto"/>
            <w:left w:val="none" w:sz="0" w:space="0" w:color="auto"/>
            <w:bottom w:val="none" w:sz="0" w:space="0" w:color="auto"/>
            <w:right w:val="none" w:sz="0" w:space="0" w:color="auto"/>
          </w:divBdr>
        </w:div>
        <w:div w:id="610673668">
          <w:marLeft w:val="480"/>
          <w:marRight w:val="0"/>
          <w:marTop w:val="0"/>
          <w:marBottom w:val="0"/>
          <w:divBdr>
            <w:top w:val="none" w:sz="0" w:space="0" w:color="auto"/>
            <w:left w:val="none" w:sz="0" w:space="0" w:color="auto"/>
            <w:bottom w:val="none" w:sz="0" w:space="0" w:color="auto"/>
            <w:right w:val="none" w:sz="0" w:space="0" w:color="auto"/>
          </w:divBdr>
        </w:div>
        <w:div w:id="757678439">
          <w:marLeft w:val="480"/>
          <w:marRight w:val="0"/>
          <w:marTop w:val="0"/>
          <w:marBottom w:val="0"/>
          <w:divBdr>
            <w:top w:val="none" w:sz="0" w:space="0" w:color="auto"/>
            <w:left w:val="none" w:sz="0" w:space="0" w:color="auto"/>
            <w:bottom w:val="none" w:sz="0" w:space="0" w:color="auto"/>
            <w:right w:val="none" w:sz="0" w:space="0" w:color="auto"/>
          </w:divBdr>
        </w:div>
        <w:div w:id="668555218">
          <w:marLeft w:val="480"/>
          <w:marRight w:val="0"/>
          <w:marTop w:val="0"/>
          <w:marBottom w:val="0"/>
          <w:divBdr>
            <w:top w:val="none" w:sz="0" w:space="0" w:color="auto"/>
            <w:left w:val="none" w:sz="0" w:space="0" w:color="auto"/>
            <w:bottom w:val="none" w:sz="0" w:space="0" w:color="auto"/>
            <w:right w:val="none" w:sz="0" w:space="0" w:color="auto"/>
          </w:divBdr>
        </w:div>
        <w:div w:id="1169516102">
          <w:marLeft w:val="480"/>
          <w:marRight w:val="0"/>
          <w:marTop w:val="0"/>
          <w:marBottom w:val="0"/>
          <w:divBdr>
            <w:top w:val="none" w:sz="0" w:space="0" w:color="auto"/>
            <w:left w:val="none" w:sz="0" w:space="0" w:color="auto"/>
            <w:bottom w:val="none" w:sz="0" w:space="0" w:color="auto"/>
            <w:right w:val="none" w:sz="0" w:space="0" w:color="auto"/>
          </w:divBdr>
        </w:div>
        <w:div w:id="818039510">
          <w:marLeft w:val="480"/>
          <w:marRight w:val="0"/>
          <w:marTop w:val="0"/>
          <w:marBottom w:val="0"/>
          <w:divBdr>
            <w:top w:val="none" w:sz="0" w:space="0" w:color="auto"/>
            <w:left w:val="none" w:sz="0" w:space="0" w:color="auto"/>
            <w:bottom w:val="none" w:sz="0" w:space="0" w:color="auto"/>
            <w:right w:val="none" w:sz="0" w:space="0" w:color="auto"/>
          </w:divBdr>
        </w:div>
        <w:div w:id="235751494">
          <w:marLeft w:val="480"/>
          <w:marRight w:val="0"/>
          <w:marTop w:val="0"/>
          <w:marBottom w:val="0"/>
          <w:divBdr>
            <w:top w:val="none" w:sz="0" w:space="0" w:color="auto"/>
            <w:left w:val="none" w:sz="0" w:space="0" w:color="auto"/>
            <w:bottom w:val="none" w:sz="0" w:space="0" w:color="auto"/>
            <w:right w:val="none" w:sz="0" w:space="0" w:color="auto"/>
          </w:divBdr>
        </w:div>
        <w:div w:id="1184595291">
          <w:marLeft w:val="480"/>
          <w:marRight w:val="0"/>
          <w:marTop w:val="0"/>
          <w:marBottom w:val="0"/>
          <w:divBdr>
            <w:top w:val="none" w:sz="0" w:space="0" w:color="auto"/>
            <w:left w:val="none" w:sz="0" w:space="0" w:color="auto"/>
            <w:bottom w:val="none" w:sz="0" w:space="0" w:color="auto"/>
            <w:right w:val="none" w:sz="0" w:space="0" w:color="auto"/>
          </w:divBdr>
        </w:div>
        <w:div w:id="1069813300">
          <w:marLeft w:val="480"/>
          <w:marRight w:val="0"/>
          <w:marTop w:val="0"/>
          <w:marBottom w:val="0"/>
          <w:divBdr>
            <w:top w:val="none" w:sz="0" w:space="0" w:color="auto"/>
            <w:left w:val="none" w:sz="0" w:space="0" w:color="auto"/>
            <w:bottom w:val="none" w:sz="0" w:space="0" w:color="auto"/>
            <w:right w:val="none" w:sz="0" w:space="0" w:color="auto"/>
          </w:divBdr>
        </w:div>
        <w:div w:id="1872448918">
          <w:marLeft w:val="480"/>
          <w:marRight w:val="0"/>
          <w:marTop w:val="0"/>
          <w:marBottom w:val="0"/>
          <w:divBdr>
            <w:top w:val="none" w:sz="0" w:space="0" w:color="auto"/>
            <w:left w:val="none" w:sz="0" w:space="0" w:color="auto"/>
            <w:bottom w:val="none" w:sz="0" w:space="0" w:color="auto"/>
            <w:right w:val="none" w:sz="0" w:space="0" w:color="auto"/>
          </w:divBdr>
        </w:div>
        <w:div w:id="569734548">
          <w:marLeft w:val="480"/>
          <w:marRight w:val="0"/>
          <w:marTop w:val="0"/>
          <w:marBottom w:val="0"/>
          <w:divBdr>
            <w:top w:val="none" w:sz="0" w:space="0" w:color="auto"/>
            <w:left w:val="none" w:sz="0" w:space="0" w:color="auto"/>
            <w:bottom w:val="none" w:sz="0" w:space="0" w:color="auto"/>
            <w:right w:val="none" w:sz="0" w:space="0" w:color="auto"/>
          </w:divBdr>
        </w:div>
        <w:div w:id="1356148636">
          <w:marLeft w:val="480"/>
          <w:marRight w:val="0"/>
          <w:marTop w:val="0"/>
          <w:marBottom w:val="0"/>
          <w:divBdr>
            <w:top w:val="none" w:sz="0" w:space="0" w:color="auto"/>
            <w:left w:val="none" w:sz="0" w:space="0" w:color="auto"/>
            <w:bottom w:val="none" w:sz="0" w:space="0" w:color="auto"/>
            <w:right w:val="none" w:sz="0" w:space="0" w:color="auto"/>
          </w:divBdr>
        </w:div>
        <w:div w:id="145753167">
          <w:marLeft w:val="480"/>
          <w:marRight w:val="0"/>
          <w:marTop w:val="0"/>
          <w:marBottom w:val="0"/>
          <w:divBdr>
            <w:top w:val="none" w:sz="0" w:space="0" w:color="auto"/>
            <w:left w:val="none" w:sz="0" w:space="0" w:color="auto"/>
            <w:bottom w:val="none" w:sz="0" w:space="0" w:color="auto"/>
            <w:right w:val="none" w:sz="0" w:space="0" w:color="auto"/>
          </w:divBdr>
        </w:div>
        <w:div w:id="1161041678">
          <w:marLeft w:val="480"/>
          <w:marRight w:val="0"/>
          <w:marTop w:val="0"/>
          <w:marBottom w:val="0"/>
          <w:divBdr>
            <w:top w:val="none" w:sz="0" w:space="0" w:color="auto"/>
            <w:left w:val="none" w:sz="0" w:space="0" w:color="auto"/>
            <w:bottom w:val="none" w:sz="0" w:space="0" w:color="auto"/>
            <w:right w:val="none" w:sz="0" w:space="0" w:color="auto"/>
          </w:divBdr>
        </w:div>
        <w:div w:id="1941914156">
          <w:marLeft w:val="480"/>
          <w:marRight w:val="0"/>
          <w:marTop w:val="0"/>
          <w:marBottom w:val="0"/>
          <w:divBdr>
            <w:top w:val="none" w:sz="0" w:space="0" w:color="auto"/>
            <w:left w:val="none" w:sz="0" w:space="0" w:color="auto"/>
            <w:bottom w:val="none" w:sz="0" w:space="0" w:color="auto"/>
            <w:right w:val="none" w:sz="0" w:space="0" w:color="auto"/>
          </w:divBdr>
        </w:div>
        <w:div w:id="919367868">
          <w:marLeft w:val="480"/>
          <w:marRight w:val="0"/>
          <w:marTop w:val="0"/>
          <w:marBottom w:val="0"/>
          <w:divBdr>
            <w:top w:val="none" w:sz="0" w:space="0" w:color="auto"/>
            <w:left w:val="none" w:sz="0" w:space="0" w:color="auto"/>
            <w:bottom w:val="none" w:sz="0" w:space="0" w:color="auto"/>
            <w:right w:val="none" w:sz="0" w:space="0" w:color="auto"/>
          </w:divBdr>
        </w:div>
        <w:div w:id="2105295816">
          <w:marLeft w:val="480"/>
          <w:marRight w:val="0"/>
          <w:marTop w:val="0"/>
          <w:marBottom w:val="0"/>
          <w:divBdr>
            <w:top w:val="none" w:sz="0" w:space="0" w:color="auto"/>
            <w:left w:val="none" w:sz="0" w:space="0" w:color="auto"/>
            <w:bottom w:val="none" w:sz="0" w:space="0" w:color="auto"/>
            <w:right w:val="none" w:sz="0" w:space="0" w:color="auto"/>
          </w:divBdr>
        </w:div>
        <w:div w:id="2050259386">
          <w:marLeft w:val="480"/>
          <w:marRight w:val="0"/>
          <w:marTop w:val="0"/>
          <w:marBottom w:val="0"/>
          <w:divBdr>
            <w:top w:val="none" w:sz="0" w:space="0" w:color="auto"/>
            <w:left w:val="none" w:sz="0" w:space="0" w:color="auto"/>
            <w:bottom w:val="none" w:sz="0" w:space="0" w:color="auto"/>
            <w:right w:val="none" w:sz="0" w:space="0" w:color="auto"/>
          </w:divBdr>
        </w:div>
        <w:div w:id="291326554">
          <w:marLeft w:val="480"/>
          <w:marRight w:val="0"/>
          <w:marTop w:val="0"/>
          <w:marBottom w:val="0"/>
          <w:divBdr>
            <w:top w:val="none" w:sz="0" w:space="0" w:color="auto"/>
            <w:left w:val="none" w:sz="0" w:space="0" w:color="auto"/>
            <w:bottom w:val="none" w:sz="0" w:space="0" w:color="auto"/>
            <w:right w:val="none" w:sz="0" w:space="0" w:color="auto"/>
          </w:divBdr>
        </w:div>
        <w:div w:id="1806046469">
          <w:marLeft w:val="480"/>
          <w:marRight w:val="0"/>
          <w:marTop w:val="0"/>
          <w:marBottom w:val="0"/>
          <w:divBdr>
            <w:top w:val="none" w:sz="0" w:space="0" w:color="auto"/>
            <w:left w:val="none" w:sz="0" w:space="0" w:color="auto"/>
            <w:bottom w:val="none" w:sz="0" w:space="0" w:color="auto"/>
            <w:right w:val="none" w:sz="0" w:space="0" w:color="auto"/>
          </w:divBdr>
        </w:div>
        <w:div w:id="1573348636">
          <w:marLeft w:val="480"/>
          <w:marRight w:val="0"/>
          <w:marTop w:val="0"/>
          <w:marBottom w:val="0"/>
          <w:divBdr>
            <w:top w:val="none" w:sz="0" w:space="0" w:color="auto"/>
            <w:left w:val="none" w:sz="0" w:space="0" w:color="auto"/>
            <w:bottom w:val="none" w:sz="0" w:space="0" w:color="auto"/>
            <w:right w:val="none" w:sz="0" w:space="0" w:color="auto"/>
          </w:divBdr>
        </w:div>
        <w:div w:id="356809116">
          <w:marLeft w:val="480"/>
          <w:marRight w:val="0"/>
          <w:marTop w:val="0"/>
          <w:marBottom w:val="0"/>
          <w:divBdr>
            <w:top w:val="none" w:sz="0" w:space="0" w:color="auto"/>
            <w:left w:val="none" w:sz="0" w:space="0" w:color="auto"/>
            <w:bottom w:val="none" w:sz="0" w:space="0" w:color="auto"/>
            <w:right w:val="none" w:sz="0" w:space="0" w:color="auto"/>
          </w:divBdr>
        </w:div>
        <w:div w:id="315189425">
          <w:marLeft w:val="480"/>
          <w:marRight w:val="0"/>
          <w:marTop w:val="0"/>
          <w:marBottom w:val="0"/>
          <w:divBdr>
            <w:top w:val="none" w:sz="0" w:space="0" w:color="auto"/>
            <w:left w:val="none" w:sz="0" w:space="0" w:color="auto"/>
            <w:bottom w:val="none" w:sz="0" w:space="0" w:color="auto"/>
            <w:right w:val="none" w:sz="0" w:space="0" w:color="auto"/>
          </w:divBdr>
        </w:div>
        <w:div w:id="2112622852">
          <w:marLeft w:val="480"/>
          <w:marRight w:val="0"/>
          <w:marTop w:val="0"/>
          <w:marBottom w:val="0"/>
          <w:divBdr>
            <w:top w:val="none" w:sz="0" w:space="0" w:color="auto"/>
            <w:left w:val="none" w:sz="0" w:space="0" w:color="auto"/>
            <w:bottom w:val="none" w:sz="0" w:space="0" w:color="auto"/>
            <w:right w:val="none" w:sz="0" w:space="0" w:color="auto"/>
          </w:divBdr>
        </w:div>
        <w:div w:id="1488789293">
          <w:marLeft w:val="480"/>
          <w:marRight w:val="0"/>
          <w:marTop w:val="0"/>
          <w:marBottom w:val="0"/>
          <w:divBdr>
            <w:top w:val="none" w:sz="0" w:space="0" w:color="auto"/>
            <w:left w:val="none" w:sz="0" w:space="0" w:color="auto"/>
            <w:bottom w:val="none" w:sz="0" w:space="0" w:color="auto"/>
            <w:right w:val="none" w:sz="0" w:space="0" w:color="auto"/>
          </w:divBdr>
        </w:div>
        <w:div w:id="580023917">
          <w:marLeft w:val="480"/>
          <w:marRight w:val="0"/>
          <w:marTop w:val="0"/>
          <w:marBottom w:val="0"/>
          <w:divBdr>
            <w:top w:val="none" w:sz="0" w:space="0" w:color="auto"/>
            <w:left w:val="none" w:sz="0" w:space="0" w:color="auto"/>
            <w:bottom w:val="none" w:sz="0" w:space="0" w:color="auto"/>
            <w:right w:val="none" w:sz="0" w:space="0" w:color="auto"/>
          </w:divBdr>
        </w:div>
        <w:div w:id="1857041508">
          <w:marLeft w:val="480"/>
          <w:marRight w:val="0"/>
          <w:marTop w:val="0"/>
          <w:marBottom w:val="0"/>
          <w:divBdr>
            <w:top w:val="none" w:sz="0" w:space="0" w:color="auto"/>
            <w:left w:val="none" w:sz="0" w:space="0" w:color="auto"/>
            <w:bottom w:val="none" w:sz="0" w:space="0" w:color="auto"/>
            <w:right w:val="none" w:sz="0" w:space="0" w:color="auto"/>
          </w:divBdr>
        </w:div>
        <w:div w:id="1726952139">
          <w:marLeft w:val="480"/>
          <w:marRight w:val="0"/>
          <w:marTop w:val="0"/>
          <w:marBottom w:val="0"/>
          <w:divBdr>
            <w:top w:val="none" w:sz="0" w:space="0" w:color="auto"/>
            <w:left w:val="none" w:sz="0" w:space="0" w:color="auto"/>
            <w:bottom w:val="none" w:sz="0" w:space="0" w:color="auto"/>
            <w:right w:val="none" w:sz="0" w:space="0" w:color="auto"/>
          </w:divBdr>
        </w:div>
        <w:div w:id="440027313">
          <w:marLeft w:val="480"/>
          <w:marRight w:val="0"/>
          <w:marTop w:val="0"/>
          <w:marBottom w:val="0"/>
          <w:divBdr>
            <w:top w:val="none" w:sz="0" w:space="0" w:color="auto"/>
            <w:left w:val="none" w:sz="0" w:space="0" w:color="auto"/>
            <w:bottom w:val="none" w:sz="0" w:space="0" w:color="auto"/>
            <w:right w:val="none" w:sz="0" w:space="0" w:color="auto"/>
          </w:divBdr>
        </w:div>
        <w:div w:id="1351689181">
          <w:marLeft w:val="480"/>
          <w:marRight w:val="0"/>
          <w:marTop w:val="0"/>
          <w:marBottom w:val="0"/>
          <w:divBdr>
            <w:top w:val="none" w:sz="0" w:space="0" w:color="auto"/>
            <w:left w:val="none" w:sz="0" w:space="0" w:color="auto"/>
            <w:bottom w:val="none" w:sz="0" w:space="0" w:color="auto"/>
            <w:right w:val="none" w:sz="0" w:space="0" w:color="auto"/>
          </w:divBdr>
        </w:div>
        <w:div w:id="1822842258">
          <w:marLeft w:val="480"/>
          <w:marRight w:val="0"/>
          <w:marTop w:val="0"/>
          <w:marBottom w:val="0"/>
          <w:divBdr>
            <w:top w:val="none" w:sz="0" w:space="0" w:color="auto"/>
            <w:left w:val="none" w:sz="0" w:space="0" w:color="auto"/>
            <w:bottom w:val="none" w:sz="0" w:space="0" w:color="auto"/>
            <w:right w:val="none" w:sz="0" w:space="0" w:color="auto"/>
          </w:divBdr>
        </w:div>
        <w:div w:id="1148278093">
          <w:marLeft w:val="480"/>
          <w:marRight w:val="0"/>
          <w:marTop w:val="0"/>
          <w:marBottom w:val="0"/>
          <w:divBdr>
            <w:top w:val="none" w:sz="0" w:space="0" w:color="auto"/>
            <w:left w:val="none" w:sz="0" w:space="0" w:color="auto"/>
            <w:bottom w:val="none" w:sz="0" w:space="0" w:color="auto"/>
            <w:right w:val="none" w:sz="0" w:space="0" w:color="auto"/>
          </w:divBdr>
        </w:div>
        <w:div w:id="477040998">
          <w:marLeft w:val="480"/>
          <w:marRight w:val="0"/>
          <w:marTop w:val="0"/>
          <w:marBottom w:val="0"/>
          <w:divBdr>
            <w:top w:val="none" w:sz="0" w:space="0" w:color="auto"/>
            <w:left w:val="none" w:sz="0" w:space="0" w:color="auto"/>
            <w:bottom w:val="none" w:sz="0" w:space="0" w:color="auto"/>
            <w:right w:val="none" w:sz="0" w:space="0" w:color="auto"/>
          </w:divBdr>
        </w:div>
        <w:div w:id="304360549">
          <w:marLeft w:val="480"/>
          <w:marRight w:val="0"/>
          <w:marTop w:val="0"/>
          <w:marBottom w:val="0"/>
          <w:divBdr>
            <w:top w:val="none" w:sz="0" w:space="0" w:color="auto"/>
            <w:left w:val="none" w:sz="0" w:space="0" w:color="auto"/>
            <w:bottom w:val="none" w:sz="0" w:space="0" w:color="auto"/>
            <w:right w:val="none" w:sz="0" w:space="0" w:color="auto"/>
          </w:divBdr>
        </w:div>
        <w:div w:id="764351995">
          <w:marLeft w:val="480"/>
          <w:marRight w:val="0"/>
          <w:marTop w:val="0"/>
          <w:marBottom w:val="0"/>
          <w:divBdr>
            <w:top w:val="none" w:sz="0" w:space="0" w:color="auto"/>
            <w:left w:val="none" w:sz="0" w:space="0" w:color="auto"/>
            <w:bottom w:val="none" w:sz="0" w:space="0" w:color="auto"/>
            <w:right w:val="none" w:sz="0" w:space="0" w:color="auto"/>
          </w:divBdr>
        </w:div>
        <w:div w:id="1113286155">
          <w:marLeft w:val="480"/>
          <w:marRight w:val="0"/>
          <w:marTop w:val="0"/>
          <w:marBottom w:val="0"/>
          <w:divBdr>
            <w:top w:val="none" w:sz="0" w:space="0" w:color="auto"/>
            <w:left w:val="none" w:sz="0" w:space="0" w:color="auto"/>
            <w:bottom w:val="none" w:sz="0" w:space="0" w:color="auto"/>
            <w:right w:val="none" w:sz="0" w:space="0" w:color="auto"/>
          </w:divBdr>
        </w:div>
        <w:div w:id="1455369887">
          <w:marLeft w:val="480"/>
          <w:marRight w:val="0"/>
          <w:marTop w:val="0"/>
          <w:marBottom w:val="0"/>
          <w:divBdr>
            <w:top w:val="none" w:sz="0" w:space="0" w:color="auto"/>
            <w:left w:val="none" w:sz="0" w:space="0" w:color="auto"/>
            <w:bottom w:val="none" w:sz="0" w:space="0" w:color="auto"/>
            <w:right w:val="none" w:sz="0" w:space="0" w:color="auto"/>
          </w:divBdr>
        </w:div>
        <w:div w:id="288324846">
          <w:marLeft w:val="480"/>
          <w:marRight w:val="0"/>
          <w:marTop w:val="0"/>
          <w:marBottom w:val="0"/>
          <w:divBdr>
            <w:top w:val="none" w:sz="0" w:space="0" w:color="auto"/>
            <w:left w:val="none" w:sz="0" w:space="0" w:color="auto"/>
            <w:bottom w:val="none" w:sz="0" w:space="0" w:color="auto"/>
            <w:right w:val="none" w:sz="0" w:space="0" w:color="auto"/>
          </w:divBdr>
        </w:div>
        <w:div w:id="1919973895">
          <w:marLeft w:val="480"/>
          <w:marRight w:val="0"/>
          <w:marTop w:val="0"/>
          <w:marBottom w:val="0"/>
          <w:divBdr>
            <w:top w:val="none" w:sz="0" w:space="0" w:color="auto"/>
            <w:left w:val="none" w:sz="0" w:space="0" w:color="auto"/>
            <w:bottom w:val="none" w:sz="0" w:space="0" w:color="auto"/>
            <w:right w:val="none" w:sz="0" w:space="0" w:color="auto"/>
          </w:divBdr>
        </w:div>
        <w:div w:id="2011640194">
          <w:marLeft w:val="480"/>
          <w:marRight w:val="0"/>
          <w:marTop w:val="0"/>
          <w:marBottom w:val="0"/>
          <w:divBdr>
            <w:top w:val="none" w:sz="0" w:space="0" w:color="auto"/>
            <w:left w:val="none" w:sz="0" w:space="0" w:color="auto"/>
            <w:bottom w:val="none" w:sz="0" w:space="0" w:color="auto"/>
            <w:right w:val="none" w:sz="0" w:space="0" w:color="auto"/>
          </w:divBdr>
        </w:div>
        <w:div w:id="1633637031">
          <w:marLeft w:val="480"/>
          <w:marRight w:val="0"/>
          <w:marTop w:val="0"/>
          <w:marBottom w:val="0"/>
          <w:divBdr>
            <w:top w:val="none" w:sz="0" w:space="0" w:color="auto"/>
            <w:left w:val="none" w:sz="0" w:space="0" w:color="auto"/>
            <w:bottom w:val="none" w:sz="0" w:space="0" w:color="auto"/>
            <w:right w:val="none" w:sz="0" w:space="0" w:color="auto"/>
          </w:divBdr>
        </w:div>
        <w:div w:id="1713922752">
          <w:marLeft w:val="480"/>
          <w:marRight w:val="0"/>
          <w:marTop w:val="0"/>
          <w:marBottom w:val="0"/>
          <w:divBdr>
            <w:top w:val="none" w:sz="0" w:space="0" w:color="auto"/>
            <w:left w:val="none" w:sz="0" w:space="0" w:color="auto"/>
            <w:bottom w:val="none" w:sz="0" w:space="0" w:color="auto"/>
            <w:right w:val="none" w:sz="0" w:space="0" w:color="auto"/>
          </w:divBdr>
        </w:div>
        <w:div w:id="85348347">
          <w:marLeft w:val="480"/>
          <w:marRight w:val="0"/>
          <w:marTop w:val="0"/>
          <w:marBottom w:val="0"/>
          <w:divBdr>
            <w:top w:val="none" w:sz="0" w:space="0" w:color="auto"/>
            <w:left w:val="none" w:sz="0" w:space="0" w:color="auto"/>
            <w:bottom w:val="none" w:sz="0" w:space="0" w:color="auto"/>
            <w:right w:val="none" w:sz="0" w:space="0" w:color="auto"/>
          </w:divBdr>
        </w:div>
        <w:div w:id="1953628545">
          <w:marLeft w:val="480"/>
          <w:marRight w:val="0"/>
          <w:marTop w:val="0"/>
          <w:marBottom w:val="0"/>
          <w:divBdr>
            <w:top w:val="none" w:sz="0" w:space="0" w:color="auto"/>
            <w:left w:val="none" w:sz="0" w:space="0" w:color="auto"/>
            <w:bottom w:val="none" w:sz="0" w:space="0" w:color="auto"/>
            <w:right w:val="none" w:sz="0" w:space="0" w:color="auto"/>
          </w:divBdr>
        </w:div>
        <w:div w:id="1090586272">
          <w:marLeft w:val="480"/>
          <w:marRight w:val="0"/>
          <w:marTop w:val="0"/>
          <w:marBottom w:val="0"/>
          <w:divBdr>
            <w:top w:val="none" w:sz="0" w:space="0" w:color="auto"/>
            <w:left w:val="none" w:sz="0" w:space="0" w:color="auto"/>
            <w:bottom w:val="none" w:sz="0" w:space="0" w:color="auto"/>
            <w:right w:val="none" w:sz="0" w:space="0" w:color="auto"/>
          </w:divBdr>
        </w:div>
        <w:div w:id="1039160094">
          <w:marLeft w:val="480"/>
          <w:marRight w:val="0"/>
          <w:marTop w:val="0"/>
          <w:marBottom w:val="0"/>
          <w:divBdr>
            <w:top w:val="none" w:sz="0" w:space="0" w:color="auto"/>
            <w:left w:val="none" w:sz="0" w:space="0" w:color="auto"/>
            <w:bottom w:val="none" w:sz="0" w:space="0" w:color="auto"/>
            <w:right w:val="none" w:sz="0" w:space="0" w:color="auto"/>
          </w:divBdr>
        </w:div>
        <w:div w:id="1233277850">
          <w:marLeft w:val="480"/>
          <w:marRight w:val="0"/>
          <w:marTop w:val="0"/>
          <w:marBottom w:val="0"/>
          <w:divBdr>
            <w:top w:val="none" w:sz="0" w:space="0" w:color="auto"/>
            <w:left w:val="none" w:sz="0" w:space="0" w:color="auto"/>
            <w:bottom w:val="none" w:sz="0" w:space="0" w:color="auto"/>
            <w:right w:val="none" w:sz="0" w:space="0" w:color="auto"/>
          </w:divBdr>
        </w:div>
        <w:div w:id="1634554608">
          <w:marLeft w:val="480"/>
          <w:marRight w:val="0"/>
          <w:marTop w:val="0"/>
          <w:marBottom w:val="0"/>
          <w:divBdr>
            <w:top w:val="none" w:sz="0" w:space="0" w:color="auto"/>
            <w:left w:val="none" w:sz="0" w:space="0" w:color="auto"/>
            <w:bottom w:val="none" w:sz="0" w:space="0" w:color="auto"/>
            <w:right w:val="none" w:sz="0" w:space="0" w:color="auto"/>
          </w:divBdr>
        </w:div>
        <w:div w:id="1739133669">
          <w:marLeft w:val="480"/>
          <w:marRight w:val="0"/>
          <w:marTop w:val="0"/>
          <w:marBottom w:val="0"/>
          <w:divBdr>
            <w:top w:val="none" w:sz="0" w:space="0" w:color="auto"/>
            <w:left w:val="none" w:sz="0" w:space="0" w:color="auto"/>
            <w:bottom w:val="none" w:sz="0" w:space="0" w:color="auto"/>
            <w:right w:val="none" w:sz="0" w:space="0" w:color="auto"/>
          </w:divBdr>
        </w:div>
        <w:div w:id="1721711176">
          <w:marLeft w:val="480"/>
          <w:marRight w:val="0"/>
          <w:marTop w:val="0"/>
          <w:marBottom w:val="0"/>
          <w:divBdr>
            <w:top w:val="none" w:sz="0" w:space="0" w:color="auto"/>
            <w:left w:val="none" w:sz="0" w:space="0" w:color="auto"/>
            <w:bottom w:val="none" w:sz="0" w:space="0" w:color="auto"/>
            <w:right w:val="none" w:sz="0" w:space="0" w:color="auto"/>
          </w:divBdr>
        </w:div>
        <w:div w:id="2146385206">
          <w:marLeft w:val="480"/>
          <w:marRight w:val="0"/>
          <w:marTop w:val="0"/>
          <w:marBottom w:val="0"/>
          <w:divBdr>
            <w:top w:val="none" w:sz="0" w:space="0" w:color="auto"/>
            <w:left w:val="none" w:sz="0" w:space="0" w:color="auto"/>
            <w:bottom w:val="none" w:sz="0" w:space="0" w:color="auto"/>
            <w:right w:val="none" w:sz="0" w:space="0" w:color="auto"/>
          </w:divBdr>
        </w:div>
        <w:div w:id="1235235793">
          <w:marLeft w:val="480"/>
          <w:marRight w:val="0"/>
          <w:marTop w:val="0"/>
          <w:marBottom w:val="0"/>
          <w:divBdr>
            <w:top w:val="none" w:sz="0" w:space="0" w:color="auto"/>
            <w:left w:val="none" w:sz="0" w:space="0" w:color="auto"/>
            <w:bottom w:val="none" w:sz="0" w:space="0" w:color="auto"/>
            <w:right w:val="none" w:sz="0" w:space="0" w:color="auto"/>
          </w:divBdr>
        </w:div>
        <w:div w:id="11690958">
          <w:marLeft w:val="480"/>
          <w:marRight w:val="0"/>
          <w:marTop w:val="0"/>
          <w:marBottom w:val="0"/>
          <w:divBdr>
            <w:top w:val="none" w:sz="0" w:space="0" w:color="auto"/>
            <w:left w:val="none" w:sz="0" w:space="0" w:color="auto"/>
            <w:bottom w:val="none" w:sz="0" w:space="0" w:color="auto"/>
            <w:right w:val="none" w:sz="0" w:space="0" w:color="auto"/>
          </w:divBdr>
        </w:div>
        <w:div w:id="234436989">
          <w:marLeft w:val="480"/>
          <w:marRight w:val="0"/>
          <w:marTop w:val="0"/>
          <w:marBottom w:val="0"/>
          <w:divBdr>
            <w:top w:val="none" w:sz="0" w:space="0" w:color="auto"/>
            <w:left w:val="none" w:sz="0" w:space="0" w:color="auto"/>
            <w:bottom w:val="none" w:sz="0" w:space="0" w:color="auto"/>
            <w:right w:val="none" w:sz="0" w:space="0" w:color="auto"/>
          </w:divBdr>
        </w:div>
        <w:div w:id="161748263">
          <w:marLeft w:val="480"/>
          <w:marRight w:val="0"/>
          <w:marTop w:val="0"/>
          <w:marBottom w:val="0"/>
          <w:divBdr>
            <w:top w:val="none" w:sz="0" w:space="0" w:color="auto"/>
            <w:left w:val="none" w:sz="0" w:space="0" w:color="auto"/>
            <w:bottom w:val="none" w:sz="0" w:space="0" w:color="auto"/>
            <w:right w:val="none" w:sz="0" w:space="0" w:color="auto"/>
          </w:divBdr>
        </w:div>
        <w:div w:id="45447910">
          <w:marLeft w:val="480"/>
          <w:marRight w:val="0"/>
          <w:marTop w:val="0"/>
          <w:marBottom w:val="0"/>
          <w:divBdr>
            <w:top w:val="none" w:sz="0" w:space="0" w:color="auto"/>
            <w:left w:val="none" w:sz="0" w:space="0" w:color="auto"/>
            <w:bottom w:val="none" w:sz="0" w:space="0" w:color="auto"/>
            <w:right w:val="none" w:sz="0" w:space="0" w:color="auto"/>
          </w:divBdr>
        </w:div>
        <w:div w:id="87818385">
          <w:marLeft w:val="480"/>
          <w:marRight w:val="0"/>
          <w:marTop w:val="0"/>
          <w:marBottom w:val="0"/>
          <w:divBdr>
            <w:top w:val="none" w:sz="0" w:space="0" w:color="auto"/>
            <w:left w:val="none" w:sz="0" w:space="0" w:color="auto"/>
            <w:bottom w:val="none" w:sz="0" w:space="0" w:color="auto"/>
            <w:right w:val="none" w:sz="0" w:space="0" w:color="auto"/>
          </w:divBdr>
        </w:div>
        <w:div w:id="837814485">
          <w:marLeft w:val="480"/>
          <w:marRight w:val="0"/>
          <w:marTop w:val="0"/>
          <w:marBottom w:val="0"/>
          <w:divBdr>
            <w:top w:val="none" w:sz="0" w:space="0" w:color="auto"/>
            <w:left w:val="none" w:sz="0" w:space="0" w:color="auto"/>
            <w:bottom w:val="none" w:sz="0" w:space="0" w:color="auto"/>
            <w:right w:val="none" w:sz="0" w:space="0" w:color="auto"/>
          </w:divBdr>
        </w:div>
        <w:div w:id="1328627549">
          <w:marLeft w:val="480"/>
          <w:marRight w:val="0"/>
          <w:marTop w:val="0"/>
          <w:marBottom w:val="0"/>
          <w:divBdr>
            <w:top w:val="none" w:sz="0" w:space="0" w:color="auto"/>
            <w:left w:val="none" w:sz="0" w:space="0" w:color="auto"/>
            <w:bottom w:val="none" w:sz="0" w:space="0" w:color="auto"/>
            <w:right w:val="none" w:sz="0" w:space="0" w:color="auto"/>
          </w:divBdr>
        </w:div>
        <w:div w:id="1963075380">
          <w:marLeft w:val="480"/>
          <w:marRight w:val="0"/>
          <w:marTop w:val="0"/>
          <w:marBottom w:val="0"/>
          <w:divBdr>
            <w:top w:val="none" w:sz="0" w:space="0" w:color="auto"/>
            <w:left w:val="none" w:sz="0" w:space="0" w:color="auto"/>
            <w:bottom w:val="none" w:sz="0" w:space="0" w:color="auto"/>
            <w:right w:val="none" w:sz="0" w:space="0" w:color="auto"/>
          </w:divBdr>
        </w:div>
        <w:div w:id="2111117647">
          <w:marLeft w:val="480"/>
          <w:marRight w:val="0"/>
          <w:marTop w:val="0"/>
          <w:marBottom w:val="0"/>
          <w:divBdr>
            <w:top w:val="none" w:sz="0" w:space="0" w:color="auto"/>
            <w:left w:val="none" w:sz="0" w:space="0" w:color="auto"/>
            <w:bottom w:val="none" w:sz="0" w:space="0" w:color="auto"/>
            <w:right w:val="none" w:sz="0" w:space="0" w:color="auto"/>
          </w:divBdr>
        </w:div>
        <w:div w:id="1969630448">
          <w:marLeft w:val="480"/>
          <w:marRight w:val="0"/>
          <w:marTop w:val="0"/>
          <w:marBottom w:val="0"/>
          <w:divBdr>
            <w:top w:val="none" w:sz="0" w:space="0" w:color="auto"/>
            <w:left w:val="none" w:sz="0" w:space="0" w:color="auto"/>
            <w:bottom w:val="none" w:sz="0" w:space="0" w:color="auto"/>
            <w:right w:val="none" w:sz="0" w:space="0" w:color="auto"/>
          </w:divBdr>
        </w:div>
        <w:div w:id="401217866">
          <w:marLeft w:val="480"/>
          <w:marRight w:val="0"/>
          <w:marTop w:val="0"/>
          <w:marBottom w:val="0"/>
          <w:divBdr>
            <w:top w:val="none" w:sz="0" w:space="0" w:color="auto"/>
            <w:left w:val="none" w:sz="0" w:space="0" w:color="auto"/>
            <w:bottom w:val="none" w:sz="0" w:space="0" w:color="auto"/>
            <w:right w:val="none" w:sz="0" w:space="0" w:color="auto"/>
          </w:divBdr>
        </w:div>
        <w:div w:id="1191459220">
          <w:marLeft w:val="480"/>
          <w:marRight w:val="0"/>
          <w:marTop w:val="0"/>
          <w:marBottom w:val="0"/>
          <w:divBdr>
            <w:top w:val="none" w:sz="0" w:space="0" w:color="auto"/>
            <w:left w:val="none" w:sz="0" w:space="0" w:color="auto"/>
            <w:bottom w:val="none" w:sz="0" w:space="0" w:color="auto"/>
            <w:right w:val="none" w:sz="0" w:space="0" w:color="auto"/>
          </w:divBdr>
        </w:div>
        <w:div w:id="2113502982">
          <w:marLeft w:val="480"/>
          <w:marRight w:val="0"/>
          <w:marTop w:val="0"/>
          <w:marBottom w:val="0"/>
          <w:divBdr>
            <w:top w:val="none" w:sz="0" w:space="0" w:color="auto"/>
            <w:left w:val="none" w:sz="0" w:space="0" w:color="auto"/>
            <w:bottom w:val="none" w:sz="0" w:space="0" w:color="auto"/>
            <w:right w:val="none" w:sz="0" w:space="0" w:color="auto"/>
          </w:divBdr>
        </w:div>
        <w:div w:id="1032657326">
          <w:marLeft w:val="480"/>
          <w:marRight w:val="0"/>
          <w:marTop w:val="0"/>
          <w:marBottom w:val="0"/>
          <w:divBdr>
            <w:top w:val="none" w:sz="0" w:space="0" w:color="auto"/>
            <w:left w:val="none" w:sz="0" w:space="0" w:color="auto"/>
            <w:bottom w:val="none" w:sz="0" w:space="0" w:color="auto"/>
            <w:right w:val="none" w:sz="0" w:space="0" w:color="auto"/>
          </w:divBdr>
        </w:div>
        <w:div w:id="1034307417">
          <w:marLeft w:val="480"/>
          <w:marRight w:val="0"/>
          <w:marTop w:val="0"/>
          <w:marBottom w:val="0"/>
          <w:divBdr>
            <w:top w:val="none" w:sz="0" w:space="0" w:color="auto"/>
            <w:left w:val="none" w:sz="0" w:space="0" w:color="auto"/>
            <w:bottom w:val="none" w:sz="0" w:space="0" w:color="auto"/>
            <w:right w:val="none" w:sz="0" w:space="0" w:color="auto"/>
          </w:divBdr>
        </w:div>
        <w:div w:id="960768137">
          <w:marLeft w:val="480"/>
          <w:marRight w:val="0"/>
          <w:marTop w:val="0"/>
          <w:marBottom w:val="0"/>
          <w:divBdr>
            <w:top w:val="none" w:sz="0" w:space="0" w:color="auto"/>
            <w:left w:val="none" w:sz="0" w:space="0" w:color="auto"/>
            <w:bottom w:val="none" w:sz="0" w:space="0" w:color="auto"/>
            <w:right w:val="none" w:sz="0" w:space="0" w:color="auto"/>
          </w:divBdr>
        </w:div>
        <w:div w:id="423915214">
          <w:marLeft w:val="480"/>
          <w:marRight w:val="0"/>
          <w:marTop w:val="0"/>
          <w:marBottom w:val="0"/>
          <w:divBdr>
            <w:top w:val="none" w:sz="0" w:space="0" w:color="auto"/>
            <w:left w:val="none" w:sz="0" w:space="0" w:color="auto"/>
            <w:bottom w:val="none" w:sz="0" w:space="0" w:color="auto"/>
            <w:right w:val="none" w:sz="0" w:space="0" w:color="auto"/>
          </w:divBdr>
        </w:div>
        <w:div w:id="198587258">
          <w:marLeft w:val="480"/>
          <w:marRight w:val="0"/>
          <w:marTop w:val="0"/>
          <w:marBottom w:val="0"/>
          <w:divBdr>
            <w:top w:val="none" w:sz="0" w:space="0" w:color="auto"/>
            <w:left w:val="none" w:sz="0" w:space="0" w:color="auto"/>
            <w:bottom w:val="none" w:sz="0" w:space="0" w:color="auto"/>
            <w:right w:val="none" w:sz="0" w:space="0" w:color="auto"/>
          </w:divBdr>
        </w:div>
        <w:div w:id="1556547342">
          <w:marLeft w:val="480"/>
          <w:marRight w:val="0"/>
          <w:marTop w:val="0"/>
          <w:marBottom w:val="0"/>
          <w:divBdr>
            <w:top w:val="none" w:sz="0" w:space="0" w:color="auto"/>
            <w:left w:val="none" w:sz="0" w:space="0" w:color="auto"/>
            <w:bottom w:val="none" w:sz="0" w:space="0" w:color="auto"/>
            <w:right w:val="none" w:sz="0" w:space="0" w:color="auto"/>
          </w:divBdr>
        </w:div>
        <w:div w:id="830760161">
          <w:marLeft w:val="480"/>
          <w:marRight w:val="0"/>
          <w:marTop w:val="0"/>
          <w:marBottom w:val="0"/>
          <w:divBdr>
            <w:top w:val="none" w:sz="0" w:space="0" w:color="auto"/>
            <w:left w:val="none" w:sz="0" w:space="0" w:color="auto"/>
            <w:bottom w:val="none" w:sz="0" w:space="0" w:color="auto"/>
            <w:right w:val="none" w:sz="0" w:space="0" w:color="auto"/>
          </w:divBdr>
        </w:div>
        <w:div w:id="750274448">
          <w:marLeft w:val="480"/>
          <w:marRight w:val="0"/>
          <w:marTop w:val="0"/>
          <w:marBottom w:val="0"/>
          <w:divBdr>
            <w:top w:val="none" w:sz="0" w:space="0" w:color="auto"/>
            <w:left w:val="none" w:sz="0" w:space="0" w:color="auto"/>
            <w:bottom w:val="none" w:sz="0" w:space="0" w:color="auto"/>
            <w:right w:val="none" w:sz="0" w:space="0" w:color="auto"/>
          </w:divBdr>
        </w:div>
        <w:div w:id="125660780">
          <w:marLeft w:val="480"/>
          <w:marRight w:val="0"/>
          <w:marTop w:val="0"/>
          <w:marBottom w:val="0"/>
          <w:divBdr>
            <w:top w:val="none" w:sz="0" w:space="0" w:color="auto"/>
            <w:left w:val="none" w:sz="0" w:space="0" w:color="auto"/>
            <w:bottom w:val="none" w:sz="0" w:space="0" w:color="auto"/>
            <w:right w:val="none" w:sz="0" w:space="0" w:color="auto"/>
          </w:divBdr>
        </w:div>
        <w:div w:id="1439175459">
          <w:marLeft w:val="480"/>
          <w:marRight w:val="0"/>
          <w:marTop w:val="0"/>
          <w:marBottom w:val="0"/>
          <w:divBdr>
            <w:top w:val="none" w:sz="0" w:space="0" w:color="auto"/>
            <w:left w:val="none" w:sz="0" w:space="0" w:color="auto"/>
            <w:bottom w:val="none" w:sz="0" w:space="0" w:color="auto"/>
            <w:right w:val="none" w:sz="0" w:space="0" w:color="auto"/>
          </w:divBdr>
        </w:div>
        <w:div w:id="904533801">
          <w:marLeft w:val="480"/>
          <w:marRight w:val="0"/>
          <w:marTop w:val="0"/>
          <w:marBottom w:val="0"/>
          <w:divBdr>
            <w:top w:val="none" w:sz="0" w:space="0" w:color="auto"/>
            <w:left w:val="none" w:sz="0" w:space="0" w:color="auto"/>
            <w:bottom w:val="none" w:sz="0" w:space="0" w:color="auto"/>
            <w:right w:val="none" w:sz="0" w:space="0" w:color="auto"/>
          </w:divBdr>
        </w:div>
        <w:div w:id="232397086">
          <w:marLeft w:val="480"/>
          <w:marRight w:val="0"/>
          <w:marTop w:val="0"/>
          <w:marBottom w:val="0"/>
          <w:divBdr>
            <w:top w:val="none" w:sz="0" w:space="0" w:color="auto"/>
            <w:left w:val="none" w:sz="0" w:space="0" w:color="auto"/>
            <w:bottom w:val="none" w:sz="0" w:space="0" w:color="auto"/>
            <w:right w:val="none" w:sz="0" w:space="0" w:color="auto"/>
          </w:divBdr>
        </w:div>
      </w:divsChild>
    </w:div>
    <w:div w:id="698242865">
      <w:bodyDiv w:val="1"/>
      <w:marLeft w:val="0"/>
      <w:marRight w:val="0"/>
      <w:marTop w:val="0"/>
      <w:marBottom w:val="0"/>
      <w:divBdr>
        <w:top w:val="none" w:sz="0" w:space="0" w:color="auto"/>
        <w:left w:val="none" w:sz="0" w:space="0" w:color="auto"/>
        <w:bottom w:val="none" w:sz="0" w:space="0" w:color="auto"/>
        <w:right w:val="none" w:sz="0" w:space="0" w:color="auto"/>
      </w:divBdr>
    </w:div>
    <w:div w:id="699623301">
      <w:bodyDiv w:val="1"/>
      <w:marLeft w:val="0"/>
      <w:marRight w:val="0"/>
      <w:marTop w:val="0"/>
      <w:marBottom w:val="0"/>
      <w:divBdr>
        <w:top w:val="none" w:sz="0" w:space="0" w:color="auto"/>
        <w:left w:val="none" w:sz="0" w:space="0" w:color="auto"/>
        <w:bottom w:val="none" w:sz="0" w:space="0" w:color="auto"/>
        <w:right w:val="none" w:sz="0" w:space="0" w:color="auto"/>
      </w:divBdr>
    </w:div>
    <w:div w:id="700325976">
      <w:bodyDiv w:val="1"/>
      <w:marLeft w:val="0"/>
      <w:marRight w:val="0"/>
      <w:marTop w:val="0"/>
      <w:marBottom w:val="0"/>
      <w:divBdr>
        <w:top w:val="none" w:sz="0" w:space="0" w:color="auto"/>
        <w:left w:val="none" w:sz="0" w:space="0" w:color="auto"/>
        <w:bottom w:val="none" w:sz="0" w:space="0" w:color="auto"/>
        <w:right w:val="none" w:sz="0" w:space="0" w:color="auto"/>
      </w:divBdr>
    </w:div>
    <w:div w:id="701829795">
      <w:bodyDiv w:val="1"/>
      <w:marLeft w:val="0"/>
      <w:marRight w:val="0"/>
      <w:marTop w:val="0"/>
      <w:marBottom w:val="0"/>
      <w:divBdr>
        <w:top w:val="none" w:sz="0" w:space="0" w:color="auto"/>
        <w:left w:val="none" w:sz="0" w:space="0" w:color="auto"/>
        <w:bottom w:val="none" w:sz="0" w:space="0" w:color="auto"/>
        <w:right w:val="none" w:sz="0" w:space="0" w:color="auto"/>
      </w:divBdr>
    </w:div>
    <w:div w:id="702100075">
      <w:bodyDiv w:val="1"/>
      <w:marLeft w:val="0"/>
      <w:marRight w:val="0"/>
      <w:marTop w:val="0"/>
      <w:marBottom w:val="0"/>
      <w:divBdr>
        <w:top w:val="none" w:sz="0" w:space="0" w:color="auto"/>
        <w:left w:val="none" w:sz="0" w:space="0" w:color="auto"/>
        <w:bottom w:val="none" w:sz="0" w:space="0" w:color="auto"/>
        <w:right w:val="none" w:sz="0" w:space="0" w:color="auto"/>
      </w:divBdr>
      <w:divsChild>
        <w:div w:id="827670575">
          <w:marLeft w:val="480"/>
          <w:marRight w:val="0"/>
          <w:marTop w:val="0"/>
          <w:marBottom w:val="0"/>
          <w:divBdr>
            <w:top w:val="none" w:sz="0" w:space="0" w:color="auto"/>
            <w:left w:val="none" w:sz="0" w:space="0" w:color="auto"/>
            <w:bottom w:val="none" w:sz="0" w:space="0" w:color="auto"/>
            <w:right w:val="none" w:sz="0" w:space="0" w:color="auto"/>
          </w:divBdr>
        </w:div>
        <w:div w:id="1861773569">
          <w:marLeft w:val="480"/>
          <w:marRight w:val="0"/>
          <w:marTop w:val="0"/>
          <w:marBottom w:val="0"/>
          <w:divBdr>
            <w:top w:val="none" w:sz="0" w:space="0" w:color="auto"/>
            <w:left w:val="none" w:sz="0" w:space="0" w:color="auto"/>
            <w:bottom w:val="none" w:sz="0" w:space="0" w:color="auto"/>
            <w:right w:val="none" w:sz="0" w:space="0" w:color="auto"/>
          </w:divBdr>
        </w:div>
        <w:div w:id="67071083">
          <w:marLeft w:val="480"/>
          <w:marRight w:val="0"/>
          <w:marTop w:val="0"/>
          <w:marBottom w:val="0"/>
          <w:divBdr>
            <w:top w:val="none" w:sz="0" w:space="0" w:color="auto"/>
            <w:left w:val="none" w:sz="0" w:space="0" w:color="auto"/>
            <w:bottom w:val="none" w:sz="0" w:space="0" w:color="auto"/>
            <w:right w:val="none" w:sz="0" w:space="0" w:color="auto"/>
          </w:divBdr>
        </w:div>
        <w:div w:id="1597982279">
          <w:marLeft w:val="480"/>
          <w:marRight w:val="0"/>
          <w:marTop w:val="0"/>
          <w:marBottom w:val="0"/>
          <w:divBdr>
            <w:top w:val="none" w:sz="0" w:space="0" w:color="auto"/>
            <w:left w:val="none" w:sz="0" w:space="0" w:color="auto"/>
            <w:bottom w:val="none" w:sz="0" w:space="0" w:color="auto"/>
            <w:right w:val="none" w:sz="0" w:space="0" w:color="auto"/>
          </w:divBdr>
        </w:div>
        <w:div w:id="733360042">
          <w:marLeft w:val="480"/>
          <w:marRight w:val="0"/>
          <w:marTop w:val="0"/>
          <w:marBottom w:val="0"/>
          <w:divBdr>
            <w:top w:val="none" w:sz="0" w:space="0" w:color="auto"/>
            <w:left w:val="none" w:sz="0" w:space="0" w:color="auto"/>
            <w:bottom w:val="none" w:sz="0" w:space="0" w:color="auto"/>
            <w:right w:val="none" w:sz="0" w:space="0" w:color="auto"/>
          </w:divBdr>
        </w:div>
        <w:div w:id="275065860">
          <w:marLeft w:val="480"/>
          <w:marRight w:val="0"/>
          <w:marTop w:val="0"/>
          <w:marBottom w:val="0"/>
          <w:divBdr>
            <w:top w:val="none" w:sz="0" w:space="0" w:color="auto"/>
            <w:left w:val="none" w:sz="0" w:space="0" w:color="auto"/>
            <w:bottom w:val="none" w:sz="0" w:space="0" w:color="auto"/>
            <w:right w:val="none" w:sz="0" w:space="0" w:color="auto"/>
          </w:divBdr>
        </w:div>
        <w:div w:id="808471640">
          <w:marLeft w:val="480"/>
          <w:marRight w:val="0"/>
          <w:marTop w:val="0"/>
          <w:marBottom w:val="0"/>
          <w:divBdr>
            <w:top w:val="none" w:sz="0" w:space="0" w:color="auto"/>
            <w:left w:val="none" w:sz="0" w:space="0" w:color="auto"/>
            <w:bottom w:val="none" w:sz="0" w:space="0" w:color="auto"/>
            <w:right w:val="none" w:sz="0" w:space="0" w:color="auto"/>
          </w:divBdr>
        </w:div>
        <w:div w:id="2101639598">
          <w:marLeft w:val="480"/>
          <w:marRight w:val="0"/>
          <w:marTop w:val="0"/>
          <w:marBottom w:val="0"/>
          <w:divBdr>
            <w:top w:val="none" w:sz="0" w:space="0" w:color="auto"/>
            <w:left w:val="none" w:sz="0" w:space="0" w:color="auto"/>
            <w:bottom w:val="none" w:sz="0" w:space="0" w:color="auto"/>
            <w:right w:val="none" w:sz="0" w:space="0" w:color="auto"/>
          </w:divBdr>
        </w:div>
        <w:div w:id="973487977">
          <w:marLeft w:val="480"/>
          <w:marRight w:val="0"/>
          <w:marTop w:val="0"/>
          <w:marBottom w:val="0"/>
          <w:divBdr>
            <w:top w:val="none" w:sz="0" w:space="0" w:color="auto"/>
            <w:left w:val="none" w:sz="0" w:space="0" w:color="auto"/>
            <w:bottom w:val="none" w:sz="0" w:space="0" w:color="auto"/>
            <w:right w:val="none" w:sz="0" w:space="0" w:color="auto"/>
          </w:divBdr>
        </w:div>
        <w:div w:id="655039168">
          <w:marLeft w:val="480"/>
          <w:marRight w:val="0"/>
          <w:marTop w:val="0"/>
          <w:marBottom w:val="0"/>
          <w:divBdr>
            <w:top w:val="none" w:sz="0" w:space="0" w:color="auto"/>
            <w:left w:val="none" w:sz="0" w:space="0" w:color="auto"/>
            <w:bottom w:val="none" w:sz="0" w:space="0" w:color="auto"/>
            <w:right w:val="none" w:sz="0" w:space="0" w:color="auto"/>
          </w:divBdr>
        </w:div>
        <w:div w:id="1029840114">
          <w:marLeft w:val="480"/>
          <w:marRight w:val="0"/>
          <w:marTop w:val="0"/>
          <w:marBottom w:val="0"/>
          <w:divBdr>
            <w:top w:val="none" w:sz="0" w:space="0" w:color="auto"/>
            <w:left w:val="none" w:sz="0" w:space="0" w:color="auto"/>
            <w:bottom w:val="none" w:sz="0" w:space="0" w:color="auto"/>
            <w:right w:val="none" w:sz="0" w:space="0" w:color="auto"/>
          </w:divBdr>
        </w:div>
        <w:div w:id="2017609053">
          <w:marLeft w:val="480"/>
          <w:marRight w:val="0"/>
          <w:marTop w:val="0"/>
          <w:marBottom w:val="0"/>
          <w:divBdr>
            <w:top w:val="none" w:sz="0" w:space="0" w:color="auto"/>
            <w:left w:val="none" w:sz="0" w:space="0" w:color="auto"/>
            <w:bottom w:val="none" w:sz="0" w:space="0" w:color="auto"/>
            <w:right w:val="none" w:sz="0" w:space="0" w:color="auto"/>
          </w:divBdr>
        </w:div>
        <w:div w:id="592320092">
          <w:marLeft w:val="480"/>
          <w:marRight w:val="0"/>
          <w:marTop w:val="0"/>
          <w:marBottom w:val="0"/>
          <w:divBdr>
            <w:top w:val="none" w:sz="0" w:space="0" w:color="auto"/>
            <w:left w:val="none" w:sz="0" w:space="0" w:color="auto"/>
            <w:bottom w:val="none" w:sz="0" w:space="0" w:color="auto"/>
            <w:right w:val="none" w:sz="0" w:space="0" w:color="auto"/>
          </w:divBdr>
        </w:div>
        <w:div w:id="1723600926">
          <w:marLeft w:val="480"/>
          <w:marRight w:val="0"/>
          <w:marTop w:val="0"/>
          <w:marBottom w:val="0"/>
          <w:divBdr>
            <w:top w:val="none" w:sz="0" w:space="0" w:color="auto"/>
            <w:left w:val="none" w:sz="0" w:space="0" w:color="auto"/>
            <w:bottom w:val="none" w:sz="0" w:space="0" w:color="auto"/>
            <w:right w:val="none" w:sz="0" w:space="0" w:color="auto"/>
          </w:divBdr>
        </w:div>
        <w:div w:id="1235553654">
          <w:marLeft w:val="480"/>
          <w:marRight w:val="0"/>
          <w:marTop w:val="0"/>
          <w:marBottom w:val="0"/>
          <w:divBdr>
            <w:top w:val="none" w:sz="0" w:space="0" w:color="auto"/>
            <w:left w:val="none" w:sz="0" w:space="0" w:color="auto"/>
            <w:bottom w:val="none" w:sz="0" w:space="0" w:color="auto"/>
            <w:right w:val="none" w:sz="0" w:space="0" w:color="auto"/>
          </w:divBdr>
        </w:div>
        <w:div w:id="1732079119">
          <w:marLeft w:val="480"/>
          <w:marRight w:val="0"/>
          <w:marTop w:val="0"/>
          <w:marBottom w:val="0"/>
          <w:divBdr>
            <w:top w:val="none" w:sz="0" w:space="0" w:color="auto"/>
            <w:left w:val="none" w:sz="0" w:space="0" w:color="auto"/>
            <w:bottom w:val="none" w:sz="0" w:space="0" w:color="auto"/>
            <w:right w:val="none" w:sz="0" w:space="0" w:color="auto"/>
          </w:divBdr>
        </w:div>
        <w:div w:id="1809467771">
          <w:marLeft w:val="480"/>
          <w:marRight w:val="0"/>
          <w:marTop w:val="0"/>
          <w:marBottom w:val="0"/>
          <w:divBdr>
            <w:top w:val="none" w:sz="0" w:space="0" w:color="auto"/>
            <w:left w:val="none" w:sz="0" w:space="0" w:color="auto"/>
            <w:bottom w:val="none" w:sz="0" w:space="0" w:color="auto"/>
            <w:right w:val="none" w:sz="0" w:space="0" w:color="auto"/>
          </w:divBdr>
        </w:div>
        <w:div w:id="288240462">
          <w:marLeft w:val="480"/>
          <w:marRight w:val="0"/>
          <w:marTop w:val="0"/>
          <w:marBottom w:val="0"/>
          <w:divBdr>
            <w:top w:val="none" w:sz="0" w:space="0" w:color="auto"/>
            <w:left w:val="none" w:sz="0" w:space="0" w:color="auto"/>
            <w:bottom w:val="none" w:sz="0" w:space="0" w:color="auto"/>
            <w:right w:val="none" w:sz="0" w:space="0" w:color="auto"/>
          </w:divBdr>
        </w:div>
        <w:div w:id="1604456214">
          <w:marLeft w:val="480"/>
          <w:marRight w:val="0"/>
          <w:marTop w:val="0"/>
          <w:marBottom w:val="0"/>
          <w:divBdr>
            <w:top w:val="none" w:sz="0" w:space="0" w:color="auto"/>
            <w:left w:val="none" w:sz="0" w:space="0" w:color="auto"/>
            <w:bottom w:val="none" w:sz="0" w:space="0" w:color="auto"/>
            <w:right w:val="none" w:sz="0" w:space="0" w:color="auto"/>
          </w:divBdr>
        </w:div>
        <w:div w:id="1584531211">
          <w:marLeft w:val="480"/>
          <w:marRight w:val="0"/>
          <w:marTop w:val="0"/>
          <w:marBottom w:val="0"/>
          <w:divBdr>
            <w:top w:val="none" w:sz="0" w:space="0" w:color="auto"/>
            <w:left w:val="none" w:sz="0" w:space="0" w:color="auto"/>
            <w:bottom w:val="none" w:sz="0" w:space="0" w:color="auto"/>
            <w:right w:val="none" w:sz="0" w:space="0" w:color="auto"/>
          </w:divBdr>
        </w:div>
        <w:div w:id="780688433">
          <w:marLeft w:val="480"/>
          <w:marRight w:val="0"/>
          <w:marTop w:val="0"/>
          <w:marBottom w:val="0"/>
          <w:divBdr>
            <w:top w:val="none" w:sz="0" w:space="0" w:color="auto"/>
            <w:left w:val="none" w:sz="0" w:space="0" w:color="auto"/>
            <w:bottom w:val="none" w:sz="0" w:space="0" w:color="auto"/>
            <w:right w:val="none" w:sz="0" w:space="0" w:color="auto"/>
          </w:divBdr>
        </w:div>
        <w:div w:id="1659382299">
          <w:marLeft w:val="480"/>
          <w:marRight w:val="0"/>
          <w:marTop w:val="0"/>
          <w:marBottom w:val="0"/>
          <w:divBdr>
            <w:top w:val="none" w:sz="0" w:space="0" w:color="auto"/>
            <w:left w:val="none" w:sz="0" w:space="0" w:color="auto"/>
            <w:bottom w:val="none" w:sz="0" w:space="0" w:color="auto"/>
            <w:right w:val="none" w:sz="0" w:space="0" w:color="auto"/>
          </w:divBdr>
        </w:div>
        <w:div w:id="1331521616">
          <w:marLeft w:val="480"/>
          <w:marRight w:val="0"/>
          <w:marTop w:val="0"/>
          <w:marBottom w:val="0"/>
          <w:divBdr>
            <w:top w:val="none" w:sz="0" w:space="0" w:color="auto"/>
            <w:left w:val="none" w:sz="0" w:space="0" w:color="auto"/>
            <w:bottom w:val="none" w:sz="0" w:space="0" w:color="auto"/>
            <w:right w:val="none" w:sz="0" w:space="0" w:color="auto"/>
          </w:divBdr>
        </w:div>
        <w:div w:id="1949191786">
          <w:marLeft w:val="480"/>
          <w:marRight w:val="0"/>
          <w:marTop w:val="0"/>
          <w:marBottom w:val="0"/>
          <w:divBdr>
            <w:top w:val="none" w:sz="0" w:space="0" w:color="auto"/>
            <w:left w:val="none" w:sz="0" w:space="0" w:color="auto"/>
            <w:bottom w:val="none" w:sz="0" w:space="0" w:color="auto"/>
            <w:right w:val="none" w:sz="0" w:space="0" w:color="auto"/>
          </w:divBdr>
        </w:div>
        <w:div w:id="1566531586">
          <w:marLeft w:val="480"/>
          <w:marRight w:val="0"/>
          <w:marTop w:val="0"/>
          <w:marBottom w:val="0"/>
          <w:divBdr>
            <w:top w:val="none" w:sz="0" w:space="0" w:color="auto"/>
            <w:left w:val="none" w:sz="0" w:space="0" w:color="auto"/>
            <w:bottom w:val="none" w:sz="0" w:space="0" w:color="auto"/>
            <w:right w:val="none" w:sz="0" w:space="0" w:color="auto"/>
          </w:divBdr>
        </w:div>
        <w:div w:id="1563368340">
          <w:marLeft w:val="480"/>
          <w:marRight w:val="0"/>
          <w:marTop w:val="0"/>
          <w:marBottom w:val="0"/>
          <w:divBdr>
            <w:top w:val="none" w:sz="0" w:space="0" w:color="auto"/>
            <w:left w:val="none" w:sz="0" w:space="0" w:color="auto"/>
            <w:bottom w:val="none" w:sz="0" w:space="0" w:color="auto"/>
            <w:right w:val="none" w:sz="0" w:space="0" w:color="auto"/>
          </w:divBdr>
        </w:div>
        <w:div w:id="18940978">
          <w:marLeft w:val="480"/>
          <w:marRight w:val="0"/>
          <w:marTop w:val="0"/>
          <w:marBottom w:val="0"/>
          <w:divBdr>
            <w:top w:val="none" w:sz="0" w:space="0" w:color="auto"/>
            <w:left w:val="none" w:sz="0" w:space="0" w:color="auto"/>
            <w:bottom w:val="none" w:sz="0" w:space="0" w:color="auto"/>
            <w:right w:val="none" w:sz="0" w:space="0" w:color="auto"/>
          </w:divBdr>
        </w:div>
        <w:div w:id="232550449">
          <w:marLeft w:val="480"/>
          <w:marRight w:val="0"/>
          <w:marTop w:val="0"/>
          <w:marBottom w:val="0"/>
          <w:divBdr>
            <w:top w:val="none" w:sz="0" w:space="0" w:color="auto"/>
            <w:left w:val="none" w:sz="0" w:space="0" w:color="auto"/>
            <w:bottom w:val="none" w:sz="0" w:space="0" w:color="auto"/>
            <w:right w:val="none" w:sz="0" w:space="0" w:color="auto"/>
          </w:divBdr>
        </w:div>
        <w:div w:id="577637450">
          <w:marLeft w:val="480"/>
          <w:marRight w:val="0"/>
          <w:marTop w:val="0"/>
          <w:marBottom w:val="0"/>
          <w:divBdr>
            <w:top w:val="none" w:sz="0" w:space="0" w:color="auto"/>
            <w:left w:val="none" w:sz="0" w:space="0" w:color="auto"/>
            <w:bottom w:val="none" w:sz="0" w:space="0" w:color="auto"/>
            <w:right w:val="none" w:sz="0" w:space="0" w:color="auto"/>
          </w:divBdr>
        </w:div>
        <w:div w:id="120807248">
          <w:marLeft w:val="480"/>
          <w:marRight w:val="0"/>
          <w:marTop w:val="0"/>
          <w:marBottom w:val="0"/>
          <w:divBdr>
            <w:top w:val="none" w:sz="0" w:space="0" w:color="auto"/>
            <w:left w:val="none" w:sz="0" w:space="0" w:color="auto"/>
            <w:bottom w:val="none" w:sz="0" w:space="0" w:color="auto"/>
            <w:right w:val="none" w:sz="0" w:space="0" w:color="auto"/>
          </w:divBdr>
        </w:div>
        <w:div w:id="564876380">
          <w:marLeft w:val="480"/>
          <w:marRight w:val="0"/>
          <w:marTop w:val="0"/>
          <w:marBottom w:val="0"/>
          <w:divBdr>
            <w:top w:val="none" w:sz="0" w:space="0" w:color="auto"/>
            <w:left w:val="none" w:sz="0" w:space="0" w:color="auto"/>
            <w:bottom w:val="none" w:sz="0" w:space="0" w:color="auto"/>
            <w:right w:val="none" w:sz="0" w:space="0" w:color="auto"/>
          </w:divBdr>
        </w:div>
        <w:div w:id="1591543346">
          <w:marLeft w:val="480"/>
          <w:marRight w:val="0"/>
          <w:marTop w:val="0"/>
          <w:marBottom w:val="0"/>
          <w:divBdr>
            <w:top w:val="none" w:sz="0" w:space="0" w:color="auto"/>
            <w:left w:val="none" w:sz="0" w:space="0" w:color="auto"/>
            <w:bottom w:val="none" w:sz="0" w:space="0" w:color="auto"/>
            <w:right w:val="none" w:sz="0" w:space="0" w:color="auto"/>
          </w:divBdr>
        </w:div>
        <w:div w:id="672227733">
          <w:marLeft w:val="480"/>
          <w:marRight w:val="0"/>
          <w:marTop w:val="0"/>
          <w:marBottom w:val="0"/>
          <w:divBdr>
            <w:top w:val="none" w:sz="0" w:space="0" w:color="auto"/>
            <w:left w:val="none" w:sz="0" w:space="0" w:color="auto"/>
            <w:bottom w:val="none" w:sz="0" w:space="0" w:color="auto"/>
            <w:right w:val="none" w:sz="0" w:space="0" w:color="auto"/>
          </w:divBdr>
        </w:div>
        <w:div w:id="1100877662">
          <w:marLeft w:val="480"/>
          <w:marRight w:val="0"/>
          <w:marTop w:val="0"/>
          <w:marBottom w:val="0"/>
          <w:divBdr>
            <w:top w:val="none" w:sz="0" w:space="0" w:color="auto"/>
            <w:left w:val="none" w:sz="0" w:space="0" w:color="auto"/>
            <w:bottom w:val="none" w:sz="0" w:space="0" w:color="auto"/>
            <w:right w:val="none" w:sz="0" w:space="0" w:color="auto"/>
          </w:divBdr>
        </w:div>
        <w:div w:id="182397894">
          <w:marLeft w:val="480"/>
          <w:marRight w:val="0"/>
          <w:marTop w:val="0"/>
          <w:marBottom w:val="0"/>
          <w:divBdr>
            <w:top w:val="none" w:sz="0" w:space="0" w:color="auto"/>
            <w:left w:val="none" w:sz="0" w:space="0" w:color="auto"/>
            <w:bottom w:val="none" w:sz="0" w:space="0" w:color="auto"/>
            <w:right w:val="none" w:sz="0" w:space="0" w:color="auto"/>
          </w:divBdr>
        </w:div>
        <w:div w:id="1340615595">
          <w:marLeft w:val="480"/>
          <w:marRight w:val="0"/>
          <w:marTop w:val="0"/>
          <w:marBottom w:val="0"/>
          <w:divBdr>
            <w:top w:val="none" w:sz="0" w:space="0" w:color="auto"/>
            <w:left w:val="none" w:sz="0" w:space="0" w:color="auto"/>
            <w:bottom w:val="none" w:sz="0" w:space="0" w:color="auto"/>
            <w:right w:val="none" w:sz="0" w:space="0" w:color="auto"/>
          </w:divBdr>
        </w:div>
        <w:div w:id="1157264955">
          <w:marLeft w:val="480"/>
          <w:marRight w:val="0"/>
          <w:marTop w:val="0"/>
          <w:marBottom w:val="0"/>
          <w:divBdr>
            <w:top w:val="none" w:sz="0" w:space="0" w:color="auto"/>
            <w:left w:val="none" w:sz="0" w:space="0" w:color="auto"/>
            <w:bottom w:val="none" w:sz="0" w:space="0" w:color="auto"/>
            <w:right w:val="none" w:sz="0" w:space="0" w:color="auto"/>
          </w:divBdr>
        </w:div>
        <w:div w:id="1873228690">
          <w:marLeft w:val="480"/>
          <w:marRight w:val="0"/>
          <w:marTop w:val="0"/>
          <w:marBottom w:val="0"/>
          <w:divBdr>
            <w:top w:val="none" w:sz="0" w:space="0" w:color="auto"/>
            <w:left w:val="none" w:sz="0" w:space="0" w:color="auto"/>
            <w:bottom w:val="none" w:sz="0" w:space="0" w:color="auto"/>
            <w:right w:val="none" w:sz="0" w:space="0" w:color="auto"/>
          </w:divBdr>
        </w:div>
        <w:div w:id="15469030">
          <w:marLeft w:val="480"/>
          <w:marRight w:val="0"/>
          <w:marTop w:val="0"/>
          <w:marBottom w:val="0"/>
          <w:divBdr>
            <w:top w:val="none" w:sz="0" w:space="0" w:color="auto"/>
            <w:left w:val="none" w:sz="0" w:space="0" w:color="auto"/>
            <w:bottom w:val="none" w:sz="0" w:space="0" w:color="auto"/>
            <w:right w:val="none" w:sz="0" w:space="0" w:color="auto"/>
          </w:divBdr>
        </w:div>
        <w:div w:id="1000163133">
          <w:marLeft w:val="480"/>
          <w:marRight w:val="0"/>
          <w:marTop w:val="0"/>
          <w:marBottom w:val="0"/>
          <w:divBdr>
            <w:top w:val="none" w:sz="0" w:space="0" w:color="auto"/>
            <w:left w:val="none" w:sz="0" w:space="0" w:color="auto"/>
            <w:bottom w:val="none" w:sz="0" w:space="0" w:color="auto"/>
            <w:right w:val="none" w:sz="0" w:space="0" w:color="auto"/>
          </w:divBdr>
        </w:div>
        <w:div w:id="141623733">
          <w:marLeft w:val="480"/>
          <w:marRight w:val="0"/>
          <w:marTop w:val="0"/>
          <w:marBottom w:val="0"/>
          <w:divBdr>
            <w:top w:val="none" w:sz="0" w:space="0" w:color="auto"/>
            <w:left w:val="none" w:sz="0" w:space="0" w:color="auto"/>
            <w:bottom w:val="none" w:sz="0" w:space="0" w:color="auto"/>
            <w:right w:val="none" w:sz="0" w:space="0" w:color="auto"/>
          </w:divBdr>
        </w:div>
        <w:div w:id="20782398">
          <w:marLeft w:val="480"/>
          <w:marRight w:val="0"/>
          <w:marTop w:val="0"/>
          <w:marBottom w:val="0"/>
          <w:divBdr>
            <w:top w:val="none" w:sz="0" w:space="0" w:color="auto"/>
            <w:left w:val="none" w:sz="0" w:space="0" w:color="auto"/>
            <w:bottom w:val="none" w:sz="0" w:space="0" w:color="auto"/>
            <w:right w:val="none" w:sz="0" w:space="0" w:color="auto"/>
          </w:divBdr>
        </w:div>
        <w:div w:id="1865632913">
          <w:marLeft w:val="480"/>
          <w:marRight w:val="0"/>
          <w:marTop w:val="0"/>
          <w:marBottom w:val="0"/>
          <w:divBdr>
            <w:top w:val="none" w:sz="0" w:space="0" w:color="auto"/>
            <w:left w:val="none" w:sz="0" w:space="0" w:color="auto"/>
            <w:bottom w:val="none" w:sz="0" w:space="0" w:color="auto"/>
            <w:right w:val="none" w:sz="0" w:space="0" w:color="auto"/>
          </w:divBdr>
        </w:div>
        <w:div w:id="2146042947">
          <w:marLeft w:val="480"/>
          <w:marRight w:val="0"/>
          <w:marTop w:val="0"/>
          <w:marBottom w:val="0"/>
          <w:divBdr>
            <w:top w:val="none" w:sz="0" w:space="0" w:color="auto"/>
            <w:left w:val="none" w:sz="0" w:space="0" w:color="auto"/>
            <w:bottom w:val="none" w:sz="0" w:space="0" w:color="auto"/>
            <w:right w:val="none" w:sz="0" w:space="0" w:color="auto"/>
          </w:divBdr>
        </w:div>
        <w:div w:id="364333323">
          <w:marLeft w:val="480"/>
          <w:marRight w:val="0"/>
          <w:marTop w:val="0"/>
          <w:marBottom w:val="0"/>
          <w:divBdr>
            <w:top w:val="none" w:sz="0" w:space="0" w:color="auto"/>
            <w:left w:val="none" w:sz="0" w:space="0" w:color="auto"/>
            <w:bottom w:val="none" w:sz="0" w:space="0" w:color="auto"/>
            <w:right w:val="none" w:sz="0" w:space="0" w:color="auto"/>
          </w:divBdr>
        </w:div>
        <w:div w:id="1375737000">
          <w:marLeft w:val="480"/>
          <w:marRight w:val="0"/>
          <w:marTop w:val="0"/>
          <w:marBottom w:val="0"/>
          <w:divBdr>
            <w:top w:val="none" w:sz="0" w:space="0" w:color="auto"/>
            <w:left w:val="none" w:sz="0" w:space="0" w:color="auto"/>
            <w:bottom w:val="none" w:sz="0" w:space="0" w:color="auto"/>
            <w:right w:val="none" w:sz="0" w:space="0" w:color="auto"/>
          </w:divBdr>
        </w:div>
        <w:div w:id="2141224674">
          <w:marLeft w:val="480"/>
          <w:marRight w:val="0"/>
          <w:marTop w:val="0"/>
          <w:marBottom w:val="0"/>
          <w:divBdr>
            <w:top w:val="none" w:sz="0" w:space="0" w:color="auto"/>
            <w:left w:val="none" w:sz="0" w:space="0" w:color="auto"/>
            <w:bottom w:val="none" w:sz="0" w:space="0" w:color="auto"/>
            <w:right w:val="none" w:sz="0" w:space="0" w:color="auto"/>
          </w:divBdr>
        </w:div>
        <w:div w:id="1143622423">
          <w:marLeft w:val="480"/>
          <w:marRight w:val="0"/>
          <w:marTop w:val="0"/>
          <w:marBottom w:val="0"/>
          <w:divBdr>
            <w:top w:val="none" w:sz="0" w:space="0" w:color="auto"/>
            <w:left w:val="none" w:sz="0" w:space="0" w:color="auto"/>
            <w:bottom w:val="none" w:sz="0" w:space="0" w:color="auto"/>
            <w:right w:val="none" w:sz="0" w:space="0" w:color="auto"/>
          </w:divBdr>
        </w:div>
        <w:div w:id="1260289294">
          <w:marLeft w:val="480"/>
          <w:marRight w:val="0"/>
          <w:marTop w:val="0"/>
          <w:marBottom w:val="0"/>
          <w:divBdr>
            <w:top w:val="none" w:sz="0" w:space="0" w:color="auto"/>
            <w:left w:val="none" w:sz="0" w:space="0" w:color="auto"/>
            <w:bottom w:val="none" w:sz="0" w:space="0" w:color="auto"/>
            <w:right w:val="none" w:sz="0" w:space="0" w:color="auto"/>
          </w:divBdr>
        </w:div>
        <w:div w:id="934022703">
          <w:marLeft w:val="480"/>
          <w:marRight w:val="0"/>
          <w:marTop w:val="0"/>
          <w:marBottom w:val="0"/>
          <w:divBdr>
            <w:top w:val="none" w:sz="0" w:space="0" w:color="auto"/>
            <w:left w:val="none" w:sz="0" w:space="0" w:color="auto"/>
            <w:bottom w:val="none" w:sz="0" w:space="0" w:color="auto"/>
            <w:right w:val="none" w:sz="0" w:space="0" w:color="auto"/>
          </w:divBdr>
        </w:div>
        <w:div w:id="730660870">
          <w:marLeft w:val="480"/>
          <w:marRight w:val="0"/>
          <w:marTop w:val="0"/>
          <w:marBottom w:val="0"/>
          <w:divBdr>
            <w:top w:val="none" w:sz="0" w:space="0" w:color="auto"/>
            <w:left w:val="none" w:sz="0" w:space="0" w:color="auto"/>
            <w:bottom w:val="none" w:sz="0" w:space="0" w:color="auto"/>
            <w:right w:val="none" w:sz="0" w:space="0" w:color="auto"/>
          </w:divBdr>
        </w:div>
        <w:div w:id="9451558">
          <w:marLeft w:val="480"/>
          <w:marRight w:val="0"/>
          <w:marTop w:val="0"/>
          <w:marBottom w:val="0"/>
          <w:divBdr>
            <w:top w:val="none" w:sz="0" w:space="0" w:color="auto"/>
            <w:left w:val="none" w:sz="0" w:space="0" w:color="auto"/>
            <w:bottom w:val="none" w:sz="0" w:space="0" w:color="auto"/>
            <w:right w:val="none" w:sz="0" w:space="0" w:color="auto"/>
          </w:divBdr>
        </w:div>
        <w:div w:id="449593336">
          <w:marLeft w:val="480"/>
          <w:marRight w:val="0"/>
          <w:marTop w:val="0"/>
          <w:marBottom w:val="0"/>
          <w:divBdr>
            <w:top w:val="none" w:sz="0" w:space="0" w:color="auto"/>
            <w:left w:val="none" w:sz="0" w:space="0" w:color="auto"/>
            <w:bottom w:val="none" w:sz="0" w:space="0" w:color="auto"/>
            <w:right w:val="none" w:sz="0" w:space="0" w:color="auto"/>
          </w:divBdr>
        </w:div>
        <w:div w:id="445778298">
          <w:marLeft w:val="480"/>
          <w:marRight w:val="0"/>
          <w:marTop w:val="0"/>
          <w:marBottom w:val="0"/>
          <w:divBdr>
            <w:top w:val="none" w:sz="0" w:space="0" w:color="auto"/>
            <w:left w:val="none" w:sz="0" w:space="0" w:color="auto"/>
            <w:bottom w:val="none" w:sz="0" w:space="0" w:color="auto"/>
            <w:right w:val="none" w:sz="0" w:space="0" w:color="auto"/>
          </w:divBdr>
        </w:div>
        <w:div w:id="332683436">
          <w:marLeft w:val="480"/>
          <w:marRight w:val="0"/>
          <w:marTop w:val="0"/>
          <w:marBottom w:val="0"/>
          <w:divBdr>
            <w:top w:val="none" w:sz="0" w:space="0" w:color="auto"/>
            <w:left w:val="none" w:sz="0" w:space="0" w:color="auto"/>
            <w:bottom w:val="none" w:sz="0" w:space="0" w:color="auto"/>
            <w:right w:val="none" w:sz="0" w:space="0" w:color="auto"/>
          </w:divBdr>
        </w:div>
        <w:div w:id="1392776167">
          <w:marLeft w:val="480"/>
          <w:marRight w:val="0"/>
          <w:marTop w:val="0"/>
          <w:marBottom w:val="0"/>
          <w:divBdr>
            <w:top w:val="none" w:sz="0" w:space="0" w:color="auto"/>
            <w:left w:val="none" w:sz="0" w:space="0" w:color="auto"/>
            <w:bottom w:val="none" w:sz="0" w:space="0" w:color="auto"/>
            <w:right w:val="none" w:sz="0" w:space="0" w:color="auto"/>
          </w:divBdr>
        </w:div>
        <w:div w:id="222065860">
          <w:marLeft w:val="480"/>
          <w:marRight w:val="0"/>
          <w:marTop w:val="0"/>
          <w:marBottom w:val="0"/>
          <w:divBdr>
            <w:top w:val="none" w:sz="0" w:space="0" w:color="auto"/>
            <w:left w:val="none" w:sz="0" w:space="0" w:color="auto"/>
            <w:bottom w:val="none" w:sz="0" w:space="0" w:color="auto"/>
            <w:right w:val="none" w:sz="0" w:space="0" w:color="auto"/>
          </w:divBdr>
        </w:div>
        <w:div w:id="774836191">
          <w:marLeft w:val="480"/>
          <w:marRight w:val="0"/>
          <w:marTop w:val="0"/>
          <w:marBottom w:val="0"/>
          <w:divBdr>
            <w:top w:val="none" w:sz="0" w:space="0" w:color="auto"/>
            <w:left w:val="none" w:sz="0" w:space="0" w:color="auto"/>
            <w:bottom w:val="none" w:sz="0" w:space="0" w:color="auto"/>
            <w:right w:val="none" w:sz="0" w:space="0" w:color="auto"/>
          </w:divBdr>
        </w:div>
        <w:div w:id="1983535442">
          <w:marLeft w:val="480"/>
          <w:marRight w:val="0"/>
          <w:marTop w:val="0"/>
          <w:marBottom w:val="0"/>
          <w:divBdr>
            <w:top w:val="none" w:sz="0" w:space="0" w:color="auto"/>
            <w:left w:val="none" w:sz="0" w:space="0" w:color="auto"/>
            <w:bottom w:val="none" w:sz="0" w:space="0" w:color="auto"/>
            <w:right w:val="none" w:sz="0" w:space="0" w:color="auto"/>
          </w:divBdr>
        </w:div>
        <w:div w:id="929777171">
          <w:marLeft w:val="480"/>
          <w:marRight w:val="0"/>
          <w:marTop w:val="0"/>
          <w:marBottom w:val="0"/>
          <w:divBdr>
            <w:top w:val="none" w:sz="0" w:space="0" w:color="auto"/>
            <w:left w:val="none" w:sz="0" w:space="0" w:color="auto"/>
            <w:bottom w:val="none" w:sz="0" w:space="0" w:color="auto"/>
            <w:right w:val="none" w:sz="0" w:space="0" w:color="auto"/>
          </w:divBdr>
        </w:div>
        <w:div w:id="1623002285">
          <w:marLeft w:val="480"/>
          <w:marRight w:val="0"/>
          <w:marTop w:val="0"/>
          <w:marBottom w:val="0"/>
          <w:divBdr>
            <w:top w:val="none" w:sz="0" w:space="0" w:color="auto"/>
            <w:left w:val="none" w:sz="0" w:space="0" w:color="auto"/>
            <w:bottom w:val="none" w:sz="0" w:space="0" w:color="auto"/>
            <w:right w:val="none" w:sz="0" w:space="0" w:color="auto"/>
          </w:divBdr>
        </w:div>
        <w:div w:id="1234926349">
          <w:marLeft w:val="480"/>
          <w:marRight w:val="0"/>
          <w:marTop w:val="0"/>
          <w:marBottom w:val="0"/>
          <w:divBdr>
            <w:top w:val="none" w:sz="0" w:space="0" w:color="auto"/>
            <w:left w:val="none" w:sz="0" w:space="0" w:color="auto"/>
            <w:bottom w:val="none" w:sz="0" w:space="0" w:color="auto"/>
            <w:right w:val="none" w:sz="0" w:space="0" w:color="auto"/>
          </w:divBdr>
        </w:div>
        <w:div w:id="1223254267">
          <w:marLeft w:val="480"/>
          <w:marRight w:val="0"/>
          <w:marTop w:val="0"/>
          <w:marBottom w:val="0"/>
          <w:divBdr>
            <w:top w:val="none" w:sz="0" w:space="0" w:color="auto"/>
            <w:left w:val="none" w:sz="0" w:space="0" w:color="auto"/>
            <w:bottom w:val="none" w:sz="0" w:space="0" w:color="auto"/>
            <w:right w:val="none" w:sz="0" w:space="0" w:color="auto"/>
          </w:divBdr>
        </w:div>
        <w:div w:id="334696774">
          <w:marLeft w:val="480"/>
          <w:marRight w:val="0"/>
          <w:marTop w:val="0"/>
          <w:marBottom w:val="0"/>
          <w:divBdr>
            <w:top w:val="none" w:sz="0" w:space="0" w:color="auto"/>
            <w:left w:val="none" w:sz="0" w:space="0" w:color="auto"/>
            <w:bottom w:val="none" w:sz="0" w:space="0" w:color="auto"/>
            <w:right w:val="none" w:sz="0" w:space="0" w:color="auto"/>
          </w:divBdr>
        </w:div>
        <w:div w:id="999966706">
          <w:marLeft w:val="480"/>
          <w:marRight w:val="0"/>
          <w:marTop w:val="0"/>
          <w:marBottom w:val="0"/>
          <w:divBdr>
            <w:top w:val="none" w:sz="0" w:space="0" w:color="auto"/>
            <w:left w:val="none" w:sz="0" w:space="0" w:color="auto"/>
            <w:bottom w:val="none" w:sz="0" w:space="0" w:color="auto"/>
            <w:right w:val="none" w:sz="0" w:space="0" w:color="auto"/>
          </w:divBdr>
        </w:div>
        <w:div w:id="634988365">
          <w:marLeft w:val="480"/>
          <w:marRight w:val="0"/>
          <w:marTop w:val="0"/>
          <w:marBottom w:val="0"/>
          <w:divBdr>
            <w:top w:val="none" w:sz="0" w:space="0" w:color="auto"/>
            <w:left w:val="none" w:sz="0" w:space="0" w:color="auto"/>
            <w:bottom w:val="none" w:sz="0" w:space="0" w:color="auto"/>
            <w:right w:val="none" w:sz="0" w:space="0" w:color="auto"/>
          </w:divBdr>
        </w:div>
        <w:div w:id="1135560126">
          <w:marLeft w:val="480"/>
          <w:marRight w:val="0"/>
          <w:marTop w:val="0"/>
          <w:marBottom w:val="0"/>
          <w:divBdr>
            <w:top w:val="none" w:sz="0" w:space="0" w:color="auto"/>
            <w:left w:val="none" w:sz="0" w:space="0" w:color="auto"/>
            <w:bottom w:val="none" w:sz="0" w:space="0" w:color="auto"/>
            <w:right w:val="none" w:sz="0" w:space="0" w:color="auto"/>
          </w:divBdr>
        </w:div>
        <w:div w:id="932200078">
          <w:marLeft w:val="480"/>
          <w:marRight w:val="0"/>
          <w:marTop w:val="0"/>
          <w:marBottom w:val="0"/>
          <w:divBdr>
            <w:top w:val="none" w:sz="0" w:space="0" w:color="auto"/>
            <w:left w:val="none" w:sz="0" w:space="0" w:color="auto"/>
            <w:bottom w:val="none" w:sz="0" w:space="0" w:color="auto"/>
            <w:right w:val="none" w:sz="0" w:space="0" w:color="auto"/>
          </w:divBdr>
        </w:div>
        <w:div w:id="1719164861">
          <w:marLeft w:val="480"/>
          <w:marRight w:val="0"/>
          <w:marTop w:val="0"/>
          <w:marBottom w:val="0"/>
          <w:divBdr>
            <w:top w:val="none" w:sz="0" w:space="0" w:color="auto"/>
            <w:left w:val="none" w:sz="0" w:space="0" w:color="auto"/>
            <w:bottom w:val="none" w:sz="0" w:space="0" w:color="auto"/>
            <w:right w:val="none" w:sz="0" w:space="0" w:color="auto"/>
          </w:divBdr>
        </w:div>
        <w:div w:id="1895190160">
          <w:marLeft w:val="480"/>
          <w:marRight w:val="0"/>
          <w:marTop w:val="0"/>
          <w:marBottom w:val="0"/>
          <w:divBdr>
            <w:top w:val="none" w:sz="0" w:space="0" w:color="auto"/>
            <w:left w:val="none" w:sz="0" w:space="0" w:color="auto"/>
            <w:bottom w:val="none" w:sz="0" w:space="0" w:color="auto"/>
            <w:right w:val="none" w:sz="0" w:space="0" w:color="auto"/>
          </w:divBdr>
        </w:div>
        <w:div w:id="288170672">
          <w:marLeft w:val="480"/>
          <w:marRight w:val="0"/>
          <w:marTop w:val="0"/>
          <w:marBottom w:val="0"/>
          <w:divBdr>
            <w:top w:val="none" w:sz="0" w:space="0" w:color="auto"/>
            <w:left w:val="none" w:sz="0" w:space="0" w:color="auto"/>
            <w:bottom w:val="none" w:sz="0" w:space="0" w:color="auto"/>
            <w:right w:val="none" w:sz="0" w:space="0" w:color="auto"/>
          </w:divBdr>
        </w:div>
        <w:div w:id="1059209006">
          <w:marLeft w:val="480"/>
          <w:marRight w:val="0"/>
          <w:marTop w:val="0"/>
          <w:marBottom w:val="0"/>
          <w:divBdr>
            <w:top w:val="none" w:sz="0" w:space="0" w:color="auto"/>
            <w:left w:val="none" w:sz="0" w:space="0" w:color="auto"/>
            <w:bottom w:val="none" w:sz="0" w:space="0" w:color="auto"/>
            <w:right w:val="none" w:sz="0" w:space="0" w:color="auto"/>
          </w:divBdr>
        </w:div>
        <w:div w:id="1638947175">
          <w:marLeft w:val="480"/>
          <w:marRight w:val="0"/>
          <w:marTop w:val="0"/>
          <w:marBottom w:val="0"/>
          <w:divBdr>
            <w:top w:val="none" w:sz="0" w:space="0" w:color="auto"/>
            <w:left w:val="none" w:sz="0" w:space="0" w:color="auto"/>
            <w:bottom w:val="none" w:sz="0" w:space="0" w:color="auto"/>
            <w:right w:val="none" w:sz="0" w:space="0" w:color="auto"/>
          </w:divBdr>
        </w:div>
        <w:div w:id="1446078990">
          <w:marLeft w:val="480"/>
          <w:marRight w:val="0"/>
          <w:marTop w:val="0"/>
          <w:marBottom w:val="0"/>
          <w:divBdr>
            <w:top w:val="none" w:sz="0" w:space="0" w:color="auto"/>
            <w:left w:val="none" w:sz="0" w:space="0" w:color="auto"/>
            <w:bottom w:val="none" w:sz="0" w:space="0" w:color="auto"/>
            <w:right w:val="none" w:sz="0" w:space="0" w:color="auto"/>
          </w:divBdr>
        </w:div>
        <w:div w:id="926377428">
          <w:marLeft w:val="480"/>
          <w:marRight w:val="0"/>
          <w:marTop w:val="0"/>
          <w:marBottom w:val="0"/>
          <w:divBdr>
            <w:top w:val="none" w:sz="0" w:space="0" w:color="auto"/>
            <w:left w:val="none" w:sz="0" w:space="0" w:color="auto"/>
            <w:bottom w:val="none" w:sz="0" w:space="0" w:color="auto"/>
            <w:right w:val="none" w:sz="0" w:space="0" w:color="auto"/>
          </w:divBdr>
        </w:div>
        <w:div w:id="246110533">
          <w:marLeft w:val="480"/>
          <w:marRight w:val="0"/>
          <w:marTop w:val="0"/>
          <w:marBottom w:val="0"/>
          <w:divBdr>
            <w:top w:val="none" w:sz="0" w:space="0" w:color="auto"/>
            <w:left w:val="none" w:sz="0" w:space="0" w:color="auto"/>
            <w:bottom w:val="none" w:sz="0" w:space="0" w:color="auto"/>
            <w:right w:val="none" w:sz="0" w:space="0" w:color="auto"/>
          </w:divBdr>
        </w:div>
        <w:div w:id="1360202059">
          <w:marLeft w:val="480"/>
          <w:marRight w:val="0"/>
          <w:marTop w:val="0"/>
          <w:marBottom w:val="0"/>
          <w:divBdr>
            <w:top w:val="none" w:sz="0" w:space="0" w:color="auto"/>
            <w:left w:val="none" w:sz="0" w:space="0" w:color="auto"/>
            <w:bottom w:val="none" w:sz="0" w:space="0" w:color="auto"/>
            <w:right w:val="none" w:sz="0" w:space="0" w:color="auto"/>
          </w:divBdr>
        </w:div>
        <w:div w:id="2147233726">
          <w:marLeft w:val="480"/>
          <w:marRight w:val="0"/>
          <w:marTop w:val="0"/>
          <w:marBottom w:val="0"/>
          <w:divBdr>
            <w:top w:val="none" w:sz="0" w:space="0" w:color="auto"/>
            <w:left w:val="none" w:sz="0" w:space="0" w:color="auto"/>
            <w:bottom w:val="none" w:sz="0" w:space="0" w:color="auto"/>
            <w:right w:val="none" w:sz="0" w:space="0" w:color="auto"/>
          </w:divBdr>
        </w:div>
        <w:div w:id="755707554">
          <w:marLeft w:val="480"/>
          <w:marRight w:val="0"/>
          <w:marTop w:val="0"/>
          <w:marBottom w:val="0"/>
          <w:divBdr>
            <w:top w:val="none" w:sz="0" w:space="0" w:color="auto"/>
            <w:left w:val="none" w:sz="0" w:space="0" w:color="auto"/>
            <w:bottom w:val="none" w:sz="0" w:space="0" w:color="auto"/>
            <w:right w:val="none" w:sz="0" w:space="0" w:color="auto"/>
          </w:divBdr>
        </w:div>
        <w:div w:id="314652296">
          <w:marLeft w:val="480"/>
          <w:marRight w:val="0"/>
          <w:marTop w:val="0"/>
          <w:marBottom w:val="0"/>
          <w:divBdr>
            <w:top w:val="none" w:sz="0" w:space="0" w:color="auto"/>
            <w:left w:val="none" w:sz="0" w:space="0" w:color="auto"/>
            <w:bottom w:val="none" w:sz="0" w:space="0" w:color="auto"/>
            <w:right w:val="none" w:sz="0" w:space="0" w:color="auto"/>
          </w:divBdr>
        </w:div>
        <w:div w:id="471869300">
          <w:marLeft w:val="480"/>
          <w:marRight w:val="0"/>
          <w:marTop w:val="0"/>
          <w:marBottom w:val="0"/>
          <w:divBdr>
            <w:top w:val="none" w:sz="0" w:space="0" w:color="auto"/>
            <w:left w:val="none" w:sz="0" w:space="0" w:color="auto"/>
            <w:bottom w:val="none" w:sz="0" w:space="0" w:color="auto"/>
            <w:right w:val="none" w:sz="0" w:space="0" w:color="auto"/>
          </w:divBdr>
        </w:div>
        <w:div w:id="467161376">
          <w:marLeft w:val="480"/>
          <w:marRight w:val="0"/>
          <w:marTop w:val="0"/>
          <w:marBottom w:val="0"/>
          <w:divBdr>
            <w:top w:val="none" w:sz="0" w:space="0" w:color="auto"/>
            <w:left w:val="none" w:sz="0" w:space="0" w:color="auto"/>
            <w:bottom w:val="none" w:sz="0" w:space="0" w:color="auto"/>
            <w:right w:val="none" w:sz="0" w:space="0" w:color="auto"/>
          </w:divBdr>
        </w:div>
        <w:div w:id="1305308787">
          <w:marLeft w:val="480"/>
          <w:marRight w:val="0"/>
          <w:marTop w:val="0"/>
          <w:marBottom w:val="0"/>
          <w:divBdr>
            <w:top w:val="none" w:sz="0" w:space="0" w:color="auto"/>
            <w:left w:val="none" w:sz="0" w:space="0" w:color="auto"/>
            <w:bottom w:val="none" w:sz="0" w:space="0" w:color="auto"/>
            <w:right w:val="none" w:sz="0" w:space="0" w:color="auto"/>
          </w:divBdr>
        </w:div>
        <w:div w:id="1600025316">
          <w:marLeft w:val="480"/>
          <w:marRight w:val="0"/>
          <w:marTop w:val="0"/>
          <w:marBottom w:val="0"/>
          <w:divBdr>
            <w:top w:val="none" w:sz="0" w:space="0" w:color="auto"/>
            <w:left w:val="none" w:sz="0" w:space="0" w:color="auto"/>
            <w:bottom w:val="none" w:sz="0" w:space="0" w:color="auto"/>
            <w:right w:val="none" w:sz="0" w:space="0" w:color="auto"/>
          </w:divBdr>
        </w:div>
        <w:div w:id="1104959601">
          <w:marLeft w:val="480"/>
          <w:marRight w:val="0"/>
          <w:marTop w:val="0"/>
          <w:marBottom w:val="0"/>
          <w:divBdr>
            <w:top w:val="none" w:sz="0" w:space="0" w:color="auto"/>
            <w:left w:val="none" w:sz="0" w:space="0" w:color="auto"/>
            <w:bottom w:val="none" w:sz="0" w:space="0" w:color="auto"/>
            <w:right w:val="none" w:sz="0" w:space="0" w:color="auto"/>
          </w:divBdr>
        </w:div>
        <w:div w:id="299506986">
          <w:marLeft w:val="480"/>
          <w:marRight w:val="0"/>
          <w:marTop w:val="0"/>
          <w:marBottom w:val="0"/>
          <w:divBdr>
            <w:top w:val="none" w:sz="0" w:space="0" w:color="auto"/>
            <w:left w:val="none" w:sz="0" w:space="0" w:color="auto"/>
            <w:bottom w:val="none" w:sz="0" w:space="0" w:color="auto"/>
            <w:right w:val="none" w:sz="0" w:space="0" w:color="auto"/>
          </w:divBdr>
        </w:div>
        <w:div w:id="1635015180">
          <w:marLeft w:val="480"/>
          <w:marRight w:val="0"/>
          <w:marTop w:val="0"/>
          <w:marBottom w:val="0"/>
          <w:divBdr>
            <w:top w:val="none" w:sz="0" w:space="0" w:color="auto"/>
            <w:left w:val="none" w:sz="0" w:space="0" w:color="auto"/>
            <w:bottom w:val="none" w:sz="0" w:space="0" w:color="auto"/>
            <w:right w:val="none" w:sz="0" w:space="0" w:color="auto"/>
          </w:divBdr>
        </w:div>
        <w:div w:id="529299794">
          <w:marLeft w:val="480"/>
          <w:marRight w:val="0"/>
          <w:marTop w:val="0"/>
          <w:marBottom w:val="0"/>
          <w:divBdr>
            <w:top w:val="none" w:sz="0" w:space="0" w:color="auto"/>
            <w:left w:val="none" w:sz="0" w:space="0" w:color="auto"/>
            <w:bottom w:val="none" w:sz="0" w:space="0" w:color="auto"/>
            <w:right w:val="none" w:sz="0" w:space="0" w:color="auto"/>
          </w:divBdr>
        </w:div>
        <w:div w:id="1662348287">
          <w:marLeft w:val="480"/>
          <w:marRight w:val="0"/>
          <w:marTop w:val="0"/>
          <w:marBottom w:val="0"/>
          <w:divBdr>
            <w:top w:val="none" w:sz="0" w:space="0" w:color="auto"/>
            <w:left w:val="none" w:sz="0" w:space="0" w:color="auto"/>
            <w:bottom w:val="none" w:sz="0" w:space="0" w:color="auto"/>
            <w:right w:val="none" w:sz="0" w:space="0" w:color="auto"/>
          </w:divBdr>
        </w:div>
        <w:div w:id="771244987">
          <w:marLeft w:val="480"/>
          <w:marRight w:val="0"/>
          <w:marTop w:val="0"/>
          <w:marBottom w:val="0"/>
          <w:divBdr>
            <w:top w:val="none" w:sz="0" w:space="0" w:color="auto"/>
            <w:left w:val="none" w:sz="0" w:space="0" w:color="auto"/>
            <w:bottom w:val="none" w:sz="0" w:space="0" w:color="auto"/>
            <w:right w:val="none" w:sz="0" w:space="0" w:color="auto"/>
          </w:divBdr>
        </w:div>
        <w:div w:id="84423193">
          <w:marLeft w:val="480"/>
          <w:marRight w:val="0"/>
          <w:marTop w:val="0"/>
          <w:marBottom w:val="0"/>
          <w:divBdr>
            <w:top w:val="none" w:sz="0" w:space="0" w:color="auto"/>
            <w:left w:val="none" w:sz="0" w:space="0" w:color="auto"/>
            <w:bottom w:val="none" w:sz="0" w:space="0" w:color="auto"/>
            <w:right w:val="none" w:sz="0" w:space="0" w:color="auto"/>
          </w:divBdr>
        </w:div>
        <w:div w:id="1928691586">
          <w:marLeft w:val="480"/>
          <w:marRight w:val="0"/>
          <w:marTop w:val="0"/>
          <w:marBottom w:val="0"/>
          <w:divBdr>
            <w:top w:val="none" w:sz="0" w:space="0" w:color="auto"/>
            <w:left w:val="none" w:sz="0" w:space="0" w:color="auto"/>
            <w:bottom w:val="none" w:sz="0" w:space="0" w:color="auto"/>
            <w:right w:val="none" w:sz="0" w:space="0" w:color="auto"/>
          </w:divBdr>
        </w:div>
        <w:div w:id="1060329146">
          <w:marLeft w:val="480"/>
          <w:marRight w:val="0"/>
          <w:marTop w:val="0"/>
          <w:marBottom w:val="0"/>
          <w:divBdr>
            <w:top w:val="none" w:sz="0" w:space="0" w:color="auto"/>
            <w:left w:val="none" w:sz="0" w:space="0" w:color="auto"/>
            <w:bottom w:val="none" w:sz="0" w:space="0" w:color="auto"/>
            <w:right w:val="none" w:sz="0" w:space="0" w:color="auto"/>
          </w:divBdr>
        </w:div>
        <w:div w:id="1373381639">
          <w:marLeft w:val="480"/>
          <w:marRight w:val="0"/>
          <w:marTop w:val="0"/>
          <w:marBottom w:val="0"/>
          <w:divBdr>
            <w:top w:val="none" w:sz="0" w:space="0" w:color="auto"/>
            <w:left w:val="none" w:sz="0" w:space="0" w:color="auto"/>
            <w:bottom w:val="none" w:sz="0" w:space="0" w:color="auto"/>
            <w:right w:val="none" w:sz="0" w:space="0" w:color="auto"/>
          </w:divBdr>
        </w:div>
        <w:div w:id="652296628">
          <w:marLeft w:val="480"/>
          <w:marRight w:val="0"/>
          <w:marTop w:val="0"/>
          <w:marBottom w:val="0"/>
          <w:divBdr>
            <w:top w:val="none" w:sz="0" w:space="0" w:color="auto"/>
            <w:left w:val="none" w:sz="0" w:space="0" w:color="auto"/>
            <w:bottom w:val="none" w:sz="0" w:space="0" w:color="auto"/>
            <w:right w:val="none" w:sz="0" w:space="0" w:color="auto"/>
          </w:divBdr>
        </w:div>
        <w:div w:id="803885089">
          <w:marLeft w:val="480"/>
          <w:marRight w:val="0"/>
          <w:marTop w:val="0"/>
          <w:marBottom w:val="0"/>
          <w:divBdr>
            <w:top w:val="none" w:sz="0" w:space="0" w:color="auto"/>
            <w:left w:val="none" w:sz="0" w:space="0" w:color="auto"/>
            <w:bottom w:val="none" w:sz="0" w:space="0" w:color="auto"/>
            <w:right w:val="none" w:sz="0" w:space="0" w:color="auto"/>
          </w:divBdr>
        </w:div>
      </w:divsChild>
    </w:div>
    <w:div w:id="702285375">
      <w:bodyDiv w:val="1"/>
      <w:marLeft w:val="0"/>
      <w:marRight w:val="0"/>
      <w:marTop w:val="0"/>
      <w:marBottom w:val="0"/>
      <w:divBdr>
        <w:top w:val="none" w:sz="0" w:space="0" w:color="auto"/>
        <w:left w:val="none" w:sz="0" w:space="0" w:color="auto"/>
        <w:bottom w:val="none" w:sz="0" w:space="0" w:color="auto"/>
        <w:right w:val="none" w:sz="0" w:space="0" w:color="auto"/>
      </w:divBdr>
    </w:div>
    <w:div w:id="702443985">
      <w:bodyDiv w:val="1"/>
      <w:marLeft w:val="0"/>
      <w:marRight w:val="0"/>
      <w:marTop w:val="0"/>
      <w:marBottom w:val="0"/>
      <w:divBdr>
        <w:top w:val="none" w:sz="0" w:space="0" w:color="auto"/>
        <w:left w:val="none" w:sz="0" w:space="0" w:color="auto"/>
        <w:bottom w:val="none" w:sz="0" w:space="0" w:color="auto"/>
        <w:right w:val="none" w:sz="0" w:space="0" w:color="auto"/>
      </w:divBdr>
    </w:div>
    <w:div w:id="705180531">
      <w:bodyDiv w:val="1"/>
      <w:marLeft w:val="0"/>
      <w:marRight w:val="0"/>
      <w:marTop w:val="0"/>
      <w:marBottom w:val="0"/>
      <w:divBdr>
        <w:top w:val="none" w:sz="0" w:space="0" w:color="auto"/>
        <w:left w:val="none" w:sz="0" w:space="0" w:color="auto"/>
        <w:bottom w:val="none" w:sz="0" w:space="0" w:color="auto"/>
        <w:right w:val="none" w:sz="0" w:space="0" w:color="auto"/>
      </w:divBdr>
    </w:div>
    <w:div w:id="708264351">
      <w:bodyDiv w:val="1"/>
      <w:marLeft w:val="0"/>
      <w:marRight w:val="0"/>
      <w:marTop w:val="0"/>
      <w:marBottom w:val="0"/>
      <w:divBdr>
        <w:top w:val="none" w:sz="0" w:space="0" w:color="auto"/>
        <w:left w:val="none" w:sz="0" w:space="0" w:color="auto"/>
        <w:bottom w:val="none" w:sz="0" w:space="0" w:color="auto"/>
        <w:right w:val="none" w:sz="0" w:space="0" w:color="auto"/>
      </w:divBdr>
    </w:div>
    <w:div w:id="711224139">
      <w:bodyDiv w:val="1"/>
      <w:marLeft w:val="0"/>
      <w:marRight w:val="0"/>
      <w:marTop w:val="0"/>
      <w:marBottom w:val="0"/>
      <w:divBdr>
        <w:top w:val="none" w:sz="0" w:space="0" w:color="auto"/>
        <w:left w:val="none" w:sz="0" w:space="0" w:color="auto"/>
        <w:bottom w:val="none" w:sz="0" w:space="0" w:color="auto"/>
        <w:right w:val="none" w:sz="0" w:space="0" w:color="auto"/>
      </w:divBdr>
    </w:div>
    <w:div w:id="712734535">
      <w:bodyDiv w:val="1"/>
      <w:marLeft w:val="0"/>
      <w:marRight w:val="0"/>
      <w:marTop w:val="0"/>
      <w:marBottom w:val="0"/>
      <w:divBdr>
        <w:top w:val="none" w:sz="0" w:space="0" w:color="auto"/>
        <w:left w:val="none" w:sz="0" w:space="0" w:color="auto"/>
        <w:bottom w:val="none" w:sz="0" w:space="0" w:color="auto"/>
        <w:right w:val="none" w:sz="0" w:space="0" w:color="auto"/>
      </w:divBdr>
    </w:div>
    <w:div w:id="715131163">
      <w:bodyDiv w:val="1"/>
      <w:marLeft w:val="0"/>
      <w:marRight w:val="0"/>
      <w:marTop w:val="0"/>
      <w:marBottom w:val="0"/>
      <w:divBdr>
        <w:top w:val="none" w:sz="0" w:space="0" w:color="auto"/>
        <w:left w:val="none" w:sz="0" w:space="0" w:color="auto"/>
        <w:bottom w:val="none" w:sz="0" w:space="0" w:color="auto"/>
        <w:right w:val="none" w:sz="0" w:space="0" w:color="auto"/>
      </w:divBdr>
    </w:div>
    <w:div w:id="715398596">
      <w:bodyDiv w:val="1"/>
      <w:marLeft w:val="0"/>
      <w:marRight w:val="0"/>
      <w:marTop w:val="0"/>
      <w:marBottom w:val="0"/>
      <w:divBdr>
        <w:top w:val="none" w:sz="0" w:space="0" w:color="auto"/>
        <w:left w:val="none" w:sz="0" w:space="0" w:color="auto"/>
        <w:bottom w:val="none" w:sz="0" w:space="0" w:color="auto"/>
        <w:right w:val="none" w:sz="0" w:space="0" w:color="auto"/>
      </w:divBdr>
    </w:div>
    <w:div w:id="715928737">
      <w:bodyDiv w:val="1"/>
      <w:marLeft w:val="0"/>
      <w:marRight w:val="0"/>
      <w:marTop w:val="0"/>
      <w:marBottom w:val="0"/>
      <w:divBdr>
        <w:top w:val="none" w:sz="0" w:space="0" w:color="auto"/>
        <w:left w:val="none" w:sz="0" w:space="0" w:color="auto"/>
        <w:bottom w:val="none" w:sz="0" w:space="0" w:color="auto"/>
        <w:right w:val="none" w:sz="0" w:space="0" w:color="auto"/>
      </w:divBdr>
    </w:div>
    <w:div w:id="716440999">
      <w:bodyDiv w:val="1"/>
      <w:marLeft w:val="0"/>
      <w:marRight w:val="0"/>
      <w:marTop w:val="0"/>
      <w:marBottom w:val="0"/>
      <w:divBdr>
        <w:top w:val="none" w:sz="0" w:space="0" w:color="auto"/>
        <w:left w:val="none" w:sz="0" w:space="0" w:color="auto"/>
        <w:bottom w:val="none" w:sz="0" w:space="0" w:color="auto"/>
        <w:right w:val="none" w:sz="0" w:space="0" w:color="auto"/>
      </w:divBdr>
    </w:div>
    <w:div w:id="716776539">
      <w:bodyDiv w:val="1"/>
      <w:marLeft w:val="0"/>
      <w:marRight w:val="0"/>
      <w:marTop w:val="0"/>
      <w:marBottom w:val="0"/>
      <w:divBdr>
        <w:top w:val="none" w:sz="0" w:space="0" w:color="auto"/>
        <w:left w:val="none" w:sz="0" w:space="0" w:color="auto"/>
        <w:bottom w:val="none" w:sz="0" w:space="0" w:color="auto"/>
        <w:right w:val="none" w:sz="0" w:space="0" w:color="auto"/>
      </w:divBdr>
    </w:div>
    <w:div w:id="719524561">
      <w:bodyDiv w:val="1"/>
      <w:marLeft w:val="0"/>
      <w:marRight w:val="0"/>
      <w:marTop w:val="0"/>
      <w:marBottom w:val="0"/>
      <w:divBdr>
        <w:top w:val="none" w:sz="0" w:space="0" w:color="auto"/>
        <w:left w:val="none" w:sz="0" w:space="0" w:color="auto"/>
        <w:bottom w:val="none" w:sz="0" w:space="0" w:color="auto"/>
        <w:right w:val="none" w:sz="0" w:space="0" w:color="auto"/>
      </w:divBdr>
    </w:div>
    <w:div w:id="721099963">
      <w:bodyDiv w:val="1"/>
      <w:marLeft w:val="0"/>
      <w:marRight w:val="0"/>
      <w:marTop w:val="0"/>
      <w:marBottom w:val="0"/>
      <w:divBdr>
        <w:top w:val="none" w:sz="0" w:space="0" w:color="auto"/>
        <w:left w:val="none" w:sz="0" w:space="0" w:color="auto"/>
        <w:bottom w:val="none" w:sz="0" w:space="0" w:color="auto"/>
        <w:right w:val="none" w:sz="0" w:space="0" w:color="auto"/>
      </w:divBdr>
    </w:div>
    <w:div w:id="722675236">
      <w:bodyDiv w:val="1"/>
      <w:marLeft w:val="0"/>
      <w:marRight w:val="0"/>
      <w:marTop w:val="0"/>
      <w:marBottom w:val="0"/>
      <w:divBdr>
        <w:top w:val="none" w:sz="0" w:space="0" w:color="auto"/>
        <w:left w:val="none" w:sz="0" w:space="0" w:color="auto"/>
        <w:bottom w:val="none" w:sz="0" w:space="0" w:color="auto"/>
        <w:right w:val="none" w:sz="0" w:space="0" w:color="auto"/>
      </w:divBdr>
    </w:div>
    <w:div w:id="723255570">
      <w:bodyDiv w:val="1"/>
      <w:marLeft w:val="0"/>
      <w:marRight w:val="0"/>
      <w:marTop w:val="0"/>
      <w:marBottom w:val="0"/>
      <w:divBdr>
        <w:top w:val="none" w:sz="0" w:space="0" w:color="auto"/>
        <w:left w:val="none" w:sz="0" w:space="0" w:color="auto"/>
        <w:bottom w:val="none" w:sz="0" w:space="0" w:color="auto"/>
        <w:right w:val="none" w:sz="0" w:space="0" w:color="auto"/>
      </w:divBdr>
    </w:div>
    <w:div w:id="723258620">
      <w:bodyDiv w:val="1"/>
      <w:marLeft w:val="0"/>
      <w:marRight w:val="0"/>
      <w:marTop w:val="0"/>
      <w:marBottom w:val="0"/>
      <w:divBdr>
        <w:top w:val="none" w:sz="0" w:space="0" w:color="auto"/>
        <w:left w:val="none" w:sz="0" w:space="0" w:color="auto"/>
        <w:bottom w:val="none" w:sz="0" w:space="0" w:color="auto"/>
        <w:right w:val="none" w:sz="0" w:space="0" w:color="auto"/>
      </w:divBdr>
    </w:div>
    <w:div w:id="723602382">
      <w:bodyDiv w:val="1"/>
      <w:marLeft w:val="0"/>
      <w:marRight w:val="0"/>
      <w:marTop w:val="0"/>
      <w:marBottom w:val="0"/>
      <w:divBdr>
        <w:top w:val="none" w:sz="0" w:space="0" w:color="auto"/>
        <w:left w:val="none" w:sz="0" w:space="0" w:color="auto"/>
        <w:bottom w:val="none" w:sz="0" w:space="0" w:color="auto"/>
        <w:right w:val="none" w:sz="0" w:space="0" w:color="auto"/>
      </w:divBdr>
    </w:div>
    <w:div w:id="732041600">
      <w:bodyDiv w:val="1"/>
      <w:marLeft w:val="0"/>
      <w:marRight w:val="0"/>
      <w:marTop w:val="0"/>
      <w:marBottom w:val="0"/>
      <w:divBdr>
        <w:top w:val="none" w:sz="0" w:space="0" w:color="auto"/>
        <w:left w:val="none" w:sz="0" w:space="0" w:color="auto"/>
        <w:bottom w:val="none" w:sz="0" w:space="0" w:color="auto"/>
        <w:right w:val="none" w:sz="0" w:space="0" w:color="auto"/>
      </w:divBdr>
    </w:div>
    <w:div w:id="732310832">
      <w:bodyDiv w:val="1"/>
      <w:marLeft w:val="0"/>
      <w:marRight w:val="0"/>
      <w:marTop w:val="0"/>
      <w:marBottom w:val="0"/>
      <w:divBdr>
        <w:top w:val="none" w:sz="0" w:space="0" w:color="auto"/>
        <w:left w:val="none" w:sz="0" w:space="0" w:color="auto"/>
        <w:bottom w:val="none" w:sz="0" w:space="0" w:color="auto"/>
        <w:right w:val="none" w:sz="0" w:space="0" w:color="auto"/>
      </w:divBdr>
    </w:div>
    <w:div w:id="734622184">
      <w:bodyDiv w:val="1"/>
      <w:marLeft w:val="0"/>
      <w:marRight w:val="0"/>
      <w:marTop w:val="0"/>
      <w:marBottom w:val="0"/>
      <w:divBdr>
        <w:top w:val="none" w:sz="0" w:space="0" w:color="auto"/>
        <w:left w:val="none" w:sz="0" w:space="0" w:color="auto"/>
        <w:bottom w:val="none" w:sz="0" w:space="0" w:color="auto"/>
        <w:right w:val="none" w:sz="0" w:space="0" w:color="auto"/>
      </w:divBdr>
    </w:div>
    <w:div w:id="735318737">
      <w:bodyDiv w:val="1"/>
      <w:marLeft w:val="0"/>
      <w:marRight w:val="0"/>
      <w:marTop w:val="0"/>
      <w:marBottom w:val="0"/>
      <w:divBdr>
        <w:top w:val="none" w:sz="0" w:space="0" w:color="auto"/>
        <w:left w:val="none" w:sz="0" w:space="0" w:color="auto"/>
        <w:bottom w:val="none" w:sz="0" w:space="0" w:color="auto"/>
        <w:right w:val="none" w:sz="0" w:space="0" w:color="auto"/>
      </w:divBdr>
    </w:div>
    <w:div w:id="736321971">
      <w:bodyDiv w:val="1"/>
      <w:marLeft w:val="0"/>
      <w:marRight w:val="0"/>
      <w:marTop w:val="0"/>
      <w:marBottom w:val="0"/>
      <w:divBdr>
        <w:top w:val="none" w:sz="0" w:space="0" w:color="auto"/>
        <w:left w:val="none" w:sz="0" w:space="0" w:color="auto"/>
        <w:bottom w:val="none" w:sz="0" w:space="0" w:color="auto"/>
        <w:right w:val="none" w:sz="0" w:space="0" w:color="auto"/>
      </w:divBdr>
    </w:div>
    <w:div w:id="736635715">
      <w:bodyDiv w:val="1"/>
      <w:marLeft w:val="0"/>
      <w:marRight w:val="0"/>
      <w:marTop w:val="0"/>
      <w:marBottom w:val="0"/>
      <w:divBdr>
        <w:top w:val="none" w:sz="0" w:space="0" w:color="auto"/>
        <w:left w:val="none" w:sz="0" w:space="0" w:color="auto"/>
        <w:bottom w:val="none" w:sz="0" w:space="0" w:color="auto"/>
        <w:right w:val="none" w:sz="0" w:space="0" w:color="auto"/>
      </w:divBdr>
    </w:div>
    <w:div w:id="736903980">
      <w:bodyDiv w:val="1"/>
      <w:marLeft w:val="0"/>
      <w:marRight w:val="0"/>
      <w:marTop w:val="0"/>
      <w:marBottom w:val="0"/>
      <w:divBdr>
        <w:top w:val="none" w:sz="0" w:space="0" w:color="auto"/>
        <w:left w:val="none" w:sz="0" w:space="0" w:color="auto"/>
        <w:bottom w:val="none" w:sz="0" w:space="0" w:color="auto"/>
        <w:right w:val="none" w:sz="0" w:space="0" w:color="auto"/>
      </w:divBdr>
    </w:div>
    <w:div w:id="737174115">
      <w:bodyDiv w:val="1"/>
      <w:marLeft w:val="0"/>
      <w:marRight w:val="0"/>
      <w:marTop w:val="0"/>
      <w:marBottom w:val="0"/>
      <w:divBdr>
        <w:top w:val="none" w:sz="0" w:space="0" w:color="auto"/>
        <w:left w:val="none" w:sz="0" w:space="0" w:color="auto"/>
        <w:bottom w:val="none" w:sz="0" w:space="0" w:color="auto"/>
        <w:right w:val="none" w:sz="0" w:space="0" w:color="auto"/>
      </w:divBdr>
    </w:div>
    <w:div w:id="737240301">
      <w:bodyDiv w:val="1"/>
      <w:marLeft w:val="0"/>
      <w:marRight w:val="0"/>
      <w:marTop w:val="0"/>
      <w:marBottom w:val="0"/>
      <w:divBdr>
        <w:top w:val="none" w:sz="0" w:space="0" w:color="auto"/>
        <w:left w:val="none" w:sz="0" w:space="0" w:color="auto"/>
        <w:bottom w:val="none" w:sz="0" w:space="0" w:color="auto"/>
        <w:right w:val="none" w:sz="0" w:space="0" w:color="auto"/>
      </w:divBdr>
    </w:div>
    <w:div w:id="737288099">
      <w:bodyDiv w:val="1"/>
      <w:marLeft w:val="0"/>
      <w:marRight w:val="0"/>
      <w:marTop w:val="0"/>
      <w:marBottom w:val="0"/>
      <w:divBdr>
        <w:top w:val="none" w:sz="0" w:space="0" w:color="auto"/>
        <w:left w:val="none" w:sz="0" w:space="0" w:color="auto"/>
        <w:bottom w:val="none" w:sz="0" w:space="0" w:color="auto"/>
        <w:right w:val="none" w:sz="0" w:space="0" w:color="auto"/>
      </w:divBdr>
    </w:div>
    <w:div w:id="738357646">
      <w:bodyDiv w:val="1"/>
      <w:marLeft w:val="0"/>
      <w:marRight w:val="0"/>
      <w:marTop w:val="0"/>
      <w:marBottom w:val="0"/>
      <w:divBdr>
        <w:top w:val="none" w:sz="0" w:space="0" w:color="auto"/>
        <w:left w:val="none" w:sz="0" w:space="0" w:color="auto"/>
        <w:bottom w:val="none" w:sz="0" w:space="0" w:color="auto"/>
        <w:right w:val="none" w:sz="0" w:space="0" w:color="auto"/>
      </w:divBdr>
    </w:div>
    <w:div w:id="739325019">
      <w:bodyDiv w:val="1"/>
      <w:marLeft w:val="0"/>
      <w:marRight w:val="0"/>
      <w:marTop w:val="0"/>
      <w:marBottom w:val="0"/>
      <w:divBdr>
        <w:top w:val="none" w:sz="0" w:space="0" w:color="auto"/>
        <w:left w:val="none" w:sz="0" w:space="0" w:color="auto"/>
        <w:bottom w:val="none" w:sz="0" w:space="0" w:color="auto"/>
        <w:right w:val="none" w:sz="0" w:space="0" w:color="auto"/>
      </w:divBdr>
      <w:divsChild>
        <w:div w:id="1398552264">
          <w:marLeft w:val="480"/>
          <w:marRight w:val="0"/>
          <w:marTop w:val="0"/>
          <w:marBottom w:val="0"/>
          <w:divBdr>
            <w:top w:val="none" w:sz="0" w:space="0" w:color="auto"/>
            <w:left w:val="none" w:sz="0" w:space="0" w:color="auto"/>
            <w:bottom w:val="none" w:sz="0" w:space="0" w:color="auto"/>
            <w:right w:val="none" w:sz="0" w:space="0" w:color="auto"/>
          </w:divBdr>
        </w:div>
        <w:div w:id="677851397">
          <w:marLeft w:val="480"/>
          <w:marRight w:val="0"/>
          <w:marTop w:val="0"/>
          <w:marBottom w:val="0"/>
          <w:divBdr>
            <w:top w:val="none" w:sz="0" w:space="0" w:color="auto"/>
            <w:left w:val="none" w:sz="0" w:space="0" w:color="auto"/>
            <w:bottom w:val="none" w:sz="0" w:space="0" w:color="auto"/>
            <w:right w:val="none" w:sz="0" w:space="0" w:color="auto"/>
          </w:divBdr>
        </w:div>
        <w:div w:id="385185280">
          <w:marLeft w:val="480"/>
          <w:marRight w:val="0"/>
          <w:marTop w:val="0"/>
          <w:marBottom w:val="0"/>
          <w:divBdr>
            <w:top w:val="none" w:sz="0" w:space="0" w:color="auto"/>
            <w:left w:val="none" w:sz="0" w:space="0" w:color="auto"/>
            <w:bottom w:val="none" w:sz="0" w:space="0" w:color="auto"/>
            <w:right w:val="none" w:sz="0" w:space="0" w:color="auto"/>
          </w:divBdr>
        </w:div>
        <w:div w:id="198324731">
          <w:marLeft w:val="480"/>
          <w:marRight w:val="0"/>
          <w:marTop w:val="0"/>
          <w:marBottom w:val="0"/>
          <w:divBdr>
            <w:top w:val="none" w:sz="0" w:space="0" w:color="auto"/>
            <w:left w:val="none" w:sz="0" w:space="0" w:color="auto"/>
            <w:bottom w:val="none" w:sz="0" w:space="0" w:color="auto"/>
            <w:right w:val="none" w:sz="0" w:space="0" w:color="auto"/>
          </w:divBdr>
        </w:div>
        <w:div w:id="269359558">
          <w:marLeft w:val="480"/>
          <w:marRight w:val="0"/>
          <w:marTop w:val="0"/>
          <w:marBottom w:val="0"/>
          <w:divBdr>
            <w:top w:val="none" w:sz="0" w:space="0" w:color="auto"/>
            <w:left w:val="none" w:sz="0" w:space="0" w:color="auto"/>
            <w:bottom w:val="none" w:sz="0" w:space="0" w:color="auto"/>
            <w:right w:val="none" w:sz="0" w:space="0" w:color="auto"/>
          </w:divBdr>
        </w:div>
        <w:div w:id="1065227228">
          <w:marLeft w:val="480"/>
          <w:marRight w:val="0"/>
          <w:marTop w:val="0"/>
          <w:marBottom w:val="0"/>
          <w:divBdr>
            <w:top w:val="none" w:sz="0" w:space="0" w:color="auto"/>
            <w:left w:val="none" w:sz="0" w:space="0" w:color="auto"/>
            <w:bottom w:val="none" w:sz="0" w:space="0" w:color="auto"/>
            <w:right w:val="none" w:sz="0" w:space="0" w:color="auto"/>
          </w:divBdr>
        </w:div>
        <w:div w:id="1615554962">
          <w:marLeft w:val="480"/>
          <w:marRight w:val="0"/>
          <w:marTop w:val="0"/>
          <w:marBottom w:val="0"/>
          <w:divBdr>
            <w:top w:val="none" w:sz="0" w:space="0" w:color="auto"/>
            <w:left w:val="none" w:sz="0" w:space="0" w:color="auto"/>
            <w:bottom w:val="none" w:sz="0" w:space="0" w:color="auto"/>
            <w:right w:val="none" w:sz="0" w:space="0" w:color="auto"/>
          </w:divBdr>
        </w:div>
        <w:div w:id="692997792">
          <w:marLeft w:val="480"/>
          <w:marRight w:val="0"/>
          <w:marTop w:val="0"/>
          <w:marBottom w:val="0"/>
          <w:divBdr>
            <w:top w:val="none" w:sz="0" w:space="0" w:color="auto"/>
            <w:left w:val="none" w:sz="0" w:space="0" w:color="auto"/>
            <w:bottom w:val="none" w:sz="0" w:space="0" w:color="auto"/>
            <w:right w:val="none" w:sz="0" w:space="0" w:color="auto"/>
          </w:divBdr>
        </w:div>
        <w:div w:id="2029284473">
          <w:marLeft w:val="480"/>
          <w:marRight w:val="0"/>
          <w:marTop w:val="0"/>
          <w:marBottom w:val="0"/>
          <w:divBdr>
            <w:top w:val="none" w:sz="0" w:space="0" w:color="auto"/>
            <w:left w:val="none" w:sz="0" w:space="0" w:color="auto"/>
            <w:bottom w:val="none" w:sz="0" w:space="0" w:color="auto"/>
            <w:right w:val="none" w:sz="0" w:space="0" w:color="auto"/>
          </w:divBdr>
        </w:div>
        <w:div w:id="408846009">
          <w:marLeft w:val="480"/>
          <w:marRight w:val="0"/>
          <w:marTop w:val="0"/>
          <w:marBottom w:val="0"/>
          <w:divBdr>
            <w:top w:val="none" w:sz="0" w:space="0" w:color="auto"/>
            <w:left w:val="none" w:sz="0" w:space="0" w:color="auto"/>
            <w:bottom w:val="none" w:sz="0" w:space="0" w:color="auto"/>
            <w:right w:val="none" w:sz="0" w:space="0" w:color="auto"/>
          </w:divBdr>
        </w:div>
        <w:div w:id="829446755">
          <w:marLeft w:val="480"/>
          <w:marRight w:val="0"/>
          <w:marTop w:val="0"/>
          <w:marBottom w:val="0"/>
          <w:divBdr>
            <w:top w:val="none" w:sz="0" w:space="0" w:color="auto"/>
            <w:left w:val="none" w:sz="0" w:space="0" w:color="auto"/>
            <w:bottom w:val="none" w:sz="0" w:space="0" w:color="auto"/>
            <w:right w:val="none" w:sz="0" w:space="0" w:color="auto"/>
          </w:divBdr>
        </w:div>
        <w:div w:id="624696102">
          <w:marLeft w:val="480"/>
          <w:marRight w:val="0"/>
          <w:marTop w:val="0"/>
          <w:marBottom w:val="0"/>
          <w:divBdr>
            <w:top w:val="none" w:sz="0" w:space="0" w:color="auto"/>
            <w:left w:val="none" w:sz="0" w:space="0" w:color="auto"/>
            <w:bottom w:val="none" w:sz="0" w:space="0" w:color="auto"/>
            <w:right w:val="none" w:sz="0" w:space="0" w:color="auto"/>
          </w:divBdr>
        </w:div>
        <w:div w:id="206181100">
          <w:marLeft w:val="480"/>
          <w:marRight w:val="0"/>
          <w:marTop w:val="0"/>
          <w:marBottom w:val="0"/>
          <w:divBdr>
            <w:top w:val="none" w:sz="0" w:space="0" w:color="auto"/>
            <w:left w:val="none" w:sz="0" w:space="0" w:color="auto"/>
            <w:bottom w:val="none" w:sz="0" w:space="0" w:color="auto"/>
            <w:right w:val="none" w:sz="0" w:space="0" w:color="auto"/>
          </w:divBdr>
        </w:div>
        <w:div w:id="1778912896">
          <w:marLeft w:val="480"/>
          <w:marRight w:val="0"/>
          <w:marTop w:val="0"/>
          <w:marBottom w:val="0"/>
          <w:divBdr>
            <w:top w:val="none" w:sz="0" w:space="0" w:color="auto"/>
            <w:left w:val="none" w:sz="0" w:space="0" w:color="auto"/>
            <w:bottom w:val="none" w:sz="0" w:space="0" w:color="auto"/>
            <w:right w:val="none" w:sz="0" w:space="0" w:color="auto"/>
          </w:divBdr>
        </w:div>
        <w:div w:id="1639263174">
          <w:marLeft w:val="480"/>
          <w:marRight w:val="0"/>
          <w:marTop w:val="0"/>
          <w:marBottom w:val="0"/>
          <w:divBdr>
            <w:top w:val="none" w:sz="0" w:space="0" w:color="auto"/>
            <w:left w:val="none" w:sz="0" w:space="0" w:color="auto"/>
            <w:bottom w:val="none" w:sz="0" w:space="0" w:color="auto"/>
            <w:right w:val="none" w:sz="0" w:space="0" w:color="auto"/>
          </w:divBdr>
        </w:div>
        <w:div w:id="1646742593">
          <w:marLeft w:val="480"/>
          <w:marRight w:val="0"/>
          <w:marTop w:val="0"/>
          <w:marBottom w:val="0"/>
          <w:divBdr>
            <w:top w:val="none" w:sz="0" w:space="0" w:color="auto"/>
            <w:left w:val="none" w:sz="0" w:space="0" w:color="auto"/>
            <w:bottom w:val="none" w:sz="0" w:space="0" w:color="auto"/>
            <w:right w:val="none" w:sz="0" w:space="0" w:color="auto"/>
          </w:divBdr>
        </w:div>
        <w:div w:id="52587025">
          <w:marLeft w:val="480"/>
          <w:marRight w:val="0"/>
          <w:marTop w:val="0"/>
          <w:marBottom w:val="0"/>
          <w:divBdr>
            <w:top w:val="none" w:sz="0" w:space="0" w:color="auto"/>
            <w:left w:val="none" w:sz="0" w:space="0" w:color="auto"/>
            <w:bottom w:val="none" w:sz="0" w:space="0" w:color="auto"/>
            <w:right w:val="none" w:sz="0" w:space="0" w:color="auto"/>
          </w:divBdr>
        </w:div>
        <w:div w:id="676615621">
          <w:marLeft w:val="480"/>
          <w:marRight w:val="0"/>
          <w:marTop w:val="0"/>
          <w:marBottom w:val="0"/>
          <w:divBdr>
            <w:top w:val="none" w:sz="0" w:space="0" w:color="auto"/>
            <w:left w:val="none" w:sz="0" w:space="0" w:color="auto"/>
            <w:bottom w:val="none" w:sz="0" w:space="0" w:color="auto"/>
            <w:right w:val="none" w:sz="0" w:space="0" w:color="auto"/>
          </w:divBdr>
        </w:div>
        <w:div w:id="51464012">
          <w:marLeft w:val="480"/>
          <w:marRight w:val="0"/>
          <w:marTop w:val="0"/>
          <w:marBottom w:val="0"/>
          <w:divBdr>
            <w:top w:val="none" w:sz="0" w:space="0" w:color="auto"/>
            <w:left w:val="none" w:sz="0" w:space="0" w:color="auto"/>
            <w:bottom w:val="none" w:sz="0" w:space="0" w:color="auto"/>
            <w:right w:val="none" w:sz="0" w:space="0" w:color="auto"/>
          </w:divBdr>
        </w:div>
        <w:div w:id="1467776784">
          <w:marLeft w:val="480"/>
          <w:marRight w:val="0"/>
          <w:marTop w:val="0"/>
          <w:marBottom w:val="0"/>
          <w:divBdr>
            <w:top w:val="none" w:sz="0" w:space="0" w:color="auto"/>
            <w:left w:val="none" w:sz="0" w:space="0" w:color="auto"/>
            <w:bottom w:val="none" w:sz="0" w:space="0" w:color="auto"/>
            <w:right w:val="none" w:sz="0" w:space="0" w:color="auto"/>
          </w:divBdr>
        </w:div>
        <w:div w:id="805928252">
          <w:marLeft w:val="480"/>
          <w:marRight w:val="0"/>
          <w:marTop w:val="0"/>
          <w:marBottom w:val="0"/>
          <w:divBdr>
            <w:top w:val="none" w:sz="0" w:space="0" w:color="auto"/>
            <w:left w:val="none" w:sz="0" w:space="0" w:color="auto"/>
            <w:bottom w:val="none" w:sz="0" w:space="0" w:color="auto"/>
            <w:right w:val="none" w:sz="0" w:space="0" w:color="auto"/>
          </w:divBdr>
        </w:div>
        <w:div w:id="298803277">
          <w:marLeft w:val="480"/>
          <w:marRight w:val="0"/>
          <w:marTop w:val="0"/>
          <w:marBottom w:val="0"/>
          <w:divBdr>
            <w:top w:val="none" w:sz="0" w:space="0" w:color="auto"/>
            <w:left w:val="none" w:sz="0" w:space="0" w:color="auto"/>
            <w:bottom w:val="none" w:sz="0" w:space="0" w:color="auto"/>
            <w:right w:val="none" w:sz="0" w:space="0" w:color="auto"/>
          </w:divBdr>
        </w:div>
        <w:div w:id="61413488">
          <w:marLeft w:val="480"/>
          <w:marRight w:val="0"/>
          <w:marTop w:val="0"/>
          <w:marBottom w:val="0"/>
          <w:divBdr>
            <w:top w:val="none" w:sz="0" w:space="0" w:color="auto"/>
            <w:left w:val="none" w:sz="0" w:space="0" w:color="auto"/>
            <w:bottom w:val="none" w:sz="0" w:space="0" w:color="auto"/>
            <w:right w:val="none" w:sz="0" w:space="0" w:color="auto"/>
          </w:divBdr>
        </w:div>
        <w:div w:id="2133861270">
          <w:marLeft w:val="480"/>
          <w:marRight w:val="0"/>
          <w:marTop w:val="0"/>
          <w:marBottom w:val="0"/>
          <w:divBdr>
            <w:top w:val="none" w:sz="0" w:space="0" w:color="auto"/>
            <w:left w:val="none" w:sz="0" w:space="0" w:color="auto"/>
            <w:bottom w:val="none" w:sz="0" w:space="0" w:color="auto"/>
            <w:right w:val="none" w:sz="0" w:space="0" w:color="auto"/>
          </w:divBdr>
        </w:div>
        <w:div w:id="926156363">
          <w:marLeft w:val="480"/>
          <w:marRight w:val="0"/>
          <w:marTop w:val="0"/>
          <w:marBottom w:val="0"/>
          <w:divBdr>
            <w:top w:val="none" w:sz="0" w:space="0" w:color="auto"/>
            <w:left w:val="none" w:sz="0" w:space="0" w:color="auto"/>
            <w:bottom w:val="none" w:sz="0" w:space="0" w:color="auto"/>
            <w:right w:val="none" w:sz="0" w:space="0" w:color="auto"/>
          </w:divBdr>
        </w:div>
        <w:div w:id="1960142369">
          <w:marLeft w:val="480"/>
          <w:marRight w:val="0"/>
          <w:marTop w:val="0"/>
          <w:marBottom w:val="0"/>
          <w:divBdr>
            <w:top w:val="none" w:sz="0" w:space="0" w:color="auto"/>
            <w:left w:val="none" w:sz="0" w:space="0" w:color="auto"/>
            <w:bottom w:val="none" w:sz="0" w:space="0" w:color="auto"/>
            <w:right w:val="none" w:sz="0" w:space="0" w:color="auto"/>
          </w:divBdr>
        </w:div>
        <w:div w:id="519245525">
          <w:marLeft w:val="480"/>
          <w:marRight w:val="0"/>
          <w:marTop w:val="0"/>
          <w:marBottom w:val="0"/>
          <w:divBdr>
            <w:top w:val="none" w:sz="0" w:space="0" w:color="auto"/>
            <w:left w:val="none" w:sz="0" w:space="0" w:color="auto"/>
            <w:bottom w:val="none" w:sz="0" w:space="0" w:color="auto"/>
            <w:right w:val="none" w:sz="0" w:space="0" w:color="auto"/>
          </w:divBdr>
        </w:div>
        <w:div w:id="22756618">
          <w:marLeft w:val="480"/>
          <w:marRight w:val="0"/>
          <w:marTop w:val="0"/>
          <w:marBottom w:val="0"/>
          <w:divBdr>
            <w:top w:val="none" w:sz="0" w:space="0" w:color="auto"/>
            <w:left w:val="none" w:sz="0" w:space="0" w:color="auto"/>
            <w:bottom w:val="none" w:sz="0" w:space="0" w:color="auto"/>
            <w:right w:val="none" w:sz="0" w:space="0" w:color="auto"/>
          </w:divBdr>
        </w:div>
        <w:div w:id="948850063">
          <w:marLeft w:val="480"/>
          <w:marRight w:val="0"/>
          <w:marTop w:val="0"/>
          <w:marBottom w:val="0"/>
          <w:divBdr>
            <w:top w:val="none" w:sz="0" w:space="0" w:color="auto"/>
            <w:left w:val="none" w:sz="0" w:space="0" w:color="auto"/>
            <w:bottom w:val="none" w:sz="0" w:space="0" w:color="auto"/>
            <w:right w:val="none" w:sz="0" w:space="0" w:color="auto"/>
          </w:divBdr>
        </w:div>
        <w:div w:id="1966694145">
          <w:marLeft w:val="480"/>
          <w:marRight w:val="0"/>
          <w:marTop w:val="0"/>
          <w:marBottom w:val="0"/>
          <w:divBdr>
            <w:top w:val="none" w:sz="0" w:space="0" w:color="auto"/>
            <w:left w:val="none" w:sz="0" w:space="0" w:color="auto"/>
            <w:bottom w:val="none" w:sz="0" w:space="0" w:color="auto"/>
            <w:right w:val="none" w:sz="0" w:space="0" w:color="auto"/>
          </w:divBdr>
        </w:div>
        <w:div w:id="1429617167">
          <w:marLeft w:val="480"/>
          <w:marRight w:val="0"/>
          <w:marTop w:val="0"/>
          <w:marBottom w:val="0"/>
          <w:divBdr>
            <w:top w:val="none" w:sz="0" w:space="0" w:color="auto"/>
            <w:left w:val="none" w:sz="0" w:space="0" w:color="auto"/>
            <w:bottom w:val="none" w:sz="0" w:space="0" w:color="auto"/>
            <w:right w:val="none" w:sz="0" w:space="0" w:color="auto"/>
          </w:divBdr>
        </w:div>
        <w:div w:id="2049185504">
          <w:marLeft w:val="480"/>
          <w:marRight w:val="0"/>
          <w:marTop w:val="0"/>
          <w:marBottom w:val="0"/>
          <w:divBdr>
            <w:top w:val="none" w:sz="0" w:space="0" w:color="auto"/>
            <w:left w:val="none" w:sz="0" w:space="0" w:color="auto"/>
            <w:bottom w:val="none" w:sz="0" w:space="0" w:color="auto"/>
            <w:right w:val="none" w:sz="0" w:space="0" w:color="auto"/>
          </w:divBdr>
        </w:div>
        <w:div w:id="289823660">
          <w:marLeft w:val="480"/>
          <w:marRight w:val="0"/>
          <w:marTop w:val="0"/>
          <w:marBottom w:val="0"/>
          <w:divBdr>
            <w:top w:val="none" w:sz="0" w:space="0" w:color="auto"/>
            <w:left w:val="none" w:sz="0" w:space="0" w:color="auto"/>
            <w:bottom w:val="none" w:sz="0" w:space="0" w:color="auto"/>
            <w:right w:val="none" w:sz="0" w:space="0" w:color="auto"/>
          </w:divBdr>
        </w:div>
        <w:div w:id="1758138436">
          <w:marLeft w:val="480"/>
          <w:marRight w:val="0"/>
          <w:marTop w:val="0"/>
          <w:marBottom w:val="0"/>
          <w:divBdr>
            <w:top w:val="none" w:sz="0" w:space="0" w:color="auto"/>
            <w:left w:val="none" w:sz="0" w:space="0" w:color="auto"/>
            <w:bottom w:val="none" w:sz="0" w:space="0" w:color="auto"/>
            <w:right w:val="none" w:sz="0" w:space="0" w:color="auto"/>
          </w:divBdr>
        </w:div>
        <w:div w:id="362681081">
          <w:marLeft w:val="480"/>
          <w:marRight w:val="0"/>
          <w:marTop w:val="0"/>
          <w:marBottom w:val="0"/>
          <w:divBdr>
            <w:top w:val="none" w:sz="0" w:space="0" w:color="auto"/>
            <w:left w:val="none" w:sz="0" w:space="0" w:color="auto"/>
            <w:bottom w:val="none" w:sz="0" w:space="0" w:color="auto"/>
            <w:right w:val="none" w:sz="0" w:space="0" w:color="auto"/>
          </w:divBdr>
        </w:div>
        <w:div w:id="1510216296">
          <w:marLeft w:val="480"/>
          <w:marRight w:val="0"/>
          <w:marTop w:val="0"/>
          <w:marBottom w:val="0"/>
          <w:divBdr>
            <w:top w:val="none" w:sz="0" w:space="0" w:color="auto"/>
            <w:left w:val="none" w:sz="0" w:space="0" w:color="auto"/>
            <w:bottom w:val="none" w:sz="0" w:space="0" w:color="auto"/>
            <w:right w:val="none" w:sz="0" w:space="0" w:color="auto"/>
          </w:divBdr>
        </w:div>
        <w:div w:id="950161893">
          <w:marLeft w:val="480"/>
          <w:marRight w:val="0"/>
          <w:marTop w:val="0"/>
          <w:marBottom w:val="0"/>
          <w:divBdr>
            <w:top w:val="none" w:sz="0" w:space="0" w:color="auto"/>
            <w:left w:val="none" w:sz="0" w:space="0" w:color="auto"/>
            <w:bottom w:val="none" w:sz="0" w:space="0" w:color="auto"/>
            <w:right w:val="none" w:sz="0" w:space="0" w:color="auto"/>
          </w:divBdr>
        </w:div>
        <w:div w:id="1348407488">
          <w:marLeft w:val="480"/>
          <w:marRight w:val="0"/>
          <w:marTop w:val="0"/>
          <w:marBottom w:val="0"/>
          <w:divBdr>
            <w:top w:val="none" w:sz="0" w:space="0" w:color="auto"/>
            <w:left w:val="none" w:sz="0" w:space="0" w:color="auto"/>
            <w:bottom w:val="none" w:sz="0" w:space="0" w:color="auto"/>
            <w:right w:val="none" w:sz="0" w:space="0" w:color="auto"/>
          </w:divBdr>
        </w:div>
        <w:div w:id="654726108">
          <w:marLeft w:val="480"/>
          <w:marRight w:val="0"/>
          <w:marTop w:val="0"/>
          <w:marBottom w:val="0"/>
          <w:divBdr>
            <w:top w:val="none" w:sz="0" w:space="0" w:color="auto"/>
            <w:left w:val="none" w:sz="0" w:space="0" w:color="auto"/>
            <w:bottom w:val="none" w:sz="0" w:space="0" w:color="auto"/>
            <w:right w:val="none" w:sz="0" w:space="0" w:color="auto"/>
          </w:divBdr>
        </w:div>
        <w:div w:id="970135017">
          <w:marLeft w:val="480"/>
          <w:marRight w:val="0"/>
          <w:marTop w:val="0"/>
          <w:marBottom w:val="0"/>
          <w:divBdr>
            <w:top w:val="none" w:sz="0" w:space="0" w:color="auto"/>
            <w:left w:val="none" w:sz="0" w:space="0" w:color="auto"/>
            <w:bottom w:val="none" w:sz="0" w:space="0" w:color="auto"/>
            <w:right w:val="none" w:sz="0" w:space="0" w:color="auto"/>
          </w:divBdr>
        </w:div>
        <w:div w:id="125856425">
          <w:marLeft w:val="480"/>
          <w:marRight w:val="0"/>
          <w:marTop w:val="0"/>
          <w:marBottom w:val="0"/>
          <w:divBdr>
            <w:top w:val="none" w:sz="0" w:space="0" w:color="auto"/>
            <w:left w:val="none" w:sz="0" w:space="0" w:color="auto"/>
            <w:bottom w:val="none" w:sz="0" w:space="0" w:color="auto"/>
            <w:right w:val="none" w:sz="0" w:space="0" w:color="auto"/>
          </w:divBdr>
        </w:div>
        <w:div w:id="1832871935">
          <w:marLeft w:val="480"/>
          <w:marRight w:val="0"/>
          <w:marTop w:val="0"/>
          <w:marBottom w:val="0"/>
          <w:divBdr>
            <w:top w:val="none" w:sz="0" w:space="0" w:color="auto"/>
            <w:left w:val="none" w:sz="0" w:space="0" w:color="auto"/>
            <w:bottom w:val="none" w:sz="0" w:space="0" w:color="auto"/>
            <w:right w:val="none" w:sz="0" w:space="0" w:color="auto"/>
          </w:divBdr>
        </w:div>
        <w:div w:id="1298687541">
          <w:marLeft w:val="480"/>
          <w:marRight w:val="0"/>
          <w:marTop w:val="0"/>
          <w:marBottom w:val="0"/>
          <w:divBdr>
            <w:top w:val="none" w:sz="0" w:space="0" w:color="auto"/>
            <w:left w:val="none" w:sz="0" w:space="0" w:color="auto"/>
            <w:bottom w:val="none" w:sz="0" w:space="0" w:color="auto"/>
            <w:right w:val="none" w:sz="0" w:space="0" w:color="auto"/>
          </w:divBdr>
        </w:div>
        <w:div w:id="850920507">
          <w:marLeft w:val="480"/>
          <w:marRight w:val="0"/>
          <w:marTop w:val="0"/>
          <w:marBottom w:val="0"/>
          <w:divBdr>
            <w:top w:val="none" w:sz="0" w:space="0" w:color="auto"/>
            <w:left w:val="none" w:sz="0" w:space="0" w:color="auto"/>
            <w:bottom w:val="none" w:sz="0" w:space="0" w:color="auto"/>
            <w:right w:val="none" w:sz="0" w:space="0" w:color="auto"/>
          </w:divBdr>
        </w:div>
        <w:div w:id="1653365453">
          <w:marLeft w:val="480"/>
          <w:marRight w:val="0"/>
          <w:marTop w:val="0"/>
          <w:marBottom w:val="0"/>
          <w:divBdr>
            <w:top w:val="none" w:sz="0" w:space="0" w:color="auto"/>
            <w:left w:val="none" w:sz="0" w:space="0" w:color="auto"/>
            <w:bottom w:val="none" w:sz="0" w:space="0" w:color="auto"/>
            <w:right w:val="none" w:sz="0" w:space="0" w:color="auto"/>
          </w:divBdr>
        </w:div>
        <w:div w:id="83959597">
          <w:marLeft w:val="480"/>
          <w:marRight w:val="0"/>
          <w:marTop w:val="0"/>
          <w:marBottom w:val="0"/>
          <w:divBdr>
            <w:top w:val="none" w:sz="0" w:space="0" w:color="auto"/>
            <w:left w:val="none" w:sz="0" w:space="0" w:color="auto"/>
            <w:bottom w:val="none" w:sz="0" w:space="0" w:color="auto"/>
            <w:right w:val="none" w:sz="0" w:space="0" w:color="auto"/>
          </w:divBdr>
        </w:div>
        <w:div w:id="377364065">
          <w:marLeft w:val="480"/>
          <w:marRight w:val="0"/>
          <w:marTop w:val="0"/>
          <w:marBottom w:val="0"/>
          <w:divBdr>
            <w:top w:val="none" w:sz="0" w:space="0" w:color="auto"/>
            <w:left w:val="none" w:sz="0" w:space="0" w:color="auto"/>
            <w:bottom w:val="none" w:sz="0" w:space="0" w:color="auto"/>
            <w:right w:val="none" w:sz="0" w:space="0" w:color="auto"/>
          </w:divBdr>
        </w:div>
        <w:div w:id="2138644940">
          <w:marLeft w:val="480"/>
          <w:marRight w:val="0"/>
          <w:marTop w:val="0"/>
          <w:marBottom w:val="0"/>
          <w:divBdr>
            <w:top w:val="none" w:sz="0" w:space="0" w:color="auto"/>
            <w:left w:val="none" w:sz="0" w:space="0" w:color="auto"/>
            <w:bottom w:val="none" w:sz="0" w:space="0" w:color="auto"/>
            <w:right w:val="none" w:sz="0" w:space="0" w:color="auto"/>
          </w:divBdr>
        </w:div>
        <w:div w:id="503975159">
          <w:marLeft w:val="480"/>
          <w:marRight w:val="0"/>
          <w:marTop w:val="0"/>
          <w:marBottom w:val="0"/>
          <w:divBdr>
            <w:top w:val="none" w:sz="0" w:space="0" w:color="auto"/>
            <w:left w:val="none" w:sz="0" w:space="0" w:color="auto"/>
            <w:bottom w:val="none" w:sz="0" w:space="0" w:color="auto"/>
            <w:right w:val="none" w:sz="0" w:space="0" w:color="auto"/>
          </w:divBdr>
        </w:div>
        <w:div w:id="1624729581">
          <w:marLeft w:val="480"/>
          <w:marRight w:val="0"/>
          <w:marTop w:val="0"/>
          <w:marBottom w:val="0"/>
          <w:divBdr>
            <w:top w:val="none" w:sz="0" w:space="0" w:color="auto"/>
            <w:left w:val="none" w:sz="0" w:space="0" w:color="auto"/>
            <w:bottom w:val="none" w:sz="0" w:space="0" w:color="auto"/>
            <w:right w:val="none" w:sz="0" w:space="0" w:color="auto"/>
          </w:divBdr>
        </w:div>
        <w:div w:id="56782332">
          <w:marLeft w:val="480"/>
          <w:marRight w:val="0"/>
          <w:marTop w:val="0"/>
          <w:marBottom w:val="0"/>
          <w:divBdr>
            <w:top w:val="none" w:sz="0" w:space="0" w:color="auto"/>
            <w:left w:val="none" w:sz="0" w:space="0" w:color="auto"/>
            <w:bottom w:val="none" w:sz="0" w:space="0" w:color="auto"/>
            <w:right w:val="none" w:sz="0" w:space="0" w:color="auto"/>
          </w:divBdr>
        </w:div>
        <w:div w:id="169177989">
          <w:marLeft w:val="480"/>
          <w:marRight w:val="0"/>
          <w:marTop w:val="0"/>
          <w:marBottom w:val="0"/>
          <w:divBdr>
            <w:top w:val="none" w:sz="0" w:space="0" w:color="auto"/>
            <w:left w:val="none" w:sz="0" w:space="0" w:color="auto"/>
            <w:bottom w:val="none" w:sz="0" w:space="0" w:color="auto"/>
            <w:right w:val="none" w:sz="0" w:space="0" w:color="auto"/>
          </w:divBdr>
        </w:div>
        <w:div w:id="1474248242">
          <w:marLeft w:val="480"/>
          <w:marRight w:val="0"/>
          <w:marTop w:val="0"/>
          <w:marBottom w:val="0"/>
          <w:divBdr>
            <w:top w:val="none" w:sz="0" w:space="0" w:color="auto"/>
            <w:left w:val="none" w:sz="0" w:space="0" w:color="auto"/>
            <w:bottom w:val="none" w:sz="0" w:space="0" w:color="auto"/>
            <w:right w:val="none" w:sz="0" w:space="0" w:color="auto"/>
          </w:divBdr>
        </w:div>
        <w:div w:id="227770178">
          <w:marLeft w:val="480"/>
          <w:marRight w:val="0"/>
          <w:marTop w:val="0"/>
          <w:marBottom w:val="0"/>
          <w:divBdr>
            <w:top w:val="none" w:sz="0" w:space="0" w:color="auto"/>
            <w:left w:val="none" w:sz="0" w:space="0" w:color="auto"/>
            <w:bottom w:val="none" w:sz="0" w:space="0" w:color="auto"/>
            <w:right w:val="none" w:sz="0" w:space="0" w:color="auto"/>
          </w:divBdr>
        </w:div>
        <w:div w:id="713652292">
          <w:marLeft w:val="480"/>
          <w:marRight w:val="0"/>
          <w:marTop w:val="0"/>
          <w:marBottom w:val="0"/>
          <w:divBdr>
            <w:top w:val="none" w:sz="0" w:space="0" w:color="auto"/>
            <w:left w:val="none" w:sz="0" w:space="0" w:color="auto"/>
            <w:bottom w:val="none" w:sz="0" w:space="0" w:color="auto"/>
            <w:right w:val="none" w:sz="0" w:space="0" w:color="auto"/>
          </w:divBdr>
        </w:div>
        <w:div w:id="102191364">
          <w:marLeft w:val="480"/>
          <w:marRight w:val="0"/>
          <w:marTop w:val="0"/>
          <w:marBottom w:val="0"/>
          <w:divBdr>
            <w:top w:val="none" w:sz="0" w:space="0" w:color="auto"/>
            <w:left w:val="none" w:sz="0" w:space="0" w:color="auto"/>
            <w:bottom w:val="none" w:sz="0" w:space="0" w:color="auto"/>
            <w:right w:val="none" w:sz="0" w:space="0" w:color="auto"/>
          </w:divBdr>
        </w:div>
        <w:div w:id="734163146">
          <w:marLeft w:val="480"/>
          <w:marRight w:val="0"/>
          <w:marTop w:val="0"/>
          <w:marBottom w:val="0"/>
          <w:divBdr>
            <w:top w:val="none" w:sz="0" w:space="0" w:color="auto"/>
            <w:left w:val="none" w:sz="0" w:space="0" w:color="auto"/>
            <w:bottom w:val="none" w:sz="0" w:space="0" w:color="auto"/>
            <w:right w:val="none" w:sz="0" w:space="0" w:color="auto"/>
          </w:divBdr>
        </w:div>
        <w:div w:id="834757989">
          <w:marLeft w:val="480"/>
          <w:marRight w:val="0"/>
          <w:marTop w:val="0"/>
          <w:marBottom w:val="0"/>
          <w:divBdr>
            <w:top w:val="none" w:sz="0" w:space="0" w:color="auto"/>
            <w:left w:val="none" w:sz="0" w:space="0" w:color="auto"/>
            <w:bottom w:val="none" w:sz="0" w:space="0" w:color="auto"/>
            <w:right w:val="none" w:sz="0" w:space="0" w:color="auto"/>
          </w:divBdr>
        </w:div>
        <w:div w:id="14549876">
          <w:marLeft w:val="480"/>
          <w:marRight w:val="0"/>
          <w:marTop w:val="0"/>
          <w:marBottom w:val="0"/>
          <w:divBdr>
            <w:top w:val="none" w:sz="0" w:space="0" w:color="auto"/>
            <w:left w:val="none" w:sz="0" w:space="0" w:color="auto"/>
            <w:bottom w:val="none" w:sz="0" w:space="0" w:color="auto"/>
            <w:right w:val="none" w:sz="0" w:space="0" w:color="auto"/>
          </w:divBdr>
        </w:div>
        <w:div w:id="24065060">
          <w:marLeft w:val="480"/>
          <w:marRight w:val="0"/>
          <w:marTop w:val="0"/>
          <w:marBottom w:val="0"/>
          <w:divBdr>
            <w:top w:val="none" w:sz="0" w:space="0" w:color="auto"/>
            <w:left w:val="none" w:sz="0" w:space="0" w:color="auto"/>
            <w:bottom w:val="none" w:sz="0" w:space="0" w:color="auto"/>
            <w:right w:val="none" w:sz="0" w:space="0" w:color="auto"/>
          </w:divBdr>
        </w:div>
        <w:div w:id="1424448086">
          <w:marLeft w:val="480"/>
          <w:marRight w:val="0"/>
          <w:marTop w:val="0"/>
          <w:marBottom w:val="0"/>
          <w:divBdr>
            <w:top w:val="none" w:sz="0" w:space="0" w:color="auto"/>
            <w:left w:val="none" w:sz="0" w:space="0" w:color="auto"/>
            <w:bottom w:val="none" w:sz="0" w:space="0" w:color="auto"/>
            <w:right w:val="none" w:sz="0" w:space="0" w:color="auto"/>
          </w:divBdr>
        </w:div>
        <w:div w:id="966472830">
          <w:marLeft w:val="480"/>
          <w:marRight w:val="0"/>
          <w:marTop w:val="0"/>
          <w:marBottom w:val="0"/>
          <w:divBdr>
            <w:top w:val="none" w:sz="0" w:space="0" w:color="auto"/>
            <w:left w:val="none" w:sz="0" w:space="0" w:color="auto"/>
            <w:bottom w:val="none" w:sz="0" w:space="0" w:color="auto"/>
            <w:right w:val="none" w:sz="0" w:space="0" w:color="auto"/>
          </w:divBdr>
        </w:div>
        <w:div w:id="1829974630">
          <w:marLeft w:val="480"/>
          <w:marRight w:val="0"/>
          <w:marTop w:val="0"/>
          <w:marBottom w:val="0"/>
          <w:divBdr>
            <w:top w:val="none" w:sz="0" w:space="0" w:color="auto"/>
            <w:left w:val="none" w:sz="0" w:space="0" w:color="auto"/>
            <w:bottom w:val="none" w:sz="0" w:space="0" w:color="auto"/>
            <w:right w:val="none" w:sz="0" w:space="0" w:color="auto"/>
          </w:divBdr>
        </w:div>
        <w:div w:id="450173679">
          <w:marLeft w:val="480"/>
          <w:marRight w:val="0"/>
          <w:marTop w:val="0"/>
          <w:marBottom w:val="0"/>
          <w:divBdr>
            <w:top w:val="none" w:sz="0" w:space="0" w:color="auto"/>
            <w:left w:val="none" w:sz="0" w:space="0" w:color="auto"/>
            <w:bottom w:val="none" w:sz="0" w:space="0" w:color="auto"/>
            <w:right w:val="none" w:sz="0" w:space="0" w:color="auto"/>
          </w:divBdr>
        </w:div>
        <w:div w:id="1264609089">
          <w:marLeft w:val="480"/>
          <w:marRight w:val="0"/>
          <w:marTop w:val="0"/>
          <w:marBottom w:val="0"/>
          <w:divBdr>
            <w:top w:val="none" w:sz="0" w:space="0" w:color="auto"/>
            <w:left w:val="none" w:sz="0" w:space="0" w:color="auto"/>
            <w:bottom w:val="none" w:sz="0" w:space="0" w:color="auto"/>
            <w:right w:val="none" w:sz="0" w:space="0" w:color="auto"/>
          </w:divBdr>
        </w:div>
        <w:div w:id="1471285046">
          <w:marLeft w:val="480"/>
          <w:marRight w:val="0"/>
          <w:marTop w:val="0"/>
          <w:marBottom w:val="0"/>
          <w:divBdr>
            <w:top w:val="none" w:sz="0" w:space="0" w:color="auto"/>
            <w:left w:val="none" w:sz="0" w:space="0" w:color="auto"/>
            <w:bottom w:val="none" w:sz="0" w:space="0" w:color="auto"/>
            <w:right w:val="none" w:sz="0" w:space="0" w:color="auto"/>
          </w:divBdr>
        </w:div>
        <w:div w:id="595018200">
          <w:marLeft w:val="480"/>
          <w:marRight w:val="0"/>
          <w:marTop w:val="0"/>
          <w:marBottom w:val="0"/>
          <w:divBdr>
            <w:top w:val="none" w:sz="0" w:space="0" w:color="auto"/>
            <w:left w:val="none" w:sz="0" w:space="0" w:color="auto"/>
            <w:bottom w:val="none" w:sz="0" w:space="0" w:color="auto"/>
            <w:right w:val="none" w:sz="0" w:space="0" w:color="auto"/>
          </w:divBdr>
        </w:div>
        <w:div w:id="631596100">
          <w:marLeft w:val="480"/>
          <w:marRight w:val="0"/>
          <w:marTop w:val="0"/>
          <w:marBottom w:val="0"/>
          <w:divBdr>
            <w:top w:val="none" w:sz="0" w:space="0" w:color="auto"/>
            <w:left w:val="none" w:sz="0" w:space="0" w:color="auto"/>
            <w:bottom w:val="none" w:sz="0" w:space="0" w:color="auto"/>
            <w:right w:val="none" w:sz="0" w:space="0" w:color="auto"/>
          </w:divBdr>
        </w:div>
        <w:div w:id="498617987">
          <w:marLeft w:val="480"/>
          <w:marRight w:val="0"/>
          <w:marTop w:val="0"/>
          <w:marBottom w:val="0"/>
          <w:divBdr>
            <w:top w:val="none" w:sz="0" w:space="0" w:color="auto"/>
            <w:left w:val="none" w:sz="0" w:space="0" w:color="auto"/>
            <w:bottom w:val="none" w:sz="0" w:space="0" w:color="auto"/>
            <w:right w:val="none" w:sz="0" w:space="0" w:color="auto"/>
          </w:divBdr>
        </w:div>
        <w:div w:id="501821390">
          <w:marLeft w:val="480"/>
          <w:marRight w:val="0"/>
          <w:marTop w:val="0"/>
          <w:marBottom w:val="0"/>
          <w:divBdr>
            <w:top w:val="none" w:sz="0" w:space="0" w:color="auto"/>
            <w:left w:val="none" w:sz="0" w:space="0" w:color="auto"/>
            <w:bottom w:val="none" w:sz="0" w:space="0" w:color="auto"/>
            <w:right w:val="none" w:sz="0" w:space="0" w:color="auto"/>
          </w:divBdr>
        </w:div>
        <w:div w:id="136916543">
          <w:marLeft w:val="480"/>
          <w:marRight w:val="0"/>
          <w:marTop w:val="0"/>
          <w:marBottom w:val="0"/>
          <w:divBdr>
            <w:top w:val="none" w:sz="0" w:space="0" w:color="auto"/>
            <w:left w:val="none" w:sz="0" w:space="0" w:color="auto"/>
            <w:bottom w:val="none" w:sz="0" w:space="0" w:color="auto"/>
            <w:right w:val="none" w:sz="0" w:space="0" w:color="auto"/>
          </w:divBdr>
        </w:div>
        <w:div w:id="967080423">
          <w:marLeft w:val="480"/>
          <w:marRight w:val="0"/>
          <w:marTop w:val="0"/>
          <w:marBottom w:val="0"/>
          <w:divBdr>
            <w:top w:val="none" w:sz="0" w:space="0" w:color="auto"/>
            <w:left w:val="none" w:sz="0" w:space="0" w:color="auto"/>
            <w:bottom w:val="none" w:sz="0" w:space="0" w:color="auto"/>
            <w:right w:val="none" w:sz="0" w:space="0" w:color="auto"/>
          </w:divBdr>
        </w:div>
        <w:div w:id="1012413050">
          <w:marLeft w:val="480"/>
          <w:marRight w:val="0"/>
          <w:marTop w:val="0"/>
          <w:marBottom w:val="0"/>
          <w:divBdr>
            <w:top w:val="none" w:sz="0" w:space="0" w:color="auto"/>
            <w:left w:val="none" w:sz="0" w:space="0" w:color="auto"/>
            <w:bottom w:val="none" w:sz="0" w:space="0" w:color="auto"/>
            <w:right w:val="none" w:sz="0" w:space="0" w:color="auto"/>
          </w:divBdr>
        </w:div>
        <w:div w:id="362747975">
          <w:marLeft w:val="480"/>
          <w:marRight w:val="0"/>
          <w:marTop w:val="0"/>
          <w:marBottom w:val="0"/>
          <w:divBdr>
            <w:top w:val="none" w:sz="0" w:space="0" w:color="auto"/>
            <w:left w:val="none" w:sz="0" w:space="0" w:color="auto"/>
            <w:bottom w:val="none" w:sz="0" w:space="0" w:color="auto"/>
            <w:right w:val="none" w:sz="0" w:space="0" w:color="auto"/>
          </w:divBdr>
        </w:div>
        <w:div w:id="1707439131">
          <w:marLeft w:val="480"/>
          <w:marRight w:val="0"/>
          <w:marTop w:val="0"/>
          <w:marBottom w:val="0"/>
          <w:divBdr>
            <w:top w:val="none" w:sz="0" w:space="0" w:color="auto"/>
            <w:left w:val="none" w:sz="0" w:space="0" w:color="auto"/>
            <w:bottom w:val="none" w:sz="0" w:space="0" w:color="auto"/>
            <w:right w:val="none" w:sz="0" w:space="0" w:color="auto"/>
          </w:divBdr>
        </w:div>
        <w:div w:id="1746100676">
          <w:marLeft w:val="480"/>
          <w:marRight w:val="0"/>
          <w:marTop w:val="0"/>
          <w:marBottom w:val="0"/>
          <w:divBdr>
            <w:top w:val="none" w:sz="0" w:space="0" w:color="auto"/>
            <w:left w:val="none" w:sz="0" w:space="0" w:color="auto"/>
            <w:bottom w:val="none" w:sz="0" w:space="0" w:color="auto"/>
            <w:right w:val="none" w:sz="0" w:space="0" w:color="auto"/>
          </w:divBdr>
        </w:div>
        <w:div w:id="1131753824">
          <w:marLeft w:val="480"/>
          <w:marRight w:val="0"/>
          <w:marTop w:val="0"/>
          <w:marBottom w:val="0"/>
          <w:divBdr>
            <w:top w:val="none" w:sz="0" w:space="0" w:color="auto"/>
            <w:left w:val="none" w:sz="0" w:space="0" w:color="auto"/>
            <w:bottom w:val="none" w:sz="0" w:space="0" w:color="auto"/>
            <w:right w:val="none" w:sz="0" w:space="0" w:color="auto"/>
          </w:divBdr>
        </w:div>
        <w:div w:id="1103918713">
          <w:marLeft w:val="480"/>
          <w:marRight w:val="0"/>
          <w:marTop w:val="0"/>
          <w:marBottom w:val="0"/>
          <w:divBdr>
            <w:top w:val="none" w:sz="0" w:space="0" w:color="auto"/>
            <w:left w:val="none" w:sz="0" w:space="0" w:color="auto"/>
            <w:bottom w:val="none" w:sz="0" w:space="0" w:color="auto"/>
            <w:right w:val="none" w:sz="0" w:space="0" w:color="auto"/>
          </w:divBdr>
        </w:div>
        <w:div w:id="868302940">
          <w:marLeft w:val="480"/>
          <w:marRight w:val="0"/>
          <w:marTop w:val="0"/>
          <w:marBottom w:val="0"/>
          <w:divBdr>
            <w:top w:val="none" w:sz="0" w:space="0" w:color="auto"/>
            <w:left w:val="none" w:sz="0" w:space="0" w:color="auto"/>
            <w:bottom w:val="none" w:sz="0" w:space="0" w:color="auto"/>
            <w:right w:val="none" w:sz="0" w:space="0" w:color="auto"/>
          </w:divBdr>
        </w:div>
        <w:div w:id="804782245">
          <w:marLeft w:val="480"/>
          <w:marRight w:val="0"/>
          <w:marTop w:val="0"/>
          <w:marBottom w:val="0"/>
          <w:divBdr>
            <w:top w:val="none" w:sz="0" w:space="0" w:color="auto"/>
            <w:left w:val="none" w:sz="0" w:space="0" w:color="auto"/>
            <w:bottom w:val="none" w:sz="0" w:space="0" w:color="auto"/>
            <w:right w:val="none" w:sz="0" w:space="0" w:color="auto"/>
          </w:divBdr>
        </w:div>
        <w:div w:id="1304584885">
          <w:marLeft w:val="480"/>
          <w:marRight w:val="0"/>
          <w:marTop w:val="0"/>
          <w:marBottom w:val="0"/>
          <w:divBdr>
            <w:top w:val="none" w:sz="0" w:space="0" w:color="auto"/>
            <w:left w:val="none" w:sz="0" w:space="0" w:color="auto"/>
            <w:bottom w:val="none" w:sz="0" w:space="0" w:color="auto"/>
            <w:right w:val="none" w:sz="0" w:space="0" w:color="auto"/>
          </w:divBdr>
        </w:div>
        <w:div w:id="1309281929">
          <w:marLeft w:val="480"/>
          <w:marRight w:val="0"/>
          <w:marTop w:val="0"/>
          <w:marBottom w:val="0"/>
          <w:divBdr>
            <w:top w:val="none" w:sz="0" w:space="0" w:color="auto"/>
            <w:left w:val="none" w:sz="0" w:space="0" w:color="auto"/>
            <w:bottom w:val="none" w:sz="0" w:space="0" w:color="auto"/>
            <w:right w:val="none" w:sz="0" w:space="0" w:color="auto"/>
          </w:divBdr>
        </w:div>
        <w:div w:id="756171222">
          <w:marLeft w:val="480"/>
          <w:marRight w:val="0"/>
          <w:marTop w:val="0"/>
          <w:marBottom w:val="0"/>
          <w:divBdr>
            <w:top w:val="none" w:sz="0" w:space="0" w:color="auto"/>
            <w:left w:val="none" w:sz="0" w:space="0" w:color="auto"/>
            <w:bottom w:val="none" w:sz="0" w:space="0" w:color="auto"/>
            <w:right w:val="none" w:sz="0" w:space="0" w:color="auto"/>
          </w:divBdr>
        </w:div>
        <w:div w:id="1193573530">
          <w:marLeft w:val="480"/>
          <w:marRight w:val="0"/>
          <w:marTop w:val="0"/>
          <w:marBottom w:val="0"/>
          <w:divBdr>
            <w:top w:val="none" w:sz="0" w:space="0" w:color="auto"/>
            <w:left w:val="none" w:sz="0" w:space="0" w:color="auto"/>
            <w:bottom w:val="none" w:sz="0" w:space="0" w:color="auto"/>
            <w:right w:val="none" w:sz="0" w:space="0" w:color="auto"/>
          </w:divBdr>
        </w:div>
        <w:div w:id="1528911855">
          <w:marLeft w:val="480"/>
          <w:marRight w:val="0"/>
          <w:marTop w:val="0"/>
          <w:marBottom w:val="0"/>
          <w:divBdr>
            <w:top w:val="none" w:sz="0" w:space="0" w:color="auto"/>
            <w:left w:val="none" w:sz="0" w:space="0" w:color="auto"/>
            <w:bottom w:val="none" w:sz="0" w:space="0" w:color="auto"/>
            <w:right w:val="none" w:sz="0" w:space="0" w:color="auto"/>
          </w:divBdr>
        </w:div>
        <w:div w:id="199631589">
          <w:marLeft w:val="480"/>
          <w:marRight w:val="0"/>
          <w:marTop w:val="0"/>
          <w:marBottom w:val="0"/>
          <w:divBdr>
            <w:top w:val="none" w:sz="0" w:space="0" w:color="auto"/>
            <w:left w:val="none" w:sz="0" w:space="0" w:color="auto"/>
            <w:bottom w:val="none" w:sz="0" w:space="0" w:color="auto"/>
            <w:right w:val="none" w:sz="0" w:space="0" w:color="auto"/>
          </w:divBdr>
        </w:div>
        <w:div w:id="908224445">
          <w:marLeft w:val="480"/>
          <w:marRight w:val="0"/>
          <w:marTop w:val="0"/>
          <w:marBottom w:val="0"/>
          <w:divBdr>
            <w:top w:val="none" w:sz="0" w:space="0" w:color="auto"/>
            <w:left w:val="none" w:sz="0" w:space="0" w:color="auto"/>
            <w:bottom w:val="none" w:sz="0" w:space="0" w:color="auto"/>
            <w:right w:val="none" w:sz="0" w:space="0" w:color="auto"/>
          </w:divBdr>
        </w:div>
        <w:div w:id="1962954698">
          <w:marLeft w:val="480"/>
          <w:marRight w:val="0"/>
          <w:marTop w:val="0"/>
          <w:marBottom w:val="0"/>
          <w:divBdr>
            <w:top w:val="none" w:sz="0" w:space="0" w:color="auto"/>
            <w:left w:val="none" w:sz="0" w:space="0" w:color="auto"/>
            <w:bottom w:val="none" w:sz="0" w:space="0" w:color="auto"/>
            <w:right w:val="none" w:sz="0" w:space="0" w:color="auto"/>
          </w:divBdr>
        </w:div>
        <w:div w:id="649096449">
          <w:marLeft w:val="480"/>
          <w:marRight w:val="0"/>
          <w:marTop w:val="0"/>
          <w:marBottom w:val="0"/>
          <w:divBdr>
            <w:top w:val="none" w:sz="0" w:space="0" w:color="auto"/>
            <w:left w:val="none" w:sz="0" w:space="0" w:color="auto"/>
            <w:bottom w:val="none" w:sz="0" w:space="0" w:color="auto"/>
            <w:right w:val="none" w:sz="0" w:space="0" w:color="auto"/>
          </w:divBdr>
        </w:div>
        <w:div w:id="1556502428">
          <w:marLeft w:val="480"/>
          <w:marRight w:val="0"/>
          <w:marTop w:val="0"/>
          <w:marBottom w:val="0"/>
          <w:divBdr>
            <w:top w:val="none" w:sz="0" w:space="0" w:color="auto"/>
            <w:left w:val="none" w:sz="0" w:space="0" w:color="auto"/>
            <w:bottom w:val="none" w:sz="0" w:space="0" w:color="auto"/>
            <w:right w:val="none" w:sz="0" w:space="0" w:color="auto"/>
          </w:divBdr>
        </w:div>
        <w:div w:id="197201350">
          <w:marLeft w:val="480"/>
          <w:marRight w:val="0"/>
          <w:marTop w:val="0"/>
          <w:marBottom w:val="0"/>
          <w:divBdr>
            <w:top w:val="none" w:sz="0" w:space="0" w:color="auto"/>
            <w:left w:val="none" w:sz="0" w:space="0" w:color="auto"/>
            <w:bottom w:val="none" w:sz="0" w:space="0" w:color="auto"/>
            <w:right w:val="none" w:sz="0" w:space="0" w:color="auto"/>
          </w:divBdr>
        </w:div>
        <w:div w:id="1658264221">
          <w:marLeft w:val="480"/>
          <w:marRight w:val="0"/>
          <w:marTop w:val="0"/>
          <w:marBottom w:val="0"/>
          <w:divBdr>
            <w:top w:val="none" w:sz="0" w:space="0" w:color="auto"/>
            <w:left w:val="none" w:sz="0" w:space="0" w:color="auto"/>
            <w:bottom w:val="none" w:sz="0" w:space="0" w:color="auto"/>
            <w:right w:val="none" w:sz="0" w:space="0" w:color="auto"/>
          </w:divBdr>
        </w:div>
        <w:div w:id="91047439">
          <w:marLeft w:val="480"/>
          <w:marRight w:val="0"/>
          <w:marTop w:val="0"/>
          <w:marBottom w:val="0"/>
          <w:divBdr>
            <w:top w:val="none" w:sz="0" w:space="0" w:color="auto"/>
            <w:left w:val="none" w:sz="0" w:space="0" w:color="auto"/>
            <w:bottom w:val="none" w:sz="0" w:space="0" w:color="auto"/>
            <w:right w:val="none" w:sz="0" w:space="0" w:color="auto"/>
          </w:divBdr>
        </w:div>
        <w:div w:id="1184053442">
          <w:marLeft w:val="480"/>
          <w:marRight w:val="0"/>
          <w:marTop w:val="0"/>
          <w:marBottom w:val="0"/>
          <w:divBdr>
            <w:top w:val="none" w:sz="0" w:space="0" w:color="auto"/>
            <w:left w:val="none" w:sz="0" w:space="0" w:color="auto"/>
            <w:bottom w:val="none" w:sz="0" w:space="0" w:color="auto"/>
            <w:right w:val="none" w:sz="0" w:space="0" w:color="auto"/>
          </w:divBdr>
        </w:div>
        <w:div w:id="311644449">
          <w:marLeft w:val="480"/>
          <w:marRight w:val="0"/>
          <w:marTop w:val="0"/>
          <w:marBottom w:val="0"/>
          <w:divBdr>
            <w:top w:val="none" w:sz="0" w:space="0" w:color="auto"/>
            <w:left w:val="none" w:sz="0" w:space="0" w:color="auto"/>
            <w:bottom w:val="none" w:sz="0" w:space="0" w:color="auto"/>
            <w:right w:val="none" w:sz="0" w:space="0" w:color="auto"/>
          </w:divBdr>
        </w:div>
        <w:div w:id="230390490">
          <w:marLeft w:val="480"/>
          <w:marRight w:val="0"/>
          <w:marTop w:val="0"/>
          <w:marBottom w:val="0"/>
          <w:divBdr>
            <w:top w:val="none" w:sz="0" w:space="0" w:color="auto"/>
            <w:left w:val="none" w:sz="0" w:space="0" w:color="auto"/>
            <w:bottom w:val="none" w:sz="0" w:space="0" w:color="auto"/>
            <w:right w:val="none" w:sz="0" w:space="0" w:color="auto"/>
          </w:divBdr>
        </w:div>
      </w:divsChild>
    </w:div>
    <w:div w:id="740441637">
      <w:bodyDiv w:val="1"/>
      <w:marLeft w:val="0"/>
      <w:marRight w:val="0"/>
      <w:marTop w:val="0"/>
      <w:marBottom w:val="0"/>
      <w:divBdr>
        <w:top w:val="none" w:sz="0" w:space="0" w:color="auto"/>
        <w:left w:val="none" w:sz="0" w:space="0" w:color="auto"/>
        <w:bottom w:val="none" w:sz="0" w:space="0" w:color="auto"/>
        <w:right w:val="none" w:sz="0" w:space="0" w:color="auto"/>
      </w:divBdr>
    </w:div>
    <w:div w:id="741568058">
      <w:bodyDiv w:val="1"/>
      <w:marLeft w:val="0"/>
      <w:marRight w:val="0"/>
      <w:marTop w:val="0"/>
      <w:marBottom w:val="0"/>
      <w:divBdr>
        <w:top w:val="none" w:sz="0" w:space="0" w:color="auto"/>
        <w:left w:val="none" w:sz="0" w:space="0" w:color="auto"/>
        <w:bottom w:val="none" w:sz="0" w:space="0" w:color="auto"/>
        <w:right w:val="none" w:sz="0" w:space="0" w:color="auto"/>
      </w:divBdr>
    </w:div>
    <w:div w:id="745301144">
      <w:bodyDiv w:val="1"/>
      <w:marLeft w:val="0"/>
      <w:marRight w:val="0"/>
      <w:marTop w:val="0"/>
      <w:marBottom w:val="0"/>
      <w:divBdr>
        <w:top w:val="none" w:sz="0" w:space="0" w:color="auto"/>
        <w:left w:val="none" w:sz="0" w:space="0" w:color="auto"/>
        <w:bottom w:val="none" w:sz="0" w:space="0" w:color="auto"/>
        <w:right w:val="none" w:sz="0" w:space="0" w:color="auto"/>
      </w:divBdr>
    </w:div>
    <w:div w:id="747969843">
      <w:bodyDiv w:val="1"/>
      <w:marLeft w:val="0"/>
      <w:marRight w:val="0"/>
      <w:marTop w:val="0"/>
      <w:marBottom w:val="0"/>
      <w:divBdr>
        <w:top w:val="none" w:sz="0" w:space="0" w:color="auto"/>
        <w:left w:val="none" w:sz="0" w:space="0" w:color="auto"/>
        <w:bottom w:val="none" w:sz="0" w:space="0" w:color="auto"/>
        <w:right w:val="none" w:sz="0" w:space="0" w:color="auto"/>
      </w:divBdr>
    </w:div>
    <w:div w:id="748305450">
      <w:bodyDiv w:val="1"/>
      <w:marLeft w:val="0"/>
      <w:marRight w:val="0"/>
      <w:marTop w:val="0"/>
      <w:marBottom w:val="0"/>
      <w:divBdr>
        <w:top w:val="none" w:sz="0" w:space="0" w:color="auto"/>
        <w:left w:val="none" w:sz="0" w:space="0" w:color="auto"/>
        <w:bottom w:val="none" w:sz="0" w:space="0" w:color="auto"/>
        <w:right w:val="none" w:sz="0" w:space="0" w:color="auto"/>
      </w:divBdr>
    </w:div>
    <w:div w:id="749304318">
      <w:bodyDiv w:val="1"/>
      <w:marLeft w:val="0"/>
      <w:marRight w:val="0"/>
      <w:marTop w:val="0"/>
      <w:marBottom w:val="0"/>
      <w:divBdr>
        <w:top w:val="none" w:sz="0" w:space="0" w:color="auto"/>
        <w:left w:val="none" w:sz="0" w:space="0" w:color="auto"/>
        <w:bottom w:val="none" w:sz="0" w:space="0" w:color="auto"/>
        <w:right w:val="none" w:sz="0" w:space="0" w:color="auto"/>
      </w:divBdr>
    </w:div>
    <w:div w:id="751783512">
      <w:bodyDiv w:val="1"/>
      <w:marLeft w:val="0"/>
      <w:marRight w:val="0"/>
      <w:marTop w:val="0"/>
      <w:marBottom w:val="0"/>
      <w:divBdr>
        <w:top w:val="none" w:sz="0" w:space="0" w:color="auto"/>
        <w:left w:val="none" w:sz="0" w:space="0" w:color="auto"/>
        <w:bottom w:val="none" w:sz="0" w:space="0" w:color="auto"/>
        <w:right w:val="none" w:sz="0" w:space="0" w:color="auto"/>
      </w:divBdr>
    </w:div>
    <w:div w:id="752168061">
      <w:bodyDiv w:val="1"/>
      <w:marLeft w:val="0"/>
      <w:marRight w:val="0"/>
      <w:marTop w:val="0"/>
      <w:marBottom w:val="0"/>
      <w:divBdr>
        <w:top w:val="none" w:sz="0" w:space="0" w:color="auto"/>
        <w:left w:val="none" w:sz="0" w:space="0" w:color="auto"/>
        <w:bottom w:val="none" w:sz="0" w:space="0" w:color="auto"/>
        <w:right w:val="none" w:sz="0" w:space="0" w:color="auto"/>
      </w:divBdr>
    </w:div>
    <w:div w:id="755517895">
      <w:bodyDiv w:val="1"/>
      <w:marLeft w:val="0"/>
      <w:marRight w:val="0"/>
      <w:marTop w:val="0"/>
      <w:marBottom w:val="0"/>
      <w:divBdr>
        <w:top w:val="none" w:sz="0" w:space="0" w:color="auto"/>
        <w:left w:val="none" w:sz="0" w:space="0" w:color="auto"/>
        <w:bottom w:val="none" w:sz="0" w:space="0" w:color="auto"/>
        <w:right w:val="none" w:sz="0" w:space="0" w:color="auto"/>
      </w:divBdr>
    </w:div>
    <w:div w:id="757944863">
      <w:bodyDiv w:val="1"/>
      <w:marLeft w:val="0"/>
      <w:marRight w:val="0"/>
      <w:marTop w:val="0"/>
      <w:marBottom w:val="0"/>
      <w:divBdr>
        <w:top w:val="none" w:sz="0" w:space="0" w:color="auto"/>
        <w:left w:val="none" w:sz="0" w:space="0" w:color="auto"/>
        <w:bottom w:val="none" w:sz="0" w:space="0" w:color="auto"/>
        <w:right w:val="none" w:sz="0" w:space="0" w:color="auto"/>
      </w:divBdr>
    </w:div>
    <w:div w:id="760756434">
      <w:bodyDiv w:val="1"/>
      <w:marLeft w:val="0"/>
      <w:marRight w:val="0"/>
      <w:marTop w:val="0"/>
      <w:marBottom w:val="0"/>
      <w:divBdr>
        <w:top w:val="none" w:sz="0" w:space="0" w:color="auto"/>
        <w:left w:val="none" w:sz="0" w:space="0" w:color="auto"/>
        <w:bottom w:val="none" w:sz="0" w:space="0" w:color="auto"/>
        <w:right w:val="none" w:sz="0" w:space="0" w:color="auto"/>
      </w:divBdr>
    </w:div>
    <w:div w:id="761266703">
      <w:bodyDiv w:val="1"/>
      <w:marLeft w:val="0"/>
      <w:marRight w:val="0"/>
      <w:marTop w:val="0"/>
      <w:marBottom w:val="0"/>
      <w:divBdr>
        <w:top w:val="none" w:sz="0" w:space="0" w:color="auto"/>
        <w:left w:val="none" w:sz="0" w:space="0" w:color="auto"/>
        <w:bottom w:val="none" w:sz="0" w:space="0" w:color="auto"/>
        <w:right w:val="none" w:sz="0" w:space="0" w:color="auto"/>
      </w:divBdr>
    </w:div>
    <w:div w:id="762841475">
      <w:bodyDiv w:val="1"/>
      <w:marLeft w:val="0"/>
      <w:marRight w:val="0"/>
      <w:marTop w:val="0"/>
      <w:marBottom w:val="0"/>
      <w:divBdr>
        <w:top w:val="none" w:sz="0" w:space="0" w:color="auto"/>
        <w:left w:val="none" w:sz="0" w:space="0" w:color="auto"/>
        <w:bottom w:val="none" w:sz="0" w:space="0" w:color="auto"/>
        <w:right w:val="none" w:sz="0" w:space="0" w:color="auto"/>
      </w:divBdr>
    </w:div>
    <w:div w:id="764301302">
      <w:bodyDiv w:val="1"/>
      <w:marLeft w:val="0"/>
      <w:marRight w:val="0"/>
      <w:marTop w:val="0"/>
      <w:marBottom w:val="0"/>
      <w:divBdr>
        <w:top w:val="none" w:sz="0" w:space="0" w:color="auto"/>
        <w:left w:val="none" w:sz="0" w:space="0" w:color="auto"/>
        <w:bottom w:val="none" w:sz="0" w:space="0" w:color="auto"/>
        <w:right w:val="none" w:sz="0" w:space="0" w:color="auto"/>
      </w:divBdr>
    </w:div>
    <w:div w:id="764693337">
      <w:bodyDiv w:val="1"/>
      <w:marLeft w:val="0"/>
      <w:marRight w:val="0"/>
      <w:marTop w:val="0"/>
      <w:marBottom w:val="0"/>
      <w:divBdr>
        <w:top w:val="none" w:sz="0" w:space="0" w:color="auto"/>
        <w:left w:val="none" w:sz="0" w:space="0" w:color="auto"/>
        <w:bottom w:val="none" w:sz="0" w:space="0" w:color="auto"/>
        <w:right w:val="none" w:sz="0" w:space="0" w:color="auto"/>
      </w:divBdr>
    </w:div>
    <w:div w:id="765273216">
      <w:bodyDiv w:val="1"/>
      <w:marLeft w:val="0"/>
      <w:marRight w:val="0"/>
      <w:marTop w:val="0"/>
      <w:marBottom w:val="0"/>
      <w:divBdr>
        <w:top w:val="none" w:sz="0" w:space="0" w:color="auto"/>
        <w:left w:val="none" w:sz="0" w:space="0" w:color="auto"/>
        <w:bottom w:val="none" w:sz="0" w:space="0" w:color="auto"/>
        <w:right w:val="none" w:sz="0" w:space="0" w:color="auto"/>
      </w:divBdr>
    </w:div>
    <w:div w:id="767820628">
      <w:bodyDiv w:val="1"/>
      <w:marLeft w:val="0"/>
      <w:marRight w:val="0"/>
      <w:marTop w:val="0"/>
      <w:marBottom w:val="0"/>
      <w:divBdr>
        <w:top w:val="none" w:sz="0" w:space="0" w:color="auto"/>
        <w:left w:val="none" w:sz="0" w:space="0" w:color="auto"/>
        <w:bottom w:val="none" w:sz="0" w:space="0" w:color="auto"/>
        <w:right w:val="none" w:sz="0" w:space="0" w:color="auto"/>
      </w:divBdr>
    </w:div>
    <w:div w:id="770710895">
      <w:bodyDiv w:val="1"/>
      <w:marLeft w:val="0"/>
      <w:marRight w:val="0"/>
      <w:marTop w:val="0"/>
      <w:marBottom w:val="0"/>
      <w:divBdr>
        <w:top w:val="none" w:sz="0" w:space="0" w:color="auto"/>
        <w:left w:val="none" w:sz="0" w:space="0" w:color="auto"/>
        <w:bottom w:val="none" w:sz="0" w:space="0" w:color="auto"/>
        <w:right w:val="none" w:sz="0" w:space="0" w:color="auto"/>
      </w:divBdr>
    </w:div>
    <w:div w:id="771323166">
      <w:bodyDiv w:val="1"/>
      <w:marLeft w:val="0"/>
      <w:marRight w:val="0"/>
      <w:marTop w:val="0"/>
      <w:marBottom w:val="0"/>
      <w:divBdr>
        <w:top w:val="none" w:sz="0" w:space="0" w:color="auto"/>
        <w:left w:val="none" w:sz="0" w:space="0" w:color="auto"/>
        <w:bottom w:val="none" w:sz="0" w:space="0" w:color="auto"/>
        <w:right w:val="none" w:sz="0" w:space="0" w:color="auto"/>
      </w:divBdr>
    </w:div>
    <w:div w:id="771438309">
      <w:bodyDiv w:val="1"/>
      <w:marLeft w:val="0"/>
      <w:marRight w:val="0"/>
      <w:marTop w:val="0"/>
      <w:marBottom w:val="0"/>
      <w:divBdr>
        <w:top w:val="none" w:sz="0" w:space="0" w:color="auto"/>
        <w:left w:val="none" w:sz="0" w:space="0" w:color="auto"/>
        <w:bottom w:val="none" w:sz="0" w:space="0" w:color="auto"/>
        <w:right w:val="none" w:sz="0" w:space="0" w:color="auto"/>
      </w:divBdr>
    </w:div>
    <w:div w:id="772626341">
      <w:bodyDiv w:val="1"/>
      <w:marLeft w:val="0"/>
      <w:marRight w:val="0"/>
      <w:marTop w:val="0"/>
      <w:marBottom w:val="0"/>
      <w:divBdr>
        <w:top w:val="none" w:sz="0" w:space="0" w:color="auto"/>
        <w:left w:val="none" w:sz="0" w:space="0" w:color="auto"/>
        <w:bottom w:val="none" w:sz="0" w:space="0" w:color="auto"/>
        <w:right w:val="none" w:sz="0" w:space="0" w:color="auto"/>
      </w:divBdr>
    </w:div>
    <w:div w:id="772673604">
      <w:bodyDiv w:val="1"/>
      <w:marLeft w:val="0"/>
      <w:marRight w:val="0"/>
      <w:marTop w:val="0"/>
      <w:marBottom w:val="0"/>
      <w:divBdr>
        <w:top w:val="none" w:sz="0" w:space="0" w:color="auto"/>
        <w:left w:val="none" w:sz="0" w:space="0" w:color="auto"/>
        <w:bottom w:val="none" w:sz="0" w:space="0" w:color="auto"/>
        <w:right w:val="none" w:sz="0" w:space="0" w:color="auto"/>
      </w:divBdr>
    </w:div>
    <w:div w:id="773935724">
      <w:bodyDiv w:val="1"/>
      <w:marLeft w:val="0"/>
      <w:marRight w:val="0"/>
      <w:marTop w:val="0"/>
      <w:marBottom w:val="0"/>
      <w:divBdr>
        <w:top w:val="none" w:sz="0" w:space="0" w:color="auto"/>
        <w:left w:val="none" w:sz="0" w:space="0" w:color="auto"/>
        <w:bottom w:val="none" w:sz="0" w:space="0" w:color="auto"/>
        <w:right w:val="none" w:sz="0" w:space="0" w:color="auto"/>
      </w:divBdr>
    </w:div>
    <w:div w:id="774058952">
      <w:bodyDiv w:val="1"/>
      <w:marLeft w:val="0"/>
      <w:marRight w:val="0"/>
      <w:marTop w:val="0"/>
      <w:marBottom w:val="0"/>
      <w:divBdr>
        <w:top w:val="none" w:sz="0" w:space="0" w:color="auto"/>
        <w:left w:val="none" w:sz="0" w:space="0" w:color="auto"/>
        <w:bottom w:val="none" w:sz="0" w:space="0" w:color="auto"/>
        <w:right w:val="none" w:sz="0" w:space="0" w:color="auto"/>
      </w:divBdr>
    </w:div>
    <w:div w:id="774717942">
      <w:bodyDiv w:val="1"/>
      <w:marLeft w:val="0"/>
      <w:marRight w:val="0"/>
      <w:marTop w:val="0"/>
      <w:marBottom w:val="0"/>
      <w:divBdr>
        <w:top w:val="none" w:sz="0" w:space="0" w:color="auto"/>
        <w:left w:val="none" w:sz="0" w:space="0" w:color="auto"/>
        <w:bottom w:val="none" w:sz="0" w:space="0" w:color="auto"/>
        <w:right w:val="none" w:sz="0" w:space="0" w:color="auto"/>
      </w:divBdr>
    </w:div>
    <w:div w:id="775372479">
      <w:bodyDiv w:val="1"/>
      <w:marLeft w:val="0"/>
      <w:marRight w:val="0"/>
      <w:marTop w:val="0"/>
      <w:marBottom w:val="0"/>
      <w:divBdr>
        <w:top w:val="none" w:sz="0" w:space="0" w:color="auto"/>
        <w:left w:val="none" w:sz="0" w:space="0" w:color="auto"/>
        <w:bottom w:val="none" w:sz="0" w:space="0" w:color="auto"/>
        <w:right w:val="none" w:sz="0" w:space="0" w:color="auto"/>
      </w:divBdr>
    </w:div>
    <w:div w:id="778453489">
      <w:bodyDiv w:val="1"/>
      <w:marLeft w:val="0"/>
      <w:marRight w:val="0"/>
      <w:marTop w:val="0"/>
      <w:marBottom w:val="0"/>
      <w:divBdr>
        <w:top w:val="none" w:sz="0" w:space="0" w:color="auto"/>
        <w:left w:val="none" w:sz="0" w:space="0" w:color="auto"/>
        <w:bottom w:val="none" w:sz="0" w:space="0" w:color="auto"/>
        <w:right w:val="none" w:sz="0" w:space="0" w:color="auto"/>
      </w:divBdr>
    </w:div>
    <w:div w:id="778913768">
      <w:bodyDiv w:val="1"/>
      <w:marLeft w:val="0"/>
      <w:marRight w:val="0"/>
      <w:marTop w:val="0"/>
      <w:marBottom w:val="0"/>
      <w:divBdr>
        <w:top w:val="none" w:sz="0" w:space="0" w:color="auto"/>
        <w:left w:val="none" w:sz="0" w:space="0" w:color="auto"/>
        <w:bottom w:val="none" w:sz="0" w:space="0" w:color="auto"/>
        <w:right w:val="none" w:sz="0" w:space="0" w:color="auto"/>
      </w:divBdr>
    </w:div>
    <w:div w:id="779909297">
      <w:bodyDiv w:val="1"/>
      <w:marLeft w:val="0"/>
      <w:marRight w:val="0"/>
      <w:marTop w:val="0"/>
      <w:marBottom w:val="0"/>
      <w:divBdr>
        <w:top w:val="none" w:sz="0" w:space="0" w:color="auto"/>
        <w:left w:val="none" w:sz="0" w:space="0" w:color="auto"/>
        <w:bottom w:val="none" w:sz="0" w:space="0" w:color="auto"/>
        <w:right w:val="none" w:sz="0" w:space="0" w:color="auto"/>
      </w:divBdr>
    </w:div>
    <w:div w:id="782652185">
      <w:bodyDiv w:val="1"/>
      <w:marLeft w:val="0"/>
      <w:marRight w:val="0"/>
      <w:marTop w:val="0"/>
      <w:marBottom w:val="0"/>
      <w:divBdr>
        <w:top w:val="none" w:sz="0" w:space="0" w:color="auto"/>
        <w:left w:val="none" w:sz="0" w:space="0" w:color="auto"/>
        <w:bottom w:val="none" w:sz="0" w:space="0" w:color="auto"/>
        <w:right w:val="none" w:sz="0" w:space="0" w:color="auto"/>
      </w:divBdr>
    </w:div>
    <w:div w:id="783110271">
      <w:bodyDiv w:val="1"/>
      <w:marLeft w:val="0"/>
      <w:marRight w:val="0"/>
      <w:marTop w:val="0"/>
      <w:marBottom w:val="0"/>
      <w:divBdr>
        <w:top w:val="none" w:sz="0" w:space="0" w:color="auto"/>
        <w:left w:val="none" w:sz="0" w:space="0" w:color="auto"/>
        <w:bottom w:val="none" w:sz="0" w:space="0" w:color="auto"/>
        <w:right w:val="none" w:sz="0" w:space="0" w:color="auto"/>
      </w:divBdr>
    </w:div>
    <w:div w:id="785661205">
      <w:bodyDiv w:val="1"/>
      <w:marLeft w:val="0"/>
      <w:marRight w:val="0"/>
      <w:marTop w:val="0"/>
      <w:marBottom w:val="0"/>
      <w:divBdr>
        <w:top w:val="none" w:sz="0" w:space="0" w:color="auto"/>
        <w:left w:val="none" w:sz="0" w:space="0" w:color="auto"/>
        <w:bottom w:val="none" w:sz="0" w:space="0" w:color="auto"/>
        <w:right w:val="none" w:sz="0" w:space="0" w:color="auto"/>
      </w:divBdr>
    </w:div>
    <w:div w:id="785930230">
      <w:bodyDiv w:val="1"/>
      <w:marLeft w:val="0"/>
      <w:marRight w:val="0"/>
      <w:marTop w:val="0"/>
      <w:marBottom w:val="0"/>
      <w:divBdr>
        <w:top w:val="none" w:sz="0" w:space="0" w:color="auto"/>
        <w:left w:val="none" w:sz="0" w:space="0" w:color="auto"/>
        <w:bottom w:val="none" w:sz="0" w:space="0" w:color="auto"/>
        <w:right w:val="none" w:sz="0" w:space="0" w:color="auto"/>
      </w:divBdr>
      <w:divsChild>
        <w:div w:id="192378591">
          <w:marLeft w:val="480"/>
          <w:marRight w:val="0"/>
          <w:marTop w:val="0"/>
          <w:marBottom w:val="0"/>
          <w:divBdr>
            <w:top w:val="none" w:sz="0" w:space="0" w:color="auto"/>
            <w:left w:val="none" w:sz="0" w:space="0" w:color="auto"/>
            <w:bottom w:val="none" w:sz="0" w:space="0" w:color="auto"/>
            <w:right w:val="none" w:sz="0" w:space="0" w:color="auto"/>
          </w:divBdr>
        </w:div>
        <w:div w:id="2088072162">
          <w:marLeft w:val="480"/>
          <w:marRight w:val="0"/>
          <w:marTop w:val="0"/>
          <w:marBottom w:val="0"/>
          <w:divBdr>
            <w:top w:val="none" w:sz="0" w:space="0" w:color="auto"/>
            <w:left w:val="none" w:sz="0" w:space="0" w:color="auto"/>
            <w:bottom w:val="none" w:sz="0" w:space="0" w:color="auto"/>
            <w:right w:val="none" w:sz="0" w:space="0" w:color="auto"/>
          </w:divBdr>
        </w:div>
        <w:div w:id="1525628030">
          <w:marLeft w:val="480"/>
          <w:marRight w:val="0"/>
          <w:marTop w:val="0"/>
          <w:marBottom w:val="0"/>
          <w:divBdr>
            <w:top w:val="none" w:sz="0" w:space="0" w:color="auto"/>
            <w:left w:val="none" w:sz="0" w:space="0" w:color="auto"/>
            <w:bottom w:val="none" w:sz="0" w:space="0" w:color="auto"/>
            <w:right w:val="none" w:sz="0" w:space="0" w:color="auto"/>
          </w:divBdr>
        </w:div>
        <w:div w:id="1100641708">
          <w:marLeft w:val="480"/>
          <w:marRight w:val="0"/>
          <w:marTop w:val="0"/>
          <w:marBottom w:val="0"/>
          <w:divBdr>
            <w:top w:val="none" w:sz="0" w:space="0" w:color="auto"/>
            <w:left w:val="none" w:sz="0" w:space="0" w:color="auto"/>
            <w:bottom w:val="none" w:sz="0" w:space="0" w:color="auto"/>
            <w:right w:val="none" w:sz="0" w:space="0" w:color="auto"/>
          </w:divBdr>
        </w:div>
        <w:div w:id="1799883321">
          <w:marLeft w:val="480"/>
          <w:marRight w:val="0"/>
          <w:marTop w:val="0"/>
          <w:marBottom w:val="0"/>
          <w:divBdr>
            <w:top w:val="none" w:sz="0" w:space="0" w:color="auto"/>
            <w:left w:val="none" w:sz="0" w:space="0" w:color="auto"/>
            <w:bottom w:val="none" w:sz="0" w:space="0" w:color="auto"/>
            <w:right w:val="none" w:sz="0" w:space="0" w:color="auto"/>
          </w:divBdr>
        </w:div>
        <w:div w:id="1097215378">
          <w:marLeft w:val="480"/>
          <w:marRight w:val="0"/>
          <w:marTop w:val="0"/>
          <w:marBottom w:val="0"/>
          <w:divBdr>
            <w:top w:val="none" w:sz="0" w:space="0" w:color="auto"/>
            <w:left w:val="none" w:sz="0" w:space="0" w:color="auto"/>
            <w:bottom w:val="none" w:sz="0" w:space="0" w:color="auto"/>
            <w:right w:val="none" w:sz="0" w:space="0" w:color="auto"/>
          </w:divBdr>
        </w:div>
        <w:div w:id="1448616699">
          <w:marLeft w:val="480"/>
          <w:marRight w:val="0"/>
          <w:marTop w:val="0"/>
          <w:marBottom w:val="0"/>
          <w:divBdr>
            <w:top w:val="none" w:sz="0" w:space="0" w:color="auto"/>
            <w:left w:val="none" w:sz="0" w:space="0" w:color="auto"/>
            <w:bottom w:val="none" w:sz="0" w:space="0" w:color="auto"/>
            <w:right w:val="none" w:sz="0" w:space="0" w:color="auto"/>
          </w:divBdr>
        </w:div>
        <w:div w:id="80949901">
          <w:marLeft w:val="480"/>
          <w:marRight w:val="0"/>
          <w:marTop w:val="0"/>
          <w:marBottom w:val="0"/>
          <w:divBdr>
            <w:top w:val="none" w:sz="0" w:space="0" w:color="auto"/>
            <w:left w:val="none" w:sz="0" w:space="0" w:color="auto"/>
            <w:bottom w:val="none" w:sz="0" w:space="0" w:color="auto"/>
            <w:right w:val="none" w:sz="0" w:space="0" w:color="auto"/>
          </w:divBdr>
        </w:div>
        <w:div w:id="1546402591">
          <w:marLeft w:val="480"/>
          <w:marRight w:val="0"/>
          <w:marTop w:val="0"/>
          <w:marBottom w:val="0"/>
          <w:divBdr>
            <w:top w:val="none" w:sz="0" w:space="0" w:color="auto"/>
            <w:left w:val="none" w:sz="0" w:space="0" w:color="auto"/>
            <w:bottom w:val="none" w:sz="0" w:space="0" w:color="auto"/>
            <w:right w:val="none" w:sz="0" w:space="0" w:color="auto"/>
          </w:divBdr>
        </w:div>
        <w:div w:id="486868625">
          <w:marLeft w:val="480"/>
          <w:marRight w:val="0"/>
          <w:marTop w:val="0"/>
          <w:marBottom w:val="0"/>
          <w:divBdr>
            <w:top w:val="none" w:sz="0" w:space="0" w:color="auto"/>
            <w:left w:val="none" w:sz="0" w:space="0" w:color="auto"/>
            <w:bottom w:val="none" w:sz="0" w:space="0" w:color="auto"/>
            <w:right w:val="none" w:sz="0" w:space="0" w:color="auto"/>
          </w:divBdr>
        </w:div>
        <w:div w:id="1815953259">
          <w:marLeft w:val="480"/>
          <w:marRight w:val="0"/>
          <w:marTop w:val="0"/>
          <w:marBottom w:val="0"/>
          <w:divBdr>
            <w:top w:val="none" w:sz="0" w:space="0" w:color="auto"/>
            <w:left w:val="none" w:sz="0" w:space="0" w:color="auto"/>
            <w:bottom w:val="none" w:sz="0" w:space="0" w:color="auto"/>
            <w:right w:val="none" w:sz="0" w:space="0" w:color="auto"/>
          </w:divBdr>
        </w:div>
        <w:div w:id="247424212">
          <w:marLeft w:val="480"/>
          <w:marRight w:val="0"/>
          <w:marTop w:val="0"/>
          <w:marBottom w:val="0"/>
          <w:divBdr>
            <w:top w:val="none" w:sz="0" w:space="0" w:color="auto"/>
            <w:left w:val="none" w:sz="0" w:space="0" w:color="auto"/>
            <w:bottom w:val="none" w:sz="0" w:space="0" w:color="auto"/>
            <w:right w:val="none" w:sz="0" w:space="0" w:color="auto"/>
          </w:divBdr>
        </w:div>
        <w:div w:id="1212569797">
          <w:marLeft w:val="480"/>
          <w:marRight w:val="0"/>
          <w:marTop w:val="0"/>
          <w:marBottom w:val="0"/>
          <w:divBdr>
            <w:top w:val="none" w:sz="0" w:space="0" w:color="auto"/>
            <w:left w:val="none" w:sz="0" w:space="0" w:color="auto"/>
            <w:bottom w:val="none" w:sz="0" w:space="0" w:color="auto"/>
            <w:right w:val="none" w:sz="0" w:space="0" w:color="auto"/>
          </w:divBdr>
        </w:div>
        <w:div w:id="217590687">
          <w:marLeft w:val="480"/>
          <w:marRight w:val="0"/>
          <w:marTop w:val="0"/>
          <w:marBottom w:val="0"/>
          <w:divBdr>
            <w:top w:val="none" w:sz="0" w:space="0" w:color="auto"/>
            <w:left w:val="none" w:sz="0" w:space="0" w:color="auto"/>
            <w:bottom w:val="none" w:sz="0" w:space="0" w:color="auto"/>
            <w:right w:val="none" w:sz="0" w:space="0" w:color="auto"/>
          </w:divBdr>
        </w:div>
        <w:div w:id="2095738097">
          <w:marLeft w:val="480"/>
          <w:marRight w:val="0"/>
          <w:marTop w:val="0"/>
          <w:marBottom w:val="0"/>
          <w:divBdr>
            <w:top w:val="none" w:sz="0" w:space="0" w:color="auto"/>
            <w:left w:val="none" w:sz="0" w:space="0" w:color="auto"/>
            <w:bottom w:val="none" w:sz="0" w:space="0" w:color="auto"/>
            <w:right w:val="none" w:sz="0" w:space="0" w:color="auto"/>
          </w:divBdr>
        </w:div>
        <w:div w:id="2045865905">
          <w:marLeft w:val="480"/>
          <w:marRight w:val="0"/>
          <w:marTop w:val="0"/>
          <w:marBottom w:val="0"/>
          <w:divBdr>
            <w:top w:val="none" w:sz="0" w:space="0" w:color="auto"/>
            <w:left w:val="none" w:sz="0" w:space="0" w:color="auto"/>
            <w:bottom w:val="none" w:sz="0" w:space="0" w:color="auto"/>
            <w:right w:val="none" w:sz="0" w:space="0" w:color="auto"/>
          </w:divBdr>
        </w:div>
        <w:div w:id="2083333261">
          <w:marLeft w:val="480"/>
          <w:marRight w:val="0"/>
          <w:marTop w:val="0"/>
          <w:marBottom w:val="0"/>
          <w:divBdr>
            <w:top w:val="none" w:sz="0" w:space="0" w:color="auto"/>
            <w:left w:val="none" w:sz="0" w:space="0" w:color="auto"/>
            <w:bottom w:val="none" w:sz="0" w:space="0" w:color="auto"/>
            <w:right w:val="none" w:sz="0" w:space="0" w:color="auto"/>
          </w:divBdr>
        </w:div>
        <w:div w:id="1091463517">
          <w:marLeft w:val="480"/>
          <w:marRight w:val="0"/>
          <w:marTop w:val="0"/>
          <w:marBottom w:val="0"/>
          <w:divBdr>
            <w:top w:val="none" w:sz="0" w:space="0" w:color="auto"/>
            <w:left w:val="none" w:sz="0" w:space="0" w:color="auto"/>
            <w:bottom w:val="none" w:sz="0" w:space="0" w:color="auto"/>
            <w:right w:val="none" w:sz="0" w:space="0" w:color="auto"/>
          </w:divBdr>
        </w:div>
        <w:div w:id="802962821">
          <w:marLeft w:val="480"/>
          <w:marRight w:val="0"/>
          <w:marTop w:val="0"/>
          <w:marBottom w:val="0"/>
          <w:divBdr>
            <w:top w:val="none" w:sz="0" w:space="0" w:color="auto"/>
            <w:left w:val="none" w:sz="0" w:space="0" w:color="auto"/>
            <w:bottom w:val="none" w:sz="0" w:space="0" w:color="auto"/>
            <w:right w:val="none" w:sz="0" w:space="0" w:color="auto"/>
          </w:divBdr>
        </w:div>
        <w:div w:id="811214239">
          <w:marLeft w:val="480"/>
          <w:marRight w:val="0"/>
          <w:marTop w:val="0"/>
          <w:marBottom w:val="0"/>
          <w:divBdr>
            <w:top w:val="none" w:sz="0" w:space="0" w:color="auto"/>
            <w:left w:val="none" w:sz="0" w:space="0" w:color="auto"/>
            <w:bottom w:val="none" w:sz="0" w:space="0" w:color="auto"/>
            <w:right w:val="none" w:sz="0" w:space="0" w:color="auto"/>
          </w:divBdr>
        </w:div>
        <w:div w:id="1209956181">
          <w:marLeft w:val="480"/>
          <w:marRight w:val="0"/>
          <w:marTop w:val="0"/>
          <w:marBottom w:val="0"/>
          <w:divBdr>
            <w:top w:val="none" w:sz="0" w:space="0" w:color="auto"/>
            <w:left w:val="none" w:sz="0" w:space="0" w:color="auto"/>
            <w:bottom w:val="none" w:sz="0" w:space="0" w:color="auto"/>
            <w:right w:val="none" w:sz="0" w:space="0" w:color="auto"/>
          </w:divBdr>
        </w:div>
        <w:div w:id="542014474">
          <w:marLeft w:val="480"/>
          <w:marRight w:val="0"/>
          <w:marTop w:val="0"/>
          <w:marBottom w:val="0"/>
          <w:divBdr>
            <w:top w:val="none" w:sz="0" w:space="0" w:color="auto"/>
            <w:left w:val="none" w:sz="0" w:space="0" w:color="auto"/>
            <w:bottom w:val="none" w:sz="0" w:space="0" w:color="auto"/>
            <w:right w:val="none" w:sz="0" w:space="0" w:color="auto"/>
          </w:divBdr>
        </w:div>
        <w:div w:id="684986931">
          <w:marLeft w:val="480"/>
          <w:marRight w:val="0"/>
          <w:marTop w:val="0"/>
          <w:marBottom w:val="0"/>
          <w:divBdr>
            <w:top w:val="none" w:sz="0" w:space="0" w:color="auto"/>
            <w:left w:val="none" w:sz="0" w:space="0" w:color="auto"/>
            <w:bottom w:val="none" w:sz="0" w:space="0" w:color="auto"/>
            <w:right w:val="none" w:sz="0" w:space="0" w:color="auto"/>
          </w:divBdr>
        </w:div>
        <w:div w:id="765543890">
          <w:marLeft w:val="480"/>
          <w:marRight w:val="0"/>
          <w:marTop w:val="0"/>
          <w:marBottom w:val="0"/>
          <w:divBdr>
            <w:top w:val="none" w:sz="0" w:space="0" w:color="auto"/>
            <w:left w:val="none" w:sz="0" w:space="0" w:color="auto"/>
            <w:bottom w:val="none" w:sz="0" w:space="0" w:color="auto"/>
            <w:right w:val="none" w:sz="0" w:space="0" w:color="auto"/>
          </w:divBdr>
        </w:div>
        <w:div w:id="942423405">
          <w:marLeft w:val="480"/>
          <w:marRight w:val="0"/>
          <w:marTop w:val="0"/>
          <w:marBottom w:val="0"/>
          <w:divBdr>
            <w:top w:val="none" w:sz="0" w:space="0" w:color="auto"/>
            <w:left w:val="none" w:sz="0" w:space="0" w:color="auto"/>
            <w:bottom w:val="none" w:sz="0" w:space="0" w:color="auto"/>
            <w:right w:val="none" w:sz="0" w:space="0" w:color="auto"/>
          </w:divBdr>
        </w:div>
        <w:div w:id="328950899">
          <w:marLeft w:val="480"/>
          <w:marRight w:val="0"/>
          <w:marTop w:val="0"/>
          <w:marBottom w:val="0"/>
          <w:divBdr>
            <w:top w:val="none" w:sz="0" w:space="0" w:color="auto"/>
            <w:left w:val="none" w:sz="0" w:space="0" w:color="auto"/>
            <w:bottom w:val="none" w:sz="0" w:space="0" w:color="auto"/>
            <w:right w:val="none" w:sz="0" w:space="0" w:color="auto"/>
          </w:divBdr>
        </w:div>
        <w:div w:id="750006919">
          <w:marLeft w:val="480"/>
          <w:marRight w:val="0"/>
          <w:marTop w:val="0"/>
          <w:marBottom w:val="0"/>
          <w:divBdr>
            <w:top w:val="none" w:sz="0" w:space="0" w:color="auto"/>
            <w:left w:val="none" w:sz="0" w:space="0" w:color="auto"/>
            <w:bottom w:val="none" w:sz="0" w:space="0" w:color="auto"/>
            <w:right w:val="none" w:sz="0" w:space="0" w:color="auto"/>
          </w:divBdr>
        </w:div>
        <w:div w:id="1812136694">
          <w:marLeft w:val="480"/>
          <w:marRight w:val="0"/>
          <w:marTop w:val="0"/>
          <w:marBottom w:val="0"/>
          <w:divBdr>
            <w:top w:val="none" w:sz="0" w:space="0" w:color="auto"/>
            <w:left w:val="none" w:sz="0" w:space="0" w:color="auto"/>
            <w:bottom w:val="none" w:sz="0" w:space="0" w:color="auto"/>
            <w:right w:val="none" w:sz="0" w:space="0" w:color="auto"/>
          </w:divBdr>
        </w:div>
        <w:div w:id="217401779">
          <w:marLeft w:val="480"/>
          <w:marRight w:val="0"/>
          <w:marTop w:val="0"/>
          <w:marBottom w:val="0"/>
          <w:divBdr>
            <w:top w:val="none" w:sz="0" w:space="0" w:color="auto"/>
            <w:left w:val="none" w:sz="0" w:space="0" w:color="auto"/>
            <w:bottom w:val="none" w:sz="0" w:space="0" w:color="auto"/>
            <w:right w:val="none" w:sz="0" w:space="0" w:color="auto"/>
          </w:divBdr>
        </w:div>
        <w:div w:id="1875389938">
          <w:marLeft w:val="480"/>
          <w:marRight w:val="0"/>
          <w:marTop w:val="0"/>
          <w:marBottom w:val="0"/>
          <w:divBdr>
            <w:top w:val="none" w:sz="0" w:space="0" w:color="auto"/>
            <w:left w:val="none" w:sz="0" w:space="0" w:color="auto"/>
            <w:bottom w:val="none" w:sz="0" w:space="0" w:color="auto"/>
            <w:right w:val="none" w:sz="0" w:space="0" w:color="auto"/>
          </w:divBdr>
        </w:div>
        <w:div w:id="561408359">
          <w:marLeft w:val="480"/>
          <w:marRight w:val="0"/>
          <w:marTop w:val="0"/>
          <w:marBottom w:val="0"/>
          <w:divBdr>
            <w:top w:val="none" w:sz="0" w:space="0" w:color="auto"/>
            <w:left w:val="none" w:sz="0" w:space="0" w:color="auto"/>
            <w:bottom w:val="none" w:sz="0" w:space="0" w:color="auto"/>
            <w:right w:val="none" w:sz="0" w:space="0" w:color="auto"/>
          </w:divBdr>
        </w:div>
        <w:div w:id="970332372">
          <w:marLeft w:val="480"/>
          <w:marRight w:val="0"/>
          <w:marTop w:val="0"/>
          <w:marBottom w:val="0"/>
          <w:divBdr>
            <w:top w:val="none" w:sz="0" w:space="0" w:color="auto"/>
            <w:left w:val="none" w:sz="0" w:space="0" w:color="auto"/>
            <w:bottom w:val="none" w:sz="0" w:space="0" w:color="auto"/>
            <w:right w:val="none" w:sz="0" w:space="0" w:color="auto"/>
          </w:divBdr>
        </w:div>
        <w:div w:id="304162962">
          <w:marLeft w:val="480"/>
          <w:marRight w:val="0"/>
          <w:marTop w:val="0"/>
          <w:marBottom w:val="0"/>
          <w:divBdr>
            <w:top w:val="none" w:sz="0" w:space="0" w:color="auto"/>
            <w:left w:val="none" w:sz="0" w:space="0" w:color="auto"/>
            <w:bottom w:val="none" w:sz="0" w:space="0" w:color="auto"/>
            <w:right w:val="none" w:sz="0" w:space="0" w:color="auto"/>
          </w:divBdr>
        </w:div>
        <w:div w:id="1950307264">
          <w:marLeft w:val="480"/>
          <w:marRight w:val="0"/>
          <w:marTop w:val="0"/>
          <w:marBottom w:val="0"/>
          <w:divBdr>
            <w:top w:val="none" w:sz="0" w:space="0" w:color="auto"/>
            <w:left w:val="none" w:sz="0" w:space="0" w:color="auto"/>
            <w:bottom w:val="none" w:sz="0" w:space="0" w:color="auto"/>
            <w:right w:val="none" w:sz="0" w:space="0" w:color="auto"/>
          </w:divBdr>
        </w:div>
        <w:div w:id="541796036">
          <w:marLeft w:val="480"/>
          <w:marRight w:val="0"/>
          <w:marTop w:val="0"/>
          <w:marBottom w:val="0"/>
          <w:divBdr>
            <w:top w:val="none" w:sz="0" w:space="0" w:color="auto"/>
            <w:left w:val="none" w:sz="0" w:space="0" w:color="auto"/>
            <w:bottom w:val="none" w:sz="0" w:space="0" w:color="auto"/>
            <w:right w:val="none" w:sz="0" w:space="0" w:color="auto"/>
          </w:divBdr>
        </w:div>
        <w:div w:id="1232502427">
          <w:marLeft w:val="480"/>
          <w:marRight w:val="0"/>
          <w:marTop w:val="0"/>
          <w:marBottom w:val="0"/>
          <w:divBdr>
            <w:top w:val="none" w:sz="0" w:space="0" w:color="auto"/>
            <w:left w:val="none" w:sz="0" w:space="0" w:color="auto"/>
            <w:bottom w:val="none" w:sz="0" w:space="0" w:color="auto"/>
            <w:right w:val="none" w:sz="0" w:space="0" w:color="auto"/>
          </w:divBdr>
        </w:div>
        <w:div w:id="706641264">
          <w:marLeft w:val="480"/>
          <w:marRight w:val="0"/>
          <w:marTop w:val="0"/>
          <w:marBottom w:val="0"/>
          <w:divBdr>
            <w:top w:val="none" w:sz="0" w:space="0" w:color="auto"/>
            <w:left w:val="none" w:sz="0" w:space="0" w:color="auto"/>
            <w:bottom w:val="none" w:sz="0" w:space="0" w:color="auto"/>
            <w:right w:val="none" w:sz="0" w:space="0" w:color="auto"/>
          </w:divBdr>
        </w:div>
        <w:div w:id="1477995221">
          <w:marLeft w:val="480"/>
          <w:marRight w:val="0"/>
          <w:marTop w:val="0"/>
          <w:marBottom w:val="0"/>
          <w:divBdr>
            <w:top w:val="none" w:sz="0" w:space="0" w:color="auto"/>
            <w:left w:val="none" w:sz="0" w:space="0" w:color="auto"/>
            <w:bottom w:val="none" w:sz="0" w:space="0" w:color="auto"/>
            <w:right w:val="none" w:sz="0" w:space="0" w:color="auto"/>
          </w:divBdr>
        </w:div>
        <w:div w:id="419983925">
          <w:marLeft w:val="480"/>
          <w:marRight w:val="0"/>
          <w:marTop w:val="0"/>
          <w:marBottom w:val="0"/>
          <w:divBdr>
            <w:top w:val="none" w:sz="0" w:space="0" w:color="auto"/>
            <w:left w:val="none" w:sz="0" w:space="0" w:color="auto"/>
            <w:bottom w:val="none" w:sz="0" w:space="0" w:color="auto"/>
            <w:right w:val="none" w:sz="0" w:space="0" w:color="auto"/>
          </w:divBdr>
        </w:div>
        <w:div w:id="2031223783">
          <w:marLeft w:val="480"/>
          <w:marRight w:val="0"/>
          <w:marTop w:val="0"/>
          <w:marBottom w:val="0"/>
          <w:divBdr>
            <w:top w:val="none" w:sz="0" w:space="0" w:color="auto"/>
            <w:left w:val="none" w:sz="0" w:space="0" w:color="auto"/>
            <w:bottom w:val="none" w:sz="0" w:space="0" w:color="auto"/>
            <w:right w:val="none" w:sz="0" w:space="0" w:color="auto"/>
          </w:divBdr>
        </w:div>
        <w:div w:id="1209880168">
          <w:marLeft w:val="480"/>
          <w:marRight w:val="0"/>
          <w:marTop w:val="0"/>
          <w:marBottom w:val="0"/>
          <w:divBdr>
            <w:top w:val="none" w:sz="0" w:space="0" w:color="auto"/>
            <w:left w:val="none" w:sz="0" w:space="0" w:color="auto"/>
            <w:bottom w:val="none" w:sz="0" w:space="0" w:color="auto"/>
            <w:right w:val="none" w:sz="0" w:space="0" w:color="auto"/>
          </w:divBdr>
        </w:div>
        <w:div w:id="2135252273">
          <w:marLeft w:val="480"/>
          <w:marRight w:val="0"/>
          <w:marTop w:val="0"/>
          <w:marBottom w:val="0"/>
          <w:divBdr>
            <w:top w:val="none" w:sz="0" w:space="0" w:color="auto"/>
            <w:left w:val="none" w:sz="0" w:space="0" w:color="auto"/>
            <w:bottom w:val="none" w:sz="0" w:space="0" w:color="auto"/>
            <w:right w:val="none" w:sz="0" w:space="0" w:color="auto"/>
          </w:divBdr>
        </w:div>
        <w:div w:id="1098791971">
          <w:marLeft w:val="480"/>
          <w:marRight w:val="0"/>
          <w:marTop w:val="0"/>
          <w:marBottom w:val="0"/>
          <w:divBdr>
            <w:top w:val="none" w:sz="0" w:space="0" w:color="auto"/>
            <w:left w:val="none" w:sz="0" w:space="0" w:color="auto"/>
            <w:bottom w:val="none" w:sz="0" w:space="0" w:color="auto"/>
            <w:right w:val="none" w:sz="0" w:space="0" w:color="auto"/>
          </w:divBdr>
        </w:div>
        <w:div w:id="461073953">
          <w:marLeft w:val="480"/>
          <w:marRight w:val="0"/>
          <w:marTop w:val="0"/>
          <w:marBottom w:val="0"/>
          <w:divBdr>
            <w:top w:val="none" w:sz="0" w:space="0" w:color="auto"/>
            <w:left w:val="none" w:sz="0" w:space="0" w:color="auto"/>
            <w:bottom w:val="none" w:sz="0" w:space="0" w:color="auto"/>
            <w:right w:val="none" w:sz="0" w:space="0" w:color="auto"/>
          </w:divBdr>
        </w:div>
        <w:div w:id="16203175">
          <w:marLeft w:val="480"/>
          <w:marRight w:val="0"/>
          <w:marTop w:val="0"/>
          <w:marBottom w:val="0"/>
          <w:divBdr>
            <w:top w:val="none" w:sz="0" w:space="0" w:color="auto"/>
            <w:left w:val="none" w:sz="0" w:space="0" w:color="auto"/>
            <w:bottom w:val="none" w:sz="0" w:space="0" w:color="auto"/>
            <w:right w:val="none" w:sz="0" w:space="0" w:color="auto"/>
          </w:divBdr>
        </w:div>
        <w:div w:id="1400127036">
          <w:marLeft w:val="480"/>
          <w:marRight w:val="0"/>
          <w:marTop w:val="0"/>
          <w:marBottom w:val="0"/>
          <w:divBdr>
            <w:top w:val="none" w:sz="0" w:space="0" w:color="auto"/>
            <w:left w:val="none" w:sz="0" w:space="0" w:color="auto"/>
            <w:bottom w:val="none" w:sz="0" w:space="0" w:color="auto"/>
            <w:right w:val="none" w:sz="0" w:space="0" w:color="auto"/>
          </w:divBdr>
        </w:div>
        <w:div w:id="379475377">
          <w:marLeft w:val="480"/>
          <w:marRight w:val="0"/>
          <w:marTop w:val="0"/>
          <w:marBottom w:val="0"/>
          <w:divBdr>
            <w:top w:val="none" w:sz="0" w:space="0" w:color="auto"/>
            <w:left w:val="none" w:sz="0" w:space="0" w:color="auto"/>
            <w:bottom w:val="none" w:sz="0" w:space="0" w:color="auto"/>
            <w:right w:val="none" w:sz="0" w:space="0" w:color="auto"/>
          </w:divBdr>
        </w:div>
        <w:div w:id="264192664">
          <w:marLeft w:val="480"/>
          <w:marRight w:val="0"/>
          <w:marTop w:val="0"/>
          <w:marBottom w:val="0"/>
          <w:divBdr>
            <w:top w:val="none" w:sz="0" w:space="0" w:color="auto"/>
            <w:left w:val="none" w:sz="0" w:space="0" w:color="auto"/>
            <w:bottom w:val="none" w:sz="0" w:space="0" w:color="auto"/>
            <w:right w:val="none" w:sz="0" w:space="0" w:color="auto"/>
          </w:divBdr>
        </w:div>
        <w:div w:id="1369796861">
          <w:marLeft w:val="480"/>
          <w:marRight w:val="0"/>
          <w:marTop w:val="0"/>
          <w:marBottom w:val="0"/>
          <w:divBdr>
            <w:top w:val="none" w:sz="0" w:space="0" w:color="auto"/>
            <w:left w:val="none" w:sz="0" w:space="0" w:color="auto"/>
            <w:bottom w:val="none" w:sz="0" w:space="0" w:color="auto"/>
            <w:right w:val="none" w:sz="0" w:space="0" w:color="auto"/>
          </w:divBdr>
        </w:div>
        <w:div w:id="1181745603">
          <w:marLeft w:val="480"/>
          <w:marRight w:val="0"/>
          <w:marTop w:val="0"/>
          <w:marBottom w:val="0"/>
          <w:divBdr>
            <w:top w:val="none" w:sz="0" w:space="0" w:color="auto"/>
            <w:left w:val="none" w:sz="0" w:space="0" w:color="auto"/>
            <w:bottom w:val="none" w:sz="0" w:space="0" w:color="auto"/>
            <w:right w:val="none" w:sz="0" w:space="0" w:color="auto"/>
          </w:divBdr>
        </w:div>
        <w:div w:id="401608143">
          <w:marLeft w:val="480"/>
          <w:marRight w:val="0"/>
          <w:marTop w:val="0"/>
          <w:marBottom w:val="0"/>
          <w:divBdr>
            <w:top w:val="none" w:sz="0" w:space="0" w:color="auto"/>
            <w:left w:val="none" w:sz="0" w:space="0" w:color="auto"/>
            <w:bottom w:val="none" w:sz="0" w:space="0" w:color="auto"/>
            <w:right w:val="none" w:sz="0" w:space="0" w:color="auto"/>
          </w:divBdr>
        </w:div>
        <w:div w:id="1452699469">
          <w:marLeft w:val="480"/>
          <w:marRight w:val="0"/>
          <w:marTop w:val="0"/>
          <w:marBottom w:val="0"/>
          <w:divBdr>
            <w:top w:val="none" w:sz="0" w:space="0" w:color="auto"/>
            <w:left w:val="none" w:sz="0" w:space="0" w:color="auto"/>
            <w:bottom w:val="none" w:sz="0" w:space="0" w:color="auto"/>
            <w:right w:val="none" w:sz="0" w:space="0" w:color="auto"/>
          </w:divBdr>
        </w:div>
        <w:div w:id="2008945967">
          <w:marLeft w:val="480"/>
          <w:marRight w:val="0"/>
          <w:marTop w:val="0"/>
          <w:marBottom w:val="0"/>
          <w:divBdr>
            <w:top w:val="none" w:sz="0" w:space="0" w:color="auto"/>
            <w:left w:val="none" w:sz="0" w:space="0" w:color="auto"/>
            <w:bottom w:val="none" w:sz="0" w:space="0" w:color="auto"/>
            <w:right w:val="none" w:sz="0" w:space="0" w:color="auto"/>
          </w:divBdr>
        </w:div>
        <w:div w:id="1180703544">
          <w:marLeft w:val="480"/>
          <w:marRight w:val="0"/>
          <w:marTop w:val="0"/>
          <w:marBottom w:val="0"/>
          <w:divBdr>
            <w:top w:val="none" w:sz="0" w:space="0" w:color="auto"/>
            <w:left w:val="none" w:sz="0" w:space="0" w:color="auto"/>
            <w:bottom w:val="none" w:sz="0" w:space="0" w:color="auto"/>
            <w:right w:val="none" w:sz="0" w:space="0" w:color="auto"/>
          </w:divBdr>
        </w:div>
        <w:div w:id="1396398229">
          <w:marLeft w:val="480"/>
          <w:marRight w:val="0"/>
          <w:marTop w:val="0"/>
          <w:marBottom w:val="0"/>
          <w:divBdr>
            <w:top w:val="none" w:sz="0" w:space="0" w:color="auto"/>
            <w:left w:val="none" w:sz="0" w:space="0" w:color="auto"/>
            <w:bottom w:val="none" w:sz="0" w:space="0" w:color="auto"/>
            <w:right w:val="none" w:sz="0" w:space="0" w:color="auto"/>
          </w:divBdr>
        </w:div>
        <w:div w:id="1725790022">
          <w:marLeft w:val="480"/>
          <w:marRight w:val="0"/>
          <w:marTop w:val="0"/>
          <w:marBottom w:val="0"/>
          <w:divBdr>
            <w:top w:val="none" w:sz="0" w:space="0" w:color="auto"/>
            <w:left w:val="none" w:sz="0" w:space="0" w:color="auto"/>
            <w:bottom w:val="none" w:sz="0" w:space="0" w:color="auto"/>
            <w:right w:val="none" w:sz="0" w:space="0" w:color="auto"/>
          </w:divBdr>
        </w:div>
        <w:div w:id="1408041403">
          <w:marLeft w:val="480"/>
          <w:marRight w:val="0"/>
          <w:marTop w:val="0"/>
          <w:marBottom w:val="0"/>
          <w:divBdr>
            <w:top w:val="none" w:sz="0" w:space="0" w:color="auto"/>
            <w:left w:val="none" w:sz="0" w:space="0" w:color="auto"/>
            <w:bottom w:val="none" w:sz="0" w:space="0" w:color="auto"/>
            <w:right w:val="none" w:sz="0" w:space="0" w:color="auto"/>
          </w:divBdr>
        </w:div>
        <w:div w:id="1900631318">
          <w:marLeft w:val="480"/>
          <w:marRight w:val="0"/>
          <w:marTop w:val="0"/>
          <w:marBottom w:val="0"/>
          <w:divBdr>
            <w:top w:val="none" w:sz="0" w:space="0" w:color="auto"/>
            <w:left w:val="none" w:sz="0" w:space="0" w:color="auto"/>
            <w:bottom w:val="none" w:sz="0" w:space="0" w:color="auto"/>
            <w:right w:val="none" w:sz="0" w:space="0" w:color="auto"/>
          </w:divBdr>
        </w:div>
        <w:div w:id="1032340578">
          <w:marLeft w:val="480"/>
          <w:marRight w:val="0"/>
          <w:marTop w:val="0"/>
          <w:marBottom w:val="0"/>
          <w:divBdr>
            <w:top w:val="none" w:sz="0" w:space="0" w:color="auto"/>
            <w:left w:val="none" w:sz="0" w:space="0" w:color="auto"/>
            <w:bottom w:val="none" w:sz="0" w:space="0" w:color="auto"/>
            <w:right w:val="none" w:sz="0" w:space="0" w:color="auto"/>
          </w:divBdr>
        </w:div>
        <w:div w:id="2044286969">
          <w:marLeft w:val="480"/>
          <w:marRight w:val="0"/>
          <w:marTop w:val="0"/>
          <w:marBottom w:val="0"/>
          <w:divBdr>
            <w:top w:val="none" w:sz="0" w:space="0" w:color="auto"/>
            <w:left w:val="none" w:sz="0" w:space="0" w:color="auto"/>
            <w:bottom w:val="none" w:sz="0" w:space="0" w:color="auto"/>
            <w:right w:val="none" w:sz="0" w:space="0" w:color="auto"/>
          </w:divBdr>
        </w:div>
        <w:div w:id="314260724">
          <w:marLeft w:val="480"/>
          <w:marRight w:val="0"/>
          <w:marTop w:val="0"/>
          <w:marBottom w:val="0"/>
          <w:divBdr>
            <w:top w:val="none" w:sz="0" w:space="0" w:color="auto"/>
            <w:left w:val="none" w:sz="0" w:space="0" w:color="auto"/>
            <w:bottom w:val="none" w:sz="0" w:space="0" w:color="auto"/>
            <w:right w:val="none" w:sz="0" w:space="0" w:color="auto"/>
          </w:divBdr>
        </w:div>
        <w:div w:id="1792481231">
          <w:marLeft w:val="480"/>
          <w:marRight w:val="0"/>
          <w:marTop w:val="0"/>
          <w:marBottom w:val="0"/>
          <w:divBdr>
            <w:top w:val="none" w:sz="0" w:space="0" w:color="auto"/>
            <w:left w:val="none" w:sz="0" w:space="0" w:color="auto"/>
            <w:bottom w:val="none" w:sz="0" w:space="0" w:color="auto"/>
            <w:right w:val="none" w:sz="0" w:space="0" w:color="auto"/>
          </w:divBdr>
        </w:div>
        <w:div w:id="1674407030">
          <w:marLeft w:val="480"/>
          <w:marRight w:val="0"/>
          <w:marTop w:val="0"/>
          <w:marBottom w:val="0"/>
          <w:divBdr>
            <w:top w:val="none" w:sz="0" w:space="0" w:color="auto"/>
            <w:left w:val="none" w:sz="0" w:space="0" w:color="auto"/>
            <w:bottom w:val="none" w:sz="0" w:space="0" w:color="auto"/>
            <w:right w:val="none" w:sz="0" w:space="0" w:color="auto"/>
          </w:divBdr>
        </w:div>
        <w:div w:id="251085694">
          <w:marLeft w:val="480"/>
          <w:marRight w:val="0"/>
          <w:marTop w:val="0"/>
          <w:marBottom w:val="0"/>
          <w:divBdr>
            <w:top w:val="none" w:sz="0" w:space="0" w:color="auto"/>
            <w:left w:val="none" w:sz="0" w:space="0" w:color="auto"/>
            <w:bottom w:val="none" w:sz="0" w:space="0" w:color="auto"/>
            <w:right w:val="none" w:sz="0" w:space="0" w:color="auto"/>
          </w:divBdr>
        </w:div>
        <w:div w:id="1596863193">
          <w:marLeft w:val="480"/>
          <w:marRight w:val="0"/>
          <w:marTop w:val="0"/>
          <w:marBottom w:val="0"/>
          <w:divBdr>
            <w:top w:val="none" w:sz="0" w:space="0" w:color="auto"/>
            <w:left w:val="none" w:sz="0" w:space="0" w:color="auto"/>
            <w:bottom w:val="none" w:sz="0" w:space="0" w:color="auto"/>
            <w:right w:val="none" w:sz="0" w:space="0" w:color="auto"/>
          </w:divBdr>
        </w:div>
        <w:div w:id="1146894700">
          <w:marLeft w:val="480"/>
          <w:marRight w:val="0"/>
          <w:marTop w:val="0"/>
          <w:marBottom w:val="0"/>
          <w:divBdr>
            <w:top w:val="none" w:sz="0" w:space="0" w:color="auto"/>
            <w:left w:val="none" w:sz="0" w:space="0" w:color="auto"/>
            <w:bottom w:val="none" w:sz="0" w:space="0" w:color="auto"/>
            <w:right w:val="none" w:sz="0" w:space="0" w:color="auto"/>
          </w:divBdr>
        </w:div>
        <w:div w:id="189271190">
          <w:marLeft w:val="480"/>
          <w:marRight w:val="0"/>
          <w:marTop w:val="0"/>
          <w:marBottom w:val="0"/>
          <w:divBdr>
            <w:top w:val="none" w:sz="0" w:space="0" w:color="auto"/>
            <w:left w:val="none" w:sz="0" w:space="0" w:color="auto"/>
            <w:bottom w:val="none" w:sz="0" w:space="0" w:color="auto"/>
            <w:right w:val="none" w:sz="0" w:space="0" w:color="auto"/>
          </w:divBdr>
        </w:div>
        <w:div w:id="1672948108">
          <w:marLeft w:val="480"/>
          <w:marRight w:val="0"/>
          <w:marTop w:val="0"/>
          <w:marBottom w:val="0"/>
          <w:divBdr>
            <w:top w:val="none" w:sz="0" w:space="0" w:color="auto"/>
            <w:left w:val="none" w:sz="0" w:space="0" w:color="auto"/>
            <w:bottom w:val="none" w:sz="0" w:space="0" w:color="auto"/>
            <w:right w:val="none" w:sz="0" w:space="0" w:color="auto"/>
          </w:divBdr>
        </w:div>
        <w:div w:id="1950044194">
          <w:marLeft w:val="480"/>
          <w:marRight w:val="0"/>
          <w:marTop w:val="0"/>
          <w:marBottom w:val="0"/>
          <w:divBdr>
            <w:top w:val="none" w:sz="0" w:space="0" w:color="auto"/>
            <w:left w:val="none" w:sz="0" w:space="0" w:color="auto"/>
            <w:bottom w:val="none" w:sz="0" w:space="0" w:color="auto"/>
            <w:right w:val="none" w:sz="0" w:space="0" w:color="auto"/>
          </w:divBdr>
        </w:div>
        <w:div w:id="1353604112">
          <w:marLeft w:val="480"/>
          <w:marRight w:val="0"/>
          <w:marTop w:val="0"/>
          <w:marBottom w:val="0"/>
          <w:divBdr>
            <w:top w:val="none" w:sz="0" w:space="0" w:color="auto"/>
            <w:left w:val="none" w:sz="0" w:space="0" w:color="auto"/>
            <w:bottom w:val="none" w:sz="0" w:space="0" w:color="auto"/>
            <w:right w:val="none" w:sz="0" w:space="0" w:color="auto"/>
          </w:divBdr>
        </w:div>
        <w:div w:id="1899776320">
          <w:marLeft w:val="480"/>
          <w:marRight w:val="0"/>
          <w:marTop w:val="0"/>
          <w:marBottom w:val="0"/>
          <w:divBdr>
            <w:top w:val="none" w:sz="0" w:space="0" w:color="auto"/>
            <w:left w:val="none" w:sz="0" w:space="0" w:color="auto"/>
            <w:bottom w:val="none" w:sz="0" w:space="0" w:color="auto"/>
            <w:right w:val="none" w:sz="0" w:space="0" w:color="auto"/>
          </w:divBdr>
        </w:div>
        <w:div w:id="851380913">
          <w:marLeft w:val="480"/>
          <w:marRight w:val="0"/>
          <w:marTop w:val="0"/>
          <w:marBottom w:val="0"/>
          <w:divBdr>
            <w:top w:val="none" w:sz="0" w:space="0" w:color="auto"/>
            <w:left w:val="none" w:sz="0" w:space="0" w:color="auto"/>
            <w:bottom w:val="none" w:sz="0" w:space="0" w:color="auto"/>
            <w:right w:val="none" w:sz="0" w:space="0" w:color="auto"/>
          </w:divBdr>
        </w:div>
        <w:div w:id="745341839">
          <w:marLeft w:val="480"/>
          <w:marRight w:val="0"/>
          <w:marTop w:val="0"/>
          <w:marBottom w:val="0"/>
          <w:divBdr>
            <w:top w:val="none" w:sz="0" w:space="0" w:color="auto"/>
            <w:left w:val="none" w:sz="0" w:space="0" w:color="auto"/>
            <w:bottom w:val="none" w:sz="0" w:space="0" w:color="auto"/>
            <w:right w:val="none" w:sz="0" w:space="0" w:color="auto"/>
          </w:divBdr>
        </w:div>
        <w:div w:id="21172750">
          <w:marLeft w:val="480"/>
          <w:marRight w:val="0"/>
          <w:marTop w:val="0"/>
          <w:marBottom w:val="0"/>
          <w:divBdr>
            <w:top w:val="none" w:sz="0" w:space="0" w:color="auto"/>
            <w:left w:val="none" w:sz="0" w:space="0" w:color="auto"/>
            <w:bottom w:val="none" w:sz="0" w:space="0" w:color="auto"/>
            <w:right w:val="none" w:sz="0" w:space="0" w:color="auto"/>
          </w:divBdr>
        </w:div>
        <w:div w:id="569656838">
          <w:marLeft w:val="480"/>
          <w:marRight w:val="0"/>
          <w:marTop w:val="0"/>
          <w:marBottom w:val="0"/>
          <w:divBdr>
            <w:top w:val="none" w:sz="0" w:space="0" w:color="auto"/>
            <w:left w:val="none" w:sz="0" w:space="0" w:color="auto"/>
            <w:bottom w:val="none" w:sz="0" w:space="0" w:color="auto"/>
            <w:right w:val="none" w:sz="0" w:space="0" w:color="auto"/>
          </w:divBdr>
        </w:div>
        <w:div w:id="1637250472">
          <w:marLeft w:val="480"/>
          <w:marRight w:val="0"/>
          <w:marTop w:val="0"/>
          <w:marBottom w:val="0"/>
          <w:divBdr>
            <w:top w:val="none" w:sz="0" w:space="0" w:color="auto"/>
            <w:left w:val="none" w:sz="0" w:space="0" w:color="auto"/>
            <w:bottom w:val="none" w:sz="0" w:space="0" w:color="auto"/>
            <w:right w:val="none" w:sz="0" w:space="0" w:color="auto"/>
          </w:divBdr>
        </w:div>
        <w:div w:id="1224373299">
          <w:marLeft w:val="480"/>
          <w:marRight w:val="0"/>
          <w:marTop w:val="0"/>
          <w:marBottom w:val="0"/>
          <w:divBdr>
            <w:top w:val="none" w:sz="0" w:space="0" w:color="auto"/>
            <w:left w:val="none" w:sz="0" w:space="0" w:color="auto"/>
            <w:bottom w:val="none" w:sz="0" w:space="0" w:color="auto"/>
            <w:right w:val="none" w:sz="0" w:space="0" w:color="auto"/>
          </w:divBdr>
        </w:div>
        <w:div w:id="2050762136">
          <w:marLeft w:val="480"/>
          <w:marRight w:val="0"/>
          <w:marTop w:val="0"/>
          <w:marBottom w:val="0"/>
          <w:divBdr>
            <w:top w:val="none" w:sz="0" w:space="0" w:color="auto"/>
            <w:left w:val="none" w:sz="0" w:space="0" w:color="auto"/>
            <w:bottom w:val="none" w:sz="0" w:space="0" w:color="auto"/>
            <w:right w:val="none" w:sz="0" w:space="0" w:color="auto"/>
          </w:divBdr>
        </w:div>
        <w:div w:id="961107259">
          <w:marLeft w:val="480"/>
          <w:marRight w:val="0"/>
          <w:marTop w:val="0"/>
          <w:marBottom w:val="0"/>
          <w:divBdr>
            <w:top w:val="none" w:sz="0" w:space="0" w:color="auto"/>
            <w:left w:val="none" w:sz="0" w:space="0" w:color="auto"/>
            <w:bottom w:val="none" w:sz="0" w:space="0" w:color="auto"/>
            <w:right w:val="none" w:sz="0" w:space="0" w:color="auto"/>
          </w:divBdr>
        </w:div>
        <w:div w:id="1725057719">
          <w:marLeft w:val="480"/>
          <w:marRight w:val="0"/>
          <w:marTop w:val="0"/>
          <w:marBottom w:val="0"/>
          <w:divBdr>
            <w:top w:val="none" w:sz="0" w:space="0" w:color="auto"/>
            <w:left w:val="none" w:sz="0" w:space="0" w:color="auto"/>
            <w:bottom w:val="none" w:sz="0" w:space="0" w:color="auto"/>
            <w:right w:val="none" w:sz="0" w:space="0" w:color="auto"/>
          </w:divBdr>
        </w:div>
        <w:div w:id="1979334745">
          <w:marLeft w:val="480"/>
          <w:marRight w:val="0"/>
          <w:marTop w:val="0"/>
          <w:marBottom w:val="0"/>
          <w:divBdr>
            <w:top w:val="none" w:sz="0" w:space="0" w:color="auto"/>
            <w:left w:val="none" w:sz="0" w:space="0" w:color="auto"/>
            <w:bottom w:val="none" w:sz="0" w:space="0" w:color="auto"/>
            <w:right w:val="none" w:sz="0" w:space="0" w:color="auto"/>
          </w:divBdr>
        </w:div>
        <w:div w:id="536165078">
          <w:marLeft w:val="480"/>
          <w:marRight w:val="0"/>
          <w:marTop w:val="0"/>
          <w:marBottom w:val="0"/>
          <w:divBdr>
            <w:top w:val="none" w:sz="0" w:space="0" w:color="auto"/>
            <w:left w:val="none" w:sz="0" w:space="0" w:color="auto"/>
            <w:bottom w:val="none" w:sz="0" w:space="0" w:color="auto"/>
            <w:right w:val="none" w:sz="0" w:space="0" w:color="auto"/>
          </w:divBdr>
        </w:div>
        <w:div w:id="1103764279">
          <w:marLeft w:val="480"/>
          <w:marRight w:val="0"/>
          <w:marTop w:val="0"/>
          <w:marBottom w:val="0"/>
          <w:divBdr>
            <w:top w:val="none" w:sz="0" w:space="0" w:color="auto"/>
            <w:left w:val="none" w:sz="0" w:space="0" w:color="auto"/>
            <w:bottom w:val="none" w:sz="0" w:space="0" w:color="auto"/>
            <w:right w:val="none" w:sz="0" w:space="0" w:color="auto"/>
          </w:divBdr>
        </w:div>
        <w:div w:id="468597903">
          <w:marLeft w:val="480"/>
          <w:marRight w:val="0"/>
          <w:marTop w:val="0"/>
          <w:marBottom w:val="0"/>
          <w:divBdr>
            <w:top w:val="none" w:sz="0" w:space="0" w:color="auto"/>
            <w:left w:val="none" w:sz="0" w:space="0" w:color="auto"/>
            <w:bottom w:val="none" w:sz="0" w:space="0" w:color="auto"/>
            <w:right w:val="none" w:sz="0" w:space="0" w:color="auto"/>
          </w:divBdr>
        </w:div>
        <w:div w:id="1390348007">
          <w:marLeft w:val="480"/>
          <w:marRight w:val="0"/>
          <w:marTop w:val="0"/>
          <w:marBottom w:val="0"/>
          <w:divBdr>
            <w:top w:val="none" w:sz="0" w:space="0" w:color="auto"/>
            <w:left w:val="none" w:sz="0" w:space="0" w:color="auto"/>
            <w:bottom w:val="none" w:sz="0" w:space="0" w:color="auto"/>
            <w:right w:val="none" w:sz="0" w:space="0" w:color="auto"/>
          </w:divBdr>
        </w:div>
        <w:div w:id="1446272318">
          <w:marLeft w:val="480"/>
          <w:marRight w:val="0"/>
          <w:marTop w:val="0"/>
          <w:marBottom w:val="0"/>
          <w:divBdr>
            <w:top w:val="none" w:sz="0" w:space="0" w:color="auto"/>
            <w:left w:val="none" w:sz="0" w:space="0" w:color="auto"/>
            <w:bottom w:val="none" w:sz="0" w:space="0" w:color="auto"/>
            <w:right w:val="none" w:sz="0" w:space="0" w:color="auto"/>
          </w:divBdr>
        </w:div>
        <w:div w:id="1107431750">
          <w:marLeft w:val="480"/>
          <w:marRight w:val="0"/>
          <w:marTop w:val="0"/>
          <w:marBottom w:val="0"/>
          <w:divBdr>
            <w:top w:val="none" w:sz="0" w:space="0" w:color="auto"/>
            <w:left w:val="none" w:sz="0" w:space="0" w:color="auto"/>
            <w:bottom w:val="none" w:sz="0" w:space="0" w:color="auto"/>
            <w:right w:val="none" w:sz="0" w:space="0" w:color="auto"/>
          </w:divBdr>
        </w:div>
        <w:div w:id="1100836958">
          <w:marLeft w:val="480"/>
          <w:marRight w:val="0"/>
          <w:marTop w:val="0"/>
          <w:marBottom w:val="0"/>
          <w:divBdr>
            <w:top w:val="none" w:sz="0" w:space="0" w:color="auto"/>
            <w:left w:val="none" w:sz="0" w:space="0" w:color="auto"/>
            <w:bottom w:val="none" w:sz="0" w:space="0" w:color="auto"/>
            <w:right w:val="none" w:sz="0" w:space="0" w:color="auto"/>
          </w:divBdr>
        </w:div>
        <w:div w:id="1715033229">
          <w:marLeft w:val="480"/>
          <w:marRight w:val="0"/>
          <w:marTop w:val="0"/>
          <w:marBottom w:val="0"/>
          <w:divBdr>
            <w:top w:val="none" w:sz="0" w:space="0" w:color="auto"/>
            <w:left w:val="none" w:sz="0" w:space="0" w:color="auto"/>
            <w:bottom w:val="none" w:sz="0" w:space="0" w:color="auto"/>
            <w:right w:val="none" w:sz="0" w:space="0" w:color="auto"/>
          </w:divBdr>
        </w:div>
        <w:div w:id="1244216400">
          <w:marLeft w:val="480"/>
          <w:marRight w:val="0"/>
          <w:marTop w:val="0"/>
          <w:marBottom w:val="0"/>
          <w:divBdr>
            <w:top w:val="none" w:sz="0" w:space="0" w:color="auto"/>
            <w:left w:val="none" w:sz="0" w:space="0" w:color="auto"/>
            <w:bottom w:val="none" w:sz="0" w:space="0" w:color="auto"/>
            <w:right w:val="none" w:sz="0" w:space="0" w:color="auto"/>
          </w:divBdr>
        </w:div>
        <w:div w:id="1555658985">
          <w:marLeft w:val="480"/>
          <w:marRight w:val="0"/>
          <w:marTop w:val="0"/>
          <w:marBottom w:val="0"/>
          <w:divBdr>
            <w:top w:val="none" w:sz="0" w:space="0" w:color="auto"/>
            <w:left w:val="none" w:sz="0" w:space="0" w:color="auto"/>
            <w:bottom w:val="none" w:sz="0" w:space="0" w:color="auto"/>
            <w:right w:val="none" w:sz="0" w:space="0" w:color="auto"/>
          </w:divBdr>
        </w:div>
        <w:div w:id="673339762">
          <w:marLeft w:val="480"/>
          <w:marRight w:val="0"/>
          <w:marTop w:val="0"/>
          <w:marBottom w:val="0"/>
          <w:divBdr>
            <w:top w:val="none" w:sz="0" w:space="0" w:color="auto"/>
            <w:left w:val="none" w:sz="0" w:space="0" w:color="auto"/>
            <w:bottom w:val="none" w:sz="0" w:space="0" w:color="auto"/>
            <w:right w:val="none" w:sz="0" w:space="0" w:color="auto"/>
          </w:divBdr>
        </w:div>
        <w:div w:id="2095398889">
          <w:marLeft w:val="480"/>
          <w:marRight w:val="0"/>
          <w:marTop w:val="0"/>
          <w:marBottom w:val="0"/>
          <w:divBdr>
            <w:top w:val="none" w:sz="0" w:space="0" w:color="auto"/>
            <w:left w:val="none" w:sz="0" w:space="0" w:color="auto"/>
            <w:bottom w:val="none" w:sz="0" w:space="0" w:color="auto"/>
            <w:right w:val="none" w:sz="0" w:space="0" w:color="auto"/>
          </w:divBdr>
        </w:div>
        <w:div w:id="1979874446">
          <w:marLeft w:val="480"/>
          <w:marRight w:val="0"/>
          <w:marTop w:val="0"/>
          <w:marBottom w:val="0"/>
          <w:divBdr>
            <w:top w:val="none" w:sz="0" w:space="0" w:color="auto"/>
            <w:left w:val="none" w:sz="0" w:space="0" w:color="auto"/>
            <w:bottom w:val="none" w:sz="0" w:space="0" w:color="auto"/>
            <w:right w:val="none" w:sz="0" w:space="0" w:color="auto"/>
          </w:divBdr>
        </w:div>
        <w:div w:id="163277625">
          <w:marLeft w:val="480"/>
          <w:marRight w:val="0"/>
          <w:marTop w:val="0"/>
          <w:marBottom w:val="0"/>
          <w:divBdr>
            <w:top w:val="none" w:sz="0" w:space="0" w:color="auto"/>
            <w:left w:val="none" w:sz="0" w:space="0" w:color="auto"/>
            <w:bottom w:val="none" w:sz="0" w:space="0" w:color="auto"/>
            <w:right w:val="none" w:sz="0" w:space="0" w:color="auto"/>
          </w:divBdr>
        </w:div>
        <w:div w:id="320501539">
          <w:marLeft w:val="480"/>
          <w:marRight w:val="0"/>
          <w:marTop w:val="0"/>
          <w:marBottom w:val="0"/>
          <w:divBdr>
            <w:top w:val="none" w:sz="0" w:space="0" w:color="auto"/>
            <w:left w:val="none" w:sz="0" w:space="0" w:color="auto"/>
            <w:bottom w:val="none" w:sz="0" w:space="0" w:color="auto"/>
            <w:right w:val="none" w:sz="0" w:space="0" w:color="auto"/>
          </w:divBdr>
        </w:div>
      </w:divsChild>
    </w:div>
    <w:div w:id="787356275">
      <w:bodyDiv w:val="1"/>
      <w:marLeft w:val="0"/>
      <w:marRight w:val="0"/>
      <w:marTop w:val="0"/>
      <w:marBottom w:val="0"/>
      <w:divBdr>
        <w:top w:val="none" w:sz="0" w:space="0" w:color="auto"/>
        <w:left w:val="none" w:sz="0" w:space="0" w:color="auto"/>
        <w:bottom w:val="none" w:sz="0" w:space="0" w:color="auto"/>
        <w:right w:val="none" w:sz="0" w:space="0" w:color="auto"/>
      </w:divBdr>
    </w:div>
    <w:div w:id="787429636">
      <w:bodyDiv w:val="1"/>
      <w:marLeft w:val="0"/>
      <w:marRight w:val="0"/>
      <w:marTop w:val="0"/>
      <w:marBottom w:val="0"/>
      <w:divBdr>
        <w:top w:val="none" w:sz="0" w:space="0" w:color="auto"/>
        <w:left w:val="none" w:sz="0" w:space="0" w:color="auto"/>
        <w:bottom w:val="none" w:sz="0" w:space="0" w:color="auto"/>
        <w:right w:val="none" w:sz="0" w:space="0" w:color="auto"/>
      </w:divBdr>
    </w:div>
    <w:div w:id="788864913">
      <w:bodyDiv w:val="1"/>
      <w:marLeft w:val="0"/>
      <w:marRight w:val="0"/>
      <w:marTop w:val="0"/>
      <w:marBottom w:val="0"/>
      <w:divBdr>
        <w:top w:val="none" w:sz="0" w:space="0" w:color="auto"/>
        <w:left w:val="none" w:sz="0" w:space="0" w:color="auto"/>
        <w:bottom w:val="none" w:sz="0" w:space="0" w:color="auto"/>
        <w:right w:val="none" w:sz="0" w:space="0" w:color="auto"/>
      </w:divBdr>
    </w:div>
    <w:div w:id="791247709">
      <w:bodyDiv w:val="1"/>
      <w:marLeft w:val="0"/>
      <w:marRight w:val="0"/>
      <w:marTop w:val="0"/>
      <w:marBottom w:val="0"/>
      <w:divBdr>
        <w:top w:val="none" w:sz="0" w:space="0" w:color="auto"/>
        <w:left w:val="none" w:sz="0" w:space="0" w:color="auto"/>
        <w:bottom w:val="none" w:sz="0" w:space="0" w:color="auto"/>
        <w:right w:val="none" w:sz="0" w:space="0" w:color="auto"/>
      </w:divBdr>
    </w:div>
    <w:div w:id="794257435">
      <w:bodyDiv w:val="1"/>
      <w:marLeft w:val="0"/>
      <w:marRight w:val="0"/>
      <w:marTop w:val="0"/>
      <w:marBottom w:val="0"/>
      <w:divBdr>
        <w:top w:val="none" w:sz="0" w:space="0" w:color="auto"/>
        <w:left w:val="none" w:sz="0" w:space="0" w:color="auto"/>
        <w:bottom w:val="none" w:sz="0" w:space="0" w:color="auto"/>
        <w:right w:val="none" w:sz="0" w:space="0" w:color="auto"/>
      </w:divBdr>
    </w:div>
    <w:div w:id="799034369">
      <w:bodyDiv w:val="1"/>
      <w:marLeft w:val="0"/>
      <w:marRight w:val="0"/>
      <w:marTop w:val="0"/>
      <w:marBottom w:val="0"/>
      <w:divBdr>
        <w:top w:val="none" w:sz="0" w:space="0" w:color="auto"/>
        <w:left w:val="none" w:sz="0" w:space="0" w:color="auto"/>
        <w:bottom w:val="none" w:sz="0" w:space="0" w:color="auto"/>
        <w:right w:val="none" w:sz="0" w:space="0" w:color="auto"/>
      </w:divBdr>
    </w:div>
    <w:div w:id="800806740">
      <w:bodyDiv w:val="1"/>
      <w:marLeft w:val="0"/>
      <w:marRight w:val="0"/>
      <w:marTop w:val="0"/>
      <w:marBottom w:val="0"/>
      <w:divBdr>
        <w:top w:val="none" w:sz="0" w:space="0" w:color="auto"/>
        <w:left w:val="none" w:sz="0" w:space="0" w:color="auto"/>
        <w:bottom w:val="none" w:sz="0" w:space="0" w:color="auto"/>
        <w:right w:val="none" w:sz="0" w:space="0" w:color="auto"/>
      </w:divBdr>
    </w:div>
    <w:div w:id="801773429">
      <w:bodyDiv w:val="1"/>
      <w:marLeft w:val="0"/>
      <w:marRight w:val="0"/>
      <w:marTop w:val="0"/>
      <w:marBottom w:val="0"/>
      <w:divBdr>
        <w:top w:val="none" w:sz="0" w:space="0" w:color="auto"/>
        <w:left w:val="none" w:sz="0" w:space="0" w:color="auto"/>
        <w:bottom w:val="none" w:sz="0" w:space="0" w:color="auto"/>
        <w:right w:val="none" w:sz="0" w:space="0" w:color="auto"/>
      </w:divBdr>
    </w:div>
    <w:div w:id="804464784">
      <w:bodyDiv w:val="1"/>
      <w:marLeft w:val="0"/>
      <w:marRight w:val="0"/>
      <w:marTop w:val="0"/>
      <w:marBottom w:val="0"/>
      <w:divBdr>
        <w:top w:val="none" w:sz="0" w:space="0" w:color="auto"/>
        <w:left w:val="none" w:sz="0" w:space="0" w:color="auto"/>
        <w:bottom w:val="none" w:sz="0" w:space="0" w:color="auto"/>
        <w:right w:val="none" w:sz="0" w:space="0" w:color="auto"/>
      </w:divBdr>
    </w:div>
    <w:div w:id="804587106">
      <w:bodyDiv w:val="1"/>
      <w:marLeft w:val="0"/>
      <w:marRight w:val="0"/>
      <w:marTop w:val="0"/>
      <w:marBottom w:val="0"/>
      <w:divBdr>
        <w:top w:val="none" w:sz="0" w:space="0" w:color="auto"/>
        <w:left w:val="none" w:sz="0" w:space="0" w:color="auto"/>
        <w:bottom w:val="none" w:sz="0" w:space="0" w:color="auto"/>
        <w:right w:val="none" w:sz="0" w:space="0" w:color="auto"/>
      </w:divBdr>
    </w:div>
    <w:div w:id="805467120">
      <w:bodyDiv w:val="1"/>
      <w:marLeft w:val="0"/>
      <w:marRight w:val="0"/>
      <w:marTop w:val="0"/>
      <w:marBottom w:val="0"/>
      <w:divBdr>
        <w:top w:val="none" w:sz="0" w:space="0" w:color="auto"/>
        <w:left w:val="none" w:sz="0" w:space="0" w:color="auto"/>
        <w:bottom w:val="none" w:sz="0" w:space="0" w:color="auto"/>
        <w:right w:val="none" w:sz="0" w:space="0" w:color="auto"/>
      </w:divBdr>
    </w:div>
    <w:div w:id="806507206">
      <w:bodyDiv w:val="1"/>
      <w:marLeft w:val="0"/>
      <w:marRight w:val="0"/>
      <w:marTop w:val="0"/>
      <w:marBottom w:val="0"/>
      <w:divBdr>
        <w:top w:val="none" w:sz="0" w:space="0" w:color="auto"/>
        <w:left w:val="none" w:sz="0" w:space="0" w:color="auto"/>
        <w:bottom w:val="none" w:sz="0" w:space="0" w:color="auto"/>
        <w:right w:val="none" w:sz="0" w:space="0" w:color="auto"/>
      </w:divBdr>
    </w:div>
    <w:div w:id="807823497">
      <w:bodyDiv w:val="1"/>
      <w:marLeft w:val="0"/>
      <w:marRight w:val="0"/>
      <w:marTop w:val="0"/>
      <w:marBottom w:val="0"/>
      <w:divBdr>
        <w:top w:val="none" w:sz="0" w:space="0" w:color="auto"/>
        <w:left w:val="none" w:sz="0" w:space="0" w:color="auto"/>
        <w:bottom w:val="none" w:sz="0" w:space="0" w:color="auto"/>
        <w:right w:val="none" w:sz="0" w:space="0" w:color="auto"/>
      </w:divBdr>
    </w:div>
    <w:div w:id="807939618">
      <w:bodyDiv w:val="1"/>
      <w:marLeft w:val="0"/>
      <w:marRight w:val="0"/>
      <w:marTop w:val="0"/>
      <w:marBottom w:val="0"/>
      <w:divBdr>
        <w:top w:val="none" w:sz="0" w:space="0" w:color="auto"/>
        <w:left w:val="none" w:sz="0" w:space="0" w:color="auto"/>
        <w:bottom w:val="none" w:sz="0" w:space="0" w:color="auto"/>
        <w:right w:val="none" w:sz="0" w:space="0" w:color="auto"/>
      </w:divBdr>
    </w:div>
    <w:div w:id="808283828">
      <w:bodyDiv w:val="1"/>
      <w:marLeft w:val="0"/>
      <w:marRight w:val="0"/>
      <w:marTop w:val="0"/>
      <w:marBottom w:val="0"/>
      <w:divBdr>
        <w:top w:val="none" w:sz="0" w:space="0" w:color="auto"/>
        <w:left w:val="none" w:sz="0" w:space="0" w:color="auto"/>
        <w:bottom w:val="none" w:sz="0" w:space="0" w:color="auto"/>
        <w:right w:val="none" w:sz="0" w:space="0" w:color="auto"/>
      </w:divBdr>
    </w:div>
    <w:div w:id="808782790">
      <w:bodyDiv w:val="1"/>
      <w:marLeft w:val="0"/>
      <w:marRight w:val="0"/>
      <w:marTop w:val="0"/>
      <w:marBottom w:val="0"/>
      <w:divBdr>
        <w:top w:val="none" w:sz="0" w:space="0" w:color="auto"/>
        <w:left w:val="none" w:sz="0" w:space="0" w:color="auto"/>
        <w:bottom w:val="none" w:sz="0" w:space="0" w:color="auto"/>
        <w:right w:val="none" w:sz="0" w:space="0" w:color="auto"/>
      </w:divBdr>
    </w:div>
    <w:div w:id="808985460">
      <w:bodyDiv w:val="1"/>
      <w:marLeft w:val="0"/>
      <w:marRight w:val="0"/>
      <w:marTop w:val="0"/>
      <w:marBottom w:val="0"/>
      <w:divBdr>
        <w:top w:val="none" w:sz="0" w:space="0" w:color="auto"/>
        <w:left w:val="none" w:sz="0" w:space="0" w:color="auto"/>
        <w:bottom w:val="none" w:sz="0" w:space="0" w:color="auto"/>
        <w:right w:val="none" w:sz="0" w:space="0" w:color="auto"/>
      </w:divBdr>
    </w:div>
    <w:div w:id="811678140">
      <w:bodyDiv w:val="1"/>
      <w:marLeft w:val="0"/>
      <w:marRight w:val="0"/>
      <w:marTop w:val="0"/>
      <w:marBottom w:val="0"/>
      <w:divBdr>
        <w:top w:val="none" w:sz="0" w:space="0" w:color="auto"/>
        <w:left w:val="none" w:sz="0" w:space="0" w:color="auto"/>
        <w:bottom w:val="none" w:sz="0" w:space="0" w:color="auto"/>
        <w:right w:val="none" w:sz="0" w:space="0" w:color="auto"/>
      </w:divBdr>
      <w:divsChild>
        <w:div w:id="1328897016">
          <w:marLeft w:val="480"/>
          <w:marRight w:val="0"/>
          <w:marTop w:val="0"/>
          <w:marBottom w:val="0"/>
          <w:divBdr>
            <w:top w:val="none" w:sz="0" w:space="0" w:color="auto"/>
            <w:left w:val="none" w:sz="0" w:space="0" w:color="auto"/>
            <w:bottom w:val="none" w:sz="0" w:space="0" w:color="auto"/>
            <w:right w:val="none" w:sz="0" w:space="0" w:color="auto"/>
          </w:divBdr>
        </w:div>
        <w:div w:id="1231425327">
          <w:marLeft w:val="480"/>
          <w:marRight w:val="0"/>
          <w:marTop w:val="0"/>
          <w:marBottom w:val="0"/>
          <w:divBdr>
            <w:top w:val="none" w:sz="0" w:space="0" w:color="auto"/>
            <w:left w:val="none" w:sz="0" w:space="0" w:color="auto"/>
            <w:bottom w:val="none" w:sz="0" w:space="0" w:color="auto"/>
            <w:right w:val="none" w:sz="0" w:space="0" w:color="auto"/>
          </w:divBdr>
        </w:div>
        <w:div w:id="413669456">
          <w:marLeft w:val="480"/>
          <w:marRight w:val="0"/>
          <w:marTop w:val="0"/>
          <w:marBottom w:val="0"/>
          <w:divBdr>
            <w:top w:val="none" w:sz="0" w:space="0" w:color="auto"/>
            <w:left w:val="none" w:sz="0" w:space="0" w:color="auto"/>
            <w:bottom w:val="none" w:sz="0" w:space="0" w:color="auto"/>
            <w:right w:val="none" w:sz="0" w:space="0" w:color="auto"/>
          </w:divBdr>
        </w:div>
        <w:div w:id="872427546">
          <w:marLeft w:val="480"/>
          <w:marRight w:val="0"/>
          <w:marTop w:val="0"/>
          <w:marBottom w:val="0"/>
          <w:divBdr>
            <w:top w:val="none" w:sz="0" w:space="0" w:color="auto"/>
            <w:left w:val="none" w:sz="0" w:space="0" w:color="auto"/>
            <w:bottom w:val="none" w:sz="0" w:space="0" w:color="auto"/>
            <w:right w:val="none" w:sz="0" w:space="0" w:color="auto"/>
          </w:divBdr>
        </w:div>
        <w:div w:id="1738894734">
          <w:marLeft w:val="480"/>
          <w:marRight w:val="0"/>
          <w:marTop w:val="0"/>
          <w:marBottom w:val="0"/>
          <w:divBdr>
            <w:top w:val="none" w:sz="0" w:space="0" w:color="auto"/>
            <w:left w:val="none" w:sz="0" w:space="0" w:color="auto"/>
            <w:bottom w:val="none" w:sz="0" w:space="0" w:color="auto"/>
            <w:right w:val="none" w:sz="0" w:space="0" w:color="auto"/>
          </w:divBdr>
        </w:div>
        <w:div w:id="437332943">
          <w:marLeft w:val="480"/>
          <w:marRight w:val="0"/>
          <w:marTop w:val="0"/>
          <w:marBottom w:val="0"/>
          <w:divBdr>
            <w:top w:val="none" w:sz="0" w:space="0" w:color="auto"/>
            <w:left w:val="none" w:sz="0" w:space="0" w:color="auto"/>
            <w:bottom w:val="none" w:sz="0" w:space="0" w:color="auto"/>
            <w:right w:val="none" w:sz="0" w:space="0" w:color="auto"/>
          </w:divBdr>
        </w:div>
        <w:div w:id="1156605138">
          <w:marLeft w:val="480"/>
          <w:marRight w:val="0"/>
          <w:marTop w:val="0"/>
          <w:marBottom w:val="0"/>
          <w:divBdr>
            <w:top w:val="none" w:sz="0" w:space="0" w:color="auto"/>
            <w:left w:val="none" w:sz="0" w:space="0" w:color="auto"/>
            <w:bottom w:val="none" w:sz="0" w:space="0" w:color="auto"/>
            <w:right w:val="none" w:sz="0" w:space="0" w:color="auto"/>
          </w:divBdr>
        </w:div>
        <w:div w:id="1613241064">
          <w:marLeft w:val="480"/>
          <w:marRight w:val="0"/>
          <w:marTop w:val="0"/>
          <w:marBottom w:val="0"/>
          <w:divBdr>
            <w:top w:val="none" w:sz="0" w:space="0" w:color="auto"/>
            <w:left w:val="none" w:sz="0" w:space="0" w:color="auto"/>
            <w:bottom w:val="none" w:sz="0" w:space="0" w:color="auto"/>
            <w:right w:val="none" w:sz="0" w:space="0" w:color="auto"/>
          </w:divBdr>
        </w:div>
        <w:div w:id="1103189979">
          <w:marLeft w:val="480"/>
          <w:marRight w:val="0"/>
          <w:marTop w:val="0"/>
          <w:marBottom w:val="0"/>
          <w:divBdr>
            <w:top w:val="none" w:sz="0" w:space="0" w:color="auto"/>
            <w:left w:val="none" w:sz="0" w:space="0" w:color="auto"/>
            <w:bottom w:val="none" w:sz="0" w:space="0" w:color="auto"/>
            <w:right w:val="none" w:sz="0" w:space="0" w:color="auto"/>
          </w:divBdr>
        </w:div>
        <w:div w:id="566260854">
          <w:marLeft w:val="480"/>
          <w:marRight w:val="0"/>
          <w:marTop w:val="0"/>
          <w:marBottom w:val="0"/>
          <w:divBdr>
            <w:top w:val="none" w:sz="0" w:space="0" w:color="auto"/>
            <w:left w:val="none" w:sz="0" w:space="0" w:color="auto"/>
            <w:bottom w:val="none" w:sz="0" w:space="0" w:color="auto"/>
            <w:right w:val="none" w:sz="0" w:space="0" w:color="auto"/>
          </w:divBdr>
        </w:div>
        <w:div w:id="1913419012">
          <w:marLeft w:val="480"/>
          <w:marRight w:val="0"/>
          <w:marTop w:val="0"/>
          <w:marBottom w:val="0"/>
          <w:divBdr>
            <w:top w:val="none" w:sz="0" w:space="0" w:color="auto"/>
            <w:left w:val="none" w:sz="0" w:space="0" w:color="auto"/>
            <w:bottom w:val="none" w:sz="0" w:space="0" w:color="auto"/>
            <w:right w:val="none" w:sz="0" w:space="0" w:color="auto"/>
          </w:divBdr>
        </w:div>
        <w:div w:id="1064570604">
          <w:marLeft w:val="480"/>
          <w:marRight w:val="0"/>
          <w:marTop w:val="0"/>
          <w:marBottom w:val="0"/>
          <w:divBdr>
            <w:top w:val="none" w:sz="0" w:space="0" w:color="auto"/>
            <w:left w:val="none" w:sz="0" w:space="0" w:color="auto"/>
            <w:bottom w:val="none" w:sz="0" w:space="0" w:color="auto"/>
            <w:right w:val="none" w:sz="0" w:space="0" w:color="auto"/>
          </w:divBdr>
        </w:div>
        <w:div w:id="2009819817">
          <w:marLeft w:val="480"/>
          <w:marRight w:val="0"/>
          <w:marTop w:val="0"/>
          <w:marBottom w:val="0"/>
          <w:divBdr>
            <w:top w:val="none" w:sz="0" w:space="0" w:color="auto"/>
            <w:left w:val="none" w:sz="0" w:space="0" w:color="auto"/>
            <w:bottom w:val="none" w:sz="0" w:space="0" w:color="auto"/>
            <w:right w:val="none" w:sz="0" w:space="0" w:color="auto"/>
          </w:divBdr>
        </w:div>
        <w:div w:id="1955861688">
          <w:marLeft w:val="480"/>
          <w:marRight w:val="0"/>
          <w:marTop w:val="0"/>
          <w:marBottom w:val="0"/>
          <w:divBdr>
            <w:top w:val="none" w:sz="0" w:space="0" w:color="auto"/>
            <w:left w:val="none" w:sz="0" w:space="0" w:color="auto"/>
            <w:bottom w:val="none" w:sz="0" w:space="0" w:color="auto"/>
            <w:right w:val="none" w:sz="0" w:space="0" w:color="auto"/>
          </w:divBdr>
        </w:div>
        <w:div w:id="1566255225">
          <w:marLeft w:val="480"/>
          <w:marRight w:val="0"/>
          <w:marTop w:val="0"/>
          <w:marBottom w:val="0"/>
          <w:divBdr>
            <w:top w:val="none" w:sz="0" w:space="0" w:color="auto"/>
            <w:left w:val="none" w:sz="0" w:space="0" w:color="auto"/>
            <w:bottom w:val="none" w:sz="0" w:space="0" w:color="auto"/>
            <w:right w:val="none" w:sz="0" w:space="0" w:color="auto"/>
          </w:divBdr>
        </w:div>
        <w:div w:id="1090276442">
          <w:marLeft w:val="480"/>
          <w:marRight w:val="0"/>
          <w:marTop w:val="0"/>
          <w:marBottom w:val="0"/>
          <w:divBdr>
            <w:top w:val="none" w:sz="0" w:space="0" w:color="auto"/>
            <w:left w:val="none" w:sz="0" w:space="0" w:color="auto"/>
            <w:bottom w:val="none" w:sz="0" w:space="0" w:color="auto"/>
            <w:right w:val="none" w:sz="0" w:space="0" w:color="auto"/>
          </w:divBdr>
        </w:div>
        <w:div w:id="1241060150">
          <w:marLeft w:val="480"/>
          <w:marRight w:val="0"/>
          <w:marTop w:val="0"/>
          <w:marBottom w:val="0"/>
          <w:divBdr>
            <w:top w:val="none" w:sz="0" w:space="0" w:color="auto"/>
            <w:left w:val="none" w:sz="0" w:space="0" w:color="auto"/>
            <w:bottom w:val="none" w:sz="0" w:space="0" w:color="auto"/>
            <w:right w:val="none" w:sz="0" w:space="0" w:color="auto"/>
          </w:divBdr>
        </w:div>
        <w:div w:id="519582977">
          <w:marLeft w:val="480"/>
          <w:marRight w:val="0"/>
          <w:marTop w:val="0"/>
          <w:marBottom w:val="0"/>
          <w:divBdr>
            <w:top w:val="none" w:sz="0" w:space="0" w:color="auto"/>
            <w:left w:val="none" w:sz="0" w:space="0" w:color="auto"/>
            <w:bottom w:val="none" w:sz="0" w:space="0" w:color="auto"/>
            <w:right w:val="none" w:sz="0" w:space="0" w:color="auto"/>
          </w:divBdr>
        </w:div>
        <w:div w:id="2022967264">
          <w:marLeft w:val="480"/>
          <w:marRight w:val="0"/>
          <w:marTop w:val="0"/>
          <w:marBottom w:val="0"/>
          <w:divBdr>
            <w:top w:val="none" w:sz="0" w:space="0" w:color="auto"/>
            <w:left w:val="none" w:sz="0" w:space="0" w:color="auto"/>
            <w:bottom w:val="none" w:sz="0" w:space="0" w:color="auto"/>
            <w:right w:val="none" w:sz="0" w:space="0" w:color="auto"/>
          </w:divBdr>
        </w:div>
        <w:div w:id="551382407">
          <w:marLeft w:val="480"/>
          <w:marRight w:val="0"/>
          <w:marTop w:val="0"/>
          <w:marBottom w:val="0"/>
          <w:divBdr>
            <w:top w:val="none" w:sz="0" w:space="0" w:color="auto"/>
            <w:left w:val="none" w:sz="0" w:space="0" w:color="auto"/>
            <w:bottom w:val="none" w:sz="0" w:space="0" w:color="auto"/>
            <w:right w:val="none" w:sz="0" w:space="0" w:color="auto"/>
          </w:divBdr>
        </w:div>
        <w:div w:id="1898127203">
          <w:marLeft w:val="480"/>
          <w:marRight w:val="0"/>
          <w:marTop w:val="0"/>
          <w:marBottom w:val="0"/>
          <w:divBdr>
            <w:top w:val="none" w:sz="0" w:space="0" w:color="auto"/>
            <w:left w:val="none" w:sz="0" w:space="0" w:color="auto"/>
            <w:bottom w:val="none" w:sz="0" w:space="0" w:color="auto"/>
            <w:right w:val="none" w:sz="0" w:space="0" w:color="auto"/>
          </w:divBdr>
        </w:div>
        <w:div w:id="949975742">
          <w:marLeft w:val="480"/>
          <w:marRight w:val="0"/>
          <w:marTop w:val="0"/>
          <w:marBottom w:val="0"/>
          <w:divBdr>
            <w:top w:val="none" w:sz="0" w:space="0" w:color="auto"/>
            <w:left w:val="none" w:sz="0" w:space="0" w:color="auto"/>
            <w:bottom w:val="none" w:sz="0" w:space="0" w:color="auto"/>
            <w:right w:val="none" w:sz="0" w:space="0" w:color="auto"/>
          </w:divBdr>
        </w:div>
        <w:div w:id="1762680400">
          <w:marLeft w:val="480"/>
          <w:marRight w:val="0"/>
          <w:marTop w:val="0"/>
          <w:marBottom w:val="0"/>
          <w:divBdr>
            <w:top w:val="none" w:sz="0" w:space="0" w:color="auto"/>
            <w:left w:val="none" w:sz="0" w:space="0" w:color="auto"/>
            <w:bottom w:val="none" w:sz="0" w:space="0" w:color="auto"/>
            <w:right w:val="none" w:sz="0" w:space="0" w:color="auto"/>
          </w:divBdr>
        </w:div>
        <w:div w:id="1162428497">
          <w:marLeft w:val="480"/>
          <w:marRight w:val="0"/>
          <w:marTop w:val="0"/>
          <w:marBottom w:val="0"/>
          <w:divBdr>
            <w:top w:val="none" w:sz="0" w:space="0" w:color="auto"/>
            <w:left w:val="none" w:sz="0" w:space="0" w:color="auto"/>
            <w:bottom w:val="none" w:sz="0" w:space="0" w:color="auto"/>
            <w:right w:val="none" w:sz="0" w:space="0" w:color="auto"/>
          </w:divBdr>
        </w:div>
        <w:div w:id="1930233447">
          <w:marLeft w:val="480"/>
          <w:marRight w:val="0"/>
          <w:marTop w:val="0"/>
          <w:marBottom w:val="0"/>
          <w:divBdr>
            <w:top w:val="none" w:sz="0" w:space="0" w:color="auto"/>
            <w:left w:val="none" w:sz="0" w:space="0" w:color="auto"/>
            <w:bottom w:val="none" w:sz="0" w:space="0" w:color="auto"/>
            <w:right w:val="none" w:sz="0" w:space="0" w:color="auto"/>
          </w:divBdr>
        </w:div>
        <w:div w:id="491334213">
          <w:marLeft w:val="480"/>
          <w:marRight w:val="0"/>
          <w:marTop w:val="0"/>
          <w:marBottom w:val="0"/>
          <w:divBdr>
            <w:top w:val="none" w:sz="0" w:space="0" w:color="auto"/>
            <w:left w:val="none" w:sz="0" w:space="0" w:color="auto"/>
            <w:bottom w:val="none" w:sz="0" w:space="0" w:color="auto"/>
            <w:right w:val="none" w:sz="0" w:space="0" w:color="auto"/>
          </w:divBdr>
        </w:div>
        <w:div w:id="770124161">
          <w:marLeft w:val="480"/>
          <w:marRight w:val="0"/>
          <w:marTop w:val="0"/>
          <w:marBottom w:val="0"/>
          <w:divBdr>
            <w:top w:val="none" w:sz="0" w:space="0" w:color="auto"/>
            <w:left w:val="none" w:sz="0" w:space="0" w:color="auto"/>
            <w:bottom w:val="none" w:sz="0" w:space="0" w:color="auto"/>
            <w:right w:val="none" w:sz="0" w:space="0" w:color="auto"/>
          </w:divBdr>
        </w:div>
        <w:div w:id="1014381307">
          <w:marLeft w:val="480"/>
          <w:marRight w:val="0"/>
          <w:marTop w:val="0"/>
          <w:marBottom w:val="0"/>
          <w:divBdr>
            <w:top w:val="none" w:sz="0" w:space="0" w:color="auto"/>
            <w:left w:val="none" w:sz="0" w:space="0" w:color="auto"/>
            <w:bottom w:val="none" w:sz="0" w:space="0" w:color="auto"/>
            <w:right w:val="none" w:sz="0" w:space="0" w:color="auto"/>
          </w:divBdr>
        </w:div>
        <w:div w:id="1358699589">
          <w:marLeft w:val="480"/>
          <w:marRight w:val="0"/>
          <w:marTop w:val="0"/>
          <w:marBottom w:val="0"/>
          <w:divBdr>
            <w:top w:val="none" w:sz="0" w:space="0" w:color="auto"/>
            <w:left w:val="none" w:sz="0" w:space="0" w:color="auto"/>
            <w:bottom w:val="none" w:sz="0" w:space="0" w:color="auto"/>
            <w:right w:val="none" w:sz="0" w:space="0" w:color="auto"/>
          </w:divBdr>
        </w:div>
        <w:div w:id="47189800">
          <w:marLeft w:val="480"/>
          <w:marRight w:val="0"/>
          <w:marTop w:val="0"/>
          <w:marBottom w:val="0"/>
          <w:divBdr>
            <w:top w:val="none" w:sz="0" w:space="0" w:color="auto"/>
            <w:left w:val="none" w:sz="0" w:space="0" w:color="auto"/>
            <w:bottom w:val="none" w:sz="0" w:space="0" w:color="auto"/>
            <w:right w:val="none" w:sz="0" w:space="0" w:color="auto"/>
          </w:divBdr>
        </w:div>
        <w:div w:id="2143427257">
          <w:marLeft w:val="480"/>
          <w:marRight w:val="0"/>
          <w:marTop w:val="0"/>
          <w:marBottom w:val="0"/>
          <w:divBdr>
            <w:top w:val="none" w:sz="0" w:space="0" w:color="auto"/>
            <w:left w:val="none" w:sz="0" w:space="0" w:color="auto"/>
            <w:bottom w:val="none" w:sz="0" w:space="0" w:color="auto"/>
            <w:right w:val="none" w:sz="0" w:space="0" w:color="auto"/>
          </w:divBdr>
        </w:div>
        <w:div w:id="893810949">
          <w:marLeft w:val="480"/>
          <w:marRight w:val="0"/>
          <w:marTop w:val="0"/>
          <w:marBottom w:val="0"/>
          <w:divBdr>
            <w:top w:val="none" w:sz="0" w:space="0" w:color="auto"/>
            <w:left w:val="none" w:sz="0" w:space="0" w:color="auto"/>
            <w:bottom w:val="none" w:sz="0" w:space="0" w:color="auto"/>
            <w:right w:val="none" w:sz="0" w:space="0" w:color="auto"/>
          </w:divBdr>
        </w:div>
        <w:div w:id="1546796707">
          <w:marLeft w:val="480"/>
          <w:marRight w:val="0"/>
          <w:marTop w:val="0"/>
          <w:marBottom w:val="0"/>
          <w:divBdr>
            <w:top w:val="none" w:sz="0" w:space="0" w:color="auto"/>
            <w:left w:val="none" w:sz="0" w:space="0" w:color="auto"/>
            <w:bottom w:val="none" w:sz="0" w:space="0" w:color="auto"/>
            <w:right w:val="none" w:sz="0" w:space="0" w:color="auto"/>
          </w:divBdr>
        </w:div>
        <w:div w:id="264113515">
          <w:marLeft w:val="480"/>
          <w:marRight w:val="0"/>
          <w:marTop w:val="0"/>
          <w:marBottom w:val="0"/>
          <w:divBdr>
            <w:top w:val="none" w:sz="0" w:space="0" w:color="auto"/>
            <w:left w:val="none" w:sz="0" w:space="0" w:color="auto"/>
            <w:bottom w:val="none" w:sz="0" w:space="0" w:color="auto"/>
            <w:right w:val="none" w:sz="0" w:space="0" w:color="auto"/>
          </w:divBdr>
        </w:div>
        <w:div w:id="1093167666">
          <w:marLeft w:val="480"/>
          <w:marRight w:val="0"/>
          <w:marTop w:val="0"/>
          <w:marBottom w:val="0"/>
          <w:divBdr>
            <w:top w:val="none" w:sz="0" w:space="0" w:color="auto"/>
            <w:left w:val="none" w:sz="0" w:space="0" w:color="auto"/>
            <w:bottom w:val="none" w:sz="0" w:space="0" w:color="auto"/>
            <w:right w:val="none" w:sz="0" w:space="0" w:color="auto"/>
          </w:divBdr>
        </w:div>
        <w:div w:id="965235930">
          <w:marLeft w:val="480"/>
          <w:marRight w:val="0"/>
          <w:marTop w:val="0"/>
          <w:marBottom w:val="0"/>
          <w:divBdr>
            <w:top w:val="none" w:sz="0" w:space="0" w:color="auto"/>
            <w:left w:val="none" w:sz="0" w:space="0" w:color="auto"/>
            <w:bottom w:val="none" w:sz="0" w:space="0" w:color="auto"/>
            <w:right w:val="none" w:sz="0" w:space="0" w:color="auto"/>
          </w:divBdr>
        </w:div>
        <w:div w:id="1532457225">
          <w:marLeft w:val="480"/>
          <w:marRight w:val="0"/>
          <w:marTop w:val="0"/>
          <w:marBottom w:val="0"/>
          <w:divBdr>
            <w:top w:val="none" w:sz="0" w:space="0" w:color="auto"/>
            <w:left w:val="none" w:sz="0" w:space="0" w:color="auto"/>
            <w:bottom w:val="none" w:sz="0" w:space="0" w:color="auto"/>
            <w:right w:val="none" w:sz="0" w:space="0" w:color="auto"/>
          </w:divBdr>
        </w:div>
        <w:div w:id="357319212">
          <w:marLeft w:val="480"/>
          <w:marRight w:val="0"/>
          <w:marTop w:val="0"/>
          <w:marBottom w:val="0"/>
          <w:divBdr>
            <w:top w:val="none" w:sz="0" w:space="0" w:color="auto"/>
            <w:left w:val="none" w:sz="0" w:space="0" w:color="auto"/>
            <w:bottom w:val="none" w:sz="0" w:space="0" w:color="auto"/>
            <w:right w:val="none" w:sz="0" w:space="0" w:color="auto"/>
          </w:divBdr>
        </w:div>
        <w:div w:id="559362996">
          <w:marLeft w:val="480"/>
          <w:marRight w:val="0"/>
          <w:marTop w:val="0"/>
          <w:marBottom w:val="0"/>
          <w:divBdr>
            <w:top w:val="none" w:sz="0" w:space="0" w:color="auto"/>
            <w:left w:val="none" w:sz="0" w:space="0" w:color="auto"/>
            <w:bottom w:val="none" w:sz="0" w:space="0" w:color="auto"/>
            <w:right w:val="none" w:sz="0" w:space="0" w:color="auto"/>
          </w:divBdr>
        </w:div>
        <w:div w:id="174614322">
          <w:marLeft w:val="480"/>
          <w:marRight w:val="0"/>
          <w:marTop w:val="0"/>
          <w:marBottom w:val="0"/>
          <w:divBdr>
            <w:top w:val="none" w:sz="0" w:space="0" w:color="auto"/>
            <w:left w:val="none" w:sz="0" w:space="0" w:color="auto"/>
            <w:bottom w:val="none" w:sz="0" w:space="0" w:color="auto"/>
            <w:right w:val="none" w:sz="0" w:space="0" w:color="auto"/>
          </w:divBdr>
        </w:div>
        <w:div w:id="480777879">
          <w:marLeft w:val="480"/>
          <w:marRight w:val="0"/>
          <w:marTop w:val="0"/>
          <w:marBottom w:val="0"/>
          <w:divBdr>
            <w:top w:val="none" w:sz="0" w:space="0" w:color="auto"/>
            <w:left w:val="none" w:sz="0" w:space="0" w:color="auto"/>
            <w:bottom w:val="none" w:sz="0" w:space="0" w:color="auto"/>
            <w:right w:val="none" w:sz="0" w:space="0" w:color="auto"/>
          </w:divBdr>
        </w:div>
        <w:div w:id="1056852952">
          <w:marLeft w:val="480"/>
          <w:marRight w:val="0"/>
          <w:marTop w:val="0"/>
          <w:marBottom w:val="0"/>
          <w:divBdr>
            <w:top w:val="none" w:sz="0" w:space="0" w:color="auto"/>
            <w:left w:val="none" w:sz="0" w:space="0" w:color="auto"/>
            <w:bottom w:val="none" w:sz="0" w:space="0" w:color="auto"/>
            <w:right w:val="none" w:sz="0" w:space="0" w:color="auto"/>
          </w:divBdr>
        </w:div>
        <w:div w:id="1301349326">
          <w:marLeft w:val="480"/>
          <w:marRight w:val="0"/>
          <w:marTop w:val="0"/>
          <w:marBottom w:val="0"/>
          <w:divBdr>
            <w:top w:val="none" w:sz="0" w:space="0" w:color="auto"/>
            <w:left w:val="none" w:sz="0" w:space="0" w:color="auto"/>
            <w:bottom w:val="none" w:sz="0" w:space="0" w:color="auto"/>
            <w:right w:val="none" w:sz="0" w:space="0" w:color="auto"/>
          </w:divBdr>
        </w:div>
        <w:div w:id="81920857">
          <w:marLeft w:val="480"/>
          <w:marRight w:val="0"/>
          <w:marTop w:val="0"/>
          <w:marBottom w:val="0"/>
          <w:divBdr>
            <w:top w:val="none" w:sz="0" w:space="0" w:color="auto"/>
            <w:left w:val="none" w:sz="0" w:space="0" w:color="auto"/>
            <w:bottom w:val="none" w:sz="0" w:space="0" w:color="auto"/>
            <w:right w:val="none" w:sz="0" w:space="0" w:color="auto"/>
          </w:divBdr>
        </w:div>
        <w:div w:id="1948850768">
          <w:marLeft w:val="480"/>
          <w:marRight w:val="0"/>
          <w:marTop w:val="0"/>
          <w:marBottom w:val="0"/>
          <w:divBdr>
            <w:top w:val="none" w:sz="0" w:space="0" w:color="auto"/>
            <w:left w:val="none" w:sz="0" w:space="0" w:color="auto"/>
            <w:bottom w:val="none" w:sz="0" w:space="0" w:color="auto"/>
            <w:right w:val="none" w:sz="0" w:space="0" w:color="auto"/>
          </w:divBdr>
        </w:div>
        <w:div w:id="1847089306">
          <w:marLeft w:val="480"/>
          <w:marRight w:val="0"/>
          <w:marTop w:val="0"/>
          <w:marBottom w:val="0"/>
          <w:divBdr>
            <w:top w:val="none" w:sz="0" w:space="0" w:color="auto"/>
            <w:left w:val="none" w:sz="0" w:space="0" w:color="auto"/>
            <w:bottom w:val="none" w:sz="0" w:space="0" w:color="auto"/>
            <w:right w:val="none" w:sz="0" w:space="0" w:color="auto"/>
          </w:divBdr>
        </w:div>
        <w:div w:id="860318550">
          <w:marLeft w:val="480"/>
          <w:marRight w:val="0"/>
          <w:marTop w:val="0"/>
          <w:marBottom w:val="0"/>
          <w:divBdr>
            <w:top w:val="none" w:sz="0" w:space="0" w:color="auto"/>
            <w:left w:val="none" w:sz="0" w:space="0" w:color="auto"/>
            <w:bottom w:val="none" w:sz="0" w:space="0" w:color="auto"/>
            <w:right w:val="none" w:sz="0" w:space="0" w:color="auto"/>
          </w:divBdr>
        </w:div>
        <w:div w:id="1820461545">
          <w:marLeft w:val="480"/>
          <w:marRight w:val="0"/>
          <w:marTop w:val="0"/>
          <w:marBottom w:val="0"/>
          <w:divBdr>
            <w:top w:val="none" w:sz="0" w:space="0" w:color="auto"/>
            <w:left w:val="none" w:sz="0" w:space="0" w:color="auto"/>
            <w:bottom w:val="none" w:sz="0" w:space="0" w:color="auto"/>
            <w:right w:val="none" w:sz="0" w:space="0" w:color="auto"/>
          </w:divBdr>
        </w:div>
        <w:div w:id="679430393">
          <w:marLeft w:val="480"/>
          <w:marRight w:val="0"/>
          <w:marTop w:val="0"/>
          <w:marBottom w:val="0"/>
          <w:divBdr>
            <w:top w:val="none" w:sz="0" w:space="0" w:color="auto"/>
            <w:left w:val="none" w:sz="0" w:space="0" w:color="auto"/>
            <w:bottom w:val="none" w:sz="0" w:space="0" w:color="auto"/>
            <w:right w:val="none" w:sz="0" w:space="0" w:color="auto"/>
          </w:divBdr>
        </w:div>
        <w:div w:id="399182657">
          <w:marLeft w:val="480"/>
          <w:marRight w:val="0"/>
          <w:marTop w:val="0"/>
          <w:marBottom w:val="0"/>
          <w:divBdr>
            <w:top w:val="none" w:sz="0" w:space="0" w:color="auto"/>
            <w:left w:val="none" w:sz="0" w:space="0" w:color="auto"/>
            <w:bottom w:val="none" w:sz="0" w:space="0" w:color="auto"/>
            <w:right w:val="none" w:sz="0" w:space="0" w:color="auto"/>
          </w:divBdr>
        </w:div>
        <w:div w:id="1361856510">
          <w:marLeft w:val="480"/>
          <w:marRight w:val="0"/>
          <w:marTop w:val="0"/>
          <w:marBottom w:val="0"/>
          <w:divBdr>
            <w:top w:val="none" w:sz="0" w:space="0" w:color="auto"/>
            <w:left w:val="none" w:sz="0" w:space="0" w:color="auto"/>
            <w:bottom w:val="none" w:sz="0" w:space="0" w:color="auto"/>
            <w:right w:val="none" w:sz="0" w:space="0" w:color="auto"/>
          </w:divBdr>
        </w:div>
        <w:div w:id="1772385363">
          <w:marLeft w:val="480"/>
          <w:marRight w:val="0"/>
          <w:marTop w:val="0"/>
          <w:marBottom w:val="0"/>
          <w:divBdr>
            <w:top w:val="none" w:sz="0" w:space="0" w:color="auto"/>
            <w:left w:val="none" w:sz="0" w:space="0" w:color="auto"/>
            <w:bottom w:val="none" w:sz="0" w:space="0" w:color="auto"/>
            <w:right w:val="none" w:sz="0" w:space="0" w:color="auto"/>
          </w:divBdr>
        </w:div>
        <w:div w:id="1080637712">
          <w:marLeft w:val="480"/>
          <w:marRight w:val="0"/>
          <w:marTop w:val="0"/>
          <w:marBottom w:val="0"/>
          <w:divBdr>
            <w:top w:val="none" w:sz="0" w:space="0" w:color="auto"/>
            <w:left w:val="none" w:sz="0" w:space="0" w:color="auto"/>
            <w:bottom w:val="none" w:sz="0" w:space="0" w:color="auto"/>
            <w:right w:val="none" w:sz="0" w:space="0" w:color="auto"/>
          </w:divBdr>
        </w:div>
        <w:div w:id="794328016">
          <w:marLeft w:val="480"/>
          <w:marRight w:val="0"/>
          <w:marTop w:val="0"/>
          <w:marBottom w:val="0"/>
          <w:divBdr>
            <w:top w:val="none" w:sz="0" w:space="0" w:color="auto"/>
            <w:left w:val="none" w:sz="0" w:space="0" w:color="auto"/>
            <w:bottom w:val="none" w:sz="0" w:space="0" w:color="auto"/>
            <w:right w:val="none" w:sz="0" w:space="0" w:color="auto"/>
          </w:divBdr>
        </w:div>
        <w:div w:id="362175798">
          <w:marLeft w:val="480"/>
          <w:marRight w:val="0"/>
          <w:marTop w:val="0"/>
          <w:marBottom w:val="0"/>
          <w:divBdr>
            <w:top w:val="none" w:sz="0" w:space="0" w:color="auto"/>
            <w:left w:val="none" w:sz="0" w:space="0" w:color="auto"/>
            <w:bottom w:val="none" w:sz="0" w:space="0" w:color="auto"/>
            <w:right w:val="none" w:sz="0" w:space="0" w:color="auto"/>
          </w:divBdr>
        </w:div>
        <w:div w:id="73472991">
          <w:marLeft w:val="480"/>
          <w:marRight w:val="0"/>
          <w:marTop w:val="0"/>
          <w:marBottom w:val="0"/>
          <w:divBdr>
            <w:top w:val="none" w:sz="0" w:space="0" w:color="auto"/>
            <w:left w:val="none" w:sz="0" w:space="0" w:color="auto"/>
            <w:bottom w:val="none" w:sz="0" w:space="0" w:color="auto"/>
            <w:right w:val="none" w:sz="0" w:space="0" w:color="auto"/>
          </w:divBdr>
        </w:div>
        <w:div w:id="1174297378">
          <w:marLeft w:val="480"/>
          <w:marRight w:val="0"/>
          <w:marTop w:val="0"/>
          <w:marBottom w:val="0"/>
          <w:divBdr>
            <w:top w:val="none" w:sz="0" w:space="0" w:color="auto"/>
            <w:left w:val="none" w:sz="0" w:space="0" w:color="auto"/>
            <w:bottom w:val="none" w:sz="0" w:space="0" w:color="auto"/>
            <w:right w:val="none" w:sz="0" w:space="0" w:color="auto"/>
          </w:divBdr>
        </w:div>
        <w:div w:id="1108694429">
          <w:marLeft w:val="480"/>
          <w:marRight w:val="0"/>
          <w:marTop w:val="0"/>
          <w:marBottom w:val="0"/>
          <w:divBdr>
            <w:top w:val="none" w:sz="0" w:space="0" w:color="auto"/>
            <w:left w:val="none" w:sz="0" w:space="0" w:color="auto"/>
            <w:bottom w:val="none" w:sz="0" w:space="0" w:color="auto"/>
            <w:right w:val="none" w:sz="0" w:space="0" w:color="auto"/>
          </w:divBdr>
        </w:div>
        <w:div w:id="410662091">
          <w:marLeft w:val="480"/>
          <w:marRight w:val="0"/>
          <w:marTop w:val="0"/>
          <w:marBottom w:val="0"/>
          <w:divBdr>
            <w:top w:val="none" w:sz="0" w:space="0" w:color="auto"/>
            <w:left w:val="none" w:sz="0" w:space="0" w:color="auto"/>
            <w:bottom w:val="none" w:sz="0" w:space="0" w:color="auto"/>
            <w:right w:val="none" w:sz="0" w:space="0" w:color="auto"/>
          </w:divBdr>
        </w:div>
        <w:div w:id="1980726948">
          <w:marLeft w:val="480"/>
          <w:marRight w:val="0"/>
          <w:marTop w:val="0"/>
          <w:marBottom w:val="0"/>
          <w:divBdr>
            <w:top w:val="none" w:sz="0" w:space="0" w:color="auto"/>
            <w:left w:val="none" w:sz="0" w:space="0" w:color="auto"/>
            <w:bottom w:val="none" w:sz="0" w:space="0" w:color="auto"/>
            <w:right w:val="none" w:sz="0" w:space="0" w:color="auto"/>
          </w:divBdr>
        </w:div>
        <w:div w:id="155196482">
          <w:marLeft w:val="480"/>
          <w:marRight w:val="0"/>
          <w:marTop w:val="0"/>
          <w:marBottom w:val="0"/>
          <w:divBdr>
            <w:top w:val="none" w:sz="0" w:space="0" w:color="auto"/>
            <w:left w:val="none" w:sz="0" w:space="0" w:color="auto"/>
            <w:bottom w:val="none" w:sz="0" w:space="0" w:color="auto"/>
            <w:right w:val="none" w:sz="0" w:space="0" w:color="auto"/>
          </w:divBdr>
        </w:div>
        <w:div w:id="831990892">
          <w:marLeft w:val="480"/>
          <w:marRight w:val="0"/>
          <w:marTop w:val="0"/>
          <w:marBottom w:val="0"/>
          <w:divBdr>
            <w:top w:val="none" w:sz="0" w:space="0" w:color="auto"/>
            <w:left w:val="none" w:sz="0" w:space="0" w:color="auto"/>
            <w:bottom w:val="none" w:sz="0" w:space="0" w:color="auto"/>
            <w:right w:val="none" w:sz="0" w:space="0" w:color="auto"/>
          </w:divBdr>
        </w:div>
        <w:div w:id="1319311189">
          <w:marLeft w:val="480"/>
          <w:marRight w:val="0"/>
          <w:marTop w:val="0"/>
          <w:marBottom w:val="0"/>
          <w:divBdr>
            <w:top w:val="none" w:sz="0" w:space="0" w:color="auto"/>
            <w:left w:val="none" w:sz="0" w:space="0" w:color="auto"/>
            <w:bottom w:val="none" w:sz="0" w:space="0" w:color="auto"/>
            <w:right w:val="none" w:sz="0" w:space="0" w:color="auto"/>
          </w:divBdr>
        </w:div>
        <w:div w:id="527766416">
          <w:marLeft w:val="480"/>
          <w:marRight w:val="0"/>
          <w:marTop w:val="0"/>
          <w:marBottom w:val="0"/>
          <w:divBdr>
            <w:top w:val="none" w:sz="0" w:space="0" w:color="auto"/>
            <w:left w:val="none" w:sz="0" w:space="0" w:color="auto"/>
            <w:bottom w:val="none" w:sz="0" w:space="0" w:color="auto"/>
            <w:right w:val="none" w:sz="0" w:space="0" w:color="auto"/>
          </w:divBdr>
        </w:div>
        <w:div w:id="407046130">
          <w:marLeft w:val="480"/>
          <w:marRight w:val="0"/>
          <w:marTop w:val="0"/>
          <w:marBottom w:val="0"/>
          <w:divBdr>
            <w:top w:val="none" w:sz="0" w:space="0" w:color="auto"/>
            <w:left w:val="none" w:sz="0" w:space="0" w:color="auto"/>
            <w:bottom w:val="none" w:sz="0" w:space="0" w:color="auto"/>
            <w:right w:val="none" w:sz="0" w:space="0" w:color="auto"/>
          </w:divBdr>
        </w:div>
        <w:div w:id="1771075180">
          <w:marLeft w:val="480"/>
          <w:marRight w:val="0"/>
          <w:marTop w:val="0"/>
          <w:marBottom w:val="0"/>
          <w:divBdr>
            <w:top w:val="none" w:sz="0" w:space="0" w:color="auto"/>
            <w:left w:val="none" w:sz="0" w:space="0" w:color="auto"/>
            <w:bottom w:val="none" w:sz="0" w:space="0" w:color="auto"/>
            <w:right w:val="none" w:sz="0" w:space="0" w:color="auto"/>
          </w:divBdr>
        </w:div>
        <w:div w:id="1147555228">
          <w:marLeft w:val="480"/>
          <w:marRight w:val="0"/>
          <w:marTop w:val="0"/>
          <w:marBottom w:val="0"/>
          <w:divBdr>
            <w:top w:val="none" w:sz="0" w:space="0" w:color="auto"/>
            <w:left w:val="none" w:sz="0" w:space="0" w:color="auto"/>
            <w:bottom w:val="none" w:sz="0" w:space="0" w:color="auto"/>
            <w:right w:val="none" w:sz="0" w:space="0" w:color="auto"/>
          </w:divBdr>
        </w:div>
        <w:div w:id="1857188971">
          <w:marLeft w:val="480"/>
          <w:marRight w:val="0"/>
          <w:marTop w:val="0"/>
          <w:marBottom w:val="0"/>
          <w:divBdr>
            <w:top w:val="none" w:sz="0" w:space="0" w:color="auto"/>
            <w:left w:val="none" w:sz="0" w:space="0" w:color="auto"/>
            <w:bottom w:val="none" w:sz="0" w:space="0" w:color="auto"/>
            <w:right w:val="none" w:sz="0" w:space="0" w:color="auto"/>
          </w:divBdr>
        </w:div>
        <w:div w:id="1520314330">
          <w:marLeft w:val="480"/>
          <w:marRight w:val="0"/>
          <w:marTop w:val="0"/>
          <w:marBottom w:val="0"/>
          <w:divBdr>
            <w:top w:val="none" w:sz="0" w:space="0" w:color="auto"/>
            <w:left w:val="none" w:sz="0" w:space="0" w:color="auto"/>
            <w:bottom w:val="none" w:sz="0" w:space="0" w:color="auto"/>
            <w:right w:val="none" w:sz="0" w:space="0" w:color="auto"/>
          </w:divBdr>
        </w:div>
        <w:div w:id="1711297591">
          <w:marLeft w:val="480"/>
          <w:marRight w:val="0"/>
          <w:marTop w:val="0"/>
          <w:marBottom w:val="0"/>
          <w:divBdr>
            <w:top w:val="none" w:sz="0" w:space="0" w:color="auto"/>
            <w:left w:val="none" w:sz="0" w:space="0" w:color="auto"/>
            <w:bottom w:val="none" w:sz="0" w:space="0" w:color="auto"/>
            <w:right w:val="none" w:sz="0" w:space="0" w:color="auto"/>
          </w:divBdr>
        </w:div>
        <w:div w:id="1358965453">
          <w:marLeft w:val="480"/>
          <w:marRight w:val="0"/>
          <w:marTop w:val="0"/>
          <w:marBottom w:val="0"/>
          <w:divBdr>
            <w:top w:val="none" w:sz="0" w:space="0" w:color="auto"/>
            <w:left w:val="none" w:sz="0" w:space="0" w:color="auto"/>
            <w:bottom w:val="none" w:sz="0" w:space="0" w:color="auto"/>
            <w:right w:val="none" w:sz="0" w:space="0" w:color="auto"/>
          </w:divBdr>
        </w:div>
        <w:div w:id="193808634">
          <w:marLeft w:val="480"/>
          <w:marRight w:val="0"/>
          <w:marTop w:val="0"/>
          <w:marBottom w:val="0"/>
          <w:divBdr>
            <w:top w:val="none" w:sz="0" w:space="0" w:color="auto"/>
            <w:left w:val="none" w:sz="0" w:space="0" w:color="auto"/>
            <w:bottom w:val="none" w:sz="0" w:space="0" w:color="auto"/>
            <w:right w:val="none" w:sz="0" w:space="0" w:color="auto"/>
          </w:divBdr>
        </w:div>
        <w:div w:id="866287614">
          <w:marLeft w:val="480"/>
          <w:marRight w:val="0"/>
          <w:marTop w:val="0"/>
          <w:marBottom w:val="0"/>
          <w:divBdr>
            <w:top w:val="none" w:sz="0" w:space="0" w:color="auto"/>
            <w:left w:val="none" w:sz="0" w:space="0" w:color="auto"/>
            <w:bottom w:val="none" w:sz="0" w:space="0" w:color="auto"/>
            <w:right w:val="none" w:sz="0" w:space="0" w:color="auto"/>
          </w:divBdr>
        </w:div>
        <w:div w:id="1387070490">
          <w:marLeft w:val="480"/>
          <w:marRight w:val="0"/>
          <w:marTop w:val="0"/>
          <w:marBottom w:val="0"/>
          <w:divBdr>
            <w:top w:val="none" w:sz="0" w:space="0" w:color="auto"/>
            <w:left w:val="none" w:sz="0" w:space="0" w:color="auto"/>
            <w:bottom w:val="none" w:sz="0" w:space="0" w:color="auto"/>
            <w:right w:val="none" w:sz="0" w:space="0" w:color="auto"/>
          </w:divBdr>
        </w:div>
        <w:div w:id="1613629304">
          <w:marLeft w:val="480"/>
          <w:marRight w:val="0"/>
          <w:marTop w:val="0"/>
          <w:marBottom w:val="0"/>
          <w:divBdr>
            <w:top w:val="none" w:sz="0" w:space="0" w:color="auto"/>
            <w:left w:val="none" w:sz="0" w:space="0" w:color="auto"/>
            <w:bottom w:val="none" w:sz="0" w:space="0" w:color="auto"/>
            <w:right w:val="none" w:sz="0" w:space="0" w:color="auto"/>
          </w:divBdr>
        </w:div>
        <w:div w:id="148137046">
          <w:marLeft w:val="480"/>
          <w:marRight w:val="0"/>
          <w:marTop w:val="0"/>
          <w:marBottom w:val="0"/>
          <w:divBdr>
            <w:top w:val="none" w:sz="0" w:space="0" w:color="auto"/>
            <w:left w:val="none" w:sz="0" w:space="0" w:color="auto"/>
            <w:bottom w:val="none" w:sz="0" w:space="0" w:color="auto"/>
            <w:right w:val="none" w:sz="0" w:space="0" w:color="auto"/>
          </w:divBdr>
        </w:div>
        <w:div w:id="1357581928">
          <w:marLeft w:val="480"/>
          <w:marRight w:val="0"/>
          <w:marTop w:val="0"/>
          <w:marBottom w:val="0"/>
          <w:divBdr>
            <w:top w:val="none" w:sz="0" w:space="0" w:color="auto"/>
            <w:left w:val="none" w:sz="0" w:space="0" w:color="auto"/>
            <w:bottom w:val="none" w:sz="0" w:space="0" w:color="auto"/>
            <w:right w:val="none" w:sz="0" w:space="0" w:color="auto"/>
          </w:divBdr>
        </w:div>
        <w:div w:id="743910909">
          <w:marLeft w:val="480"/>
          <w:marRight w:val="0"/>
          <w:marTop w:val="0"/>
          <w:marBottom w:val="0"/>
          <w:divBdr>
            <w:top w:val="none" w:sz="0" w:space="0" w:color="auto"/>
            <w:left w:val="none" w:sz="0" w:space="0" w:color="auto"/>
            <w:bottom w:val="none" w:sz="0" w:space="0" w:color="auto"/>
            <w:right w:val="none" w:sz="0" w:space="0" w:color="auto"/>
          </w:divBdr>
        </w:div>
        <w:div w:id="1311405543">
          <w:marLeft w:val="480"/>
          <w:marRight w:val="0"/>
          <w:marTop w:val="0"/>
          <w:marBottom w:val="0"/>
          <w:divBdr>
            <w:top w:val="none" w:sz="0" w:space="0" w:color="auto"/>
            <w:left w:val="none" w:sz="0" w:space="0" w:color="auto"/>
            <w:bottom w:val="none" w:sz="0" w:space="0" w:color="auto"/>
            <w:right w:val="none" w:sz="0" w:space="0" w:color="auto"/>
          </w:divBdr>
        </w:div>
        <w:div w:id="1340428586">
          <w:marLeft w:val="480"/>
          <w:marRight w:val="0"/>
          <w:marTop w:val="0"/>
          <w:marBottom w:val="0"/>
          <w:divBdr>
            <w:top w:val="none" w:sz="0" w:space="0" w:color="auto"/>
            <w:left w:val="none" w:sz="0" w:space="0" w:color="auto"/>
            <w:bottom w:val="none" w:sz="0" w:space="0" w:color="auto"/>
            <w:right w:val="none" w:sz="0" w:space="0" w:color="auto"/>
          </w:divBdr>
        </w:div>
        <w:div w:id="1223952334">
          <w:marLeft w:val="480"/>
          <w:marRight w:val="0"/>
          <w:marTop w:val="0"/>
          <w:marBottom w:val="0"/>
          <w:divBdr>
            <w:top w:val="none" w:sz="0" w:space="0" w:color="auto"/>
            <w:left w:val="none" w:sz="0" w:space="0" w:color="auto"/>
            <w:bottom w:val="none" w:sz="0" w:space="0" w:color="auto"/>
            <w:right w:val="none" w:sz="0" w:space="0" w:color="auto"/>
          </w:divBdr>
        </w:div>
        <w:div w:id="86387504">
          <w:marLeft w:val="480"/>
          <w:marRight w:val="0"/>
          <w:marTop w:val="0"/>
          <w:marBottom w:val="0"/>
          <w:divBdr>
            <w:top w:val="none" w:sz="0" w:space="0" w:color="auto"/>
            <w:left w:val="none" w:sz="0" w:space="0" w:color="auto"/>
            <w:bottom w:val="none" w:sz="0" w:space="0" w:color="auto"/>
            <w:right w:val="none" w:sz="0" w:space="0" w:color="auto"/>
          </w:divBdr>
        </w:div>
        <w:div w:id="1961837636">
          <w:marLeft w:val="480"/>
          <w:marRight w:val="0"/>
          <w:marTop w:val="0"/>
          <w:marBottom w:val="0"/>
          <w:divBdr>
            <w:top w:val="none" w:sz="0" w:space="0" w:color="auto"/>
            <w:left w:val="none" w:sz="0" w:space="0" w:color="auto"/>
            <w:bottom w:val="none" w:sz="0" w:space="0" w:color="auto"/>
            <w:right w:val="none" w:sz="0" w:space="0" w:color="auto"/>
          </w:divBdr>
        </w:div>
        <w:div w:id="268779827">
          <w:marLeft w:val="480"/>
          <w:marRight w:val="0"/>
          <w:marTop w:val="0"/>
          <w:marBottom w:val="0"/>
          <w:divBdr>
            <w:top w:val="none" w:sz="0" w:space="0" w:color="auto"/>
            <w:left w:val="none" w:sz="0" w:space="0" w:color="auto"/>
            <w:bottom w:val="none" w:sz="0" w:space="0" w:color="auto"/>
            <w:right w:val="none" w:sz="0" w:space="0" w:color="auto"/>
          </w:divBdr>
        </w:div>
        <w:div w:id="1433207629">
          <w:marLeft w:val="480"/>
          <w:marRight w:val="0"/>
          <w:marTop w:val="0"/>
          <w:marBottom w:val="0"/>
          <w:divBdr>
            <w:top w:val="none" w:sz="0" w:space="0" w:color="auto"/>
            <w:left w:val="none" w:sz="0" w:space="0" w:color="auto"/>
            <w:bottom w:val="none" w:sz="0" w:space="0" w:color="auto"/>
            <w:right w:val="none" w:sz="0" w:space="0" w:color="auto"/>
          </w:divBdr>
        </w:div>
        <w:div w:id="798763116">
          <w:marLeft w:val="480"/>
          <w:marRight w:val="0"/>
          <w:marTop w:val="0"/>
          <w:marBottom w:val="0"/>
          <w:divBdr>
            <w:top w:val="none" w:sz="0" w:space="0" w:color="auto"/>
            <w:left w:val="none" w:sz="0" w:space="0" w:color="auto"/>
            <w:bottom w:val="none" w:sz="0" w:space="0" w:color="auto"/>
            <w:right w:val="none" w:sz="0" w:space="0" w:color="auto"/>
          </w:divBdr>
        </w:div>
        <w:div w:id="1007095960">
          <w:marLeft w:val="480"/>
          <w:marRight w:val="0"/>
          <w:marTop w:val="0"/>
          <w:marBottom w:val="0"/>
          <w:divBdr>
            <w:top w:val="none" w:sz="0" w:space="0" w:color="auto"/>
            <w:left w:val="none" w:sz="0" w:space="0" w:color="auto"/>
            <w:bottom w:val="none" w:sz="0" w:space="0" w:color="auto"/>
            <w:right w:val="none" w:sz="0" w:space="0" w:color="auto"/>
          </w:divBdr>
        </w:div>
        <w:div w:id="299265595">
          <w:marLeft w:val="480"/>
          <w:marRight w:val="0"/>
          <w:marTop w:val="0"/>
          <w:marBottom w:val="0"/>
          <w:divBdr>
            <w:top w:val="none" w:sz="0" w:space="0" w:color="auto"/>
            <w:left w:val="none" w:sz="0" w:space="0" w:color="auto"/>
            <w:bottom w:val="none" w:sz="0" w:space="0" w:color="auto"/>
            <w:right w:val="none" w:sz="0" w:space="0" w:color="auto"/>
          </w:divBdr>
        </w:div>
        <w:div w:id="2079473913">
          <w:marLeft w:val="480"/>
          <w:marRight w:val="0"/>
          <w:marTop w:val="0"/>
          <w:marBottom w:val="0"/>
          <w:divBdr>
            <w:top w:val="none" w:sz="0" w:space="0" w:color="auto"/>
            <w:left w:val="none" w:sz="0" w:space="0" w:color="auto"/>
            <w:bottom w:val="none" w:sz="0" w:space="0" w:color="auto"/>
            <w:right w:val="none" w:sz="0" w:space="0" w:color="auto"/>
          </w:divBdr>
        </w:div>
        <w:div w:id="752360478">
          <w:marLeft w:val="480"/>
          <w:marRight w:val="0"/>
          <w:marTop w:val="0"/>
          <w:marBottom w:val="0"/>
          <w:divBdr>
            <w:top w:val="none" w:sz="0" w:space="0" w:color="auto"/>
            <w:left w:val="none" w:sz="0" w:space="0" w:color="auto"/>
            <w:bottom w:val="none" w:sz="0" w:space="0" w:color="auto"/>
            <w:right w:val="none" w:sz="0" w:space="0" w:color="auto"/>
          </w:divBdr>
        </w:div>
        <w:div w:id="907039818">
          <w:marLeft w:val="480"/>
          <w:marRight w:val="0"/>
          <w:marTop w:val="0"/>
          <w:marBottom w:val="0"/>
          <w:divBdr>
            <w:top w:val="none" w:sz="0" w:space="0" w:color="auto"/>
            <w:left w:val="none" w:sz="0" w:space="0" w:color="auto"/>
            <w:bottom w:val="none" w:sz="0" w:space="0" w:color="auto"/>
            <w:right w:val="none" w:sz="0" w:space="0" w:color="auto"/>
          </w:divBdr>
        </w:div>
        <w:div w:id="1279415887">
          <w:marLeft w:val="480"/>
          <w:marRight w:val="0"/>
          <w:marTop w:val="0"/>
          <w:marBottom w:val="0"/>
          <w:divBdr>
            <w:top w:val="none" w:sz="0" w:space="0" w:color="auto"/>
            <w:left w:val="none" w:sz="0" w:space="0" w:color="auto"/>
            <w:bottom w:val="none" w:sz="0" w:space="0" w:color="auto"/>
            <w:right w:val="none" w:sz="0" w:space="0" w:color="auto"/>
          </w:divBdr>
        </w:div>
        <w:div w:id="1047223958">
          <w:marLeft w:val="480"/>
          <w:marRight w:val="0"/>
          <w:marTop w:val="0"/>
          <w:marBottom w:val="0"/>
          <w:divBdr>
            <w:top w:val="none" w:sz="0" w:space="0" w:color="auto"/>
            <w:left w:val="none" w:sz="0" w:space="0" w:color="auto"/>
            <w:bottom w:val="none" w:sz="0" w:space="0" w:color="auto"/>
            <w:right w:val="none" w:sz="0" w:space="0" w:color="auto"/>
          </w:divBdr>
        </w:div>
        <w:div w:id="1244143735">
          <w:marLeft w:val="480"/>
          <w:marRight w:val="0"/>
          <w:marTop w:val="0"/>
          <w:marBottom w:val="0"/>
          <w:divBdr>
            <w:top w:val="none" w:sz="0" w:space="0" w:color="auto"/>
            <w:left w:val="none" w:sz="0" w:space="0" w:color="auto"/>
            <w:bottom w:val="none" w:sz="0" w:space="0" w:color="auto"/>
            <w:right w:val="none" w:sz="0" w:space="0" w:color="auto"/>
          </w:divBdr>
        </w:div>
        <w:div w:id="276372388">
          <w:marLeft w:val="480"/>
          <w:marRight w:val="0"/>
          <w:marTop w:val="0"/>
          <w:marBottom w:val="0"/>
          <w:divBdr>
            <w:top w:val="none" w:sz="0" w:space="0" w:color="auto"/>
            <w:left w:val="none" w:sz="0" w:space="0" w:color="auto"/>
            <w:bottom w:val="none" w:sz="0" w:space="0" w:color="auto"/>
            <w:right w:val="none" w:sz="0" w:space="0" w:color="auto"/>
          </w:divBdr>
        </w:div>
        <w:div w:id="44373515">
          <w:marLeft w:val="480"/>
          <w:marRight w:val="0"/>
          <w:marTop w:val="0"/>
          <w:marBottom w:val="0"/>
          <w:divBdr>
            <w:top w:val="none" w:sz="0" w:space="0" w:color="auto"/>
            <w:left w:val="none" w:sz="0" w:space="0" w:color="auto"/>
            <w:bottom w:val="none" w:sz="0" w:space="0" w:color="auto"/>
            <w:right w:val="none" w:sz="0" w:space="0" w:color="auto"/>
          </w:divBdr>
        </w:div>
      </w:divsChild>
    </w:div>
    <w:div w:id="812022869">
      <w:bodyDiv w:val="1"/>
      <w:marLeft w:val="0"/>
      <w:marRight w:val="0"/>
      <w:marTop w:val="0"/>
      <w:marBottom w:val="0"/>
      <w:divBdr>
        <w:top w:val="none" w:sz="0" w:space="0" w:color="auto"/>
        <w:left w:val="none" w:sz="0" w:space="0" w:color="auto"/>
        <w:bottom w:val="none" w:sz="0" w:space="0" w:color="auto"/>
        <w:right w:val="none" w:sz="0" w:space="0" w:color="auto"/>
      </w:divBdr>
    </w:div>
    <w:div w:id="812065047">
      <w:bodyDiv w:val="1"/>
      <w:marLeft w:val="0"/>
      <w:marRight w:val="0"/>
      <w:marTop w:val="0"/>
      <w:marBottom w:val="0"/>
      <w:divBdr>
        <w:top w:val="none" w:sz="0" w:space="0" w:color="auto"/>
        <w:left w:val="none" w:sz="0" w:space="0" w:color="auto"/>
        <w:bottom w:val="none" w:sz="0" w:space="0" w:color="auto"/>
        <w:right w:val="none" w:sz="0" w:space="0" w:color="auto"/>
      </w:divBdr>
      <w:divsChild>
        <w:div w:id="869950232">
          <w:marLeft w:val="480"/>
          <w:marRight w:val="0"/>
          <w:marTop w:val="0"/>
          <w:marBottom w:val="0"/>
          <w:divBdr>
            <w:top w:val="none" w:sz="0" w:space="0" w:color="auto"/>
            <w:left w:val="none" w:sz="0" w:space="0" w:color="auto"/>
            <w:bottom w:val="none" w:sz="0" w:space="0" w:color="auto"/>
            <w:right w:val="none" w:sz="0" w:space="0" w:color="auto"/>
          </w:divBdr>
        </w:div>
        <w:div w:id="1007564918">
          <w:marLeft w:val="480"/>
          <w:marRight w:val="0"/>
          <w:marTop w:val="0"/>
          <w:marBottom w:val="0"/>
          <w:divBdr>
            <w:top w:val="none" w:sz="0" w:space="0" w:color="auto"/>
            <w:left w:val="none" w:sz="0" w:space="0" w:color="auto"/>
            <w:bottom w:val="none" w:sz="0" w:space="0" w:color="auto"/>
            <w:right w:val="none" w:sz="0" w:space="0" w:color="auto"/>
          </w:divBdr>
        </w:div>
        <w:div w:id="440031554">
          <w:marLeft w:val="480"/>
          <w:marRight w:val="0"/>
          <w:marTop w:val="0"/>
          <w:marBottom w:val="0"/>
          <w:divBdr>
            <w:top w:val="none" w:sz="0" w:space="0" w:color="auto"/>
            <w:left w:val="none" w:sz="0" w:space="0" w:color="auto"/>
            <w:bottom w:val="none" w:sz="0" w:space="0" w:color="auto"/>
            <w:right w:val="none" w:sz="0" w:space="0" w:color="auto"/>
          </w:divBdr>
        </w:div>
        <w:div w:id="1330402952">
          <w:marLeft w:val="480"/>
          <w:marRight w:val="0"/>
          <w:marTop w:val="0"/>
          <w:marBottom w:val="0"/>
          <w:divBdr>
            <w:top w:val="none" w:sz="0" w:space="0" w:color="auto"/>
            <w:left w:val="none" w:sz="0" w:space="0" w:color="auto"/>
            <w:bottom w:val="none" w:sz="0" w:space="0" w:color="auto"/>
            <w:right w:val="none" w:sz="0" w:space="0" w:color="auto"/>
          </w:divBdr>
        </w:div>
        <w:div w:id="906300602">
          <w:marLeft w:val="480"/>
          <w:marRight w:val="0"/>
          <w:marTop w:val="0"/>
          <w:marBottom w:val="0"/>
          <w:divBdr>
            <w:top w:val="none" w:sz="0" w:space="0" w:color="auto"/>
            <w:left w:val="none" w:sz="0" w:space="0" w:color="auto"/>
            <w:bottom w:val="none" w:sz="0" w:space="0" w:color="auto"/>
            <w:right w:val="none" w:sz="0" w:space="0" w:color="auto"/>
          </w:divBdr>
        </w:div>
        <w:div w:id="1421097365">
          <w:marLeft w:val="480"/>
          <w:marRight w:val="0"/>
          <w:marTop w:val="0"/>
          <w:marBottom w:val="0"/>
          <w:divBdr>
            <w:top w:val="none" w:sz="0" w:space="0" w:color="auto"/>
            <w:left w:val="none" w:sz="0" w:space="0" w:color="auto"/>
            <w:bottom w:val="none" w:sz="0" w:space="0" w:color="auto"/>
            <w:right w:val="none" w:sz="0" w:space="0" w:color="auto"/>
          </w:divBdr>
        </w:div>
        <w:div w:id="501161846">
          <w:marLeft w:val="480"/>
          <w:marRight w:val="0"/>
          <w:marTop w:val="0"/>
          <w:marBottom w:val="0"/>
          <w:divBdr>
            <w:top w:val="none" w:sz="0" w:space="0" w:color="auto"/>
            <w:left w:val="none" w:sz="0" w:space="0" w:color="auto"/>
            <w:bottom w:val="none" w:sz="0" w:space="0" w:color="auto"/>
            <w:right w:val="none" w:sz="0" w:space="0" w:color="auto"/>
          </w:divBdr>
        </w:div>
        <w:div w:id="1950700594">
          <w:marLeft w:val="480"/>
          <w:marRight w:val="0"/>
          <w:marTop w:val="0"/>
          <w:marBottom w:val="0"/>
          <w:divBdr>
            <w:top w:val="none" w:sz="0" w:space="0" w:color="auto"/>
            <w:left w:val="none" w:sz="0" w:space="0" w:color="auto"/>
            <w:bottom w:val="none" w:sz="0" w:space="0" w:color="auto"/>
            <w:right w:val="none" w:sz="0" w:space="0" w:color="auto"/>
          </w:divBdr>
        </w:div>
        <w:div w:id="876501563">
          <w:marLeft w:val="480"/>
          <w:marRight w:val="0"/>
          <w:marTop w:val="0"/>
          <w:marBottom w:val="0"/>
          <w:divBdr>
            <w:top w:val="none" w:sz="0" w:space="0" w:color="auto"/>
            <w:left w:val="none" w:sz="0" w:space="0" w:color="auto"/>
            <w:bottom w:val="none" w:sz="0" w:space="0" w:color="auto"/>
            <w:right w:val="none" w:sz="0" w:space="0" w:color="auto"/>
          </w:divBdr>
        </w:div>
        <w:div w:id="1011760792">
          <w:marLeft w:val="480"/>
          <w:marRight w:val="0"/>
          <w:marTop w:val="0"/>
          <w:marBottom w:val="0"/>
          <w:divBdr>
            <w:top w:val="none" w:sz="0" w:space="0" w:color="auto"/>
            <w:left w:val="none" w:sz="0" w:space="0" w:color="auto"/>
            <w:bottom w:val="none" w:sz="0" w:space="0" w:color="auto"/>
            <w:right w:val="none" w:sz="0" w:space="0" w:color="auto"/>
          </w:divBdr>
        </w:div>
        <w:div w:id="1736052712">
          <w:marLeft w:val="480"/>
          <w:marRight w:val="0"/>
          <w:marTop w:val="0"/>
          <w:marBottom w:val="0"/>
          <w:divBdr>
            <w:top w:val="none" w:sz="0" w:space="0" w:color="auto"/>
            <w:left w:val="none" w:sz="0" w:space="0" w:color="auto"/>
            <w:bottom w:val="none" w:sz="0" w:space="0" w:color="auto"/>
            <w:right w:val="none" w:sz="0" w:space="0" w:color="auto"/>
          </w:divBdr>
        </w:div>
        <w:div w:id="1407919429">
          <w:marLeft w:val="480"/>
          <w:marRight w:val="0"/>
          <w:marTop w:val="0"/>
          <w:marBottom w:val="0"/>
          <w:divBdr>
            <w:top w:val="none" w:sz="0" w:space="0" w:color="auto"/>
            <w:left w:val="none" w:sz="0" w:space="0" w:color="auto"/>
            <w:bottom w:val="none" w:sz="0" w:space="0" w:color="auto"/>
            <w:right w:val="none" w:sz="0" w:space="0" w:color="auto"/>
          </w:divBdr>
        </w:div>
        <w:div w:id="1428621006">
          <w:marLeft w:val="480"/>
          <w:marRight w:val="0"/>
          <w:marTop w:val="0"/>
          <w:marBottom w:val="0"/>
          <w:divBdr>
            <w:top w:val="none" w:sz="0" w:space="0" w:color="auto"/>
            <w:left w:val="none" w:sz="0" w:space="0" w:color="auto"/>
            <w:bottom w:val="none" w:sz="0" w:space="0" w:color="auto"/>
            <w:right w:val="none" w:sz="0" w:space="0" w:color="auto"/>
          </w:divBdr>
        </w:div>
        <w:div w:id="199588088">
          <w:marLeft w:val="480"/>
          <w:marRight w:val="0"/>
          <w:marTop w:val="0"/>
          <w:marBottom w:val="0"/>
          <w:divBdr>
            <w:top w:val="none" w:sz="0" w:space="0" w:color="auto"/>
            <w:left w:val="none" w:sz="0" w:space="0" w:color="auto"/>
            <w:bottom w:val="none" w:sz="0" w:space="0" w:color="auto"/>
            <w:right w:val="none" w:sz="0" w:space="0" w:color="auto"/>
          </w:divBdr>
        </w:div>
        <w:div w:id="2030981821">
          <w:marLeft w:val="480"/>
          <w:marRight w:val="0"/>
          <w:marTop w:val="0"/>
          <w:marBottom w:val="0"/>
          <w:divBdr>
            <w:top w:val="none" w:sz="0" w:space="0" w:color="auto"/>
            <w:left w:val="none" w:sz="0" w:space="0" w:color="auto"/>
            <w:bottom w:val="none" w:sz="0" w:space="0" w:color="auto"/>
            <w:right w:val="none" w:sz="0" w:space="0" w:color="auto"/>
          </w:divBdr>
        </w:div>
        <w:div w:id="1259563095">
          <w:marLeft w:val="480"/>
          <w:marRight w:val="0"/>
          <w:marTop w:val="0"/>
          <w:marBottom w:val="0"/>
          <w:divBdr>
            <w:top w:val="none" w:sz="0" w:space="0" w:color="auto"/>
            <w:left w:val="none" w:sz="0" w:space="0" w:color="auto"/>
            <w:bottom w:val="none" w:sz="0" w:space="0" w:color="auto"/>
            <w:right w:val="none" w:sz="0" w:space="0" w:color="auto"/>
          </w:divBdr>
        </w:div>
        <w:div w:id="2113891270">
          <w:marLeft w:val="480"/>
          <w:marRight w:val="0"/>
          <w:marTop w:val="0"/>
          <w:marBottom w:val="0"/>
          <w:divBdr>
            <w:top w:val="none" w:sz="0" w:space="0" w:color="auto"/>
            <w:left w:val="none" w:sz="0" w:space="0" w:color="auto"/>
            <w:bottom w:val="none" w:sz="0" w:space="0" w:color="auto"/>
            <w:right w:val="none" w:sz="0" w:space="0" w:color="auto"/>
          </w:divBdr>
        </w:div>
        <w:div w:id="933980512">
          <w:marLeft w:val="480"/>
          <w:marRight w:val="0"/>
          <w:marTop w:val="0"/>
          <w:marBottom w:val="0"/>
          <w:divBdr>
            <w:top w:val="none" w:sz="0" w:space="0" w:color="auto"/>
            <w:left w:val="none" w:sz="0" w:space="0" w:color="auto"/>
            <w:bottom w:val="none" w:sz="0" w:space="0" w:color="auto"/>
            <w:right w:val="none" w:sz="0" w:space="0" w:color="auto"/>
          </w:divBdr>
        </w:div>
        <w:div w:id="909392282">
          <w:marLeft w:val="480"/>
          <w:marRight w:val="0"/>
          <w:marTop w:val="0"/>
          <w:marBottom w:val="0"/>
          <w:divBdr>
            <w:top w:val="none" w:sz="0" w:space="0" w:color="auto"/>
            <w:left w:val="none" w:sz="0" w:space="0" w:color="auto"/>
            <w:bottom w:val="none" w:sz="0" w:space="0" w:color="auto"/>
            <w:right w:val="none" w:sz="0" w:space="0" w:color="auto"/>
          </w:divBdr>
        </w:div>
        <w:div w:id="1701277032">
          <w:marLeft w:val="480"/>
          <w:marRight w:val="0"/>
          <w:marTop w:val="0"/>
          <w:marBottom w:val="0"/>
          <w:divBdr>
            <w:top w:val="none" w:sz="0" w:space="0" w:color="auto"/>
            <w:left w:val="none" w:sz="0" w:space="0" w:color="auto"/>
            <w:bottom w:val="none" w:sz="0" w:space="0" w:color="auto"/>
            <w:right w:val="none" w:sz="0" w:space="0" w:color="auto"/>
          </w:divBdr>
        </w:div>
        <w:div w:id="1485006743">
          <w:marLeft w:val="480"/>
          <w:marRight w:val="0"/>
          <w:marTop w:val="0"/>
          <w:marBottom w:val="0"/>
          <w:divBdr>
            <w:top w:val="none" w:sz="0" w:space="0" w:color="auto"/>
            <w:left w:val="none" w:sz="0" w:space="0" w:color="auto"/>
            <w:bottom w:val="none" w:sz="0" w:space="0" w:color="auto"/>
            <w:right w:val="none" w:sz="0" w:space="0" w:color="auto"/>
          </w:divBdr>
        </w:div>
        <w:div w:id="752974932">
          <w:marLeft w:val="480"/>
          <w:marRight w:val="0"/>
          <w:marTop w:val="0"/>
          <w:marBottom w:val="0"/>
          <w:divBdr>
            <w:top w:val="none" w:sz="0" w:space="0" w:color="auto"/>
            <w:left w:val="none" w:sz="0" w:space="0" w:color="auto"/>
            <w:bottom w:val="none" w:sz="0" w:space="0" w:color="auto"/>
            <w:right w:val="none" w:sz="0" w:space="0" w:color="auto"/>
          </w:divBdr>
        </w:div>
        <w:div w:id="1124352940">
          <w:marLeft w:val="480"/>
          <w:marRight w:val="0"/>
          <w:marTop w:val="0"/>
          <w:marBottom w:val="0"/>
          <w:divBdr>
            <w:top w:val="none" w:sz="0" w:space="0" w:color="auto"/>
            <w:left w:val="none" w:sz="0" w:space="0" w:color="auto"/>
            <w:bottom w:val="none" w:sz="0" w:space="0" w:color="auto"/>
            <w:right w:val="none" w:sz="0" w:space="0" w:color="auto"/>
          </w:divBdr>
        </w:div>
        <w:div w:id="753741873">
          <w:marLeft w:val="480"/>
          <w:marRight w:val="0"/>
          <w:marTop w:val="0"/>
          <w:marBottom w:val="0"/>
          <w:divBdr>
            <w:top w:val="none" w:sz="0" w:space="0" w:color="auto"/>
            <w:left w:val="none" w:sz="0" w:space="0" w:color="auto"/>
            <w:bottom w:val="none" w:sz="0" w:space="0" w:color="auto"/>
            <w:right w:val="none" w:sz="0" w:space="0" w:color="auto"/>
          </w:divBdr>
        </w:div>
        <w:div w:id="1303998179">
          <w:marLeft w:val="480"/>
          <w:marRight w:val="0"/>
          <w:marTop w:val="0"/>
          <w:marBottom w:val="0"/>
          <w:divBdr>
            <w:top w:val="none" w:sz="0" w:space="0" w:color="auto"/>
            <w:left w:val="none" w:sz="0" w:space="0" w:color="auto"/>
            <w:bottom w:val="none" w:sz="0" w:space="0" w:color="auto"/>
            <w:right w:val="none" w:sz="0" w:space="0" w:color="auto"/>
          </w:divBdr>
        </w:div>
        <w:div w:id="286011402">
          <w:marLeft w:val="480"/>
          <w:marRight w:val="0"/>
          <w:marTop w:val="0"/>
          <w:marBottom w:val="0"/>
          <w:divBdr>
            <w:top w:val="none" w:sz="0" w:space="0" w:color="auto"/>
            <w:left w:val="none" w:sz="0" w:space="0" w:color="auto"/>
            <w:bottom w:val="none" w:sz="0" w:space="0" w:color="auto"/>
            <w:right w:val="none" w:sz="0" w:space="0" w:color="auto"/>
          </w:divBdr>
        </w:div>
        <w:div w:id="2026855622">
          <w:marLeft w:val="480"/>
          <w:marRight w:val="0"/>
          <w:marTop w:val="0"/>
          <w:marBottom w:val="0"/>
          <w:divBdr>
            <w:top w:val="none" w:sz="0" w:space="0" w:color="auto"/>
            <w:left w:val="none" w:sz="0" w:space="0" w:color="auto"/>
            <w:bottom w:val="none" w:sz="0" w:space="0" w:color="auto"/>
            <w:right w:val="none" w:sz="0" w:space="0" w:color="auto"/>
          </w:divBdr>
        </w:div>
        <w:div w:id="1015620516">
          <w:marLeft w:val="480"/>
          <w:marRight w:val="0"/>
          <w:marTop w:val="0"/>
          <w:marBottom w:val="0"/>
          <w:divBdr>
            <w:top w:val="none" w:sz="0" w:space="0" w:color="auto"/>
            <w:left w:val="none" w:sz="0" w:space="0" w:color="auto"/>
            <w:bottom w:val="none" w:sz="0" w:space="0" w:color="auto"/>
            <w:right w:val="none" w:sz="0" w:space="0" w:color="auto"/>
          </w:divBdr>
        </w:div>
        <w:div w:id="1834880153">
          <w:marLeft w:val="480"/>
          <w:marRight w:val="0"/>
          <w:marTop w:val="0"/>
          <w:marBottom w:val="0"/>
          <w:divBdr>
            <w:top w:val="none" w:sz="0" w:space="0" w:color="auto"/>
            <w:left w:val="none" w:sz="0" w:space="0" w:color="auto"/>
            <w:bottom w:val="none" w:sz="0" w:space="0" w:color="auto"/>
            <w:right w:val="none" w:sz="0" w:space="0" w:color="auto"/>
          </w:divBdr>
        </w:div>
        <w:div w:id="1642464523">
          <w:marLeft w:val="480"/>
          <w:marRight w:val="0"/>
          <w:marTop w:val="0"/>
          <w:marBottom w:val="0"/>
          <w:divBdr>
            <w:top w:val="none" w:sz="0" w:space="0" w:color="auto"/>
            <w:left w:val="none" w:sz="0" w:space="0" w:color="auto"/>
            <w:bottom w:val="none" w:sz="0" w:space="0" w:color="auto"/>
            <w:right w:val="none" w:sz="0" w:space="0" w:color="auto"/>
          </w:divBdr>
        </w:div>
        <w:div w:id="2067531539">
          <w:marLeft w:val="480"/>
          <w:marRight w:val="0"/>
          <w:marTop w:val="0"/>
          <w:marBottom w:val="0"/>
          <w:divBdr>
            <w:top w:val="none" w:sz="0" w:space="0" w:color="auto"/>
            <w:left w:val="none" w:sz="0" w:space="0" w:color="auto"/>
            <w:bottom w:val="none" w:sz="0" w:space="0" w:color="auto"/>
            <w:right w:val="none" w:sz="0" w:space="0" w:color="auto"/>
          </w:divBdr>
        </w:div>
        <w:div w:id="1699310061">
          <w:marLeft w:val="480"/>
          <w:marRight w:val="0"/>
          <w:marTop w:val="0"/>
          <w:marBottom w:val="0"/>
          <w:divBdr>
            <w:top w:val="none" w:sz="0" w:space="0" w:color="auto"/>
            <w:left w:val="none" w:sz="0" w:space="0" w:color="auto"/>
            <w:bottom w:val="none" w:sz="0" w:space="0" w:color="auto"/>
            <w:right w:val="none" w:sz="0" w:space="0" w:color="auto"/>
          </w:divBdr>
        </w:div>
        <w:div w:id="1521356290">
          <w:marLeft w:val="480"/>
          <w:marRight w:val="0"/>
          <w:marTop w:val="0"/>
          <w:marBottom w:val="0"/>
          <w:divBdr>
            <w:top w:val="none" w:sz="0" w:space="0" w:color="auto"/>
            <w:left w:val="none" w:sz="0" w:space="0" w:color="auto"/>
            <w:bottom w:val="none" w:sz="0" w:space="0" w:color="auto"/>
            <w:right w:val="none" w:sz="0" w:space="0" w:color="auto"/>
          </w:divBdr>
        </w:div>
        <w:div w:id="1636333538">
          <w:marLeft w:val="480"/>
          <w:marRight w:val="0"/>
          <w:marTop w:val="0"/>
          <w:marBottom w:val="0"/>
          <w:divBdr>
            <w:top w:val="none" w:sz="0" w:space="0" w:color="auto"/>
            <w:left w:val="none" w:sz="0" w:space="0" w:color="auto"/>
            <w:bottom w:val="none" w:sz="0" w:space="0" w:color="auto"/>
            <w:right w:val="none" w:sz="0" w:space="0" w:color="auto"/>
          </w:divBdr>
        </w:div>
        <w:div w:id="1181510032">
          <w:marLeft w:val="480"/>
          <w:marRight w:val="0"/>
          <w:marTop w:val="0"/>
          <w:marBottom w:val="0"/>
          <w:divBdr>
            <w:top w:val="none" w:sz="0" w:space="0" w:color="auto"/>
            <w:left w:val="none" w:sz="0" w:space="0" w:color="auto"/>
            <w:bottom w:val="none" w:sz="0" w:space="0" w:color="auto"/>
            <w:right w:val="none" w:sz="0" w:space="0" w:color="auto"/>
          </w:divBdr>
        </w:div>
        <w:div w:id="1843931529">
          <w:marLeft w:val="480"/>
          <w:marRight w:val="0"/>
          <w:marTop w:val="0"/>
          <w:marBottom w:val="0"/>
          <w:divBdr>
            <w:top w:val="none" w:sz="0" w:space="0" w:color="auto"/>
            <w:left w:val="none" w:sz="0" w:space="0" w:color="auto"/>
            <w:bottom w:val="none" w:sz="0" w:space="0" w:color="auto"/>
            <w:right w:val="none" w:sz="0" w:space="0" w:color="auto"/>
          </w:divBdr>
        </w:div>
        <w:div w:id="125247831">
          <w:marLeft w:val="480"/>
          <w:marRight w:val="0"/>
          <w:marTop w:val="0"/>
          <w:marBottom w:val="0"/>
          <w:divBdr>
            <w:top w:val="none" w:sz="0" w:space="0" w:color="auto"/>
            <w:left w:val="none" w:sz="0" w:space="0" w:color="auto"/>
            <w:bottom w:val="none" w:sz="0" w:space="0" w:color="auto"/>
            <w:right w:val="none" w:sz="0" w:space="0" w:color="auto"/>
          </w:divBdr>
        </w:div>
        <w:div w:id="221135811">
          <w:marLeft w:val="480"/>
          <w:marRight w:val="0"/>
          <w:marTop w:val="0"/>
          <w:marBottom w:val="0"/>
          <w:divBdr>
            <w:top w:val="none" w:sz="0" w:space="0" w:color="auto"/>
            <w:left w:val="none" w:sz="0" w:space="0" w:color="auto"/>
            <w:bottom w:val="none" w:sz="0" w:space="0" w:color="auto"/>
            <w:right w:val="none" w:sz="0" w:space="0" w:color="auto"/>
          </w:divBdr>
        </w:div>
        <w:div w:id="742338360">
          <w:marLeft w:val="480"/>
          <w:marRight w:val="0"/>
          <w:marTop w:val="0"/>
          <w:marBottom w:val="0"/>
          <w:divBdr>
            <w:top w:val="none" w:sz="0" w:space="0" w:color="auto"/>
            <w:left w:val="none" w:sz="0" w:space="0" w:color="auto"/>
            <w:bottom w:val="none" w:sz="0" w:space="0" w:color="auto"/>
            <w:right w:val="none" w:sz="0" w:space="0" w:color="auto"/>
          </w:divBdr>
        </w:div>
        <w:div w:id="260456400">
          <w:marLeft w:val="480"/>
          <w:marRight w:val="0"/>
          <w:marTop w:val="0"/>
          <w:marBottom w:val="0"/>
          <w:divBdr>
            <w:top w:val="none" w:sz="0" w:space="0" w:color="auto"/>
            <w:left w:val="none" w:sz="0" w:space="0" w:color="auto"/>
            <w:bottom w:val="none" w:sz="0" w:space="0" w:color="auto"/>
            <w:right w:val="none" w:sz="0" w:space="0" w:color="auto"/>
          </w:divBdr>
        </w:div>
        <w:div w:id="480001114">
          <w:marLeft w:val="480"/>
          <w:marRight w:val="0"/>
          <w:marTop w:val="0"/>
          <w:marBottom w:val="0"/>
          <w:divBdr>
            <w:top w:val="none" w:sz="0" w:space="0" w:color="auto"/>
            <w:left w:val="none" w:sz="0" w:space="0" w:color="auto"/>
            <w:bottom w:val="none" w:sz="0" w:space="0" w:color="auto"/>
            <w:right w:val="none" w:sz="0" w:space="0" w:color="auto"/>
          </w:divBdr>
        </w:div>
        <w:div w:id="1688293733">
          <w:marLeft w:val="480"/>
          <w:marRight w:val="0"/>
          <w:marTop w:val="0"/>
          <w:marBottom w:val="0"/>
          <w:divBdr>
            <w:top w:val="none" w:sz="0" w:space="0" w:color="auto"/>
            <w:left w:val="none" w:sz="0" w:space="0" w:color="auto"/>
            <w:bottom w:val="none" w:sz="0" w:space="0" w:color="auto"/>
            <w:right w:val="none" w:sz="0" w:space="0" w:color="auto"/>
          </w:divBdr>
        </w:div>
        <w:div w:id="604465910">
          <w:marLeft w:val="480"/>
          <w:marRight w:val="0"/>
          <w:marTop w:val="0"/>
          <w:marBottom w:val="0"/>
          <w:divBdr>
            <w:top w:val="none" w:sz="0" w:space="0" w:color="auto"/>
            <w:left w:val="none" w:sz="0" w:space="0" w:color="auto"/>
            <w:bottom w:val="none" w:sz="0" w:space="0" w:color="auto"/>
            <w:right w:val="none" w:sz="0" w:space="0" w:color="auto"/>
          </w:divBdr>
        </w:div>
        <w:div w:id="207306986">
          <w:marLeft w:val="480"/>
          <w:marRight w:val="0"/>
          <w:marTop w:val="0"/>
          <w:marBottom w:val="0"/>
          <w:divBdr>
            <w:top w:val="none" w:sz="0" w:space="0" w:color="auto"/>
            <w:left w:val="none" w:sz="0" w:space="0" w:color="auto"/>
            <w:bottom w:val="none" w:sz="0" w:space="0" w:color="auto"/>
            <w:right w:val="none" w:sz="0" w:space="0" w:color="auto"/>
          </w:divBdr>
        </w:div>
        <w:div w:id="1714304913">
          <w:marLeft w:val="480"/>
          <w:marRight w:val="0"/>
          <w:marTop w:val="0"/>
          <w:marBottom w:val="0"/>
          <w:divBdr>
            <w:top w:val="none" w:sz="0" w:space="0" w:color="auto"/>
            <w:left w:val="none" w:sz="0" w:space="0" w:color="auto"/>
            <w:bottom w:val="none" w:sz="0" w:space="0" w:color="auto"/>
            <w:right w:val="none" w:sz="0" w:space="0" w:color="auto"/>
          </w:divBdr>
        </w:div>
        <w:div w:id="1502282360">
          <w:marLeft w:val="480"/>
          <w:marRight w:val="0"/>
          <w:marTop w:val="0"/>
          <w:marBottom w:val="0"/>
          <w:divBdr>
            <w:top w:val="none" w:sz="0" w:space="0" w:color="auto"/>
            <w:left w:val="none" w:sz="0" w:space="0" w:color="auto"/>
            <w:bottom w:val="none" w:sz="0" w:space="0" w:color="auto"/>
            <w:right w:val="none" w:sz="0" w:space="0" w:color="auto"/>
          </w:divBdr>
        </w:div>
        <w:div w:id="1276059742">
          <w:marLeft w:val="480"/>
          <w:marRight w:val="0"/>
          <w:marTop w:val="0"/>
          <w:marBottom w:val="0"/>
          <w:divBdr>
            <w:top w:val="none" w:sz="0" w:space="0" w:color="auto"/>
            <w:left w:val="none" w:sz="0" w:space="0" w:color="auto"/>
            <w:bottom w:val="none" w:sz="0" w:space="0" w:color="auto"/>
            <w:right w:val="none" w:sz="0" w:space="0" w:color="auto"/>
          </w:divBdr>
        </w:div>
        <w:div w:id="990791878">
          <w:marLeft w:val="480"/>
          <w:marRight w:val="0"/>
          <w:marTop w:val="0"/>
          <w:marBottom w:val="0"/>
          <w:divBdr>
            <w:top w:val="none" w:sz="0" w:space="0" w:color="auto"/>
            <w:left w:val="none" w:sz="0" w:space="0" w:color="auto"/>
            <w:bottom w:val="none" w:sz="0" w:space="0" w:color="auto"/>
            <w:right w:val="none" w:sz="0" w:space="0" w:color="auto"/>
          </w:divBdr>
        </w:div>
        <w:div w:id="2078744388">
          <w:marLeft w:val="480"/>
          <w:marRight w:val="0"/>
          <w:marTop w:val="0"/>
          <w:marBottom w:val="0"/>
          <w:divBdr>
            <w:top w:val="none" w:sz="0" w:space="0" w:color="auto"/>
            <w:left w:val="none" w:sz="0" w:space="0" w:color="auto"/>
            <w:bottom w:val="none" w:sz="0" w:space="0" w:color="auto"/>
            <w:right w:val="none" w:sz="0" w:space="0" w:color="auto"/>
          </w:divBdr>
        </w:div>
        <w:div w:id="268467699">
          <w:marLeft w:val="480"/>
          <w:marRight w:val="0"/>
          <w:marTop w:val="0"/>
          <w:marBottom w:val="0"/>
          <w:divBdr>
            <w:top w:val="none" w:sz="0" w:space="0" w:color="auto"/>
            <w:left w:val="none" w:sz="0" w:space="0" w:color="auto"/>
            <w:bottom w:val="none" w:sz="0" w:space="0" w:color="auto"/>
            <w:right w:val="none" w:sz="0" w:space="0" w:color="auto"/>
          </w:divBdr>
        </w:div>
        <w:div w:id="1960378485">
          <w:marLeft w:val="480"/>
          <w:marRight w:val="0"/>
          <w:marTop w:val="0"/>
          <w:marBottom w:val="0"/>
          <w:divBdr>
            <w:top w:val="none" w:sz="0" w:space="0" w:color="auto"/>
            <w:left w:val="none" w:sz="0" w:space="0" w:color="auto"/>
            <w:bottom w:val="none" w:sz="0" w:space="0" w:color="auto"/>
            <w:right w:val="none" w:sz="0" w:space="0" w:color="auto"/>
          </w:divBdr>
        </w:div>
        <w:div w:id="565382920">
          <w:marLeft w:val="480"/>
          <w:marRight w:val="0"/>
          <w:marTop w:val="0"/>
          <w:marBottom w:val="0"/>
          <w:divBdr>
            <w:top w:val="none" w:sz="0" w:space="0" w:color="auto"/>
            <w:left w:val="none" w:sz="0" w:space="0" w:color="auto"/>
            <w:bottom w:val="none" w:sz="0" w:space="0" w:color="auto"/>
            <w:right w:val="none" w:sz="0" w:space="0" w:color="auto"/>
          </w:divBdr>
        </w:div>
        <w:div w:id="827938878">
          <w:marLeft w:val="480"/>
          <w:marRight w:val="0"/>
          <w:marTop w:val="0"/>
          <w:marBottom w:val="0"/>
          <w:divBdr>
            <w:top w:val="none" w:sz="0" w:space="0" w:color="auto"/>
            <w:left w:val="none" w:sz="0" w:space="0" w:color="auto"/>
            <w:bottom w:val="none" w:sz="0" w:space="0" w:color="auto"/>
            <w:right w:val="none" w:sz="0" w:space="0" w:color="auto"/>
          </w:divBdr>
        </w:div>
        <w:div w:id="1788157024">
          <w:marLeft w:val="480"/>
          <w:marRight w:val="0"/>
          <w:marTop w:val="0"/>
          <w:marBottom w:val="0"/>
          <w:divBdr>
            <w:top w:val="none" w:sz="0" w:space="0" w:color="auto"/>
            <w:left w:val="none" w:sz="0" w:space="0" w:color="auto"/>
            <w:bottom w:val="none" w:sz="0" w:space="0" w:color="auto"/>
            <w:right w:val="none" w:sz="0" w:space="0" w:color="auto"/>
          </w:divBdr>
        </w:div>
        <w:div w:id="811293165">
          <w:marLeft w:val="480"/>
          <w:marRight w:val="0"/>
          <w:marTop w:val="0"/>
          <w:marBottom w:val="0"/>
          <w:divBdr>
            <w:top w:val="none" w:sz="0" w:space="0" w:color="auto"/>
            <w:left w:val="none" w:sz="0" w:space="0" w:color="auto"/>
            <w:bottom w:val="none" w:sz="0" w:space="0" w:color="auto"/>
            <w:right w:val="none" w:sz="0" w:space="0" w:color="auto"/>
          </w:divBdr>
        </w:div>
        <w:div w:id="221525701">
          <w:marLeft w:val="480"/>
          <w:marRight w:val="0"/>
          <w:marTop w:val="0"/>
          <w:marBottom w:val="0"/>
          <w:divBdr>
            <w:top w:val="none" w:sz="0" w:space="0" w:color="auto"/>
            <w:left w:val="none" w:sz="0" w:space="0" w:color="auto"/>
            <w:bottom w:val="none" w:sz="0" w:space="0" w:color="auto"/>
            <w:right w:val="none" w:sz="0" w:space="0" w:color="auto"/>
          </w:divBdr>
        </w:div>
        <w:div w:id="894046978">
          <w:marLeft w:val="480"/>
          <w:marRight w:val="0"/>
          <w:marTop w:val="0"/>
          <w:marBottom w:val="0"/>
          <w:divBdr>
            <w:top w:val="none" w:sz="0" w:space="0" w:color="auto"/>
            <w:left w:val="none" w:sz="0" w:space="0" w:color="auto"/>
            <w:bottom w:val="none" w:sz="0" w:space="0" w:color="auto"/>
            <w:right w:val="none" w:sz="0" w:space="0" w:color="auto"/>
          </w:divBdr>
        </w:div>
        <w:div w:id="901211153">
          <w:marLeft w:val="480"/>
          <w:marRight w:val="0"/>
          <w:marTop w:val="0"/>
          <w:marBottom w:val="0"/>
          <w:divBdr>
            <w:top w:val="none" w:sz="0" w:space="0" w:color="auto"/>
            <w:left w:val="none" w:sz="0" w:space="0" w:color="auto"/>
            <w:bottom w:val="none" w:sz="0" w:space="0" w:color="auto"/>
            <w:right w:val="none" w:sz="0" w:space="0" w:color="auto"/>
          </w:divBdr>
        </w:div>
        <w:div w:id="312417054">
          <w:marLeft w:val="480"/>
          <w:marRight w:val="0"/>
          <w:marTop w:val="0"/>
          <w:marBottom w:val="0"/>
          <w:divBdr>
            <w:top w:val="none" w:sz="0" w:space="0" w:color="auto"/>
            <w:left w:val="none" w:sz="0" w:space="0" w:color="auto"/>
            <w:bottom w:val="none" w:sz="0" w:space="0" w:color="auto"/>
            <w:right w:val="none" w:sz="0" w:space="0" w:color="auto"/>
          </w:divBdr>
        </w:div>
        <w:div w:id="1814445740">
          <w:marLeft w:val="480"/>
          <w:marRight w:val="0"/>
          <w:marTop w:val="0"/>
          <w:marBottom w:val="0"/>
          <w:divBdr>
            <w:top w:val="none" w:sz="0" w:space="0" w:color="auto"/>
            <w:left w:val="none" w:sz="0" w:space="0" w:color="auto"/>
            <w:bottom w:val="none" w:sz="0" w:space="0" w:color="auto"/>
            <w:right w:val="none" w:sz="0" w:space="0" w:color="auto"/>
          </w:divBdr>
        </w:div>
        <w:div w:id="1963147954">
          <w:marLeft w:val="480"/>
          <w:marRight w:val="0"/>
          <w:marTop w:val="0"/>
          <w:marBottom w:val="0"/>
          <w:divBdr>
            <w:top w:val="none" w:sz="0" w:space="0" w:color="auto"/>
            <w:left w:val="none" w:sz="0" w:space="0" w:color="auto"/>
            <w:bottom w:val="none" w:sz="0" w:space="0" w:color="auto"/>
            <w:right w:val="none" w:sz="0" w:space="0" w:color="auto"/>
          </w:divBdr>
        </w:div>
        <w:div w:id="1172987436">
          <w:marLeft w:val="480"/>
          <w:marRight w:val="0"/>
          <w:marTop w:val="0"/>
          <w:marBottom w:val="0"/>
          <w:divBdr>
            <w:top w:val="none" w:sz="0" w:space="0" w:color="auto"/>
            <w:left w:val="none" w:sz="0" w:space="0" w:color="auto"/>
            <w:bottom w:val="none" w:sz="0" w:space="0" w:color="auto"/>
            <w:right w:val="none" w:sz="0" w:space="0" w:color="auto"/>
          </w:divBdr>
        </w:div>
        <w:div w:id="1930045169">
          <w:marLeft w:val="480"/>
          <w:marRight w:val="0"/>
          <w:marTop w:val="0"/>
          <w:marBottom w:val="0"/>
          <w:divBdr>
            <w:top w:val="none" w:sz="0" w:space="0" w:color="auto"/>
            <w:left w:val="none" w:sz="0" w:space="0" w:color="auto"/>
            <w:bottom w:val="none" w:sz="0" w:space="0" w:color="auto"/>
            <w:right w:val="none" w:sz="0" w:space="0" w:color="auto"/>
          </w:divBdr>
        </w:div>
        <w:div w:id="301274446">
          <w:marLeft w:val="480"/>
          <w:marRight w:val="0"/>
          <w:marTop w:val="0"/>
          <w:marBottom w:val="0"/>
          <w:divBdr>
            <w:top w:val="none" w:sz="0" w:space="0" w:color="auto"/>
            <w:left w:val="none" w:sz="0" w:space="0" w:color="auto"/>
            <w:bottom w:val="none" w:sz="0" w:space="0" w:color="auto"/>
            <w:right w:val="none" w:sz="0" w:space="0" w:color="auto"/>
          </w:divBdr>
        </w:div>
        <w:div w:id="1588922979">
          <w:marLeft w:val="480"/>
          <w:marRight w:val="0"/>
          <w:marTop w:val="0"/>
          <w:marBottom w:val="0"/>
          <w:divBdr>
            <w:top w:val="none" w:sz="0" w:space="0" w:color="auto"/>
            <w:left w:val="none" w:sz="0" w:space="0" w:color="auto"/>
            <w:bottom w:val="none" w:sz="0" w:space="0" w:color="auto"/>
            <w:right w:val="none" w:sz="0" w:space="0" w:color="auto"/>
          </w:divBdr>
        </w:div>
        <w:div w:id="2098164649">
          <w:marLeft w:val="480"/>
          <w:marRight w:val="0"/>
          <w:marTop w:val="0"/>
          <w:marBottom w:val="0"/>
          <w:divBdr>
            <w:top w:val="none" w:sz="0" w:space="0" w:color="auto"/>
            <w:left w:val="none" w:sz="0" w:space="0" w:color="auto"/>
            <w:bottom w:val="none" w:sz="0" w:space="0" w:color="auto"/>
            <w:right w:val="none" w:sz="0" w:space="0" w:color="auto"/>
          </w:divBdr>
        </w:div>
        <w:div w:id="1067651328">
          <w:marLeft w:val="480"/>
          <w:marRight w:val="0"/>
          <w:marTop w:val="0"/>
          <w:marBottom w:val="0"/>
          <w:divBdr>
            <w:top w:val="none" w:sz="0" w:space="0" w:color="auto"/>
            <w:left w:val="none" w:sz="0" w:space="0" w:color="auto"/>
            <w:bottom w:val="none" w:sz="0" w:space="0" w:color="auto"/>
            <w:right w:val="none" w:sz="0" w:space="0" w:color="auto"/>
          </w:divBdr>
        </w:div>
        <w:div w:id="754280847">
          <w:marLeft w:val="480"/>
          <w:marRight w:val="0"/>
          <w:marTop w:val="0"/>
          <w:marBottom w:val="0"/>
          <w:divBdr>
            <w:top w:val="none" w:sz="0" w:space="0" w:color="auto"/>
            <w:left w:val="none" w:sz="0" w:space="0" w:color="auto"/>
            <w:bottom w:val="none" w:sz="0" w:space="0" w:color="auto"/>
            <w:right w:val="none" w:sz="0" w:space="0" w:color="auto"/>
          </w:divBdr>
        </w:div>
        <w:div w:id="1096051642">
          <w:marLeft w:val="480"/>
          <w:marRight w:val="0"/>
          <w:marTop w:val="0"/>
          <w:marBottom w:val="0"/>
          <w:divBdr>
            <w:top w:val="none" w:sz="0" w:space="0" w:color="auto"/>
            <w:left w:val="none" w:sz="0" w:space="0" w:color="auto"/>
            <w:bottom w:val="none" w:sz="0" w:space="0" w:color="auto"/>
            <w:right w:val="none" w:sz="0" w:space="0" w:color="auto"/>
          </w:divBdr>
        </w:div>
        <w:div w:id="1793792175">
          <w:marLeft w:val="480"/>
          <w:marRight w:val="0"/>
          <w:marTop w:val="0"/>
          <w:marBottom w:val="0"/>
          <w:divBdr>
            <w:top w:val="none" w:sz="0" w:space="0" w:color="auto"/>
            <w:left w:val="none" w:sz="0" w:space="0" w:color="auto"/>
            <w:bottom w:val="none" w:sz="0" w:space="0" w:color="auto"/>
            <w:right w:val="none" w:sz="0" w:space="0" w:color="auto"/>
          </w:divBdr>
        </w:div>
        <w:div w:id="186068856">
          <w:marLeft w:val="480"/>
          <w:marRight w:val="0"/>
          <w:marTop w:val="0"/>
          <w:marBottom w:val="0"/>
          <w:divBdr>
            <w:top w:val="none" w:sz="0" w:space="0" w:color="auto"/>
            <w:left w:val="none" w:sz="0" w:space="0" w:color="auto"/>
            <w:bottom w:val="none" w:sz="0" w:space="0" w:color="auto"/>
            <w:right w:val="none" w:sz="0" w:space="0" w:color="auto"/>
          </w:divBdr>
        </w:div>
        <w:div w:id="603147770">
          <w:marLeft w:val="480"/>
          <w:marRight w:val="0"/>
          <w:marTop w:val="0"/>
          <w:marBottom w:val="0"/>
          <w:divBdr>
            <w:top w:val="none" w:sz="0" w:space="0" w:color="auto"/>
            <w:left w:val="none" w:sz="0" w:space="0" w:color="auto"/>
            <w:bottom w:val="none" w:sz="0" w:space="0" w:color="auto"/>
            <w:right w:val="none" w:sz="0" w:space="0" w:color="auto"/>
          </w:divBdr>
        </w:div>
        <w:div w:id="549222628">
          <w:marLeft w:val="480"/>
          <w:marRight w:val="0"/>
          <w:marTop w:val="0"/>
          <w:marBottom w:val="0"/>
          <w:divBdr>
            <w:top w:val="none" w:sz="0" w:space="0" w:color="auto"/>
            <w:left w:val="none" w:sz="0" w:space="0" w:color="auto"/>
            <w:bottom w:val="none" w:sz="0" w:space="0" w:color="auto"/>
            <w:right w:val="none" w:sz="0" w:space="0" w:color="auto"/>
          </w:divBdr>
        </w:div>
        <w:div w:id="1850288648">
          <w:marLeft w:val="480"/>
          <w:marRight w:val="0"/>
          <w:marTop w:val="0"/>
          <w:marBottom w:val="0"/>
          <w:divBdr>
            <w:top w:val="none" w:sz="0" w:space="0" w:color="auto"/>
            <w:left w:val="none" w:sz="0" w:space="0" w:color="auto"/>
            <w:bottom w:val="none" w:sz="0" w:space="0" w:color="auto"/>
            <w:right w:val="none" w:sz="0" w:space="0" w:color="auto"/>
          </w:divBdr>
        </w:div>
        <w:div w:id="2004889318">
          <w:marLeft w:val="480"/>
          <w:marRight w:val="0"/>
          <w:marTop w:val="0"/>
          <w:marBottom w:val="0"/>
          <w:divBdr>
            <w:top w:val="none" w:sz="0" w:space="0" w:color="auto"/>
            <w:left w:val="none" w:sz="0" w:space="0" w:color="auto"/>
            <w:bottom w:val="none" w:sz="0" w:space="0" w:color="auto"/>
            <w:right w:val="none" w:sz="0" w:space="0" w:color="auto"/>
          </w:divBdr>
        </w:div>
        <w:div w:id="1162962760">
          <w:marLeft w:val="480"/>
          <w:marRight w:val="0"/>
          <w:marTop w:val="0"/>
          <w:marBottom w:val="0"/>
          <w:divBdr>
            <w:top w:val="none" w:sz="0" w:space="0" w:color="auto"/>
            <w:left w:val="none" w:sz="0" w:space="0" w:color="auto"/>
            <w:bottom w:val="none" w:sz="0" w:space="0" w:color="auto"/>
            <w:right w:val="none" w:sz="0" w:space="0" w:color="auto"/>
          </w:divBdr>
        </w:div>
        <w:div w:id="1557930889">
          <w:marLeft w:val="480"/>
          <w:marRight w:val="0"/>
          <w:marTop w:val="0"/>
          <w:marBottom w:val="0"/>
          <w:divBdr>
            <w:top w:val="none" w:sz="0" w:space="0" w:color="auto"/>
            <w:left w:val="none" w:sz="0" w:space="0" w:color="auto"/>
            <w:bottom w:val="none" w:sz="0" w:space="0" w:color="auto"/>
            <w:right w:val="none" w:sz="0" w:space="0" w:color="auto"/>
          </w:divBdr>
        </w:div>
        <w:div w:id="1326124348">
          <w:marLeft w:val="480"/>
          <w:marRight w:val="0"/>
          <w:marTop w:val="0"/>
          <w:marBottom w:val="0"/>
          <w:divBdr>
            <w:top w:val="none" w:sz="0" w:space="0" w:color="auto"/>
            <w:left w:val="none" w:sz="0" w:space="0" w:color="auto"/>
            <w:bottom w:val="none" w:sz="0" w:space="0" w:color="auto"/>
            <w:right w:val="none" w:sz="0" w:space="0" w:color="auto"/>
          </w:divBdr>
        </w:div>
        <w:div w:id="1051881353">
          <w:marLeft w:val="480"/>
          <w:marRight w:val="0"/>
          <w:marTop w:val="0"/>
          <w:marBottom w:val="0"/>
          <w:divBdr>
            <w:top w:val="none" w:sz="0" w:space="0" w:color="auto"/>
            <w:left w:val="none" w:sz="0" w:space="0" w:color="auto"/>
            <w:bottom w:val="none" w:sz="0" w:space="0" w:color="auto"/>
            <w:right w:val="none" w:sz="0" w:space="0" w:color="auto"/>
          </w:divBdr>
        </w:div>
        <w:div w:id="84231241">
          <w:marLeft w:val="480"/>
          <w:marRight w:val="0"/>
          <w:marTop w:val="0"/>
          <w:marBottom w:val="0"/>
          <w:divBdr>
            <w:top w:val="none" w:sz="0" w:space="0" w:color="auto"/>
            <w:left w:val="none" w:sz="0" w:space="0" w:color="auto"/>
            <w:bottom w:val="none" w:sz="0" w:space="0" w:color="auto"/>
            <w:right w:val="none" w:sz="0" w:space="0" w:color="auto"/>
          </w:divBdr>
        </w:div>
        <w:div w:id="1173838609">
          <w:marLeft w:val="480"/>
          <w:marRight w:val="0"/>
          <w:marTop w:val="0"/>
          <w:marBottom w:val="0"/>
          <w:divBdr>
            <w:top w:val="none" w:sz="0" w:space="0" w:color="auto"/>
            <w:left w:val="none" w:sz="0" w:space="0" w:color="auto"/>
            <w:bottom w:val="none" w:sz="0" w:space="0" w:color="auto"/>
            <w:right w:val="none" w:sz="0" w:space="0" w:color="auto"/>
          </w:divBdr>
        </w:div>
        <w:div w:id="804276081">
          <w:marLeft w:val="480"/>
          <w:marRight w:val="0"/>
          <w:marTop w:val="0"/>
          <w:marBottom w:val="0"/>
          <w:divBdr>
            <w:top w:val="none" w:sz="0" w:space="0" w:color="auto"/>
            <w:left w:val="none" w:sz="0" w:space="0" w:color="auto"/>
            <w:bottom w:val="none" w:sz="0" w:space="0" w:color="auto"/>
            <w:right w:val="none" w:sz="0" w:space="0" w:color="auto"/>
          </w:divBdr>
        </w:div>
        <w:div w:id="1621758628">
          <w:marLeft w:val="480"/>
          <w:marRight w:val="0"/>
          <w:marTop w:val="0"/>
          <w:marBottom w:val="0"/>
          <w:divBdr>
            <w:top w:val="none" w:sz="0" w:space="0" w:color="auto"/>
            <w:left w:val="none" w:sz="0" w:space="0" w:color="auto"/>
            <w:bottom w:val="none" w:sz="0" w:space="0" w:color="auto"/>
            <w:right w:val="none" w:sz="0" w:space="0" w:color="auto"/>
          </w:divBdr>
        </w:div>
        <w:div w:id="595863765">
          <w:marLeft w:val="480"/>
          <w:marRight w:val="0"/>
          <w:marTop w:val="0"/>
          <w:marBottom w:val="0"/>
          <w:divBdr>
            <w:top w:val="none" w:sz="0" w:space="0" w:color="auto"/>
            <w:left w:val="none" w:sz="0" w:space="0" w:color="auto"/>
            <w:bottom w:val="none" w:sz="0" w:space="0" w:color="auto"/>
            <w:right w:val="none" w:sz="0" w:space="0" w:color="auto"/>
          </w:divBdr>
        </w:div>
        <w:div w:id="129717177">
          <w:marLeft w:val="480"/>
          <w:marRight w:val="0"/>
          <w:marTop w:val="0"/>
          <w:marBottom w:val="0"/>
          <w:divBdr>
            <w:top w:val="none" w:sz="0" w:space="0" w:color="auto"/>
            <w:left w:val="none" w:sz="0" w:space="0" w:color="auto"/>
            <w:bottom w:val="none" w:sz="0" w:space="0" w:color="auto"/>
            <w:right w:val="none" w:sz="0" w:space="0" w:color="auto"/>
          </w:divBdr>
        </w:div>
        <w:div w:id="262734787">
          <w:marLeft w:val="480"/>
          <w:marRight w:val="0"/>
          <w:marTop w:val="0"/>
          <w:marBottom w:val="0"/>
          <w:divBdr>
            <w:top w:val="none" w:sz="0" w:space="0" w:color="auto"/>
            <w:left w:val="none" w:sz="0" w:space="0" w:color="auto"/>
            <w:bottom w:val="none" w:sz="0" w:space="0" w:color="auto"/>
            <w:right w:val="none" w:sz="0" w:space="0" w:color="auto"/>
          </w:divBdr>
        </w:div>
        <w:div w:id="1516842751">
          <w:marLeft w:val="480"/>
          <w:marRight w:val="0"/>
          <w:marTop w:val="0"/>
          <w:marBottom w:val="0"/>
          <w:divBdr>
            <w:top w:val="none" w:sz="0" w:space="0" w:color="auto"/>
            <w:left w:val="none" w:sz="0" w:space="0" w:color="auto"/>
            <w:bottom w:val="none" w:sz="0" w:space="0" w:color="auto"/>
            <w:right w:val="none" w:sz="0" w:space="0" w:color="auto"/>
          </w:divBdr>
        </w:div>
        <w:div w:id="136338816">
          <w:marLeft w:val="480"/>
          <w:marRight w:val="0"/>
          <w:marTop w:val="0"/>
          <w:marBottom w:val="0"/>
          <w:divBdr>
            <w:top w:val="none" w:sz="0" w:space="0" w:color="auto"/>
            <w:left w:val="none" w:sz="0" w:space="0" w:color="auto"/>
            <w:bottom w:val="none" w:sz="0" w:space="0" w:color="auto"/>
            <w:right w:val="none" w:sz="0" w:space="0" w:color="auto"/>
          </w:divBdr>
        </w:div>
        <w:div w:id="639070646">
          <w:marLeft w:val="480"/>
          <w:marRight w:val="0"/>
          <w:marTop w:val="0"/>
          <w:marBottom w:val="0"/>
          <w:divBdr>
            <w:top w:val="none" w:sz="0" w:space="0" w:color="auto"/>
            <w:left w:val="none" w:sz="0" w:space="0" w:color="auto"/>
            <w:bottom w:val="none" w:sz="0" w:space="0" w:color="auto"/>
            <w:right w:val="none" w:sz="0" w:space="0" w:color="auto"/>
          </w:divBdr>
        </w:div>
        <w:div w:id="219365794">
          <w:marLeft w:val="480"/>
          <w:marRight w:val="0"/>
          <w:marTop w:val="0"/>
          <w:marBottom w:val="0"/>
          <w:divBdr>
            <w:top w:val="none" w:sz="0" w:space="0" w:color="auto"/>
            <w:left w:val="none" w:sz="0" w:space="0" w:color="auto"/>
            <w:bottom w:val="none" w:sz="0" w:space="0" w:color="auto"/>
            <w:right w:val="none" w:sz="0" w:space="0" w:color="auto"/>
          </w:divBdr>
        </w:div>
        <w:div w:id="2117751872">
          <w:marLeft w:val="480"/>
          <w:marRight w:val="0"/>
          <w:marTop w:val="0"/>
          <w:marBottom w:val="0"/>
          <w:divBdr>
            <w:top w:val="none" w:sz="0" w:space="0" w:color="auto"/>
            <w:left w:val="none" w:sz="0" w:space="0" w:color="auto"/>
            <w:bottom w:val="none" w:sz="0" w:space="0" w:color="auto"/>
            <w:right w:val="none" w:sz="0" w:space="0" w:color="auto"/>
          </w:divBdr>
        </w:div>
        <w:div w:id="1142576582">
          <w:marLeft w:val="480"/>
          <w:marRight w:val="0"/>
          <w:marTop w:val="0"/>
          <w:marBottom w:val="0"/>
          <w:divBdr>
            <w:top w:val="none" w:sz="0" w:space="0" w:color="auto"/>
            <w:left w:val="none" w:sz="0" w:space="0" w:color="auto"/>
            <w:bottom w:val="none" w:sz="0" w:space="0" w:color="auto"/>
            <w:right w:val="none" w:sz="0" w:space="0" w:color="auto"/>
          </w:divBdr>
        </w:div>
        <w:div w:id="622031599">
          <w:marLeft w:val="480"/>
          <w:marRight w:val="0"/>
          <w:marTop w:val="0"/>
          <w:marBottom w:val="0"/>
          <w:divBdr>
            <w:top w:val="none" w:sz="0" w:space="0" w:color="auto"/>
            <w:left w:val="none" w:sz="0" w:space="0" w:color="auto"/>
            <w:bottom w:val="none" w:sz="0" w:space="0" w:color="auto"/>
            <w:right w:val="none" w:sz="0" w:space="0" w:color="auto"/>
          </w:divBdr>
        </w:div>
        <w:div w:id="1842503449">
          <w:marLeft w:val="480"/>
          <w:marRight w:val="0"/>
          <w:marTop w:val="0"/>
          <w:marBottom w:val="0"/>
          <w:divBdr>
            <w:top w:val="none" w:sz="0" w:space="0" w:color="auto"/>
            <w:left w:val="none" w:sz="0" w:space="0" w:color="auto"/>
            <w:bottom w:val="none" w:sz="0" w:space="0" w:color="auto"/>
            <w:right w:val="none" w:sz="0" w:space="0" w:color="auto"/>
          </w:divBdr>
        </w:div>
        <w:div w:id="1709334356">
          <w:marLeft w:val="480"/>
          <w:marRight w:val="0"/>
          <w:marTop w:val="0"/>
          <w:marBottom w:val="0"/>
          <w:divBdr>
            <w:top w:val="none" w:sz="0" w:space="0" w:color="auto"/>
            <w:left w:val="none" w:sz="0" w:space="0" w:color="auto"/>
            <w:bottom w:val="none" w:sz="0" w:space="0" w:color="auto"/>
            <w:right w:val="none" w:sz="0" w:space="0" w:color="auto"/>
          </w:divBdr>
        </w:div>
        <w:div w:id="1036930305">
          <w:marLeft w:val="480"/>
          <w:marRight w:val="0"/>
          <w:marTop w:val="0"/>
          <w:marBottom w:val="0"/>
          <w:divBdr>
            <w:top w:val="none" w:sz="0" w:space="0" w:color="auto"/>
            <w:left w:val="none" w:sz="0" w:space="0" w:color="auto"/>
            <w:bottom w:val="none" w:sz="0" w:space="0" w:color="auto"/>
            <w:right w:val="none" w:sz="0" w:space="0" w:color="auto"/>
          </w:divBdr>
        </w:div>
      </w:divsChild>
    </w:div>
    <w:div w:id="812332645">
      <w:bodyDiv w:val="1"/>
      <w:marLeft w:val="0"/>
      <w:marRight w:val="0"/>
      <w:marTop w:val="0"/>
      <w:marBottom w:val="0"/>
      <w:divBdr>
        <w:top w:val="none" w:sz="0" w:space="0" w:color="auto"/>
        <w:left w:val="none" w:sz="0" w:space="0" w:color="auto"/>
        <w:bottom w:val="none" w:sz="0" w:space="0" w:color="auto"/>
        <w:right w:val="none" w:sz="0" w:space="0" w:color="auto"/>
      </w:divBdr>
    </w:div>
    <w:div w:id="812873435">
      <w:bodyDiv w:val="1"/>
      <w:marLeft w:val="0"/>
      <w:marRight w:val="0"/>
      <w:marTop w:val="0"/>
      <w:marBottom w:val="0"/>
      <w:divBdr>
        <w:top w:val="none" w:sz="0" w:space="0" w:color="auto"/>
        <w:left w:val="none" w:sz="0" w:space="0" w:color="auto"/>
        <w:bottom w:val="none" w:sz="0" w:space="0" w:color="auto"/>
        <w:right w:val="none" w:sz="0" w:space="0" w:color="auto"/>
      </w:divBdr>
    </w:div>
    <w:div w:id="814493447">
      <w:bodyDiv w:val="1"/>
      <w:marLeft w:val="0"/>
      <w:marRight w:val="0"/>
      <w:marTop w:val="0"/>
      <w:marBottom w:val="0"/>
      <w:divBdr>
        <w:top w:val="none" w:sz="0" w:space="0" w:color="auto"/>
        <w:left w:val="none" w:sz="0" w:space="0" w:color="auto"/>
        <w:bottom w:val="none" w:sz="0" w:space="0" w:color="auto"/>
        <w:right w:val="none" w:sz="0" w:space="0" w:color="auto"/>
      </w:divBdr>
    </w:div>
    <w:div w:id="815726854">
      <w:bodyDiv w:val="1"/>
      <w:marLeft w:val="0"/>
      <w:marRight w:val="0"/>
      <w:marTop w:val="0"/>
      <w:marBottom w:val="0"/>
      <w:divBdr>
        <w:top w:val="none" w:sz="0" w:space="0" w:color="auto"/>
        <w:left w:val="none" w:sz="0" w:space="0" w:color="auto"/>
        <w:bottom w:val="none" w:sz="0" w:space="0" w:color="auto"/>
        <w:right w:val="none" w:sz="0" w:space="0" w:color="auto"/>
      </w:divBdr>
      <w:divsChild>
        <w:div w:id="1194660080">
          <w:marLeft w:val="480"/>
          <w:marRight w:val="0"/>
          <w:marTop w:val="0"/>
          <w:marBottom w:val="0"/>
          <w:divBdr>
            <w:top w:val="none" w:sz="0" w:space="0" w:color="auto"/>
            <w:left w:val="none" w:sz="0" w:space="0" w:color="auto"/>
            <w:bottom w:val="none" w:sz="0" w:space="0" w:color="auto"/>
            <w:right w:val="none" w:sz="0" w:space="0" w:color="auto"/>
          </w:divBdr>
        </w:div>
        <w:div w:id="1693338286">
          <w:marLeft w:val="480"/>
          <w:marRight w:val="0"/>
          <w:marTop w:val="0"/>
          <w:marBottom w:val="0"/>
          <w:divBdr>
            <w:top w:val="none" w:sz="0" w:space="0" w:color="auto"/>
            <w:left w:val="none" w:sz="0" w:space="0" w:color="auto"/>
            <w:bottom w:val="none" w:sz="0" w:space="0" w:color="auto"/>
            <w:right w:val="none" w:sz="0" w:space="0" w:color="auto"/>
          </w:divBdr>
        </w:div>
        <w:div w:id="555970243">
          <w:marLeft w:val="480"/>
          <w:marRight w:val="0"/>
          <w:marTop w:val="0"/>
          <w:marBottom w:val="0"/>
          <w:divBdr>
            <w:top w:val="none" w:sz="0" w:space="0" w:color="auto"/>
            <w:left w:val="none" w:sz="0" w:space="0" w:color="auto"/>
            <w:bottom w:val="none" w:sz="0" w:space="0" w:color="auto"/>
            <w:right w:val="none" w:sz="0" w:space="0" w:color="auto"/>
          </w:divBdr>
        </w:div>
        <w:div w:id="1389915042">
          <w:marLeft w:val="480"/>
          <w:marRight w:val="0"/>
          <w:marTop w:val="0"/>
          <w:marBottom w:val="0"/>
          <w:divBdr>
            <w:top w:val="none" w:sz="0" w:space="0" w:color="auto"/>
            <w:left w:val="none" w:sz="0" w:space="0" w:color="auto"/>
            <w:bottom w:val="none" w:sz="0" w:space="0" w:color="auto"/>
            <w:right w:val="none" w:sz="0" w:space="0" w:color="auto"/>
          </w:divBdr>
        </w:div>
        <w:div w:id="1460227457">
          <w:marLeft w:val="480"/>
          <w:marRight w:val="0"/>
          <w:marTop w:val="0"/>
          <w:marBottom w:val="0"/>
          <w:divBdr>
            <w:top w:val="none" w:sz="0" w:space="0" w:color="auto"/>
            <w:left w:val="none" w:sz="0" w:space="0" w:color="auto"/>
            <w:bottom w:val="none" w:sz="0" w:space="0" w:color="auto"/>
            <w:right w:val="none" w:sz="0" w:space="0" w:color="auto"/>
          </w:divBdr>
        </w:div>
        <w:div w:id="1889294266">
          <w:marLeft w:val="480"/>
          <w:marRight w:val="0"/>
          <w:marTop w:val="0"/>
          <w:marBottom w:val="0"/>
          <w:divBdr>
            <w:top w:val="none" w:sz="0" w:space="0" w:color="auto"/>
            <w:left w:val="none" w:sz="0" w:space="0" w:color="auto"/>
            <w:bottom w:val="none" w:sz="0" w:space="0" w:color="auto"/>
            <w:right w:val="none" w:sz="0" w:space="0" w:color="auto"/>
          </w:divBdr>
        </w:div>
        <w:div w:id="393165977">
          <w:marLeft w:val="480"/>
          <w:marRight w:val="0"/>
          <w:marTop w:val="0"/>
          <w:marBottom w:val="0"/>
          <w:divBdr>
            <w:top w:val="none" w:sz="0" w:space="0" w:color="auto"/>
            <w:left w:val="none" w:sz="0" w:space="0" w:color="auto"/>
            <w:bottom w:val="none" w:sz="0" w:space="0" w:color="auto"/>
            <w:right w:val="none" w:sz="0" w:space="0" w:color="auto"/>
          </w:divBdr>
        </w:div>
        <w:div w:id="1658806525">
          <w:marLeft w:val="480"/>
          <w:marRight w:val="0"/>
          <w:marTop w:val="0"/>
          <w:marBottom w:val="0"/>
          <w:divBdr>
            <w:top w:val="none" w:sz="0" w:space="0" w:color="auto"/>
            <w:left w:val="none" w:sz="0" w:space="0" w:color="auto"/>
            <w:bottom w:val="none" w:sz="0" w:space="0" w:color="auto"/>
            <w:right w:val="none" w:sz="0" w:space="0" w:color="auto"/>
          </w:divBdr>
        </w:div>
        <w:div w:id="1976181536">
          <w:marLeft w:val="480"/>
          <w:marRight w:val="0"/>
          <w:marTop w:val="0"/>
          <w:marBottom w:val="0"/>
          <w:divBdr>
            <w:top w:val="none" w:sz="0" w:space="0" w:color="auto"/>
            <w:left w:val="none" w:sz="0" w:space="0" w:color="auto"/>
            <w:bottom w:val="none" w:sz="0" w:space="0" w:color="auto"/>
            <w:right w:val="none" w:sz="0" w:space="0" w:color="auto"/>
          </w:divBdr>
        </w:div>
        <w:div w:id="381750841">
          <w:marLeft w:val="480"/>
          <w:marRight w:val="0"/>
          <w:marTop w:val="0"/>
          <w:marBottom w:val="0"/>
          <w:divBdr>
            <w:top w:val="none" w:sz="0" w:space="0" w:color="auto"/>
            <w:left w:val="none" w:sz="0" w:space="0" w:color="auto"/>
            <w:bottom w:val="none" w:sz="0" w:space="0" w:color="auto"/>
            <w:right w:val="none" w:sz="0" w:space="0" w:color="auto"/>
          </w:divBdr>
        </w:div>
        <w:div w:id="467820221">
          <w:marLeft w:val="480"/>
          <w:marRight w:val="0"/>
          <w:marTop w:val="0"/>
          <w:marBottom w:val="0"/>
          <w:divBdr>
            <w:top w:val="none" w:sz="0" w:space="0" w:color="auto"/>
            <w:left w:val="none" w:sz="0" w:space="0" w:color="auto"/>
            <w:bottom w:val="none" w:sz="0" w:space="0" w:color="auto"/>
            <w:right w:val="none" w:sz="0" w:space="0" w:color="auto"/>
          </w:divBdr>
        </w:div>
        <w:div w:id="310408108">
          <w:marLeft w:val="480"/>
          <w:marRight w:val="0"/>
          <w:marTop w:val="0"/>
          <w:marBottom w:val="0"/>
          <w:divBdr>
            <w:top w:val="none" w:sz="0" w:space="0" w:color="auto"/>
            <w:left w:val="none" w:sz="0" w:space="0" w:color="auto"/>
            <w:bottom w:val="none" w:sz="0" w:space="0" w:color="auto"/>
            <w:right w:val="none" w:sz="0" w:space="0" w:color="auto"/>
          </w:divBdr>
        </w:div>
        <w:div w:id="825632145">
          <w:marLeft w:val="480"/>
          <w:marRight w:val="0"/>
          <w:marTop w:val="0"/>
          <w:marBottom w:val="0"/>
          <w:divBdr>
            <w:top w:val="none" w:sz="0" w:space="0" w:color="auto"/>
            <w:left w:val="none" w:sz="0" w:space="0" w:color="auto"/>
            <w:bottom w:val="none" w:sz="0" w:space="0" w:color="auto"/>
            <w:right w:val="none" w:sz="0" w:space="0" w:color="auto"/>
          </w:divBdr>
        </w:div>
        <w:div w:id="1329746814">
          <w:marLeft w:val="480"/>
          <w:marRight w:val="0"/>
          <w:marTop w:val="0"/>
          <w:marBottom w:val="0"/>
          <w:divBdr>
            <w:top w:val="none" w:sz="0" w:space="0" w:color="auto"/>
            <w:left w:val="none" w:sz="0" w:space="0" w:color="auto"/>
            <w:bottom w:val="none" w:sz="0" w:space="0" w:color="auto"/>
            <w:right w:val="none" w:sz="0" w:space="0" w:color="auto"/>
          </w:divBdr>
        </w:div>
        <w:div w:id="863834001">
          <w:marLeft w:val="480"/>
          <w:marRight w:val="0"/>
          <w:marTop w:val="0"/>
          <w:marBottom w:val="0"/>
          <w:divBdr>
            <w:top w:val="none" w:sz="0" w:space="0" w:color="auto"/>
            <w:left w:val="none" w:sz="0" w:space="0" w:color="auto"/>
            <w:bottom w:val="none" w:sz="0" w:space="0" w:color="auto"/>
            <w:right w:val="none" w:sz="0" w:space="0" w:color="auto"/>
          </w:divBdr>
        </w:div>
        <w:div w:id="1054282081">
          <w:marLeft w:val="480"/>
          <w:marRight w:val="0"/>
          <w:marTop w:val="0"/>
          <w:marBottom w:val="0"/>
          <w:divBdr>
            <w:top w:val="none" w:sz="0" w:space="0" w:color="auto"/>
            <w:left w:val="none" w:sz="0" w:space="0" w:color="auto"/>
            <w:bottom w:val="none" w:sz="0" w:space="0" w:color="auto"/>
            <w:right w:val="none" w:sz="0" w:space="0" w:color="auto"/>
          </w:divBdr>
        </w:div>
        <w:div w:id="1333217153">
          <w:marLeft w:val="480"/>
          <w:marRight w:val="0"/>
          <w:marTop w:val="0"/>
          <w:marBottom w:val="0"/>
          <w:divBdr>
            <w:top w:val="none" w:sz="0" w:space="0" w:color="auto"/>
            <w:left w:val="none" w:sz="0" w:space="0" w:color="auto"/>
            <w:bottom w:val="none" w:sz="0" w:space="0" w:color="auto"/>
            <w:right w:val="none" w:sz="0" w:space="0" w:color="auto"/>
          </w:divBdr>
        </w:div>
        <w:div w:id="1083575624">
          <w:marLeft w:val="480"/>
          <w:marRight w:val="0"/>
          <w:marTop w:val="0"/>
          <w:marBottom w:val="0"/>
          <w:divBdr>
            <w:top w:val="none" w:sz="0" w:space="0" w:color="auto"/>
            <w:left w:val="none" w:sz="0" w:space="0" w:color="auto"/>
            <w:bottom w:val="none" w:sz="0" w:space="0" w:color="auto"/>
            <w:right w:val="none" w:sz="0" w:space="0" w:color="auto"/>
          </w:divBdr>
        </w:div>
        <w:div w:id="400564518">
          <w:marLeft w:val="480"/>
          <w:marRight w:val="0"/>
          <w:marTop w:val="0"/>
          <w:marBottom w:val="0"/>
          <w:divBdr>
            <w:top w:val="none" w:sz="0" w:space="0" w:color="auto"/>
            <w:left w:val="none" w:sz="0" w:space="0" w:color="auto"/>
            <w:bottom w:val="none" w:sz="0" w:space="0" w:color="auto"/>
            <w:right w:val="none" w:sz="0" w:space="0" w:color="auto"/>
          </w:divBdr>
        </w:div>
        <w:div w:id="1186940935">
          <w:marLeft w:val="480"/>
          <w:marRight w:val="0"/>
          <w:marTop w:val="0"/>
          <w:marBottom w:val="0"/>
          <w:divBdr>
            <w:top w:val="none" w:sz="0" w:space="0" w:color="auto"/>
            <w:left w:val="none" w:sz="0" w:space="0" w:color="auto"/>
            <w:bottom w:val="none" w:sz="0" w:space="0" w:color="auto"/>
            <w:right w:val="none" w:sz="0" w:space="0" w:color="auto"/>
          </w:divBdr>
        </w:div>
        <w:div w:id="1630625220">
          <w:marLeft w:val="480"/>
          <w:marRight w:val="0"/>
          <w:marTop w:val="0"/>
          <w:marBottom w:val="0"/>
          <w:divBdr>
            <w:top w:val="none" w:sz="0" w:space="0" w:color="auto"/>
            <w:left w:val="none" w:sz="0" w:space="0" w:color="auto"/>
            <w:bottom w:val="none" w:sz="0" w:space="0" w:color="auto"/>
            <w:right w:val="none" w:sz="0" w:space="0" w:color="auto"/>
          </w:divBdr>
        </w:div>
        <w:div w:id="1168985802">
          <w:marLeft w:val="480"/>
          <w:marRight w:val="0"/>
          <w:marTop w:val="0"/>
          <w:marBottom w:val="0"/>
          <w:divBdr>
            <w:top w:val="none" w:sz="0" w:space="0" w:color="auto"/>
            <w:left w:val="none" w:sz="0" w:space="0" w:color="auto"/>
            <w:bottom w:val="none" w:sz="0" w:space="0" w:color="auto"/>
            <w:right w:val="none" w:sz="0" w:space="0" w:color="auto"/>
          </w:divBdr>
        </w:div>
        <w:div w:id="878589630">
          <w:marLeft w:val="480"/>
          <w:marRight w:val="0"/>
          <w:marTop w:val="0"/>
          <w:marBottom w:val="0"/>
          <w:divBdr>
            <w:top w:val="none" w:sz="0" w:space="0" w:color="auto"/>
            <w:left w:val="none" w:sz="0" w:space="0" w:color="auto"/>
            <w:bottom w:val="none" w:sz="0" w:space="0" w:color="auto"/>
            <w:right w:val="none" w:sz="0" w:space="0" w:color="auto"/>
          </w:divBdr>
        </w:div>
        <w:div w:id="698700233">
          <w:marLeft w:val="480"/>
          <w:marRight w:val="0"/>
          <w:marTop w:val="0"/>
          <w:marBottom w:val="0"/>
          <w:divBdr>
            <w:top w:val="none" w:sz="0" w:space="0" w:color="auto"/>
            <w:left w:val="none" w:sz="0" w:space="0" w:color="auto"/>
            <w:bottom w:val="none" w:sz="0" w:space="0" w:color="auto"/>
            <w:right w:val="none" w:sz="0" w:space="0" w:color="auto"/>
          </w:divBdr>
        </w:div>
        <w:div w:id="1051420686">
          <w:marLeft w:val="480"/>
          <w:marRight w:val="0"/>
          <w:marTop w:val="0"/>
          <w:marBottom w:val="0"/>
          <w:divBdr>
            <w:top w:val="none" w:sz="0" w:space="0" w:color="auto"/>
            <w:left w:val="none" w:sz="0" w:space="0" w:color="auto"/>
            <w:bottom w:val="none" w:sz="0" w:space="0" w:color="auto"/>
            <w:right w:val="none" w:sz="0" w:space="0" w:color="auto"/>
          </w:divBdr>
        </w:div>
        <w:div w:id="96565668">
          <w:marLeft w:val="480"/>
          <w:marRight w:val="0"/>
          <w:marTop w:val="0"/>
          <w:marBottom w:val="0"/>
          <w:divBdr>
            <w:top w:val="none" w:sz="0" w:space="0" w:color="auto"/>
            <w:left w:val="none" w:sz="0" w:space="0" w:color="auto"/>
            <w:bottom w:val="none" w:sz="0" w:space="0" w:color="auto"/>
            <w:right w:val="none" w:sz="0" w:space="0" w:color="auto"/>
          </w:divBdr>
        </w:div>
        <w:div w:id="971787679">
          <w:marLeft w:val="480"/>
          <w:marRight w:val="0"/>
          <w:marTop w:val="0"/>
          <w:marBottom w:val="0"/>
          <w:divBdr>
            <w:top w:val="none" w:sz="0" w:space="0" w:color="auto"/>
            <w:left w:val="none" w:sz="0" w:space="0" w:color="auto"/>
            <w:bottom w:val="none" w:sz="0" w:space="0" w:color="auto"/>
            <w:right w:val="none" w:sz="0" w:space="0" w:color="auto"/>
          </w:divBdr>
        </w:div>
        <w:div w:id="2096123936">
          <w:marLeft w:val="480"/>
          <w:marRight w:val="0"/>
          <w:marTop w:val="0"/>
          <w:marBottom w:val="0"/>
          <w:divBdr>
            <w:top w:val="none" w:sz="0" w:space="0" w:color="auto"/>
            <w:left w:val="none" w:sz="0" w:space="0" w:color="auto"/>
            <w:bottom w:val="none" w:sz="0" w:space="0" w:color="auto"/>
            <w:right w:val="none" w:sz="0" w:space="0" w:color="auto"/>
          </w:divBdr>
        </w:div>
        <w:div w:id="43529433">
          <w:marLeft w:val="480"/>
          <w:marRight w:val="0"/>
          <w:marTop w:val="0"/>
          <w:marBottom w:val="0"/>
          <w:divBdr>
            <w:top w:val="none" w:sz="0" w:space="0" w:color="auto"/>
            <w:left w:val="none" w:sz="0" w:space="0" w:color="auto"/>
            <w:bottom w:val="none" w:sz="0" w:space="0" w:color="auto"/>
            <w:right w:val="none" w:sz="0" w:space="0" w:color="auto"/>
          </w:divBdr>
        </w:div>
        <w:div w:id="223029347">
          <w:marLeft w:val="480"/>
          <w:marRight w:val="0"/>
          <w:marTop w:val="0"/>
          <w:marBottom w:val="0"/>
          <w:divBdr>
            <w:top w:val="none" w:sz="0" w:space="0" w:color="auto"/>
            <w:left w:val="none" w:sz="0" w:space="0" w:color="auto"/>
            <w:bottom w:val="none" w:sz="0" w:space="0" w:color="auto"/>
            <w:right w:val="none" w:sz="0" w:space="0" w:color="auto"/>
          </w:divBdr>
        </w:div>
        <w:div w:id="38018131">
          <w:marLeft w:val="480"/>
          <w:marRight w:val="0"/>
          <w:marTop w:val="0"/>
          <w:marBottom w:val="0"/>
          <w:divBdr>
            <w:top w:val="none" w:sz="0" w:space="0" w:color="auto"/>
            <w:left w:val="none" w:sz="0" w:space="0" w:color="auto"/>
            <w:bottom w:val="none" w:sz="0" w:space="0" w:color="auto"/>
            <w:right w:val="none" w:sz="0" w:space="0" w:color="auto"/>
          </w:divBdr>
        </w:div>
        <w:div w:id="807431899">
          <w:marLeft w:val="480"/>
          <w:marRight w:val="0"/>
          <w:marTop w:val="0"/>
          <w:marBottom w:val="0"/>
          <w:divBdr>
            <w:top w:val="none" w:sz="0" w:space="0" w:color="auto"/>
            <w:left w:val="none" w:sz="0" w:space="0" w:color="auto"/>
            <w:bottom w:val="none" w:sz="0" w:space="0" w:color="auto"/>
            <w:right w:val="none" w:sz="0" w:space="0" w:color="auto"/>
          </w:divBdr>
        </w:div>
        <w:div w:id="1810973691">
          <w:marLeft w:val="480"/>
          <w:marRight w:val="0"/>
          <w:marTop w:val="0"/>
          <w:marBottom w:val="0"/>
          <w:divBdr>
            <w:top w:val="none" w:sz="0" w:space="0" w:color="auto"/>
            <w:left w:val="none" w:sz="0" w:space="0" w:color="auto"/>
            <w:bottom w:val="none" w:sz="0" w:space="0" w:color="auto"/>
            <w:right w:val="none" w:sz="0" w:space="0" w:color="auto"/>
          </w:divBdr>
        </w:div>
        <w:div w:id="393088336">
          <w:marLeft w:val="480"/>
          <w:marRight w:val="0"/>
          <w:marTop w:val="0"/>
          <w:marBottom w:val="0"/>
          <w:divBdr>
            <w:top w:val="none" w:sz="0" w:space="0" w:color="auto"/>
            <w:left w:val="none" w:sz="0" w:space="0" w:color="auto"/>
            <w:bottom w:val="none" w:sz="0" w:space="0" w:color="auto"/>
            <w:right w:val="none" w:sz="0" w:space="0" w:color="auto"/>
          </w:divBdr>
        </w:div>
        <w:div w:id="875890093">
          <w:marLeft w:val="480"/>
          <w:marRight w:val="0"/>
          <w:marTop w:val="0"/>
          <w:marBottom w:val="0"/>
          <w:divBdr>
            <w:top w:val="none" w:sz="0" w:space="0" w:color="auto"/>
            <w:left w:val="none" w:sz="0" w:space="0" w:color="auto"/>
            <w:bottom w:val="none" w:sz="0" w:space="0" w:color="auto"/>
            <w:right w:val="none" w:sz="0" w:space="0" w:color="auto"/>
          </w:divBdr>
        </w:div>
        <w:div w:id="1341278812">
          <w:marLeft w:val="480"/>
          <w:marRight w:val="0"/>
          <w:marTop w:val="0"/>
          <w:marBottom w:val="0"/>
          <w:divBdr>
            <w:top w:val="none" w:sz="0" w:space="0" w:color="auto"/>
            <w:left w:val="none" w:sz="0" w:space="0" w:color="auto"/>
            <w:bottom w:val="none" w:sz="0" w:space="0" w:color="auto"/>
            <w:right w:val="none" w:sz="0" w:space="0" w:color="auto"/>
          </w:divBdr>
        </w:div>
        <w:div w:id="1540631494">
          <w:marLeft w:val="480"/>
          <w:marRight w:val="0"/>
          <w:marTop w:val="0"/>
          <w:marBottom w:val="0"/>
          <w:divBdr>
            <w:top w:val="none" w:sz="0" w:space="0" w:color="auto"/>
            <w:left w:val="none" w:sz="0" w:space="0" w:color="auto"/>
            <w:bottom w:val="none" w:sz="0" w:space="0" w:color="auto"/>
            <w:right w:val="none" w:sz="0" w:space="0" w:color="auto"/>
          </w:divBdr>
        </w:div>
        <w:div w:id="1785036022">
          <w:marLeft w:val="480"/>
          <w:marRight w:val="0"/>
          <w:marTop w:val="0"/>
          <w:marBottom w:val="0"/>
          <w:divBdr>
            <w:top w:val="none" w:sz="0" w:space="0" w:color="auto"/>
            <w:left w:val="none" w:sz="0" w:space="0" w:color="auto"/>
            <w:bottom w:val="none" w:sz="0" w:space="0" w:color="auto"/>
            <w:right w:val="none" w:sz="0" w:space="0" w:color="auto"/>
          </w:divBdr>
        </w:div>
        <w:div w:id="385492749">
          <w:marLeft w:val="480"/>
          <w:marRight w:val="0"/>
          <w:marTop w:val="0"/>
          <w:marBottom w:val="0"/>
          <w:divBdr>
            <w:top w:val="none" w:sz="0" w:space="0" w:color="auto"/>
            <w:left w:val="none" w:sz="0" w:space="0" w:color="auto"/>
            <w:bottom w:val="none" w:sz="0" w:space="0" w:color="auto"/>
            <w:right w:val="none" w:sz="0" w:space="0" w:color="auto"/>
          </w:divBdr>
        </w:div>
        <w:div w:id="1027483086">
          <w:marLeft w:val="480"/>
          <w:marRight w:val="0"/>
          <w:marTop w:val="0"/>
          <w:marBottom w:val="0"/>
          <w:divBdr>
            <w:top w:val="none" w:sz="0" w:space="0" w:color="auto"/>
            <w:left w:val="none" w:sz="0" w:space="0" w:color="auto"/>
            <w:bottom w:val="none" w:sz="0" w:space="0" w:color="auto"/>
            <w:right w:val="none" w:sz="0" w:space="0" w:color="auto"/>
          </w:divBdr>
        </w:div>
        <w:div w:id="1731461686">
          <w:marLeft w:val="480"/>
          <w:marRight w:val="0"/>
          <w:marTop w:val="0"/>
          <w:marBottom w:val="0"/>
          <w:divBdr>
            <w:top w:val="none" w:sz="0" w:space="0" w:color="auto"/>
            <w:left w:val="none" w:sz="0" w:space="0" w:color="auto"/>
            <w:bottom w:val="none" w:sz="0" w:space="0" w:color="auto"/>
            <w:right w:val="none" w:sz="0" w:space="0" w:color="auto"/>
          </w:divBdr>
        </w:div>
        <w:div w:id="1588073726">
          <w:marLeft w:val="480"/>
          <w:marRight w:val="0"/>
          <w:marTop w:val="0"/>
          <w:marBottom w:val="0"/>
          <w:divBdr>
            <w:top w:val="none" w:sz="0" w:space="0" w:color="auto"/>
            <w:left w:val="none" w:sz="0" w:space="0" w:color="auto"/>
            <w:bottom w:val="none" w:sz="0" w:space="0" w:color="auto"/>
            <w:right w:val="none" w:sz="0" w:space="0" w:color="auto"/>
          </w:divBdr>
        </w:div>
        <w:div w:id="1470249830">
          <w:marLeft w:val="480"/>
          <w:marRight w:val="0"/>
          <w:marTop w:val="0"/>
          <w:marBottom w:val="0"/>
          <w:divBdr>
            <w:top w:val="none" w:sz="0" w:space="0" w:color="auto"/>
            <w:left w:val="none" w:sz="0" w:space="0" w:color="auto"/>
            <w:bottom w:val="none" w:sz="0" w:space="0" w:color="auto"/>
            <w:right w:val="none" w:sz="0" w:space="0" w:color="auto"/>
          </w:divBdr>
        </w:div>
        <w:div w:id="1209342454">
          <w:marLeft w:val="480"/>
          <w:marRight w:val="0"/>
          <w:marTop w:val="0"/>
          <w:marBottom w:val="0"/>
          <w:divBdr>
            <w:top w:val="none" w:sz="0" w:space="0" w:color="auto"/>
            <w:left w:val="none" w:sz="0" w:space="0" w:color="auto"/>
            <w:bottom w:val="none" w:sz="0" w:space="0" w:color="auto"/>
            <w:right w:val="none" w:sz="0" w:space="0" w:color="auto"/>
          </w:divBdr>
        </w:div>
        <w:div w:id="2780444">
          <w:marLeft w:val="480"/>
          <w:marRight w:val="0"/>
          <w:marTop w:val="0"/>
          <w:marBottom w:val="0"/>
          <w:divBdr>
            <w:top w:val="none" w:sz="0" w:space="0" w:color="auto"/>
            <w:left w:val="none" w:sz="0" w:space="0" w:color="auto"/>
            <w:bottom w:val="none" w:sz="0" w:space="0" w:color="auto"/>
            <w:right w:val="none" w:sz="0" w:space="0" w:color="auto"/>
          </w:divBdr>
        </w:div>
        <w:div w:id="1624261704">
          <w:marLeft w:val="480"/>
          <w:marRight w:val="0"/>
          <w:marTop w:val="0"/>
          <w:marBottom w:val="0"/>
          <w:divBdr>
            <w:top w:val="none" w:sz="0" w:space="0" w:color="auto"/>
            <w:left w:val="none" w:sz="0" w:space="0" w:color="auto"/>
            <w:bottom w:val="none" w:sz="0" w:space="0" w:color="auto"/>
            <w:right w:val="none" w:sz="0" w:space="0" w:color="auto"/>
          </w:divBdr>
        </w:div>
        <w:div w:id="318729536">
          <w:marLeft w:val="480"/>
          <w:marRight w:val="0"/>
          <w:marTop w:val="0"/>
          <w:marBottom w:val="0"/>
          <w:divBdr>
            <w:top w:val="none" w:sz="0" w:space="0" w:color="auto"/>
            <w:left w:val="none" w:sz="0" w:space="0" w:color="auto"/>
            <w:bottom w:val="none" w:sz="0" w:space="0" w:color="auto"/>
            <w:right w:val="none" w:sz="0" w:space="0" w:color="auto"/>
          </w:divBdr>
        </w:div>
        <w:div w:id="1443649394">
          <w:marLeft w:val="480"/>
          <w:marRight w:val="0"/>
          <w:marTop w:val="0"/>
          <w:marBottom w:val="0"/>
          <w:divBdr>
            <w:top w:val="none" w:sz="0" w:space="0" w:color="auto"/>
            <w:left w:val="none" w:sz="0" w:space="0" w:color="auto"/>
            <w:bottom w:val="none" w:sz="0" w:space="0" w:color="auto"/>
            <w:right w:val="none" w:sz="0" w:space="0" w:color="auto"/>
          </w:divBdr>
        </w:div>
        <w:div w:id="1281261311">
          <w:marLeft w:val="480"/>
          <w:marRight w:val="0"/>
          <w:marTop w:val="0"/>
          <w:marBottom w:val="0"/>
          <w:divBdr>
            <w:top w:val="none" w:sz="0" w:space="0" w:color="auto"/>
            <w:left w:val="none" w:sz="0" w:space="0" w:color="auto"/>
            <w:bottom w:val="none" w:sz="0" w:space="0" w:color="auto"/>
            <w:right w:val="none" w:sz="0" w:space="0" w:color="auto"/>
          </w:divBdr>
        </w:div>
        <w:div w:id="585652914">
          <w:marLeft w:val="480"/>
          <w:marRight w:val="0"/>
          <w:marTop w:val="0"/>
          <w:marBottom w:val="0"/>
          <w:divBdr>
            <w:top w:val="none" w:sz="0" w:space="0" w:color="auto"/>
            <w:left w:val="none" w:sz="0" w:space="0" w:color="auto"/>
            <w:bottom w:val="none" w:sz="0" w:space="0" w:color="auto"/>
            <w:right w:val="none" w:sz="0" w:space="0" w:color="auto"/>
          </w:divBdr>
        </w:div>
        <w:div w:id="170146555">
          <w:marLeft w:val="480"/>
          <w:marRight w:val="0"/>
          <w:marTop w:val="0"/>
          <w:marBottom w:val="0"/>
          <w:divBdr>
            <w:top w:val="none" w:sz="0" w:space="0" w:color="auto"/>
            <w:left w:val="none" w:sz="0" w:space="0" w:color="auto"/>
            <w:bottom w:val="none" w:sz="0" w:space="0" w:color="auto"/>
            <w:right w:val="none" w:sz="0" w:space="0" w:color="auto"/>
          </w:divBdr>
        </w:div>
        <w:div w:id="1122773211">
          <w:marLeft w:val="480"/>
          <w:marRight w:val="0"/>
          <w:marTop w:val="0"/>
          <w:marBottom w:val="0"/>
          <w:divBdr>
            <w:top w:val="none" w:sz="0" w:space="0" w:color="auto"/>
            <w:left w:val="none" w:sz="0" w:space="0" w:color="auto"/>
            <w:bottom w:val="none" w:sz="0" w:space="0" w:color="auto"/>
            <w:right w:val="none" w:sz="0" w:space="0" w:color="auto"/>
          </w:divBdr>
        </w:div>
        <w:div w:id="2032561964">
          <w:marLeft w:val="480"/>
          <w:marRight w:val="0"/>
          <w:marTop w:val="0"/>
          <w:marBottom w:val="0"/>
          <w:divBdr>
            <w:top w:val="none" w:sz="0" w:space="0" w:color="auto"/>
            <w:left w:val="none" w:sz="0" w:space="0" w:color="auto"/>
            <w:bottom w:val="none" w:sz="0" w:space="0" w:color="auto"/>
            <w:right w:val="none" w:sz="0" w:space="0" w:color="auto"/>
          </w:divBdr>
        </w:div>
        <w:div w:id="482476682">
          <w:marLeft w:val="480"/>
          <w:marRight w:val="0"/>
          <w:marTop w:val="0"/>
          <w:marBottom w:val="0"/>
          <w:divBdr>
            <w:top w:val="none" w:sz="0" w:space="0" w:color="auto"/>
            <w:left w:val="none" w:sz="0" w:space="0" w:color="auto"/>
            <w:bottom w:val="none" w:sz="0" w:space="0" w:color="auto"/>
            <w:right w:val="none" w:sz="0" w:space="0" w:color="auto"/>
          </w:divBdr>
        </w:div>
        <w:div w:id="2138598325">
          <w:marLeft w:val="480"/>
          <w:marRight w:val="0"/>
          <w:marTop w:val="0"/>
          <w:marBottom w:val="0"/>
          <w:divBdr>
            <w:top w:val="none" w:sz="0" w:space="0" w:color="auto"/>
            <w:left w:val="none" w:sz="0" w:space="0" w:color="auto"/>
            <w:bottom w:val="none" w:sz="0" w:space="0" w:color="auto"/>
            <w:right w:val="none" w:sz="0" w:space="0" w:color="auto"/>
          </w:divBdr>
        </w:div>
        <w:div w:id="534001959">
          <w:marLeft w:val="480"/>
          <w:marRight w:val="0"/>
          <w:marTop w:val="0"/>
          <w:marBottom w:val="0"/>
          <w:divBdr>
            <w:top w:val="none" w:sz="0" w:space="0" w:color="auto"/>
            <w:left w:val="none" w:sz="0" w:space="0" w:color="auto"/>
            <w:bottom w:val="none" w:sz="0" w:space="0" w:color="auto"/>
            <w:right w:val="none" w:sz="0" w:space="0" w:color="auto"/>
          </w:divBdr>
        </w:div>
        <w:div w:id="600600336">
          <w:marLeft w:val="480"/>
          <w:marRight w:val="0"/>
          <w:marTop w:val="0"/>
          <w:marBottom w:val="0"/>
          <w:divBdr>
            <w:top w:val="none" w:sz="0" w:space="0" w:color="auto"/>
            <w:left w:val="none" w:sz="0" w:space="0" w:color="auto"/>
            <w:bottom w:val="none" w:sz="0" w:space="0" w:color="auto"/>
            <w:right w:val="none" w:sz="0" w:space="0" w:color="auto"/>
          </w:divBdr>
        </w:div>
        <w:div w:id="1937244576">
          <w:marLeft w:val="480"/>
          <w:marRight w:val="0"/>
          <w:marTop w:val="0"/>
          <w:marBottom w:val="0"/>
          <w:divBdr>
            <w:top w:val="none" w:sz="0" w:space="0" w:color="auto"/>
            <w:left w:val="none" w:sz="0" w:space="0" w:color="auto"/>
            <w:bottom w:val="none" w:sz="0" w:space="0" w:color="auto"/>
            <w:right w:val="none" w:sz="0" w:space="0" w:color="auto"/>
          </w:divBdr>
        </w:div>
        <w:div w:id="1652640301">
          <w:marLeft w:val="480"/>
          <w:marRight w:val="0"/>
          <w:marTop w:val="0"/>
          <w:marBottom w:val="0"/>
          <w:divBdr>
            <w:top w:val="none" w:sz="0" w:space="0" w:color="auto"/>
            <w:left w:val="none" w:sz="0" w:space="0" w:color="auto"/>
            <w:bottom w:val="none" w:sz="0" w:space="0" w:color="auto"/>
            <w:right w:val="none" w:sz="0" w:space="0" w:color="auto"/>
          </w:divBdr>
        </w:div>
        <w:div w:id="1263492983">
          <w:marLeft w:val="480"/>
          <w:marRight w:val="0"/>
          <w:marTop w:val="0"/>
          <w:marBottom w:val="0"/>
          <w:divBdr>
            <w:top w:val="none" w:sz="0" w:space="0" w:color="auto"/>
            <w:left w:val="none" w:sz="0" w:space="0" w:color="auto"/>
            <w:bottom w:val="none" w:sz="0" w:space="0" w:color="auto"/>
            <w:right w:val="none" w:sz="0" w:space="0" w:color="auto"/>
          </w:divBdr>
        </w:div>
        <w:div w:id="2035157453">
          <w:marLeft w:val="480"/>
          <w:marRight w:val="0"/>
          <w:marTop w:val="0"/>
          <w:marBottom w:val="0"/>
          <w:divBdr>
            <w:top w:val="none" w:sz="0" w:space="0" w:color="auto"/>
            <w:left w:val="none" w:sz="0" w:space="0" w:color="auto"/>
            <w:bottom w:val="none" w:sz="0" w:space="0" w:color="auto"/>
            <w:right w:val="none" w:sz="0" w:space="0" w:color="auto"/>
          </w:divBdr>
        </w:div>
        <w:div w:id="2044163019">
          <w:marLeft w:val="480"/>
          <w:marRight w:val="0"/>
          <w:marTop w:val="0"/>
          <w:marBottom w:val="0"/>
          <w:divBdr>
            <w:top w:val="none" w:sz="0" w:space="0" w:color="auto"/>
            <w:left w:val="none" w:sz="0" w:space="0" w:color="auto"/>
            <w:bottom w:val="none" w:sz="0" w:space="0" w:color="auto"/>
            <w:right w:val="none" w:sz="0" w:space="0" w:color="auto"/>
          </w:divBdr>
        </w:div>
        <w:div w:id="1525753392">
          <w:marLeft w:val="480"/>
          <w:marRight w:val="0"/>
          <w:marTop w:val="0"/>
          <w:marBottom w:val="0"/>
          <w:divBdr>
            <w:top w:val="none" w:sz="0" w:space="0" w:color="auto"/>
            <w:left w:val="none" w:sz="0" w:space="0" w:color="auto"/>
            <w:bottom w:val="none" w:sz="0" w:space="0" w:color="auto"/>
            <w:right w:val="none" w:sz="0" w:space="0" w:color="auto"/>
          </w:divBdr>
        </w:div>
        <w:div w:id="95710645">
          <w:marLeft w:val="480"/>
          <w:marRight w:val="0"/>
          <w:marTop w:val="0"/>
          <w:marBottom w:val="0"/>
          <w:divBdr>
            <w:top w:val="none" w:sz="0" w:space="0" w:color="auto"/>
            <w:left w:val="none" w:sz="0" w:space="0" w:color="auto"/>
            <w:bottom w:val="none" w:sz="0" w:space="0" w:color="auto"/>
            <w:right w:val="none" w:sz="0" w:space="0" w:color="auto"/>
          </w:divBdr>
        </w:div>
        <w:div w:id="1333296511">
          <w:marLeft w:val="480"/>
          <w:marRight w:val="0"/>
          <w:marTop w:val="0"/>
          <w:marBottom w:val="0"/>
          <w:divBdr>
            <w:top w:val="none" w:sz="0" w:space="0" w:color="auto"/>
            <w:left w:val="none" w:sz="0" w:space="0" w:color="auto"/>
            <w:bottom w:val="none" w:sz="0" w:space="0" w:color="auto"/>
            <w:right w:val="none" w:sz="0" w:space="0" w:color="auto"/>
          </w:divBdr>
        </w:div>
        <w:div w:id="532571472">
          <w:marLeft w:val="480"/>
          <w:marRight w:val="0"/>
          <w:marTop w:val="0"/>
          <w:marBottom w:val="0"/>
          <w:divBdr>
            <w:top w:val="none" w:sz="0" w:space="0" w:color="auto"/>
            <w:left w:val="none" w:sz="0" w:space="0" w:color="auto"/>
            <w:bottom w:val="none" w:sz="0" w:space="0" w:color="auto"/>
            <w:right w:val="none" w:sz="0" w:space="0" w:color="auto"/>
          </w:divBdr>
        </w:div>
        <w:div w:id="1719084583">
          <w:marLeft w:val="480"/>
          <w:marRight w:val="0"/>
          <w:marTop w:val="0"/>
          <w:marBottom w:val="0"/>
          <w:divBdr>
            <w:top w:val="none" w:sz="0" w:space="0" w:color="auto"/>
            <w:left w:val="none" w:sz="0" w:space="0" w:color="auto"/>
            <w:bottom w:val="none" w:sz="0" w:space="0" w:color="auto"/>
            <w:right w:val="none" w:sz="0" w:space="0" w:color="auto"/>
          </w:divBdr>
        </w:div>
        <w:div w:id="653526426">
          <w:marLeft w:val="480"/>
          <w:marRight w:val="0"/>
          <w:marTop w:val="0"/>
          <w:marBottom w:val="0"/>
          <w:divBdr>
            <w:top w:val="none" w:sz="0" w:space="0" w:color="auto"/>
            <w:left w:val="none" w:sz="0" w:space="0" w:color="auto"/>
            <w:bottom w:val="none" w:sz="0" w:space="0" w:color="auto"/>
            <w:right w:val="none" w:sz="0" w:space="0" w:color="auto"/>
          </w:divBdr>
        </w:div>
        <w:div w:id="1532495906">
          <w:marLeft w:val="480"/>
          <w:marRight w:val="0"/>
          <w:marTop w:val="0"/>
          <w:marBottom w:val="0"/>
          <w:divBdr>
            <w:top w:val="none" w:sz="0" w:space="0" w:color="auto"/>
            <w:left w:val="none" w:sz="0" w:space="0" w:color="auto"/>
            <w:bottom w:val="none" w:sz="0" w:space="0" w:color="auto"/>
            <w:right w:val="none" w:sz="0" w:space="0" w:color="auto"/>
          </w:divBdr>
        </w:div>
        <w:div w:id="252016118">
          <w:marLeft w:val="480"/>
          <w:marRight w:val="0"/>
          <w:marTop w:val="0"/>
          <w:marBottom w:val="0"/>
          <w:divBdr>
            <w:top w:val="none" w:sz="0" w:space="0" w:color="auto"/>
            <w:left w:val="none" w:sz="0" w:space="0" w:color="auto"/>
            <w:bottom w:val="none" w:sz="0" w:space="0" w:color="auto"/>
            <w:right w:val="none" w:sz="0" w:space="0" w:color="auto"/>
          </w:divBdr>
        </w:div>
        <w:div w:id="2094356770">
          <w:marLeft w:val="480"/>
          <w:marRight w:val="0"/>
          <w:marTop w:val="0"/>
          <w:marBottom w:val="0"/>
          <w:divBdr>
            <w:top w:val="none" w:sz="0" w:space="0" w:color="auto"/>
            <w:left w:val="none" w:sz="0" w:space="0" w:color="auto"/>
            <w:bottom w:val="none" w:sz="0" w:space="0" w:color="auto"/>
            <w:right w:val="none" w:sz="0" w:space="0" w:color="auto"/>
          </w:divBdr>
        </w:div>
        <w:div w:id="486899092">
          <w:marLeft w:val="480"/>
          <w:marRight w:val="0"/>
          <w:marTop w:val="0"/>
          <w:marBottom w:val="0"/>
          <w:divBdr>
            <w:top w:val="none" w:sz="0" w:space="0" w:color="auto"/>
            <w:left w:val="none" w:sz="0" w:space="0" w:color="auto"/>
            <w:bottom w:val="none" w:sz="0" w:space="0" w:color="auto"/>
            <w:right w:val="none" w:sz="0" w:space="0" w:color="auto"/>
          </w:divBdr>
        </w:div>
        <w:div w:id="1255892483">
          <w:marLeft w:val="480"/>
          <w:marRight w:val="0"/>
          <w:marTop w:val="0"/>
          <w:marBottom w:val="0"/>
          <w:divBdr>
            <w:top w:val="none" w:sz="0" w:space="0" w:color="auto"/>
            <w:left w:val="none" w:sz="0" w:space="0" w:color="auto"/>
            <w:bottom w:val="none" w:sz="0" w:space="0" w:color="auto"/>
            <w:right w:val="none" w:sz="0" w:space="0" w:color="auto"/>
          </w:divBdr>
        </w:div>
        <w:div w:id="909852793">
          <w:marLeft w:val="480"/>
          <w:marRight w:val="0"/>
          <w:marTop w:val="0"/>
          <w:marBottom w:val="0"/>
          <w:divBdr>
            <w:top w:val="none" w:sz="0" w:space="0" w:color="auto"/>
            <w:left w:val="none" w:sz="0" w:space="0" w:color="auto"/>
            <w:bottom w:val="none" w:sz="0" w:space="0" w:color="auto"/>
            <w:right w:val="none" w:sz="0" w:space="0" w:color="auto"/>
          </w:divBdr>
        </w:div>
        <w:div w:id="211121107">
          <w:marLeft w:val="480"/>
          <w:marRight w:val="0"/>
          <w:marTop w:val="0"/>
          <w:marBottom w:val="0"/>
          <w:divBdr>
            <w:top w:val="none" w:sz="0" w:space="0" w:color="auto"/>
            <w:left w:val="none" w:sz="0" w:space="0" w:color="auto"/>
            <w:bottom w:val="none" w:sz="0" w:space="0" w:color="auto"/>
            <w:right w:val="none" w:sz="0" w:space="0" w:color="auto"/>
          </w:divBdr>
        </w:div>
        <w:div w:id="569002777">
          <w:marLeft w:val="480"/>
          <w:marRight w:val="0"/>
          <w:marTop w:val="0"/>
          <w:marBottom w:val="0"/>
          <w:divBdr>
            <w:top w:val="none" w:sz="0" w:space="0" w:color="auto"/>
            <w:left w:val="none" w:sz="0" w:space="0" w:color="auto"/>
            <w:bottom w:val="none" w:sz="0" w:space="0" w:color="auto"/>
            <w:right w:val="none" w:sz="0" w:space="0" w:color="auto"/>
          </w:divBdr>
        </w:div>
        <w:div w:id="450129262">
          <w:marLeft w:val="480"/>
          <w:marRight w:val="0"/>
          <w:marTop w:val="0"/>
          <w:marBottom w:val="0"/>
          <w:divBdr>
            <w:top w:val="none" w:sz="0" w:space="0" w:color="auto"/>
            <w:left w:val="none" w:sz="0" w:space="0" w:color="auto"/>
            <w:bottom w:val="none" w:sz="0" w:space="0" w:color="auto"/>
            <w:right w:val="none" w:sz="0" w:space="0" w:color="auto"/>
          </w:divBdr>
        </w:div>
        <w:div w:id="1078861778">
          <w:marLeft w:val="480"/>
          <w:marRight w:val="0"/>
          <w:marTop w:val="0"/>
          <w:marBottom w:val="0"/>
          <w:divBdr>
            <w:top w:val="none" w:sz="0" w:space="0" w:color="auto"/>
            <w:left w:val="none" w:sz="0" w:space="0" w:color="auto"/>
            <w:bottom w:val="none" w:sz="0" w:space="0" w:color="auto"/>
            <w:right w:val="none" w:sz="0" w:space="0" w:color="auto"/>
          </w:divBdr>
        </w:div>
        <w:div w:id="1089500298">
          <w:marLeft w:val="480"/>
          <w:marRight w:val="0"/>
          <w:marTop w:val="0"/>
          <w:marBottom w:val="0"/>
          <w:divBdr>
            <w:top w:val="none" w:sz="0" w:space="0" w:color="auto"/>
            <w:left w:val="none" w:sz="0" w:space="0" w:color="auto"/>
            <w:bottom w:val="none" w:sz="0" w:space="0" w:color="auto"/>
            <w:right w:val="none" w:sz="0" w:space="0" w:color="auto"/>
          </w:divBdr>
        </w:div>
        <w:div w:id="2103915382">
          <w:marLeft w:val="480"/>
          <w:marRight w:val="0"/>
          <w:marTop w:val="0"/>
          <w:marBottom w:val="0"/>
          <w:divBdr>
            <w:top w:val="none" w:sz="0" w:space="0" w:color="auto"/>
            <w:left w:val="none" w:sz="0" w:space="0" w:color="auto"/>
            <w:bottom w:val="none" w:sz="0" w:space="0" w:color="auto"/>
            <w:right w:val="none" w:sz="0" w:space="0" w:color="auto"/>
          </w:divBdr>
        </w:div>
        <w:div w:id="1213542311">
          <w:marLeft w:val="480"/>
          <w:marRight w:val="0"/>
          <w:marTop w:val="0"/>
          <w:marBottom w:val="0"/>
          <w:divBdr>
            <w:top w:val="none" w:sz="0" w:space="0" w:color="auto"/>
            <w:left w:val="none" w:sz="0" w:space="0" w:color="auto"/>
            <w:bottom w:val="none" w:sz="0" w:space="0" w:color="auto"/>
            <w:right w:val="none" w:sz="0" w:space="0" w:color="auto"/>
          </w:divBdr>
        </w:div>
        <w:div w:id="1015352103">
          <w:marLeft w:val="480"/>
          <w:marRight w:val="0"/>
          <w:marTop w:val="0"/>
          <w:marBottom w:val="0"/>
          <w:divBdr>
            <w:top w:val="none" w:sz="0" w:space="0" w:color="auto"/>
            <w:left w:val="none" w:sz="0" w:space="0" w:color="auto"/>
            <w:bottom w:val="none" w:sz="0" w:space="0" w:color="auto"/>
            <w:right w:val="none" w:sz="0" w:space="0" w:color="auto"/>
          </w:divBdr>
        </w:div>
        <w:div w:id="1356616518">
          <w:marLeft w:val="480"/>
          <w:marRight w:val="0"/>
          <w:marTop w:val="0"/>
          <w:marBottom w:val="0"/>
          <w:divBdr>
            <w:top w:val="none" w:sz="0" w:space="0" w:color="auto"/>
            <w:left w:val="none" w:sz="0" w:space="0" w:color="auto"/>
            <w:bottom w:val="none" w:sz="0" w:space="0" w:color="auto"/>
            <w:right w:val="none" w:sz="0" w:space="0" w:color="auto"/>
          </w:divBdr>
        </w:div>
        <w:div w:id="1026250898">
          <w:marLeft w:val="480"/>
          <w:marRight w:val="0"/>
          <w:marTop w:val="0"/>
          <w:marBottom w:val="0"/>
          <w:divBdr>
            <w:top w:val="none" w:sz="0" w:space="0" w:color="auto"/>
            <w:left w:val="none" w:sz="0" w:space="0" w:color="auto"/>
            <w:bottom w:val="none" w:sz="0" w:space="0" w:color="auto"/>
            <w:right w:val="none" w:sz="0" w:space="0" w:color="auto"/>
          </w:divBdr>
        </w:div>
        <w:div w:id="2000379780">
          <w:marLeft w:val="480"/>
          <w:marRight w:val="0"/>
          <w:marTop w:val="0"/>
          <w:marBottom w:val="0"/>
          <w:divBdr>
            <w:top w:val="none" w:sz="0" w:space="0" w:color="auto"/>
            <w:left w:val="none" w:sz="0" w:space="0" w:color="auto"/>
            <w:bottom w:val="none" w:sz="0" w:space="0" w:color="auto"/>
            <w:right w:val="none" w:sz="0" w:space="0" w:color="auto"/>
          </w:divBdr>
        </w:div>
        <w:div w:id="2137064115">
          <w:marLeft w:val="480"/>
          <w:marRight w:val="0"/>
          <w:marTop w:val="0"/>
          <w:marBottom w:val="0"/>
          <w:divBdr>
            <w:top w:val="none" w:sz="0" w:space="0" w:color="auto"/>
            <w:left w:val="none" w:sz="0" w:space="0" w:color="auto"/>
            <w:bottom w:val="none" w:sz="0" w:space="0" w:color="auto"/>
            <w:right w:val="none" w:sz="0" w:space="0" w:color="auto"/>
          </w:divBdr>
        </w:div>
        <w:div w:id="269817507">
          <w:marLeft w:val="480"/>
          <w:marRight w:val="0"/>
          <w:marTop w:val="0"/>
          <w:marBottom w:val="0"/>
          <w:divBdr>
            <w:top w:val="none" w:sz="0" w:space="0" w:color="auto"/>
            <w:left w:val="none" w:sz="0" w:space="0" w:color="auto"/>
            <w:bottom w:val="none" w:sz="0" w:space="0" w:color="auto"/>
            <w:right w:val="none" w:sz="0" w:space="0" w:color="auto"/>
          </w:divBdr>
        </w:div>
        <w:div w:id="191386729">
          <w:marLeft w:val="480"/>
          <w:marRight w:val="0"/>
          <w:marTop w:val="0"/>
          <w:marBottom w:val="0"/>
          <w:divBdr>
            <w:top w:val="none" w:sz="0" w:space="0" w:color="auto"/>
            <w:left w:val="none" w:sz="0" w:space="0" w:color="auto"/>
            <w:bottom w:val="none" w:sz="0" w:space="0" w:color="auto"/>
            <w:right w:val="none" w:sz="0" w:space="0" w:color="auto"/>
          </w:divBdr>
        </w:div>
        <w:div w:id="1486432092">
          <w:marLeft w:val="480"/>
          <w:marRight w:val="0"/>
          <w:marTop w:val="0"/>
          <w:marBottom w:val="0"/>
          <w:divBdr>
            <w:top w:val="none" w:sz="0" w:space="0" w:color="auto"/>
            <w:left w:val="none" w:sz="0" w:space="0" w:color="auto"/>
            <w:bottom w:val="none" w:sz="0" w:space="0" w:color="auto"/>
            <w:right w:val="none" w:sz="0" w:space="0" w:color="auto"/>
          </w:divBdr>
        </w:div>
        <w:div w:id="119541076">
          <w:marLeft w:val="480"/>
          <w:marRight w:val="0"/>
          <w:marTop w:val="0"/>
          <w:marBottom w:val="0"/>
          <w:divBdr>
            <w:top w:val="none" w:sz="0" w:space="0" w:color="auto"/>
            <w:left w:val="none" w:sz="0" w:space="0" w:color="auto"/>
            <w:bottom w:val="none" w:sz="0" w:space="0" w:color="auto"/>
            <w:right w:val="none" w:sz="0" w:space="0" w:color="auto"/>
          </w:divBdr>
        </w:div>
        <w:div w:id="1592078742">
          <w:marLeft w:val="480"/>
          <w:marRight w:val="0"/>
          <w:marTop w:val="0"/>
          <w:marBottom w:val="0"/>
          <w:divBdr>
            <w:top w:val="none" w:sz="0" w:space="0" w:color="auto"/>
            <w:left w:val="none" w:sz="0" w:space="0" w:color="auto"/>
            <w:bottom w:val="none" w:sz="0" w:space="0" w:color="auto"/>
            <w:right w:val="none" w:sz="0" w:space="0" w:color="auto"/>
          </w:divBdr>
        </w:div>
        <w:div w:id="1718695636">
          <w:marLeft w:val="480"/>
          <w:marRight w:val="0"/>
          <w:marTop w:val="0"/>
          <w:marBottom w:val="0"/>
          <w:divBdr>
            <w:top w:val="none" w:sz="0" w:space="0" w:color="auto"/>
            <w:left w:val="none" w:sz="0" w:space="0" w:color="auto"/>
            <w:bottom w:val="none" w:sz="0" w:space="0" w:color="auto"/>
            <w:right w:val="none" w:sz="0" w:space="0" w:color="auto"/>
          </w:divBdr>
        </w:div>
        <w:div w:id="7562074">
          <w:marLeft w:val="480"/>
          <w:marRight w:val="0"/>
          <w:marTop w:val="0"/>
          <w:marBottom w:val="0"/>
          <w:divBdr>
            <w:top w:val="none" w:sz="0" w:space="0" w:color="auto"/>
            <w:left w:val="none" w:sz="0" w:space="0" w:color="auto"/>
            <w:bottom w:val="none" w:sz="0" w:space="0" w:color="auto"/>
            <w:right w:val="none" w:sz="0" w:space="0" w:color="auto"/>
          </w:divBdr>
        </w:div>
        <w:div w:id="451558340">
          <w:marLeft w:val="480"/>
          <w:marRight w:val="0"/>
          <w:marTop w:val="0"/>
          <w:marBottom w:val="0"/>
          <w:divBdr>
            <w:top w:val="none" w:sz="0" w:space="0" w:color="auto"/>
            <w:left w:val="none" w:sz="0" w:space="0" w:color="auto"/>
            <w:bottom w:val="none" w:sz="0" w:space="0" w:color="auto"/>
            <w:right w:val="none" w:sz="0" w:space="0" w:color="auto"/>
          </w:divBdr>
        </w:div>
        <w:div w:id="1586105583">
          <w:marLeft w:val="480"/>
          <w:marRight w:val="0"/>
          <w:marTop w:val="0"/>
          <w:marBottom w:val="0"/>
          <w:divBdr>
            <w:top w:val="none" w:sz="0" w:space="0" w:color="auto"/>
            <w:left w:val="none" w:sz="0" w:space="0" w:color="auto"/>
            <w:bottom w:val="none" w:sz="0" w:space="0" w:color="auto"/>
            <w:right w:val="none" w:sz="0" w:space="0" w:color="auto"/>
          </w:divBdr>
        </w:div>
        <w:div w:id="999650714">
          <w:marLeft w:val="480"/>
          <w:marRight w:val="0"/>
          <w:marTop w:val="0"/>
          <w:marBottom w:val="0"/>
          <w:divBdr>
            <w:top w:val="none" w:sz="0" w:space="0" w:color="auto"/>
            <w:left w:val="none" w:sz="0" w:space="0" w:color="auto"/>
            <w:bottom w:val="none" w:sz="0" w:space="0" w:color="auto"/>
            <w:right w:val="none" w:sz="0" w:space="0" w:color="auto"/>
          </w:divBdr>
        </w:div>
      </w:divsChild>
    </w:div>
    <w:div w:id="820344688">
      <w:bodyDiv w:val="1"/>
      <w:marLeft w:val="0"/>
      <w:marRight w:val="0"/>
      <w:marTop w:val="0"/>
      <w:marBottom w:val="0"/>
      <w:divBdr>
        <w:top w:val="none" w:sz="0" w:space="0" w:color="auto"/>
        <w:left w:val="none" w:sz="0" w:space="0" w:color="auto"/>
        <w:bottom w:val="none" w:sz="0" w:space="0" w:color="auto"/>
        <w:right w:val="none" w:sz="0" w:space="0" w:color="auto"/>
      </w:divBdr>
    </w:div>
    <w:div w:id="821192253">
      <w:bodyDiv w:val="1"/>
      <w:marLeft w:val="0"/>
      <w:marRight w:val="0"/>
      <w:marTop w:val="0"/>
      <w:marBottom w:val="0"/>
      <w:divBdr>
        <w:top w:val="none" w:sz="0" w:space="0" w:color="auto"/>
        <w:left w:val="none" w:sz="0" w:space="0" w:color="auto"/>
        <w:bottom w:val="none" w:sz="0" w:space="0" w:color="auto"/>
        <w:right w:val="none" w:sz="0" w:space="0" w:color="auto"/>
      </w:divBdr>
    </w:div>
    <w:div w:id="821626979">
      <w:bodyDiv w:val="1"/>
      <w:marLeft w:val="0"/>
      <w:marRight w:val="0"/>
      <w:marTop w:val="0"/>
      <w:marBottom w:val="0"/>
      <w:divBdr>
        <w:top w:val="none" w:sz="0" w:space="0" w:color="auto"/>
        <w:left w:val="none" w:sz="0" w:space="0" w:color="auto"/>
        <w:bottom w:val="none" w:sz="0" w:space="0" w:color="auto"/>
        <w:right w:val="none" w:sz="0" w:space="0" w:color="auto"/>
      </w:divBdr>
    </w:div>
    <w:div w:id="822432019">
      <w:bodyDiv w:val="1"/>
      <w:marLeft w:val="0"/>
      <w:marRight w:val="0"/>
      <w:marTop w:val="0"/>
      <w:marBottom w:val="0"/>
      <w:divBdr>
        <w:top w:val="none" w:sz="0" w:space="0" w:color="auto"/>
        <w:left w:val="none" w:sz="0" w:space="0" w:color="auto"/>
        <w:bottom w:val="none" w:sz="0" w:space="0" w:color="auto"/>
        <w:right w:val="none" w:sz="0" w:space="0" w:color="auto"/>
      </w:divBdr>
    </w:div>
    <w:div w:id="826021210">
      <w:bodyDiv w:val="1"/>
      <w:marLeft w:val="0"/>
      <w:marRight w:val="0"/>
      <w:marTop w:val="0"/>
      <w:marBottom w:val="0"/>
      <w:divBdr>
        <w:top w:val="none" w:sz="0" w:space="0" w:color="auto"/>
        <w:left w:val="none" w:sz="0" w:space="0" w:color="auto"/>
        <w:bottom w:val="none" w:sz="0" w:space="0" w:color="auto"/>
        <w:right w:val="none" w:sz="0" w:space="0" w:color="auto"/>
      </w:divBdr>
    </w:div>
    <w:div w:id="826476707">
      <w:bodyDiv w:val="1"/>
      <w:marLeft w:val="0"/>
      <w:marRight w:val="0"/>
      <w:marTop w:val="0"/>
      <w:marBottom w:val="0"/>
      <w:divBdr>
        <w:top w:val="none" w:sz="0" w:space="0" w:color="auto"/>
        <w:left w:val="none" w:sz="0" w:space="0" w:color="auto"/>
        <w:bottom w:val="none" w:sz="0" w:space="0" w:color="auto"/>
        <w:right w:val="none" w:sz="0" w:space="0" w:color="auto"/>
      </w:divBdr>
    </w:div>
    <w:div w:id="829444595">
      <w:bodyDiv w:val="1"/>
      <w:marLeft w:val="0"/>
      <w:marRight w:val="0"/>
      <w:marTop w:val="0"/>
      <w:marBottom w:val="0"/>
      <w:divBdr>
        <w:top w:val="none" w:sz="0" w:space="0" w:color="auto"/>
        <w:left w:val="none" w:sz="0" w:space="0" w:color="auto"/>
        <w:bottom w:val="none" w:sz="0" w:space="0" w:color="auto"/>
        <w:right w:val="none" w:sz="0" w:space="0" w:color="auto"/>
      </w:divBdr>
    </w:div>
    <w:div w:id="829635730">
      <w:bodyDiv w:val="1"/>
      <w:marLeft w:val="0"/>
      <w:marRight w:val="0"/>
      <w:marTop w:val="0"/>
      <w:marBottom w:val="0"/>
      <w:divBdr>
        <w:top w:val="none" w:sz="0" w:space="0" w:color="auto"/>
        <w:left w:val="none" w:sz="0" w:space="0" w:color="auto"/>
        <w:bottom w:val="none" w:sz="0" w:space="0" w:color="auto"/>
        <w:right w:val="none" w:sz="0" w:space="0" w:color="auto"/>
      </w:divBdr>
    </w:div>
    <w:div w:id="830096757">
      <w:bodyDiv w:val="1"/>
      <w:marLeft w:val="0"/>
      <w:marRight w:val="0"/>
      <w:marTop w:val="0"/>
      <w:marBottom w:val="0"/>
      <w:divBdr>
        <w:top w:val="none" w:sz="0" w:space="0" w:color="auto"/>
        <w:left w:val="none" w:sz="0" w:space="0" w:color="auto"/>
        <w:bottom w:val="none" w:sz="0" w:space="0" w:color="auto"/>
        <w:right w:val="none" w:sz="0" w:space="0" w:color="auto"/>
      </w:divBdr>
    </w:div>
    <w:div w:id="832140242">
      <w:bodyDiv w:val="1"/>
      <w:marLeft w:val="0"/>
      <w:marRight w:val="0"/>
      <w:marTop w:val="0"/>
      <w:marBottom w:val="0"/>
      <w:divBdr>
        <w:top w:val="none" w:sz="0" w:space="0" w:color="auto"/>
        <w:left w:val="none" w:sz="0" w:space="0" w:color="auto"/>
        <w:bottom w:val="none" w:sz="0" w:space="0" w:color="auto"/>
        <w:right w:val="none" w:sz="0" w:space="0" w:color="auto"/>
      </w:divBdr>
    </w:div>
    <w:div w:id="833494777">
      <w:bodyDiv w:val="1"/>
      <w:marLeft w:val="0"/>
      <w:marRight w:val="0"/>
      <w:marTop w:val="0"/>
      <w:marBottom w:val="0"/>
      <w:divBdr>
        <w:top w:val="none" w:sz="0" w:space="0" w:color="auto"/>
        <w:left w:val="none" w:sz="0" w:space="0" w:color="auto"/>
        <w:bottom w:val="none" w:sz="0" w:space="0" w:color="auto"/>
        <w:right w:val="none" w:sz="0" w:space="0" w:color="auto"/>
      </w:divBdr>
    </w:div>
    <w:div w:id="835341051">
      <w:bodyDiv w:val="1"/>
      <w:marLeft w:val="0"/>
      <w:marRight w:val="0"/>
      <w:marTop w:val="0"/>
      <w:marBottom w:val="0"/>
      <w:divBdr>
        <w:top w:val="none" w:sz="0" w:space="0" w:color="auto"/>
        <w:left w:val="none" w:sz="0" w:space="0" w:color="auto"/>
        <w:bottom w:val="none" w:sz="0" w:space="0" w:color="auto"/>
        <w:right w:val="none" w:sz="0" w:space="0" w:color="auto"/>
      </w:divBdr>
    </w:div>
    <w:div w:id="835344199">
      <w:bodyDiv w:val="1"/>
      <w:marLeft w:val="0"/>
      <w:marRight w:val="0"/>
      <w:marTop w:val="0"/>
      <w:marBottom w:val="0"/>
      <w:divBdr>
        <w:top w:val="none" w:sz="0" w:space="0" w:color="auto"/>
        <w:left w:val="none" w:sz="0" w:space="0" w:color="auto"/>
        <w:bottom w:val="none" w:sz="0" w:space="0" w:color="auto"/>
        <w:right w:val="none" w:sz="0" w:space="0" w:color="auto"/>
      </w:divBdr>
    </w:div>
    <w:div w:id="837228773">
      <w:bodyDiv w:val="1"/>
      <w:marLeft w:val="0"/>
      <w:marRight w:val="0"/>
      <w:marTop w:val="0"/>
      <w:marBottom w:val="0"/>
      <w:divBdr>
        <w:top w:val="none" w:sz="0" w:space="0" w:color="auto"/>
        <w:left w:val="none" w:sz="0" w:space="0" w:color="auto"/>
        <w:bottom w:val="none" w:sz="0" w:space="0" w:color="auto"/>
        <w:right w:val="none" w:sz="0" w:space="0" w:color="auto"/>
      </w:divBdr>
    </w:div>
    <w:div w:id="840197123">
      <w:bodyDiv w:val="1"/>
      <w:marLeft w:val="0"/>
      <w:marRight w:val="0"/>
      <w:marTop w:val="0"/>
      <w:marBottom w:val="0"/>
      <w:divBdr>
        <w:top w:val="none" w:sz="0" w:space="0" w:color="auto"/>
        <w:left w:val="none" w:sz="0" w:space="0" w:color="auto"/>
        <w:bottom w:val="none" w:sz="0" w:space="0" w:color="auto"/>
        <w:right w:val="none" w:sz="0" w:space="0" w:color="auto"/>
      </w:divBdr>
    </w:div>
    <w:div w:id="840897672">
      <w:bodyDiv w:val="1"/>
      <w:marLeft w:val="0"/>
      <w:marRight w:val="0"/>
      <w:marTop w:val="0"/>
      <w:marBottom w:val="0"/>
      <w:divBdr>
        <w:top w:val="none" w:sz="0" w:space="0" w:color="auto"/>
        <w:left w:val="none" w:sz="0" w:space="0" w:color="auto"/>
        <w:bottom w:val="none" w:sz="0" w:space="0" w:color="auto"/>
        <w:right w:val="none" w:sz="0" w:space="0" w:color="auto"/>
      </w:divBdr>
    </w:div>
    <w:div w:id="843015866">
      <w:bodyDiv w:val="1"/>
      <w:marLeft w:val="0"/>
      <w:marRight w:val="0"/>
      <w:marTop w:val="0"/>
      <w:marBottom w:val="0"/>
      <w:divBdr>
        <w:top w:val="none" w:sz="0" w:space="0" w:color="auto"/>
        <w:left w:val="none" w:sz="0" w:space="0" w:color="auto"/>
        <w:bottom w:val="none" w:sz="0" w:space="0" w:color="auto"/>
        <w:right w:val="none" w:sz="0" w:space="0" w:color="auto"/>
      </w:divBdr>
    </w:div>
    <w:div w:id="843587309">
      <w:bodyDiv w:val="1"/>
      <w:marLeft w:val="0"/>
      <w:marRight w:val="0"/>
      <w:marTop w:val="0"/>
      <w:marBottom w:val="0"/>
      <w:divBdr>
        <w:top w:val="none" w:sz="0" w:space="0" w:color="auto"/>
        <w:left w:val="none" w:sz="0" w:space="0" w:color="auto"/>
        <w:bottom w:val="none" w:sz="0" w:space="0" w:color="auto"/>
        <w:right w:val="none" w:sz="0" w:space="0" w:color="auto"/>
      </w:divBdr>
    </w:div>
    <w:div w:id="843667171">
      <w:bodyDiv w:val="1"/>
      <w:marLeft w:val="0"/>
      <w:marRight w:val="0"/>
      <w:marTop w:val="0"/>
      <w:marBottom w:val="0"/>
      <w:divBdr>
        <w:top w:val="none" w:sz="0" w:space="0" w:color="auto"/>
        <w:left w:val="none" w:sz="0" w:space="0" w:color="auto"/>
        <w:bottom w:val="none" w:sz="0" w:space="0" w:color="auto"/>
        <w:right w:val="none" w:sz="0" w:space="0" w:color="auto"/>
      </w:divBdr>
    </w:div>
    <w:div w:id="845822740">
      <w:bodyDiv w:val="1"/>
      <w:marLeft w:val="0"/>
      <w:marRight w:val="0"/>
      <w:marTop w:val="0"/>
      <w:marBottom w:val="0"/>
      <w:divBdr>
        <w:top w:val="none" w:sz="0" w:space="0" w:color="auto"/>
        <w:left w:val="none" w:sz="0" w:space="0" w:color="auto"/>
        <w:bottom w:val="none" w:sz="0" w:space="0" w:color="auto"/>
        <w:right w:val="none" w:sz="0" w:space="0" w:color="auto"/>
      </w:divBdr>
    </w:div>
    <w:div w:id="846753490">
      <w:bodyDiv w:val="1"/>
      <w:marLeft w:val="0"/>
      <w:marRight w:val="0"/>
      <w:marTop w:val="0"/>
      <w:marBottom w:val="0"/>
      <w:divBdr>
        <w:top w:val="none" w:sz="0" w:space="0" w:color="auto"/>
        <w:left w:val="none" w:sz="0" w:space="0" w:color="auto"/>
        <w:bottom w:val="none" w:sz="0" w:space="0" w:color="auto"/>
        <w:right w:val="none" w:sz="0" w:space="0" w:color="auto"/>
      </w:divBdr>
      <w:divsChild>
        <w:div w:id="829372727">
          <w:marLeft w:val="480"/>
          <w:marRight w:val="0"/>
          <w:marTop w:val="0"/>
          <w:marBottom w:val="0"/>
          <w:divBdr>
            <w:top w:val="none" w:sz="0" w:space="0" w:color="auto"/>
            <w:left w:val="none" w:sz="0" w:space="0" w:color="auto"/>
            <w:bottom w:val="none" w:sz="0" w:space="0" w:color="auto"/>
            <w:right w:val="none" w:sz="0" w:space="0" w:color="auto"/>
          </w:divBdr>
        </w:div>
        <w:div w:id="518857862">
          <w:marLeft w:val="480"/>
          <w:marRight w:val="0"/>
          <w:marTop w:val="0"/>
          <w:marBottom w:val="0"/>
          <w:divBdr>
            <w:top w:val="none" w:sz="0" w:space="0" w:color="auto"/>
            <w:left w:val="none" w:sz="0" w:space="0" w:color="auto"/>
            <w:bottom w:val="none" w:sz="0" w:space="0" w:color="auto"/>
            <w:right w:val="none" w:sz="0" w:space="0" w:color="auto"/>
          </w:divBdr>
        </w:div>
        <w:div w:id="989287617">
          <w:marLeft w:val="480"/>
          <w:marRight w:val="0"/>
          <w:marTop w:val="0"/>
          <w:marBottom w:val="0"/>
          <w:divBdr>
            <w:top w:val="none" w:sz="0" w:space="0" w:color="auto"/>
            <w:left w:val="none" w:sz="0" w:space="0" w:color="auto"/>
            <w:bottom w:val="none" w:sz="0" w:space="0" w:color="auto"/>
            <w:right w:val="none" w:sz="0" w:space="0" w:color="auto"/>
          </w:divBdr>
        </w:div>
        <w:div w:id="430442753">
          <w:marLeft w:val="480"/>
          <w:marRight w:val="0"/>
          <w:marTop w:val="0"/>
          <w:marBottom w:val="0"/>
          <w:divBdr>
            <w:top w:val="none" w:sz="0" w:space="0" w:color="auto"/>
            <w:left w:val="none" w:sz="0" w:space="0" w:color="auto"/>
            <w:bottom w:val="none" w:sz="0" w:space="0" w:color="auto"/>
            <w:right w:val="none" w:sz="0" w:space="0" w:color="auto"/>
          </w:divBdr>
        </w:div>
        <w:div w:id="1736470405">
          <w:marLeft w:val="480"/>
          <w:marRight w:val="0"/>
          <w:marTop w:val="0"/>
          <w:marBottom w:val="0"/>
          <w:divBdr>
            <w:top w:val="none" w:sz="0" w:space="0" w:color="auto"/>
            <w:left w:val="none" w:sz="0" w:space="0" w:color="auto"/>
            <w:bottom w:val="none" w:sz="0" w:space="0" w:color="auto"/>
            <w:right w:val="none" w:sz="0" w:space="0" w:color="auto"/>
          </w:divBdr>
        </w:div>
        <w:div w:id="1701971473">
          <w:marLeft w:val="480"/>
          <w:marRight w:val="0"/>
          <w:marTop w:val="0"/>
          <w:marBottom w:val="0"/>
          <w:divBdr>
            <w:top w:val="none" w:sz="0" w:space="0" w:color="auto"/>
            <w:left w:val="none" w:sz="0" w:space="0" w:color="auto"/>
            <w:bottom w:val="none" w:sz="0" w:space="0" w:color="auto"/>
            <w:right w:val="none" w:sz="0" w:space="0" w:color="auto"/>
          </w:divBdr>
        </w:div>
        <w:div w:id="949320197">
          <w:marLeft w:val="480"/>
          <w:marRight w:val="0"/>
          <w:marTop w:val="0"/>
          <w:marBottom w:val="0"/>
          <w:divBdr>
            <w:top w:val="none" w:sz="0" w:space="0" w:color="auto"/>
            <w:left w:val="none" w:sz="0" w:space="0" w:color="auto"/>
            <w:bottom w:val="none" w:sz="0" w:space="0" w:color="auto"/>
            <w:right w:val="none" w:sz="0" w:space="0" w:color="auto"/>
          </w:divBdr>
        </w:div>
        <w:div w:id="1186559700">
          <w:marLeft w:val="480"/>
          <w:marRight w:val="0"/>
          <w:marTop w:val="0"/>
          <w:marBottom w:val="0"/>
          <w:divBdr>
            <w:top w:val="none" w:sz="0" w:space="0" w:color="auto"/>
            <w:left w:val="none" w:sz="0" w:space="0" w:color="auto"/>
            <w:bottom w:val="none" w:sz="0" w:space="0" w:color="auto"/>
            <w:right w:val="none" w:sz="0" w:space="0" w:color="auto"/>
          </w:divBdr>
        </w:div>
        <w:div w:id="1208375302">
          <w:marLeft w:val="480"/>
          <w:marRight w:val="0"/>
          <w:marTop w:val="0"/>
          <w:marBottom w:val="0"/>
          <w:divBdr>
            <w:top w:val="none" w:sz="0" w:space="0" w:color="auto"/>
            <w:left w:val="none" w:sz="0" w:space="0" w:color="auto"/>
            <w:bottom w:val="none" w:sz="0" w:space="0" w:color="auto"/>
            <w:right w:val="none" w:sz="0" w:space="0" w:color="auto"/>
          </w:divBdr>
        </w:div>
        <w:div w:id="2079596402">
          <w:marLeft w:val="480"/>
          <w:marRight w:val="0"/>
          <w:marTop w:val="0"/>
          <w:marBottom w:val="0"/>
          <w:divBdr>
            <w:top w:val="none" w:sz="0" w:space="0" w:color="auto"/>
            <w:left w:val="none" w:sz="0" w:space="0" w:color="auto"/>
            <w:bottom w:val="none" w:sz="0" w:space="0" w:color="auto"/>
            <w:right w:val="none" w:sz="0" w:space="0" w:color="auto"/>
          </w:divBdr>
        </w:div>
        <w:div w:id="2018077837">
          <w:marLeft w:val="480"/>
          <w:marRight w:val="0"/>
          <w:marTop w:val="0"/>
          <w:marBottom w:val="0"/>
          <w:divBdr>
            <w:top w:val="none" w:sz="0" w:space="0" w:color="auto"/>
            <w:left w:val="none" w:sz="0" w:space="0" w:color="auto"/>
            <w:bottom w:val="none" w:sz="0" w:space="0" w:color="auto"/>
            <w:right w:val="none" w:sz="0" w:space="0" w:color="auto"/>
          </w:divBdr>
        </w:div>
        <w:div w:id="321586979">
          <w:marLeft w:val="480"/>
          <w:marRight w:val="0"/>
          <w:marTop w:val="0"/>
          <w:marBottom w:val="0"/>
          <w:divBdr>
            <w:top w:val="none" w:sz="0" w:space="0" w:color="auto"/>
            <w:left w:val="none" w:sz="0" w:space="0" w:color="auto"/>
            <w:bottom w:val="none" w:sz="0" w:space="0" w:color="auto"/>
            <w:right w:val="none" w:sz="0" w:space="0" w:color="auto"/>
          </w:divBdr>
        </w:div>
        <w:div w:id="1214150193">
          <w:marLeft w:val="480"/>
          <w:marRight w:val="0"/>
          <w:marTop w:val="0"/>
          <w:marBottom w:val="0"/>
          <w:divBdr>
            <w:top w:val="none" w:sz="0" w:space="0" w:color="auto"/>
            <w:left w:val="none" w:sz="0" w:space="0" w:color="auto"/>
            <w:bottom w:val="none" w:sz="0" w:space="0" w:color="auto"/>
            <w:right w:val="none" w:sz="0" w:space="0" w:color="auto"/>
          </w:divBdr>
        </w:div>
        <w:div w:id="1626345728">
          <w:marLeft w:val="480"/>
          <w:marRight w:val="0"/>
          <w:marTop w:val="0"/>
          <w:marBottom w:val="0"/>
          <w:divBdr>
            <w:top w:val="none" w:sz="0" w:space="0" w:color="auto"/>
            <w:left w:val="none" w:sz="0" w:space="0" w:color="auto"/>
            <w:bottom w:val="none" w:sz="0" w:space="0" w:color="auto"/>
            <w:right w:val="none" w:sz="0" w:space="0" w:color="auto"/>
          </w:divBdr>
        </w:div>
        <w:div w:id="858130243">
          <w:marLeft w:val="480"/>
          <w:marRight w:val="0"/>
          <w:marTop w:val="0"/>
          <w:marBottom w:val="0"/>
          <w:divBdr>
            <w:top w:val="none" w:sz="0" w:space="0" w:color="auto"/>
            <w:left w:val="none" w:sz="0" w:space="0" w:color="auto"/>
            <w:bottom w:val="none" w:sz="0" w:space="0" w:color="auto"/>
            <w:right w:val="none" w:sz="0" w:space="0" w:color="auto"/>
          </w:divBdr>
        </w:div>
        <w:div w:id="635527187">
          <w:marLeft w:val="480"/>
          <w:marRight w:val="0"/>
          <w:marTop w:val="0"/>
          <w:marBottom w:val="0"/>
          <w:divBdr>
            <w:top w:val="none" w:sz="0" w:space="0" w:color="auto"/>
            <w:left w:val="none" w:sz="0" w:space="0" w:color="auto"/>
            <w:bottom w:val="none" w:sz="0" w:space="0" w:color="auto"/>
            <w:right w:val="none" w:sz="0" w:space="0" w:color="auto"/>
          </w:divBdr>
        </w:div>
        <w:div w:id="1645699752">
          <w:marLeft w:val="480"/>
          <w:marRight w:val="0"/>
          <w:marTop w:val="0"/>
          <w:marBottom w:val="0"/>
          <w:divBdr>
            <w:top w:val="none" w:sz="0" w:space="0" w:color="auto"/>
            <w:left w:val="none" w:sz="0" w:space="0" w:color="auto"/>
            <w:bottom w:val="none" w:sz="0" w:space="0" w:color="auto"/>
            <w:right w:val="none" w:sz="0" w:space="0" w:color="auto"/>
          </w:divBdr>
        </w:div>
        <w:div w:id="2092776825">
          <w:marLeft w:val="480"/>
          <w:marRight w:val="0"/>
          <w:marTop w:val="0"/>
          <w:marBottom w:val="0"/>
          <w:divBdr>
            <w:top w:val="none" w:sz="0" w:space="0" w:color="auto"/>
            <w:left w:val="none" w:sz="0" w:space="0" w:color="auto"/>
            <w:bottom w:val="none" w:sz="0" w:space="0" w:color="auto"/>
            <w:right w:val="none" w:sz="0" w:space="0" w:color="auto"/>
          </w:divBdr>
        </w:div>
        <w:div w:id="1870411451">
          <w:marLeft w:val="480"/>
          <w:marRight w:val="0"/>
          <w:marTop w:val="0"/>
          <w:marBottom w:val="0"/>
          <w:divBdr>
            <w:top w:val="none" w:sz="0" w:space="0" w:color="auto"/>
            <w:left w:val="none" w:sz="0" w:space="0" w:color="auto"/>
            <w:bottom w:val="none" w:sz="0" w:space="0" w:color="auto"/>
            <w:right w:val="none" w:sz="0" w:space="0" w:color="auto"/>
          </w:divBdr>
        </w:div>
        <w:div w:id="751194232">
          <w:marLeft w:val="480"/>
          <w:marRight w:val="0"/>
          <w:marTop w:val="0"/>
          <w:marBottom w:val="0"/>
          <w:divBdr>
            <w:top w:val="none" w:sz="0" w:space="0" w:color="auto"/>
            <w:left w:val="none" w:sz="0" w:space="0" w:color="auto"/>
            <w:bottom w:val="none" w:sz="0" w:space="0" w:color="auto"/>
            <w:right w:val="none" w:sz="0" w:space="0" w:color="auto"/>
          </w:divBdr>
        </w:div>
        <w:div w:id="1031959285">
          <w:marLeft w:val="480"/>
          <w:marRight w:val="0"/>
          <w:marTop w:val="0"/>
          <w:marBottom w:val="0"/>
          <w:divBdr>
            <w:top w:val="none" w:sz="0" w:space="0" w:color="auto"/>
            <w:left w:val="none" w:sz="0" w:space="0" w:color="auto"/>
            <w:bottom w:val="none" w:sz="0" w:space="0" w:color="auto"/>
            <w:right w:val="none" w:sz="0" w:space="0" w:color="auto"/>
          </w:divBdr>
        </w:div>
        <w:div w:id="1514101050">
          <w:marLeft w:val="480"/>
          <w:marRight w:val="0"/>
          <w:marTop w:val="0"/>
          <w:marBottom w:val="0"/>
          <w:divBdr>
            <w:top w:val="none" w:sz="0" w:space="0" w:color="auto"/>
            <w:left w:val="none" w:sz="0" w:space="0" w:color="auto"/>
            <w:bottom w:val="none" w:sz="0" w:space="0" w:color="auto"/>
            <w:right w:val="none" w:sz="0" w:space="0" w:color="auto"/>
          </w:divBdr>
        </w:div>
        <w:div w:id="985277912">
          <w:marLeft w:val="480"/>
          <w:marRight w:val="0"/>
          <w:marTop w:val="0"/>
          <w:marBottom w:val="0"/>
          <w:divBdr>
            <w:top w:val="none" w:sz="0" w:space="0" w:color="auto"/>
            <w:left w:val="none" w:sz="0" w:space="0" w:color="auto"/>
            <w:bottom w:val="none" w:sz="0" w:space="0" w:color="auto"/>
            <w:right w:val="none" w:sz="0" w:space="0" w:color="auto"/>
          </w:divBdr>
        </w:div>
        <w:div w:id="1918202430">
          <w:marLeft w:val="480"/>
          <w:marRight w:val="0"/>
          <w:marTop w:val="0"/>
          <w:marBottom w:val="0"/>
          <w:divBdr>
            <w:top w:val="none" w:sz="0" w:space="0" w:color="auto"/>
            <w:left w:val="none" w:sz="0" w:space="0" w:color="auto"/>
            <w:bottom w:val="none" w:sz="0" w:space="0" w:color="auto"/>
            <w:right w:val="none" w:sz="0" w:space="0" w:color="auto"/>
          </w:divBdr>
        </w:div>
        <w:div w:id="1864978336">
          <w:marLeft w:val="480"/>
          <w:marRight w:val="0"/>
          <w:marTop w:val="0"/>
          <w:marBottom w:val="0"/>
          <w:divBdr>
            <w:top w:val="none" w:sz="0" w:space="0" w:color="auto"/>
            <w:left w:val="none" w:sz="0" w:space="0" w:color="auto"/>
            <w:bottom w:val="none" w:sz="0" w:space="0" w:color="auto"/>
            <w:right w:val="none" w:sz="0" w:space="0" w:color="auto"/>
          </w:divBdr>
        </w:div>
        <w:div w:id="1522940122">
          <w:marLeft w:val="480"/>
          <w:marRight w:val="0"/>
          <w:marTop w:val="0"/>
          <w:marBottom w:val="0"/>
          <w:divBdr>
            <w:top w:val="none" w:sz="0" w:space="0" w:color="auto"/>
            <w:left w:val="none" w:sz="0" w:space="0" w:color="auto"/>
            <w:bottom w:val="none" w:sz="0" w:space="0" w:color="auto"/>
            <w:right w:val="none" w:sz="0" w:space="0" w:color="auto"/>
          </w:divBdr>
        </w:div>
        <w:div w:id="684750200">
          <w:marLeft w:val="480"/>
          <w:marRight w:val="0"/>
          <w:marTop w:val="0"/>
          <w:marBottom w:val="0"/>
          <w:divBdr>
            <w:top w:val="none" w:sz="0" w:space="0" w:color="auto"/>
            <w:left w:val="none" w:sz="0" w:space="0" w:color="auto"/>
            <w:bottom w:val="none" w:sz="0" w:space="0" w:color="auto"/>
            <w:right w:val="none" w:sz="0" w:space="0" w:color="auto"/>
          </w:divBdr>
        </w:div>
        <w:div w:id="909776312">
          <w:marLeft w:val="480"/>
          <w:marRight w:val="0"/>
          <w:marTop w:val="0"/>
          <w:marBottom w:val="0"/>
          <w:divBdr>
            <w:top w:val="none" w:sz="0" w:space="0" w:color="auto"/>
            <w:left w:val="none" w:sz="0" w:space="0" w:color="auto"/>
            <w:bottom w:val="none" w:sz="0" w:space="0" w:color="auto"/>
            <w:right w:val="none" w:sz="0" w:space="0" w:color="auto"/>
          </w:divBdr>
        </w:div>
        <w:div w:id="895240465">
          <w:marLeft w:val="480"/>
          <w:marRight w:val="0"/>
          <w:marTop w:val="0"/>
          <w:marBottom w:val="0"/>
          <w:divBdr>
            <w:top w:val="none" w:sz="0" w:space="0" w:color="auto"/>
            <w:left w:val="none" w:sz="0" w:space="0" w:color="auto"/>
            <w:bottom w:val="none" w:sz="0" w:space="0" w:color="auto"/>
            <w:right w:val="none" w:sz="0" w:space="0" w:color="auto"/>
          </w:divBdr>
        </w:div>
        <w:div w:id="1043022851">
          <w:marLeft w:val="480"/>
          <w:marRight w:val="0"/>
          <w:marTop w:val="0"/>
          <w:marBottom w:val="0"/>
          <w:divBdr>
            <w:top w:val="none" w:sz="0" w:space="0" w:color="auto"/>
            <w:left w:val="none" w:sz="0" w:space="0" w:color="auto"/>
            <w:bottom w:val="none" w:sz="0" w:space="0" w:color="auto"/>
            <w:right w:val="none" w:sz="0" w:space="0" w:color="auto"/>
          </w:divBdr>
        </w:div>
        <w:div w:id="1284314511">
          <w:marLeft w:val="480"/>
          <w:marRight w:val="0"/>
          <w:marTop w:val="0"/>
          <w:marBottom w:val="0"/>
          <w:divBdr>
            <w:top w:val="none" w:sz="0" w:space="0" w:color="auto"/>
            <w:left w:val="none" w:sz="0" w:space="0" w:color="auto"/>
            <w:bottom w:val="none" w:sz="0" w:space="0" w:color="auto"/>
            <w:right w:val="none" w:sz="0" w:space="0" w:color="auto"/>
          </w:divBdr>
        </w:div>
        <w:div w:id="191840286">
          <w:marLeft w:val="480"/>
          <w:marRight w:val="0"/>
          <w:marTop w:val="0"/>
          <w:marBottom w:val="0"/>
          <w:divBdr>
            <w:top w:val="none" w:sz="0" w:space="0" w:color="auto"/>
            <w:left w:val="none" w:sz="0" w:space="0" w:color="auto"/>
            <w:bottom w:val="none" w:sz="0" w:space="0" w:color="auto"/>
            <w:right w:val="none" w:sz="0" w:space="0" w:color="auto"/>
          </w:divBdr>
        </w:div>
        <w:div w:id="1658849263">
          <w:marLeft w:val="480"/>
          <w:marRight w:val="0"/>
          <w:marTop w:val="0"/>
          <w:marBottom w:val="0"/>
          <w:divBdr>
            <w:top w:val="none" w:sz="0" w:space="0" w:color="auto"/>
            <w:left w:val="none" w:sz="0" w:space="0" w:color="auto"/>
            <w:bottom w:val="none" w:sz="0" w:space="0" w:color="auto"/>
            <w:right w:val="none" w:sz="0" w:space="0" w:color="auto"/>
          </w:divBdr>
        </w:div>
        <w:div w:id="1602644785">
          <w:marLeft w:val="480"/>
          <w:marRight w:val="0"/>
          <w:marTop w:val="0"/>
          <w:marBottom w:val="0"/>
          <w:divBdr>
            <w:top w:val="none" w:sz="0" w:space="0" w:color="auto"/>
            <w:left w:val="none" w:sz="0" w:space="0" w:color="auto"/>
            <w:bottom w:val="none" w:sz="0" w:space="0" w:color="auto"/>
            <w:right w:val="none" w:sz="0" w:space="0" w:color="auto"/>
          </w:divBdr>
        </w:div>
        <w:div w:id="1661300918">
          <w:marLeft w:val="480"/>
          <w:marRight w:val="0"/>
          <w:marTop w:val="0"/>
          <w:marBottom w:val="0"/>
          <w:divBdr>
            <w:top w:val="none" w:sz="0" w:space="0" w:color="auto"/>
            <w:left w:val="none" w:sz="0" w:space="0" w:color="auto"/>
            <w:bottom w:val="none" w:sz="0" w:space="0" w:color="auto"/>
            <w:right w:val="none" w:sz="0" w:space="0" w:color="auto"/>
          </w:divBdr>
        </w:div>
        <w:div w:id="674964813">
          <w:marLeft w:val="480"/>
          <w:marRight w:val="0"/>
          <w:marTop w:val="0"/>
          <w:marBottom w:val="0"/>
          <w:divBdr>
            <w:top w:val="none" w:sz="0" w:space="0" w:color="auto"/>
            <w:left w:val="none" w:sz="0" w:space="0" w:color="auto"/>
            <w:bottom w:val="none" w:sz="0" w:space="0" w:color="auto"/>
            <w:right w:val="none" w:sz="0" w:space="0" w:color="auto"/>
          </w:divBdr>
        </w:div>
        <w:div w:id="392505528">
          <w:marLeft w:val="480"/>
          <w:marRight w:val="0"/>
          <w:marTop w:val="0"/>
          <w:marBottom w:val="0"/>
          <w:divBdr>
            <w:top w:val="none" w:sz="0" w:space="0" w:color="auto"/>
            <w:left w:val="none" w:sz="0" w:space="0" w:color="auto"/>
            <w:bottom w:val="none" w:sz="0" w:space="0" w:color="auto"/>
            <w:right w:val="none" w:sz="0" w:space="0" w:color="auto"/>
          </w:divBdr>
        </w:div>
        <w:div w:id="1029454781">
          <w:marLeft w:val="480"/>
          <w:marRight w:val="0"/>
          <w:marTop w:val="0"/>
          <w:marBottom w:val="0"/>
          <w:divBdr>
            <w:top w:val="none" w:sz="0" w:space="0" w:color="auto"/>
            <w:left w:val="none" w:sz="0" w:space="0" w:color="auto"/>
            <w:bottom w:val="none" w:sz="0" w:space="0" w:color="auto"/>
            <w:right w:val="none" w:sz="0" w:space="0" w:color="auto"/>
          </w:divBdr>
        </w:div>
        <w:div w:id="1574269171">
          <w:marLeft w:val="480"/>
          <w:marRight w:val="0"/>
          <w:marTop w:val="0"/>
          <w:marBottom w:val="0"/>
          <w:divBdr>
            <w:top w:val="none" w:sz="0" w:space="0" w:color="auto"/>
            <w:left w:val="none" w:sz="0" w:space="0" w:color="auto"/>
            <w:bottom w:val="none" w:sz="0" w:space="0" w:color="auto"/>
            <w:right w:val="none" w:sz="0" w:space="0" w:color="auto"/>
          </w:divBdr>
        </w:div>
        <w:div w:id="1132211181">
          <w:marLeft w:val="480"/>
          <w:marRight w:val="0"/>
          <w:marTop w:val="0"/>
          <w:marBottom w:val="0"/>
          <w:divBdr>
            <w:top w:val="none" w:sz="0" w:space="0" w:color="auto"/>
            <w:left w:val="none" w:sz="0" w:space="0" w:color="auto"/>
            <w:bottom w:val="none" w:sz="0" w:space="0" w:color="auto"/>
            <w:right w:val="none" w:sz="0" w:space="0" w:color="auto"/>
          </w:divBdr>
        </w:div>
        <w:div w:id="1251114871">
          <w:marLeft w:val="480"/>
          <w:marRight w:val="0"/>
          <w:marTop w:val="0"/>
          <w:marBottom w:val="0"/>
          <w:divBdr>
            <w:top w:val="none" w:sz="0" w:space="0" w:color="auto"/>
            <w:left w:val="none" w:sz="0" w:space="0" w:color="auto"/>
            <w:bottom w:val="none" w:sz="0" w:space="0" w:color="auto"/>
            <w:right w:val="none" w:sz="0" w:space="0" w:color="auto"/>
          </w:divBdr>
        </w:div>
        <w:div w:id="691033810">
          <w:marLeft w:val="480"/>
          <w:marRight w:val="0"/>
          <w:marTop w:val="0"/>
          <w:marBottom w:val="0"/>
          <w:divBdr>
            <w:top w:val="none" w:sz="0" w:space="0" w:color="auto"/>
            <w:left w:val="none" w:sz="0" w:space="0" w:color="auto"/>
            <w:bottom w:val="none" w:sz="0" w:space="0" w:color="auto"/>
            <w:right w:val="none" w:sz="0" w:space="0" w:color="auto"/>
          </w:divBdr>
        </w:div>
        <w:div w:id="1639071687">
          <w:marLeft w:val="480"/>
          <w:marRight w:val="0"/>
          <w:marTop w:val="0"/>
          <w:marBottom w:val="0"/>
          <w:divBdr>
            <w:top w:val="none" w:sz="0" w:space="0" w:color="auto"/>
            <w:left w:val="none" w:sz="0" w:space="0" w:color="auto"/>
            <w:bottom w:val="none" w:sz="0" w:space="0" w:color="auto"/>
            <w:right w:val="none" w:sz="0" w:space="0" w:color="auto"/>
          </w:divBdr>
        </w:div>
        <w:div w:id="1243828866">
          <w:marLeft w:val="480"/>
          <w:marRight w:val="0"/>
          <w:marTop w:val="0"/>
          <w:marBottom w:val="0"/>
          <w:divBdr>
            <w:top w:val="none" w:sz="0" w:space="0" w:color="auto"/>
            <w:left w:val="none" w:sz="0" w:space="0" w:color="auto"/>
            <w:bottom w:val="none" w:sz="0" w:space="0" w:color="auto"/>
            <w:right w:val="none" w:sz="0" w:space="0" w:color="auto"/>
          </w:divBdr>
        </w:div>
        <w:div w:id="1982806312">
          <w:marLeft w:val="480"/>
          <w:marRight w:val="0"/>
          <w:marTop w:val="0"/>
          <w:marBottom w:val="0"/>
          <w:divBdr>
            <w:top w:val="none" w:sz="0" w:space="0" w:color="auto"/>
            <w:left w:val="none" w:sz="0" w:space="0" w:color="auto"/>
            <w:bottom w:val="none" w:sz="0" w:space="0" w:color="auto"/>
            <w:right w:val="none" w:sz="0" w:space="0" w:color="auto"/>
          </w:divBdr>
        </w:div>
        <w:div w:id="1299217282">
          <w:marLeft w:val="480"/>
          <w:marRight w:val="0"/>
          <w:marTop w:val="0"/>
          <w:marBottom w:val="0"/>
          <w:divBdr>
            <w:top w:val="none" w:sz="0" w:space="0" w:color="auto"/>
            <w:left w:val="none" w:sz="0" w:space="0" w:color="auto"/>
            <w:bottom w:val="none" w:sz="0" w:space="0" w:color="auto"/>
            <w:right w:val="none" w:sz="0" w:space="0" w:color="auto"/>
          </w:divBdr>
        </w:div>
        <w:div w:id="1609580627">
          <w:marLeft w:val="480"/>
          <w:marRight w:val="0"/>
          <w:marTop w:val="0"/>
          <w:marBottom w:val="0"/>
          <w:divBdr>
            <w:top w:val="none" w:sz="0" w:space="0" w:color="auto"/>
            <w:left w:val="none" w:sz="0" w:space="0" w:color="auto"/>
            <w:bottom w:val="none" w:sz="0" w:space="0" w:color="auto"/>
            <w:right w:val="none" w:sz="0" w:space="0" w:color="auto"/>
          </w:divBdr>
        </w:div>
        <w:div w:id="1426807130">
          <w:marLeft w:val="480"/>
          <w:marRight w:val="0"/>
          <w:marTop w:val="0"/>
          <w:marBottom w:val="0"/>
          <w:divBdr>
            <w:top w:val="none" w:sz="0" w:space="0" w:color="auto"/>
            <w:left w:val="none" w:sz="0" w:space="0" w:color="auto"/>
            <w:bottom w:val="none" w:sz="0" w:space="0" w:color="auto"/>
            <w:right w:val="none" w:sz="0" w:space="0" w:color="auto"/>
          </w:divBdr>
        </w:div>
        <w:div w:id="1803427842">
          <w:marLeft w:val="480"/>
          <w:marRight w:val="0"/>
          <w:marTop w:val="0"/>
          <w:marBottom w:val="0"/>
          <w:divBdr>
            <w:top w:val="none" w:sz="0" w:space="0" w:color="auto"/>
            <w:left w:val="none" w:sz="0" w:space="0" w:color="auto"/>
            <w:bottom w:val="none" w:sz="0" w:space="0" w:color="auto"/>
            <w:right w:val="none" w:sz="0" w:space="0" w:color="auto"/>
          </w:divBdr>
        </w:div>
        <w:div w:id="107748301">
          <w:marLeft w:val="480"/>
          <w:marRight w:val="0"/>
          <w:marTop w:val="0"/>
          <w:marBottom w:val="0"/>
          <w:divBdr>
            <w:top w:val="none" w:sz="0" w:space="0" w:color="auto"/>
            <w:left w:val="none" w:sz="0" w:space="0" w:color="auto"/>
            <w:bottom w:val="none" w:sz="0" w:space="0" w:color="auto"/>
            <w:right w:val="none" w:sz="0" w:space="0" w:color="auto"/>
          </w:divBdr>
        </w:div>
        <w:div w:id="537622544">
          <w:marLeft w:val="480"/>
          <w:marRight w:val="0"/>
          <w:marTop w:val="0"/>
          <w:marBottom w:val="0"/>
          <w:divBdr>
            <w:top w:val="none" w:sz="0" w:space="0" w:color="auto"/>
            <w:left w:val="none" w:sz="0" w:space="0" w:color="auto"/>
            <w:bottom w:val="none" w:sz="0" w:space="0" w:color="auto"/>
            <w:right w:val="none" w:sz="0" w:space="0" w:color="auto"/>
          </w:divBdr>
        </w:div>
        <w:div w:id="632294518">
          <w:marLeft w:val="480"/>
          <w:marRight w:val="0"/>
          <w:marTop w:val="0"/>
          <w:marBottom w:val="0"/>
          <w:divBdr>
            <w:top w:val="none" w:sz="0" w:space="0" w:color="auto"/>
            <w:left w:val="none" w:sz="0" w:space="0" w:color="auto"/>
            <w:bottom w:val="none" w:sz="0" w:space="0" w:color="auto"/>
            <w:right w:val="none" w:sz="0" w:space="0" w:color="auto"/>
          </w:divBdr>
        </w:div>
        <w:div w:id="127480185">
          <w:marLeft w:val="480"/>
          <w:marRight w:val="0"/>
          <w:marTop w:val="0"/>
          <w:marBottom w:val="0"/>
          <w:divBdr>
            <w:top w:val="none" w:sz="0" w:space="0" w:color="auto"/>
            <w:left w:val="none" w:sz="0" w:space="0" w:color="auto"/>
            <w:bottom w:val="none" w:sz="0" w:space="0" w:color="auto"/>
            <w:right w:val="none" w:sz="0" w:space="0" w:color="auto"/>
          </w:divBdr>
        </w:div>
        <w:div w:id="213584609">
          <w:marLeft w:val="480"/>
          <w:marRight w:val="0"/>
          <w:marTop w:val="0"/>
          <w:marBottom w:val="0"/>
          <w:divBdr>
            <w:top w:val="none" w:sz="0" w:space="0" w:color="auto"/>
            <w:left w:val="none" w:sz="0" w:space="0" w:color="auto"/>
            <w:bottom w:val="none" w:sz="0" w:space="0" w:color="auto"/>
            <w:right w:val="none" w:sz="0" w:space="0" w:color="auto"/>
          </w:divBdr>
        </w:div>
        <w:div w:id="1537230315">
          <w:marLeft w:val="480"/>
          <w:marRight w:val="0"/>
          <w:marTop w:val="0"/>
          <w:marBottom w:val="0"/>
          <w:divBdr>
            <w:top w:val="none" w:sz="0" w:space="0" w:color="auto"/>
            <w:left w:val="none" w:sz="0" w:space="0" w:color="auto"/>
            <w:bottom w:val="none" w:sz="0" w:space="0" w:color="auto"/>
            <w:right w:val="none" w:sz="0" w:space="0" w:color="auto"/>
          </w:divBdr>
        </w:div>
        <w:div w:id="1720475728">
          <w:marLeft w:val="480"/>
          <w:marRight w:val="0"/>
          <w:marTop w:val="0"/>
          <w:marBottom w:val="0"/>
          <w:divBdr>
            <w:top w:val="none" w:sz="0" w:space="0" w:color="auto"/>
            <w:left w:val="none" w:sz="0" w:space="0" w:color="auto"/>
            <w:bottom w:val="none" w:sz="0" w:space="0" w:color="auto"/>
            <w:right w:val="none" w:sz="0" w:space="0" w:color="auto"/>
          </w:divBdr>
        </w:div>
        <w:div w:id="1998416809">
          <w:marLeft w:val="480"/>
          <w:marRight w:val="0"/>
          <w:marTop w:val="0"/>
          <w:marBottom w:val="0"/>
          <w:divBdr>
            <w:top w:val="none" w:sz="0" w:space="0" w:color="auto"/>
            <w:left w:val="none" w:sz="0" w:space="0" w:color="auto"/>
            <w:bottom w:val="none" w:sz="0" w:space="0" w:color="auto"/>
            <w:right w:val="none" w:sz="0" w:space="0" w:color="auto"/>
          </w:divBdr>
        </w:div>
        <w:div w:id="1521234796">
          <w:marLeft w:val="480"/>
          <w:marRight w:val="0"/>
          <w:marTop w:val="0"/>
          <w:marBottom w:val="0"/>
          <w:divBdr>
            <w:top w:val="none" w:sz="0" w:space="0" w:color="auto"/>
            <w:left w:val="none" w:sz="0" w:space="0" w:color="auto"/>
            <w:bottom w:val="none" w:sz="0" w:space="0" w:color="auto"/>
            <w:right w:val="none" w:sz="0" w:space="0" w:color="auto"/>
          </w:divBdr>
        </w:div>
        <w:div w:id="1497837269">
          <w:marLeft w:val="480"/>
          <w:marRight w:val="0"/>
          <w:marTop w:val="0"/>
          <w:marBottom w:val="0"/>
          <w:divBdr>
            <w:top w:val="none" w:sz="0" w:space="0" w:color="auto"/>
            <w:left w:val="none" w:sz="0" w:space="0" w:color="auto"/>
            <w:bottom w:val="none" w:sz="0" w:space="0" w:color="auto"/>
            <w:right w:val="none" w:sz="0" w:space="0" w:color="auto"/>
          </w:divBdr>
        </w:div>
        <w:div w:id="619462005">
          <w:marLeft w:val="480"/>
          <w:marRight w:val="0"/>
          <w:marTop w:val="0"/>
          <w:marBottom w:val="0"/>
          <w:divBdr>
            <w:top w:val="none" w:sz="0" w:space="0" w:color="auto"/>
            <w:left w:val="none" w:sz="0" w:space="0" w:color="auto"/>
            <w:bottom w:val="none" w:sz="0" w:space="0" w:color="auto"/>
            <w:right w:val="none" w:sz="0" w:space="0" w:color="auto"/>
          </w:divBdr>
        </w:div>
        <w:div w:id="1019158588">
          <w:marLeft w:val="480"/>
          <w:marRight w:val="0"/>
          <w:marTop w:val="0"/>
          <w:marBottom w:val="0"/>
          <w:divBdr>
            <w:top w:val="none" w:sz="0" w:space="0" w:color="auto"/>
            <w:left w:val="none" w:sz="0" w:space="0" w:color="auto"/>
            <w:bottom w:val="none" w:sz="0" w:space="0" w:color="auto"/>
            <w:right w:val="none" w:sz="0" w:space="0" w:color="auto"/>
          </w:divBdr>
        </w:div>
        <w:div w:id="587083879">
          <w:marLeft w:val="480"/>
          <w:marRight w:val="0"/>
          <w:marTop w:val="0"/>
          <w:marBottom w:val="0"/>
          <w:divBdr>
            <w:top w:val="none" w:sz="0" w:space="0" w:color="auto"/>
            <w:left w:val="none" w:sz="0" w:space="0" w:color="auto"/>
            <w:bottom w:val="none" w:sz="0" w:space="0" w:color="auto"/>
            <w:right w:val="none" w:sz="0" w:space="0" w:color="auto"/>
          </w:divBdr>
        </w:div>
        <w:div w:id="63918287">
          <w:marLeft w:val="480"/>
          <w:marRight w:val="0"/>
          <w:marTop w:val="0"/>
          <w:marBottom w:val="0"/>
          <w:divBdr>
            <w:top w:val="none" w:sz="0" w:space="0" w:color="auto"/>
            <w:left w:val="none" w:sz="0" w:space="0" w:color="auto"/>
            <w:bottom w:val="none" w:sz="0" w:space="0" w:color="auto"/>
            <w:right w:val="none" w:sz="0" w:space="0" w:color="auto"/>
          </w:divBdr>
        </w:div>
        <w:div w:id="798647965">
          <w:marLeft w:val="480"/>
          <w:marRight w:val="0"/>
          <w:marTop w:val="0"/>
          <w:marBottom w:val="0"/>
          <w:divBdr>
            <w:top w:val="none" w:sz="0" w:space="0" w:color="auto"/>
            <w:left w:val="none" w:sz="0" w:space="0" w:color="auto"/>
            <w:bottom w:val="none" w:sz="0" w:space="0" w:color="auto"/>
            <w:right w:val="none" w:sz="0" w:space="0" w:color="auto"/>
          </w:divBdr>
        </w:div>
        <w:div w:id="1196430958">
          <w:marLeft w:val="480"/>
          <w:marRight w:val="0"/>
          <w:marTop w:val="0"/>
          <w:marBottom w:val="0"/>
          <w:divBdr>
            <w:top w:val="none" w:sz="0" w:space="0" w:color="auto"/>
            <w:left w:val="none" w:sz="0" w:space="0" w:color="auto"/>
            <w:bottom w:val="none" w:sz="0" w:space="0" w:color="auto"/>
            <w:right w:val="none" w:sz="0" w:space="0" w:color="auto"/>
          </w:divBdr>
        </w:div>
        <w:div w:id="2120905396">
          <w:marLeft w:val="480"/>
          <w:marRight w:val="0"/>
          <w:marTop w:val="0"/>
          <w:marBottom w:val="0"/>
          <w:divBdr>
            <w:top w:val="none" w:sz="0" w:space="0" w:color="auto"/>
            <w:left w:val="none" w:sz="0" w:space="0" w:color="auto"/>
            <w:bottom w:val="none" w:sz="0" w:space="0" w:color="auto"/>
            <w:right w:val="none" w:sz="0" w:space="0" w:color="auto"/>
          </w:divBdr>
        </w:div>
        <w:div w:id="2121099654">
          <w:marLeft w:val="480"/>
          <w:marRight w:val="0"/>
          <w:marTop w:val="0"/>
          <w:marBottom w:val="0"/>
          <w:divBdr>
            <w:top w:val="none" w:sz="0" w:space="0" w:color="auto"/>
            <w:left w:val="none" w:sz="0" w:space="0" w:color="auto"/>
            <w:bottom w:val="none" w:sz="0" w:space="0" w:color="auto"/>
            <w:right w:val="none" w:sz="0" w:space="0" w:color="auto"/>
          </w:divBdr>
        </w:div>
        <w:div w:id="1729258921">
          <w:marLeft w:val="480"/>
          <w:marRight w:val="0"/>
          <w:marTop w:val="0"/>
          <w:marBottom w:val="0"/>
          <w:divBdr>
            <w:top w:val="none" w:sz="0" w:space="0" w:color="auto"/>
            <w:left w:val="none" w:sz="0" w:space="0" w:color="auto"/>
            <w:bottom w:val="none" w:sz="0" w:space="0" w:color="auto"/>
            <w:right w:val="none" w:sz="0" w:space="0" w:color="auto"/>
          </w:divBdr>
        </w:div>
        <w:div w:id="712341284">
          <w:marLeft w:val="480"/>
          <w:marRight w:val="0"/>
          <w:marTop w:val="0"/>
          <w:marBottom w:val="0"/>
          <w:divBdr>
            <w:top w:val="none" w:sz="0" w:space="0" w:color="auto"/>
            <w:left w:val="none" w:sz="0" w:space="0" w:color="auto"/>
            <w:bottom w:val="none" w:sz="0" w:space="0" w:color="auto"/>
            <w:right w:val="none" w:sz="0" w:space="0" w:color="auto"/>
          </w:divBdr>
        </w:div>
        <w:div w:id="1146975285">
          <w:marLeft w:val="480"/>
          <w:marRight w:val="0"/>
          <w:marTop w:val="0"/>
          <w:marBottom w:val="0"/>
          <w:divBdr>
            <w:top w:val="none" w:sz="0" w:space="0" w:color="auto"/>
            <w:left w:val="none" w:sz="0" w:space="0" w:color="auto"/>
            <w:bottom w:val="none" w:sz="0" w:space="0" w:color="auto"/>
            <w:right w:val="none" w:sz="0" w:space="0" w:color="auto"/>
          </w:divBdr>
        </w:div>
        <w:div w:id="1266620049">
          <w:marLeft w:val="480"/>
          <w:marRight w:val="0"/>
          <w:marTop w:val="0"/>
          <w:marBottom w:val="0"/>
          <w:divBdr>
            <w:top w:val="none" w:sz="0" w:space="0" w:color="auto"/>
            <w:left w:val="none" w:sz="0" w:space="0" w:color="auto"/>
            <w:bottom w:val="none" w:sz="0" w:space="0" w:color="auto"/>
            <w:right w:val="none" w:sz="0" w:space="0" w:color="auto"/>
          </w:divBdr>
        </w:div>
        <w:div w:id="1068722619">
          <w:marLeft w:val="480"/>
          <w:marRight w:val="0"/>
          <w:marTop w:val="0"/>
          <w:marBottom w:val="0"/>
          <w:divBdr>
            <w:top w:val="none" w:sz="0" w:space="0" w:color="auto"/>
            <w:left w:val="none" w:sz="0" w:space="0" w:color="auto"/>
            <w:bottom w:val="none" w:sz="0" w:space="0" w:color="auto"/>
            <w:right w:val="none" w:sz="0" w:space="0" w:color="auto"/>
          </w:divBdr>
        </w:div>
        <w:div w:id="1371492546">
          <w:marLeft w:val="480"/>
          <w:marRight w:val="0"/>
          <w:marTop w:val="0"/>
          <w:marBottom w:val="0"/>
          <w:divBdr>
            <w:top w:val="none" w:sz="0" w:space="0" w:color="auto"/>
            <w:left w:val="none" w:sz="0" w:space="0" w:color="auto"/>
            <w:bottom w:val="none" w:sz="0" w:space="0" w:color="auto"/>
            <w:right w:val="none" w:sz="0" w:space="0" w:color="auto"/>
          </w:divBdr>
        </w:div>
        <w:div w:id="1133213445">
          <w:marLeft w:val="480"/>
          <w:marRight w:val="0"/>
          <w:marTop w:val="0"/>
          <w:marBottom w:val="0"/>
          <w:divBdr>
            <w:top w:val="none" w:sz="0" w:space="0" w:color="auto"/>
            <w:left w:val="none" w:sz="0" w:space="0" w:color="auto"/>
            <w:bottom w:val="none" w:sz="0" w:space="0" w:color="auto"/>
            <w:right w:val="none" w:sz="0" w:space="0" w:color="auto"/>
          </w:divBdr>
        </w:div>
        <w:div w:id="704215558">
          <w:marLeft w:val="480"/>
          <w:marRight w:val="0"/>
          <w:marTop w:val="0"/>
          <w:marBottom w:val="0"/>
          <w:divBdr>
            <w:top w:val="none" w:sz="0" w:space="0" w:color="auto"/>
            <w:left w:val="none" w:sz="0" w:space="0" w:color="auto"/>
            <w:bottom w:val="none" w:sz="0" w:space="0" w:color="auto"/>
            <w:right w:val="none" w:sz="0" w:space="0" w:color="auto"/>
          </w:divBdr>
        </w:div>
        <w:div w:id="1989743230">
          <w:marLeft w:val="480"/>
          <w:marRight w:val="0"/>
          <w:marTop w:val="0"/>
          <w:marBottom w:val="0"/>
          <w:divBdr>
            <w:top w:val="none" w:sz="0" w:space="0" w:color="auto"/>
            <w:left w:val="none" w:sz="0" w:space="0" w:color="auto"/>
            <w:bottom w:val="none" w:sz="0" w:space="0" w:color="auto"/>
            <w:right w:val="none" w:sz="0" w:space="0" w:color="auto"/>
          </w:divBdr>
        </w:div>
        <w:div w:id="181166276">
          <w:marLeft w:val="480"/>
          <w:marRight w:val="0"/>
          <w:marTop w:val="0"/>
          <w:marBottom w:val="0"/>
          <w:divBdr>
            <w:top w:val="none" w:sz="0" w:space="0" w:color="auto"/>
            <w:left w:val="none" w:sz="0" w:space="0" w:color="auto"/>
            <w:bottom w:val="none" w:sz="0" w:space="0" w:color="auto"/>
            <w:right w:val="none" w:sz="0" w:space="0" w:color="auto"/>
          </w:divBdr>
        </w:div>
        <w:div w:id="1825316010">
          <w:marLeft w:val="480"/>
          <w:marRight w:val="0"/>
          <w:marTop w:val="0"/>
          <w:marBottom w:val="0"/>
          <w:divBdr>
            <w:top w:val="none" w:sz="0" w:space="0" w:color="auto"/>
            <w:left w:val="none" w:sz="0" w:space="0" w:color="auto"/>
            <w:bottom w:val="none" w:sz="0" w:space="0" w:color="auto"/>
            <w:right w:val="none" w:sz="0" w:space="0" w:color="auto"/>
          </w:divBdr>
        </w:div>
        <w:div w:id="923730611">
          <w:marLeft w:val="480"/>
          <w:marRight w:val="0"/>
          <w:marTop w:val="0"/>
          <w:marBottom w:val="0"/>
          <w:divBdr>
            <w:top w:val="none" w:sz="0" w:space="0" w:color="auto"/>
            <w:left w:val="none" w:sz="0" w:space="0" w:color="auto"/>
            <w:bottom w:val="none" w:sz="0" w:space="0" w:color="auto"/>
            <w:right w:val="none" w:sz="0" w:space="0" w:color="auto"/>
          </w:divBdr>
        </w:div>
        <w:div w:id="134182690">
          <w:marLeft w:val="480"/>
          <w:marRight w:val="0"/>
          <w:marTop w:val="0"/>
          <w:marBottom w:val="0"/>
          <w:divBdr>
            <w:top w:val="none" w:sz="0" w:space="0" w:color="auto"/>
            <w:left w:val="none" w:sz="0" w:space="0" w:color="auto"/>
            <w:bottom w:val="none" w:sz="0" w:space="0" w:color="auto"/>
            <w:right w:val="none" w:sz="0" w:space="0" w:color="auto"/>
          </w:divBdr>
        </w:div>
        <w:div w:id="2027630473">
          <w:marLeft w:val="480"/>
          <w:marRight w:val="0"/>
          <w:marTop w:val="0"/>
          <w:marBottom w:val="0"/>
          <w:divBdr>
            <w:top w:val="none" w:sz="0" w:space="0" w:color="auto"/>
            <w:left w:val="none" w:sz="0" w:space="0" w:color="auto"/>
            <w:bottom w:val="none" w:sz="0" w:space="0" w:color="auto"/>
            <w:right w:val="none" w:sz="0" w:space="0" w:color="auto"/>
          </w:divBdr>
        </w:div>
        <w:div w:id="1021474887">
          <w:marLeft w:val="480"/>
          <w:marRight w:val="0"/>
          <w:marTop w:val="0"/>
          <w:marBottom w:val="0"/>
          <w:divBdr>
            <w:top w:val="none" w:sz="0" w:space="0" w:color="auto"/>
            <w:left w:val="none" w:sz="0" w:space="0" w:color="auto"/>
            <w:bottom w:val="none" w:sz="0" w:space="0" w:color="auto"/>
            <w:right w:val="none" w:sz="0" w:space="0" w:color="auto"/>
          </w:divBdr>
        </w:div>
        <w:div w:id="1594127029">
          <w:marLeft w:val="480"/>
          <w:marRight w:val="0"/>
          <w:marTop w:val="0"/>
          <w:marBottom w:val="0"/>
          <w:divBdr>
            <w:top w:val="none" w:sz="0" w:space="0" w:color="auto"/>
            <w:left w:val="none" w:sz="0" w:space="0" w:color="auto"/>
            <w:bottom w:val="none" w:sz="0" w:space="0" w:color="auto"/>
            <w:right w:val="none" w:sz="0" w:space="0" w:color="auto"/>
          </w:divBdr>
        </w:div>
        <w:div w:id="886062123">
          <w:marLeft w:val="480"/>
          <w:marRight w:val="0"/>
          <w:marTop w:val="0"/>
          <w:marBottom w:val="0"/>
          <w:divBdr>
            <w:top w:val="none" w:sz="0" w:space="0" w:color="auto"/>
            <w:left w:val="none" w:sz="0" w:space="0" w:color="auto"/>
            <w:bottom w:val="none" w:sz="0" w:space="0" w:color="auto"/>
            <w:right w:val="none" w:sz="0" w:space="0" w:color="auto"/>
          </w:divBdr>
        </w:div>
        <w:div w:id="1532186310">
          <w:marLeft w:val="480"/>
          <w:marRight w:val="0"/>
          <w:marTop w:val="0"/>
          <w:marBottom w:val="0"/>
          <w:divBdr>
            <w:top w:val="none" w:sz="0" w:space="0" w:color="auto"/>
            <w:left w:val="none" w:sz="0" w:space="0" w:color="auto"/>
            <w:bottom w:val="none" w:sz="0" w:space="0" w:color="auto"/>
            <w:right w:val="none" w:sz="0" w:space="0" w:color="auto"/>
          </w:divBdr>
        </w:div>
        <w:div w:id="757674857">
          <w:marLeft w:val="480"/>
          <w:marRight w:val="0"/>
          <w:marTop w:val="0"/>
          <w:marBottom w:val="0"/>
          <w:divBdr>
            <w:top w:val="none" w:sz="0" w:space="0" w:color="auto"/>
            <w:left w:val="none" w:sz="0" w:space="0" w:color="auto"/>
            <w:bottom w:val="none" w:sz="0" w:space="0" w:color="auto"/>
            <w:right w:val="none" w:sz="0" w:space="0" w:color="auto"/>
          </w:divBdr>
        </w:div>
        <w:div w:id="1724794249">
          <w:marLeft w:val="480"/>
          <w:marRight w:val="0"/>
          <w:marTop w:val="0"/>
          <w:marBottom w:val="0"/>
          <w:divBdr>
            <w:top w:val="none" w:sz="0" w:space="0" w:color="auto"/>
            <w:left w:val="none" w:sz="0" w:space="0" w:color="auto"/>
            <w:bottom w:val="none" w:sz="0" w:space="0" w:color="auto"/>
            <w:right w:val="none" w:sz="0" w:space="0" w:color="auto"/>
          </w:divBdr>
        </w:div>
        <w:div w:id="1107849427">
          <w:marLeft w:val="480"/>
          <w:marRight w:val="0"/>
          <w:marTop w:val="0"/>
          <w:marBottom w:val="0"/>
          <w:divBdr>
            <w:top w:val="none" w:sz="0" w:space="0" w:color="auto"/>
            <w:left w:val="none" w:sz="0" w:space="0" w:color="auto"/>
            <w:bottom w:val="none" w:sz="0" w:space="0" w:color="auto"/>
            <w:right w:val="none" w:sz="0" w:space="0" w:color="auto"/>
          </w:divBdr>
        </w:div>
        <w:div w:id="1759331816">
          <w:marLeft w:val="480"/>
          <w:marRight w:val="0"/>
          <w:marTop w:val="0"/>
          <w:marBottom w:val="0"/>
          <w:divBdr>
            <w:top w:val="none" w:sz="0" w:space="0" w:color="auto"/>
            <w:left w:val="none" w:sz="0" w:space="0" w:color="auto"/>
            <w:bottom w:val="none" w:sz="0" w:space="0" w:color="auto"/>
            <w:right w:val="none" w:sz="0" w:space="0" w:color="auto"/>
          </w:divBdr>
        </w:div>
        <w:div w:id="1718814905">
          <w:marLeft w:val="480"/>
          <w:marRight w:val="0"/>
          <w:marTop w:val="0"/>
          <w:marBottom w:val="0"/>
          <w:divBdr>
            <w:top w:val="none" w:sz="0" w:space="0" w:color="auto"/>
            <w:left w:val="none" w:sz="0" w:space="0" w:color="auto"/>
            <w:bottom w:val="none" w:sz="0" w:space="0" w:color="auto"/>
            <w:right w:val="none" w:sz="0" w:space="0" w:color="auto"/>
          </w:divBdr>
        </w:div>
        <w:div w:id="619075143">
          <w:marLeft w:val="480"/>
          <w:marRight w:val="0"/>
          <w:marTop w:val="0"/>
          <w:marBottom w:val="0"/>
          <w:divBdr>
            <w:top w:val="none" w:sz="0" w:space="0" w:color="auto"/>
            <w:left w:val="none" w:sz="0" w:space="0" w:color="auto"/>
            <w:bottom w:val="none" w:sz="0" w:space="0" w:color="auto"/>
            <w:right w:val="none" w:sz="0" w:space="0" w:color="auto"/>
          </w:divBdr>
        </w:div>
        <w:div w:id="136920399">
          <w:marLeft w:val="480"/>
          <w:marRight w:val="0"/>
          <w:marTop w:val="0"/>
          <w:marBottom w:val="0"/>
          <w:divBdr>
            <w:top w:val="none" w:sz="0" w:space="0" w:color="auto"/>
            <w:left w:val="none" w:sz="0" w:space="0" w:color="auto"/>
            <w:bottom w:val="none" w:sz="0" w:space="0" w:color="auto"/>
            <w:right w:val="none" w:sz="0" w:space="0" w:color="auto"/>
          </w:divBdr>
        </w:div>
        <w:div w:id="170990132">
          <w:marLeft w:val="480"/>
          <w:marRight w:val="0"/>
          <w:marTop w:val="0"/>
          <w:marBottom w:val="0"/>
          <w:divBdr>
            <w:top w:val="none" w:sz="0" w:space="0" w:color="auto"/>
            <w:left w:val="none" w:sz="0" w:space="0" w:color="auto"/>
            <w:bottom w:val="none" w:sz="0" w:space="0" w:color="auto"/>
            <w:right w:val="none" w:sz="0" w:space="0" w:color="auto"/>
          </w:divBdr>
        </w:div>
        <w:div w:id="1308826524">
          <w:marLeft w:val="480"/>
          <w:marRight w:val="0"/>
          <w:marTop w:val="0"/>
          <w:marBottom w:val="0"/>
          <w:divBdr>
            <w:top w:val="none" w:sz="0" w:space="0" w:color="auto"/>
            <w:left w:val="none" w:sz="0" w:space="0" w:color="auto"/>
            <w:bottom w:val="none" w:sz="0" w:space="0" w:color="auto"/>
            <w:right w:val="none" w:sz="0" w:space="0" w:color="auto"/>
          </w:divBdr>
        </w:div>
        <w:div w:id="753237544">
          <w:marLeft w:val="480"/>
          <w:marRight w:val="0"/>
          <w:marTop w:val="0"/>
          <w:marBottom w:val="0"/>
          <w:divBdr>
            <w:top w:val="none" w:sz="0" w:space="0" w:color="auto"/>
            <w:left w:val="none" w:sz="0" w:space="0" w:color="auto"/>
            <w:bottom w:val="none" w:sz="0" w:space="0" w:color="auto"/>
            <w:right w:val="none" w:sz="0" w:space="0" w:color="auto"/>
          </w:divBdr>
        </w:div>
        <w:div w:id="2055419799">
          <w:marLeft w:val="480"/>
          <w:marRight w:val="0"/>
          <w:marTop w:val="0"/>
          <w:marBottom w:val="0"/>
          <w:divBdr>
            <w:top w:val="none" w:sz="0" w:space="0" w:color="auto"/>
            <w:left w:val="none" w:sz="0" w:space="0" w:color="auto"/>
            <w:bottom w:val="none" w:sz="0" w:space="0" w:color="auto"/>
            <w:right w:val="none" w:sz="0" w:space="0" w:color="auto"/>
          </w:divBdr>
        </w:div>
      </w:divsChild>
    </w:div>
    <w:div w:id="851381450">
      <w:bodyDiv w:val="1"/>
      <w:marLeft w:val="0"/>
      <w:marRight w:val="0"/>
      <w:marTop w:val="0"/>
      <w:marBottom w:val="0"/>
      <w:divBdr>
        <w:top w:val="none" w:sz="0" w:space="0" w:color="auto"/>
        <w:left w:val="none" w:sz="0" w:space="0" w:color="auto"/>
        <w:bottom w:val="none" w:sz="0" w:space="0" w:color="auto"/>
        <w:right w:val="none" w:sz="0" w:space="0" w:color="auto"/>
      </w:divBdr>
      <w:divsChild>
        <w:div w:id="1216624927">
          <w:marLeft w:val="480"/>
          <w:marRight w:val="0"/>
          <w:marTop w:val="0"/>
          <w:marBottom w:val="0"/>
          <w:divBdr>
            <w:top w:val="none" w:sz="0" w:space="0" w:color="auto"/>
            <w:left w:val="none" w:sz="0" w:space="0" w:color="auto"/>
            <w:bottom w:val="none" w:sz="0" w:space="0" w:color="auto"/>
            <w:right w:val="none" w:sz="0" w:space="0" w:color="auto"/>
          </w:divBdr>
        </w:div>
        <w:div w:id="1737127826">
          <w:marLeft w:val="480"/>
          <w:marRight w:val="0"/>
          <w:marTop w:val="0"/>
          <w:marBottom w:val="0"/>
          <w:divBdr>
            <w:top w:val="none" w:sz="0" w:space="0" w:color="auto"/>
            <w:left w:val="none" w:sz="0" w:space="0" w:color="auto"/>
            <w:bottom w:val="none" w:sz="0" w:space="0" w:color="auto"/>
            <w:right w:val="none" w:sz="0" w:space="0" w:color="auto"/>
          </w:divBdr>
        </w:div>
        <w:div w:id="1046904272">
          <w:marLeft w:val="480"/>
          <w:marRight w:val="0"/>
          <w:marTop w:val="0"/>
          <w:marBottom w:val="0"/>
          <w:divBdr>
            <w:top w:val="none" w:sz="0" w:space="0" w:color="auto"/>
            <w:left w:val="none" w:sz="0" w:space="0" w:color="auto"/>
            <w:bottom w:val="none" w:sz="0" w:space="0" w:color="auto"/>
            <w:right w:val="none" w:sz="0" w:space="0" w:color="auto"/>
          </w:divBdr>
        </w:div>
        <w:div w:id="1371034067">
          <w:marLeft w:val="480"/>
          <w:marRight w:val="0"/>
          <w:marTop w:val="0"/>
          <w:marBottom w:val="0"/>
          <w:divBdr>
            <w:top w:val="none" w:sz="0" w:space="0" w:color="auto"/>
            <w:left w:val="none" w:sz="0" w:space="0" w:color="auto"/>
            <w:bottom w:val="none" w:sz="0" w:space="0" w:color="auto"/>
            <w:right w:val="none" w:sz="0" w:space="0" w:color="auto"/>
          </w:divBdr>
        </w:div>
        <w:div w:id="714934808">
          <w:marLeft w:val="480"/>
          <w:marRight w:val="0"/>
          <w:marTop w:val="0"/>
          <w:marBottom w:val="0"/>
          <w:divBdr>
            <w:top w:val="none" w:sz="0" w:space="0" w:color="auto"/>
            <w:left w:val="none" w:sz="0" w:space="0" w:color="auto"/>
            <w:bottom w:val="none" w:sz="0" w:space="0" w:color="auto"/>
            <w:right w:val="none" w:sz="0" w:space="0" w:color="auto"/>
          </w:divBdr>
        </w:div>
        <w:div w:id="992683734">
          <w:marLeft w:val="480"/>
          <w:marRight w:val="0"/>
          <w:marTop w:val="0"/>
          <w:marBottom w:val="0"/>
          <w:divBdr>
            <w:top w:val="none" w:sz="0" w:space="0" w:color="auto"/>
            <w:left w:val="none" w:sz="0" w:space="0" w:color="auto"/>
            <w:bottom w:val="none" w:sz="0" w:space="0" w:color="auto"/>
            <w:right w:val="none" w:sz="0" w:space="0" w:color="auto"/>
          </w:divBdr>
        </w:div>
        <w:div w:id="1785922309">
          <w:marLeft w:val="480"/>
          <w:marRight w:val="0"/>
          <w:marTop w:val="0"/>
          <w:marBottom w:val="0"/>
          <w:divBdr>
            <w:top w:val="none" w:sz="0" w:space="0" w:color="auto"/>
            <w:left w:val="none" w:sz="0" w:space="0" w:color="auto"/>
            <w:bottom w:val="none" w:sz="0" w:space="0" w:color="auto"/>
            <w:right w:val="none" w:sz="0" w:space="0" w:color="auto"/>
          </w:divBdr>
        </w:div>
        <w:div w:id="1848591494">
          <w:marLeft w:val="480"/>
          <w:marRight w:val="0"/>
          <w:marTop w:val="0"/>
          <w:marBottom w:val="0"/>
          <w:divBdr>
            <w:top w:val="none" w:sz="0" w:space="0" w:color="auto"/>
            <w:left w:val="none" w:sz="0" w:space="0" w:color="auto"/>
            <w:bottom w:val="none" w:sz="0" w:space="0" w:color="auto"/>
            <w:right w:val="none" w:sz="0" w:space="0" w:color="auto"/>
          </w:divBdr>
        </w:div>
        <w:div w:id="1534076376">
          <w:marLeft w:val="480"/>
          <w:marRight w:val="0"/>
          <w:marTop w:val="0"/>
          <w:marBottom w:val="0"/>
          <w:divBdr>
            <w:top w:val="none" w:sz="0" w:space="0" w:color="auto"/>
            <w:left w:val="none" w:sz="0" w:space="0" w:color="auto"/>
            <w:bottom w:val="none" w:sz="0" w:space="0" w:color="auto"/>
            <w:right w:val="none" w:sz="0" w:space="0" w:color="auto"/>
          </w:divBdr>
        </w:div>
        <w:div w:id="1369836356">
          <w:marLeft w:val="480"/>
          <w:marRight w:val="0"/>
          <w:marTop w:val="0"/>
          <w:marBottom w:val="0"/>
          <w:divBdr>
            <w:top w:val="none" w:sz="0" w:space="0" w:color="auto"/>
            <w:left w:val="none" w:sz="0" w:space="0" w:color="auto"/>
            <w:bottom w:val="none" w:sz="0" w:space="0" w:color="auto"/>
            <w:right w:val="none" w:sz="0" w:space="0" w:color="auto"/>
          </w:divBdr>
        </w:div>
        <w:div w:id="1224826187">
          <w:marLeft w:val="480"/>
          <w:marRight w:val="0"/>
          <w:marTop w:val="0"/>
          <w:marBottom w:val="0"/>
          <w:divBdr>
            <w:top w:val="none" w:sz="0" w:space="0" w:color="auto"/>
            <w:left w:val="none" w:sz="0" w:space="0" w:color="auto"/>
            <w:bottom w:val="none" w:sz="0" w:space="0" w:color="auto"/>
            <w:right w:val="none" w:sz="0" w:space="0" w:color="auto"/>
          </w:divBdr>
        </w:div>
        <w:div w:id="609707660">
          <w:marLeft w:val="480"/>
          <w:marRight w:val="0"/>
          <w:marTop w:val="0"/>
          <w:marBottom w:val="0"/>
          <w:divBdr>
            <w:top w:val="none" w:sz="0" w:space="0" w:color="auto"/>
            <w:left w:val="none" w:sz="0" w:space="0" w:color="auto"/>
            <w:bottom w:val="none" w:sz="0" w:space="0" w:color="auto"/>
            <w:right w:val="none" w:sz="0" w:space="0" w:color="auto"/>
          </w:divBdr>
        </w:div>
        <w:div w:id="601039002">
          <w:marLeft w:val="480"/>
          <w:marRight w:val="0"/>
          <w:marTop w:val="0"/>
          <w:marBottom w:val="0"/>
          <w:divBdr>
            <w:top w:val="none" w:sz="0" w:space="0" w:color="auto"/>
            <w:left w:val="none" w:sz="0" w:space="0" w:color="auto"/>
            <w:bottom w:val="none" w:sz="0" w:space="0" w:color="auto"/>
            <w:right w:val="none" w:sz="0" w:space="0" w:color="auto"/>
          </w:divBdr>
        </w:div>
        <w:div w:id="1440955122">
          <w:marLeft w:val="480"/>
          <w:marRight w:val="0"/>
          <w:marTop w:val="0"/>
          <w:marBottom w:val="0"/>
          <w:divBdr>
            <w:top w:val="none" w:sz="0" w:space="0" w:color="auto"/>
            <w:left w:val="none" w:sz="0" w:space="0" w:color="auto"/>
            <w:bottom w:val="none" w:sz="0" w:space="0" w:color="auto"/>
            <w:right w:val="none" w:sz="0" w:space="0" w:color="auto"/>
          </w:divBdr>
        </w:div>
        <w:div w:id="1784692009">
          <w:marLeft w:val="480"/>
          <w:marRight w:val="0"/>
          <w:marTop w:val="0"/>
          <w:marBottom w:val="0"/>
          <w:divBdr>
            <w:top w:val="none" w:sz="0" w:space="0" w:color="auto"/>
            <w:left w:val="none" w:sz="0" w:space="0" w:color="auto"/>
            <w:bottom w:val="none" w:sz="0" w:space="0" w:color="auto"/>
            <w:right w:val="none" w:sz="0" w:space="0" w:color="auto"/>
          </w:divBdr>
        </w:div>
        <w:div w:id="1671829919">
          <w:marLeft w:val="480"/>
          <w:marRight w:val="0"/>
          <w:marTop w:val="0"/>
          <w:marBottom w:val="0"/>
          <w:divBdr>
            <w:top w:val="none" w:sz="0" w:space="0" w:color="auto"/>
            <w:left w:val="none" w:sz="0" w:space="0" w:color="auto"/>
            <w:bottom w:val="none" w:sz="0" w:space="0" w:color="auto"/>
            <w:right w:val="none" w:sz="0" w:space="0" w:color="auto"/>
          </w:divBdr>
        </w:div>
        <w:div w:id="1758289556">
          <w:marLeft w:val="480"/>
          <w:marRight w:val="0"/>
          <w:marTop w:val="0"/>
          <w:marBottom w:val="0"/>
          <w:divBdr>
            <w:top w:val="none" w:sz="0" w:space="0" w:color="auto"/>
            <w:left w:val="none" w:sz="0" w:space="0" w:color="auto"/>
            <w:bottom w:val="none" w:sz="0" w:space="0" w:color="auto"/>
            <w:right w:val="none" w:sz="0" w:space="0" w:color="auto"/>
          </w:divBdr>
        </w:div>
        <w:div w:id="100149691">
          <w:marLeft w:val="480"/>
          <w:marRight w:val="0"/>
          <w:marTop w:val="0"/>
          <w:marBottom w:val="0"/>
          <w:divBdr>
            <w:top w:val="none" w:sz="0" w:space="0" w:color="auto"/>
            <w:left w:val="none" w:sz="0" w:space="0" w:color="auto"/>
            <w:bottom w:val="none" w:sz="0" w:space="0" w:color="auto"/>
            <w:right w:val="none" w:sz="0" w:space="0" w:color="auto"/>
          </w:divBdr>
        </w:div>
        <w:div w:id="266079193">
          <w:marLeft w:val="480"/>
          <w:marRight w:val="0"/>
          <w:marTop w:val="0"/>
          <w:marBottom w:val="0"/>
          <w:divBdr>
            <w:top w:val="none" w:sz="0" w:space="0" w:color="auto"/>
            <w:left w:val="none" w:sz="0" w:space="0" w:color="auto"/>
            <w:bottom w:val="none" w:sz="0" w:space="0" w:color="auto"/>
            <w:right w:val="none" w:sz="0" w:space="0" w:color="auto"/>
          </w:divBdr>
        </w:div>
        <w:div w:id="56325356">
          <w:marLeft w:val="480"/>
          <w:marRight w:val="0"/>
          <w:marTop w:val="0"/>
          <w:marBottom w:val="0"/>
          <w:divBdr>
            <w:top w:val="none" w:sz="0" w:space="0" w:color="auto"/>
            <w:left w:val="none" w:sz="0" w:space="0" w:color="auto"/>
            <w:bottom w:val="none" w:sz="0" w:space="0" w:color="auto"/>
            <w:right w:val="none" w:sz="0" w:space="0" w:color="auto"/>
          </w:divBdr>
        </w:div>
        <w:div w:id="657005434">
          <w:marLeft w:val="480"/>
          <w:marRight w:val="0"/>
          <w:marTop w:val="0"/>
          <w:marBottom w:val="0"/>
          <w:divBdr>
            <w:top w:val="none" w:sz="0" w:space="0" w:color="auto"/>
            <w:left w:val="none" w:sz="0" w:space="0" w:color="auto"/>
            <w:bottom w:val="none" w:sz="0" w:space="0" w:color="auto"/>
            <w:right w:val="none" w:sz="0" w:space="0" w:color="auto"/>
          </w:divBdr>
        </w:div>
        <w:div w:id="803935165">
          <w:marLeft w:val="480"/>
          <w:marRight w:val="0"/>
          <w:marTop w:val="0"/>
          <w:marBottom w:val="0"/>
          <w:divBdr>
            <w:top w:val="none" w:sz="0" w:space="0" w:color="auto"/>
            <w:left w:val="none" w:sz="0" w:space="0" w:color="auto"/>
            <w:bottom w:val="none" w:sz="0" w:space="0" w:color="auto"/>
            <w:right w:val="none" w:sz="0" w:space="0" w:color="auto"/>
          </w:divBdr>
        </w:div>
        <w:div w:id="989478037">
          <w:marLeft w:val="480"/>
          <w:marRight w:val="0"/>
          <w:marTop w:val="0"/>
          <w:marBottom w:val="0"/>
          <w:divBdr>
            <w:top w:val="none" w:sz="0" w:space="0" w:color="auto"/>
            <w:left w:val="none" w:sz="0" w:space="0" w:color="auto"/>
            <w:bottom w:val="none" w:sz="0" w:space="0" w:color="auto"/>
            <w:right w:val="none" w:sz="0" w:space="0" w:color="auto"/>
          </w:divBdr>
        </w:div>
        <w:div w:id="982077802">
          <w:marLeft w:val="480"/>
          <w:marRight w:val="0"/>
          <w:marTop w:val="0"/>
          <w:marBottom w:val="0"/>
          <w:divBdr>
            <w:top w:val="none" w:sz="0" w:space="0" w:color="auto"/>
            <w:left w:val="none" w:sz="0" w:space="0" w:color="auto"/>
            <w:bottom w:val="none" w:sz="0" w:space="0" w:color="auto"/>
            <w:right w:val="none" w:sz="0" w:space="0" w:color="auto"/>
          </w:divBdr>
        </w:div>
        <w:div w:id="2103446666">
          <w:marLeft w:val="480"/>
          <w:marRight w:val="0"/>
          <w:marTop w:val="0"/>
          <w:marBottom w:val="0"/>
          <w:divBdr>
            <w:top w:val="none" w:sz="0" w:space="0" w:color="auto"/>
            <w:left w:val="none" w:sz="0" w:space="0" w:color="auto"/>
            <w:bottom w:val="none" w:sz="0" w:space="0" w:color="auto"/>
            <w:right w:val="none" w:sz="0" w:space="0" w:color="auto"/>
          </w:divBdr>
        </w:div>
        <w:div w:id="576323684">
          <w:marLeft w:val="480"/>
          <w:marRight w:val="0"/>
          <w:marTop w:val="0"/>
          <w:marBottom w:val="0"/>
          <w:divBdr>
            <w:top w:val="none" w:sz="0" w:space="0" w:color="auto"/>
            <w:left w:val="none" w:sz="0" w:space="0" w:color="auto"/>
            <w:bottom w:val="none" w:sz="0" w:space="0" w:color="auto"/>
            <w:right w:val="none" w:sz="0" w:space="0" w:color="auto"/>
          </w:divBdr>
        </w:div>
        <w:div w:id="1928659914">
          <w:marLeft w:val="480"/>
          <w:marRight w:val="0"/>
          <w:marTop w:val="0"/>
          <w:marBottom w:val="0"/>
          <w:divBdr>
            <w:top w:val="none" w:sz="0" w:space="0" w:color="auto"/>
            <w:left w:val="none" w:sz="0" w:space="0" w:color="auto"/>
            <w:bottom w:val="none" w:sz="0" w:space="0" w:color="auto"/>
            <w:right w:val="none" w:sz="0" w:space="0" w:color="auto"/>
          </w:divBdr>
        </w:div>
        <w:div w:id="1402560192">
          <w:marLeft w:val="480"/>
          <w:marRight w:val="0"/>
          <w:marTop w:val="0"/>
          <w:marBottom w:val="0"/>
          <w:divBdr>
            <w:top w:val="none" w:sz="0" w:space="0" w:color="auto"/>
            <w:left w:val="none" w:sz="0" w:space="0" w:color="auto"/>
            <w:bottom w:val="none" w:sz="0" w:space="0" w:color="auto"/>
            <w:right w:val="none" w:sz="0" w:space="0" w:color="auto"/>
          </w:divBdr>
        </w:div>
        <w:div w:id="129593878">
          <w:marLeft w:val="480"/>
          <w:marRight w:val="0"/>
          <w:marTop w:val="0"/>
          <w:marBottom w:val="0"/>
          <w:divBdr>
            <w:top w:val="none" w:sz="0" w:space="0" w:color="auto"/>
            <w:left w:val="none" w:sz="0" w:space="0" w:color="auto"/>
            <w:bottom w:val="none" w:sz="0" w:space="0" w:color="auto"/>
            <w:right w:val="none" w:sz="0" w:space="0" w:color="auto"/>
          </w:divBdr>
        </w:div>
        <w:div w:id="1636909220">
          <w:marLeft w:val="480"/>
          <w:marRight w:val="0"/>
          <w:marTop w:val="0"/>
          <w:marBottom w:val="0"/>
          <w:divBdr>
            <w:top w:val="none" w:sz="0" w:space="0" w:color="auto"/>
            <w:left w:val="none" w:sz="0" w:space="0" w:color="auto"/>
            <w:bottom w:val="none" w:sz="0" w:space="0" w:color="auto"/>
            <w:right w:val="none" w:sz="0" w:space="0" w:color="auto"/>
          </w:divBdr>
        </w:div>
        <w:div w:id="2072969758">
          <w:marLeft w:val="480"/>
          <w:marRight w:val="0"/>
          <w:marTop w:val="0"/>
          <w:marBottom w:val="0"/>
          <w:divBdr>
            <w:top w:val="none" w:sz="0" w:space="0" w:color="auto"/>
            <w:left w:val="none" w:sz="0" w:space="0" w:color="auto"/>
            <w:bottom w:val="none" w:sz="0" w:space="0" w:color="auto"/>
            <w:right w:val="none" w:sz="0" w:space="0" w:color="auto"/>
          </w:divBdr>
        </w:div>
        <w:div w:id="834882484">
          <w:marLeft w:val="480"/>
          <w:marRight w:val="0"/>
          <w:marTop w:val="0"/>
          <w:marBottom w:val="0"/>
          <w:divBdr>
            <w:top w:val="none" w:sz="0" w:space="0" w:color="auto"/>
            <w:left w:val="none" w:sz="0" w:space="0" w:color="auto"/>
            <w:bottom w:val="none" w:sz="0" w:space="0" w:color="auto"/>
            <w:right w:val="none" w:sz="0" w:space="0" w:color="auto"/>
          </w:divBdr>
        </w:div>
        <w:div w:id="1462764615">
          <w:marLeft w:val="480"/>
          <w:marRight w:val="0"/>
          <w:marTop w:val="0"/>
          <w:marBottom w:val="0"/>
          <w:divBdr>
            <w:top w:val="none" w:sz="0" w:space="0" w:color="auto"/>
            <w:left w:val="none" w:sz="0" w:space="0" w:color="auto"/>
            <w:bottom w:val="none" w:sz="0" w:space="0" w:color="auto"/>
            <w:right w:val="none" w:sz="0" w:space="0" w:color="auto"/>
          </w:divBdr>
        </w:div>
        <w:div w:id="829253505">
          <w:marLeft w:val="480"/>
          <w:marRight w:val="0"/>
          <w:marTop w:val="0"/>
          <w:marBottom w:val="0"/>
          <w:divBdr>
            <w:top w:val="none" w:sz="0" w:space="0" w:color="auto"/>
            <w:left w:val="none" w:sz="0" w:space="0" w:color="auto"/>
            <w:bottom w:val="none" w:sz="0" w:space="0" w:color="auto"/>
            <w:right w:val="none" w:sz="0" w:space="0" w:color="auto"/>
          </w:divBdr>
        </w:div>
        <w:div w:id="1455102196">
          <w:marLeft w:val="480"/>
          <w:marRight w:val="0"/>
          <w:marTop w:val="0"/>
          <w:marBottom w:val="0"/>
          <w:divBdr>
            <w:top w:val="none" w:sz="0" w:space="0" w:color="auto"/>
            <w:left w:val="none" w:sz="0" w:space="0" w:color="auto"/>
            <w:bottom w:val="none" w:sz="0" w:space="0" w:color="auto"/>
            <w:right w:val="none" w:sz="0" w:space="0" w:color="auto"/>
          </w:divBdr>
        </w:div>
        <w:div w:id="1621496857">
          <w:marLeft w:val="480"/>
          <w:marRight w:val="0"/>
          <w:marTop w:val="0"/>
          <w:marBottom w:val="0"/>
          <w:divBdr>
            <w:top w:val="none" w:sz="0" w:space="0" w:color="auto"/>
            <w:left w:val="none" w:sz="0" w:space="0" w:color="auto"/>
            <w:bottom w:val="none" w:sz="0" w:space="0" w:color="auto"/>
            <w:right w:val="none" w:sz="0" w:space="0" w:color="auto"/>
          </w:divBdr>
        </w:div>
        <w:div w:id="335229661">
          <w:marLeft w:val="480"/>
          <w:marRight w:val="0"/>
          <w:marTop w:val="0"/>
          <w:marBottom w:val="0"/>
          <w:divBdr>
            <w:top w:val="none" w:sz="0" w:space="0" w:color="auto"/>
            <w:left w:val="none" w:sz="0" w:space="0" w:color="auto"/>
            <w:bottom w:val="none" w:sz="0" w:space="0" w:color="auto"/>
            <w:right w:val="none" w:sz="0" w:space="0" w:color="auto"/>
          </w:divBdr>
        </w:div>
        <w:div w:id="1323241994">
          <w:marLeft w:val="480"/>
          <w:marRight w:val="0"/>
          <w:marTop w:val="0"/>
          <w:marBottom w:val="0"/>
          <w:divBdr>
            <w:top w:val="none" w:sz="0" w:space="0" w:color="auto"/>
            <w:left w:val="none" w:sz="0" w:space="0" w:color="auto"/>
            <w:bottom w:val="none" w:sz="0" w:space="0" w:color="auto"/>
            <w:right w:val="none" w:sz="0" w:space="0" w:color="auto"/>
          </w:divBdr>
        </w:div>
        <w:div w:id="164250356">
          <w:marLeft w:val="480"/>
          <w:marRight w:val="0"/>
          <w:marTop w:val="0"/>
          <w:marBottom w:val="0"/>
          <w:divBdr>
            <w:top w:val="none" w:sz="0" w:space="0" w:color="auto"/>
            <w:left w:val="none" w:sz="0" w:space="0" w:color="auto"/>
            <w:bottom w:val="none" w:sz="0" w:space="0" w:color="auto"/>
            <w:right w:val="none" w:sz="0" w:space="0" w:color="auto"/>
          </w:divBdr>
        </w:div>
        <w:div w:id="720860434">
          <w:marLeft w:val="480"/>
          <w:marRight w:val="0"/>
          <w:marTop w:val="0"/>
          <w:marBottom w:val="0"/>
          <w:divBdr>
            <w:top w:val="none" w:sz="0" w:space="0" w:color="auto"/>
            <w:left w:val="none" w:sz="0" w:space="0" w:color="auto"/>
            <w:bottom w:val="none" w:sz="0" w:space="0" w:color="auto"/>
            <w:right w:val="none" w:sz="0" w:space="0" w:color="auto"/>
          </w:divBdr>
        </w:div>
        <w:div w:id="1789087384">
          <w:marLeft w:val="480"/>
          <w:marRight w:val="0"/>
          <w:marTop w:val="0"/>
          <w:marBottom w:val="0"/>
          <w:divBdr>
            <w:top w:val="none" w:sz="0" w:space="0" w:color="auto"/>
            <w:left w:val="none" w:sz="0" w:space="0" w:color="auto"/>
            <w:bottom w:val="none" w:sz="0" w:space="0" w:color="auto"/>
            <w:right w:val="none" w:sz="0" w:space="0" w:color="auto"/>
          </w:divBdr>
        </w:div>
        <w:div w:id="794296502">
          <w:marLeft w:val="480"/>
          <w:marRight w:val="0"/>
          <w:marTop w:val="0"/>
          <w:marBottom w:val="0"/>
          <w:divBdr>
            <w:top w:val="none" w:sz="0" w:space="0" w:color="auto"/>
            <w:left w:val="none" w:sz="0" w:space="0" w:color="auto"/>
            <w:bottom w:val="none" w:sz="0" w:space="0" w:color="auto"/>
            <w:right w:val="none" w:sz="0" w:space="0" w:color="auto"/>
          </w:divBdr>
        </w:div>
        <w:div w:id="1357543100">
          <w:marLeft w:val="480"/>
          <w:marRight w:val="0"/>
          <w:marTop w:val="0"/>
          <w:marBottom w:val="0"/>
          <w:divBdr>
            <w:top w:val="none" w:sz="0" w:space="0" w:color="auto"/>
            <w:left w:val="none" w:sz="0" w:space="0" w:color="auto"/>
            <w:bottom w:val="none" w:sz="0" w:space="0" w:color="auto"/>
            <w:right w:val="none" w:sz="0" w:space="0" w:color="auto"/>
          </w:divBdr>
        </w:div>
        <w:div w:id="764613357">
          <w:marLeft w:val="480"/>
          <w:marRight w:val="0"/>
          <w:marTop w:val="0"/>
          <w:marBottom w:val="0"/>
          <w:divBdr>
            <w:top w:val="none" w:sz="0" w:space="0" w:color="auto"/>
            <w:left w:val="none" w:sz="0" w:space="0" w:color="auto"/>
            <w:bottom w:val="none" w:sz="0" w:space="0" w:color="auto"/>
            <w:right w:val="none" w:sz="0" w:space="0" w:color="auto"/>
          </w:divBdr>
        </w:div>
        <w:div w:id="440027340">
          <w:marLeft w:val="480"/>
          <w:marRight w:val="0"/>
          <w:marTop w:val="0"/>
          <w:marBottom w:val="0"/>
          <w:divBdr>
            <w:top w:val="none" w:sz="0" w:space="0" w:color="auto"/>
            <w:left w:val="none" w:sz="0" w:space="0" w:color="auto"/>
            <w:bottom w:val="none" w:sz="0" w:space="0" w:color="auto"/>
            <w:right w:val="none" w:sz="0" w:space="0" w:color="auto"/>
          </w:divBdr>
        </w:div>
        <w:div w:id="1788818437">
          <w:marLeft w:val="480"/>
          <w:marRight w:val="0"/>
          <w:marTop w:val="0"/>
          <w:marBottom w:val="0"/>
          <w:divBdr>
            <w:top w:val="none" w:sz="0" w:space="0" w:color="auto"/>
            <w:left w:val="none" w:sz="0" w:space="0" w:color="auto"/>
            <w:bottom w:val="none" w:sz="0" w:space="0" w:color="auto"/>
            <w:right w:val="none" w:sz="0" w:space="0" w:color="auto"/>
          </w:divBdr>
        </w:div>
        <w:div w:id="955526917">
          <w:marLeft w:val="480"/>
          <w:marRight w:val="0"/>
          <w:marTop w:val="0"/>
          <w:marBottom w:val="0"/>
          <w:divBdr>
            <w:top w:val="none" w:sz="0" w:space="0" w:color="auto"/>
            <w:left w:val="none" w:sz="0" w:space="0" w:color="auto"/>
            <w:bottom w:val="none" w:sz="0" w:space="0" w:color="auto"/>
            <w:right w:val="none" w:sz="0" w:space="0" w:color="auto"/>
          </w:divBdr>
        </w:div>
        <w:div w:id="1486319747">
          <w:marLeft w:val="480"/>
          <w:marRight w:val="0"/>
          <w:marTop w:val="0"/>
          <w:marBottom w:val="0"/>
          <w:divBdr>
            <w:top w:val="none" w:sz="0" w:space="0" w:color="auto"/>
            <w:left w:val="none" w:sz="0" w:space="0" w:color="auto"/>
            <w:bottom w:val="none" w:sz="0" w:space="0" w:color="auto"/>
            <w:right w:val="none" w:sz="0" w:space="0" w:color="auto"/>
          </w:divBdr>
        </w:div>
        <w:div w:id="162748667">
          <w:marLeft w:val="480"/>
          <w:marRight w:val="0"/>
          <w:marTop w:val="0"/>
          <w:marBottom w:val="0"/>
          <w:divBdr>
            <w:top w:val="none" w:sz="0" w:space="0" w:color="auto"/>
            <w:left w:val="none" w:sz="0" w:space="0" w:color="auto"/>
            <w:bottom w:val="none" w:sz="0" w:space="0" w:color="auto"/>
            <w:right w:val="none" w:sz="0" w:space="0" w:color="auto"/>
          </w:divBdr>
        </w:div>
        <w:div w:id="1037044043">
          <w:marLeft w:val="480"/>
          <w:marRight w:val="0"/>
          <w:marTop w:val="0"/>
          <w:marBottom w:val="0"/>
          <w:divBdr>
            <w:top w:val="none" w:sz="0" w:space="0" w:color="auto"/>
            <w:left w:val="none" w:sz="0" w:space="0" w:color="auto"/>
            <w:bottom w:val="none" w:sz="0" w:space="0" w:color="auto"/>
            <w:right w:val="none" w:sz="0" w:space="0" w:color="auto"/>
          </w:divBdr>
        </w:div>
        <w:div w:id="184442942">
          <w:marLeft w:val="480"/>
          <w:marRight w:val="0"/>
          <w:marTop w:val="0"/>
          <w:marBottom w:val="0"/>
          <w:divBdr>
            <w:top w:val="none" w:sz="0" w:space="0" w:color="auto"/>
            <w:left w:val="none" w:sz="0" w:space="0" w:color="auto"/>
            <w:bottom w:val="none" w:sz="0" w:space="0" w:color="auto"/>
            <w:right w:val="none" w:sz="0" w:space="0" w:color="auto"/>
          </w:divBdr>
        </w:div>
        <w:div w:id="1264262656">
          <w:marLeft w:val="480"/>
          <w:marRight w:val="0"/>
          <w:marTop w:val="0"/>
          <w:marBottom w:val="0"/>
          <w:divBdr>
            <w:top w:val="none" w:sz="0" w:space="0" w:color="auto"/>
            <w:left w:val="none" w:sz="0" w:space="0" w:color="auto"/>
            <w:bottom w:val="none" w:sz="0" w:space="0" w:color="auto"/>
            <w:right w:val="none" w:sz="0" w:space="0" w:color="auto"/>
          </w:divBdr>
        </w:div>
        <w:div w:id="2026708849">
          <w:marLeft w:val="480"/>
          <w:marRight w:val="0"/>
          <w:marTop w:val="0"/>
          <w:marBottom w:val="0"/>
          <w:divBdr>
            <w:top w:val="none" w:sz="0" w:space="0" w:color="auto"/>
            <w:left w:val="none" w:sz="0" w:space="0" w:color="auto"/>
            <w:bottom w:val="none" w:sz="0" w:space="0" w:color="auto"/>
            <w:right w:val="none" w:sz="0" w:space="0" w:color="auto"/>
          </w:divBdr>
        </w:div>
        <w:div w:id="942230474">
          <w:marLeft w:val="480"/>
          <w:marRight w:val="0"/>
          <w:marTop w:val="0"/>
          <w:marBottom w:val="0"/>
          <w:divBdr>
            <w:top w:val="none" w:sz="0" w:space="0" w:color="auto"/>
            <w:left w:val="none" w:sz="0" w:space="0" w:color="auto"/>
            <w:bottom w:val="none" w:sz="0" w:space="0" w:color="auto"/>
            <w:right w:val="none" w:sz="0" w:space="0" w:color="auto"/>
          </w:divBdr>
        </w:div>
        <w:div w:id="425228060">
          <w:marLeft w:val="480"/>
          <w:marRight w:val="0"/>
          <w:marTop w:val="0"/>
          <w:marBottom w:val="0"/>
          <w:divBdr>
            <w:top w:val="none" w:sz="0" w:space="0" w:color="auto"/>
            <w:left w:val="none" w:sz="0" w:space="0" w:color="auto"/>
            <w:bottom w:val="none" w:sz="0" w:space="0" w:color="auto"/>
            <w:right w:val="none" w:sz="0" w:space="0" w:color="auto"/>
          </w:divBdr>
        </w:div>
        <w:div w:id="556671841">
          <w:marLeft w:val="480"/>
          <w:marRight w:val="0"/>
          <w:marTop w:val="0"/>
          <w:marBottom w:val="0"/>
          <w:divBdr>
            <w:top w:val="none" w:sz="0" w:space="0" w:color="auto"/>
            <w:left w:val="none" w:sz="0" w:space="0" w:color="auto"/>
            <w:bottom w:val="none" w:sz="0" w:space="0" w:color="auto"/>
            <w:right w:val="none" w:sz="0" w:space="0" w:color="auto"/>
          </w:divBdr>
        </w:div>
        <w:div w:id="1204439587">
          <w:marLeft w:val="480"/>
          <w:marRight w:val="0"/>
          <w:marTop w:val="0"/>
          <w:marBottom w:val="0"/>
          <w:divBdr>
            <w:top w:val="none" w:sz="0" w:space="0" w:color="auto"/>
            <w:left w:val="none" w:sz="0" w:space="0" w:color="auto"/>
            <w:bottom w:val="none" w:sz="0" w:space="0" w:color="auto"/>
            <w:right w:val="none" w:sz="0" w:space="0" w:color="auto"/>
          </w:divBdr>
        </w:div>
        <w:div w:id="1340615330">
          <w:marLeft w:val="480"/>
          <w:marRight w:val="0"/>
          <w:marTop w:val="0"/>
          <w:marBottom w:val="0"/>
          <w:divBdr>
            <w:top w:val="none" w:sz="0" w:space="0" w:color="auto"/>
            <w:left w:val="none" w:sz="0" w:space="0" w:color="auto"/>
            <w:bottom w:val="none" w:sz="0" w:space="0" w:color="auto"/>
            <w:right w:val="none" w:sz="0" w:space="0" w:color="auto"/>
          </w:divBdr>
        </w:div>
        <w:div w:id="707028285">
          <w:marLeft w:val="480"/>
          <w:marRight w:val="0"/>
          <w:marTop w:val="0"/>
          <w:marBottom w:val="0"/>
          <w:divBdr>
            <w:top w:val="none" w:sz="0" w:space="0" w:color="auto"/>
            <w:left w:val="none" w:sz="0" w:space="0" w:color="auto"/>
            <w:bottom w:val="none" w:sz="0" w:space="0" w:color="auto"/>
            <w:right w:val="none" w:sz="0" w:space="0" w:color="auto"/>
          </w:divBdr>
        </w:div>
        <w:div w:id="2039355575">
          <w:marLeft w:val="480"/>
          <w:marRight w:val="0"/>
          <w:marTop w:val="0"/>
          <w:marBottom w:val="0"/>
          <w:divBdr>
            <w:top w:val="none" w:sz="0" w:space="0" w:color="auto"/>
            <w:left w:val="none" w:sz="0" w:space="0" w:color="auto"/>
            <w:bottom w:val="none" w:sz="0" w:space="0" w:color="auto"/>
            <w:right w:val="none" w:sz="0" w:space="0" w:color="auto"/>
          </w:divBdr>
        </w:div>
        <w:div w:id="730693363">
          <w:marLeft w:val="480"/>
          <w:marRight w:val="0"/>
          <w:marTop w:val="0"/>
          <w:marBottom w:val="0"/>
          <w:divBdr>
            <w:top w:val="none" w:sz="0" w:space="0" w:color="auto"/>
            <w:left w:val="none" w:sz="0" w:space="0" w:color="auto"/>
            <w:bottom w:val="none" w:sz="0" w:space="0" w:color="auto"/>
            <w:right w:val="none" w:sz="0" w:space="0" w:color="auto"/>
          </w:divBdr>
        </w:div>
        <w:div w:id="1568683333">
          <w:marLeft w:val="480"/>
          <w:marRight w:val="0"/>
          <w:marTop w:val="0"/>
          <w:marBottom w:val="0"/>
          <w:divBdr>
            <w:top w:val="none" w:sz="0" w:space="0" w:color="auto"/>
            <w:left w:val="none" w:sz="0" w:space="0" w:color="auto"/>
            <w:bottom w:val="none" w:sz="0" w:space="0" w:color="auto"/>
            <w:right w:val="none" w:sz="0" w:space="0" w:color="auto"/>
          </w:divBdr>
        </w:div>
        <w:div w:id="517088428">
          <w:marLeft w:val="480"/>
          <w:marRight w:val="0"/>
          <w:marTop w:val="0"/>
          <w:marBottom w:val="0"/>
          <w:divBdr>
            <w:top w:val="none" w:sz="0" w:space="0" w:color="auto"/>
            <w:left w:val="none" w:sz="0" w:space="0" w:color="auto"/>
            <w:bottom w:val="none" w:sz="0" w:space="0" w:color="auto"/>
            <w:right w:val="none" w:sz="0" w:space="0" w:color="auto"/>
          </w:divBdr>
        </w:div>
        <w:div w:id="1849562150">
          <w:marLeft w:val="480"/>
          <w:marRight w:val="0"/>
          <w:marTop w:val="0"/>
          <w:marBottom w:val="0"/>
          <w:divBdr>
            <w:top w:val="none" w:sz="0" w:space="0" w:color="auto"/>
            <w:left w:val="none" w:sz="0" w:space="0" w:color="auto"/>
            <w:bottom w:val="none" w:sz="0" w:space="0" w:color="auto"/>
            <w:right w:val="none" w:sz="0" w:space="0" w:color="auto"/>
          </w:divBdr>
        </w:div>
        <w:div w:id="363750550">
          <w:marLeft w:val="480"/>
          <w:marRight w:val="0"/>
          <w:marTop w:val="0"/>
          <w:marBottom w:val="0"/>
          <w:divBdr>
            <w:top w:val="none" w:sz="0" w:space="0" w:color="auto"/>
            <w:left w:val="none" w:sz="0" w:space="0" w:color="auto"/>
            <w:bottom w:val="none" w:sz="0" w:space="0" w:color="auto"/>
            <w:right w:val="none" w:sz="0" w:space="0" w:color="auto"/>
          </w:divBdr>
        </w:div>
        <w:div w:id="1963227427">
          <w:marLeft w:val="480"/>
          <w:marRight w:val="0"/>
          <w:marTop w:val="0"/>
          <w:marBottom w:val="0"/>
          <w:divBdr>
            <w:top w:val="none" w:sz="0" w:space="0" w:color="auto"/>
            <w:left w:val="none" w:sz="0" w:space="0" w:color="auto"/>
            <w:bottom w:val="none" w:sz="0" w:space="0" w:color="auto"/>
            <w:right w:val="none" w:sz="0" w:space="0" w:color="auto"/>
          </w:divBdr>
        </w:div>
        <w:div w:id="1528517775">
          <w:marLeft w:val="480"/>
          <w:marRight w:val="0"/>
          <w:marTop w:val="0"/>
          <w:marBottom w:val="0"/>
          <w:divBdr>
            <w:top w:val="none" w:sz="0" w:space="0" w:color="auto"/>
            <w:left w:val="none" w:sz="0" w:space="0" w:color="auto"/>
            <w:bottom w:val="none" w:sz="0" w:space="0" w:color="auto"/>
            <w:right w:val="none" w:sz="0" w:space="0" w:color="auto"/>
          </w:divBdr>
        </w:div>
        <w:div w:id="419372018">
          <w:marLeft w:val="480"/>
          <w:marRight w:val="0"/>
          <w:marTop w:val="0"/>
          <w:marBottom w:val="0"/>
          <w:divBdr>
            <w:top w:val="none" w:sz="0" w:space="0" w:color="auto"/>
            <w:left w:val="none" w:sz="0" w:space="0" w:color="auto"/>
            <w:bottom w:val="none" w:sz="0" w:space="0" w:color="auto"/>
            <w:right w:val="none" w:sz="0" w:space="0" w:color="auto"/>
          </w:divBdr>
        </w:div>
        <w:div w:id="696976606">
          <w:marLeft w:val="480"/>
          <w:marRight w:val="0"/>
          <w:marTop w:val="0"/>
          <w:marBottom w:val="0"/>
          <w:divBdr>
            <w:top w:val="none" w:sz="0" w:space="0" w:color="auto"/>
            <w:left w:val="none" w:sz="0" w:space="0" w:color="auto"/>
            <w:bottom w:val="none" w:sz="0" w:space="0" w:color="auto"/>
            <w:right w:val="none" w:sz="0" w:space="0" w:color="auto"/>
          </w:divBdr>
        </w:div>
        <w:div w:id="1172915102">
          <w:marLeft w:val="480"/>
          <w:marRight w:val="0"/>
          <w:marTop w:val="0"/>
          <w:marBottom w:val="0"/>
          <w:divBdr>
            <w:top w:val="none" w:sz="0" w:space="0" w:color="auto"/>
            <w:left w:val="none" w:sz="0" w:space="0" w:color="auto"/>
            <w:bottom w:val="none" w:sz="0" w:space="0" w:color="auto"/>
            <w:right w:val="none" w:sz="0" w:space="0" w:color="auto"/>
          </w:divBdr>
        </w:div>
        <w:div w:id="836654703">
          <w:marLeft w:val="480"/>
          <w:marRight w:val="0"/>
          <w:marTop w:val="0"/>
          <w:marBottom w:val="0"/>
          <w:divBdr>
            <w:top w:val="none" w:sz="0" w:space="0" w:color="auto"/>
            <w:left w:val="none" w:sz="0" w:space="0" w:color="auto"/>
            <w:bottom w:val="none" w:sz="0" w:space="0" w:color="auto"/>
            <w:right w:val="none" w:sz="0" w:space="0" w:color="auto"/>
          </w:divBdr>
        </w:div>
        <w:div w:id="271396579">
          <w:marLeft w:val="480"/>
          <w:marRight w:val="0"/>
          <w:marTop w:val="0"/>
          <w:marBottom w:val="0"/>
          <w:divBdr>
            <w:top w:val="none" w:sz="0" w:space="0" w:color="auto"/>
            <w:left w:val="none" w:sz="0" w:space="0" w:color="auto"/>
            <w:bottom w:val="none" w:sz="0" w:space="0" w:color="auto"/>
            <w:right w:val="none" w:sz="0" w:space="0" w:color="auto"/>
          </w:divBdr>
        </w:div>
        <w:div w:id="1477067189">
          <w:marLeft w:val="480"/>
          <w:marRight w:val="0"/>
          <w:marTop w:val="0"/>
          <w:marBottom w:val="0"/>
          <w:divBdr>
            <w:top w:val="none" w:sz="0" w:space="0" w:color="auto"/>
            <w:left w:val="none" w:sz="0" w:space="0" w:color="auto"/>
            <w:bottom w:val="none" w:sz="0" w:space="0" w:color="auto"/>
            <w:right w:val="none" w:sz="0" w:space="0" w:color="auto"/>
          </w:divBdr>
        </w:div>
        <w:div w:id="1395423315">
          <w:marLeft w:val="480"/>
          <w:marRight w:val="0"/>
          <w:marTop w:val="0"/>
          <w:marBottom w:val="0"/>
          <w:divBdr>
            <w:top w:val="none" w:sz="0" w:space="0" w:color="auto"/>
            <w:left w:val="none" w:sz="0" w:space="0" w:color="auto"/>
            <w:bottom w:val="none" w:sz="0" w:space="0" w:color="auto"/>
            <w:right w:val="none" w:sz="0" w:space="0" w:color="auto"/>
          </w:divBdr>
        </w:div>
        <w:div w:id="851605001">
          <w:marLeft w:val="480"/>
          <w:marRight w:val="0"/>
          <w:marTop w:val="0"/>
          <w:marBottom w:val="0"/>
          <w:divBdr>
            <w:top w:val="none" w:sz="0" w:space="0" w:color="auto"/>
            <w:left w:val="none" w:sz="0" w:space="0" w:color="auto"/>
            <w:bottom w:val="none" w:sz="0" w:space="0" w:color="auto"/>
            <w:right w:val="none" w:sz="0" w:space="0" w:color="auto"/>
          </w:divBdr>
        </w:div>
        <w:div w:id="1511023224">
          <w:marLeft w:val="480"/>
          <w:marRight w:val="0"/>
          <w:marTop w:val="0"/>
          <w:marBottom w:val="0"/>
          <w:divBdr>
            <w:top w:val="none" w:sz="0" w:space="0" w:color="auto"/>
            <w:left w:val="none" w:sz="0" w:space="0" w:color="auto"/>
            <w:bottom w:val="none" w:sz="0" w:space="0" w:color="auto"/>
            <w:right w:val="none" w:sz="0" w:space="0" w:color="auto"/>
          </w:divBdr>
        </w:div>
        <w:div w:id="928005533">
          <w:marLeft w:val="480"/>
          <w:marRight w:val="0"/>
          <w:marTop w:val="0"/>
          <w:marBottom w:val="0"/>
          <w:divBdr>
            <w:top w:val="none" w:sz="0" w:space="0" w:color="auto"/>
            <w:left w:val="none" w:sz="0" w:space="0" w:color="auto"/>
            <w:bottom w:val="none" w:sz="0" w:space="0" w:color="auto"/>
            <w:right w:val="none" w:sz="0" w:space="0" w:color="auto"/>
          </w:divBdr>
        </w:div>
        <w:div w:id="971250138">
          <w:marLeft w:val="480"/>
          <w:marRight w:val="0"/>
          <w:marTop w:val="0"/>
          <w:marBottom w:val="0"/>
          <w:divBdr>
            <w:top w:val="none" w:sz="0" w:space="0" w:color="auto"/>
            <w:left w:val="none" w:sz="0" w:space="0" w:color="auto"/>
            <w:bottom w:val="none" w:sz="0" w:space="0" w:color="auto"/>
            <w:right w:val="none" w:sz="0" w:space="0" w:color="auto"/>
          </w:divBdr>
        </w:div>
        <w:div w:id="1483040906">
          <w:marLeft w:val="480"/>
          <w:marRight w:val="0"/>
          <w:marTop w:val="0"/>
          <w:marBottom w:val="0"/>
          <w:divBdr>
            <w:top w:val="none" w:sz="0" w:space="0" w:color="auto"/>
            <w:left w:val="none" w:sz="0" w:space="0" w:color="auto"/>
            <w:bottom w:val="none" w:sz="0" w:space="0" w:color="auto"/>
            <w:right w:val="none" w:sz="0" w:space="0" w:color="auto"/>
          </w:divBdr>
        </w:div>
        <w:div w:id="242645133">
          <w:marLeft w:val="480"/>
          <w:marRight w:val="0"/>
          <w:marTop w:val="0"/>
          <w:marBottom w:val="0"/>
          <w:divBdr>
            <w:top w:val="none" w:sz="0" w:space="0" w:color="auto"/>
            <w:left w:val="none" w:sz="0" w:space="0" w:color="auto"/>
            <w:bottom w:val="none" w:sz="0" w:space="0" w:color="auto"/>
            <w:right w:val="none" w:sz="0" w:space="0" w:color="auto"/>
          </w:divBdr>
        </w:div>
        <w:div w:id="1991905207">
          <w:marLeft w:val="480"/>
          <w:marRight w:val="0"/>
          <w:marTop w:val="0"/>
          <w:marBottom w:val="0"/>
          <w:divBdr>
            <w:top w:val="none" w:sz="0" w:space="0" w:color="auto"/>
            <w:left w:val="none" w:sz="0" w:space="0" w:color="auto"/>
            <w:bottom w:val="none" w:sz="0" w:space="0" w:color="auto"/>
            <w:right w:val="none" w:sz="0" w:space="0" w:color="auto"/>
          </w:divBdr>
        </w:div>
        <w:div w:id="2043508444">
          <w:marLeft w:val="480"/>
          <w:marRight w:val="0"/>
          <w:marTop w:val="0"/>
          <w:marBottom w:val="0"/>
          <w:divBdr>
            <w:top w:val="none" w:sz="0" w:space="0" w:color="auto"/>
            <w:left w:val="none" w:sz="0" w:space="0" w:color="auto"/>
            <w:bottom w:val="none" w:sz="0" w:space="0" w:color="auto"/>
            <w:right w:val="none" w:sz="0" w:space="0" w:color="auto"/>
          </w:divBdr>
        </w:div>
        <w:div w:id="255792824">
          <w:marLeft w:val="480"/>
          <w:marRight w:val="0"/>
          <w:marTop w:val="0"/>
          <w:marBottom w:val="0"/>
          <w:divBdr>
            <w:top w:val="none" w:sz="0" w:space="0" w:color="auto"/>
            <w:left w:val="none" w:sz="0" w:space="0" w:color="auto"/>
            <w:bottom w:val="none" w:sz="0" w:space="0" w:color="auto"/>
            <w:right w:val="none" w:sz="0" w:space="0" w:color="auto"/>
          </w:divBdr>
        </w:div>
        <w:div w:id="787552620">
          <w:marLeft w:val="480"/>
          <w:marRight w:val="0"/>
          <w:marTop w:val="0"/>
          <w:marBottom w:val="0"/>
          <w:divBdr>
            <w:top w:val="none" w:sz="0" w:space="0" w:color="auto"/>
            <w:left w:val="none" w:sz="0" w:space="0" w:color="auto"/>
            <w:bottom w:val="none" w:sz="0" w:space="0" w:color="auto"/>
            <w:right w:val="none" w:sz="0" w:space="0" w:color="auto"/>
          </w:divBdr>
        </w:div>
        <w:div w:id="1299340164">
          <w:marLeft w:val="480"/>
          <w:marRight w:val="0"/>
          <w:marTop w:val="0"/>
          <w:marBottom w:val="0"/>
          <w:divBdr>
            <w:top w:val="none" w:sz="0" w:space="0" w:color="auto"/>
            <w:left w:val="none" w:sz="0" w:space="0" w:color="auto"/>
            <w:bottom w:val="none" w:sz="0" w:space="0" w:color="auto"/>
            <w:right w:val="none" w:sz="0" w:space="0" w:color="auto"/>
          </w:divBdr>
        </w:div>
        <w:div w:id="1820345878">
          <w:marLeft w:val="480"/>
          <w:marRight w:val="0"/>
          <w:marTop w:val="0"/>
          <w:marBottom w:val="0"/>
          <w:divBdr>
            <w:top w:val="none" w:sz="0" w:space="0" w:color="auto"/>
            <w:left w:val="none" w:sz="0" w:space="0" w:color="auto"/>
            <w:bottom w:val="none" w:sz="0" w:space="0" w:color="auto"/>
            <w:right w:val="none" w:sz="0" w:space="0" w:color="auto"/>
          </w:divBdr>
        </w:div>
        <w:div w:id="1595170861">
          <w:marLeft w:val="480"/>
          <w:marRight w:val="0"/>
          <w:marTop w:val="0"/>
          <w:marBottom w:val="0"/>
          <w:divBdr>
            <w:top w:val="none" w:sz="0" w:space="0" w:color="auto"/>
            <w:left w:val="none" w:sz="0" w:space="0" w:color="auto"/>
            <w:bottom w:val="none" w:sz="0" w:space="0" w:color="auto"/>
            <w:right w:val="none" w:sz="0" w:space="0" w:color="auto"/>
          </w:divBdr>
        </w:div>
        <w:div w:id="816800043">
          <w:marLeft w:val="480"/>
          <w:marRight w:val="0"/>
          <w:marTop w:val="0"/>
          <w:marBottom w:val="0"/>
          <w:divBdr>
            <w:top w:val="none" w:sz="0" w:space="0" w:color="auto"/>
            <w:left w:val="none" w:sz="0" w:space="0" w:color="auto"/>
            <w:bottom w:val="none" w:sz="0" w:space="0" w:color="auto"/>
            <w:right w:val="none" w:sz="0" w:space="0" w:color="auto"/>
          </w:divBdr>
        </w:div>
        <w:div w:id="1251548763">
          <w:marLeft w:val="480"/>
          <w:marRight w:val="0"/>
          <w:marTop w:val="0"/>
          <w:marBottom w:val="0"/>
          <w:divBdr>
            <w:top w:val="none" w:sz="0" w:space="0" w:color="auto"/>
            <w:left w:val="none" w:sz="0" w:space="0" w:color="auto"/>
            <w:bottom w:val="none" w:sz="0" w:space="0" w:color="auto"/>
            <w:right w:val="none" w:sz="0" w:space="0" w:color="auto"/>
          </w:divBdr>
        </w:div>
        <w:div w:id="589629628">
          <w:marLeft w:val="480"/>
          <w:marRight w:val="0"/>
          <w:marTop w:val="0"/>
          <w:marBottom w:val="0"/>
          <w:divBdr>
            <w:top w:val="none" w:sz="0" w:space="0" w:color="auto"/>
            <w:left w:val="none" w:sz="0" w:space="0" w:color="auto"/>
            <w:bottom w:val="none" w:sz="0" w:space="0" w:color="auto"/>
            <w:right w:val="none" w:sz="0" w:space="0" w:color="auto"/>
          </w:divBdr>
        </w:div>
        <w:div w:id="465008448">
          <w:marLeft w:val="480"/>
          <w:marRight w:val="0"/>
          <w:marTop w:val="0"/>
          <w:marBottom w:val="0"/>
          <w:divBdr>
            <w:top w:val="none" w:sz="0" w:space="0" w:color="auto"/>
            <w:left w:val="none" w:sz="0" w:space="0" w:color="auto"/>
            <w:bottom w:val="none" w:sz="0" w:space="0" w:color="auto"/>
            <w:right w:val="none" w:sz="0" w:space="0" w:color="auto"/>
          </w:divBdr>
        </w:div>
        <w:div w:id="1990280432">
          <w:marLeft w:val="480"/>
          <w:marRight w:val="0"/>
          <w:marTop w:val="0"/>
          <w:marBottom w:val="0"/>
          <w:divBdr>
            <w:top w:val="none" w:sz="0" w:space="0" w:color="auto"/>
            <w:left w:val="none" w:sz="0" w:space="0" w:color="auto"/>
            <w:bottom w:val="none" w:sz="0" w:space="0" w:color="auto"/>
            <w:right w:val="none" w:sz="0" w:space="0" w:color="auto"/>
          </w:divBdr>
        </w:div>
        <w:div w:id="1167943226">
          <w:marLeft w:val="480"/>
          <w:marRight w:val="0"/>
          <w:marTop w:val="0"/>
          <w:marBottom w:val="0"/>
          <w:divBdr>
            <w:top w:val="none" w:sz="0" w:space="0" w:color="auto"/>
            <w:left w:val="none" w:sz="0" w:space="0" w:color="auto"/>
            <w:bottom w:val="none" w:sz="0" w:space="0" w:color="auto"/>
            <w:right w:val="none" w:sz="0" w:space="0" w:color="auto"/>
          </w:divBdr>
        </w:div>
        <w:div w:id="1815179222">
          <w:marLeft w:val="480"/>
          <w:marRight w:val="0"/>
          <w:marTop w:val="0"/>
          <w:marBottom w:val="0"/>
          <w:divBdr>
            <w:top w:val="none" w:sz="0" w:space="0" w:color="auto"/>
            <w:left w:val="none" w:sz="0" w:space="0" w:color="auto"/>
            <w:bottom w:val="none" w:sz="0" w:space="0" w:color="auto"/>
            <w:right w:val="none" w:sz="0" w:space="0" w:color="auto"/>
          </w:divBdr>
        </w:div>
        <w:div w:id="2134205266">
          <w:marLeft w:val="480"/>
          <w:marRight w:val="0"/>
          <w:marTop w:val="0"/>
          <w:marBottom w:val="0"/>
          <w:divBdr>
            <w:top w:val="none" w:sz="0" w:space="0" w:color="auto"/>
            <w:left w:val="none" w:sz="0" w:space="0" w:color="auto"/>
            <w:bottom w:val="none" w:sz="0" w:space="0" w:color="auto"/>
            <w:right w:val="none" w:sz="0" w:space="0" w:color="auto"/>
          </w:divBdr>
        </w:div>
        <w:div w:id="1973361150">
          <w:marLeft w:val="480"/>
          <w:marRight w:val="0"/>
          <w:marTop w:val="0"/>
          <w:marBottom w:val="0"/>
          <w:divBdr>
            <w:top w:val="none" w:sz="0" w:space="0" w:color="auto"/>
            <w:left w:val="none" w:sz="0" w:space="0" w:color="auto"/>
            <w:bottom w:val="none" w:sz="0" w:space="0" w:color="auto"/>
            <w:right w:val="none" w:sz="0" w:space="0" w:color="auto"/>
          </w:divBdr>
        </w:div>
      </w:divsChild>
    </w:div>
    <w:div w:id="853156884">
      <w:bodyDiv w:val="1"/>
      <w:marLeft w:val="0"/>
      <w:marRight w:val="0"/>
      <w:marTop w:val="0"/>
      <w:marBottom w:val="0"/>
      <w:divBdr>
        <w:top w:val="none" w:sz="0" w:space="0" w:color="auto"/>
        <w:left w:val="none" w:sz="0" w:space="0" w:color="auto"/>
        <w:bottom w:val="none" w:sz="0" w:space="0" w:color="auto"/>
        <w:right w:val="none" w:sz="0" w:space="0" w:color="auto"/>
      </w:divBdr>
    </w:div>
    <w:div w:id="854419012">
      <w:bodyDiv w:val="1"/>
      <w:marLeft w:val="0"/>
      <w:marRight w:val="0"/>
      <w:marTop w:val="0"/>
      <w:marBottom w:val="0"/>
      <w:divBdr>
        <w:top w:val="none" w:sz="0" w:space="0" w:color="auto"/>
        <w:left w:val="none" w:sz="0" w:space="0" w:color="auto"/>
        <w:bottom w:val="none" w:sz="0" w:space="0" w:color="auto"/>
        <w:right w:val="none" w:sz="0" w:space="0" w:color="auto"/>
      </w:divBdr>
    </w:div>
    <w:div w:id="857041845">
      <w:bodyDiv w:val="1"/>
      <w:marLeft w:val="0"/>
      <w:marRight w:val="0"/>
      <w:marTop w:val="0"/>
      <w:marBottom w:val="0"/>
      <w:divBdr>
        <w:top w:val="none" w:sz="0" w:space="0" w:color="auto"/>
        <w:left w:val="none" w:sz="0" w:space="0" w:color="auto"/>
        <w:bottom w:val="none" w:sz="0" w:space="0" w:color="auto"/>
        <w:right w:val="none" w:sz="0" w:space="0" w:color="auto"/>
      </w:divBdr>
    </w:div>
    <w:div w:id="857739390">
      <w:bodyDiv w:val="1"/>
      <w:marLeft w:val="0"/>
      <w:marRight w:val="0"/>
      <w:marTop w:val="0"/>
      <w:marBottom w:val="0"/>
      <w:divBdr>
        <w:top w:val="none" w:sz="0" w:space="0" w:color="auto"/>
        <w:left w:val="none" w:sz="0" w:space="0" w:color="auto"/>
        <w:bottom w:val="none" w:sz="0" w:space="0" w:color="auto"/>
        <w:right w:val="none" w:sz="0" w:space="0" w:color="auto"/>
      </w:divBdr>
    </w:div>
    <w:div w:id="858273817">
      <w:bodyDiv w:val="1"/>
      <w:marLeft w:val="0"/>
      <w:marRight w:val="0"/>
      <w:marTop w:val="0"/>
      <w:marBottom w:val="0"/>
      <w:divBdr>
        <w:top w:val="none" w:sz="0" w:space="0" w:color="auto"/>
        <w:left w:val="none" w:sz="0" w:space="0" w:color="auto"/>
        <w:bottom w:val="none" w:sz="0" w:space="0" w:color="auto"/>
        <w:right w:val="none" w:sz="0" w:space="0" w:color="auto"/>
      </w:divBdr>
    </w:div>
    <w:div w:id="859313704">
      <w:bodyDiv w:val="1"/>
      <w:marLeft w:val="0"/>
      <w:marRight w:val="0"/>
      <w:marTop w:val="0"/>
      <w:marBottom w:val="0"/>
      <w:divBdr>
        <w:top w:val="none" w:sz="0" w:space="0" w:color="auto"/>
        <w:left w:val="none" w:sz="0" w:space="0" w:color="auto"/>
        <w:bottom w:val="none" w:sz="0" w:space="0" w:color="auto"/>
        <w:right w:val="none" w:sz="0" w:space="0" w:color="auto"/>
      </w:divBdr>
    </w:div>
    <w:div w:id="862017468">
      <w:bodyDiv w:val="1"/>
      <w:marLeft w:val="0"/>
      <w:marRight w:val="0"/>
      <w:marTop w:val="0"/>
      <w:marBottom w:val="0"/>
      <w:divBdr>
        <w:top w:val="none" w:sz="0" w:space="0" w:color="auto"/>
        <w:left w:val="none" w:sz="0" w:space="0" w:color="auto"/>
        <w:bottom w:val="none" w:sz="0" w:space="0" w:color="auto"/>
        <w:right w:val="none" w:sz="0" w:space="0" w:color="auto"/>
      </w:divBdr>
    </w:div>
    <w:div w:id="863440367">
      <w:bodyDiv w:val="1"/>
      <w:marLeft w:val="0"/>
      <w:marRight w:val="0"/>
      <w:marTop w:val="0"/>
      <w:marBottom w:val="0"/>
      <w:divBdr>
        <w:top w:val="none" w:sz="0" w:space="0" w:color="auto"/>
        <w:left w:val="none" w:sz="0" w:space="0" w:color="auto"/>
        <w:bottom w:val="none" w:sz="0" w:space="0" w:color="auto"/>
        <w:right w:val="none" w:sz="0" w:space="0" w:color="auto"/>
      </w:divBdr>
    </w:div>
    <w:div w:id="863447997">
      <w:bodyDiv w:val="1"/>
      <w:marLeft w:val="0"/>
      <w:marRight w:val="0"/>
      <w:marTop w:val="0"/>
      <w:marBottom w:val="0"/>
      <w:divBdr>
        <w:top w:val="none" w:sz="0" w:space="0" w:color="auto"/>
        <w:left w:val="none" w:sz="0" w:space="0" w:color="auto"/>
        <w:bottom w:val="none" w:sz="0" w:space="0" w:color="auto"/>
        <w:right w:val="none" w:sz="0" w:space="0" w:color="auto"/>
      </w:divBdr>
    </w:div>
    <w:div w:id="865293179">
      <w:bodyDiv w:val="1"/>
      <w:marLeft w:val="0"/>
      <w:marRight w:val="0"/>
      <w:marTop w:val="0"/>
      <w:marBottom w:val="0"/>
      <w:divBdr>
        <w:top w:val="none" w:sz="0" w:space="0" w:color="auto"/>
        <w:left w:val="none" w:sz="0" w:space="0" w:color="auto"/>
        <w:bottom w:val="none" w:sz="0" w:space="0" w:color="auto"/>
        <w:right w:val="none" w:sz="0" w:space="0" w:color="auto"/>
      </w:divBdr>
    </w:div>
    <w:div w:id="867333159">
      <w:bodyDiv w:val="1"/>
      <w:marLeft w:val="0"/>
      <w:marRight w:val="0"/>
      <w:marTop w:val="0"/>
      <w:marBottom w:val="0"/>
      <w:divBdr>
        <w:top w:val="none" w:sz="0" w:space="0" w:color="auto"/>
        <w:left w:val="none" w:sz="0" w:space="0" w:color="auto"/>
        <w:bottom w:val="none" w:sz="0" w:space="0" w:color="auto"/>
        <w:right w:val="none" w:sz="0" w:space="0" w:color="auto"/>
      </w:divBdr>
    </w:div>
    <w:div w:id="867376259">
      <w:bodyDiv w:val="1"/>
      <w:marLeft w:val="0"/>
      <w:marRight w:val="0"/>
      <w:marTop w:val="0"/>
      <w:marBottom w:val="0"/>
      <w:divBdr>
        <w:top w:val="none" w:sz="0" w:space="0" w:color="auto"/>
        <w:left w:val="none" w:sz="0" w:space="0" w:color="auto"/>
        <w:bottom w:val="none" w:sz="0" w:space="0" w:color="auto"/>
        <w:right w:val="none" w:sz="0" w:space="0" w:color="auto"/>
      </w:divBdr>
    </w:div>
    <w:div w:id="869145345">
      <w:bodyDiv w:val="1"/>
      <w:marLeft w:val="0"/>
      <w:marRight w:val="0"/>
      <w:marTop w:val="0"/>
      <w:marBottom w:val="0"/>
      <w:divBdr>
        <w:top w:val="none" w:sz="0" w:space="0" w:color="auto"/>
        <w:left w:val="none" w:sz="0" w:space="0" w:color="auto"/>
        <w:bottom w:val="none" w:sz="0" w:space="0" w:color="auto"/>
        <w:right w:val="none" w:sz="0" w:space="0" w:color="auto"/>
      </w:divBdr>
    </w:div>
    <w:div w:id="871116294">
      <w:bodyDiv w:val="1"/>
      <w:marLeft w:val="0"/>
      <w:marRight w:val="0"/>
      <w:marTop w:val="0"/>
      <w:marBottom w:val="0"/>
      <w:divBdr>
        <w:top w:val="none" w:sz="0" w:space="0" w:color="auto"/>
        <w:left w:val="none" w:sz="0" w:space="0" w:color="auto"/>
        <w:bottom w:val="none" w:sz="0" w:space="0" w:color="auto"/>
        <w:right w:val="none" w:sz="0" w:space="0" w:color="auto"/>
      </w:divBdr>
    </w:div>
    <w:div w:id="871577850">
      <w:bodyDiv w:val="1"/>
      <w:marLeft w:val="0"/>
      <w:marRight w:val="0"/>
      <w:marTop w:val="0"/>
      <w:marBottom w:val="0"/>
      <w:divBdr>
        <w:top w:val="none" w:sz="0" w:space="0" w:color="auto"/>
        <w:left w:val="none" w:sz="0" w:space="0" w:color="auto"/>
        <w:bottom w:val="none" w:sz="0" w:space="0" w:color="auto"/>
        <w:right w:val="none" w:sz="0" w:space="0" w:color="auto"/>
      </w:divBdr>
    </w:div>
    <w:div w:id="874344896">
      <w:bodyDiv w:val="1"/>
      <w:marLeft w:val="0"/>
      <w:marRight w:val="0"/>
      <w:marTop w:val="0"/>
      <w:marBottom w:val="0"/>
      <w:divBdr>
        <w:top w:val="none" w:sz="0" w:space="0" w:color="auto"/>
        <w:left w:val="none" w:sz="0" w:space="0" w:color="auto"/>
        <w:bottom w:val="none" w:sz="0" w:space="0" w:color="auto"/>
        <w:right w:val="none" w:sz="0" w:space="0" w:color="auto"/>
      </w:divBdr>
    </w:div>
    <w:div w:id="877283075">
      <w:bodyDiv w:val="1"/>
      <w:marLeft w:val="0"/>
      <w:marRight w:val="0"/>
      <w:marTop w:val="0"/>
      <w:marBottom w:val="0"/>
      <w:divBdr>
        <w:top w:val="none" w:sz="0" w:space="0" w:color="auto"/>
        <w:left w:val="none" w:sz="0" w:space="0" w:color="auto"/>
        <w:bottom w:val="none" w:sz="0" w:space="0" w:color="auto"/>
        <w:right w:val="none" w:sz="0" w:space="0" w:color="auto"/>
      </w:divBdr>
    </w:div>
    <w:div w:id="878128067">
      <w:bodyDiv w:val="1"/>
      <w:marLeft w:val="0"/>
      <w:marRight w:val="0"/>
      <w:marTop w:val="0"/>
      <w:marBottom w:val="0"/>
      <w:divBdr>
        <w:top w:val="none" w:sz="0" w:space="0" w:color="auto"/>
        <w:left w:val="none" w:sz="0" w:space="0" w:color="auto"/>
        <w:bottom w:val="none" w:sz="0" w:space="0" w:color="auto"/>
        <w:right w:val="none" w:sz="0" w:space="0" w:color="auto"/>
      </w:divBdr>
    </w:div>
    <w:div w:id="878200890">
      <w:bodyDiv w:val="1"/>
      <w:marLeft w:val="0"/>
      <w:marRight w:val="0"/>
      <w:marTop w:val="0"/>
      <w:marBottom w:val="0"/>
      <w:divBdr>
        <w:top w:val="none" w:sz="0" w:space="0" w:color="auto"/>
        <w:left w:val="none" w:sz="0" w:space="0" w:color="auto"/>
        <w:bottom w:val="none" w:sz="0" w:space="0" w:color="auto"/>
        <w:right w:val="none" w:sz="0" w:space="0" w:color="auto"/>
      </w:divBdr>
    </w:div>
    <w:div w:id="882138575">
      <w:bodyDiv w:val="1"/>
      <w:marLeft w:val="0"/>
      <w:marRight w:val="0"/>
      <w:marTop w:val="0"/>
      <w:marBottom w:val="0"/>
      <w:divBdr>
        <w:top w:val="none" w:sz="0" w:space="0" w:color="auto"/>
        <w:left w:val="none" w:sz="0" w:space="0" w:color="auto"/>
        <w:bottom w:val="none" w:sz="0" w:space="0" w:color="auto"/>
        <w:right w:val="none" w:sz="0" w:space="0" w:color="auto"/>
      </w:divBdr>
    </w:div>
    <w:div w:id="882861040">
      <w:bodyDiv w:val="1"/>
      <w:marLeft w:val="0"/>
      <w:marRight w:val="0"/>
      <w:marTop w:val="0"/>
      <w:marBottom w:val="0"/>
      <w:divBdr>
        <w:top w:val="none" w:sz="0" w:space="0" w:color="auto"/>
        <w:left w:val="none" w:sz="0" w:space="0" w:color="auto"/>
        <w:bottom w:val="none" w:sz="0" w:space="0" w:color="auto"/>
        <w:right w:val="none" w:sz="0" w:space="0" w:color="auto"/>
      </w:divBdr>
    </w:div>
    <w:div w:id="883173229">
      <w:bodyDiv w:val="1"/>
      <w:marLeft w:val="0"/>
      <w:marRight w:val="0"/>
      <w:marTop w:val="0"/>
      <w:marBottom w:val="0"/>
      <w:divBdr>
        <w:top w:val="none" w:sz="0" w:space="0" w:color="auto"/>
        <w:left w:val="none" w:sz="0" w:space="0" w:color="auto"/>
        <w:bottom w:val="none" w:sz="0" w:space="0" w:color="auto"/>
        <w:right w:val="none" w:sz="0" w:space="0" w:color="auto"/>
      </w:divBdr>
    </w:div>
    <w:div w:id="884563396">
      <w:bodyDiv w:val="1"/>
      <w:marLeft w:val="0"/>
      <w:marRight w:val="0"/>
      <w:marTop w:val="0"/>
      <w:marBottom w:val="0"/>
      <w:divBdr>
        <w:top w:val="none" w:sz="0" w:space="0" w:color="auto"/>
        <w:left w:val="none" w:sz="0" w:space="0" w:color="auto"/>
        <w:bottom w:val="none" w:sz="0" w:space="0" w:color="auto"/>
        <w:right w:val="none" w:sz="0" w:space="0" w:color="auto"/>
      </w:divBdr>
    </w:div>
    <w:div w:id="888304347">
      <w:bodyDiv w:val="1"/>
      <w:marLeft w:val="0"/>
      <w:marRight w:val="0"/>
      <w:marTop w:val="0"/>
      <w:marBottom w:val="0"/>
      <w:divBdr>
        <w:top w:val="none" w:sz="0" w:space="0" w:color="auto"/>
        <w:left w:val="none" w:sz="0" w:space="0" w:color="auto"/>
        <w:bottom w:val="none" w:sz="0" w:space="0" w:color="auto"/>
        <w:right w:val="none" w:sz="0" w:space="0" w:color="auto"/>
      </w:divBdr>
    </w:div>
    <w:div w:id="891769672">
      <w:bodyDiv w:val="1"/>
      <w:marLeft w:val="0"/>
      <w:marRight w:val="0"/>
      <w:marTop w:val="0"/>
      <w:marBottom w:val="0"/>
      <w:divBdr>
        <w:top w:val="none" w:sz="0" w:space="0" w:color="auto"/>
        <w:left w:val="none" w:sz="0" w:space="0" w:color="auto"/>
        <w:bottom w:val="none" w:sz="0" w:space="0" w:color="auto"/>
        <w:right w:val="none" w:sz="0" w:space="0" w:color="auto"/>
      </w:divBdr>
    </w:div>
    <w:div w:id="893081288">
      <w:bodyDiv w:val="1"/>
      <w:marLeft w:val="0"/>
      <w:marRight w:val="0"/>
      <w:marTop w:val="0"/>
      <w:marBottom w:val="0"/>
      <w:divBdr>
        <w:top w:val="none" w:sz="0" w:space="0" w:color="auto"/>
        <w:left w:val="none" w:sz="0" w:space="0" w:color="auto"/>
        <w:bottom w:val="none" w:sz="0" w:space="0" w:color="auto"/>
        <w:right w:val="none" w:sz="0" w:space="0" w:color="auto"/>
      </w:divBdr>
      <w:divsChild>
        <w:div w:id="471097515">
          <w:marLeft w:val="480"/>
          <w:marRight w:val="0"/>
          <w:marTop w:val="0"/>
          <w:marBottom w:val="0"/>
          <w:divBdr>
            <w:top w:val="none" w:sz="0" w:space="0" w:color="auto"/>
            <w:left w:val="none" w:sz="0" w:space="0" w:color="auto"/>
            <w:bottom w:val="none" w:sz="0" w:space="0" w:color="auto"/>
            <w:right w:val="none" w:sz="0" w:space="0" w:color="auto"/>
          </w:divBdr>
        </w:div>
        <w:div w:id="831795031">
          <w:marLeft w:val="480"/>
          <w:marRight w:val="0"/>
          <w:marTop w:val="0"/>
          <w:marBottom w:val="0"/>
          <w:divBdr>
            <w:top w:val="none" w:sz="0" w:space="0" w:color="auto"/>
            <w:left w:val="none" w:sz="0" w:space="0" w:color="auto"/>
            <w:bottom w:val="none" w:sz="0" w:space="0" w:color="auto"/>
            <w:right w:val="none" w:sz="0" w:space="0" w:color="auto"/>
          </w:divBdr>
        </w:div>
        <w:div w:id="872881840">
          <w:marLeft w:val="480"/>
          <w:marRight w:val="0"/>
          <w:marTop w:val="0"/>
          <w:marBottom w:val="0"/>
          <w:divBdr>
            <w:top w:val="none" w:sz="0" w:space="0" w:color="auto"/>
            <w:left w:val="none" w:sz="0" w:space="0" w:color="auto"/>
            <w:bottom w:val="none" w:sz="0" w:space="0" w:color="auto"/>
            <w:right w:val="none" w:sz="0" w:space="0" w:color="auto"/>
          </w:divBdr>
        </w:div>
        <w:div w:id="1436293506">
          <w:marLeft w:val="480"/>
          <w:marRight w:val="0"/>
          <w:marTop w:val="0"/>
          <w:marBottom w:val="0"/>
          <w:divBdr>
            <w:top w:val="none" w:sz="0" w:space="0" w:color="auto"/>
            <w:left w:val="none" w:sz="0" w:space="0" w:color="auto"/>
            <w:bottom w:val="none" w:sz="0" w:space="0" w:color="auto"/>
            <w:right w:val="none" w:sz="0" w:space="0" w:color="auto"/>
          </w:divBdr>
        </w:div>
        <w:div w:id="695496673">
          <w:marLeft w:val="480"/>
          <w:marRight w:val="0"/>
          <w:marTop w:val="0"/>
          <w:marBottom w:val="0"/>
          <w:divBdr>
            <w:top w:val="none" w:sz="0" w:space="0" w:color="auto"/>
            <w:left w:val="none" w:sz="0" w:space="0" w:color="auto"/>
            <w:bottom w:val="none" w:sz="0" w:space="0" w:color="auto"/>
            <w:right w:val="none" w:sz="0" w:space="0" w:color="auto"/>
          </w:divBdr>
        </w:div>
        <w:div w:id="657660912">
          <w:marLeft w:val="480"/>
          <w:marRight w:val="0"/>
          <w:marTop w:val="0"/>
          <w:marBottom w:val="0"/>
          <w:divBdr>
            <w:top w:val="none" w:sz="0" w:space="0" w:color="auto"/>
            <w:left w:val="none" w:sz="0" w:space="0" w:color="auto"/>
            <w:bottom w:val="none" w:sz="0" w:space="0" w:color="auto"/>
            <w:right w:val="none" w:sz="0" w:space="0" w:color="auto"/>
          </w:divBdr>
        </w:div>
        <w:div w:id="1668747503">
          <w:marLeft w:val="480"/>
          <w:marRight w:val="0"/>
          <w:marTop w:val="0"/>
          <w:marBottom w:val="0"/>
          <w:divBdr>
            <w:top w:val="none" w:sz="0" w:space="0" w:color="auto"/>
            <w:left w:val="none" w:sz="0" w:space="0" w:color="auto"/>
            <w:bottom w:val="none" w:sz="0" w:space="0" w:color="auto"/>
            <w:right w:val="none" w:sz="0" w:space="0" w:color="auto"/>
          </w:divBdr>
        </w:div>
        <w:div w:id="873614213">
          <w:marLeft w:val="480"/>
          <w:marRight w:val="0"/>
          <w:marTop w:val="0"/>
          <w:marBottom w:val="0"/>
          <w:divBdr>
            <w:top w:val="none" w:sz="0" w:space="0" w:color="auto"/>
            <w:left w:val="none" w:sz="0" w:space="0" w:color="auto"/>
            <w:bottom w:val="none" w:sz="0" w:space="0" w:color="auto"/>
            <w:right w:val="none" w:sz="0" w:space="0" w:color="auto"/>
          </w:divBdr>
        </w:div>
        <w:div w:id="963076401">
          <w:marLeft w:val="480"/>
          <w:marRight w:val="0"/>
          <w:marTop w:val="0"/>
          <w:marBottom w:val="0"/>
          <w:divBdr>
            <w:top w:val="none" w:sz="0" w:space="0" w:color="auto"/>
            <w:left w:val="none" w:sz="0" w:space="0" w:color="auto"/>
            <w:bottom w:val="none" w:sz="0" w:space="0" w:color="auto"/>
            <w:right w:val="none" w:sz="0" w:space="0" w:color="auto"/>
          </w:divBdr>
        </w:div>
        <w:div w:id="1291014825">
          <w:marLeft w:val="480"/>
          <w:marRight w:val="0"/>
          <w:marTop w:val="0"/>
          <w:marBottom w:val="0"/>
          <w:divBdr>
            <w:top w:val="none" w:sz="0" w:space="0" w:color="auto"/>
            <w:left w:val="none" w:sz="0" w:space="0" w:color="auto"/>
            <w:bottom w:val="none" w:sz="0" w:space="0" w:color="auto"/>
            <w:right w:val="none" w:sz="0" w:space="0" w:color="auto"/>
          </w:divBdr>
        </w:div>
        <w:div w:id="1319728410">
          <w:marLeft w:val="480"/>
          <w:marRight w:val="0"/>
          <w:marTop w:val="0"/>
          <w:marBottom w:val="0"/>
          <w:divBdr>
            <w:top w:val="none" w:sz="0" w:space="0" w:color="auto"/>
            <w:left w:val="none" w:sz="0" w:space="0" w:color="auto"/>
            <w:bottom w:val="none" w:sz="0" w:space="0" w:color="auto"/>
            <w:right w:val="none" w:sz="0" w:space="0" w:color="auto"/>
          </w:divBdr>
        </w:div>
        <w:div w:id="387652230">
          <w:marLeft w:val="480"/>
          <w:marRight w:val="0"/>
          <w:marTop w:val="0"/>
          <w:marBottom w:val="0"/>
          <w:divBdr>
            <w:top w:val="none" w:sz="0" w:space="0" w:color="auto"/>
            <w:left w:val="none" w:sz="0" w:space="0" w:color="auto"/>
            <w:bottom w:val="none" w:sz="0" w:space="0" w:color="auto"/>
            <w:right w:val="none" w:sz="0" w:space="0" w:color="auto"/>
          </w:divBdr>
        </w:div>
        <w:div w:id="516189239">
          <w:marLeft w:val="480"/>
          <w:marRight w:val="0"/>
          <w:marTop w:val="0"/>
          <w:marBottom w:val="0"/>
          <w:divBdr>
            <w:top w:val="none" w:sz="0" w:space="0" w:color="auto"/>
            <w:left w:val="none" w:sz="0" w:space="0" w:color="auto"/>
            <w:bottom w:val="none" w:sz="0" w:space="0" w:color="auto"/>
            <w:right w:val="none" w:sz="0" w:space="0" w:color="auto"/>
          </w:divBdr>
        </w:div>
        <w:div w:id="500968941">
          <w:marLeft w:val="480"/>
          <w:marRight w:val="0"/>
          <w:marTop w:val="0"/>
          <w:marBottom w:val="0"/>
          <w:divBdr>
            <w:top w:val="none" w:sz="0" w:space="0" w:color="auto"/>
            <w:left w:val="none" w:sz="0" w:space="0" w:color="auto"/>
            <w:bottom w:val="none" w:sz="0" w:space="0" w:color="auto"/>
            <w:right w:val="none" w:sz="0" w:space="0" w:color="auto"/>
          </w:divBdr>
        </w:div>
        <w:div w:id="1971126284">
          <w:marLeft w:val="480"/>
          <w:marRight w:val="0"/>
          <w:marTop w:val="0"/>
          <w:marBottom w:val="0"/>
          <w:divBdr>
            <w:top w:val="none" w:sz="0" w:space="0" w:color="auto"/>
            <w:left w:val="none" w:sz="0" w:space="0" w:color="auto"/>
            <w:bottom w:val="none" w:sz="0" w:space="0" w:color="auto"/>
            <w:right w:val="none" w:sz="0" w:space="0" w:color="auto"/>
          </w:divBdr>
        </w:div>
        <w:div w:id="1615600568">
          <w:marLeft w:val="480"/>
          <w:marRight w:val="0"/>
          <w:marTop w:val="0"/>
          <w:marBottom w:val="0"/>
          <w:divBdr>
            <w:top w:val="none" w:sz="0" w:space="0" w:color="auto"/>
            <w:left w:val="none" w:sz="0" w:space="0" w:color="auto"/>
            <w:bottom w:val="none" w:sz="0" w:space="0" w:color="auto"/>
            <w:right w:val="none" w:sz="0" w:space="0" w:color="auto"/>
          </w:divBdr>
        </w:div>
        <w:div w:id="46533206">
          <w:marLeft w:val="480"/>
          <w:marRight w:val="0"/>
          <w:marTop w:val="0"/>
          <w:marBottom w:val="0"/>
          <w:divBdr>
            <w:top w:val="none" w:sz="0" w:space="0" w:color="auto"/>
            <w:left w:val="none" w:sz="0" w:space="0" w:color="auto"/>
            <w:bottom w:val="none" w:sz="0" w:space="0" w:color="auto"/>
            <w:right w:val="none" w:sz="0" w:space="0" w:color="auto"/>
          </w:divBdr>
        </w:div>
        <w:div w:id="425274966">
          <w:marLeft w:val="480"/>
          <w:marRight w:val="0"/>
          <w:marTop w:val="0"/>
          <w:marBottom w:val="0"/>
          <w:divBdr>
            <w:top w:val="none" w:sz="0" w:space="0" w:color="auto"/>
            <w:left w:val="none" w:sz="0" w:space="0" w:color="auto"/>
            <w:bottom w:val="none" w:sz="0" w:space="0" w:color="auto"/>
            <w:right w:val="none" w:sz="0" w:space="0" w:color="auto"/>
          </w:divBdr>
        </w:div>
        <w:div w:id="700278227">
          <w:marLeft w:val="480"/>
          <w:marRight w:val="0"/>
          <w:marTop w:val="0"/>
          <w:marBottom w:val="0"/>
          <w:divBdr>
            <w:top w:val="none" w:sz="0" w:space="0" w:color="auto"/>
            <w:left w:val="none" w:sz="0" w:space="0" w:color="auto"/>
            <w:bottom w:val="none" w:sz="0" w:space="0" w:color="auto"/>
            <w:right w:val="none" w:sz="0" w:space="0" w:color="auto"/>
          </w:divBdr>
        </w:div>
        <w:div w:id="1921939667">
          <w:marLeft w:val="480"/>
          <w:marRight w:val="0"/>
          <w:marTop w:val="0"/>
          <w:marBottom w:val="0"/>
          <w:divBdr>
            <w:top w:val="none" w:sz="0" w:space="0" w:color="auto"/>
            <w:left w:val="none" w:sz="0" w:space="0" w:color="auto"/>
            <w:bottom w:val="none" w:sz="0" w:space="0" w:color="auto"/>
            <w:right w:val="none" w:sz="0" w:space="0" w:color="auto"/>
          </w:divBdr>
        </w:div>
        <w:div w:id="1651863158">
          <w:marLeft w:val="480"/>
          <w:marRight w:val="0"/>
          <w:marTop w:val="0"/>
          <w:marBottom w:val="0"/>
          <w:divBdr>
            <w:top w:val="none" w:sz="0" w:space="0" w:color="auto"/>
            <w:left w:val="none" w:sz="0" w:space="0" w:color="auto"/>
            <w:bottom w:val="none" w:sz="0" w:space="0" w:color="auto"/>
            <w:right w:val="none" w:sz="0" w:space="0" w:color="auto"/>
          </w:divBdr>
        </w:div>
        <w:div w:id="1470593398">
          <w:marLeft w:val="480"/>
          <w:marRight w:val="0"/>
          <w:marTop w:val="0"/>
          <w:marBottom w:val="0"/>
          <w:divBdr>
            <w:top w:val="none" w:sz="0" w:space="0" w:color="auto"/>
            <w:left w:val="none" w:sz="0" w:space="0" w:color="auto"/>
            <w:bottom w:val="none" w:sz="0" w:space="0" w:color="auto"/>
            <w:right w:val="none" w:sz="0" w:space="0" w:color="auto"/>
          </w:divBdr>
        </w:div>
        <w:div w:id="1607730633">
          <w:marLeft w:val="480"/>
          <w:marRight w:val="0"/>
          <w:marTop w:val="0"/>
          <w:marBottom w:val="0"/>
          <w:divBdr>
            <w:top w:val="none" w:sz="0" w:space="0" w:color="auto"/>
            <w:left w:val="none" w:sz="0" w:space="0" w:color="auto"/>
            <w:bottom w:val="none" w:sz="0" w:space="0" w:color="auto"/>
            <w:right w:val="none" w:sz="0" w:space="0" w:color="auto"/>
          </w:divBdr>
        </w:div>
        <w:div w:id="1796437428">
          <w:marLeft w:val="480"/>
          <w:marRight w:val="0"/>
          <w:marTop w:val="0"/>
          <w:marBottom w:val="0"/>
          <w:divBdr>
            <w:top w:val="none" w:sz="0" w:space="0" w:color="auto"/>
            <w:left w:val="none" w:sz="0" w:space="0" w:color="auto"/>
            <w:bottom w:val="none" w:sz="0" w:space="0" w:color="auto"/>
            <w:right w:val="none" w:sz="0" w:space="0" w:color="auto"/>
          </w:divBdr>
        </w:div>
        <w:div w:id="875852096">
          <w:marLeft w:val="480"/>
          <w:marRight w:val="0"/>
          <w:marTop w:val="0"/>
          <w:marBottom w:val="0"/>
          <w:divBdr>
            <w:top w:val="none" w:sz="0" w:space="0" w:color="auto"/>
            <w:left w:val="none" w:sz="0" w:space="0" w:color="auto"/>
            <w:bottom w:val="none" w:sz="0" w:space="0" w:color="auto"/>
            <w:right w:val="none" w:sz="0" w:space="0" w:color="auto"/>
          </w:divBdr>
        </w:div>
        <w:div w:id="1307474068">
          <w:marLeft w:val="480"/>
          <w:marRight w:val="0"/>
          <w:marTop w:val="0"/>
          <w:marBottom w:val="0"/>
          <w:divBdr>
            <w:top w:val="none" w:sz="0" w:space="0" w:color="auto"/>
            <w:left w:val="none" w:sz="0" w:space="0" w:color="auto"/>
            <w:bottom w:val="none" w:sz="0" w:space="0" w:color="auto"/>
            <w:right w:val="none" w:sz="0" w:space="0" w:color="auto"/>
          </w:divBdr>
        </w:div>
        <w:div w:id="1638997443">
          <w:marLeft w:val="480"/>
          <w:marRight w:val="0"/>
          <w:marTop w:val="0"/>
          <w:marBottom w:val="0"/>
          <w:divBdr>
            <w:top w:val="none" w:sz="0" w:space="0" w:color="auto"/>
            <w:left w:val="none" w:sz="0" w:space="0" w:color="auto"/>
            <w:bottom w:val="none" w:sz="0" w:space="0" w:color="auto"/>
            <w:right w:val="none" w:sz="0" w:space="0" w:color="auto"/>
          </w:divBdr>
        </w:div>
        <w:div w:id="1405645304">
          <w:marLeft w:val="480"/>
          <w:marRight w:val="0"/>
          <w:marTop w:val="0"/>
          <w:marBottom w:val="0"/>
          <w:divBdr>
            <w:top w:val="none" w:sz="0" w:space="0" w:color="auto"/>
            <w:left w:val="none" w:sz="0" w:space="0" w:color="auto"/>
            <w:bottom w:val="none" w:sz="0" w:space="0" w:color="auto"/>
            <w:right w:val="none" w:sz="0" w:space="0" w:color="auto"/>
          </w:divBdr>
        </w:div>
        <w:div w:id="1553610561">
          <w:marLeft w:val="480"/>
          <w:marRight w:val="0"/>
          <w:marTop w:val="0"/>
          <w:marBottom w:val="0"/>
          <w:divBdr>
            <w:top w:val="none" w:sz="0" w:space="0" w:color="auto"/>
            <w:left w:val="none" w:sz="0" w:space="0" w:color="auto"/>
            <w:bottom w:val="none" w:sz="0" w:space="0" w:color="auto"/>
            <w:right w:val="none" w:sz="0" w:space="0" w:color="auto"/>
          </w:divBdr>
        </w:div>
        <w:div w:id="1227958063">
          <w:marLeft w:val="480"/>
          <w:marRight w:val="0"/>
          <w:marTop w:val="0"/>
          <w:marBottom w:val="0"/>
          <w:divBdr>
            <w:top w:val="none" w:sz="0" w:space="0" w:color="auto"/>
            <w:left w:val="none" w:sz="0" w:space="0" w:color="auto"/>
            <w:bottom w:val="none" w:sz="0" w:space="0" w:color="auto"/>
            <w:right w:val="none" w:sz="0" w:space="0" w:color="auto"/>
          </w:divBdr>
        </w:div>
        <w:div w:id="1040402290">
          <w:marLeft w:val="480"/>
          <w:marRight w:val="0"/>
          <w:marTop w:val="0"/>
          <w:marBottom w:val="0"/>
          <w:divBdr>
            <w:top w:val="none" w:sz="0" w:space="0" w:color="auto"/>
            <w:left w:val="none" w:sz="0" w:space="0" w:color="auto"/>
            <w:bottom w:val="none" w:sz="0" w:space="0" w:color="auto"/>
            <w:right w:val="none" w:sz="0" w:space="0" w:color="auto"/>
          </w:divBdr>
        </w:div>
        <w:div w:id="2055041704">
          <w:marLeft w:val="480"/>
          <w:marRight w:val="0"/>
          <w:marTop w:val="0"/>
          <w:marBottom w:val="0"/>
          <w:divBdr>
            <w:top w:val="none" w:sz="0" w:space="0" w:color="auto"/>
            <w:left w:val="none" w:sz="0" w:space="0" w:color="auto"/>
            <w:bottom w:val="none" w:sz="0" w:space="0" w:color="auto"/>
            <w:right w:val="none" w:sz="0" w:space="0" w:color="auto"/>
          </w:divBdr>
        </w:div>
        <w:div w:id="774978403">
          <w:marLeft w:val="480"/>
          <w:marRight w:val="0"/>
          <w:marTop w:val="0"/>
          <w:marBottom w:val="0"/>
          <w:divBdr>
            <w:top w:val="none" w:sz="0" w:space="0" w:color="auto"/>
            <w:left w:val="none" w:sz="0" w:space="0" w:color="auto"/>
            <w:bottom w:val="none" w:sz="0" w:space="0" w:color="auto"/>
            <w:right w:val="none" w:sz="0" w:space="0" w:color="auto"/>
          </w:divBdr>
        </w:div>
        <w:div w:id="1366708381">
          <w:marLeft w:val="480"/>
          <w:marRight w:val="0"/>
          <w:marTop w:val="0"/>
          <w:marBottom w:val="0"/>
          <w:divBdr>
            <w:top w:val="none" w:sz="0" w:space="0" w:color="auto"/>
            <w:left w:val="none" w:sz="0" w:space="0" w:color="auto"/>
            <w:bottom w:val="none" w:sz="0" w:space="0" w:color="auto"/>
            <w:right w:val="none" w:sz="0" w:space="0" w:color="auto"/>
          </w:divBdr>
        </w:div>
        <w:div w:id="1091437727">
          <w:marLeft w:val="480"/>
          <w:marRight w:val="0"/>
          <w:marTop w:val="0"/>
          <w:marBottom w:val="0"/>
          <w:divBdr>
            <w:top w:val="none" w:sz="0" w:space="0" w:color="auto"/>
            <w:left w:val="none" w:sz="0" w:space="0" w:color="auto"/>
            <w:bottom w:val="none" w:sz="0" w:space="0" w:color="auto"/>
            <w:right w:val="none" w:sz="0" w:space="0" w:color="auto"/>
          </w:divBdr>
        </w:div>
        <w:div w:id="1598245652">
          <w:marLeft w:val="480"/>
          <w:marRight w:val="0"/>
          <w:marTop w:val="0"/>
          <w:marBottom w:val="0"/>
          <w:divBdr>
            <w:top w:val="none" w:sz="0" w:space="0" w:color="auto"/>
            <w:left w:val="none" w:sz="0" w:space="0" w:color="auto"/>
            <w:bottom w:val="none" w:sz="0" w:space="0" w:color="auto"/>
            <w:right w:val="none" w:sz="0" w:space="0" w:color="auto"/>
          </w:divBdr>
        </w:div>
        <w:div w:id="1728146441">
          <w:marLeft w:val="480"/>
          <w:marRight w:val="0"/>
          <w:marTop w:val="0"/>
          <w:marBottom w:val="0"/>
          <w:divBdr>
            <w:top w:val="none" w:sz="0" w:space="0" w:color="auto"/>
            <w:left w:val="none" w:sz="0" w:space="0" w:color="auto"/>
            <w:bottom w:val="none" w:sz="0" w:space="0" w:color="auto"/>
            <w:right w:val="none" w:sz="0" w:space="0" w:color="auto"/>
          </w:divBdr>
        </w:div>
        <w:div w:id="802887309">
          <w:marLeft w:val="480"/>
          <w:marRight w:val="0"/>
          <w:marTop w:val="0"/>
          <w:marBottom w:val="0"/>
          <w:divBdr>
            <w:top w:val="none" w:sz="0" w:space="0" w:color="auto"/>
            <w:left w:val="none" w:sz="0" w:space="0" w:color="auto"/>
            <w:bottom w:val="none" w:sz="0" w:space="0" w:color="auto"/>
            <w:right w:val="none" w:sz="0" w:space="0" w:color="auto"/>
          </w:divBdr>
        </w:div>
        <w:div w:id="880557670">
          <w:marLeft w:val="480"/>
          <w:marRight w:val="0"/>
          <w:marTop w:val="0"/>
          <w:marBottom w:val="0"/>
          <w:divBdr>
            <w:top w:val="none" w:sz="0" w:space="0" w:color="auto"/>
            <w:left w:val="none" w:sz="0" w:space="0" w:color="auto"/>
            <w:bottom w:val="none" w:sz="0" w:space="0" w:color="auto"/>
            <w:right w:val="none" w:sz="0" w:space="0" w:color="auto"/>
          </w:divBdr>
        </w:div>
        <w:div w:id="1947301339">
          <w:marLeft w:val="480"/>
          <w:marRight w:val="0"/>
          <w:marTop w:val="0"/>
          <w:marBottom w:val="0"/>
          <w:divBdr>
            <w:top w:val="none" w:sz="0" w:space="0" w:color="auto"/>
            <w:left w:val="none" w:sz="0" w:space="0" w:color="auto"/>
            <w:bottom w:val="none" w:sz="0" w:space="0" w:color="auto"/>
            <w:right w:val="none" w:sz="0" w:space="0" w:color="auto"/>
          </w:divBdr>
        </w:div>
        <w:div w:id="194587933">
          <w:marLeft w:val="480"/>
          <w:marRight w:val="0"/>
          <w:marTop w:val="0"/>
          <w:marBottom w:val="0"/>
          <w:divBdr>
            <w:top w:val="none" w:sz="0" w:space="0" w:color="auto"/>
            <w:left w:val="none" w:sz="0" w:space="0" w:color="auto"/>
            <w:bottom w:val="none" w:sz="0" w:space="0" w:color="auto"/>
            <w:right w:val="none" w:sz="0" w:space="0" w:color="auto"/>
          </w:divBdr>
        </w:div>
        <w:div w:id="937909982">
          <w:marLeft w:val="480"/>
          <w:marRight w:val="0"/>
          <w:marTop w:val="0"/>
          <w:marBottom w:val="0"/>
          <w:divBdr>
            <w:top w:val="none" w:sz="0" w:space="0" w:color="auto"/>
            <w:left w:val="none" w:sz="0" w:space="0" w:color="auto"/>
            <w:bottom w:val="none" w:sz="0" w:space="0" w:color="auto"/>
            <w:right w:val="none" w:sz="0" w:space="0" w:color="auto"/>
          </w:divBdr>
        </w:div>
        <w:div w:id="65416201">
          <w:marLeft w:val="480"/>
          <w:marRight w:val="0"/>
          <w:marTop w:val="0"/>
          <w:marBottom w:val="0"/>
          <w:divBdr>
            <w:top w:val="none" w:sz="0" w:space="0" w:color="auto"/>
            <w:left w:val="none" w:sz="0" w:space="0" w:color="auto"/>
            <w:bottom w:val="none" w:sz="0" w:space="0" w:color="auto"/>
            <w:right w:val="none" w:sz="0" w:space="0" w:color="auto"/>
          </w:divBdr>
        </w:div>
        <w:div w:id="1924558612">
          <w:marLeft w:val="480"/>
          <w:marRight w:val="0"/>
          <w:marTop w:val="0"/>
          <w:marBottom w:val="0"/>
          <w:divBdr>
            <w:top w:val="none" w:sz="0" w:space="0" w:color="auto"/>
            <w:left w:val="none" w:sz="0" w:space="0" w:color="auto"/>
            <w:bottom w:val="none" w:sz="0" w:space="0" w:color="auto"/>
            <w:right w:val="none" w:sz="0" w:space="0" w:color="auto"/>
          </w:divBdr>
        </w:div>
        <w:div w:id="2035424485">
          <w:marLeft w:val="480"/>
          <w:marRight w:val="0"/>
          <w:marTop w:val="0"/>
          <w:marBottom w:val="0"/>
          <w:divBdr>
            <w:top w:val="none" w:sz="0" w:space="0" w:color="auto"/>
            <w:left w:val="none" w:sz="0" w:space="0" w:color="auto"/>
            <w:bottom w:val="none" w:sz="0" w:space="0" w:color="auto"/>
            <w:right w:val="none" w:sz="0" w:space="0" w:color="auto"/>
          </w:divBdr>
        </w:div>
        <w:div w:id="318382638">
          <w:marLeft w:val="480"/>
          <w:marRight w:val="0"/>
          <w:marTop w:val="0"/>
          <w:marBottom w:val="0"/>
          <w:divBdr>
            <w:top w:val="none" w:sz="0" w:space="0" w:color="auto"/>
            <w:left w:val="none" w:sz="0" w:space="0" w:color="auto"/>
            <w:bottom w:val="none" w:sz="0" w:space="0" w:color="auto"/>
            <w:right w:val="none" w:sz="0" w:space="0" w:color="auto"/>
          </w:divBdr>
        </w:div>
        <w:div w:id="1647934996">
          <w:marLeft w:val="480"/>
          <w:marRight w:val="0"/>
          <w:marTop w:val="0"/>
          <w:marBottom w:val="0"/>
          <w:divBdr>
            <w:top w:val="none" w:sz="0" w:space="0" w:color="auto"/>
            <w:left w:val="none" w:sz="0" w:space="0" w:color="auto"/>
            <w:bottom w:val="none" w:sz="0" w:space="0" w:color="auto"/>
            <w:right w:val="none" w:sz="0" w:space="0" w:color="auto"/>
          </w:divBdr>
        </w:div>
        <w:div w:id="1810973972">
          <w:marLeft w:val="480"/>
          <w:marRight w:val="0"/>
          <w:marTop w:val="0"/>
          <w:marBottom w:val="0"/>
          <w:divBdr>
            <w:top w:val="none" w:sz="0" w:space="0" w:color="auto"/>
            <w:left w:val="none" w:sz="0" w:space="0" w:color="auto"/>
            <w:bottom w:val="none" w:sz="0" w:space="0" w:color="auto"/>
            <w:right w:val="none" w:sz="0" w:space="0" w:color="auto"/>
          </w:divBdr>
        </w:div>
        <w:div w:id="569081679">
          <w:marLeft w:val="480"/>
          <w:marRight w:val="0"/>
          <w:marTop w:val="0"/>
          <w:marBottom w:val="0"/>
          <w:divBdr>
            <w:top w:val="none" w:sz="0" w:space="0" w:color="auto"/>
            <w:left w:val="none" w:sz="0" w:space="0" w:color="auto"/>
            <w:bottom w:val="none" w:sz="0" w:space="0" w:color="auto"/>
            <w:right w:val="none" w:sz="0" w:space="0" w:color="auto"/>
          </w:divBdr>
        </w:div>
        <w:div w:id="961426639">
          <w:marLeft w:val="480"/>
          <w:marRight w:val="0"/>
          <w:marTop w:val="0"/>
          <w:marBottom w:val="0"/>
          <w:divBdr>
            <w:top w:val="none" w:sz="0" w:space="0" w:color="auto"/>
            <w:left w:val="none" w:sz="0" w:space="0" w:color="auto"/>
            <w:bottom w:val="none" w:sz="0" w:space="0" w:color="auto"/>
            <w:right w:val="none" w:sz="0" w:space="0" w:color="auto"/>
          </w:divBdr>
        </w:div>
        <w:div w:id="789415">
          <w:marLeft w:val="480"/>
          <w:marRight w:val="0"/>
          <w:marTop w:val="0"/>
          <w:marBottom w:val="0"/>
          <w:divBdr>
            <w:top w:val="none" w:sz="0" w:space="0" w:color="auto"/>
            <w:left w:val="none" w:sz="0" w:space="0" w:color="auto"/>
            <w:bottom w:val="none" w:sz="0" w:space="0" w:color="auto"/>
            <w:right w:val="none" w:sz="0" w:space="0" w:color="auto"/>
          </w:divBdr>
        </w:div>
        <w:div w:id="406196105">
          <w:marLeft w:val="480"/>
          <w:marRight w:val="0"/>
          <w:marTop w:val="0"/>
          <w:marBottom w:val="0"/>
          <w:divBdr>
            <w:top w:val="none" w:sz="0" w:space="0" w:color="auto"/>
            <w:left w:val="none" w:sz="0" w:space="0" w:color="auto"/>
            <w:bottom w:val="none" w:sz="0" w:space="0" w:color="auto"/>
            <w:right w:val="none" w:sz="0" w:space="0" w:color="auto"/>
          </w:divBdr>
        </w:div>
        <w:div w:id="108864565">
          <w:marLeft w:val="480"/>
          <w:marRight w:val="0"/>
          <w:marTop w:val="0"/>
          <w:marBottom w:val="0"/>
          <w:divBdr>
            <w:top w:val="none" w:sz="0" w:space="0" w:color="auto"/>
            <w:left w:val="none" w:sz="0" w:space="0" w:color="auto"/>
            <w:bottom w:val="none" w:sz="0" w:space="0" w:color="auto"/>
            <w:right w:val="none" w:sz="0" w:space="0" w:color="auto"/>
          </w:divBdr>
        </w:div>
        <w:div w:id="500120980">
          <w:marLeft w:val="480"/>
          <w:marRight w:val="0"/>
          <w:marTop w:val="0"/>
          <w:marBottom w:val="0"/>
          <w:divBdr>
            <w:top w:val="none" w:sz="0" w:space="0" w:color="auto"/>
            <w:left w:val="none" w:sz="0" w:space="0" w:color="auto"/>
            <w:bottom w:val="none" w:sz="0" w:space="0" w:color="auto"/>
            <w:right w:val="none" w:sz="0" w:space="0" w:color="auto"/>
          </w:divBdr>
        </w:div>
        <w:div w:id="2120490818">
          <w:marLeft w:val="480"/>
          <w:marRight w:val="0"/>
          <w:marTop w:val="0"/>
          <w:marBottom w:val="0"/>
          <w:divBdr>
            <w:top w:val="none" w:sz="0" w:space="0" w:color="auto"/>
            <w:left w:val="none" w:sz="0" w:space="0" w:color="auto"/>
            <w:bottom w:val="none" w:sz="0" w:space="0" w:color="auto"/>
            <w:right w:val="none" w:sz="0" w:space="0" w:color="auto"/>
          </w:divBdr>
        </w:div>
        <w:div w:id="1136681712">
          <w:marLeft w:val="480"/>
          <w:marRight w:val="0"/>
          <w:marTop w:val="0"/>
          <w:marBottom w:val="0"/>
          <w:divBdr>
            <w:top w:val="none" w:sz="0" w:space="0" w:color="auto"/>
            <w:left w:val="none" w:sz="0" w:space="0" w:color="auto"/>
            <w:bottom w:val="none" w:sz="0" w:space="0" w:color="auto"/>
            <w:right w:val="none" w:sz="0" w:space="0" w:color="auto"/>
          </w:divBdr>
        </w:div>
        <w:div w:id="1069157236">
          <w:marLeft w:val="480"/>
          <w:marRight w:val="0"/>
          <w:marTop w:val="0"/>
          <w:marBottom w:val="0"/>
          <w:divBdr>
            <w:top w:val="none" w:sz="0" w:space="0" w:color="auto"/>
            <w:left w:val="none" w:sz="0" w:space="0" w:color="auto"/>
            <w:bottom w:val="none" w:sz="0" w:space="0" w:color="auto"/>
            <w:right w:val="none" w:sz="0" w:space="0" w:color="auto"/>
          </w:divBdr>
        </w:div>
        <w:div w:id="1639647036">
          <w:marLeft w:val="480"/>
          <w:marRight w:val="0"/>
          <w:marTop w:val="0"/>
          <w:marBottom w:val="0"/>
          <w:divBdr>
            <w:top w:val="none" w:sz="0" w:space="0" w:color="auto"/>
            <w:left w:val="none" w:sz="0" w:space="0" w:color="auto"/>
            <w:bottom w:val="none" w:sz="0" w:space="0" w:color="auto"/>
            <w:right w:val="none" w:sz="0" w:space="0" w:color="auto"/>
          </w:divBdr>
        </w:div>
        <w:div w:id="53938870">
          <w:marLeft w:val="480"/>
          <w:marRight w:val="0"/>
          <w:marTop w:val="0"/>
          <w:marBottom w:val="0"/>
          <w:divBdr>
            <w:top w:val="none" w:sz="0" w:space="0" w:color="auto"/>
            <w:left w:val="none" w:sz="0" w:space="0" w:color="auto"/>
            <w:bottom w:val="none" w:sz="0" w:space="0" w:color="auto"/>
            <w:right w:val="none" w:sz="0" w:space="0" w:color="auto"/>
          </w:divBdr>
        </w:div>
        <w:div w:id="1960797897">
          <w:marLeft w:val="480"/>
          <w:marRight w:val="0"/>
          <w:marTop w:val="0"/>
          <w:marBottom w:val="0"/>
          <w:divBdr>
            <w:top w:val="none" w:sz="0" w:space="0" w:color="auto"/>
            <w:left w:val="none" w:sz="0" w:space="0" w:color="auto"/>
            <w:bottom w:val="none" w:sz="0" w:space="0" w:color="auto"/>
            <w:right w:val="none" w:sz="0" w:space="0" w:color="auto"/>
          </w:divBdr>
        </w:div>
        <w:div w:id="1282222055">
          <w:marLeft w:val="480"/>
          <w:marRight w:val="0"/>
          <w:marTop w:val="0"/>
          <w:marBottom w:val="0"/>
          <w:divBdr>
            <w:top w:val="none" w:sz="0" w:space="0" w:color="auto"/>
            <w:left w:val="none" w:sz="0" w:space="0" w:color="auto"/>
            <w:bottom w:val="none" w:sz="0" w:space="0" w:color="auto"/>
            <w:right w:val="none" w:sz="0" w:space="0" w:color="auto"/>
          </w:divBdr>
        </w:div>
        <w:div w:id="1774932092">
          <w:marLeft w:val="480"/>
          <w:marRight w:val="0"/>
          <w:marTop w:val="0"/>
          <w:marBottom w:val="0"/>
          <w:divBdr>
            <w:top w:val="none" w:sz="0" w:space="0" w:color="auto"/>
            <w:left w:val="none" w:sz="0" w:space="0" w:color="auto"/>
            <w:bottom w:val="none" w:sz="0" w:space="0" w:color="auto"/>
            <w:right w:val="none" w:sz="0" w:space="0" w:color="auto"/>
          </w:divBdr>
        </w:div>
        <w:div w:id="1399204510">
          <w:marLeft w:val="480"/>
          <w:marRight w:val="0"/>
          <w:marTop w:val="0"/>
          <w:marBottom w:val="0"/>
          <w:divBdr>
            <w:top w:val="none" w:sz="0" w:space="0" w:color="auto"/>
            <w:left w:val="none" w:sz="0" w:space="0" w:color="auto"/>
            <w:bottom w:val="none" w:sz="0" w:space="0" w:color="auto"/>
            <w:right w:val="none" w:sz="0" w:space="0" w:color="auto"/>
          </w:divBdr>
        </w:div>
        <w:div w:id="48041765">
          <w:marLeft w:val="480"/>
          <w:marRight w:val="0"/>
          <w:marTop w:val="0"/>
          <w:marBottom w:val="0"/>
          <w:divBdr>
            <w:top w:val="none" w:sz="0" w:space="0" w:color="auto"/>
            <w:left w:val="none" w:sz="0" w:space="0" w:color="auto"/>
            <w:bottom w:val="none" w:sz="0" w:space="0" w:color="auto"/>
            <w:right w:val="none" w:sz="0" w:space="0" w:color="auto"/>
          </w:divBdr>
        </w:div>
        <w:div w:id="263346711">
          <w:marLeft w:val="480"/>
          <w:marRight w:val="0"/>
          <w:marTop w:val="0"/>
          <w:marBottom w:val="0"/>
          <w:divBdr>
            <w:top w:val="none" w:sz="0" w:space="0" w:color="auto"/>
            <w:left w:val="none" w:sz="0" w:space="0" w:color="auto"/>
            <w:bottom w:val="none" w:sz="0" w:space="0" w:color="auto"/>
            <w:right w:val="none" w:sz="0" w:space="0" w:color="auto"/>
          </w:divBdr>
        </w:div>
        <w:div w:id="1280842312">
          <w:marLeft w:val="480"/>
          <w:marRight w:val="0"/>
          <w:marTop w:val="0"/>
          <w:marBottom w:val="0"/>
          <w:divBdr>
            <w:top w:val="none" w:sz="0" w:space="0" w:color="auto"/>
            <w:left w:val="none" w:sz="0" w:space="0" w:color="auto"/>
            <w:bottom w:val="none" w:sz="0" w:space="0" w:color="auto"/>
            <w:right w:val="none" w:sz="0" w:space="0" w:color="auto"/>
          </w:divBdr>
        </w:div>
        <w:div w:id="1421289436">
          <w:marLeft w:val="480"/>
          <w:marRight w:val="0"/>
          <w:marTop w:val="0"/>
          <w:marBottom w:val="0"/>
          <w:divBdr>
            <w:top w:val="none" w:sz="0" w:space="0" w:color="auto"/>
            <w:left w:val="none" w:sz="0" w:space="0" w:color="auto"/>
            <w:bottom w:val="none" w:sz="0" w:space="0" w:color="auto"/>
            <w:right w:val="none" w:sz="0" w:space="0" w:color="auto"/>
          </w:divBdr>
        </w:div>
        <w:div w:id="652564061">
          <w:marLeft w:val="480"/>
          <w:marRight w:val="0"/>
          <w:marTop w:val="0"/>
          <w:marBottom w:val="0"/>
          <w:divBdr>
            <w:top w:val="none" w:sz="0" w:space="0" w:color="auto"/>
            <w:left w:val="none" w:sz="0" w:space="0" w:color="auto"/>
            <w:bottom w:val="none" w:sz="0" w:space="0" w:color="auto"/>
            <w:right w:val="none" w:sz="0" w:space="0" w:color="auto"/>
          </w:divBdr>
        </w:div>
        <w:div w:id="1320420277">
          <w:marLeft w:val="480"/>
          <w:marRight w:val="0"/>
          <w:marTop w:val="0"/>
          <w:marBottom w:val="0"/>
          <w:divBdr>
            <w:top w:val="none" w:sz="0" w:space="0" w:color="auto"/>
            <w:left w:val="none" w:sz="0" w:space="0" w:color="auto"/>
            <w:bottom w:val="none" w:sz="0" w:space="0" w:color="auto"/>
            <w:right w:val="none" w:sz="0" w:space="0" w:color="auto"/>
          </w:divBdr>
        </w:div>
        <w:div w:id="990258672">
          <w:marLeft w:val="480"/>
          <w:marRight w:val="0"/>
          <w:marTop w:val="0"/>
          <w:marBottom w:val="0"/>
          <w:divBdr>
            <w:top w:val="none" w:sz="0" w:space="0" w:color="auto"/>
            <w:left w:val="none" w:sz="0" w:space="0" w:color="auto"/>
            <w:bottom w:val="none" w:sz="0" w:space="0" w:color="auto"/>
            <w:right w:val="none" w:sz="0" w:space="0" w:color="auto"/>
          </w:divBdr>
        </w:div>
        <w:div w:id="1768189661">
          <w:marLeft w:val="480"/>
          <w:marRight w:val="0"/>
          <w:marTop w:val="0"/>
          <w:marBottom w:val="0"/>
          <w:divBdr>
            <w:top w:val="none" w:sz="0" w:space="0" w:color="auto"/>
            <w:left w:val="none" w:sz="0" w:space="0" w:color="auto"/>
            <w:bottom w:val="none" w:sz="0" w:space="0" w:color="auto"/>
            <w:right w:val="none" w:sz="0" w:space="0" w:color="auto"/>
          </w:divBdr>
        </w:div>
        <w:div w:id="876234819">
          <w:marLeft w:val="480"/>
          <w:marRight w:val="0"/>
          <w:marTop w:val="0"/>
          <w:marBottom w:val="0"/>
          <w:divBdr>
            <w:top w:val="none" w:sz="0" w:space="0" w:color="auto"/>
            <w:left w:val="none" w:sz="0" w:space="0" w:color="auto"/>
            <w:bottom w:val="none" w:sz="0" w:space="0" w:color="auto"/>
            <w:right w:val="none" w:sz="0" w:space="0" w:color="auto"/>
          </w:divBdr>
        </w:div>
        <w:div w:id="1431046679">
          <w:marLeft w:val="480"/>
          <w:marRight w:val="0"/>
          <w:marTop w:val="0"/>
          <w:marBottom w:val="0"/>
          <w:divBdr>
            <w:top w:val="none" w:sz="0" w:space="0" w:color="auto"/>
            <w:left w:val="none" w:sz="0" w:space="0" w:color="auto"/>
            <w:bottom w:val="none" w:sz="0" w:space="0" w:color="auto"/>
            <w:right w:val="none" w:sz="0" w:space="0" w:color="auto"/>
          </w:divBdr>
        </w:div>
        <w:div w:id="418454342">
          <w:marLeft w:val="480"/>
          <w:marRight w:val="0"/>
          <w:marTop w:val="0"/>
          <w:marBottom w:val="0"/>
          <w:divBdr>
            <w:top w:val="none" w:sz="0" w:space="0" w:color="auto"/>
            <w:left w:val="none" w:sz="0" w:space="0" w:color="auto"/>
            <w:bottom w:val="none" w:sz="0" w:space="0" w:color="auto"/>
            <w:right w:val="none" w:sz="0" w:space="0" w:color="auto"/>
          </w:divBdr>
        </w:div>
        <w:div w:id="1586185521">
          <w:marLeft w:val="480"/>
          <w:marRight w:val="0"/>
          <w:marTop w:val="0"/>
          <w:marBottom w:val="0"/>
          <w:divBdr>
            <w:top w:val="none" w:sz="0" w:space="0" w:color="auto"/>
            <w:left w:val="none" w:sz="0" w:space="0" w:color="auto"/>
            <w:bottom w:val="none" w:sz="0" w:space="0" w:color="auto"/>
            <w:right w:val="none" w:sz="0" w:space="0" w:color="auto"/>
          </w:divBdr>
        </w:div>
        <w:div w:id="175072072">
          <w:marLeft w:val="480"/>
          <w:marRight w:val="0"/>
          <w:marTop w:val="0"/>
          <w:marBottom w:val="0"/>
          <w:divBdr>
            <w:top w:val="none" w:sz="0" w:space="0" w:color="auto"/>
            <w:left w:val="none" w:sz="0" w:space="0" w:color="auto"/>
            <w:bottom w:val="none" w:sz="0" w:space="0" w:color="auto"/>
            <w:right w:val="none" w:sz="0" w:space="0" w:color="auto"/>
          </w:divBdr>
        </w:div>
        <w:div w:id="1875147961">
          <w:marLeft w:val="480"/>
          <w:marRight w:val="0"/>
          <w:marTop w:val="0"/>
          <w:marBottom w:val="0"/>
          <w:divBdr>
            <w:top w:val="none" w:sz="0" w:space="0" w:color="auto"/>
            <w:left w:val="none" w:sz="0" w:space="0" w:color="auto"/>
            <w:bottom w:val="none" w:sz="0" w:space="0" w:color="auto"/>
            <w:right w:val="none" w:sz="0" w:space="0" w:color="auto"/>
          </w:divBdr>
        </w:div>
        <w:div w:id="1964729955">
          <w:marLeft w:val="480"/>
          <w:marRight w:val="0"/>
          <w:marTop w:val="0"/>
          <w:marBottom w:val="0"/>
          <w:divBdr>
            <w:top w:val="none" w:sz="0" w:space="0" w:color="auto"/>
            <w:left w:val="none" w:sz="0" w:space="0" w:color="auto"/>
            <w:bottom w:val="none" w:sz="0" w:space="0" w:color="auto"/>
            <w:right w:val="none" w:sz="0" w:space="0" w:color="auto"/>
          </w:divBdr>
        </w:div>
        <w:div w:id="2074959232">
          <w:marLeft w:val="480"/>
          <w:marRight w:val="0"/>
          <w:marTop w:val="0"/>
          <w:marBottom w:val="0"/>
          <w:divBdr>
            <w:top w:val="none" w:sz="0" w:space="0" w:color="auto"/>
            <w:left w:val="none" w:sz="0" w:space="0" w:color="auto"/>
            <w:bottom w:val="none" w:sz="0" w:space="0" w:color="auto"/>
            <w:right w:val="none" w:sz="0" w:space="0" w:color="auto"/>
          </w:divBdr>
        </w:div>
        <w:div w:id="537820703">
          <w:marLeft w:val="480"/>
          <w:marRight w:val="0"/>
          <w:marTop w:val="0"/>
          <w:marBottom w:val="0"/>
          <w:divBdr>
            <w:top w:val="none" w:sz="0" w:space="0" w:color="auto"/>
            <w:left w:val="none" w:sz="0" w:space="0" w:color="auto"/>
            <w:bottom w:val="none" w:sz="0" w:space="0" w:color="auto"/>
            <w:right w:val="none" w:sz="0" w:space="0" w:color="auto"/>
          </w:divBdr>
        </w:div>
        <w:div w:id="400717972">
          <w:marLeft w:val="480"/>
          <w:marRight w:val="0"/>
          <w:marTop w:val="0"/>
          <w:marBottom w:val="0"/>
          <w:divBdr>
            <w:top w:val="none" w:sz="0" w:space="0" w:color="auto"/>
            <w:left w:val="none" w:sz="0" w:space="0" w:color="auto"/>
            <w:bottom w:val="none" w:sz="0" w:space="0" w:color="auto"/>
            <w:right w:val="none" w:sz="0" w:space="0" w:color="auto"/>
          </w:divBdr>
        </w:div>
        <w:div w:id="2073038447">
          <w:marLeft w:val="480"/>
          <w:marRight w:val="0"/>
          <w:marTop w:val="0"/>
          <w:marBottom w:val="0"/>
          <w:divBdr>
            <w:top w:val="none" w:sz="0" w:space="0" w:color="auto"/>
            <w:left w:val="none" w:sz="0" w:space="0" w:color="auto"/>
            <w:bottom w:val="none" w:sz="0" w:space="0" w:color="auto"/>
            <w:right w:val="none" w:sz="0" w:space="0" w:color="auto"/>
          </w:divBdr>
        </w:div>
        <w:div w:id="1357077180">
          <w:marLeft w:val="480"/>
          <w:marRight w:val="0"/>
          <w:marTop w:val="0"/>
          <w:marBottom w:val="0"/>
          <w:divBdr>
            <w:top w:val="none" w:sz="0" w:space="0" w:color="auto"/>
            <w:left w:val="none" w:sz="0" w:space="0" w:color="auto"/>
            <w:bottom w:val="none" w:sz="0" w:space="0" w:color="auto"/>
            <w:right w:val="none" w:sz="0" w:space="0" w:color="auto"/>
          </w:divBdr>
        </w:div>
        <w:div w:id="2117826070">
          <w:marLeft w:val="480"/>
          <w:marRight w:val="0"/>
          <w:marTop w:val="0"/>
          <w:marBottom w:val="0"/>
          <w:divBdr>
            <w:top w:val="none" w:sz="0" w:space="0" w:color="auto"/>
            <w:left w:val="none" w:sz="0" w:space="0" w:color="auto"/>
            <w:bottom w:val="none" w:sz="0" w:space="0" w:color="auto"/>
            <w:right w:val="none" w:sz="0" w:space="0" w:color="auto"/>
          </w:divBdr>
        </w:div>
        <w:div w:id="1220897317">
          <w:marLeft w:val="480"/>
          <w:marRight w:val="0"/>
          <w:marTop w:val="0"/>
          <w:marBottom w:val="0"/>
          <w:divBdr>
            <w:top w:val="none" w:sz="0" w:space="0" w:color="auto"/>
            <w:left w:val="none" w:sz="0" w:space="0" w:color="auto"/>
            <w:bottom w:val="none" w:sz="0" w:space="0" w:color="auto"/>
            <w:right w:val="none" w:sz="0" w:space="0" w:color="auto"/>
          </w:divBdr>
        </w:div>
        <w:div w:id="682702890">
          <w:marLeft w:val="480"/>
          <w:marRight w:val="0"/>
          <w:marTop w:val="0"/>
          <w:marBottom w:val="0"/>
          <w:divBdr>
            <w:top w:val="none" w:sz="0" w:space="0" w:color="auto"/>
            <w:left w:val="none" w:sz="0" w:space="0" w:color="auto"/>
            <w:bottom w:val="none" w:sz="0" w:space="0" w:color="auto"/>
            <w:right w:val="none" w:sz="0" w:space="0" w:color="auto"/>
          </w:divBdr>
        </w:div>
        <w:div w:id="752974790">
          <w:marLeft w:val="480"/>
          <w:marRight w:val="0"/>
          <w:marTop w:val="0"/>
          <w:marBottom w:val="0"/>
          <w:divBdr>
            <w:top w:val="none" w:sz="0" w:space="0" w:color="auto"/>
            <w:left w:val="none" w:sz="0" w:space="0" w:color="auto"/>
            <w:bottom w:val="none" w:sz="0" w:space="0" w:color="auto"/>
            <w:right w:val="none" w:sz="0" w:space="0" w:color="auto"/>
          </w:divBdr>
        </w:div>
        <w:div w:id="60375966">
          <w:marLeft w:val="480"/>
          <w:marRight w:val="0"/>
          <w:marTop w:val="0"/>
          <w:marBottom w:val="0"/>
          <w:divBdr>
            <w:top w:val="none" w:sz="0" w:space="0" w:color="auto"/>
            <w:left w:val="none" w:sz="0" w:space="0" w:color="auto"/>
            <w:bottom w:val="none" w:sz="0" w:space="0" w:color="auto"/>
            <w:right w:val="none" w:sz="0" w:space="0" w:color="auto"/>
          </w:divBdr>
        </w:div>
        <w:div w:id="720523269">
          <w:marLeft w:val="480"/>
          <w:marRight w:val="0"/>
          <w:marTop w:val="0"/>
          <w:marBottom w:val="0"/>
          <w:divBdr>
            <w:top w:val="none" w:sz="0" w:space="0" w:color="auto"/>
            <w:left w:val="none" w:sz="0" w:space="0" w:color="auto"/>
            <w:bottom w:val="none" w:sz="0" w:space="0" w:color="auto"/>
            <w:right w:val="none" w:sz="0" w:space="0" w:color="auto"/>
          </w:divBdr>
        </w:div>
        <w:div w:id="2125340590">
          <w:marLeft w:val="480"/>
          <w:marRight w:val="0"/>
          <w:marTop w:val="0"/>
          <w:marBottom w:val="0"/>
          <w:divBdr>
            <w:top w:val="none" w:sz="0" w:space="0" w:color="auto"/>
            <w:left w:val="none" w:sz="0" w:space="0" w:color="auto"/>
            <w:bottom w:val="none" w:sz="0" w:space="0" w:color="auto"/>
            <w:right w:val="none" w:sz="0" w:space="0" w:color="auto"/>
          </w:divBdr>
        </w:div>
        <w:div w:id="1762600847">
          <w:marLeft w:val="480"/>
          <w:marRight w:val="0"/>
          <w:marTop w:val="0"/>
          <w:marBottom w:val="0"/>
          <w:divBdr>
            <w:top w:val="none" w:sz="0" w:space="0" w:color="auto"/>
            <w:left w:val="none" w:sz="0" w:space="0" w:color="auto"/>
            <w:bottom w:val="none" w:sz="0" w:space="0" w:color="auto"/>
            <w:right w:val="none" w:sz="0" w:space="0" w:color="auto"/>
          </w:divBdr>
        </w:div>
        <w:div w:id="486753483">
          <w:marLeft w:val="480"/>
          <w:marRight w:val="0"/>
          <w:marTop w:val="0"/>
          <w:marBottom w:val="0"/>
          <w:divBdr>
            <w:top w:val="none" w:sz="0" w:space="0" w:color="auto"/>
            <w:left w:val="none" w:sz="0" w:space="0" w:color="auto"/>
            <w:bottom w:val="none" w:sz="0" w:space="0" w:color="auto"/>
            <w:right w:val="none" w:sz="0" w:space="0" w:color="auto"/>
          </w:divBdr>
        </w:div>
        <w:div w:id="852183391">
          <w:marLeft w:val="480"/>
          <w:marRight w:val="0"/>
          <w:marTop w:val="0"/>
          <w:marBottom w:val="0"/>
          <w:divBdr>
            <w:top w:val="none" w:sz="0" w:space="0" w:color="auto"/>
            <w:left w:val="none" w:sz="0" w:space="0" w:color="auto"/>
            <w:bottom w:val="none" w:sz="0" w:space="0" w:color="auto"/>
            <w:right w:val="none" w:sz="0" w:space="0" w:color="auto"/>
          </w:divBdr>
        </w:div>
        <w:div w:id="1920750646">
          <w:marLeft w:val="480"/>
          <w:marRight w:val="0"/>
          <w:marTop w:val="0"/>
          <w:marBottom w:val="0"/>
          <w:divBdr>
            <w:top w:val="none" w:sz="0" w:space="0" w:color="auto"/>
            <w:left w:val="none" w:sz="0" w:space="0" w:color="auto"/>
            <w:bottom w:val="none" w:sz="0" w:space="0" w:color="auto"/>
            <w:right w:val="none" w:sz="0" w:space="0" w:color="auto"/>
          </w:divBdr>
        </w:div>
      </w:divsChild>
    </w:div>
    <w:div w:id="895242894">
      <w:bodyDiv w:val="1"/>
      <w:marLeft w:val="0"/>
      <w:marRight w:val="0"/>
      <w:marTop w:val="0"/>
      <w:marBottom w:val="0"/>
      <w:divBdr>
        <w:top w:val="none" w:sz="0" w:space="0" w:color="auto"/>
        <w:left w:val="none" w:sz="0" w:space="0" w:color="auto"/>
        <w:bottom w:val="none" w:sz="0" w:space="0" w:color="auto"/>
        <w:right w:val="none" w:sz="0" w:space="0" w:color="auto"/>
      </w:divBdr>
    </w:div>
    <w:div w:id="897132625">
      <w:bodyDiv w:val="1"/>
      <w:marLeft w:val="0"/>
      <w:marRight w:val="0"/>
      <w:marTop w:val="0"/>
      <w:marBottom w:val="0"/>
      <w:divBdr>
        <w:top w:val="none" w:sz="0" w:space="0" w:color="auto"/>
        <w:left w:val="none" w:sz="0" w:space="0" w:color="auto"/>
        <w:bottom w:val="none" w:sz="0" w:space="0" w:color="auto"/>
        <w:right w:val="none" w:sz="0" w:space="0" w:color="auto"/>
      </w:divBdr>
    </w:div>
    <w:div w:id="900755480">
      <w:bodyDiv w:val="1"/>
      <w:marLeft w:val="0"/>
      <w:marRight w:val="0"/>
      <w:marTop w:val="0"/>
      <w:marBottom w:val="0"/>
      <w:divBdr>
        <w:top w:val="none" w:sz="0" w:space="0" w:color="auto"/>
        <w:left w:val="none" w:sz="0" w:space="0" w:color="auto"/>
        <w:bottom w:val="none" w:sz="0" w:space="0" w:color="auto"/>
        <w:right w:val="none" w:sz="0" w:space="0" w:color="auto"/>
      </w:divBdr>
    </w:div>
    <w:div w:id="901333836">
      <w:bodyDiv w:val="1"/>
      <w:marLeft w:val="0"/>
      <w:marRight w:val="0"/>
      <w:marTop w:val="0"/>
      <w:marBottom w:val="0"/>
      <w:divBdr>
        <w:top w:val="none" w:sz="0" w:space="0" w:color="auto"/>
        <w:left w:val="none" w:sz="0" w:space="0" w:color="auto"/>
        <w:bottom w:val="none" w:sz="0" w:space="0" w:color="auto"/>
        <w:right w:val="none" w:sz="0" w:space="0" w:color="auto"/>
      </w:divBdr>
    </w:div>
    <w:div w:id="903829606">
      <w:bodyDiv w:val="1"/>
      <w:marLeft w:val="0"/>
      <w:marRight w:val="0"/>
      <w:marTop w:val="0"/>
      <w:marBottom w:val="0"/>
      <w:divBdr>
        <w:top w:val="none" w:sz="0" w:space="0" w:color="auto"/>
        <w:left w:val="none" w:sz="0" w:space="0" w:color="auto"/>
        <w:bottom w:val="none" w:sz="0" w:space="0" w:color="auto"/>
        <w:right w:val="none" w:sz="0" w:space="0" w:color="auto"/>
      </w:divBdr>
    </w:div>
    <w:div w:id="904801118">
      <w:bodyDiv w:val="1"/>
      <w:marLeft w:val="0"/>
      <w:marRight w:val="0"/>
      <w:marTop w:val="0"/>
      <w:marBottom w:val="0"/>
      <w:divBdr>
        <w:top w:val="none" w:sz="0" w:space="0" w:color="auto"/>
        <w:left w:val="none" w:sz="0" w:space="0" w:color="auto"/>
        <w:bottom w:val="none" w:sz="0" w:space="0" w:color="auto"/>
        <w:right w:val="none" w:sz="0" w:space="0" w:color="auto"/>
      </w:divBdr>
      <w:divsChild>
        <w:div w:id="1072780451">
          <w:marLeft w:val="480"/>
          <w:marRight w:val="0"/>
          <w:marTop w:val="0"/>
          <w:marBottom w:val="0"/>
          <w:divBdr>
            <w:top w:val="none" w:sz="0" w:space="0" w:color="auto"/>
            <w:left w:val="none" w:sz="0" w:space="0" w:color="auto"/>
            <w:bottom w:val="none" w:sz="0" w:space="0" w:color="auto"/>
            <w:right w:val="none" w:sz="0" w:space="0" w:color="auto"/>
          </w:divBdr>
        </w:div>
        <w:div w:id="456682846">
          <w:marLeft w:val="480"/>
          <w:marRight w:val="0"/>
          <w:marTop w:val="0"/>
          <w:marBottom w:val="0"/>
          <w:divBdr>
            <w:top w:val="none" w:sz="0" w:space="0" w:color="auto"/>
            <w:left w:val="none" w:sz="0" w:space="0" w:color="auto"/>
            <w:bottom w:val="none" w:sz="0" w:space="0" w:color="auto"/>
            <w:right w:val="none" w:sz="0" w:space="0" w:color="auto"/>
          </w:divBdr>
        </w:div>
        <w:div w:id="1476027528">
          <w:marLeft w:val="480"/>
          <w:marRight w:val="0"/>
          <w:marTop w:val="0"/>
          <w:marBottom w:val="0"/>
          <w:divBdr>
            <w:top w:val="none" w:sz="0" w:space="0" w:color="auto"/>
            <w:left w:val="none" w:sz="0" w:space="0" w:color="auto"/>
            <w:bottom w:val="none" w:sz="0" w:space="0" w:color="auto"/>
            <w:right w:val="none" w:sz="0" w:space="0" w:color="auto"/>
          </w:divBdr>
        </w:div>
        <w:div w:id="1686637079">
          <w:marLeft w:val="480"/>
          <w:marRight w:val="0"/>
          <w:marTop w:val="0"/>
          <w:marBottom w:val="0"/>
          <w:divBdr>
            <w:top w:val="none" w:sz="0" w:space="0" w:color="auto"/>
            <w:left w:val="none" w:sz="0" w:space="0" w:color="auto"/>
            <w:bottom w:val="none" w:sz="0" w:space="0" w:color="auto"/>
            <w:right w:val="none" w:sz="0" w:space="0" w:color="auto"/>
          </w:divBdr>
        </w:div>
        <w:div w:id="315885896">
          <w:marLeft w:val="480"/>
          <w:marRight w:val="0"/>
          <w:marTop w:val="0"/>
          <w:marBottom w:val="0"/>
          <w:divBdr>
            <w:top w:val="none" w:sz="0" w:space="0" w:color="auto"/>
            <w:left w:val="none" w:sz="0" w:space="0" w:color="auto"/>
            <w:bottom w:val="none" w:sz="0" w:space="0" w:color="auto"/>
            <w:right w:val="none" w:sz="0" w:space="0" w:color="auto"/>
          </w:divBdr>
        </w:div>
        <w:div w:id="363949267">
          <w:marLeft w:val="480"/>
          <w:marRight w:val="0"/>
          <w:marTop w:val="0"/>
          <w:marBottom w:val="0"/>
          <w:divBdr>
            <w:top w:val="none" w:sz="0" w:space="0" w:color="auto"/>
            <w:left w:val="none" w:sz="0" w:space="0" w:color="auto"/>
            <w:bottom w:val="none" w:sz="0" w:space="0" w:color="auto"/>
            <w:right w:val="none" w:sz="0" w:space="0" w:color="auto"/>
          </w:divBdr>
        </w:div>
        <w:div w:id="2138403763">
          <w:marLeft w:val="480"/>
          <w:marRight w:val="0"/>
          <w:marTop w:val="0"/>
          <w:marBottom w:val="0"/>
          <w:divBdr>
            <w:top w:val="none" w:sz="0" w:space="0" w:color="auto"/>
            <w:left w:val="none" w:sz="0" w:space="0" w:color="auto"/>
            <w:bottom w:val="none" w:sz="0" w:space="0" w:color="auto"/>
            <w:right w:val="none" w:sz="0" w:space="0" w:color="auto"/>
          </w:divBdr>
        </w:div>
        <w:div w:id="984772132">
          <w:marLeft w:val="480"/>
          <w:marRight w:val="0"/>
          <w:marTop w:val="0"/>
          <w:marBottom w:val="0"/>
          <w:divBdr>
            <w:top w:val="none" w:sz="0" w:space="0" w:color="auto"/>
            <w:left w:val="none" w:sz="0" w:space="0" w:color="auto"/>
            <w:bottom w:val="none" w:sz="0" w:space="0" w:color="auto"/>
            <w:right w:val="none" w:sz="0" w:space="0" w:color="auto"/>
          </w:divBdr>
        </w:div>
        <w:div w:id="293143312">
          <w:marLeft w:val="480"/>
          <w:marRight w:val="0"/>
          <w:marTop w:val="0"/>
          <w:marBottom w:val="0"/>
          <w:divBdr>
            <w:top w:val="none" w:sz="0" w:space="0" w:color="auto"/>
            <w:left w:val="none" w:sz="0" w:space="0" w:color="auto"/>
            <w:bottom w:val="none" w:sz="0" w:space="0" w:color="auto"/>
            <w:right w:val="none" w:sz="0" w:space="0" w:color="auto"/>
          </w:divBdr>
        </w:div>
        <w:div w:id="171264230">
          <w:marLeft w:val="480"/>
          <w:marRight w:val="0"/>
          <w:marTop w:val="0"/>
          <w:marBottom w:val="0"/>
          <w:divBdr>
            <w:top w:val="none" w:sz="0" w:space="0" w:color="auto"/>
            <w:left w:val="none" w:sz="0" w:space="0" w:color="auto"/>
            <w:bottom w:val="none" w:sz="0" w:space="0" w:color="auto"/>
            <w:right w:val="none" w:sz="0" w:space="0" w:color="auto"/>
          </w:divBdr>
        </w:div>
        <w:div w:id="1061095566">
          <w:marLeft w:val="480"/>
          <w:marRight w:val="0"/>
          <w:marTop w:val="0"/>
          <w:marBottom w:val="0"/>
          <w:divBdr>
            <w:top w:val="none" w:sz="0" w:space="0" w:color="auto"/>
            <w:left w:val="none" w:sz="0" w:space="0" w:color="auto"/>
            <w:bottom w:val="none" w:sz="0" w:space="0" w:color="auto"/>
            <w:right w:val="none" w:sz="0" w:space="0" w:color="auto"/>
          </w:divBdr>
        </w:div>
        <w:div w:id="1006596938">
          <w:marLeft w:val="480"/>
          <w:marRight w:val="0"/>
          <w:marTop w:val="0"/>
          <w:marBottom w:val="0"/>
          <w:divBdr>
            <w:top w:val="none" w:sz="0" w:space="0" w:color="auto"/>
            <w:left w:val="none" w:sz="0" w:space="0" w:color="auto"/>
            <w:bottom w:val="none" w:sz="0" w:space="0" w:color="auto"/>
            <w:right w:val="none" w:sz="0" w:space="0" w:color="auto"/>
          </w:divBdr>
        </w:div>
        <w:div w:id="278267729">
          <w:marLeft w:val="480"/>
          <w:marRight w:val="0"/>
          <w:marTop w:val="0"/>
          <w:marBottom w:val="0"/>
          <w:divBdr>
            <w:top w:val="none" w:sz="0" w:space="0" w:color="auto"/>
            <w:left w:val="none" w:sz="0" w:space="0" w:color="auto"/>
            <w:bottom w:val="none" w:sz="0" w:space="0" w:color="auto"/>
            <w:right w:val="none" w:sz="0" w:space="0" w:color="auto"/>
          </w:divBdr>
        </w:div>
        <w:div w:id="712771395">
          <w:marLeft w:val="480"/>
          <w:marRight w:val="0"/>
          <w:marTop w:val="0"/>
          <w:marBottom w:val="0"/>
          <w:divBdr>
            <w:top w:val="none" w:sz="0" w:space="0" w:color="auto"/>
            <w:left w:val="none" w:sz="0" w:space="0" w:color="auto"/>
            <w:bottom w:val="none" w:sz="0" w:space="0" w:color="auto"/>
            <w:right w:val="none" w:sz="0" w:space="0" w:color="auto"/>
          </w:divBdr>
        </w:div>
        <w:div w:id="704061182">
          <w:marLeft w:val="480"/>
          <w:marRight w:val="0"/>
          <w:marTop w:val="0"/>
          <w:marBottom w:val="0"/>
          <w:divBdr>
            <w:top w:val="none" w:sz="0" w:space="0" w:color="auto"/>
            <w:left w:val="none" w:sz="0" w:space="0" w:color="auto"/>
            <w:bottom w:val="none" w:sz="0" w:space="0" w:color="auto"/>
            <w:right w:val="none" w:sz="0" w:space="0" w:color="auto"/>
          </w:divBdr>
        </w:div>
        <w:div w:id="2133010635">
          <w:marLeft w:val="480"/>
          <w:marRight w:val="0"/>
          <w:marTop w:val="0"/>
          <w:marBottom w:val="0"/>
          <w:divBdr>
            <w:top w:val="none" w:sz="0" w:space="0" w:color="auto"/>
            <w:left w:val="none" w:sz="0" w:space="0" w:color="auto"/>
            <w:bottom w:val="none" w:sz="0" w:space="0" w:color="auto"/>
            <w:right w:val="none" w:sz="0" w:space="0" w:color="auto"/>
          </w:divBdr>
        </w:div>
        <w:div w:id="2068261178">
          <w:marLeft w:val="480"/>
          <w:marRight w:val="0"/>
          <w:marTop w:val="0"/>
          <w:marBottom w:val="0"/>
          <w:divBdr>
            <w:top w:val="none" w:sz="0" w:space="0" w:color="auto"/>
            <w:left w:val="none" w:sz="0" w:space="0" w:color="auto"/>
            <w:bottom w:val="none" w:sz="0" w:space="0" w:color="auto"/>
            <w:right w:val="none" w:sz="0" w:space="0" w:color="auto"/>
          </w:divBdr>
        </w:div>
        <w:div w:id="817499673">
          <w:marLeft w:val="480"/>
          <w:marRight w:val="0"/>
          <w:marTop w:val="0"/>
          <w:marBottom w:val="0"/>
          <w:divBdr>
            <w:top w:val="none" w:sz="0" w:space="0" w:color="auto"/>
            <w:left w:val="none" w:sz="0" w:space="0" w:color="auto"/>
            <w:bottom w:val="none" w:sz="0" w:space="0" w:color="auto"/>
            <w:right w:val="none" w:sz="0" w:space="0" w:color="auto"/>
          </w:divBdr>
        </w:div>
        <w:div w:id="1457985756">
          <w:marLeft w:val="480"/>
          <w:marRight w:val="0"/>
          <w:marTop w:val="0"/>
          <w:marBottom w:val="0"/>
          <w:divBdr>
            <w:top w:val="none" w:sz="0" w:space="0" w:color="auto"/>
            <w:left w:val="none" w:sz="0" w:space="0" w:color="auto"/>
            <w:bottom w:val="none" w:sz="0" w:space="0" w:color="auto"/>
            <w:right w:val="none" w:sz="0" w:space="0" w:color="auto"/>
          </w:divBdr>
        </w:div>
        <w:div w:id="1284729787">
          <w:marLeft w:val="480"/>
          <w:marRight w:val="0"/>
          <w:marTop w:val="0"/>
          <w:marBottom w:val="0"/>
          <w:divBdr>
            <w:top w:val="none" w:sz="0" w:space="0" w:color="auto"/>
            <w:left w:val="none" w:sz="0" w:space="0" w:color="auto"/>
            <w:bottom w:val="none" w:sz="0" w:space="0" w:color="auto"/>
            <w:right w:val="none" w:sz="0" w:space="0" w:color="auto"/>
          </w:divBdr>
        </w:div>
        <w:div w:id="268515323">
          <w:marLeft w:val="480"/>
          <w:marRight w:val="0"/>
          <w:marTop w:val="0"/>
          <w:marBottom w:val="0"/>
          <w:divBdr>
            <w:top w:val="none" w:sz="0" w:space="0" w:color="auto"/>
            <w:left w:val="none" w:sz="0" w:space="0" w:color="auto"/>
            <w:bottom w:val="none" w:sz="0" w:space="0" w:color="auto"/>
            <w:right w:val="none" w:sz="0" w:space="0" w:color="auto"/>
          </w:divBdr>
        </w:div>
        <w:div w:id="744496437">
          <w:marLeft w:val="480"/>
          <w:marRight w:val="0"/>
          <w:marTop w:val="0"/>
          <w:marBottom w:val="0"/>
          <w:divBdr>
            <w:top w:val="none" w:sz="0" w:space="0" w:color="auto"/>
            <w:left w:val="none" w:sz="0" w:space="0" w:color="auto"/>
            <w:bottom w:val="none" w:sz="0" w:space="0" w:color="auto"/>
            <w:right w:val="none" w:sz="0" w:space="0" w:color="auto"/>
          </w:divBdr>
        </w:div>
        <w:div w:id="2021154166">
          <w:marLeft w:val="480"/>
          <w:marRight w:val="0"/>
          <w:marTop w:val="0"/>
          <w:marBottom w:val="0"/>
          <w:divBdr>
            <w:top w:val="none" w:sz="0" w:space="0" w:color="auto"/>
            <w:left w:val="none" w:sz="0" w:space="0" w:color="auto"/>
            <w:bottom w:val="none" w:sz="0" w:space="0" w:color="auto"/>
            <w:right w:val="none" w:sz="0" w:space="0" w:color="auto"/>
          </w:divBdr>
        </w:div>
        <w:div w:id="271672985">
          <w:marLeft w:val="480"/>
          <w:marRight w:val="0"/>
          <w:marTop w:val="0"/>
          <w:marBottom w:val="0"/>
          <w:divBdr>
            <w:top w:val="none" w:sz="0" w:space="0" w:color="auto"/>
            <w:left w:val="none" w:sz="0" w:space="0" w:color="auto"/>
            <w:bottom w:val="none" w:sz="0" w:space="0" w:color="auto"/>
            <w:right w:val="none" w:sz="0" w:space="0" w:color="auto"/>
          </w:divBdr>
        </w:div>
        <w:div w:id="701051879">
          <w:marLeft w:val="480"/>
          <w:marRight w:val="0"/>
          <w:marTop w:val="0"/>
          <w:marBottom w:val="0"/>
          <w:divBdr>
            <w:top w:val="none" w:sz="0" w:space="0" w:color="auto"/>
            <w:left w:val="none" w:sz="0" w:space="0" w:color="auto"/>
            <w:bottom w:val="none" w:sz="0" w:space="0" w:color="auto"/>
            <w:right w:val="none" w:sz="0" w:space="0" w:color="auto"/>
          </w:divBdr>
        </w:div>
        <w:div w:id="829055965">
          <w:marLeft w:val="480"/>
          <w:marRight w:val="0"/>
          <w:marTop w:val="0"/>
          <w:marBottom w:val="0"/>
          <w:divBdr>
            <w:top w:val="none" w:sz="0" w:space="0" w:color="auto"/>
            <w:left w:val="none" w:sz="0" w:space="0" w:color="auto"/>
            <w:bottom w:val="none" w:sz="0" w:space="0" w:color="auto"/>
            <w:right w:val="none" w:sz="0" w:space="0" w:color="auto"/>
          </w:divBdr>
        </w:div>
        <w:div w:id="671224052">
          <w:marLeft w:val="480"/>
          <w:marRight w:val="0"/>
          <w:marTop w:val="0"/>
          <w:marBottom w:val="0"/>
          <w:divBdr>
            <w:top w:val="none" w:sz="0" w:space="0" w:color="auto"/>
            <w:left w:val="none" w:sz="0" w:space="0" w:color="auto"/>
            <w:bottom w:val="none" w:sz="0" w:space="0" w:color="auto"/>
            <w:right w:val="none" w:sz="0" w:space="0" w:color="auto"/>
          </w:divBdr>
        </w:div>
        <w:div w:id="2038000125">
          <w:marLeft w:val="480"/>
          <w:marRight w:val="0"/>
          <w:marTop w:val="0"/>
          <w:marBottom w:val="0"/>
          <w:divBdr>
            <w:top w:val="none" w:sz="0" w:space="0" w:color="auto"/>
            <w:left w:val="none" w:sz="0" w:space="0" w:color="auto"/>
            <w:bottom w:val="none" w:sz="0" w:space="0" w:color="auto"/>
            <w:right w:val="none" w:sz="0" w:space="0" w:color="auto"/>
          </w:divBdr>
        </w:div>
        <w:div w:id="838816744">
          <w:marLeft w:val="480"/>
          <w:marRight w:val="0"/>
          <w:marTop w:val="0"/>
          <w:marBottom w:val="0"/>
          <w:divBdr>
            <w:top w:val="none" w:sz="0" w:space="0" w:color="auto"/>
            <w:left w:val="none" w:sz="0" w:space="0" w:color="auto"/>
            <w:bottom w:val="none" w:sz="0" w:space="0" w:color="auto"/>
            <w:right w:val="none" w:sz="0" w:space="0" w:color="auto"/>
          </w:divBdr>
        </w:div>
        <w:div w:id="329017764">
          <w:marLeft w:val="480"/>
          <w:marRight w:val="0"/>
          <w:marTop w:val="0"/>
          <w:marBottom w:val="0"/>
          <w:divBdr>
            <w:top w:val="none" w:sz="0" w:space="0" w:color="auto"/>
            <w:left w:val="none" w:sz="0" w:space="0" w:color="auto"/>
            <w:bottom w:val="none" w:sz="0" w:space="0" w:color="auto"/>
            <w:right w:val="none" w:sz="0" w:space="0" w:color="auto"/>
          </w:divBdr>
        </w:div>
        <w:div w:id="1334527583">
          <w:marLeft w:val="480"/>
          <w:marRight w:val="0"/>
          <w:marTop w:val="0"/>
          <w:marBottom w:val="0"/>
          <w:divBdr>
            <w:top w:val="none" w:sz="0" w:space="0" w:color="auto"/>
            <w:left w:val="none" w:sz="0" w:space="0" w:color="auto"/>
            <w:bottom w:val="none" w:sz="0" w:space="0" w:color="auto"/>
            <w:right w:val="none" w:sz="0" w:space="0" w:color="auto"/>
          </w:divBdr>
        </w:div>
        <w:div w:id="1419406061">
          <w:marLeft w:val="480"/>
          <w:marRight w:val="0"/>
          <w:marTop w:val="0"/>
          <w:marBottom w:val="0"/>
          <w:divBdr>
            <w:top w:val="none" w:sz="0" w:space="0" w:color="auto"/>
            <w:left w:val="none" w:sz="0" w:space="0" w:color="auto"/>
            <w:bottom w:val="none" w:sz="0" w:space="0" w:color="auto"/>
            <w:right w:val="none" w:sz="0" w:space="0" w:color="auto"/>
          </w:divBdr>
        </w:div>
        <w:div w:id="1048142921">
          <w:marLeft w:val="480"/>
          <w:marRight w:val="0"/>
          <w:marTop w:val="0"/>
          <w:marBottom w:val="0"/>
          <w:divBdr>
            <w:top w:val="none" w:sz="0" w:space="0" w:color="auto"/>
            <w:left w:val="none" w:sz="0" w:space="0" w:color="auto"/>
            <w:bottom w:val="none" w:sz="0" w:space="0" w:color="auto"/>
            <w:right w:val="none" w:sz="0" w:space="0" w:color="auto"/>
          </w:divBdr>
        </w:div>
        <w:div w:id="1969555132">
          <w:marLeft w:val="480"/>
          <w:marRight w:val="0"/>
          <w:marTop w:val="0"/>
          <w:marBottom w:val="0"/>
          <w:divBdr>
            <w:top w:val="none" w:sz="0" w:space="0" w:color="auto"/>
            <w:left w:val="none" w:sz="0" w:space="0" w:color="auto"/>
            <w:bottom w:val="none" w:sz="0" w:space="0" w:color="auto"/>
            <w:right w:val="none" w:sz="0" w:space="0" w:color="auto"/>
          </w:divBdr>
        </w:div>
        <w:div w:id="1880586028">
          <w:marLeft w:val="480"/>
          <w:marRight w:val="0"/>
          <w:marTop w:val="0"/>
          <w:marBottom w:val="0"/>
          <w:divBdr>
            <w:top w:val="none" w:sz="0" w:space="0" w:color="auto"/>
            <w:left w:val="none" w:sz="0" w:space="0" w:color="auto"/>
            <w:bottom w:val="none" w:sz="0" w:space="0" w:color="auto"/>
            <w:right w:val="none" w:sz="0" w:space="0" w:color="auto"/>
          </w:divBdr>
        </w:div>
        <w:div w:id="2137946803">
          <w:marLeft w:val="480"/>
          <w:marRight w:val="0"/>
          <w:marTop w:val="0"/>
          <w:marBottom w:val="0"/>
          <w:divBdr>
            <w:top w:val="none" w:sz="0" w:space="0" w:color="auto"/>
            <w:left w:val="none" w:sz="0" w:space="0" w:color="auto"/>
            <w:bottom w:val="none" w:sz="0" w:space="0" w:color="auto"/>
            <w:right w:val="none" w:sz="0" w:space="0" w:color="auto"/>
          </w:divBdr>
        </w:div>
        <w:div w:id="1619216788">
          <w:marLeft w:val="480"/>
          <w:marRight w:val="0"/>
          <w:marTop w:val="0"/>
          <w:marBottom w:val="0"/>
          <w:divBdr>
            <w:top w:val="none" w:sz="0" w:space="0" w:color="auto"/>
            <w:left w:val="none" w:sz="0" w:space="0" w:color="auto"/>
            <w:bottom w:val="none" w:sz="0" w:space="0" w:color="auto"/>
            <w:right w:val="none" w:sz="0" w:space="0" w:color="auto"/>
          </w:divBdr>
        </w:div>
        <w:div w:id="1081754744">
          <w:marLeft w:val="480"/>
          <w:marRight w:val="0"/>
          <w:marTop w:val="0"/>
          <w:marBottom w:val="0"/>
          <w:divBdr>
            <w:top w:val="none" w:sz="0" w:space="0" w:color="auto"/>
            <w:left w:val="none" w:sz="0" w:space="0" w:color="auto"/>
            <w:bottom w:val="none" w:sz="0" w:space="0" w:color="auto"/>
            <w:right w:val="none" w:sz="0" w:space="0" w:color="auto"/>
          </w:divBdr>
        </w:div>
        <w:div w:id="1588659411">
          <w:marLeft w:val="480"/>
          <w:marRight w:val="0"/>
          <w:marTop w:val="0"/>
          <w:marBottom w:val="0"/>
          <w:divBdr>
            <w:top w:val="none" w:sz="0" w:space="0" w:color="auto"/>
            <w:left w:val="none" w:sz="0" w:space="0" w:color="auto"/>
            <w:bottom w:val="none" w:sz="0" w:space="0" w:color="auto"/>
            <w:right w:val="none" w:sz="0" w:space="0" w:color="auto"/>
          </w:divBdr>
        </w:div>
        <w:div w:id="711538390">
          <w:marLeft w:val="480"/>
          <w:marRight w:val="0"/>
          <w:marTop w:val="0"/>
          <w:marBottom w:val="0"/>
          <w:divBdr>
            <w:top w:val="none" w:sz="0" w:space="0" w:color="auto"/>
            <w:left w:val="none" w:sz="0" w:space="0" w:color="auto"/>
            <w:bottom w:val="none" w:sz="0" w:space="0" w:color="auto"/>
            <w:right w:val="none" w:sz="0" w:space="0" w:color="auto"/>
          </w:divBdr>
        </w:div>
        <w:div w:id="1202279022">
          <w:marLeft w:val="480"/>
          <w:marRight w:val="0"/>
          <w:marTop w:val="0"/>
          <w:marBottom w:val="0"/>
          <w:divBdr>
            <w:top w:val="none" w:sz="0" w:space="0" w:color="auto"/>
            <w:left w:val="none" w:sz="0" w:space="0" w:color="auto"/>
            <w:bottom w:val="none" w:sz="0" w:space="0" w:color="auto"/>
            <w:right w:val="none" w:sz="0" w:space="0" w:color="auto"/>
          </w:divBdr>
        </w:div>
        <w:div w:id="1699623973">
          <w:marLeft w:val="480"/>
          <w:marRight w:val="0"/>
          <w:marTop w:val="0"/>
          <w:marBottom w:val="0"/>
          <w:divBdr>
            <w:top w:val="none" w:sz="0" w:space="0" w:color="auto"/>
            <w:left w:val="none" w:sz="0" w:space="0" w:color="auto"/>
            <w:bottom w:val="none" w:sz="0" w:space="0" w:color="auto"/>
            <w:right w:val="none" w:sz="0" w:space="0" w:color="auto"/>
          </w:divBdr>
        </w:div>
        <w:div w:id="407962931">
          <w:marLeft w:val="480"/>
          <w:marRight w:val="0"/>
          <w:marTop w:val="0"/>
          <w:marBottom w:val="0"/>
          <w:divBdr>
            <w:top w:val="none" w:sz="0" w:space="0" w:color="auto"/>
            <w:left w:val="none" w:sz="0" w:space="0" w:color="auto"/>
            <w:bottom w:val="none" w:sz="0" w:space="0" w:color="auto"/>
            <w:right w:val="none" w:sz="0" w:space="0" w:color="auto"/>
          </w:divBdr>
        </w:div>
        <w:div w:id="2121871145">
          <w:marLeft w:val="480"/>
          <w:marRight w:val="0"/>
          <w:marTop w:val="0"/>
          <w:marBottom w:val="0"/>
          <w:divBdr>
            <w:top w:val="none" w:sz="0" w:space="0" w:color="auto"/>
            <w:left w:val="none" w:sz="0" w:space="0" w:color="auto"/>
            <w:bottom w:val="none" w:sz="0" w:space="0" w:color="auto"/>
            <w:right w:val="none" w:sz="0" w:space="0" w:color="auto"/>
          </w:divBdr>
        </w:div>
        <w:div w:id="1545825552">
          <w:marLeft w:val="480"/>
          <w:marRight w:val="0"/>
          <w:marTop w:val="0"/>
          <w:marBottom w:val="0"/>
          <w:divBdr>
            <w:top w:val="none" w:sz="0" w:space="0" w:color="auto"/>
            <w:left w:val="none" w:sz="0" w:space="0" w:color="auto"/>
            <w:bottom w:val="none" w:sz="0" w:space="0" w:color="auto"/>
            <w:right w:val="none" w:sz="0" w:space="0" w:color="auto"/>
          </w:divBdr>
        </w:div>
        <w:div w:id="966660712">
          <w:marLeft w:val="480"/>
          <w:marRight w:val="0"/>
          <w:marTop w:val="0"/>
          <w:marBottom w:val="0"/>
          <w:divBdr>
            <w:top w:val="none" w:sz="0" w:space="0" w:color="auto"/>
            <w:left w:val="none" w:sz="0" w:space="0" w:color="auto"/>
            <w:bottom w:val="none" w:sz="0" w:space="0" w:color="auto"/>
            <w:right w:val="none" w:sz="0" w:space="0" w:color="auto"/>
          </w:divBdr>
        </w:div>
        <w:div w:id="1021976704">
          <w:marLeft w:val="480"/>
          <w:marRight w:val="0"/>
          <w:marTop w:val="0"/>
          <w:marBottom w:val="0"/>
          <w:divBdr>
            <w:top w:val="none" w:sz="0" w:space="0" w:color="auto"/>
            <w:left w:val="none" w:sz="0" w:space="0" w:color="auto"/>
            <w:bottom w:val="none" w:sz="0" w:space="0" w:color="auto"/>
            <w:right w:val="none" w:sz="0" w:space="0" w:color="auto"/>
          </w:divBdr>
        </w:div>
        <w:div w:id="1746880878">
          <w:marLeft w:val="480"/>
          <w:marRight w:val="0"/>
          <w:marTop w:val="0"/>
          <w:marBottom w:val="0"/>
          <w:divBdr>
            <w:top w:val="none" w:sz="0" w:space="0" w:color="auto"/>
            <w:left w:val="none" w:sz="0" w:space="0" w:color="auto"/>
            <w:bottom w:val="none" w:sz="0" w:space="0" w:color="auto"/>
            <w:right w:val="none" w:sz="0" w:space="0" w:color="auto"/>
          </w:divBdr>
        </w:div>
        <w:div w:id="645281443">
          <w:marLeft w:val="480"/>
          <w:marRight w:val="0"/>
          <w:marTop w:val="0"/>
          <w:marBottom w:val="0"/>
          <w:divBdr>
            <w:top w:val="none" w:sz="0" w:space="0" w:color="auto"/>
            <w:left w:val="none" w:sz="0" w:space="0" w:color="auto"/>
            <w:bottom w:val="none" w:sz="0" w:space="0" w:color="auto"/>
            <w:right w:val="none" w:sz="0" w:space="0" w:color="auto"/>
          </w:divBdr>
        </w:div>
        <w:div w:id="525095652">
          <w:marLeft w:val="480"/>
          <w:marRight w:val="0"/>
          <w:marTop w:val="0"/>
          <w:marBottom w:val="0"/>
          <w:divBdr>
            <w:top w:val="none" w:sz="0" w:space="0" w:color="auto"/>
            <w:left w:val="none" w:sz="0" w:space="0" w:color="auto"/>
            <w:bottom w:val="none" w:sz="0" w:space="0" w:color="auto"/>
            <w:right w:val="none" w:sz="0" w:space="0" w:color="auto"/>
          </w:divBdr>
        </w:div>
        <w:div w:id="516239348">
          <w:marLeft w:val="480"/>
          <w:marRight w:val="0"/>
          <w:marTop w:val="0"/>
          <w:marBottom w:val="0"/>
          <w:divBdr>
            <w:top w:val="none" w:sz="0" w:space="0" w:color="auto"/>
            <w:left w:val="none" w:sz="0" w:space="0" w:color="auto"/>
            <w:bottom w:val="none" w:sz="0" w:space="0" w:color="auto"/>
            <w:right w:val="none" w:sz="0" w:space="0" w:color="auto"/>
          </w:divBdr>
        </w:div>
        <w:div w:id="655375584">
          <w:marLeft w:val="480"/>
          <w:marRight w:val="0"/>
          <w:marTop w:val="0"/>
          <w:marBottom w:val="0"/>
          <w:divBdr>
            <w:top w:val="none" w:sz="0" w:space="0" w:color="auto"/>
            <w:left w:val="none" w:sz="0" w:space="0" w:color="auto"/>
            <w:bottom w:val="none" w:sz="0" w:space="0" w:color="auto"/>
            <w:right w:val="none" w:sz="0" w:space="0" w:color="auto"/>
          </w:divBdr>
        </w:div>
        <w:div w:id="45493265">
          <w:marLeft w:val="480"/>
          <w:marRight w:val="0"/>
          <w:marTop w:val="0"/>
          <w:marBottom w:val="0"/>
          <w:divBdr>
            <w:top w:val="none" w:sz="0" w:space="0" w:color="auto"/>
            <w:left w:val="none" w:sz="0" w:space="0" w:color="auto"/>
            <w:bottom w:val="none" w:sz="0" w:space="0" w:color="auto"/>
            <w:right w:val="none" w:sz="0" w:space="0" w:color="auto"/>
          </w:divBdr>
        </w:div>
        <w:div w:id="547185080">
          <w:marLeft w:val="480"/>
          <w:marRight w:val="0"/>
          <w:marTop w:val="0"/>
          <w:marBottom w:val="0"/>
          <w:divBdr>
            <w:top w:val="none" w:sz="0" w:space="0" w:color="auto"/>
            <w:left w:val="none" w:sz="0" w:space="0" w:color="auto"/>
            <w:bottom w:val="none" w:sz="0" w:space="0" w:color="auto"/>
            <w:right w:val="none" w:sz="0" w:space="0" w:color="auto"/>
          </w:divBdr>
        </w:div>
        <w:div w:id="2015641525">
          <w:marLeft w:val="480"/>
          <w:marRight w:val="0"/>
          <w:marTop w:val="0"/>
          <w:marBottom w:val="0"/>
          <w:divBdr>
            <w:top w:val="none" w:sz="0" w:space="0" w:color="auto"/>
            <w:left w:val="none" w:sz="0" w:space="0" w:color="auto"/>
            <w:bottom w:val="none" w:sz="0" w:space="0" w:color="auto"/>
            <w:right w:val="none" w:sz="0" w:space="0" w:color="auto"/>
          </w:divBdr>
        </w:div>
        <w:div w:id="649401452">
          <w:marLeft w:val="480"/>
          <w:marRight w:val="0"/>
          <w:marTop w:val="0"/>
          <w:marBottom w:val="0"/>
          <w:divBdr>
            <w:top w:val="none" w:sz="0" w:space="0" w:color="auto"/>
            <w:left w:val="none" w:sz="0" w:space="0" w:color="auto"/>
            <w:bottom w:val="none" w:sz="0" w:space="0" w:color="auto"/>
            <w:right w:val="none" w:sz="0" w:space="0" w:color="auto"/>
          </w:divBdr>
        </w:div>
        <w:div w:id="2095474654">
          <w:marLeft w:val="480"/>
          <w:marRight w:val="0"/>
          <w:marTop w:val="0"/>
          <w:marBottom w:val="0"/>
          <w:divBdr>
            <w:top w:val="none" w:sz="0" w:space="0" w:color="auto"/>
            <w:left w:val="none" w:sz="0" w:space="0" w:color="auto"/>
            <w:bottom w:val="none" w:sz="0" w:space="0" w:color="auto"/>
            <w:right w:val="none" w:sz="0" w:space="0" w:color="auto"/>
          </w:divBdr>
        </w:div>
        <w:div w:id="1556890768">
          <w:marLeft w:val="480"/>
          <w:marRight w:val="0"/>
          <w:marTop w:val="0"/>
          <w:marBottom w:val="0"/>
          <w:divBdr>
            <w:top w:val="none" w:sz="0" w:space="0" w:color="auto"/>
            <w:left w:val="none" w:sz="0" w:space="0" w:color="auto"/>
            <w:bottom w:val="none" w:sz="0" w:space="0" w:color="auto"/>
            <w:right w:val="none" w:sz="0" w:space="0" w:color="auto"/>
          </w:divBdr>
        </w:div>
        <w:div w:id="1424953498">
          <w:marLeft w:val="480"/>
          <w:marRight w:val="0"/>
          <w:marTop w:val="0"/>
          <w:marBottom w:val="0"/>
          <w:divBdr>
            <w:top w:val="none" w:sz="0" w:space="0" w:color="auto"/>
            <w:left w:val="none" w:sz="0" w:space="0" w:color="auto"/>
            <w:bottom w:val="none" w:sz="0" w:space="0" w:color="auto"/>
            <w:right w:val="none" w:sz="0" w:space="0" w:color="auto"/>
          </w:divBdr>
        </w:div>
        <w:div w:id="1626814057">
          <w:marLeft w:val="480"/>
          <w:marRight w:val="0"/>
          <w:marTop w:val="0"/>
          <w:marBottom w:val="0"/>
          <w:divBdr>
            <w:top w:val="none" w:sz="0" w:space="0" w:color="auto"/>
            <w:left w:val="none" w:sz="0" w:space="0" w:color="auto"/>
            <w:bottom w:val="none" w:sz="0" w:space="0" w:color="auto"/>
            <w:right w:val="none" w:sz="0" w:space="0" w:color="auto"/>
          </w:divBdr>
        </w:div>
        <w:div w:id="1684356025">
          <w:marLeft w:val="480"/>
          <w:marRight w:val="0"/>
          <w:marTop w:val="0"/>
          <w:marBottom w:val="0"/>
          <w:divBdr>
            <w:top w:val="none" w:sz="0" w:space="0" w:color="auto"/>
            <w:left w:val="none" w:sz="0" w:space="0" w:color="auto"/>
            <w:bottom w:val="none" w:sz="0" w:space="0" w:color="auto"/>
            <w:right w:val="none" w:sz="0" w:space="0" w:color="auto"/>
          </w:divBdr>
        </w:div>
        <w:div w:id="1115516226">
          <w:marLeft w:val="480"/>
          <w:marRight w:val="0"/>
          <w:marTop w:val="0"/>
          <w:marBottom w:val="0"/>
          <w:divBdr>
            <w:top w:val="none" w:sz="0" w:space="0" w:color="auto"/>
            <w:left w:val="none" w:sz="0" w:space="0" w:color="auto"/>
            <w:bottom w:val="none" w:sz="0" w:space="0" w:color="auto"/>
            <w:right w:val="none" w:sz="0" w:space="0" w:color="auto"/>
          </w:divBdr>
        </w:div>
        <w:div w:id="942540763">
          <w:marLeft w:val="480"/>
          <w:marRight w:val="0"/>
          <w:marTop w:val="0"/>
          <w:marBottom w:val="0"/>
          <w:divBdr>
            <w:top w:val="none" w:sz="0" w:space="0" w:color="auto"/>
            <w:left w:val="none" w:sz="0" w:space="0" w:color="auto"/>
            <w:bottom w:val="none" w:sz="0" w:space="0" w:color="auto"/>
            <w:right w:val="none" w:sz="0" w:space="0" w:color="auto"/>
          </w:divBdr>
        </w:div>
        <w:div w:id="2027175723">
          <w:marLeft w:val="480"/>
          <w:marRight w:val="0"/>
          <w:marTop w:val="0"/>
          <w:marBottom w:val="0"/>
          <w:divBdr>
            <w:top w:val="none" w:sz="0" w:space="0" w:color="auto"/>
            <w:left w:val="none" w:sz="0" w:space="0" w:color="auto"/>
            <w:bottom w:val="none" w:sz="0" w:space="0" w:color="auto"/>
            <w:right w:val="none" w:sz="0" w:space="0" w:color="auto"/>
          </w:divBdr>
        </w:div>
        <w:div w:id="2052680774">
          <w:marLeft w:val="480"/>
          <w:marRight w:val="0"/>
          <w:marTop w:val="0"/>
          <w:marBottom w:val="0"/>
          <w:divBdr>
            <w:top w:val="none" w:sz="0" w:space="0" w:color="auto"/>
            <w:left w:val="none" w:sz="0" w:space="0" w:color="auto"/>
            <w:bottom w:val="none" w:sz="0" w:space="0" w:color="auto"/>
            <w:right w:val="none" w:sz="0" w:space="0" w:color="auto"/>
          </w:divBdr>
        </w:div>
        <w:div w:id="1821385330">
          <w:marLeft w:val="480"/>
          <w:marRight w:val="0"/>
          <w:marTop w:val="0"/>
          <w:marBottom w:val="0"/>
          <w:divBdr>
            <w:top w:val="none" w:sz="0" w:space="0" w:color="auto"/>
            <w:left w:val="none" w:sz="0" w:space="0" w:color="auto"/>
            <w:bottom w:val="none" w:sz="0" w:space="0" w:color="auto"/>
            <w:right w:val="none" w:sz="0" w:space="0" w:color="auto"/>
          </w:divBdr>
        </w:div>
        <w:div w:id="94403603">
          <w:marLeft w:val="480"/>
          <w:marRight w:val="0"/>
          <w:marTop w:val="0"/>
          <w:marBottom w:val="0"/>
          <w:divBdr>
            <w:top w:val="none" w:sz="0" w:space="0" w:color="auto"/>
            <w:left w:val="none" w:sz="0" w:space="0" w:color="auto"/>
            <w:bottom w:val="none" w:sz="0" w:space="0" w:color="auto"/>
            <w:right w:val="none" w:sz="0" w:space="0" w:color="auto"/>
          </w:divBdr>
        </w:div>
        <w:div w:id="408385517">
          <w:marLeft w:val="480"/>
          <w:marRight w:val="0"/>
          <w:marTop w:val="0"/>
          <w:marBottom w:val="0"/>
          <w:divBdr>
            <w:top w:val="none" w:sz="0" w:space="0" w:color="auto"/>
            <w:left w:val="none" w:sz="0" w:space="0" w:color="auto"/>
            <w:bottom w:val="none" w:sz="0" w:space="0" w:color="auto"/>
            <w:right w:val="none" w:sz="0" w:space="0" w:color="auto"/>
          </w:divBdr>
        </w:div>
        <w:div w:id="1671643872">
          <w:marLeft w:val="480"/>
          <w:marRight w:val="0"/>
          <w:marTop w:val="0"/>
          <w:marBottom w:val="0"/>
          <w:divBdr>
            <w:top w:val="none" w:sz="0" w:space="0" w:color="auto"/>
            <w:left w:val="none" w:sz="0" w:space="0" w:color="auto"/>
            <w:bottom w:val="none" w:sz="0" w:space="0" w:color="auto"/>
            <w:right w:val="none" w:sz="0" w:space="0" w:color="auto"/>
          </w:divBdr>
        </w:div>
        <w:div w:id="968628188">
          <w:marLeft w:val="480"/>
          <w:marRight w:val="0"/>
          <w:marTop w:val="0"/>
          <w:marBottom w:val="0"/>
          <w:divBdr>
            <w:top w:val="none" w:sz="0" w:space="0" w:color="auto"/>
            <w:left w:val="none" w:sz="0" w:space="0" w:color="auto"/>
            <w:bottom w:val="none" w:sz="0" w:space="0" w:color="auto"/>
            <w:right w:val="none" w:sz="0" w:space="0" w:color="auto"/>
          </w:divBdr>
        </w:div>
        <w:div w:id="1784029330">
          <w:marLeft w:val="480"/>
          <w:marRight w:val="0"/>
          <w:marTop w:val="0"/>
          <w:marBottom w:val="0"/>
          <w:divBdr>
            <w:top w:val="none" w:sz="0" w:space="0" w:color="auto"/>
            <w:left w:val="none" w:sz="0" w:space="0" w:color="auto"/>
            <w:bottom w:val="none" w:sz="0" w:space="0" w:color="auto"/>
            <w:right w:val="none" w:sz="0" w:space="0" w:color="auto"/>
          </w:divBdr>
        </w:div>
        <w:div w:id="430901542">
          <w:marLeft w:val="480"/>
          <w:marRight w:val="0"/>
          <w:marTop w:val="0"/>
          <w:marBottom w:val="0"/>
          <w:divBdr>
            <w:top w:val="none" w:sz="0" w:space="0" w:color="auto"/>
            <w:left w:val="none" w:sz="0" w:space="0" w:color="auto"/>
            <w:bottom w:val="none" w:sz="0" w:space="0" w:color="auto"/>
            <w:right w:val="none" w:sz="0" w:space="0" w:color="auto"/>
          </w:divBdr>
        </w:div>
        <w:div w:id="320620629">
          <w:marLeft w:val="480"/>
          <w:marRight w:val="0"/>
          <w:marTop w:val="0"/>
          <w:marBottom w:val="0"/>
          <w:divBdr>
            <w:top w:val="none" w:sz="0" w:space="0" w:color="auto"/>
            <w:left w:val="none" w:sz="0" w:space="0" w:color="auto"/>
            <w:bottom w:val="none" w:sz="0" w:space="0" w:color="auto"/>
            <w:right w:val="none" w:sz="0" w:space="0" w:color="auto"/>
          </w:divBdr>
        </w:div>
        <w:div w:id="23677969">
          <w:marLeft w:val="480"/>
          <w:marRight w:val="0"/>
          <w:marTop w:val="0"/>
          <w:marBottom w:val="0"/>
          <w:divBdr>
            <w:top w:val="none" w:sz="0" w:space="0" w:color="auto"/>
            <w:left w:val="none" w:sz="0" w:space="0" w:color="auto"/>
            <w:bottom w:val="none" w:sz="0" w:space="0" w:color="auto"/>
            <w:right w:val="none" w:sz="0" w:space="0" w:color="auto"/>
          </w:divBdr>
        </w:div>
        <w:div w:id="1457067125">
          <w:marLeft w:val="480"/>
          <w:marRight w:val="0"/>
          <w:marTop w:val="0"/>
          <w:marBottom w:val="0"/>
          <w:divBdr>
            <w:top w:val="none" w:sz="0" w:space="0" w:color="auto"/>
            <w:left w:val="none" w:sz="0" w:space="0" w:color="auto"/>
            <w:bottom w:val="none" w:sz="0" w:space="0" w:color="auto"/>
            <w:right w:val="none" w:sz="0" w:space="0" w:color="auto"/>
          </w:divBdr>
        </w:div>
        <w:div w:id="1353065427">
          <w:marLeft w:val="480"/>
          <w:marRight w:val="0"/>
          <w:marTop w:val="0"/>
          <w:marBottom w:val="0"/>
          <w:divBdr>
            <w:top w:val="none" w:sz="0" w:space="0" w:color="auto"/>
            <w:left w:val="none" w:sz="0" w:space="0" w:color="auto"/>
            <w:bottom w:val="none" w:sz="0" w:space="0" w:color="auto"/>
            <w:right w:val="none" w:sz="0" w:space="0" w:color="auto"/>
          </w:divBdr>
        </w:div>
        <w:div w:id="1728988909">
          <w:marLeft w:val="480"/>
          <w:marRight w:val="0"/>
          <w:marTop w:val="0"/>
          <w:marBottom w:val="0"/>
          <w:divBdr>
            <w:top w:val="none" w:sz="0" w:space="0" w:color="auto"/>
            <w:left w:val="none" w:sz="0" w:space="0" w:color="auto"/>
            <w:bottom w:val="none" w:sz="0" w:space="0" w:color="auto"/>
            <w:right w:val="none" w:sz="0" w:space="0" w:color="auto"/>
          </w:divBdr>
        </w:div>
        <w:div w:id="79759779">
          <w:marLeft w:val="480"/>
          <w:marRight w:val="0"/>
          <w:marTop w:val="0"/>
          <w:marBottom w:val="0"/>
          <w:divBdr>
            <w:top w:val="none" w:sz="0" w:space="0" w:color="auto"/>
            <w:left w:val="none" w:sz="0" w:space="0" w:color="auto"/>
            <w:bottom w:val="none" w:sz="0" w:space="0" w:color="auto"/>
            <w:right w:val="none" w:sz="0" w:space="0" w:color="auto"/>
          </w:divBdr>
        </w:div>
        <w:div w:id="1055423294">
          <w:marLeft w:val="480"/>
          <w:marRight w:val="0"/>
          <w:marTop w:val="0"/>
          <w:marBottom w:val="0"/>
          <w:divBdr>
            <w:top w:val="none" w:sz="0" w:space="0" w:color="auto"/>
            <w:left w:val="none" w:sz="0" w:space="0" w:color="auto"/>
            <w:bottom w:val="none" w:sz="0" w:space="0" w:color="auto"/>
            <w:right w:val="none" w:sz="0" w:space="0" w:color="auto"/>
          </w:divBdr>
        </w:div>
        <w:div w:id="754328993">
          <w:marLeft w:val="480"/>
          <w:marRight w:val="0"/>
          <w:marTop w:val="0"/>
          <w:marBottom w:val="0"/>
          <w:divBdr>
            <w:top w:val="none" w:sz="0" w:space="0" w:color="auto"/>
            <w:left w:val="none" w:sz="0" w:space="0" w:color="auto"/>
            <w:bottom w:val="none" w:sz="0" w:space="0" w:color="auto"/>
            <w:right w:val="none" w:sz="0" w:space="0" w:color="auto"/>
          </w:divBdr>
        </w:div>
        <w:div w:id="753864312">
          <w:marLeft w:val="480"/>
          <w:marRight w:val="0"/>
          <w:marTop w:val="0"/>
          <w:marBottom w:val="0"/>
          <w:divBdr>
            <w:top w:val="none" w:sz="0" w:space="0" w:color="auto"/>
            <w:left w:val="none" w:sz="0" w:space="0" w:color="auto"/>
            <w:bottom w:val="none" w:sz="0" w:space="0" w:color="auto"/>
            <w:right w:val="none" w:sz="0" w:space="0" w:color="auto"/>
          </w:divBdr>
        </w:div>
        <w:div w:id="540479386">
          <w:marLeft w:val="480"/>
          <w:marRight w:val="0"/>
          <w:marTop w:val="0"/>
          <w:marBottom w:val="0"/>
          <w:divBdr>
            <w:top w:val="none" w:sz="0" w:space="0" w:color="auto"/>
            <w:left w:val="none" w:sz="0" w:space="0" w:color="auto"/>
            <w:bottom w:val="none" w:sz="0" w:space="0" w:color="auto"/>
            <w:right w:val="none" w:sz="0" w:space="0" w:color="auto"/>
          </w:divBdr>
        </w:div>
        <w:div w:id="306204739">
          <w:marLeft w:val="480"/>
          <w:marRight w:val="0"/>
          <w:marTop w:val="0"/>
          <w:marBottom w:val="0"/>
          <w:divBdr>
            <w:top w:val="none" w:sz="0" w:space="0" w:color="auto"/>
            <w:left w:val="none" w:sz="0" w:space="0" w:color="auto"/>
            <w:bottom w:val="none" w:sz="0" w:space="0" w:color="auto"/>
            <w:right w:val="none" w:sz="0" w:space="0" w:color="auto"/>
          </w:divBdr>
        </w:div>
        <w:div w:id="784348792">
          <w:marLeft w:val="480"/>
          <w:marRight w:val="0"/>
          <w:marTop w:val="0"/>
          <w:marBottom w:val="0"/>
          <w:divBdr>
            <w:top w:val="none" w:sz="0" w:space="0" w:color="auto"/>
            <w:left w:val="none" w:sz="0" w:space="0" w:color="auto"/>
            <w:bottom w:val="none" w:sz="0" w:space="0" w:color="auto"/>
            <w:right w:val="none" w:sz="0" w:space="0" w:color="auto"/>
          </w:divBdr>
        </w:div>
        <w:div w:id="725644159">
          <w:marLeft w:val="480"/>
          <w:marRight w:val="0"/>
          <w:marTop w:val="0"/>
          <w:marBottom w:val="0"/>
          <w:divBdr>
            <w:top w:val="none" w:sz="0" w:space="0" w:color="auto"/>
            <w:left w:val="none" w:sz="0" w:space="0" w:color="auto"/>
            <w:bottom w:val="none" w:sz="0" w:space="0" w:color="auto"/>
            <w:right w:val="none" w:sz="0" w:space="0" w:color="auto"/>
          </w:divBdr>
        </w:div>
        <w:div w:id="1921864031">
          <w:marLeft w:val="480"/>
          <w:marRight w:val="0"/>
          <w:marTop w:val="0"/>
          <w:marBottom w:val="0"/>
          <w:divBdr>
            <w:top w:val="none" w:sz="0" w:space="0" w:color="auto"/>
            <w:left w:val="none" w:sz="0" w:space="0" w:color="auto"/>
            <w:bottom w:val="none" w:sz="0" w:space="0" w:color="auto"/>
            <w:right w:val="none" w:sz="0" w:space="0" w:color="auto"/>
          </w:divBdr>
        </w:div>
        <w:div w:id="1274365379">
          <w:marLeft w:val="480"/>
          <w:marRight w:val="0"/>
          <w:marTop w:val="0"/>
          <w:marBottom w:val="0"/>
          <w:divBdr>
            <w:top w:val="none" w:sz="0" w:space="0" w:color="auto"/>
            <w:left w:val="none" w:sz="0" w:space="0" w:color="auto"/>
            <w:bottom w:val="none" w:sz="0" w:space="0" w:color="auto"/>
            <w:right w:val="none" w:sz="0" w:space="0" w:color="auto"/>
          </w:divBdr>
        </w:div>
        <w:div w:id="1970891167">
          <w:marLeft w:val="480"/>
          <w:marRight w:val="0"/>
          <w:marTop w:val="0"/>
          <w:marBottom w:val="0"/>
          <w:divBdr>
            <w:top w:val="none" w:sz="0" w:space="0" w:color="auto"/>
            <w:left w:val="none" w:sz="0" w:space="0" w:color="auto"/>
            <w:bottom w:val="none" w:sz="0" w:space="0" w:color="auto"/>
            <w:right w:val="none" w:sz="0" w:space="0" w:color="auto"/>
          </w:divBdr>
        </w:div>
        <w:div w:id="364911420">
          <w:marLeft w:val="480"/>
          <w:marRight w:val="0"/>
          <w:marTop w:val="0"/>
          <w:marBottom w:val="0"/>
          <w:divBdr>
            <w:top w:val="none" w:sz="0" w:space="0" w:color="auto"/>
            <w:left w:val="none" w:sz="0" w:space="0" w:color="auto"/>
            <w:bottom w:val="none" w:sz="0" w:space="0" w:color="auto"/>
            <w:right w:val="none" w:sz="0" w:space="0" w:color="auto"/>
          </w:divBdr>
        </w:div>
        <w:div w:id="1339967210">
          <w:marLeft w:val="480"/>
          <w:marRight w:val="0"/>
          <w:marTop w:val="0"/>
          <w:marBottom w:val="0"/>
          <w:divBdr>
            <w:top w:val="none" w:sz="0" w:space="0" w:color="auto"/>
            <w:left w:val="none" w:sz="0" w:space="0" w:color="auto"/>
            <w:bottom w:val="none" w:sz="0" w:space="0" w:color="auto"/>
            <w:right w:val="none" w:sz="0" w:space="0" w:color="auto"/>
          </w:divBdr>
        </w:div>
        <w:div w:id="372120524">
          <w:marLeft w:val="480"/>
          <w:marRight w:val="0"/>
          <w:marTop w:val="0"/>
          <w:marBottom w:val="0"/>
          <w:divBdr>
            <w:top w:val="none" w:sz="0" w:space="0" w:color="auto"/>
            <w:left w:val="none" w:sz="0" w:space="0" w:color="auto"/>
            <w:bottom w:val="none" w:sz="0" w:space="0" w:color="auto"/>
            <w:right w:val="none" w:sz="0" w:space="0" w:color="auto"/>
          </w:divBdr>
        </w:div>
        <w:div w:id="1873836285">
          <w:marLeft w:val="480"/>
          <w:marRight w:val="0"/>
          <w:marTop w:val="0"/>
          <w:marBottom w:val="0"/>
          <w:divBdr>
            <w:top w:val="none" w:sz="0" w:space="0" w:color="auto"/>
            <w:left w:val="none" w:sz="0" w:space="0" w:color="auto"/>
            <w:bottom w:val="none" w:sz="0" w:space="0" w:color="auto"/>
            <w:right w:val="none" w:sz="0" w:space="0" w:color="auto"/>
          </w:divBdr>
        </w:div>
        <w:div w:id="506019823">
          <w:marLeft w:val="480"/>
          <w:marRight w:val="0"/>
          <w:marTop w:val="0"/>
          <w:marBottom w:val="0"/>
          <w:divBdr>
            <w:top w:val="none" w:sz="0" w:space="0" w:color="auto"/>
            <w:left w:val="none" w:sz="0" w:space="0" w:color="auto"/>
            <w:bottom w:val="none" w:sz="0" w:space="0" w:color="auto"/>
            <w:right w:val="none" w:sz="0" w:space="0" w:color="auto"/>
          </w:divBdr>
        </w:div>
        <w:div w:id="1042287646">
          <w:marLeft w:val="480"/>
          <w:marRight w:val="0"/>
          <w:marTop w:val="0"/>
          <w:marBottom w:val="0"/>
          <w:divBdr>
            <w:top w:val="none" w:sz="0" w:space="0" w:color="auto"/>
            <w:left w:val="none" w:sz="0" w:space="0" w:color="auto"/>
            <w:bottom w:val="none" w:sz="0" w:space="0" w:color="auto"/>
            <w:right w:val="none" w:sz="0" w:space="0" w:color="auto"/>
          </w:divBdr>
        </w:div>
        <w:div w:id="1587035418">
          <w:marLeft w:val="480"/>
          <w:marRight w:val="0"/>
          <w:marTop w:val="0"/>
          <w:marBottom w:val="0"/>
          <w:divBdr>
            <w:top w:val="none" w:sz="0" w:space="0" w:color="auto"/>
            <w:left w:val="none" w:sz="0" w:space="0" w:color="auto"/>
            <w:bottom w:val="none" w:sz="0" w:space="0" w:color="auto"/>
            <w:right w:val="none" w:sz="0" w:space="0" w:color="auto"/>
          </w:divBdr>
        </w:div>
        <w:div w:id="591205682">
          <w:marLeft w:val="480"/>
          <w:marRight w:val="0"/>
          <w:marTop w:val="0"/>
          <w:marBottom w:val="0"/>
          <w:divBdr>
            <w:top w:val="none" w:sz="0" w:space="0" w:color="auto"/>
            <w:left w:val="none" w:sz="0" w:space="0" w:color="auto"/>
            <w:bottom w:val="none" w:sz="0" w:space="0" w:color="auto"/>
            <w:right w:val="none" w:sz="0" w:space="0" w:color="auto"/>
          </w:divBdr>
        </w:div>
      </w:divsChild>
    </w:div>
    <w:div w:id="905578798">
      <w:bodyDiv w:val="1"/>
      <w:marLeft w:val="0"/>
      <w:marRight w:val="0"/>
      <w:marTop w:val="0"/>
      <w:marBottom w:val="0"/>
      <w:divBdr>
        <w:top w:val="none" w:sz="0" w:space="0" w:color="auto"/>
        <w:left w:val="none" w:sz="0" w:space="0" w:color="auto"/>
        <w:bottom w:val="none" w:sz="0" w:space="0" w:color="auto"/>
        <w:right w:val="none" w:sz="0" w:space="0" w:color="auto"/>
      </w:divBdr>
    </w:div>
    <w:div w:id="910503913">
      <w:bodyDiv w:val="1"/>
      <w:marLeft w:val="0"/>
      <w:marRight w:val="0"/>
      <w:marTop w:val="0"/>
      <w:marBottom w:val="0"/>
      <w:divBdr>
        <w:top w:val="none" w:sz="0" w:space="0" w:color="auto"/>
        <w:left w:val="none" w:sz="0" w:space="0" w:color="auto"/>
        <w:bottom w:val="none" w:sz="0" w:space="0" w:color="auto"/>
        <w:right w:val="none" w:sz="0" w:space="0" w:color="auto"/>
      </w:divBdr>
    </w:div>
    <w:div w:id="911086820">
      <w:bodyDiv w:val="1"/>
      <w:marLeft w:val="0"/>
      <w:marRight w:val="0"/>
      <w:marTop w:val="0"/>
      <w:marBottom w:val="0"/>
      <w:divBdr>
        <w:top w:val="none" w:sz="0" w:space="0" w:color="auto"/>
        <w:left w:val="none" w:sz="0" w:space="0" w:color="auto"/>
        <w:bottom w:val="none" w:sz="0" w:space="0" w:color="auto"/>
        <w:right w:val="none" w:sz="0" w:space="0" w:color="auto"/>
      </w:divBdr>
    </w:div>
    <w:div w:id="911543198">
      <w:bodyDiv w:val="1"/>
      <w:marLeft w:val="0"/>
      <w:marRight w:val="0"/>
      <w:marTop w:val="0"/>
      <w:marBottom w:val="0"/>
      <w:divBdr>
        <w:top w:val="none" w:sz="0" w:space="0" w:color="auto"/>
        <w:left w:val="none" w:sz="0" w:space="0" w:color="auto"/>
        <w:bottom w:val="none" w:sz="0" w:space="0" w:color="auto"/>
        <w:right w:val="none" w:sz="0" w:space="0" w:color="auto"/>
      </w:divBdr>
    </w:div>
    <w:div w:id="912280936">
      <w:bodyDiv w:val="1"/>
      <w:marLeft w:val="0"/>
      <w:marRight w:val="0"/>
      <w:marTop w:val="0"/>
      <w:marBottom w:val="0"/>
      <w:divBdr>
        <w:top w:val="none" w:sz="0" w:space="0" w:color="auto"/>
        <w:left w:val="none" w:sz="0" w:space="0" w:color="auto"/>
        <w:bottom w:val="none" w:sz="0" w:space="0" w:color="auto"/>
        <w:right w:val="none" w:sz="0" w:space="0" w:color="auto"/>
      </w:divBdr>
    </w:div>
    <w:div w:id="913079264">
      <w:bodyDiv w:val="1"/>
      <w:marLeft w:val="0"/>
      <w:marRight w:val="0"/>
      <w:marTop w:val="0"/>
      <w:marBottom w:val="0"/>
      <w:divBdr>
        <w:top w:val="none" w:sz="0" w:space="0" w:color="auto"/>
        <w:left w:val="none" w:sz="0" w:space="0" w:color="auto"/>
        <w:bottom w:val="none" w:sz="0" w:space="0" w:color="auto"/>
        <w:right w:val="none" w:sz="0" w:space="0" w:color="auto"/>
      </w:divBdr>
    </w:div>
    <w:div w:id="913399164">
      <w:bodyDiv w:val="1"/>
      <w:marLeft w:val="0"/>
      <w:marRight w:val="0"/>
      <w:marTop w:val="0"/>
      <w:marBottom w:val="0"/>
      <w:divBdr>
        <w:top w:val="none" w:sz="0" w:space="0" w:color="auto"/>
        <w:left w:val="none" w:sz="0" w:space="0" w:color="auto"/>
        <w:bottom w:val="none" w:sz="0" w:space="0" w:color="auto"/>
        <w:right w:val="none" w:sz="0" w:space="0" w:color="auto"/>
      </w:divBdr>
    </w:div>
    <w:div w:id="914315326">
      <w:bodyDiv w:val="1"/>
      <w:marLeft w:val="0"/>
      <w:marRight w:val="0"/>
      <w:marTop w:val="0"/>
      <w:marBottom w:val="0"/>
      <w:divBdr>
        <w:top w:val="none" w:sz="0" w:space="0" w:color="auto"/>
        <w:left w:val="none" w:sz="0" w:space="0" w:color="auto"/>
        <w:bottom w:val="none" w:sz="0" w:space="0" w:color="auto"/>
        <w:right w:val="none" w:sz="0" w:space="0" w:color="auto"/>
      </w:divBdr>
    </w:div>
    <w:div w:id="916744936">
      <w:bodyDiv w:val="1"/>
      <w:marLeft w:val="0"/>
      <w:marRight w:val="0"/>
      <w:marTop w:val="0"/>
      <w:marBottom w:val="0"/>
      <w:divBdr>
        <w:top w:val="none" w:sz="0" w:space="0" w:color="auto"/>
        <w:left w:val="none" w:sz="0" w:space="0" w:color="auto"/>
        <w:bottom w:val="none" w:sz="0" w:space="0" w:color="auto"/>
        <w:right w:val="none" w:sz="0" w:space="0" w:color="auto"/>
      </w:divBdr>
    </w:div>
    <w:div w:id="917784982">
      <w:bodyDiv w:val="1"/>
      <w:marLeft w:val="0"/>
      <w:marRight w:val="0"/>
      <w:marTop w:val="0"/>
      <w:marBottom w:val="0"/>
      <w:divBdr>
        <w:top w:val="none" w:sz="0" w:space="0" w:color="auto"/>
        <w:left w:val="none" w:sz="0" w:space="0" w:color="auto"/>
        <w:bottom w:val="none" w:sz="0" w:space="0" w:color="auto"/>
        <w:right w:val="none" w:sz="0" w:space="0" w:color="auto"/>
      </w:divBdr>
    </w:div>
    <w:div w:id="918904449">
      <w:bodyDiv w:val="1"/>
      <w:marLeft w:val="0"/>
      <w:marRight w:val="0"/>
      <w:marTop w:val="0"/>
      <w:marBottom w:val="0"/>
      <w:divBdr>
        <w:top w:val="none" w:sz="0" w:space="0" w:color="auto"/>
        <w:left w:val="none" w:sz="0" w:space="0" w:color="auto"/>
        <w:bottom w:val="none" w:sz="0" w:space="0" w:color="auto"/>
        <w:right w:val="none" w:sz="0" w:space="0" w:color="auto"/>
      </w:divBdr>
    </w:div>
    <w:div w:id="921986765">
      <w:bodyDiv w:val="1"/>
      <w:marLeft w:val="0"/>
      <w:marRight w:val="0"/>
      <w:marTop w:val="0"/>
      <w:marBottom w:val="0"/>
      <w:divBdr>
        <w:top w:val="none" w:sz="0" w:space="0" w:color="auto"/>
        <w:left w:val="none" w:sz="0" w:space="0" w:color="auto"/>
        <w:bottom w:val="none" w:sz="0" w:space="0" w:color="auto"/>
        <w:right w:val="none" w:sz="0" w:space="0" w:color="auto"/>
      </w:divBdr>
    </w:div>
    <w:div w:id="922566290">
      <w:bodyDiv w:val="1"/>
      <w:marLeft w:val="0"/>
      <w:marRight w:val="0"/>
      <w:marTop w:val="0"/>
      <w:marBottom w:val="0"/>
      <w:divBdr>
        <w:top w:val="none" w:sz="0" w:space="0" w:color="auto"/>
        <w:left w:val="none" w:sz="0" w:space="0" w:color="auto"/>
        <w:bottom w:val="none" w:sz="0" w:space="0" w:color="auto"/>
        <w:right w:val="none" w:sz="0" w:space="0" w:color="auto"/>
      </w:divBdr>
    </w:div>
    <w:div w:id="923611597">
      <w:bodyDiv w:val="1"/>
      <w:marLeft w:val="0"/>
      <w:marRight w:val="0"/>
      <w:marTop w:val="0"/>
      <w:marBottom w:val="0"/>
      <w:divBdr>
        <w:top w:val="none" w:sz="0" w:space="0" w:color="auto"/>
        <w:left w:val="none" w:sz="0" w:space="0" w:color="auto"/>
        <w:bottom w:val="none" w:sz="0" w:space="0" w:color="auto"/>
        <w:right w:val="none" w:sz="0" w:space="0" w:color="auto"/>
      </w:divBdr>
    </w:div>
    <w:div w:id="924147294">
      <w:bodyDiv w:val="1"/>
      <w:marLeft w:val="0"/>
      <w:marRight w:val="0"/>
      <w:marTop w:val="0"/>
      <w:marBottom w:val="0"/>
      <w:divBdr>
        <w:top w:val="none" w:sz="0" w:space="0" w:color="auto"/>
        <w:left w:val="none" w:sz="0" w:space="0" w:color="auto"/>
        <w:bottom w:val="none" w:sz="0" w:space="0" w:color="auto"/>
        <w:right w:val="none" w:sz="0" w:space="0" w:color="auto"/>
      </w:divBdr>
    </w:div>
    <w:div w:id="924148902">
      <w:bodyDiv w:val="1"/>
      <w:marLeft w:val="0"/>
      <w:marRight w:val="0"/>
      <w:marTop w:val="0"/>
      <w:marBottom w:val="0"/>
      <w:divBdr>
        <w:top w:val="none" w:sz="0" w:space="0" w:color="auto"/>
        <w:left w:val="none" w:sz="0" w:space="0" w:color="auto"/>
        <w:bottom w:val="none" w:sz="0" w:space="0" w:color="auto"/>
        <w:right w:val="none" w:sz="0" w:space="0" w:color="auto"/>
      </w:divBdr>
      <w:divsChild>
        <w:div w:id="1022634693">
          <w:marLeft w:val="480"/>
          <w:marRight w:val="0"/>
          <w:marTop w:val="0"/>
          <w:marBottom w:val="0"/>
          <w:divBdr>
            <w:top w:val="none" w:sz="0" w:space="0" w:color="auto"/>
            <w:left w:val="none" w:sz="0" w:space="0" w:color="auto"/>
            <w:bottom w:val="none" w:sz="0" w:space="0" w:color="auto"/>
            <w:right w:val="none" w:sz="0" w:space="0" w:color="auto"/>
          </w:divBdr>
        </w:div>
        <w:div w:id="1399863306">
          <w:marLeft w:val="480"/>
          <w:marRight w:val="0"/>
          <w:marTop w:val="0"/>
          <w:marBottom w:val="0"/>
          <w:divBdr>
            <w:top w:val="none" w:sz="0" w:space="0" w:color="auto"/>
            <w:left w:val="none" w:sz="0" w:space="0" w:color="auto"/>
            <w:bottom w:val="none" w:sz="0" w:space="0" w:color="auto"/>
            <w:right w:val="none" w:sz="0" w:space="0" w:color="auto"/>
          </w:divBdr>
        </w:div>
        <w:div w:id="45298333">
          <w:marLeft w:val="480"/>
          <w:marRight w:val="0"/>
          <w:marTop w:val="0"/>
          <w:marBottom w:val="0"/>
          <w:divBdr>
            <w:top w:val="none" w:sz="0" w:space="0" w:color="auto"/>
            <w:left w:val="none" w:sz="0" w:space="0" w:color="auto"/>
            <w:bottom w:val="none" w:sz="0" w:space="0" w:color="auto"/>
            <w:right w:val="none" w:sz="0" w:space="0" w:color="auto"/>
          </w:divBdr>
        </w:div>
        <w:div w:id="1233393349">
          <w:marLeft w:val="480"/>
          <w:marRight w:val="0"/>
          <w:marTop w:val="0"/>
          <w:marBottom w:val="0"/>
          <w:divBdr>
            <w:top w:val="none" w:sz="0" w:space="0" w:color="auto"/>
            <w:left w:val="none" w:sz="0" w:space="0" w:color="auto"/>
            <w:bottom w:val="none" w:sz="0" w:space="0" w:color="auto"/>
            <w:right w:val="none" w:sz="0" w:space="0" w:color="auto"/>
          </w:divBdr>
        </w:div>
        <w:div w:id="145979133">
          <w:marLeft w:val="480"/>
          <w:marRight w:val="0"/>
          <w:marTop w:val="0"/>
          <w:marBottom w:val="0"/>
          <w:divBdr>
            <w:top w:val="none" w:sz="0" w:space="0" w:color="auto"/>
            <w:left w:val="none" w:sz="0" w:space="0" w:color="auto"/>
            <w:bottom w:val="none" w:sz="0" w:space="0" w:color="auto"/>
            <w:right w:val="none" w:sz="0" w:space="0" w:color="auto"/>
          </w:divBdr>
        </w:div>
        <w:div w:id="2105493250">
          <w:marLeft w:val="480"/>
          <w:marRight w:val="0"/>
          <w:marTop w:val="0"/>
          <w:marBottom w:val="0"/>
          <w:divBdr>
            <w:top w:val="none" w:sz="0" w:space="0" w:color="auto"/>
            <w:left w:val="none" w:sz="0" w:space="0" w:color="auto"/>
            <w:bottom w:val="none" w:sz="0" w:space="0" w:color="auto"/>
            <w:right w:val="none" w:sz="0" w:space="0" w:color="auto"/>
          </w:divBdr>
        </w:div>
        <w:div w:id="871574010">
          <w:marLeft w:val="480"/>
          <w:marRight w:val="0"/>
          <w:marTop w:val="0"/>
          <w:marBottom w:val="0"/>
          <w:divBdr>
            <w:top w:val="none" w:sz="0" w:space="0" w:color="auto"/>
            <w:left w:val="none" w:sz="0" w:space="0" w:color="auto"/>
            <w:bottom w:val="none" w:sz="0" w:space="0" w:color="auto"/>
            <w:right w:val="none" w:sz="0" w:space="0" w:color="auto"/>
          </w:divBdr>
        </w:div>
        <w:div w:id="2142529733">
          <w:marLeft w:val="480"/>
          <w:marRight w:val="0"/>
          <w:marTop w:val="0"/>
          <w:marBottom w:val="0"/>
          <w:divBdr>
            <w:top w:val="none" w:sz="0" w:space="0" w:color="auto"/>
            <w:left w:val="none" w:sz="0" w:space="0" w:color="auto"/>
            <w:bottom w:val="none" w:sz="0" w:space="0" w:color="auto"/>
            <w:right w:val="none" w:sz="0" w:space="0" w:color="auto"/>
          </w:divBdr>
        </w:div>
        <w:div w:id="2024236482">
          <w:marLeft w:val="480"/>
          <w:marRight w:val="0"/>
          <w:marTop w:val="0"/>
          <w:marBottom w:val="0"/>
          <w:divBdr>
            <w:top w:val="none" w:sz="0" w:space="0" w:color="auto"/>
            <w:left w:val="none" w:sz="0" w:space="0" w:color="auto"/>
            <w:bottom w:val="none" w:sz="0" w:space="0" w:color="auto"/>
            <w:right w:val="none" w:sz="0" w:space="0" w:color="auto"/>
          </w:divBdr>
        </w:div>
        <w:div w:id="1856578408">
          <w:marLeft w:val="480"/>
          <w:marRight w:val="0"/>
          <w:marTop w:val="0"/>
          <w:marBottom w:val="0"/>
          <w:divBdr>
            <w:top w:val="none" w:sz="0" w:space="0" w:color="auto"/>
            <w:left w:val="none" w:sz="0" w:space="0" w:color="auto"/>
            <w:bottom w:val="none" w:sz="0" w:space="0" w:color="auto"/>
            <w:right w:val="none" w:sz="0" w:space="0" w:color="auto"/>
          </w:divBdr>
        </w:div>
        <w:div w:id="1690179933">
          <w:marLeft w:val="480"/>
          <w:marRight w:val="0"/>
          <w:marTop w:val="0"/>
          <w:marBottom w:val="0"/>
          <w:divBdr>
            <w:top w:val="none" w:sz="0" w:space="0" w:color="auto"/>
            <w:left w:val="none" w:sz="0" w:space="0" w:color="auto"/>
            <w:bottom w:val="none" w:sz="0" w:space="0" w:color="auto"/>
            <w:right w:val="none" w:sz="0" w:space="0" w:color="auto"/>
          </w:divBdr>
        </w:div>
        <w:div w:id="313796320">
          <w:marLeft w:val="480"/>
          <w:marRight w:val="0"/>
          <w:marTop w:val="0"/>
          <w:marBottom w:val="0"/>
          <w:divBdr>
            <w:top w:val="none" w:sz="0" w:space="0" w:color="auto"/>
            <w:left w:val="none" w:sz="0" w:space="0" w:color="auto"/>
            <w:bottom w:val="none" w:sz="0" w:space="0" w:color="auto"/>
            <w:right w:val="none" w:sz="0" w:space="0" w:color="auto"/>
          </w:divBdr>
        </w:div>
        <w:div w:id="1912151227">
          <w:marLeft w:val="480"/>
          <w:marRight w:val="0"/>
          <w:marTop w:val="0"/>
          <w:marBottom w:val="0"/>
          <w:divBdr>
            <w:top w:val="none" w:sz="0" w:space="0" w:color="auto"/>
            <w:left w:val="none" w:sz="0" w:space="0" w:color="auto"/>
            <w:bottom w:val="none" w:sz="0" w:space="0" w:color="auto"/>
            <w:right w:val="none" w:sz="0" w:space="0" w:color="auto"/>
          </w:divBdr>
        </w:div>
        <w:div w:id="993610190">
          <w:marLeft w:val="480"/>
          <w:marRight w:val="0"/>
          <w:marTop w:val="0"/>
          <w:marBottom w:val="0"/>
          <w:divBdr>
            <w:top w:val="none" w:sz="0" w:space="0" w:color="auto"/>
            <w:left w:val="none" w:sz="0" w:space="0" w:color="auto"/>
            <w:bottom w:val="none" w:sz="0" w:space="0" w:color="auto"/>
            <w:right w:val="none" w:sz="0" w:space="0" w:color="auto"/>
          </w:divBdr>
        </w:div>
        <w:div w:id="191695069">
          <w:marLeft w:val="480"/>
          <w:marRight w:val="0"/>
          <w:marTop w:val="0"/>
          <w:marBottom w:val="0"/>
          <w:divBdr>
            <w:top w:val="none" w:sz="0" w:space="0" w:color="auto"/>
            <w:left w:val="none" w:sz="0" w:space="0" w:color="auto"/>
            <w:bottom w:val="none" w:sz="0" w:space="0" w:color="auto"/>
            <w:right w:val="none" w:sz="0" w:space="0" w:color="auto"/>
          </w:divBdr>
        </w:div>
        <w:div w:id="419915091">
          <w:marLeft w:val="480"/>
          <w:marRight w:val="0"/>
          <w:marTop w:val="0"/>
          <w:marBottom w:val="0"/>
          <w:divBdr>
            <w:top w:val="none" w:sz="0" w:space="0" w:color="auto"/>
            <w:left w:val="none" w:sz="0" w:space="0" w:color="auto"/>
            <w:bottom w:val="none" w:sz="0" w:space="0" w:color="auto"/>
            <w:right w:val="none" w:sz="0" w:space="0" w:color="auto"/>
          </w:divBdr>
        </w:div>
        <w:div w:id="1314021384">
          <w:marLeft w:val="480"/>
          <w:marRight w:val="0"/>
          <w:marTop w:val="0"/>
          <w:marBottom w:val="0"/>
          <w:divBdr>
            <w:top w:val="none" w:sz="0" w:space="0" w:color="auto"/>
            <w:left w:val="none" w:sz="0" w:space="0" w:color="auto"/>
            <w:bottom w:val="none" w:sz="0" w:space="0" w:color="auto"/>
            <w:right w:val="none" w:sz="0" w:space="0" w:color="auto"/>
          </w:divBdr>
        </w:div>
        <w:div w:id="785974705">
          <w:marLeft w:val="480"/>
          <w:marRight w:val="0"/>
          <w:marTop w:val="0"/>
          <w:marBottom w:val="0"/>
          <w:divBdr>
            <w:top w:val="none" w:sz="0" w:space="0" w:color="auto"/>
            <w:left w:val="none" w:sz="0" w:space="0" w:color="auto"/>
            <w:bottom w:val="none" w:sz="0" w:space="0" w:color="auto"/>
            <w:right w:val="none" w:sz="0" w:space="0" w:color="auto"/>
          </w:divBdr>
        </w:div>
        <w:div w:id="1876648417">
          <w:marLeft w:val="480"/>
          <w:marRight w:val="0"/>
          <w:marTop w:val="0"/>
          <w:marBottom w:val="0"/>
          <w:divBdr>
            <w:top w:val="none" w:sz="0" w:space="0" w:color="auto"/>
            <w:left w:val="none" w:sz="0" w:space="0" w:color="auto"/>
            <w:bottom w:val="none" w:sz="0" w:space="0" w:color="auto"/>
            <w:right w:val="none" w:sz="0" w:space="0" w:color="auto"/>
          </w:divBdr>
        </w:div>
        <w:div w:id="735974522">
          <w:marLeft w:val="480"/>
          <w:marRight w:val="0"/>
          <w:marTop w:val="0"/>
          <w:marBottom w:val="0"/>
          <w:divBdr>
            <w:top w:val="none" w:sz="0" w:space="0" w:color="auto"/>
            <w:left w:val="none" w:sz="0" w:space="0" w:color="auto"/>
            <w:bottom w:val="none" w:sz="0" w:space="0" w:color="auto"/>
            <w:right w:val="none" w:sz="0" w:space="0" w:color="auto"/>
          </w:divBdr>
        </w:div>
        <w:div w:id="453793721">
          <w:marLeft w:val="480"/>
          <w:marRight w:val="0"/>
          <w:marTop w:val="0"/>
          <w:marBottom w:val="0"/>
          <w:divBdr>
            <w:top w:val="none" w:sz="0" w:space="0" w:color="auto"/>
            <w:left w:val="none" w:sz="0" w:space="0" w:color="auto"/>
            <w:bottom w:val="none" w:sz="0" w:space="0" w:color="auto"/>
            <w:right w:val="none" w:sz="0" w:space="0" w:color="auto"/>
          </w:divBdr>
        </w:div>
        <w:div w:id="1788890417">
          <w:marLeft w:val="480"/>
          <w:marRight w:val="0"/>
          <w:marTop w:val="0"/>
          <w:marBottom w:val="0"/>
          <w:divBdr>
            <w:top w:val="none" w:sz="0" w:space="0" w:color="auto"/>
            <w:left w:val="none" w:sz="0" w:space="0" w:color="auto"/>
            <w:bottom w:val="none" w:sz="0" w:space="0" w:color="auto"/>
            <w:right w:val="none" w:sz="0" w:space="0" w:color="auto"/>
          </w:divBdr>
        </w:div>
        <w:div w:id="1946502191">
          <w:marLeft w:val="480"/>
          <w:marRight w:val="0"/>
          <w:marTop w:val="0"/>
          <w:marBottom w:val="0"/>
          <w:divBdr>
            <w:top w:val="none" w:sz="0" w:space="0" w:color="auto"/>
            <w:left w:val="none" w:sz="0" w:space="0" w:color="auto"/>
            <w:bottom w:val="none" w:sz="0" w:space="0" w:color="auto"/>
            <w:right w:val="none" w:sz="0" w:space="0" w:color="auto"/>
          </w:divBdr>
        </w:div>
        <w:div w:id="1633049834">
          <w:marLeft w:val="480"/>
          <w:marRight w:val="0"/>
          <w:marTop w:val="0"/>
          <w:marBottom w:val="0"/>
          <w:divBdr>
            <w:top w:val="none" w:sz="0" w:space="0" w:color="auto"/>
            <w:left w:val="none" w:sz="0" w:space="0" w:color="auto"/>
            <w:bottom w:val="none" w:sz="0" w:space="0" w:color="auto"/>
            <w:right w:val="none" w:sz="0" w:space="0" w:color="auto"/>
          </w:divBdr>
        </w:div>
        <w:div w:id="669328886">
          <w:marLeft w:val="480"/>
          <w:marRight w:val="0"/>
          <w:marTop w:val="0"/>
          <w:marBottom w:val="0"/>
          <w:divBdr>
            <w:top w:val="none" w:sz="0" w:space="0" w:color="auto"/>
            <w:left w:val="none" w:sz="0" w:space="0" w:color="auto"/>
            <w:bottom w:val="none" w:sz="0" w:space="0" w:color="auto"/>
            <w:right w:val="none" w:sz="0" w:space="0" w:color="auto"/>
          </w:divBdr>
        </w:div>
        <w:div w:id="1778669935">
          <w:marLeft w:val="480"/>
          <w:marRight w:val="0"/>
          <w:marTop w:val="0"/>
          <w:marBottom w:val="0"/>
          <w:divBdr>
            <w:top w:val="none" w:sz="0" w:space="0" w:color="auto"/>
            <w:left w:val="none" w:sz="0" w:space="0" w:color="auto"/>
            <w:bottom w:val="none" w:sz="0" w:space="0" w:color="auto"/>
            <w:right w:val="none" w:sz="0" w:space="0" w:color="auto"/>
          </w:divBdr>
        </w:div>
        <w:div w:id="285160177">
          <w:marLeft w:val="480"/>
          <w:marRight w:val="0"/>
          <w:marTop w:val="0"/>
          <w:marBottom w:val="0"/>
          <w:divBdr>
            <w:top w:val="none" w:sz="0" w:space="0" w:color="auto"/>
            <w:left w:val="none" w:sz="0" w:space="0" w:color="auto"/>
            <w:bottom w:val="none" w:sz="0" w:space="0" w:color="auto"/>
            <w:right w:val="none" w:sz="0" w:space="0" w:color="auto"/>
          </w:divBdr>
        </w:div>
        <w:div w:id="1565992786">
          <w:marLeft w:val="480"/>
          <w:marRight w:val="0"/>
          <w:marTop w:val="0"/>
          <w:marBottom w:val="0"/>
          <w:divBdr>
            <w:top w:val="none" w:sz="0" w:space="0" w:color="auto"/>
            <w:left w:val="none" w:sz="0" w:space="0" w:color="auto"/>
            <w:bottom w:val="none" w:sz="0" w:space="0" w:color="auto"/>
            <w:right w:val="none" w:sz="0" w:space="0" w:color="auto"/>
          </w:divBdr>
        </w:div>
        <w:div w:id="2049065391">
          <w:marLeft w:val="480"/>
          <w:marRight w:val="0"/>
          <w:marTop w:val="0"/>
          <w:marBottom w:val="0"/>
          <w:divBdr>
            <w:top w:val="none" w:sz="0" w:space="0" w:color="auto"/>
            <w:left w:val="none" w:sz="0" w:space="0" w:color="auto"/>
            <w:bottom w:val="none" w:sz="0" w:space="0" w:color="auto"/>
            <w:right w:val="none" w:sz="0" w:space="0" w:color="auto"/>
          </w:divBdr>
        </w:div>
        <w:div w:id="84956140">
          <w:marLeft w:val="480"/>
          <w:marRight w:val="0"/>
          <w:marTop w:val="0"/>
          <w:marBottom w:val="0"/>
          <w:divBdr>
            <w:top w:val="none" w:sz="0" w:space="0" w:color="auto"/>
            <w:left w:val="none" w:sz="0" w:space="0" w:color="auto"/>
            <w:bottom w:val="none" w:sz="0" w:space="0" w:color="auto"/>
            <w:right w:val="none" w:sz="0" w:space="0" w:color="auto"/>
          </w:divBdr>
        </w:div>
        <w:div w:id="512379346">
          <w:marLeft w:val="480"/>
          <w:marRight w:val="0"/>
          <w:marTop w:val="0"/>
          <w:marBottom w:val="0"/>
          <w:divBdr>
            <w:top w:val="none" w:sz="0" w:space="0" w:color="auto"/>
            <w:left w:val="none" w:sz="0" w:space="0" w:color="auto"/>
            <w:bottom w:val="none" w:sz="0" w:space="0" w:color="auto"/>
            <w:right w:val="none" w:sz="0" w:space="0" w:color="auto"/>
          </w:divBdr>
        </w:div>
        <w:div w:id="251938798">
          <w:marLeft w:val="480"/>
          <w:marRight w:val="0"/>
          <w:marTop w:val="0"/>
          <w:marBottom w:val="0"/>
          <w:divBdr>
            <w:top w:val="none" w:sz="0" w:space="0" w:color="auto"/>
            <w:left w:val="none" w:sz="0" w:space="0" w:color="auto"/>
            <w:bottom w:val="none" w:sz="0" w:space="0" w:color="auto"/>
            <w:right w:val="none" w:sz="0" w:space="0" w:color="auto"/>
          </w:divBdr>
        </w:div>
        <w:div w:id="22681735">
          <w:marLeft w:val="480"/>
          <w:marRight w:val="0"/>
          <w:marTop w:val="0"/>
          <w:marBottom w:val="0"/>
          <w:divBdr>
            <w:top w:val="none" w:sz="0" w:space="0" w:color="auto"/>
            <w:left w:val="none" w:sz="0" w:space="0" w:color="auto"/>
            <w:bottom w:val="none" w:sz="0" w:space="0" w:color="auto"/>
            <w:right w:val="none" w:sz="0" w:space="0" w:color="auto"/>
          </w:divBdr>
        </w:div>
        <w:div w:id="134031544">
          <w:marLeft w:val="480"/>
          <w:marRight w:val="0"/>
          <w:marTop w:val="0"/>
          <w:marBottom w:val="0"/>
          <w:divBdr>
            <w:top w:val="none" w:sz="0" w:space="0" w:color="auto"/>
            <w:left w:val="none" w:sz="0" w:space="0" w:color="auto"/>
            <w:bottom w:val="none" w:sz="0" w:space="0" w:color="auto"/>
            <w:right w:val="none" w:sz="0" w:space="0" w:color="auto"/>
          </w:divBdr>
        </w:div>
        <w:div w:id="1080904755">
          <w:marLeft w:val="480"/>
          <w:marRight w:val="0"/>
          <w:marTop w:val="0"/>
          <w:marBottom w:val="0"/>
          <w:divBdr>
            <w:top w:val="none" w:sz="0" w:space="0" w:color="auto"/>
            <w:left w:val="none" w:sz="0" w:space="0" w:color="auto"/>
            <w:bottom w:val="none" w:sz="0" w:space="0" w:color="auto"/>
            <w:right w:val="none" w:sz="0" w:space="0" w:color="auto"/>
          </w:divBdr>
        </w:div>
        <w:div w:id="1473600481">
          <w:marLeft w:val="480"/>
          <w:marRight w:val="0"/>
          <w:marTop w:val="0"/>
          <w:marBottom w:val="0"/>
          <w:divBdr>
            <w:top w:val="none" w:sz="0" w:space="0" w:color="auto"/>
            <w:left w:val="none" w:sz="0" w:space="0" w:color="auto"/>
            <w:bottom w:val="none" w:sz="0" w:space="0" w:color="auto"/>
            <w:right w:val="none" w:sz="0" w:space="0" w:color="auto"/>
          </w:divBdr>
        </w:div>
        <w:div w:id="1536119916">
          <w:marLeft w:val="480"/>
          <w:marRight w:val="0"/>
          <w:marTop w:val="0"/>
          <w:marBottom w:val="0"/>
          <w:divBdr>
            <w:top w:val="none" w:sz="0" w:space="0" w:color="auto"/>
            <w:left w:val="none" w:sz="0" w:space="0" w:color="auto"/>
            <w:bottom w:val="none" w:sz="0" w:space="0" w:color="auto"/>
            <w:right w:val="none" w:sz="0" w:space="0" w:color="auto"/>
          </w:divBdr>
        </w:div>
        <w:div w:id="1462649287">
          <w:marLeft w:val="480"/>
          <w:marRight w:val="0"/>
          <w:marTop w:val="0"/>
          <w:marBottom w:val="0"/>
          <w:divBdr>
            <w:top w:val="none" w:sz="0" w:space="0" w:color="auto"/>
            <w:left w:val="none" w:sz="0" w:space="0" w:color="auto"/>
            <w:bottom w:val="none" w:sz="0" w:space="0" w:color="auto"/>
            <w:right w:val="none" w:sz="0" w:space="0" w:color="auto"/>
          </w:divBdr>
        </w:div>
        <w:div w:id="103504313">
          <w:marLeft w:val="480"/>
          <w:marRight w:val="0"/>
          <w:marTop w:val="0"/>
          <w:marBottom w:val="0"/>
          <w:divBdr>
            <w:top w:val="none" w:sz="0" w:space="0" w:color="auto"/>
            <w:left w:val="none" w:sz="0" w:space="0" w:color="auto"/>
            <w:bottom w:val="none" w:sz="0" w:space="0" w:color="auto"/>
            <w:right w:val="none" w:sz="0" w:space="0" w:color="auto"/>
          </w:divBdr>
        </w:div>
        <w:div w:id="807868317">
          <w:marLeft w:val="480"/>
          <w:marRight w:val="0"/>
          <w:marTop w:val="0"/>
          <w:marBottom w:val="0"/>
          <w:divBdr>
            <w:top w:val="none" w:sz="0" w:space="0" w:color="auto"/>
            <w:left w:val="none" w:sz="0" w:space="0" w:color="auto"/>
            <w:bottom w:val="none" w:sz="0" w:space="0" w:color="auto"/>
            <w:right w:val="none" w:sz="0" w:space="0" w:color="auto"/>
          </w:divBdr>
        </w:div>
        <w:div w:id="1776054193">
          <w:marLeft w:val="480"/>
          <w:marRight w:val="0"/>
          <w:marTop w:val="0"/>
          <w:marBottom w:val="0"/>
          <w:divBdr>
            <w:top w:val="none" w:sz="0" w:space="0" w:color="auto"/>
            <w:left w:val="none" w:sz="0" w:space="0" w:color="auto"/>
            <w:bottom w:val="none" w:sz="0" w:space="0" w:color="auto"/>
            <w:right w:val="none" w:sz="0" w:space="0" w:color="auto"/>
          </w:divBdr>
        </w:div>
        <w:div w:id="338629552">
          <w:marLeft w:val="480"/>
          <w:marRight w:val="0"/>
          <w:marTop w:val="0"/>
          <w:marBottom w:val="0"/>
          <w:divBdr>
            <w:top w:val="none" w:sz="0" w:space="0" w:color="auto"/>
            <w:left w:val="none" w:sz="0" w:space="0" w:color="auto"/>
            <w:bottom w:val="none" w:sz="0" w:space="0" w:color="auto"/>
            <w:right w:val="none" w:sz="0" w:space="0" w:color="auto"/>
          </w:divBdr>
        </w:div>
        <w:div w:id="1471902954">
          <w:marLeft w:val="480"/>
          <w:marRight w:val="0"/>
          <w:marTop w:val="0"/>
          <w:marBottom w:val="0"/>
          <w:divBdr>
            <w:top w:val="none" w:sz="0" w:space="0" w:color="auto"/>
            <w:left w:val="none" w:sz="0" w:space="0" w:color="auto"/>
            <w:bottom w:val="none" w:sz="0" w:space="0" w:color="auto"/>
            <w:right w:val="none" w:sz="0" w:space="0" w:color="auto"/>
          </w:divBdr>
        </w:div>
        <w:div w:id="1433360020">
          <w:marLeft w:val="480"/>
          <w:marRight w:val="0"/>
          <w:marTop w:val="0"/>
          <w:marBottom w:val="0"/>
          <w:divBdr>
            <w:top w:val="none" w:sz="0" w:space="0" w:color="auto"/>
            <w:left w:val="none" w:sz="0" w:space="0" w:color="auto"/>
            <w:bottom w:val="none" w:sz="0" w:space="0" w:color="auto"/>
            <w:right w:val="none" w:sz="0" w:space="0" w:color="auto"/>
          </w:divBdr>
        </w:div>
        <w:div w:id="429471350">
          <w:marLeft w:val="480"/>
          <w:marRight w:val="0"/>
          <w:marTop w:val="0"/>
          <w:marBottom w:val="0"/>
          <w:divBdr>
            <w:top w:val="none" w:sz="0" w:space="0" w:color="auto"/>
            <w:left w:val="none" w:sz="0" w:space="0" w:color="auto"/>
            <w:bottom w:val="none" w:sz="0" w:space="0" w:color="auto"/>
            <w:right w:val="none" w:sz="0" w:space="0" w:color="auto"/>
          </w:divBdr>
        </w:div>
        <w:div w:id="1766149092">
          <w:marLeft w:val="480"/>
          <w:marRight w:val="0"/>
          <w:marTop w:val="0"/>
          <w:marBottom w:val="0"/>
          <w:divBdr>
            <w:top w:val="none" w:sz="0" w:space="0" w:color="auto"/>
            <w:left w:val="none" w:sz="0" w:space="0" w:color="auto"/>
            <w:bottom w:val="none" w:sz="0" w:space="0" w:color="auto"/>
            <w:right w:val="none" w:sz="0" w:space="0" w:color="auto"/>
          </w:divBdr>
        </w:div>
        <w:div w:id="29843368">
          <w:marLeft w:val="480"/>
          <w:marRight w:val="0"/>
          <w:marTop w:val="0"/>
          <w:marBottom w:val="0"/>
          <w:divBdr>
            <w:top w:val="none" w:sz="0" w:space="0" w:color="auto"/>
            <w:left w:val="none" w:sz="0" w:space="0" w:color="auto"/>
            <w:bottom w:val="none" w:sz="0" w:space="0" w:color="auto"/>
            <w:right w:val="none" w:sz="0" w:space="0" w:color="auto"/>
          </w:divBdr>
        </w:div>
        <w:div w:id="1722512136">
          <w:marLeft w:val="480"/>
          <w:marRight w:val="0"/>
          <w:marTop w:val="0"/>
          <w:marBottom w:val="0"/>
          <w:divBdr>
            <w:top w:val="none" w:sz="0" w:space="0" w:color="auto"/>
            <w:left w:val="none" w:sz="0" w:space="0" w:color="auto"/>
            <w:bottom w:val="none" w:sz="0" w:space="0" w:color="auto"/>
            <w:right w:val="none" w:sz="0" w:space="0" w:color="auto"/>
          </w:divBdr>
        </w:div>
        <w:div w:id="490292680">
          <w:marLeft w:val="480"/>
          <w:marRight w:val="0"/>
          <w:marTop w:val="0"/>
          <w:marBottom w:val="0"/>
          <w:divBdr>
            <w:top w:val="none" w:sz="0" w:space="0" w:color="auto"/>
            <w:left w:val="none" w:sz="0" w:space="0" w:color="auto"/>
            <w:bottom w:val="none" w:sz="0" w:space="0" w:color="auto"/>
            <w:right w:val="none" w:sz="0" w:space="0" w:color="auto"/>
          </w:divBdr>
        </w:div>
        <w:div w:id="372080067">
          <w:marLeft w:val="480"/>
          <w:marRight w:val="0"/>
          <w:marTop w:val="0"/>
          <w:marBottom w:val="0"/>
          <w:divBdr>
            <w:top w:val="none" w:sz="0" w:space="0" w:color="auto"/>
            <w:left w:val="none" w:sz="0" w:space="0" w:color="auto"/>
            <w:bottom w:val="none" w:sz="0" w:space="0" w:color="auto"/>
            <w:right w:val="none" w:sz="0" w:space="0" w:color="auto"/>
          </w:divBdr>
        </w:div>
        <w:div w:id="1642153820">
          <w:marLeft w:val="480"/>
          <w:marRight w:val="0"/>
          <w:marTop w:val="0"/>
          <w:marBottom w:val="0"/>
          <w:divBdr>
            <w:top w:val="none" w:sz="0" w:space="0" w:color="auto"/>
            <w:left w:val="none" w:sz="0" w:space="0" w:color="auto"/>
            <w:bottom w:val="none" w:sz="0" w:space="0" w:color="auto"/>
            <w:right w:val="none" w:sz="0" w:space="0" w:color="auto"/>
          </w:divBdr>
        </w:div>
        <w:div w:id="660429563">
          <w:marLeft w:val="480"/>
          <w:marRight w:val="0"/>
          <w:marTop w:val="0"/>
          <w:marBottom w:val="0"/>
          <w:divBdr>
            <w:top w:val="none" w:sz="0" w:space="0" w:color="auto"/>
            <w:left w:val="none" w:sz="0" w:space="0" w:color="auto"/>
            <w:bottom w:val="none" w:sz="0" w:space="0" w:color="auto"/>
            <w:right w:val="none" w:sz="0" w:space="0" w:color="auto"/>
          </w:divBdr>
        </w:div>
        <w:div w:id="1610431269">
          <w:marLeft w:val="480"/>
          <w:marRight w:val="0"/>
          <w:marTop w:val="0"/>
          <w:marBottom w:val="0"/>
          <w:divBdr>
            <w:top w:val="none" w:sz="0" w:space="0" w:color="auto"/>
            <w:left w:val="none" w:sz="0" w:space="0" w:color="auto"/>
            <w:bottom w:val="none" w:sz="0" w:space="0" w:color="auto"/>
            <w:right w:val="none" w:sz="0" w:space="0" w:color="auto"/>
          </w:divBdr>
        </w:div>
        <w:div w:id="341781682">
          <w:marLeft w:val="480"/>
          <w:marRight w:val="0"/>
          <w:marTop w:val="0"/>
          <w:marBottom w:val="0"/>
          <w:divBdr>
            <w:top w:val="none" w:sz="0" w:space="0" w:color="auto"/>
            <w:left w:val="none" w:sz="0" w:space="0" w:color="auto"/>
            <w:bottom w:val="none" w:sz="0" w:space="0" w:color="auto"/>
            <w:right w:val="none" w:sz="0" w:space="0" w:color="auto"/>
          </w:divBdr>
        </w:div>
        <w:div w:id="1346903734">
          <w:marLeft w:val="480"/>
          <w:marRight w:val="0"/>
          <w:marTop w:val="0"/>
          <w:marBottom w:val="0"/>
          <w:divBdr>
            <w:top w:val="none" w:sz="0" w:space="0" w:color="auto"/>
            <w:left w:val="none" w:sz="0" w:space="0" w:color="auto"/>
            <w:bottom w:val="none" w:sz="0" w:space="0" w:color="auto"/>
            <w:right w:val="none" w:sz="0" w:space="0" w:color="auto"/>
          </w:divBdr>
        </w:div>
        <w:div w:id="1254239319">
          <w:marLeft w:val="480"/>
          <w:marRight w:val="0"/>
          <w:marTop w:val="0"/>
          <w:marBottom w:val="0"/>
          <w:divBdr>
            <w:top w:val="none" w:sz="0" w:space="0" w:color="auto"/>
            <w:left w:val="none" w:sz="0" w:space="0" w:color="auto"/>
            <w:bottom w:val="none" w:sz="0" w:space="0" w:color="auto"/>
            <w:right w:val="none" w:sz="0" w:space="0" w:color="auto"/>
          </w:divBdr>
        </w:div>
        <w:div w:id="388191580">
          <w:marLeft w:val="480"/>
          <w:marRight w:val="0"/>
          <w:marTop w:val="0"/>
          <w:marBottom w:val="0"/>
          <w:divBdr>
            <w:top w:val="none" w:sz="0" w:space="0" w:color="auto"/>
            <w:left w:val="none" w:sz="0" w:space="0" w:color="auto"/>
            <w:bottom w:val="none" w:sz="0" w:space="0" w:color="auto"/>
            <w:right w:val="none" w:sz="0" w:space="0" w:color="auto"/>
          </w:divBdr>
        </w:div>
        <w:div w:id="1018848605">
          <w:marLeft w:val="480"/>
          <w:marRight w:val="0"/>
          <w:marTop w:val="0"/>
          <w:marBottom w:val="0"/>
          <w:divBdr>
            <w:top w:val="none" w:sz="0" w:space="0" w:color="auto"/>
            <w:left w:val="none" w:sz="0" w:space="0" w:color="auto"/>
            <w:bottom w:val="none" w:sz="0" w:space="0" w:color="auto"/>
            <w:right w:val="none" w:sz="0" w:space="0" w:color="auto"/>
          </w:divBdr>
        </w:div>
        <w:div w:id="912660024">
          <w:marLeft w:val="480"/>
          <w:marRight w:val="0"/>
          <w:marTop w:val="0"/>
          <w:marBottom w:val="0"/>
          <w:divBdr>
            <w:top w:val="none" w:sz="0" w:space="0" w:color="auto"/>
            <w:left w:val="none" w:sz="0" w:space="0" w:color="auto"/>
            <w:bottom w:val="none" w:sz="0" w:space="0" w:color="auto"/>
            <w:right w:val="none" w:sz="0" w:space="0" w:color="auto"/>
          </w:divBdr>
        </w:div>
        <w:div w:id="64686649">
          <w:marLeft w:val="480"/>
          <w:marRight w:val="0"/>
          <w:marTop w:val="0"/>
          <w:marBottom w:val="0"/>
          <w:divBdr>
            <w:top w:val="none" w:sz="0" w:space="0" w:color="auto"/>
            <w:left w:val="none" w:sz="0" w:space="0" w:color="auto"/>
            <w:bottom w:val="none" w:sz="0" w:space="0" w:color="auto"/>
            <w:right w:val="none" w:sz="0" w:space="0" w:color="auto"/>
          </w:divBdr>
        </w:div>
        <w:div w:id="653068582">
          <w:marLeft w:val="480"/>
          <w:marRight w:val="0"/>
          <w:marTop w:val="0"/>
          <w:marBottom w:val="0"/>
          <w:divBdr>
            <w:top w:val="none" w:sz="0" w:space="0" w:color="auto"/>
            <w:left w:val="none" w:sz="0" w:space="0" w:color="auto"/>
            <w:bottom w:val="none" w:sz="0" w:space="0" w:color="auto"/>
            <w:right w:val="none" w:sz="0" w:space="0" w:color="auto"/>
          </w:divBdr>
        </w:div>
        <w:div w:id="118574001">
          <w:marLeft w:val="480"/>
          <w:marRight w:val="0"/>
          <w:marTop w:val="0"/>
          <w:marBottom w:val="0"/>
          <w:divBdr>
            <w:top w:val="none" w:sz="0" w:space="0" w:color="auto"/>
            <w:left w:val="none" w:sz="0" w:space="0" w:color="auto"/>
            <w:bottom w:val="none" w:sz="0" w:space="0" w:color="auto"/>
            <w:right w:val="none" w:sz="0" w:space="0" w:color="auto"/>
          </w:divBdr>
        </w:div>
        <w:div w:id="1482118311">
          <w:marLeft w:val="480"/>
          <w:marRight w:val="0"/>
          <w:marTop w:val="0"/>
          <w:marBottom w:val="0"/>
          <w:divBdr>
            <w:top w:val="none" w:sz="0" w:space="0" w:color="auto"/>
            <w:left w:val="none" w:sz="0" w:space="0" w:color="auto"/>
            <w:bottom w:val="none" w:sz="0" w:space="0" w:color="auto"/>
            <w:right w:val="none" w:sz="0" w:space="0" w:color="auto"/>
          </w:divBdr>
        </w:div>
        <w:div w:id="623117352">
          <w:marLeft w:val="480"/>
          <w:marRight w:val="0"/>
          <w:marTop w:val="0"/>
          <w:marBottom w:val="0"/>
          <w:divBdr>
            <w:top w:val="none" w:sz="0" w:space="0" w:color="auto"/>
            <w:left w:val="none" w:sz="0" w:space="0" w:color="auto"/>
            <w:bottom w:val="none" w:sz="0" w:space="0" w:color="auto"/>
            <w:right w:val="none" w:sz="0" w:space="0" w:color="auto"/>
          </w:divBdr>
        </w:div>
        <w:div w:id="117915502">
          <w:marLeft w:val="480"/>
          <w:marRight w:val="0"/>
          <w:marTop w:val="0"/>
          <w:marBottom w:val="0"/>
          <w:divBdr>
            <w:top w:val="none" w:sz="0" w:space="0" w:color="auto"/>
            <w:left w:val="none" w:sz="0" w:space="0" w:color="auto"/>
            <w:bottom w:val="none" w:sz="0" w:space="0" w:color="auto"/>
            <w:right w:val="none" w:sz="0" w:space="0" w:color="auto"/>
          </w:divBdr>
        </w:div>
        <w:div w:id="1809200931">
          <w:marLeft w:val="480"/>
          <w:marRight w:val="0"/>
          <w:marTop w:val="0"/>
          <w:marBottom w:val="0"/>
          <w:divBdr>
            <w:top w:val="none" w:sz="0" w:space="0" w:color="auto"/>
            <w:left w:val="none" w:sz="0" w:space="0" w:color="auto"/>
            <w:bottom w:val="none" w:sz="0" w:space="0" w:color="auto"/>
            <w:right w:val="none" w:sz="0" w:space="0" w:color="auto"/>
          </w:divBdr>
        </w:div>
        <w:div w:id="1695424038">
          <w:marLeft w:val="480"/>
          <w:marRight w:val="0"/>
          <w:marTop w:val="0"/>
          <w:marBottom w:val="0"/>
          <w:divBdr>
            <w:top w:val="none" w:sz="0" w:space="0" w:color="auto"/>
            <w:left w:val="none" w:sz="0" w:space="0" w:color="auto"/>
            <w:bottom w:val="none" w:sz="0" w:space="0" w:color="auto"/>
            <w:right w:val="none" w:sz="0" w:space="0" w:color="auto"/>
          </w:divBdr>
        </w:div>
        <w:div w:id="465397737">
          <w:marLeft w:val="480"/>
          <w:marRight w:val="0"/>
          <w:marTop w:val="0"/>
          <w:marBottom w:val="0"/>
          <w:divBdr>
            <w:top w:val="none" w:sz="0" w:space="0" w:color="auto"/>
            <w:left w:val="none" w:sz="0" w:space="0" w:color="auto"/>
            <w:bottom w:val="none" w:sz="0" w:space="0" w:color="auto"/>
            <w:right w:val="none" w:sz="0" w:space="0" w:color="auto"/>
          </w:divBdr>
        </w:div>
        <w:div w:id="135495327">
          <w:marLeft w:val="480"/>
          <w:marRight w:val="0"/>
          <w:marTop w:val="0"/>
          <w:marBottom w:val="0"/>
          <w:divBdr>
            <w:top w:val="none" w:sz="0" w:space="0" w:color="auto"/>
            <w:left w:val="none" w:sz="0" w:space="0" w:color="auto"/>
            <w:bottom w:val="none" w:sz="0" w:space="0" w:color="auto"/>
            <w:right w:val="none" w:sz="0" w:space="0" w:color="auto"/>
          </w:divBdr>
        </w:div>
        <w:div w:id="1028334525">
          <w:marLeft w:val="480"/>
          <w:marRight w:val="0"/>
          <w:marTop w:val="0"/>
          <w:marBottom w:val="0"/>
          <w:divBdr>
            <w:top w:val="none" w:sz="0" w:space="0" w:color="auto"/>
            <w:left w:val="none" w:sz="0" w:space="0" w:color="auto"/>
            <w:bottom w:val="none" w:sz="0" w:space="0" w:color="auto"/>
            <w:right w:val="none" w:sz="0" w:space="0" w:color="auto"/>
          </w:divBdr>
        </w:div>
        <w:div w:id="569391833">
          <w:marLeft w:val="480"/>
          <w:marRight w:val="0"/>
          <w:marTop w:val="0"/>
          <w:marBottom w:val="0"/>
          <w:divBdr>
            <w:top w:val="none" w:sz="0" w:space="0" w:color="auto"/>
            <w:left w:val="none" w:sz="0" w:space="0" w:color="auto"/>
            <w:bottom w:val="none" w:sz="0" w:space="0" w:color="auto"/>
            <w:right w:val="none" w:sz="0" w:space="0" w:color="auto"/>
          </w:divBdr>
        </w:div>
        <w:div w:id="986478280">
          <w:marLeft w:val="480"/>
          <w:marRight w:val="0"/>
          <w:marTop w:val="0"/>
          <w:marBottom w:val="0"/>
          <w:divBdr>
            <w:top w:val="none" w:sz="0" w:space="0" w:color="auto"/>
            <w:left w:val="none" w:sz="0" w:space="0" w:color="auto"/>
            <w:bottom w:val="none" w:sz="0" w:space="0" w:color="auto"/>
            <w:right w:val="none" w:sz="0" w:space="0" w:color="auto"/>
          </w:divBdr>
        </w:div>
        <w:div w:id="2077587205">
          <w:marLeft w:val="480"/>
          <w:marRight w:val="0"/>
          <w:marTop w:val="0"/>
          <w:marBottom w:val="0"/>
          <w:divBdr>
            <w:top w:val="none" w:sz="0" w:space="0" w:color="auto"/>
            <w:left w:val="none" w:sz="0" w:space="0" w:color="auto"/>
            <w:bottom w:val="none" w:sz="0" w:space="0" w:color="auto"/>
            <w:right w:val="none" w:sz="0" w:space="0" w:color="auto"/>
          </w:divBdr>
        </w:div>
        <w:div w:id="693504913">
          <w:marLeft w:val="480"/>
          <w:marRight w:val="0"/>
          <w:marTop w:val="0"/>
          <w:marBottom w:val="0"/>
          <w:divBdr>
            <w:top w:val="none" w:sz="0" w:space="0" w:color="auto"/>
            <w:left w:val="none" w:sz="0" w:space="0" w:color="auto"/>
            <w:bottom w:val="none" w:sz="0" w:space="0" w:color="auto"/>
            <w:right w:val="none" w:sz="0" w:space="0" w:color="auto"/>
          </w:divBdr>
        </w:div>
        <w:div w:id="1061443499">
          <w:marLeft w:val="480"/>
          <w:marRight w:val="0"/>
          <w:marTop w:val="0"/>
          <w:marBottom w:val="0"/>
          <w:divBdr>
            <w:top w:val="none" w:sz="0" w:space="0" w:color="auto"/>
            <w:left w:val="none" w:sz="0" w:space="0" w:color="auto"/>
            <w:bottom w:val="none" w:sz="0" w:space="0" w:color="auto"/>
            <w:right w:val="none" w:sz="0" w:space="0" w:color="auto"/>
          </w:divBdr>
        </w:div>
        <w:div w:id="1777359285">
          <w:marLeft w:val="480"/>
          <w:marRight w:val="0"/>
          <w:marTop w:val="0"/>
          <w:marBottom w:val="0"/>
          <w:divBdr>
            <w:top w:val="none" w:sz="0" w:space="0" w:color="auto"/>
            <w:left w:val="none" w:sz="0" w:space="0" w:color="auto"/>
            <w:bottom w:val="none" w:sz="0" w:space="0" w:color="auto"/>
            <w:right w:val="none" w:sz="0" w:space="0" w:color="auto"/>
          </w:divBdr>
        </w:div>
        <w:div w:id="523057339">
          <w:marLeft w:val="480"/>
          <w:marRight w:val="0"/>
          <w:marTop w:val="0"/>
          <w:marBottom w:val="0"/>
          <w:divBdr>
            <w:top w:val="none" w:sz="0" w:space="0" w:color="auto"/>
            <w:left w:val="none" w:sz="0" w:space="0" w:color="auto"/>
            <w:bottom w:val="none" w:sz="0" w:space="0" w:color="auto"/>
            <w:right w:val="none" w:sz="0" w:space="0" w:color="auto"/>
          </w:divBdr>
        </w:div>
        <w:div w:id="2140145905">
          <w:marLeft w:val="480"/>
          <w:marRight w:val="0"/>
          <w:marTop w:val="0"/>
          <w:marBottom w:val="0"/>
          <w:divBdr>
            <w:top w:val="none" w:sz="0" w:space="0" w:color="auto"/>
            <w:left w:val="none" w:sz="0" w:space="0" w:color="auto"/>
            <w:bottom w:val="none" w:sz="0" w:space="0" w:color="auto"/>
            <w:right w:val="none" w:sz="0" w:space="0" w:color="auto"/>
          </w:divBdr>
        </w:div>
        <w:div w:id="518812957">
          <w:marLeft w:val="480"/>
          <w:marRight w:val="0"/>
          <w:marTop w:val="0"/>
          <w:marBottom w:val="0"/>
          <w:divBdr>
            <w:top w:val="none" w:sz="0" w:space="0" w:color="auto"/>
            <w:left w:val="none" w:sz="0" w:space="0" w:color="auto"/>
            <w:bottom w:val="none" w:sz="0" w:space="0" w:color="auto"/>
            <w:right w:val="none" w:sz="0" w:space="0" w:color="auto"/>
          </w:divBdr>
        </w:div>
        <w:div w:id="314460149">
          <w:marLeft w:val="480"/>
          <w:marRight w:val="0"/>
          <w:marTop w:val="0"/>
          <w:marBottom w:val="0"/>
          <w:divBdr>
            <w:top w:val="none" w:sz="0" w:space="0" w:color="auto"/>
            <w:left w:val="none" w:sz="0" w:space="0" w:color="auto"/>
            <w:bottom w:val="none" w:sz="0" w:space="0" w:color="auto"/>
            <w:right w:val="none" w:sz="0" w:space="0" w:color="auto"/>
          </w:divBdr>
        </w:div>
        <w:div w:id="355473278">
          <w:marLeft w:val="480"/>
          <w:marRight w:val="0"/>
          <w:marTop w:val="0"/>
          <w:marBottom w:val="0"/>
          <w:divBdr>
            <w:top w:val="none" w:sz="0" w:space="0" w:color="auto"/>
            <w:left w:val="none" w:sz="0" w:space="0" w:color="auto"/>
            <w:bottom w:val="none" w:sz="0" w:space="0" w:color="auto"/>
            <w:right w:val="none" w:sz="0" w:space="0" w:color="auto"/>
          </w:divBdr>
        </w:div>
        <w:div w:id="1314219034">
          <w:marLeft w:val="480"/>
          <w:marRight w:val="0"/>
          <w:marTop w:val="0"/>
          <w:marBottom w:val="0"/>
          <w:divBdr>
            <w:top w:val="none" w:sz="0" w:space="0" w:color="auto"/>
            <w:left w:val="none" w:sz="0" w:space="0" w:color="auto"/>
            <w:bottom w:val="none" w:sz="0" w:space="0" w:color="auto"/>
            <w:right w:val="none" w:sz="0" w:space="0" w:color="auto"/>
          </w:divBdr>
        </w:div>
        <w:div w:id="1397780858">
          <w:marLeft w:val="480"/>
          <w:marRight w:val="0"/>
          <w:marTop w:val="0"/>
          <w:marBottom w:val="0"/>
          <w:divBdr>
            <w:top w:val="none" w:sz="0" w:space="0" w:color="auto"/>
            <w:left w:val="none" w:sz="0" w:space="0" w:color="auto"/>
            <w:bottom w:val="none" w:sz="0" w:space="0" w:color="auto"/>
            <w:right w:val="none" w:sz="0" w:space="0" w:color="auto"/>
          </w:divBdr>
        </w:div>
        <w:div w:id="187334204">
          <w:marLeft w:val="480"/>
          <w:marRight w:val="0"/>
          <w:marTop w:val="0"/>
          <w:marBottom w:val="0"/>
          <w:divBdr>
            <w:top w:val="none" w:sz="0" w:space="0" w:color="auto"/>
            <w:left w:val="none" w:sz="0" w:space="0" w:color="auto"/>
            <w:bottom w:val="none" w:sz="0" w:space="0" w:color="auto"/>
            <w:right w:val="none" w:sz="0" w:space="0" w:color="auto"/>
          </w:divBdr>
        </w:div>
        <w:div w:id="1600985707">
          <w:marLeft w:val="480"/>
          <w:marRight w:val="0"/>
          <w:marTop w:val="0"/>
          <w:marBottom w:val="0"/>
          <w:divBdr>
            <w:top w:val="none" w:sz="0" w:space="0" w:color="auto"/>
            <w:left w:val="none" w:sz="0" w:space="0" w:color="auto"/>
            <w:bottom w:val="none" w:sz="0" w:space="0" w:color="auto"/>
            <w:right w:val="none" w:sz="0" w:space="0" w:color="auto"/>
          </w:divBdr>
        </w:div>
        <w:div w:id="397942059">
          <w:marLeft w:val="480"/>
          <w:marRight w:val="0"/>
          <w:marTop w:val="0"/>
          <w:marBottom w:val="0"/>
          <w:divBdr>
            <w:top w:val="none" w:sz="0" w:space="0" w:color="auto"/>
            <w:left w:val="none" w:sz="0" w:space="0" w:color="auto"/>
            <w:bottom w:val="none" w:sz="0" w:space="0" w:color="auto"/>
            <w:right w:val="none" w:sz="0" w:space="0" w:color="auto"/>
          </w:divBdr>
        </w:div>
        <w:div w:id="278604820">
          <w:marLeft w:val="480"/>
          <w:marRight w:val="0"/>
          <w:marTop w:val="0"/>
          <w:marBottom w:val="0"/>
          <w:divBdr>
            <w:top w:val="none" w:sz="0" w:space="0" w:color="auto"/>
            <w:left w:val="none" w:sz="0" w:space="0" w:color="auto"/>
            <w:bottom w:val="none" w:sz="0" w:space="0" w:color="auto"/>
            <w:right w:val="none" w:sz="0" w:space="0" w:color="auto"/>
          </w:divBdr>
        </w:div>
        <w:div w:id="246690760">
          <w:marLeft w:val="480"/>
          <w:marRight w:val="0"/>
          <w:marTop w:val="0"/>
          <w:marBottom w:val="0"/>
          <w:divBdr>
            <w:top w:val="none" w:sz="0" w:space="0" w:color="auto"/>
            <w:left w:val="none" w:sz="0" w:space="0" w:color="auto"/>
            <w:bottom w:val="none" w:sz="0" w:space="0" w:color="auto"/>
            <w:right w:val="none" w:sz="0" w:space="0" w:color="auto"/>
          </w:divBdr>
        </w:div>
        <w:div w:id="308098745">
          <w:marLeft w:val="480"/>
          <w:marRight w:val="0"/>
          <w:marTop w:val="0"/>
          <w:marBottom w:val="0"/>
          <w:divBdr>
            <w:top w:val="none" w:sz="0" w:space="0" w:color="auto"/>
            <w:left w:val="none" w:sz="0" w:space="0" w:color="auto"/>
            <w:bottom w:val="none" w:sz="0" w:space="0" w:color="auto"/>
            <w:right w:val="none" w:sz="0" w:space="0" w:color="auto"/>
          </w:divBdr>
        </w:div>
        <w:div w:id="2038658510">
          <w:marLeft w:val="480"/>
          <w:marRight w:val="0"/>
          <w:marTop w:val="0"/>
          <w:marBottom w:val="0"/>
          <w:divBdr>
            <w:top w:val="none" w:sz="0" w:space="0" w:color="auto"/>
            <w:left w:val="none" w:sz="0" w:space="0" w:color="auto"/>
            <w:bottom w:val="none" w:sz="0" w:space="0" w:color="auto"/>
            <w:right w:val="none" w:sz="0" w:space="0" w:color="auto"/>
          </w:divBdr>
        </w:div>
        <w:div w:id="234553354">
          <w:marLeft w:val="480"/>
          <w:marRight w:val="0"/>
          <w:marTop w:val="0"/>
          <w:marBottom w:val="0"/>
          <w:divBdr>
            <w:top w:val="none" w:sz="0" w:space="0" w:color="auto"/>
            <w:left w:val="none" w:sz="0" w:space="0" w:color="auto"/>
            <w:bottom w:val="none" w:sz="0" w:space="0" w:color="auto"/>
            <w:right w:val="none" w:sz="0" w:space="0" w:color="auto"/>
          </w:divBdr>
        </w:div>
        <w:div w:id="1972200464">
          <w:marLeft w:val="480"/>
          <w:marRight w:val="0"/>
          <w:marTop w:val="0"/>
          <w:marBottom w:val="0"/>
          <w:divBdr>
            <w:top w:val="none" w:sz="0" w:space="0" w:color="auto"/>
            <w:left w:val="none" w:sz="0" w:space="0" w:color="auto"/>
            <w:bottom w:val="none" w:sz="0" w:space="0" w:color="auto"/>
            <w:right w:val="none" w:sz="0" w:space="0" w:color="auto"/>
          </w:divBdr>
        </w:div>
        <w:div w:id="1458571126">
          <w:marLeft w:val="480"/>
          <w:marRight w:val="0"/>
          <w:marTop w:val="0"/>
          <w:marBottom w:val="0"/>
          <w:divBdr>
            <w:top w:val="none" w:sz="0" w:space="0" w:color="auto"/>
            <w:left w:val="none" w:sz="0" w:space="0" w:color="auto"/>
            <w:bottom w:val="none" w:sz="0" w:space="0" w:color="auto"/>
            <w:right w:val="none" w:sz="0" w:space="0" w:color="auto"/>
          </w:divBdr>
        </w:div>
        <w:div w:id="1022392313">
          <w:marLeft w:val="480"/>
          <w:marRight w:val="0"/>
          <w:marTop w:val="0"/>
          <w:marBottom w:val="0"/>
          <w:divBdr>
            <w:top w:val="none" w:sz="0" w:space="0" w:color="auto"/>
            <w:left w:val="none" w:sz="0" w:space="0" w:color="auto"/>
            <w:bottom w:val="none" w:sz="0" w:space="0" w:color="auto"/>
            <w:right w:val="none" w:sz="0" w:space="0" w:color="auto"/>
          </w:divBdr>
        </w:div>
        <w:div w:id="1186753595">
          <w:marLeft w:val="480"/>
          <w:marRight w:val="0"/>
          <w:marTop w:val="0"/>
          <w:marBottom w:val="0"/>
          <w:divBdr>
            <w:top w:val="none" w:sz="0" w:space="0" w:color="auto"/>
            <w:left w:val="none" w:sz="0" w:space="0" w:color="auto"/>
            <w:bottom w:val="none" w:sz="0" w:space="0" w:color="auto"/>
            <w:right w:val="none" w:sz="0" w:space="0" w:color="auto"/>
          </w:divBdr>
        </w:div>
        <w:div w:id="736443137">
          <w:marLeft w:val="480"/>
          <w:marRight w:val="0"/>
          <w:marTop w:val="0"/>
          <w:marBottom w:val="0"/>
          <w:divBdr>
            <w:top w:val="none" w:sz="0" w:space="0" w:color="auto"/>
            <w:left w:val="none" w:sz="0" w:space="0" w:color="auto"/>
            <w:bottom w:val="none" w:sz="0" w:space="0" w:color="auto"/>
            <w:right w:val="none" w:sz="0" w:space="0" w:color="auto"/>
          </w:divBdr>
        </w:div>
      </w:divsChild>
    </w:div>
    <w:div w:id="926965658">
      <w:bodyDiv w:val="1"/>
      <w:marLeft w:val="0"/>
      <w:marRight w:val="0"/>
      <w:marTop w:val="0"/>
      <w:marBottom w:val="0"/>
      <w:divBdr>
        <w:top w:val="none" w:sz="0" w:space="0" w:color="auto"/>
        <w:left w:val="none" w:sz="0" w:space="0" w:color="auto"/>
        <w:bottom w:val="none" w:sz="0" w:space="0" w:color="auto"/>
        <w:right w:val="none" w:sz="0" w:space="0" w:color="auto"/>
      </w:divBdr>
    </w:div>
    <w:div w:id="927540532">
      <w:bodyDiv w:val="1"/>
      <w:marLeft w:val="0"/>
      <w:marRight w:val="0"/>
      <w:marTop w:val="0"/>
      <w:marBottom w:val="0"/>
      <w:divBdr>
        <w:top w:val="none" w:sz="0" w:space="0" w:color="auto"/>
        <w:left w:val="none" w:sz="0" w:space="0" w:color="auto"/>
        <w:bottom w:val="none" w:sz="0" w:space="0" w:color="auto"/>
        <w:right w:val="none" w:sz="0" w:space="0" w:color="auto"/>
      </w:divBdr>
    </w:div>
    <w:div w:id="933515365">
      <w:bodyDiv w:val="1"/>
      <w:marLeft w:val="0"/>
      <w:marRight w:val="0"/>
      <w:marTop w:val="0"/>
      <w:marBottom w:val="0"/>
      <w:divBdr>
        <w:top w:val="none" w:sz="0" w:space="0" w:color="auto"/>
        <w:left w:val="none" w:sz="0" w:space="0" w:color="auto"/>
        <w:bottom w:val="none" w:sz="0" w:space="0" w:color="auto"/>
        <w:right w:val="none" w:sz="0" w:space="0" w:color="auto"/>
      </w:divBdr>
    </w:div>
    <w:div w:id="933855200">
      <w:bodyDiv w:val="1"/>
      <w:marLeft w:val="0"/>
      <w:marRight w:val="0"/>
      <w:marTop w:val="0"/>
      <w:marBottom w:val="0"/>
      <w:divBdr>
        <w:top w:val="none" w:sz="0" w:space="0" w:color="auto"/>
        <w:left w:val="none" w:sz="0" w:space="0" w:color="auto"/>
        <w:bottom w:val="none" w:sz="0" w:space="0" w:color="auto"/>
        <w:right w:val="none" w:sz="0" w:space="0" w:color="auto"/>
      </w:divBdr>
    </w:div>
    <w:div w:id="934359266">
      <w:bodyDiv w:val="1"/>
      <w:marLeft w:val="0"/>
      <w:marRight w:val="0"/>
      <w:marTop w:val="0"/>
      <w:marBottom w:val="0"/>
      <w:divBdr>
        <w:top w:val="none" w:sz="0" w:space="0" w:color="auto"/>
        <w:left w:val="none" w:sz="0" w:space="0" w:color="auto"/>
        <w:bottom w:val="none" w:sz="0" w:space="0" w:color="auto"/>
        <w:right w:val="none" w:sz="0" w:space="0" w:color="auto"/>
      </w:divBdr>
    </w:div>
    <w:div w:id="935405529">
      <w:bodyDiv w:val="1"/>
      <w:marLeft w:val="0"/>
      <w:marRight w:val="0"/>
      <w:marTop w:val="0"/>
      <w:marBottom w:val="0"/>
      <w:divBdr>
        <w:top w:val="none" w:sz="0" w:space="0" w:color="auto"/>
        <w:left w:val="none" w:sz="0" w:space="0" w:color="auto"/>
        <w:bottom w:val="none" w:sz="0" w:space="0" w:color="auto"/>
        <w:right w:val="none" w:sz="0" w:space="0" w:color="auto"/>
      </w:divBdr>
    </w:div>
    <w:div w:id="936904531">
      <w:bodyDiv w:val="1"/>
      <w:marLeft w:val="0"/>
      <w:marRight w:val="0"/>
      <w:marTop w:val="0"/>
      <w:marBottom w:val="0"/>
      <w:divBdr>
        <w:top w:val="none" w:sz="0" w:space="0" w:color="auto"/>
        <w:left w:val="none" w:sz="0" w:space="0" w:color="auto"/>
        <w:bottom w:val="none" w:sz="0" w:space="0" w:color="auto"/>
        <w:right w:val="none" w:sz="0" w:space="0" w:color="auto"/>
      </w:divBdr>
      <w:divsChild>
        <w:div w:id="914977451">
          <w:marLeft w:val="480"/>
          <w:marRight w:val="0"/>
          <w:marTop w:val="0"/>
          <w:marBottom w:val="0"/>
          <w:divBdr>
            <w:top w:val="none" w:sz="0" w:space="0" w:color="auto"/>
            <w:left w:val="none" w:sz="0" w:space="0" w:color="auto"/>
            <w:bottom w:val="none" w:sz="0" w:space="0" w:color="auto"/>
            <w:right w:val="none" w:sz="0" w:space="0" w:color="auto"/>
          </w:divBdr>
        </w:div>
        <w:div w:id="1044209521">
          <w:marLeft w:val="480"/>
          <w:marRight w:val="0"/>
          <w:marTop w:val="0"/>
          <w:marBottom w:val="0"/>
          <w:divBdr>
            <w:top w:val="none" w:sz="0" w:space="0" w:color="auto"/>
            <w:left w:val="none" w:sz="0" w:space="0" w:color="auto"/>
            <w:bottom w:val="none" w:sz="0" w:space="0" w:color="auto"/>
            <w:right w:val="none" w:sz="0" w:space="0" w:color="auto"/>
          </w:divBdr>
        </w:div>
        <w:div w:id="522941876">
          <w:marLeft w:val="480"/>
          <w:marRight w:val="0"/>
          <w:marTop w:val="0"/>
          <w:marBottom w:val="0"/>
          <w:divBdr>
            <w:top w:val="none" w:sz="0" w:space="0" w:color="auto"/>
            <w:left w:val="none" w:sz="0" w:space="0" w:color="auto"/>
            <w:bottom w:val="none" w:sz="0" w:space="0" w:color="auto"/>
            <w:right w:val="none" w:sz="0" w:space="0" w:color="auto"/>
          </w:divBdr>
        </w:div>
        <w:div w:id="390924592">
          <w:marLeft w:val="480"/>
          <w:marRight w:val="0"/>
          <w:marTop w:val="0"/>
          <w:marBottom w:val="0"/>
          <w:divBdr>
            <w:top w:val="none" w:sz="0" w:space="0" w:color="auto"/>
            <w:left w:val="none" w:sz="0" w:space="0" w:color="auto"/>
            <w:bottom w:val="none" w:sz="0" w:space="0" w:color="auto"/>
            <w:right w:val="none" w:sz="0" w:space="0" w:color="auto"/>
          </w:divBdr>
        </w:div>
        <w:div w:id="1959752441">
          <w:marLeft w:val="480"/>
          <w:marRight w:val="0"/>
          <w:marTop w:val="0"/>
          <w:marBottom w:val="0"/>
          <w:divBdr>
            <w:top w:val="none" w:sz="0" w:space="0" w:color="auto"/>
            <w:left w:val="none" w:sz="0" w:space="0" w:color="auto"/>
            <w:bottom w:val="none" w:sz="0" w:space="0" w:color="auto"/>
            <w:right w:val="none" w:sz="0" w:space="0" w:color="auto"/>
          </w:divBdr>
        </w:div>
        <w:div w:id="2009406594">
          <w:marLeft w:val="480"/>
          <w:marRight w:val="0"/>
          <w:marTop w:val="0"/>
          <w:marBottom w:val="0"/>
          <w:divBdr>
            <w:top w:val="none" w:sz="0" w:space="0" w:color="auto"/>
            <w:left w:val="none" w:sz="0" w:space="0" w:color="auto"/>
            <w:bottom w:val="none" w:sz="0" w:space="0" w:color="auto"/>
            <w:right w:val="none" w:sz="0" w:space="0" w:color="auto"/>
          </w:divBdr>
        </w:div>
        <w:div w:id="943806998">
          <w:marLeft w:val="480"/>
          <w:marRight w:val="0"/>
          <w:marTop w:val="0"/>
          <w:marBottom w:val="0"/>
          <w:divBdr>
            <w:top w:val="none" w:sz="0" w:space="0" w:color="auto"/>
            <w:left w:val="none" w:sz="0" w:space="0" w:color="auto"/>
            <w:bottom w:val="none" w:sz="0" w:space="0" w:color="auto"/>
            <w:right w:val="none" w:sz="0" w:space="0" w:color="auto"/>
          </w:divBdr>
        </w:div>
        <w:div w:id="679624297">
          <w:marLeft w:val="480"/>
          <w:marRight w:val="0"/>
          <w:marTop w:val="0"/>
          <w:marBottom w:val="0"/>
          <w:divBdr>
            <w:top w:val="none" w:sz="0" w:space="0" w:color="auto"/>
            <w:left w:val="none" w:sz="0" w:space="0" w:color="auto"/>
            <w:bottom w:val="none" w:sz="0" w:space="0" w:color="auto"/>
            <w:right w:val="none" w:sz="0" w:space="0" w:color="auto"/>
          </w:divBdr>
        </w:div>
        <w:div w:id="1854218930">
          <w:marLeft w:val="480"/>
          <w:marRight w:val="0"/>
          <w:marTop w:val="0"/>
          <w:marBottom w:val="0"/>
          <w:divBdr>
            <w:top w:val="none" w:sz="0" w:space="0" w:color="auto"/>
            <w:left w:val="none" w:sz="0" w:space="0" w:color="auto"/>
            <w:bottom w:val="none" w:sz="0" w:space="0" w:color="auto"/>
            <w:right w:val="none" w:sz="0" w:space="0" w:color="auto"/>
          </w:divBdr>
        </w:div>
        <w:div w:id="233705673">
          <w:marLeft w:val="480"/>
          <w:marRight w:val="0"/>
          <w:marTop w:val="0"/>
          <w:marBottom w:val="0"/>
          <w:divBdr>
            <w:top w:val="none" w:sz="0" w:space="0" w:color="auto"/>
            <w:left w:val="none" w:sz="0" w:space="0" w:color="auto"/>
            <w:bottom w:val="none" w:sz="0" w:space="0" w:color="auto"/>
            <w:right w:val="none" w:sz="0" w:space="0" w:color="auto"/>
          </w:divBdr>
        </w:div>
        <w:div w:id="141309530">
          <w:marLeft w:val="480"/>
          <w:marRight w:val="0"/>
          <w:marTop w:val="0"/>
          <w:marBottom w:val="0"/>
          <w:divBdr>
            <w:top w:val="none" w:sz="0" w:space="0" w:color="auto"/>
            <w:left w:val="none" w:sz="0" w:space="0" w:color="auto"/>
            <w:bottom w:val="none" w:sz="0" w:space="0" w:color="auto"/>
            <w:right w:val="none" w:sz="0" w:space="0" w:color="auto"/>
          </w:divBdr>
        </w:div>
        <w:div w:id="612058170">
          <w:marLeft w:val="480"/>
          <w:marRight w:val="0"/>
          <w:marTop w:val="0"/>
          <w:marBottom w:val="0"/>
          <w:divBdr>
            <w:top w:val="none" w:sz="0" w:space="0" w:color="auto"/>
            <w:left w:val="none" w:sz="0" w:space="0" w:color="auto"/>
            <w:bottom w:val="none" w:sz="0" w:space="0" w:color="auto"/>
            <w:right w:val="none" w:sz="0" w:space="0" w:color="auto"/>
          </w:divBdr>
        </w:div>
        <w:div w:id="182475209">
          <w:marLeft w:val="480"/>
          <w:marRight w:val="0"/>
          <w:marTop w:val="0"/>
          <w:marBottom w:val="0"/>
          <w:divBdr>
            <w:top w:val="none" w:sz="0" w:space="0" w:color="auto"/>
            <w:left w:val="none" w:sz="0" w:space="0" w:color="auto"/>
            <w:bottom w:val="none" w:sz="0" w:space="0" w:color="auto"/>
            <w:right w:val="none" w:sz="0" w:space="0" w:color="auto"/>
          </w:divBdr>
        </w:div>
        <w:div w:id="694698075">
          <w:marLeft w:val="480"/>
          <w:marRight w:val="0"/>
          <w:marTop w:val="0"/>
          <w:marBottom w:val="0"/>
          <w:divBdr>
            <w:top w:val="none" w:sz="0" w:space="0" w:color="auto"/>
            <w:left w:val="none" w:sz="0" w:space="0" w:color="auto"/>
            <w:bottom w:val="none" w:sz="0" w:space="0" w:color="auto"/>
            <w:right w:val="none" w:sz="0" w:space="0" w:color="auto"/>
          </w:divBdr>
        </w:div>
        <w:div w:id="2140957408">
          <w:marLeft w:val="480"/>
          <w:marRight w:val="0"/>
          <w:marTop w:val="0"/>
          <w:marBottom w:val="0"/>
          <w:divBdr>
            <w:top w:val="none" w:sz="0" w:space="0" w:color="auto"/>
            <w:left w:val="none" w:sz="0" w:space="0" w:color="auto"/>
            <w:bottom w:val="none" w:sz="0" w:space="0" w:color="auto"/>
            <w:right w:val="none" w:sz="0" w:space="0" w:color="auto"/>
          </w:divBdr>
        </w:div>
        <w:div w:id="878316729">
          <w:marLeft w:val="480"/>
          <w:marRight w:val="0"/>
          <w:marTop w:val="0"/>
          <w:marBottom w:val="0"/>
          <w:divBdr>
            <w:top w:val="none" w:sz="0" w:space="0" w:color="auto"/>
            <w:left w:val="none" w:sz="0" w:space="0" w:color="auto"/>
            <w:bottom w:val="none" w:sz="0" w:space="0" w:color="auto"/>
            <w:right w:val="none" w:sz="0" w:space="0" w:color="auto"/>
          </w:divBdr>
        </w:div>
        <w:div w:id="818955885">
          <w:marLeft w:val="480"/>
          <w:marRight w:val="0"/>
          <w:marTop w:val="0"/>
          <w:marBottom w:val="0"/>
          <w:divBdr>
            <w:top w:val="none" w:sz="0" w:space="0" w:color="auto"/>
            <w:left w:val="none" w:sz="0" w:space="0" w:color="auto"/>
            <w:bottom w:val="none" w:sz="0" w:space="0" w:color="auto"/>
            <w:right w:val="none" w:sz="0" w:space="0" w:color="auto"/>
          </w:divBdr>
        </w:div>
        <w:div w:id="1867870036">
          <w:marLeft w:val="480"/>
          <w:marRight w:val="0"/>
          <w:marTop w:val="0"/>
          <w:marBottom w:val="0"/>
          <w:divBdr>
            <w:top w:val="none" w:sz="0" w:space="0" w:color="auto"/>
            <w:left w:val="none" w:sz="0" w:space="0" w:color="auto"/>
            <w:bottom w:val="none" w:sz="0" w:space="0" w:color="auto"/>
            <w:right w:val="none" w:sz="0" w:space="0" w:color="auto"/>
          </w:divBdr>
        </w:div>
        <w:div w:id="195390374">
          <w:marLeft w:val="480"/>
          <w:marRight w:val="0"/>
          <w:marTop w:val="0"/>
          <w:marBottom w:val="0"/>
          <w:divBdr>
            <w:top w:val="none" w:sz="0" w:space="0" w:color="auto"/>
            <w:left w:val="none" w:sz="0" w:space="0" w:color="auto"/>
            <w:bottom w:val="none" w:sz="0" w:space="0" w:color="auto"/>
            <w:right w:val="none" w:sz="0" w:space="0" w:color="auto"/>
          </w:divBdr>
        </w:div>
        <w:div w:id="1545023330">
          <w:marLeft w:val="480"/>
          <w:marRight w:val="0"/>
          <w:marTop w:val="0"/>
          <w:marBottom w:val="0"/>
          <w:divBdr>
            <w:top w:val="none" w:sz="0" w:space="0" w:color="auto"/>
            <w:left w:val="none" w:sz="0" w:space="0" w:color="auto"/>
            <w:bottom w:val="none" w:sz="0" w:space="0" w:color="auto"/>
            <w:right w:val="none" w:sz="0" w:space="0" w:color="auto"/>
          </w:divBdr>
        </w:div>
        <w:div w:id="1550679505">
          <w:marLeft w:val="480"/>
          <w:marRight w:val="0"/>
          <w:marTop w:val="0"/>
          <w:marBottom w:val="0"/>
          <w:divBdr>
            <w:top w:val="none" w:sz="0" w:space="0" w:color="auto"/>
            <w:left w:val="none" w:sz="0" w:space="0" w:color="auto"/>
            <w:bottom w:val="none" w:sz="0" w:space="0" w:color="auto"/>
            <w:right w:val="none" w:sz="0" w:space="0" w:color="auto"/>
          </w:divBdr>
        </w:div>
        <w:div w:id="1898054190">
          <w:marLeft w:val="480"/>
          <w:marRight w:val="0"/>
          <w:marTop w:val="0"/>
          <w:marBottom w:val="0"/>
          <w:divBdr>
            <w:top w:val="none" w:sz="0" w:space="0" w:color="auto"/>
            <w:left w:val="none" w:sz="0" w:space="0" w:color="auto"/>
            <w:bottom w:val="none" w:sz="0" w:space="0" w:color="auto"/>
            <w:right w:val="none" w:sz="0" w:space="0" w:color="auto"/>
          </w:divBdr>
        </w:div>
        <w:div w:id="910507903">
          <w:marLeft w:val="480"/>
          <w:marRight w:val="0"/>
          <w:marTop w:val="0"/>
          <w:marBottom w:val="0"/>
          <w:divBdr>
            <w:top w:val="none" w:sz="0" w:space="0" w:color="auto"/>
            <w:left w:val="none" w:sz="0" w:space="0" w:color="auto"/>
            <w:bottom w:val="none" w:sz="0" w:space="0" w:color="auto"/>
            <w:right w:val="none" w:sz="0" w:space="0" w:color="auto"/>
          </w:divBdr>
        </w:div>
        <w:div w:id="1943030104">
          <w:marLeft w:val="480"/>
          <w:marRight w:val="0"/>
          <w:marTop w:val="0"/>
          <w:marBottom w:val="0"/>
          <w:divBdr>
            <w:top w:val="none" w:sz="0" w:space="0" w:color="auto"/>
            <w:left w:val="none" w:sz="0" w:space="0" w:color="auto"/>
            <w:bottom w:val="none" w:sz="0" w:space="0" w:color="auto"/>
            <w:right w:val="none" w:sz="0" w:space="0" w:color="auto"/>
          </w:divBdr>
        </w:div>
        <w:div w:id="1588613446">
          <w:marLeft w:val="480"/>
          <w:marRight w:val="0"/>
          <w:marTop w:val="0"/>
          <w:marBottom w:val="0"/>
          <w:divBdr>
            <w:top w:val="none" w:sz="0" w:space="0" w:color="auto"/>
            <w:left w:val="none" w:sz="0" w:space="0" w:color="auto"/>
            <w:bottom w:val="none" w:sz="0" w:space="0" w:color="auto"/>
            <w:right w:val="none" w:sz="0" w:space="0" w:color="auto"/>
          </w:divBdr>
        </w:div>
        <w:div w:id="303047566">
          <w:marLeft w:val="480"/>
          <w:marRight w:val="0"/>
          <w:marTop w:val="0"/>
          <w:marBottom w:val="0"/>
          <w:divBdr>
            <w:top w:val="none" w:sz="0" w:space="0" w:color="auto"/>
            <w:left w:val="none" w:sz="0" w:space="0" w:color="auto"/>
            <w:bottom w:val="none" w:sz="0" w:space="0" w:color="auto"/>
            <w:right w:val="none" w:sz="0" w:space="0" w:color="auto"/>
          </w:divBdr>
        </w:div>
        <w:div w:id="314989499">
          <w:marLeft w:val="480"/>
          <w:marRight w:val="0"/>
          <w:marTop w:val="0"/>
          <w:marBottom w:val="0"/>
          <w:divBdr>
            <w:top w:val="none" w:sz="0" w:space="0" w:color="auto"/>
            <w:left w:val="none" w:sz="0" w:space="0" w:color="auto"/>
            <w:bottom w:val="none" w:sz="0" w:space="0" w:color="auto"/>
            <w:right w:val="none" w:sz="0" w:space="0" w:color="auto"/>
          </w:divBdr>
        </w:div>
        <w:div w:id="935668946">
          <w:marLeft w:val="480"/>
          <w:marRight w:val="0"/>
          <w:marTop w:val="0"/>
          <w:marBottom w:val="0"/>
          <w:divBdr>
            <w:top w:val="none" w:sz="0" w:space="0" w:color="auto"/>
            <w:left w:val="none" w:sz="0" w:space="0" w:color="auto"/>
            <w:bottom w:val="none" w:sz="0" w:space="0" w:color="auto"/>
            <w:right w:val="none" w:sz="0" w:space="0" w:color="auto"/>
          </w:divBdr>
        </w:div>
        <w:div w:id="373314196">
          <w:marLeft w:val="480"/>
          <w:marRight w:val="0"/>
          <w:marTop w:val="0"/>
          <w:marBottom w:val="0"/>
          <w:divBdr>
            <w:top w:val="none" w:sz="0" w:space="0" w:color="auto"/>
            <w:left w:val="none" w:sz="0" w:space="0" w:color="auto"/>
            <w:bottom w:val="none" w:sz="0" w:space="0" w:color="auto"/>
            <w:right w:val="none" w:sz="0" w:space="0" w:color="auto"/>
          </w:divBdr>
        </w:div>
        <w:div w:id="177282583">
          <w:marLeft w:val="480"/>
          <w:marRight w:val="0"/>
          <w:marTop w:val="0"/>
          <w:marBottom w:val="0"/>
          <w:divBdr>
            <w:top w:val="none" w:sz="0" w:space="0" w:color="auto"/>
            <w:left w:val="none" w:sz="0" w:space="0" w:color="auto"/>
            <w:bottom w:val="none" w:sz="0" w:space="0" w:color="auto"/>
            <w:right w:val="none" w:sz="0" w:space="0" w:color="auto"/>
          </w:divBdr>
        </w:div>
        <w:div w:id="1896888269">
          <w:marLeft w:val="480"/>
          <w:marRight w:val="0"/>
          <w:marTop w:val="0"/>
          <w:marBottom w:val="0"/>
          <w:divBdr>
            <w:top w:val="none" w:sz="0" w:space="0" w:color="auto"/>
            <w:left w:val="none" w:sz="0" w:space="0" w:color="auto"/>
            <w:bottom w:val="none" w:sz="0" w:space="0" w:color="auto"/>
            <w:right w:val="none" w:sz="0" w:space="0" w:color="auto"/>
          </w:divBdr>
        </w:div>
        <w:div w:id="1203665956">
          <w:marLeft w:val="480"/>
          <w:marRight w:val="0"/>
          <w:marTop w:val="0"/>
          <w:marBottom w:val="0"/>
          <w:divBdr>
            <w:top w:val="none" w:sz="0" w:space="0" w:color="auto"/>
            <w:left w:val="none" w:sz="0" w:space="0" w:color="auto"/>
            <w:bottom w:val="none" w:sz="0" w:space="0" w:color="auto"/>
            <w:right w:val="none" w:sz="0" w:space="0" w:color="auto"/>
          </w:divBdr>
        </w:div>
        <w:div w:id="610823102">
          <w:marLeft w:val="480"/>
          <w:marRight w:val="0"/>
          <w:marTop w:val="0"/>
          <w:marBottom w:val="0"/>
          <w:divBdr>
            <w:top w:val="none" w:sz="0" w:space="0" w:color="auto"/>
            <w:left w:val="none" w:sz="0" w:space="0" w:color="auto"/>
            <w:bottom w:val="none" w:sz="0" w:space="0" w:color="auto"/>
            <w:right w:val="none" w:sz="0" w:space="0" w:color="auto"/>
          </w:divBdr>
        </w:div>
        <w:div w:id="138152772">
          <w:marLeft w:val="480"/>
          <w:marRight w:val="0"/>
          <w:marTop w:val="0"/>
          <w:marBottom w:val="0"/>
          <w:divBdr>
            <w:top w:val="none" w:sz="0" w:space="0" w:color="auto"/>
            <w:left w:val="none" w:sz="0" w:space="0" w:color="auto"/>
            <w:bottom w:val="none" w:sz="0" w:space="0" w:color="auto"/>
            <w:right w:val="none" w:sz="0" w:space="0" w:color="auto"/>
          </w:divBdr>
        </w:div>
        <w:div w:id="805314962">
          <w:marLeft w:val="480"/>
          <w:marRight w:val="0"/>
          <w:marTop w:val="0"/>
          <w:marBottom w:val="0"/>
          <w:divBdr>
            <w:top w:val="none" w:sz="0" w:space="0" w:color="auto"/>
            <w:left w:val="none" w:sz="0" w:space="0" w:color="auto"/>
            <w:bottom w:val="none" w:sz="0" w:space="0" w:color="auto"/>
            <w:right w:val="none" w:sz="0" w:space="0" w:color="auto"/>
          </w:divBdr>
        </w:div>
        <w:div w:id="1752585463">
          <w:marLeft w:val="480"/>
          <w:marRight w:val="0"/>
          <w:marTop w:val="0"/>
          <w:marBottom w:val="0"/>
          <w:divBdr>
            <w:top w:val="none" w:sz="0" w:space="0" w:color="auto"/>
            <w:left w:val="none" w:sz="0" w:space="0" w:color="auto"/>
            <w:bottom w:val="none" w:sz="0" w:space="0" w:color="auto"/>
            <w:right w:val="none" w:sz="0" w:space="0" w:color="auto"/>
          </w:divBdr>
        </w:div>
        <w:div w:id="926771348">
          <w:marLeft w:val="480"/>
          <w:marRight w:val="0"/>
          <w:marTop w:val="0"/>
          <w:marBottom w:val="0"/>
          <w:divBdr>
            <w:top w:val="none" w:sz="0" w:space="0" w:color="auto"/>
            <w:left w:val="none" w:sz="0" w:space="0" w:color="auto"/>
            <w:bottom w:val="none" w:sz="0" w:space="0" w:color="auto"/>
            <w:right w:val="none" w:sz="0" w:space="0" w:color="auto"/>
          </w:divBdr>
        </w:div>
        <w:div w:id="677393775">
          <w:marLeft w:val="480"/>
          <w:marRight w:val="0"/>
          <w:marTop w:val="0"/>
          <w:marBottom w:val="0"/>
          <w:divBdr>
            <w:top w:val="none" w:sz="0" w:space="0" w:color="auto"/>
            <w:left w:val="none" w:sz="0" w:space="0" w:color="auto"/>
            <w:bottom w:val="none" w:sz="0" w:space="0" w:color="auto"/>
            <w:right w:val="none" w:sz="0" w:space="0" w:color="auto"/>
          </w:divBdr>
        </w:div>
        <w:div w:id="2038267000">
          <w:marLeft w:val="480"/>
          <w:marRight w:val="0"/>
          <w:marTop w:val="0"/>
          <w:marBottom w:val="0"/>
          <w:divBdr>
            <w:top w:val="none" w:sz="0" w:space="0" w:color="auto"/>
            <w:left w:val="none" w:sz="0" w:space="0" w:color="auto"/>
            <w:bottom w:val="none" w:sz="0" w:space="0" w:color="auto"/>
            <w:right w:val="none" w:sz="0" w:space="0" w:color="auto"/>
          </w:divBdr>
        </w:div>
        <w:div w:id="744106585">
          <w:marLeft w:val="480"/>
          <w:marRight w:val="0"/>
          <w:marTop w:val="0"/>
          <w:marBottom w:val="0"/>
          <w:divBdr>
            <w:top w:val="none" w:sz="0" w:space="0" w:color="auto"/>
            <w:left w:val="none" w:sz="0" w:space="0" w:color="auto"/>
            <w:bottom w:val="none" w:sz="0" w:space="0" w:color="auto"/>
            <w:right w:val="none" w:sz="0" w:space="0" w:color="auto"/>
          </w:divBdr>
        </w:div>
        <w:div w:id="699823047">
          <w:marLeft w:val="480"/>
          <w:marRight w:val="0"/>
          <w:marTop w:val="0"/>
          <w:marBottom w:val="0"/>
          <w:divBdr>
            <w:top w:val="none" w:sz="0" w:space="0" w:color="auto"/>
            <w:left w:val="none" w:sz="0" w:space="0" w:color="auto"/>
            <w:bottom w:val="none" w:sz="0" w:space="0" w:color="auto"/>
            <w:right w:val="none" w:sz="0" w:space="0" w:color="auto"/>
          </w:divBdr>
        </w:div>
        <w:div w:id="1200053177">
          <w:marLeft w:val="480"/>
          <w:marRight w:val="0"/>
          <w:marTop w:val="0"/>
          <w:marBottom w:val="0"/>
          <w:divBdr>
            <w:top w:val="none" w:sz="0" w:space="0" w:color="auto"/>
            <w:left w:val="none" w:sz="0" w:space="0" w:color="auto"/>
            <w:bottom w:val="none" w:sz="0" w:space="0" w:color="auto"/>
            <w:right w:val="none" w:sz="0" w:space="0" w:color="auto"/>
          </w:divBdr>
        </w:div>
        <w:div w:id="1496384846">
          <w:marLeft w:val="480"/>
          <w:marRight w:val="0"/>
          <w:marTop w:val="0"/>
          <w:marBottom w:val="0"/>
          <w:divBdr>
            <w:top w:val="none" w:sz="0" w:space="0" w:color="auto"/>
            <w:left w:val="none" w:sz="0" w:space="0" w:color="auto"/>
            <w:bottom w:val="none" w:sz="0" w:space="0" w:color="auto"/>
            <w:right w:val="none" w:sz="0" w:space="0" w:color="auto"/>
          </w:divBdr>
        </w:div>
        <w:div w:id="66340525">
          <w:marLeft w:val="480"/>
          <w:marRight w:val="0"/>
          <w:marTop w:val="0"/>
          <w:marBottom w:val="0"/>
          <w:divBdr>
            <w:top w:val="none" w:sz="0" w:space="0" w:color="auto"/>
            <w:left w:val="none" w:sz="0" w:space="0" w:color="auto"/>
            <w:bottom w:val="none" w:sz="0" w:space="0" w:color="auto"/>
            <w:right w:val="none" w:sz="0" w:space="0" w:color="auto"/>
          </w:divBdr>
        </w:div>
        <w:div w:id="1919560410">
          <w:marLeft w:val="480"/>
          <w:marRight w:val="0"/>
          <w:marTop w:val="0"/>
          <w:marBottom w:val="0"/>
          <w:divBdr>
            <w:top w:val="none" w:sz="0" w:space="0" w:color="auto"/>
            <w:left w:val="none" w:sz="0" w:space="0" w:color="auto"/>
            <w:bottom w:val="none" w:sz="0" w:space="0" w:color="auto"/>
            <w:right w:val="none" w:sz="0" w:space="0" w:color="auto"/>
          </w:divBdr>
        </w:div>
        <w:div w:id="330181972">
          <w:marLeft w:val="480"/>
          <w:marRight w:val="0"/>
          <w:marTop w:val="0"/>
          <w:marBottom w:val="0"/>
          <w:divBdr>
            <w:top w:val="none" w:sz="0" w:space="0" w:color="auto"/>
            <w:left w:val="none" w:sz="0" w:space="0" w:color="auto"/>
            <w:bottom w:val="none" w:sz="0" w:space="0" w:color="auto"/>
            <w:right w:val="none" w:sz="0" w:space="0" w:color="auto"/>
          </w:divBdr>
        </w:div>
        <w:div w:id="365061782">
          <w:marLeft w:val="480"/>
          <w:marRight w:val="0"/>
          <w:marTop w:val="0"/>
          <w:marBottom w:val="0"/>
          <w:divBdr>
            <w:top w:val="none" w:sz="0" w:space="0" w:color="auto"/>
            <w:left w:val="none" w:sz="0" w:space="0" w:color="auto"/>
            <w:bottom w:val="none" w:sz="0" w:space="0" w:color="auto"/>
            <w:right w:val="none" w:sz="0" w:space="0" w:color="auto"/>
          </w:divBdr>
        </w:div>
        <w:div w:id="630945259">
          <w:marLeft w:val="480"/>
          <w:marRight w:val="0"/>
          <w:marTop w:val="0"/>
          <w:marBottom w:val="0"/>
          <w:divBdr>
            <w:top w:val="none" w:sz="0" w:space="0" w:color="auto"/>
            <w:left w:val="none" w:sz="0" w:space="0" w:color="auto"/>
            <w:bottom w:val="none" w:sz="0" w:space="0" w:color="auto"/>
            <w:right w:val="none" w:sz="0" w:space="0" w:color="auto"/>
          </w:divBdr>
        </w:div>
        <w:div w:id="1655446159">
          <w:marLeft w:val="480"/>
          <w:marRight w:val="0"/>
          <w:marTop w:val="0"/>
          <w:marBottom w:val="0"/>
          <w:divBdr>
            <w:top w:val="none" w:sz="0" w:space="0" w:color="auto"/>
            <w:left w:val="none" w:sz="0" w:space="0" w:color="auto"/>
            <w:bottom w:val="none" w:sz="0" w:space="0" w:color="auto"/>
            <w:right w:val="none" w:sz="0" w:space="0" w:color="auto"/>
          </w:divBdr>
        </w:div>
        <w:div w:id="2019576502">
          <w:marLeft w:val="480"/>
          <w:marRight w:val="0"/>
          <w:marTop w:val="0"/>
          <w:marBottom w:val="0"/>
          <w:divBdr>
            <w:top w:val="none" w:sz="0" w:space="0" w:color="auto"/>
            <w:left w:val="none" w:sz="0" w:space="0" w:color="auto"/>
            <w:bottom w:val="none" w:sz="0" w:space="0" w:color="auto"/>
            <w:right w:val="none" w:sz="0" w:space="0" w:color="auto"/>
          </w:divBdr>
        </w:div>
        <w:div w:id="1276059712">
          <w:marLeft w:val="480"/>
          <w:marRight w:val="0"/>
          <w:marTop w:val="0"/>
          <w:marBottom w:val="0"/>
          <w:divBdr>
            <w:top w:val="none" w:sz="0" w:space="0" w:color="auto"/>
            <w:left w:val="none" w:sz="0" w:space="0" w:color="auto"/>
            <w:bottom w:val="none" w:sz="0" w:space="0" w:color="auto"/>
            <w:right w:val="none" w:sz="0" w:space="0" w:color="auto"/>
          </w:divBdr>
        </w:div>
        <w:div w:id="1457410373">
          <w:marLeft w:val="480"/>
          <w:marRight w:val="0"/>
          <w:marTop w:val="0"/>
          <w:marBottom w:val="0"/>
          <w:divBdr>
            <w:top w:val="none" w:sz="0" w:space="0" w:color="auto"/>
            <w:left w:val="none" w:sz="0" w:space="0" w:color="auto"/>
            <w:bottom w:val="none" w:sz="0" w:space="0" w:color="auto"/>
            <w:right w:val="none" w:sz="0" w:space="0" w:color="auto"/>
          </w:divBdr>
        </w:div>
        <w:div w:id="1662806363">
          <w:marLeft w:val="480"/>
          <w:marRight w:val="0"/>
          <w:marTop w:val="0"/>
          <w:marBottom w:val="0"/>
          <w:divBdr>
            <w:top w:val="none" w:sz="0" w:space="0" w:color="auto"/>
            <w:left w:val="none" w:sz="0" w:space="0" w:color="auto"/>
            <w:bottom w:val="none" w:sz="0" w:space="0" w:color="auto"/>
            <w:right w:val="none" w:sz="0" w:space="0" w:color="auto"/>
          </w:divBdr>
        </w:div>
        <w:div w:id="1807510257">
          <w:marLeft w:val="480"/>
          <w:marRight w:val="0"/>
          <w:marTop w:val="0"/>
          <w:marBottom w:val="0"/>
          <w:divBdr>
            <w:top w:val="none" w:sz="0" w:space="0" w:color="auto"/>
            <w:left w:val="none" w:sz="0" w:space="0" w:color="auto"/>
            <w:bottom w:val="none" w:sz="0" w:space="0" w:color="auto"/>
            <w:right w:val="none" w:sz="0" w:space="0" w:color="auto"/>
          </w:divBdr>
        </w:div>
        <w:div w:id="1323655874">
          <w:marLeft w:val="480"/>
          <w:marRight w:val="0"/>
          <w:marTop w:val="0"/>
          <w:marBottom w:val="0"/>
          <w:divBdr>
            <w:top w:val="none" w:sz="0" w:space="0" w:color="auto"/>
            <w:left w:val="none" w:sz="0" w:space="0" w:color="auto"/>
            <w:bottom w:val="none" w:sz="0" w:space="0" w:color="auto"/>
            <w:right w:val="none" w:sz="0" w:space="0" w:color="auto"/>
          </w:divBdr>
        </w:div>
        <w:div w:id="1267274157">
          <w:marLeft w:val="480"/>
          <w:marRight w:val="0"/>
          <w:marTop w:val="0"/>
          <w:marBottom w:val="0"/>
          <w:divBdr>
            <w:top w:val="none" w:sz="0" w:space="0" w:color="auto"/>
            <w:left w:val="none" w:sz="0" w:space="0" w:color="auto"/>
            <w:bottom w:val="none" w:sz="0" w:space="0" w:color="auto"/>
            <w:right w:val="none" w:sz="0" w:space="0" w:color="auto"/>
          </w:divBdr>
        </w:div>
        <w:div w:id="381442687">
          <w:marLeft w:val="480"/>
          <w:marRight w:val="0"/>
          <w:marTop w:val="0"/>
          <w:marBottom w:val="0"/>
          <w:divBdr>
            <w:top w:val="none" w:sz="0" w:space="0" w:color="auto"/>
            <w:left w:val="none" w:sz="0" w:space="0" w:color="auto"/>
            <w:bottom w:val="none" w:sz="0" w:space="0" w:color="auto"/>
            <w:right w:val="none" w:sz="0" w:space="0" w:color="auto"/>
          </w:divBdr>
        </w:div>
        <w:div w:id="1539973229">
          <w:marLeft w:val="480"/>
          <w:marRight w:val="0"/>
          <w:marTop w:val="0"/>
          <w:marBottom w:val="0"/>
          <w:divBdr>
            <w:top w:val="none" w:sz="0" w:space="0" w:color="auto"/>
            <w:left w:val="none" w:sz="0" w:space="0" w:color="auto"/>
            <w:bottom w:val="none" w:sz="0" w:space="0" w:color="auto"/>
            <w:right w:val="none" w:sz="0" w:space="0" w:color="auto"/>
          </w:divBdr>
        </w:div>
        <w:div w:id="22942386">
          <w:marLeft w:val="480"/>
          <w:marRight w:val="0"/>
          <w:marTop w:val="0"/>
          <w:marBottom w:val="0"/>
          <w:divBdr>
            <w:top w:val="none" w:sz="0" w:space="0" w:color="auto"/>
            <w:left w:val="none" w:sz="0" w:space="0" w:color="auto"/>
            <w:bottom w:val="none" w:sz="0" w:space="0" w:color="auto"/>
            <w:right w:val="none" w:sz="0" w:space="0" w:color="auto"/>
          </w:divBdr>
        </w:div>
        <w:div w:id="971445956">
          <w:marLeft w:val="480"/>
          <w:marRight w:val="0"/>
          <w:marTop w:val="0"/>
          <w:marBottom w:val="0"/>
          <w:divBdr>
            <w:top w:val="none" w:sz="0" w:space="0" w:color="auto"/>
            <w:left w:val="none" w:sz="0" w:space="0" w:color="auto"/>
            <w:bottom w:val="none" w:sz="0" w:space="0" w:color="auto"/>
            <w:right w:val="none" w:sz="0" w:space="0" w:color="auto"/>
          </w:divBdr>
        </w:div>
        <w:div w:id="2091342612">
          <w:marLeft w:val="480"/>
          <w:marRight w:val="0"/>
          <w:marTop w:val="0"/>
          <w:marBottom w:val="0"/>
          <w:divBdr>
            <w:top w:val="none" w:sz="0" w:space="0" w:color="auto"/>
            <w:left w:val="none" w:sz="0" w:space="0" w:color="auto"/>
            <w:bottom w:val="none" w:sz="0" w:space="0" w:color="auto"/>
            <w:right w:val="none" w:sz="0" w:space="0" w:color="auto"/>
          </w:divBdr>
        </w:div>
        <w:div w:id="677998181">
          <w:marLeft w:val="480"/>
          <w:marRight w:val="0"/>
          <w:marTop w:val="0"/>
          <w:marBottom w:val="0"/>
          <w:divBdr>
            <w:top w:val="none" w:sz="0" w:space="0" w:color="auto"/>
            <w:left w:val="none" w:sz="0" w:space="0" w:color="auto"/>
            <w:bottom w:val="none" w:sz="0" w:space="0" w:color="auto"/>
            <w:right w:val="none" w:sz="0" w:space="0" w:color="auto"/>
          </w:divBdr>
        </w:div>
        <w:div w:id="1421413939">
          <w:marLeft w:val="480"/>
          <w:marRight w:val="0"/>
          <w:marTop w:val="0"/>
          <w:marBottom w:val="0"/>
          <w:divBdr>
            <w:top w:val="none" w:sz="0" w:space="0" w:color="auto"/>
            <w:left w:val="none" w:sz="0" w:space="0" w:color="auto"/>
            <w:bottom w:val="none" w:sz="0" w:space="0" w:color="auto"/>
            <w:right w:val="none" w:sz="0" w:space="0" w:color="auto"/>
          </w:divBdr>
        </w:div>
        <w:div w:id="1344209837">
          <w:marLeft w:val="480"/>
          <w:marRight w:val="0"/>
          <w:marTop w:val="0"/>
          <w:marBottom w:val="0"/>
          <w:divBdr>
            <w:top w:val="none" w:sz="0" w:space="0" w:color="auto"/>
            <w:left w:val="none" w:sz="0" w:space="0" w:color="auto"/>
            <w:bottom w:val="none" w:sz="0" w:space="0" w:color="auto"/>
            <w:right w:val="none" w:sz="0" w:space="0" w:color="auto"/>
          </w:divBdr>
        </w:div>
        <w:div w:id="449134622">
          <w:marLeft w:val="480"/>
          <w:marRight w:val="0"/>
          <w:marTop w:val="0"/>
          <w:marBottom w:val="0"/>
          <w:divBdr>
            <w:top w:val="none" w:sz="0" w:space="0" w:color="auto"/>
            <w:left w:val="none" w:sz="0" w:space="0" w:color="auto"/>
            <w:bottom w:val="none" w:sz="0" w:space="0" w:color="auto"/>
            <w:right w:val="none" w:sz="0" w:space="0" w:color="auto"/>
          </w:divBdr>
        </w:div>
        <w:div w:id="1552692682">
          <w:marLeft w:val="480"/>
          <w:marRight w:val="0"/>
          <w:marTop w:val="0"/>
          <w:marBottom w:val="0"/>
          <w:divBdr>
            <w:top w:val="none" w:sz="0" w:space="0" w:color="auto"/>
            <w:left w:val="none" w:sz="0" w:space="0" w:color="auto"/>
            <w:bottom w:val="none" w:sz="0" w:space="0" w:color="auto"/>
            <w:right w:val="none" w:sz="0" w:space="0" w:color="auto"/>
          </w:divBdr>
        </w:div>
        <w:div w:id="796994216">
          <w:marLeft w:val="480"/>
          <w:marRight w:val="0"/>
          <w:marTop w:val="0"/>
          <w:marBottom w:val="0"/>
          <w:divBdr>
            <w:top w:val="none" w:sz="0" w:space="0" w:color="auto"/>
            <w:left w:val="none" w:sz="0" w:space="0" w:color="auto"/>
            <w:bottom w:val="none" w:sz="0" w:space="0" w:color="auto"/>
            <w:right w:val="none" w:sz="0" w:space="0" w:color="auto"/>
          </w:divBdr>
        </w:div>
        <w:div w:id="1939942555">
          <w:marLeft w:val="480"/>
          <w:marRight w:val="0"/>
          <w:marTop w:val="0"/>
          <w:marBottom w:val="0"/>
          <w:divBdr>
            <w:top w:val="none" w:sz="0" w:space="0" w:color="auto"/>
            <w:left w:val="none" w:sz="0" w:space="0" w:color="auto"/>
            <w:bottom w:val="none" w:sz="0" w:space="0" w:color="auto"/>
            <w:right w:val="none" w:sz="0" w:space="0" w:color="auto"/>
          </w:divBdr>
        </w:div>
        <w:div w:id="1439763968">
          <w:marLeft w:val="480"/>
          <w:marRight w:val="0"/>
          <w:marTop w:val="0"/>
          <w:marBottom w:val="0"/>
          <w:divBdr>
            <w:top w:val="none" w:sz="0" w:space="0" w:color="auto"/>
            <w:left w:val="none" w:sz="0" w:space="0" w:color="auto"/>
            <w:bottom w:val="none" w:sz="0" w:space="0" w:color="auto"/>
            <w:right w:val="none" w:sz="0" w:space="0" w:color="auto"/>
          </w:divBdr>
        </w:div>
        <w:div w:id="418672030">
          <w:marLeft w:val="480"/>
          <w:marRight w:val="0"/>
          <w:marTop w:val="0"/>
          <w:marBottom w:val="0"/>
          <w:divBdr>
            <w:top w:val="none" w:sz="0" w:space="0" w:color="auto"/>
            <w:left w:val="none" w:sz="0" w:space="0" w:color="auto"/>
            <w:bottom w:val="none" w:sz="0" w:space="0" w:color="auto"/>
            <w:right w:val="none" w:sz="0" w:space="0" w:color="auto"/>
          </w:divBdr>
        </w:div>
        <w:div w:id="2009015460">
          <w:marLeft w:val="480"/>
          <w:marRight w:val="0"/>
          <w:marTop w:val="0"/>
          <w:marBottom w:val="0"/>
          <w:divBdr>
            <w:top w:val="none" w:sz="0" w:space="0" w:color="auto"/>
            <w:left w:val="none" w:sz="0" w:space="0" w:color="auto"/>
            <w:bottom w:val="none" w:sz="0" w:space="0" w:color="auto"/>
            <w:right w:val="none" w:sz="0" w:space="0" w:color="auto"/>
          </w:divBdr>
        </w:div>
        <w:div w:id="1123109982">
          <w:marLeft w:val="480"/>
          <w:marRight w:val="0"/>
          <w:marTop w:val="0"/>
          <w:marBottom w:val="0"/>
          <w:divBdr>
            <w:top w:val="none" w:sz="0" w:space="0" w:color="auto"/>
            <w:left w:val="none" w:sz="0" w:space="0" w:color="auto"/>
            <w:bottom w:val="none" w:sz="0" w:space="0" w:color="auto"/>
            <w:right w:val="none" w:sz="0" w:space="0" w:color="auto"/>
          </w:divBdr>
        </w:div>
        <w:div w:id="1214080084">
          <w:marLeft w:val="480"/>
          <w:marRight w:val="0"/>
          <w:marTop w:val="0"/>
          <w:marBottom w:val="0"/>
          <w:divBdr>
            <w:top w:val="none" w:sz="0" w:space="0" w:color="auto"/>
            <w:left w:val="none" w:sz="0" w:space="0" w:color="auto"/>
            <w:bottom w:val="none" w:sz="0" w:space="0" w:color="auto"/>
            <w:right w:val="none" w:sz="0" w:space="0" w:color="auto"/>
          </w:divBdr>
        </w:div>
        <w:div w:id="362631841">
          <w:marLeft w:val="480"/>
          <w:marRight w:val="0"/>
          <w:marTop w:val="0"/>
          <w:marBottom w:val="0"/>
          <w:divBdr>
            <w:top w:val="none" w:sz="0" w:space="0" w:color="auto"/>
            <w:left w:val="none" w:sz="0" w:space="0" w:color="auto"/>
            <w:bottom w:val="none" w:sz="0" w:space="0" w:color="auto"/>
            <w:right w:val="none" w:sz="0" w:space="0" w:color="auto"/>
          </w:divBdr>
        </w:div>
        <w:div w:id="430663441">
          <w:marLeft w:val="480"/>
          <w:marRight w:val="0"/>
          <w:marTop w:val="0"/>
          <w:marBottom w:val="0"/>
          <w:divBdr>
            <w:top w:val="none" w:sz="0" w:space="0" w:color="auto"/>
            <w:left w:val="none" w:sz="0" w:space="0" w:color="auto"/>
            <w:bottom w:val="none" w:sz="0" w:space="0" w:color="auto"/>
            <w:right w:val="none" w:sz="0" w:space="0" w:color="auto"/>
          </w:divBdr>
        </w:div>
        <w:div w:id="485317717">
          <w:marLeft w:val="480"/>
          <w:marRight w:val="0"/>
          <w:marTop w:val="0"/>
          <w:marBottom w:val="0"/>
          <w:divBdr>
            <w:top w:val="none" w:sz="0" w:space="0" w:color="auto"/>
            <w:left w:val="none" w:sz="0" w:space="0" w:color="auto"/>
            <w:bottom w:val="none" w:sz="0" w:space="0" w:color="auto"/>
            <w:right w:val="none" w:sz="0" w:space="0" w:color="auto"/>
          </w:divBdr>
        </w:div>
        <w:div w:id="1035740323">
          <w:marLeft w:val="480"/>
          <w:marRight w:val="0"/>
          <w:marTop w:val="0"/>
          <w:marBottom w:val="0"/>
          <w:divBdr>
            <w:top w:val="none" w:sz="0" w:space="0" w:color="auto"/>
            <w:left w:val="none" w:sz="0" w:space="0" w:color="auto"/>
            <w:bottom w:val="none" w:sz="0" w:space="0" w:color="auto"/>
            <w:right w:val="none" w:sz="0" w:space="0" w:color="auto"/>
          </w:divBdr>
        </w:div>
        <w:div w:id="434904550">
          <w:marLeft w:val="480"/>
          <w:marRight w:val="0"/>
          <w:marTop w:val="0"/>
          <w:marBottom w:val="0"/>
          <w:divBdr>
            <w:top w:val="none" w:sz="0" w:space="0" w:color="auto"/>
            <w:left w:val="none" w:sz="0" w:space="0" w:color="auto"/>
            <w:bottom w:val="none" w:sz="0" w:space="0" w:color="auto"/>
            <w:right w:val="none" w:sz="0" w:space="0" w:color="auto"/>
          </w:divBdr>
        </w:div>
        <w:div w:id="131794635">
          <w:marLeft w:val="480"/>
          <w:marRight w:val="0"/>
          <w:marTop w:val="0"/>
          <w:marBottom w:val="0"/>
          <w:divBdr>
            <w:top w:val="none" w:sz="0" w:space="0" w:color="auto"/>
            <w:left w:val="none" w:sz="0" w:space="0" w:color="auto"/>
            <w:bottom w:val="none" w:sz="0" w:space="0" w:color="auto"/>
            <w:right w:val="none" w:sz="0" w:space="0" w:color="auto"/>
          </w:divBdr>
        </w:div>
        <w:div w:id="443109905">
          <w:marLeft w:val="480"/>
          <w:marRight w:val="0"/>
          <w:marTop w:val="0"/>
          <w:marBottom w:val="0"/>
          <w:divBdr>
            <w:top w:val="none" w:sz="0" w:space="0" w:color="auto"/>
            <w:left w:val="none" w:sz="0" w:space="0" w:color="auto"/>
            <w:bottom w:val="none" w:sz="0" w:space="0" w:color="auto"/>
            <w:right w:val="none" w:sz="0" w:space="0" w:color="auto"/>
          </w:divBdr>
        </w:div>
        <w:div w:id="1778674022">
          <w:marLeft w:val="480"/>
          <w:marRight w:val="0"/>
          <w:marTop w:val="0"/>
          <w:marBottom w:val="0"/>
          <w:divBdr>
            <w:top w:val="none" w:sz="0" w:space="0" w:color="auto"/>
            <w:left w:val="none" w:sz="0" w:space="0" w:color="auto"/>
            <w:bottom w:val="none" w:sz="0" w:space="0" w:color="auto"/>
            <w:right w:val="none" w:sz="0" w:space="0" w:color="auto"/>
          </w:divBdr>
        </w:div>
        <w:div w:id="642084220">
          <w:marLeft w:val="480"/>
          <w:marRight w:val="0"/>
          <w:marTop w:val="0"/>
          <w:marBottom w:val="0"/>
          <w:divBdr>
            <w:top w:val="none" w:sz="0" w:space="0" w:color="auto"/>
            <w:left w:val="none" w:sz="0" w:space="0" w:color="auto"/>
            <w:bottom w:val="none" w:sz="0" w:space="0" w:color="auto"/>
            <w:right w:val="none" w:sz="0" w:space="0" w:color="auto"/>
          </w:divBdr>
        </w:div>
        <w:div w:id="1413429074">
          <w:marLeft w:val="480"/>
          <w:marRight w:val="0"/>
          <w:marTop w:val="0"/>
          <w:marBottom w:val="0"/>
          <w:divBdr>
            <w:top w:val="none" w:sz="0" w:space="0" w:color="auto"/>
            <w:left w:val="none" w:sz="0" w:space="0" w:color="auto"/>
            <w:bottom w:val="none" w:sz="0" w:space="0" w:color="auto"/>
            <w:right w:val="none" w:sz="0" w:space="0" w:color="auto"/>
          </w:divBdr>
        </w:div>
        <w:div w:id="1350910543">
          <w:marLeft w:val="480"/>
          <w:marRight w:val="0"/>
          <w:marTop w:val="0"/>
          <w:marBottom w:val="0"/>
          <w:divBdr>
            <w:top w:val="none" w:sz="0" w:space="0" w:color="auto"/>
            <w:left w:val="none" w:sz="0" w:space="0" w:color="auto"/>
            <w:bottom w:val="none" w:sz="0" w:space="0" w:color="auto"/>
            <w:right w:val="none" w:sz="0" w:space="0" w:color="auto"/>
          </w:divBdr>
        </w:div>
        <w:div w:id="1807356290">
          <w:marLeft w:val="480"/>
          <w:marRight w:val="0"/>
          <w:marTop w:val="0"/>
          <w:marBottom w:val="0"/>
          <w:divBdr>
            <w:top w:val="none" w:sz="0" w:space="0" w:color="auto"/>
            <w:left w:val="none" w:sz="0" w:space="0" w:color="auto"/>
            <w:bottom w:val="none" w:sz="0" w:space="0" w:color="auto"/>
            <w:right w:val="none" w:sz="0" w:space="0" w:color="auto"/>
          </w:divBdr>
        </w:div>
        <w:div w:id="1179781369">
          <w:marLeft w:val="480"/>
          <w:marRight w:val="0"/>
          <w:marTop w:val="0"/>
          <w:marBottom w:val="0"/>
          <w:divBdr>
            <w:top w:val="none" w:sz="0" w:space="0" w:color="auto"/>
            <w:left w:val="none" w:sz="0" w:space="0" w:color="auto"/>
            <w:bottom w:val="none" w:sz="0" w:space="0" w:color="auto"/>
            <w:right w:val="none" w:sz="0" w:space="0" w:color="auto"/>
          </w:divBdr>
        </w:div>
        <w:div w:id="1321883471">
          <w:marLeft w:val="480"/>
          <w:marRight w:val="0"/>
          <w:marTop w:val="0"/>
          <w:marBottom w:val="0"/>
          <w:divBdr>
            <w:top w:val="none" w:sz="0" w:space="0" w:color="auto"/>
            <w:left w:val="none" w:sz="0" w:space="0" w:color="auto"/>
            <w:bottom w:val="none" w:sz="0" w:space="0" w:color="auto"/>
            <w:right w:val="none" w:sz="0" w:space="0" w:color="auto"/>
          </w:divBdr>
        </w:div>
        <w:div w:id="301472133">
          <w:marLeft w:val="480"/>
          <w:marRight w:val="0"/>
          <w:marTop w:val="0"/>
          <w:marBottom w:val="0"/>
          <w:divBdr>
            <w:top w:val="none" w:sz="0" w:space="0" w:color="auto"/>
            <w:left w:val="none" w:sz="0" w:space="0" w:color="auto"/>
            <w:bottom w:val="none" w:sz="0" w:space="0" w:color="auto"/>
            <w:right w:val="none" w:sz="0" w:space="0" w:color="auto"/>
          </w:divBdr>
        </w:div>
        <w:div w:id="291713714">
          <w:marLeft w:val="480"/>
          <w:marRight w:val="0"/>
          <w:marTop w:val="0"/>
          <w:marBottom w:val="0"/>
          <w:divBdr>
            <w:top w:val="none" w:sz="0" w:space="0" w:color="auto"/>
            <w:left w:val="none" w:sz="0" w:space="0" w:color="auto"/>
            <w:bottom w:val="none" w:sz="0" w:space="0" w:color="auto"/>
            <w:right w:val="none" w:sz="0" w:space="0" w:color="auto"/>
          </w:divBdr>
        </w:div>
        <w:div w:id="1692141922">
          <w:marLeft w:val="480"/>
          <w:marRight w:val="0"/>
          <w:marTop w:val="0"/>
          <w:marBottom w:val="0"/>
          <w:divBdr>
            <w:top w:val="none" w:sz="0" w:space="0" w:color="auto"/>
            <w:left w:val="none" w:sz="0" w:space="0" w:color="auto"/>
            <w:bottom w:val="none" w:sz="0" w:space="0" w:color="auto"/>
            <w:right w:val="none" w:sz="0" w:space="0" w:color="auto"/>
          </w:divBdr>
        </w:div>
        <w:div w:id="2130279458">
          <w:marLeft w:val="480"/>
          <w:marRight w:val="0"/>
          <w:marTop w:val="0"/>
          <w:marBottom w:val="0"/>
          <w:divBdr>
            <w:top w:val="none" w:sz="0" w:space="0" w:color="auto"/>
            <w:left w:val="none" w:sz="0" w:space="0" w:color="auto"/>
            <w:bottom w:val="none" w:sz="0" w:space="0" w:color="auto"/>
            <w:right w:val="none" w:sz="0" w:space="0" w:color="auto"/>
          </w:divBdr>
        </w:div>
        <w:div w:id="1228034887">
          <w:marLeft w:val="480"/>
          <w:marRight w:val="0"/>
          <w:marTop w:val="0"/>
          <w:marBottom w:val="0"/>
          <w:divBdr>
            <w:top w:val="none" w:sz="0" w:space="0" w:color="auto"/>
            <w:left w:val="none" w:sz="0" w:space="0" w:color="auto"/>
            <w:bottom w:val="none" w:sz="0" w:space="0" w:color="auto"/>
            <w:right w:val="none" w:sz="0" w:space="0" w:color="auto"/>
          </w:divBdr>
        </w:div>
        <w:div w:id="1486972136">
          <w:marLeft w:val="480"/>
          <w:marRight w:val="0"/>
          <w:marTop w:val="0"/>
          <w:marBottom w:val="0"/>
          <w:divBdr>
            <w:top w:val="none" w:sz="0" w:space="0" w:color="auto"/>
            <w:left w:val="none" w:sz="0" w:space="0" w:color="auto"/>
            <w:bottom w:val="none" w:sz="0" w:space="0" w:color="auto"/>
            <w:right w:val="none" w:sz="0" w:space="0" w:color="auto"/>
          </w:divBdr>
        </w:div>
        <w:div w:id="899098713">
          <w:marLeft w:val="480"/>
          <w:marRight w:val="0"/>
          <w:marTop w:val="0"/>
          <w:marBottom w:val="0"/>
          <w:divBdr>
            <w:top w:val="none" w:sz="0" w:space="0" w:color="auto"/>
            <w:left w:val="none" w:sz="0" w:space="0" w:color="auto"/>
            <w:bottom w:val="none" w:sz="0" w:space="0" w:color="auto"/>
            <w:right w:val="none" w:sz="0" w:space="0" w:color="auto"/>
          </w:divBdr>
        </w:div>
        <w:div w:id="1655526737">
          <w:marLeft w:val="480"/>
          <w:marRight w:val="0"/>
          <w:marTop w:val="0"/>
          <w:marBottom w:val="0"/>
          <w:divBdr>
            <w:top w:val="none" w:sz="0" w:space="0" w:color="auto"/>
            <w:left w:val="none" w:sz="0" w:space="0" w:color="auto"/>
            <w:bottom w:val="none" w:sz="0" w:space="0" w:color="auto"/>
            <w:right w:val="none" w:sz="0" w:space="0" w:color="auto"/>
          </w:divBdr>
        </w:div>
      </w:divsChild>
    </w:div>
    <w:div w:id="938292675">
      <w:bodyDiv w:val="1"/>
      <w:marLeft w:val="0"/>
      <w:marRight w:val="0"/>
      <w:marTop w:val="0"/>
      <w:marBottom w:val="0"/>
      <w:divBdr>
        <w:top w:val="none" w:sz="0" w:space="0" w:color="auto"/>
        <w:left w:val="none" w:sz="0" w:space="0" w:color="auto"/>
        <w:bottom w:val="none" w:sz="0" w:space="0" w:color="auto"/>
        <w:right w:val="none" w:sz="0" w:space="0" w:color="auto"/>
      </w:divBdr>
    </w:div>
    <w:div w:id="938635869">
      <w:bodyDiv w:val="1"/>
      <w:marLeft w:val="0"/>
      <w:marRight w:val="0"/>
      <w:marTop w:val="0"/>
      <w:marBottom w:val="0"/>
      <w:divBdr>
        <w:top w:val="none" w:sz="0" w:space="0" w:color="auto"/>
        <w:left w:val="none" w:sz="0" w:space="0" w:color="auto"/>
        <w:bottom w:val="none" w:sz="0" w:space="0" w:color="auto"/>
        <w:right w:val="none" w:sz="0" w:space="0" w:color="auto"/>
      </w:divBdr>
    </w:div>
    <w:div w:id="943685475">
      <w:bodyDiv w:val="1"/>
      <w:marLeft w:val="0"/>
      <w:marRight w:val="0"/>
      <w:marTop w:val="0"/>
      <w:marBottom w:val="0"/>
      <w:divBdr>
        <w:top w:val="none" w:sz="0" w:space="0" w:color="auto"/>
        <w:left w:val="none" w:sz="0" w:space="0" w:color="auto"/>
        <w:bottom w:val="none" w:sz="0" w:space="0" w:color="auto"/>
        <w:right w:val="none" w:sz="0" w:space="0" w:color="auto"/>
      </w:divBdr>
    </w:div>
    <w:div w:id="946429660">
      <w:bodyDiv w:val="1"/>
      <w:marLeft w:val="0"/>
      <w:marRight w:val="0"/>
      <w:marTop w:val="0"/>
      <w:marBottom w:val="0"/>
      <w:divBdr>
        <w:top w:val="none" w:sz="0" w:space="0" w:color="auto"/>
        <w:left w:val="none" w:sz="0" w:space="0" w:color="auto"/>
        <w:bottom w:val="none" w:sz="0" w:space="0" w:color="auto"/>
        <w:right w:val="none" w:sz="0" w:space="0" w:color="auto"/>
      </w:divBdr>
    </w:div>
    <w:div w:id="946542752">
      <w:bodyDiv w:val="1"/>
      <w:marLeft w:val="0"/>
      <w:marRight w:val="0"/>
      <w:marTop w:val="0"/>
      <w:marBottom w:val="0"/>
      <w:divBdr>
        <w:top w:val="none" w:sz="0" w:space="0" w:color="auto"/>
        <w:left w:val="none" w:sz="0" w:space="0" w:color="auto"/>
        <w:bottom w:val="none" w:sz="0" w:space="0" w:color="auto"/>
        <w:right w:val="none" w:sz="0" w:space="0" w:color="auto"/>
      </w:divBdr>
    </w:div>
    <w:div w:id="947203419">
      <w:bodyDiv w:val="1"/>
      <w:marLeft w:val="0"/>
      <w:marRight w:val="0"/>
      <w:marTop w:val="0"/>
      <w:marBottom w:val="0"/>
      <w:divBdr>
        <w:top w:val="none" w:sz="0" w:space="0" w:color="auto"/>
        <w:left w:val="none" w:sz="0" w:space="0" w:color="auto"/>
        <w:bottom w:val="none" w:sz="0" w:space="0" w:color="auto"/>
        <w:right w:val="none" w:sz="0" w:space="0" w:color="auto"/>
      </w:divBdr>
    </w:div>
    <w:div w:id="948898603">
      <w:bodyDiv w:val="1"/>
      <w:marLeft w:val="0"/>
      <w:marRight w:val="0"/>
      <w:marTop w:val="0"/>
      <w:marBottom w:val="0"/>
      <w:divBdr>
        <w:top w:val="none" w:sz="0" w:space="0" w:color="auto"/>
        <w:left w:val="none" w:sz="0" w:space="0" w:color="auto"/>
        <w:bottom w:val="none" w:sz="0" w:space="0" w:color="auto"/>
        <w:right w:val="none" w:sz="0" w:space="0" w:color="auto"/>
      </w:divBdr>
    </w:div>
    <w:div w:id="949093296">
      <w:bodyDiv w:val="1"/>
      <w:marLeft w:val="0"/>
      <w:marRight w:val="0"/>
      <w:marTop w:val="0"/>
      <w:marBottom w:val="0"/>
      <w:divBdr>
        <w:top w:val="none" w:sz="0" w:space="0" w:color="auto"/>
        <w:left w:val="none" w:sz="0" w:space="0" w:color="auto"/>
        <w:bottom w:val="none" w:sz="0" w:space="0" w:color="auto"/>
        <w:right w:val="none" w:sz="0" w:space="0" w:color="auto"/>
      </w:divBdr>
    </w:div>
    <w:div w:id="949318455">
      <w:bodyDiv w:val="1"/>
      <w:marLeft w:val="0"/>
      <w:marRight w:val="0"/>
      <w:marTop w:val="0"/>
      <w:marBottom w:val="0"/>
      <w:divBdr>
        <w:top w:val="none" w:sz="0" w:space="0" w:color="auto"/>
        <w:left w:val="none" w:sz="0" w:space="0" w:color="auto"/>
        <w:bottom w:val="none" w:sz="0" w:space="0" w:color="auto"/>
        <w:right w:val="none" w:sz="0" w:space="0" w:color="auto"/>
      </w:divBdr>
    </w:div>
    <w:div w:id="949433245">
      <w:bodyDiv w:val="1"/>
      <w:marLeft w:val="0"/>
      <w:marRight w:val="0"/>
      <w:marTop w:val="0"/>
      <w:marBottom w:val="0"/>
      <w:divBdr>
        <w:top w:val="none" w:sz="0" w:space="0" w:color="auto"/>
        <w:left w:val="none" w:sz="0" w:space="0" w:color="auto"/>
        <w:bottom w:val="none" w:sz="0" w:space="0" w:color="auto"/>
        <w:right w:val="none" w:sz="0" w:space="0" w:color="auto"/>
      </w:divBdr>
    </w:div>
    <w:div w:id="951401411">
      <w:bodyDiv w:val="1"/>
      <w:marLeft w:val="0"/>
      <w:marRight w:val="0"/>
      <w:marTop w:val="0"/>
      <w:marBottom w:val="0"/>
      <w:divBdr>
        <w:top w:val="none" w:sz="0" w:space="0" w:color="auto"/>
        <w:left w:val="none" w:sz="0" w:space="0" w:color="auto"/>
        <w:bottom w:val="none" w:sz="0" w:space="0" w:color="auto"/>
        <w:right w:val="none" w:sz="0" w:space="0" w:color="auto"/>
      </w:divBdr>
    </w:div>
    <w:div w:id="952325185">
      <w:bodyDiv w:val="1"/>
      <w:marLeft w:val="0"/>
      <w:marRight w:val="0"/>
      <w:marTop w:val="0"/>
      <w:marBottom w:val="0"/>
      <w:divBdr>
        <w:top w:val="none" w:sz="0" w:space="0" w:color="auto"/>
        <w:left w:val="none" w:sz="0" w:space="0" w:color="auto"/>
        <w:bottom w:val="none" w:sz="0" w:space="0" w:color="auto"/>
        <w:right w:val="none" w:sz="0" w:space="0" w:color="auto"/>
      </w:divBdr>
    </w:div>
    <w:div w:id="953287630">
      <w:bodyDiv w:val="1"/>
      <w:marLeft w:val="0"/>
      <w:marRight w:val="0"/>
      <w:marTop w:val="0"/>
      <w:marBottom w:val="0"/>
      <w:divBdr>
        <w:top w:val="none" w:sz="0" w:space="0" w:color="auto"/>
        <w:left w:val="none" w:sz="0" w:space="0" w:color="auto"/>
        <w:bottom w:val="none" w:sz="0" w:space="0" w:color="auto"/>
        <w:right w:val="none" w:sz="0" w:space="0" w:color="auto"/>
      </w:divBdr>
    </w:div>
    <w:div w:id="956571818">
      <w:bodyDiv w:val="1"/>
      <w:marLeft w:val="0"/>
      <w:marRight w:val="0"/>
      <w:marTop w:val="0"/>
      <w:marBottom w:val="0"/>
      <w:divBdr>
        <w:top w:val="none" w:sz="0" w:space="0" w:color="auto"/>
        <w:left w:val="none" w:sz="0" w:space="0" w:color="auto"/>
        <w:bottom w:val="none" w:sz="0" w:space="0" w:color="auto"/>
        <w:right w:val="none" w:sz="0" w:space="0" w:color="auto"/>
      </w:divBdr>
    </w:div>
    <w:div w:id="957566636">
      <w:bodyDiv w:val="1"/>
      <w:marLeft w:val="0"/>
      <w:marRight w:val="0"/>
      <w:marTop w:val="0"/>
      <w:marBottom w:val="0"/>
      <w:divBdr>
        <w:top w:val="none" w:sz="0" w:space="0" w:color="auto"/>
        <w:left w:val="none" w:sz="0" w:space="0" w:color="auto"/>
        <w:bottom w:val="none" w:sz="0" w:space="0" w:color="auto"/>
        <w:right w:val="none" w:sz="0" w:space="0" w:color="auto"/>
      </w:divBdr>
    </w:div>
    <w:div w:id="958756494">
      <w:bodyDiv w:val="1"/>
      <w:marLeft w:val="0"/>
      <w:marRight w:val="0"/>
      <w:marTop w:val="0"/>
      <w:marBottom w:val="0"/>
      <w:divBdr>
        <w:top w:val="none" w:sz="0" w:space="0" w:color="auto"/>
        <w:left w:val="none" w:sz="0" w:space="0" w:color="auto"/>
        <w:bottom w:val="none" w:sz="0" w:space="0" w:color="auto"/>
        <w:right w:val="none" w:sz="0" w:space="0" w:color="auto"/>
      </w:divBdr>
    </w:div>
    <w:div w:id="958953074">
      <w:bodyDiv w:val="1"/>
      <w:marLeft w:val="0"/>
      <w:marRight w:val="0"/>
      <w:marTop w:val="0"/>
      <w:marBottom w:val="0"/>
      <w:divBdr>
        <w:top w:val="none" w:sz="0" w:space="0" w:color="auto"/>
        <w:left w:val="none" w:sz="0" w:space="0" w:color="auto"/>
        <w:bottom w:val="none" w:sz="0" w:space="0" w:color="auto"/>
        <w:right w:val="none" w:sz="0" w:space="0" w:color="auto"/>
      </w:divBdr>
    </w:div>
    <w:div w:id="959217318">
      <w:bodyDiv w:val="1"/>
      <w:marLeft w:val="0"/>
      <w:marRight w:val="0"/>
      <w:marTop w:val="0"/>
      <w:marBottom w:val="0"/>
      <w:divBdr>
        <w:top w:val="none" w:sz="0" w:space="0" w:color="auto"/>
        <w:left w:val="none" w:sz="0" w:space="0" w:color="auto"/>
        <w:bottom w:val="none" w:sz="0" w:space="0" w:color="auto"/>
        <w:right w:val="none" w:sz="0" w:space="0" w:color="auto"/>
      </w:divBdr>
    </w:div>
    <w:div w:id="964391189">
      <w:bodyDiv w:val="1"/>
      <w:marLeft w:val="0"/>
      <w:marRight w:val="0"/>
      <w:marTop w:val="0"/>
      <w:marBottom w:val="0"/>
      <w:divBdr>
        <w:top w:val="none" w:sz="0" w:space="0" w:color="auto"/>
        <w:left w:val="none" w:sz="0" w:space="0" w:color="auto"/>
        <w:bottom w:val="none" w:sz="0" w:space="0" w:color="auto"/>
        <w:right w:val="none" w:sz="0" w:space="0" w:color="auto"/>
      </w:divBdr>
    </w:div>
    <w:div w:id="964695294">
      <w:bodyDiv w:val="1"/>
      <w:marLeft w:val="0"/>
      <w:marRight w:val="0"/>
      <w:marTop w:val="0"/>
      <w:marBottom w:val="0"/>
      <w:divBdr>
        <w:top w:val="none" w:sz="0" w:space="0" w:color="auto"/>
        <w:left w:val="none" w:sz="0" w:space="0" w:color="auto"/>
        <w:bottom w:val="none" w:sz="0" w:space="0" w:color="auto"/>
        <w:right w:val="none" w:sz="0" w:space="0" w:color="auto"/>
      </w:divBdr>
    </w:div>
    <w:div w:id="965769372">
      <w:bodyDiv w:val="1"/>
      <w:marLeft w:val="0"/>
      <w:marRight w:val="0"/>
      <w:marTop w:val="0"/>
      <w:marBottom w:val="0"/>
      <w:divBdr>
        <w:top w:val="none" w:sz="0" w:space="0" w:color="auto"/>
        <w:left w:val="none" w:sz="0" w:space="0" w:color="auto"/>
        <w:bottom w:val="none" w:sz="0" w:space="0" w:color="auto"/>
        <w:right w:val="none" w:sz="0" w:space="0" w:color="auto"/>
      </w:divBdr>
    </w:div>
    <w:div w:id="966278210">
      <w:bodyDiv w:val="1"/>
      <w:marLeft w:val="0"/>
      <w:marRight w:val="0"/>
      <w:marTop w:val="0"/>
      <w:marBottom w:val="0"/>
      <w:divBdr>
        <w:top w:val="none" w:sz="0" w:space="0" w:color="auto"/>
        <w:left w:val="none" w:sz="0" w:space="0" w:color="auto"/>
        <w:bottom w:val="none" w:sz="0" w:space="0" w:color="auto"/>
        <w:right w:val="none" w:sz="0" w:space="0" w:color="auto"/>
      </w:divBdr>
    </w:div>
    <w:div w:id="966667621">
      <w:bodyDiv w:val="1"/>
      <w:marLeft w:val="0"/>
      <w:marRight w:val="0"/>
      <w:marTop w:val="0"/>
      <w:marBottom w:val="0"/>
      <w:divBdr>
        <w:top w:val="none" w:sz="0" w:space="0" w:color="auto"/>
        <w:left w:val="none" w:sz="0" w:space="0" w:color="auto"/>
        <w:bottom w:val="none" w:sz="0" w:space="0" w:color="auto"/>
        <w:right w:val="none" w:sz="0" w:space="0" w:color="auto"/>
      </w:divBdr>
    </w:div>
    <w:div w:id="967397456">
      <w:bodyDiv w:val="1"/>
      <w:marLeft w:val="0"/>
      <w:marRight w:val="0"/>
      <w:marTop w:val="0"/>
      <w:marBottom w:val="0"/>
      <w:divBdr>
        <w:top w:val="none" w:sz="0" w:space="0" w:color="auto"/>
        <w:left w:val="none" w:sz="0" w:space="0" w:color="auto"/>
        <w:bottom w:val="none" w:sz="0" w:space="0" w:color="auto"/>
        <w:right w:val="none" w:sz="0" w:space="0" w:color="auto"/>
      </w:divBdr>
    </w:div>
    <w:div w:id="968320263">
      <w:bodyDiv w:val="1"/>
      <w:marLeft w:val="0"/>
      <w:marRight w:val="0"/>
      <w:marTop w:val="0"/>
      <w:marBottom w:val="0"/>
      <w:divBdr>
        <w:top w:val="none" w:sz="0" w:space="0" w:color="auto"/>
        <w:left w:val="none" w:sz="0" w:space="0" w:color="auto"/>
        <w:bottom w:val="none" w:sz="0" w:space="0" w:color="auto"/>
        <w:right w:val="none" w:sz="0" w:space="0" w:color="auto"/>
      </w:divBdr>
    </w:div>
    <w:div w:id="968586885">
      <w:bodyDiv w:val="1"/>
      <w:marLeft w:val="0"/>
      <w:marRight w:val="0"/>
      <w:marTop w:val="0"/>
      <w:marBottom w:val="0"/>
      <w:divBdr>
        <w:top w:val="none" w:sz="0" w:space="0" w:color="auto"/>
        <w:left w:val="none" w:sz="0" w:space="0" w:color="auto"/>
        <w:bottom w:val="none" w:sz="0" w:space="0" w:color="auto"/>
        <w:right w:val="none" w:sz="0" w:space="0" w:color="auto"/>
      </w:divBdr>
    </w:div>
    <w:div w:id="971323925">
      <w:bodyDiv w:val="1"/>
      <w:marLeft w:val="0"/>
      <w:marRight w:val="0"/>
      <w:marTop w:val="0"/>
      <w:marBottom w:val="0"/>
      <w:divBdr>
        <w:top w:val="none" w:sz="0" w:space="0" w:color="auto"/>
        <w:left w:val="none" w:sz="0" w:space="0" w:color="auto"/>
        <w:bottom w:val="none" w:sz="0" w:space="0" w:color="auto"/>
        <w:right w:val="none" w:sz="0" w:space="0" w:color="auto"/>
      </w:divBdr>
    </w:div>
    <w:div w:id="971638195">
      <w:bodyDiv w:val="1"/>
      <w:marLeft w:val="0"/>
      <w:marRight w:val="0"/>
      <w:marTop w:val="0"/>
      <w:marBottom w:val="0"/>
      <w:divBdr>
        <w:top w:val="none" w:sz="0" w:space="0" w:color="auto"/>
        <w:left w:val="none" w:sz="0" w:space="0" w:color="auto"/>
        <w:bottom w:val="none" w:sz="0" w:space="0" w:color="auto"/>
        <w:right w:val="none" w:sz="0" w:space="0" w:color="auto"/>
      </w:divBdr>
    </w:div>
    <w:div w:id="972253193">
      <w:bodyDiv w:val="1"/>
      <w:marLeft w:val="0"/>
      <w:marRight w:val="0"/>
      <w:marTop w:val="0"/>
      <w:marBottom w:val="0"/>
      <w:divBdr>
        <w:top w:val="none" w:sz="0" w:space="0" w:color="auto"/>
        <w:left w:val="none" w:sz="0" w:space="0" w:color="auto"/>
        <w:bottom w:val="none" w:sz="0" w:space="0" w:color="auto"/>
        <w:right w:val="none" w:sz="0" w:space="0" w:color="auto"/>
      </w:divBdr>
    </w:div>
    <w:div w:id="972253651">
      <w:bodyDiv w:val="1"/>
      <w:marLeft w:val="0"/>
      <w:marRight w:val="0"/>
      <w:marTop w:val="0"/>
      <w:marBottom w:val="0"/>
      <w:divBdr>
        <w:top w:val="none" w:sz="0" w:space="0" w:color="auto"/>
        <w:left w:val="none" w:sz="0" w:space="0" w:color="auto"/>
        <w:bottom w:val="none" w:sz="0" w:space="0" w:color="auto"/>
        <w:right w:val="none" w:sz="0" w:space="0" w:color="auto"/>
      </w:divBdr>
    </w:div>
    <w:div w:id="972297460">
      <w:bodyDiv w:val="1"/>
      <w:marLeft w:val="0"/>
      <w:marRight w:val="0"/>
      <w:marTop w:val="0"/>
      <w:marBottom w:val="0"/>
      <w:divBdr>
        <w:top w:val="none" w:sz="0" w:space="0" w:color="auto"/>
        <w:left w:val="none" w:sz="0" w:space="0" w:color="auto"/>
        <w:bottom w:val="none" w:sz="0" w:space="0" w:color="auto"/>
        <w:right w:val="none" w:sz="0" w:space="0" w:color="auto"/>
      </w:divBdr>
    </w:div>
    <w:div w:id="973750328">
      <w:bodyDiv w:val="1"/>
      <w:marLeft w:val="0"/>
      <w:marRight w:val="0"/>
      <w:marTop w:val="0"/>
      <w:marBottom w:val="0"/>
      <w:divBdr>
        <w:top w:val="none" w:sz="0" w:space="0" w:color="auto"/>
        <w:left w:val="none" w:sz="0" w:space="0" w:color="auto"/>
        <w:bottom w:val="none" w:sz="0" w:space="0" w:color="auto"/>
        <w:right w:val="none" w:sz="0" w:space="0" w:color="auto"/>
      </w:divBdr>
      <w:divsChild>
        <w:div w:id="196479418">
          <w:marLeft w:val="480"/>
          <w:marRight w:val="0"/>
          <w:marTop w:val="0"/>
          <w:marBottom w:val="0"/>
          <w:divBdr>
            <w:top w:val="none" w:sz="0" w:space="0" w:color="auto"/>
            <w:left w:val="none" w:sz="0" w:space="0" w:color="auto"/>
            <w:bottom w:val="none" w:sz="0" w:space="0" w:color="auto"/>
            <w:right w:val="none" w:sz="0" w:space="0" w:color="auto"/>
          </w:divBdr>
        </w:div>
        <w:div w:id="977606373">
          <w:marLeft w:val="480"/>
          <w:marRight w:val="0"/>
          <w:marTop w:val="0"/>
          <w:marBottom w:val="0"/>
          <w:divBdr>
            <w:top w:val="none" w:sz="0" w:space="0" w:color="auto"/>
            <w:left w:val="none" w:sz="0" w:space="0" w:color="auto"/>
            <w:bottom w:val="none" w:sz="0" w:space="0" w:color="auto"/>
            <w:right w:val="none" w:sz="0" w:space="0" w:color="auto"/>
          </w:divBdr>
        </w:div>
        <w:div w:id="1464957508">
          <w:marLeft w:val="480"/>
          <w:marRight w:val="0"/>
          <w:marTop w:val="0"/>
          <w:marBottom w:val="0"/>
          <w:divBdr>
            <w:top w:val="none" w:sz="0" w:space="0" w:color="auto"/>
            <w:left w:val="none" w:sz="0" w:space="0" w:color="auto"/>
            <w:bottom w:val="none" w:sz="0" w:space="0" w:color="auto"/>
            <w:right w:val="none" w:sz="0" w:space="0" w:color="auto"/>
          </w:divBdr>
        </w:div>
        <w:div w:id="795176956">
          <w:marLeft w:val="480"/>
          <w:marRight w:val="0"/>
          <w:marTop w:val="0"/>
          <w:marBottom w:val="0"/>
          <w:divBdr>
            <w:top w:val="none" w:sz="0" w:space="0" w:color="auto"/>
            <w:left w:val="none" w:sz="0" w:space="0" w:color="auto"/>
            <w:bottom w:val="none" w:sz="0" w:space="0" w:color="auto"/>
            <w:right w:val="none" w:sz="0" w:space="0" w:color="auto"/>
          </w:divBdr>
        </w:div>
        <w:div w:id="985207801">
          <w:marLeft w:val="480"/>
          <w:marRight w:val="0"/>
          <w:marTop w:val="0"/>
          <w:marBottom w:val="0"/>
          <w:divBdr>
            <w:top w:val="none" w:sz="0" w:space="0" w:color="auto"/>
            <w:left w:val="none" w:sz="0" w:space="0" w:color="auto"/>
            <w:bottom w:val="none" w:sz="0" w:space="0" w:color="auto"/>
            <w:right w:val="none" w:sz="0" w:space="0" w:color="auto"/>
          </w:divBdr>
        </w:div>
        <w:div w:id="1227641666">
          <w:marLeft w:val="480"/>
          <w:marRight w:val="0"/>
          <w:marTop w:val="0"/>
          <w:marBottom w:val="0"/>
          <w:divBdr>
            <w:top w:val="none" w:sz="0" w:space="0" w:color="auto"/>
            <w:left w:val="none" w:sz="0" w:space="0" w:color="auto"/>
            <w:bottom w:val="none" w:sz="0" w:space="0" w:color="auto"/>
            <w:right w:val="none" w:sz="0" w:space="0" w:color="auto"/>
          </w:divBdr>
        </w:div>
        <w:div w:id="729304789">
          <w:marLeft w:val="480"/>
          <w:marRight w:val="0"/>
          <w:marTop w:val="0"/>
          <w:marBottom w:val="0"/>
          <w:divBdr>
            <w:top w:val="none" w:sz="0" w:space="0" w:color="auto"/>
            <w:left w:val="none" w:sz="0" w:space="0" w:color="auto"/>
            <w:bottom w:val="none" w:sz="0" w:space="0" w:color="auto"/>
            <w:right w:val="none" w:sz="0" w:space="0" w:color="auto"/>
          </w:divBdr>
        </w:div>
        <w:div w:id="1900238625">
          <w:marLeft w:val="480"/>
          <w:marRight w:val="0"/>
          <w:marTop w:val="0"/>
          <w:marBottom w:val="0"/>
          <w:divBdr>
            <w:top w:val="none" w:sz="0" w:space="0" w:color="auto"/>
            <w:left w:val="none" w:sz="0" w:space="0" w:color="auto"/>
            <w:bottom w:val="none" w:sz="0" w:space="0" w:color="auto"/>
            <w:right w:val="none" w:sz="0" w:space="0" w:color="auto"/>
          </w:divBdr>
        </w:div>
        <w:div w:id="898176137">
          <w:marLeft w:val="480"/>
          <w:marRight w:val="0"/>
          <w:marTop w:val="0"/>
          <w:marBottom w:val="0"/>
          <w:divBdr>
            <w:top w:val="none" w:sz="0" w:space="0" w:color="auto"/>
            <w:left w:val="none" w:sz="0" w:space="0" w:color="auto"/>
            <w:bottom w:val="none" w:sz="0" w:space="0" w:color="auto"/>
            <w:right w:val="none" w:sz="0" w:space="0" w:color="auto"/>
          </w:divBdr>
        </w:div>
        <w:div w:id="1633172397">
          <w:marLeft w:val="480"/>
          <w:marRight w:val="0"/>
          <w:marTop w:val="0"/>
          <w:marBottom w:val="0"/>
          <w:divBdr>
            <w:top w:val="none" w:sz="0" w:space="0" w:color="auto"/>
            <w:left w:val="none" w:sz="0" w:space="0" w:color="auto"/>
            <w:bottom w:val="none" w:sz="0" w:space="0" w:color="auto"/>
            <w:right w:val="none" w:sz="0" w:space="0" w:color="auto"/>
          </w:divBdr>
        </w:div>
        <w:div w:id="1759332008">
          <w:marLeft w:val="480"/>
          <w:marRight w:val="0"/>
          <w:marTop w:val="0"/>
          <w:marBottom w:val="0"/>
          <w:divBdr>
            <w:top w:val="none" w:sz="0" w:space="0" w:color="auto"/>
            <w:left w:val="none" w:sz="0" w:space="0" w:color="auto"/>
            <w:bottom w:val="none" w:sz="0" w:space="0" w:color="auto"/>
            <w:right w:val="none" w:sz="0" w:space="0" w:color="auto"/>
          </w:divBdr>
        </w:div>
        <w:div w:id="1065176736">
          <w:marLeft w:val="480"/>
          <w:marRight w:val="0"/>
          <w:marTop w:val="0"/>
          <w:marBottom w:val="0"/>
          <w:divBdr>
            <w:top w:val="none" w:sz="0" w:space="0" w:color="auto"/>
            <w:left w:val="none" w:sz="0" w:space="0" w:color="auto"/>
            <w:bottom w:val="none" w:sz="0" w:space="0" w:color="auto"/>
            <w:right w:val="none" w:sz="0" w:space="0" w:color="auto"/>
          </w:divBdr>
        </w:div>
        <w:div w:id="2096658252">
          <w:marLeft w:val="480"/>
          <w:marRight w:val="0"/>
          <w:marTop w:val="0"/>
          <w:marBottom w:val="0"/>
          <w:divBdr>
            <w:top w:val="none" w:sz="0" w:space="0" w:color="auto"/>
            <w:left w:val="none" w:sz="0" w:space="0" w:color="auto"/>
            <w:bottom w:val="none" w:sz="0" w:space="0" w:color="auto"/>
            <w:right w:val="none" w:sz="0" w:space="0" w:color="auto"/>
          </w:divBdr>
        </w:div>
        <w:div w:id="1442066414">
          <w:marLeft w:val="480"/>
          <w:marRight w:val="0"/>
          <w:marTop w:val="0"/>
          <w:marBottom w:val="0"/>
          <w:divBdr>
            <w:top w:val="none" w:sz="0" w:space="0" w:color="auto"/>
            <w:left w:val="none" w:sz="0" w:space="0" w:color="auto"/>
            <w:bottom w:val="none" w:sz="0" w:space="0" w:color="auto"/>
            <w:right w:val="none" w:sz="0" w:space="0" w:color="auto"/>
          </w:divBdr>
        </w:div>
        <w:div w:id="1577397610">
          <w:marLeft w:val="480"/>
          <w:marRight w:val="0"/>
          <w:marTop w:val="0"/>
          <w:marBottom w:val="0"/>
          <w:divBdr>
            <w:top w:val="none" w:sz="0" w:space="0" w:color="auto"/>
            <w:left w:val="none" w:sz="0" w:space="0" w:color="auto"/>
            <w:bottom w:val="none" w:sz="0" w:space="0" w:color="auto"/>
            <w:right w:val="none" w:sz="0" w:space="0" w:color="auto"/>
          </w:divBdr>
        </w:div>
        <w:div w:id="1182085542">
          <w:marLeft w:val="480"/>
          <w:marRight w:val="0"/>
          <w:marTop w:val="0"/>
          <w:marBottom w:val="0"/>
          <w:divBdr>
            <w:top w:val="none" w:sz="0" w:space="0" w:color="auto"/>
            <w:left w:val="none" w:sz="0" w:space="0" w:color="auto"/>
            <w:bottom w:val="none" w:sz="0" w:space="0" w:color="auto"/>
            <w:right w:val="none" w:sz="0" w:space="0" w:color="auto"/>
          </w:divBdr>
        </w:div>
        <w:div w:id="1276060501">
          <w:marLeft w:val="480"/>
          <w:marRight w:val="0"/>
          <w:marTop w:val="0"/>
          <w:marBottom w:val="0"/>
          <w:divBdr>
            <w:top w:val="none" w:sz="0" w:space="0" w:color="auto"/>
            <w:left w:val="none" w:sz="0" w:space="0" w:color="auto"/>
            <w:bottom w:val="none" w:sz="0" w:space="0" w:color="auto"/>
            <w:right w:val="none" w:sz="0" w:space="0" w:color="auto"/>
          </w:divBdr>
        </w:div>
        <w:div w:id="2061514908">
          <w:marLeft w:val="480"/>
          <w:marRight w:val="0"/>
          <w:marTop w:val="0"/>
          <w:marBottom w:val="0"/>
          <w:divBdr>
            <w:top w:val="none" w:sz="0" w:space="0" w:color="auto"/>
            <w:left w:val="none" w:sz="0" w:space="0" w:color="auto"/>
            <w:bottom w:val="none" w:sz="0" w:space="0" w:color="auto"/>
            <w:right w:val="none" w:sz="0" w:space="0" w:color="auto"/>
          </w:divBdr>
        </w:div>
        <w:div w:id="1488286611">
          <w:marLeft w:val="480"/>
          <w:marRight w:val="0"/>
          <w:marTop w:val="0"/>
          <w:marBottom w:val="0"/>
          <w:divBdr>
            <w:top w:val="none" w:sz="0" w:space="0" w:color="auto"/>
            <w:left w:val="none" w:sz="0" w:space="0" w:color="auto"/>
            <w:bottom w:val="none" w:sz="0" w:space="0" w:color="auto"/>
            <w:right w:val="none" w:sz="0" w:space="0" w:color="auto"/>
          </w:divBdr>
        </w:div>
        <w:div w:id="155074764">
          <w:marLeft w:val="480"/>
          <w:marRight w:val="0"/>
          <w:marTop w:val="0"/>
          <w:marBottom w:val="0"/>
          <w:divBdr>
            <w:top w:val="none" w:sz="0" w:space="0" w:color="auto"/>
            <w:left w:val="none" w:sz="0" w:space="0" w:color="auto"/>
            <w:bottom w:val="none" w:sz="0" w:space="0" w:color="auto"/>
            <w:right w:val="none" w:sz="0" w:space="0" w:color="auto"/>
          </w:divBdr>
        </w:div>
        <w:div w:id="1646936160">
          <w:marLeft w:val="480"/>
          <w:marRight w:val="0"/>
          <w:marTop w:val="0"/>
          <w:marBottom w:val="0"/>
          <w:divBdr>
            <w:top w:val="none" w:sz="0" w:space="0" w:color="auto"/>
            <w:left w:val="none" w:sz="0" w:space="0" w:color="auto"/>
            <w:bottom w:val="none" w:sz="0" w:space="0" w:color="auto"/>
            <w:right w:val="none" w:sz="0" w:space="0" w:color="auto"/>
          </w:divBdr>
        </w:div>
        <w:div w:id="898856015">
          <w:marLeft w:val="480"/>
          <w:marRight w:val="0"/>
          <w:marTop w:val="0"/>
          <w:marBottom w:val="0"/>
          <w:divBdr>
            <w:top w:val="none" w:sz="0" w:space="0" w:color="auto"/>
            <w:left w:val="none" w:sz="0" w:space="0" w:color="auto"/>
            <w:bottom w:val="none" w:sz="0" w:space="0" w:color="auto"/>
            <w:right w:val="none" w:sz="0" w:space="0" w:color="auto"/>
          </w:divBdr>
        </w:div>
        <w:div w:id="466244294">
          <w:marLeft w:val="480"/>
          <w:marRight w:val="0"/>
          <w:marTop w:val="0"/>
          <w:marBottom w:val="0"/>
          <w:divBdr>
            <w:top w:val="none" w:sz="0" w:space="0" w:color="auto"/>
            <w:left w:val="none" w:sz="0" w:space="0" w:color="auto"/>
            <w:bottom w:val="none" w:sz="0" w:space="0" w:color="auto"/>
            <w:right w:val="none" w:sz="0" w:space="0" w:color="auto"/>
          </w:divBdr>
        </w:div>
        <w:div w:id="612516708">
          <w:marLeft w:val="480"/>
          <w:marRight w:val="0"/>
          <w:marTop w:val="0"/>
          <w:marBottom w:val="0"/>
          <w:divBdr>
            <w:top w:val="none" w:sz="0" w:space="0" w:color="auto"/>
            <w:left w:val="none" w:sz="0" w:space="0" w:color="auto"/>
            <w:bottom w:val="none" w:sz="0" w:space="0" w:color="auto"/>
            <w:right w:val="none" w:sz="0" w:space="0" w:color="auto"/>
          </w:divBdr>
        </w:div>
        <w:div w:id="1760056523">
          <w:marLeft w:val="480"/>
          <w:marRight w:val="0"/>
          <w:marTop w:val="0"/>
          <w:marBottom w:val="0"/>
          <w:divBdr>
            <w:top w:val="none" w:sz="0" w:space="0" w:color="auto"/>
            <w:left w:val="none" w:sz="0" w:space="0" w:color="auto"/>
            <w:bottom w:val="none" w:sz="0" w:space="0" w:color="auto"/>
            <w:right w:val="none" w:sz="0" w:space="0" w:color="auto"/>
          </w:divBdr>
        </w:div>
        <w:div w:id="220990849">
          <w:marLeft w:val="480"/>
          <w:marRight w:val="0"/>
          <w:marTop w:val="0"/>
          <w:marBottom w:val="0"/>
          <w:divBdr>
            <w:top w:val="none" w:sz="0" w:space="0" w:color="auto"/>
            <w:left w:val="none" w:sz="0" w:space="0" w:color="auto"/>
            <w:bottom w:val="none" w:sz="0" w:space="0" w:color="auto"/>
            <w:right w:val="none" w:sz="0" w:space="0" w:color="auto"/>
          </w:divBdr>
        </w:div>
        <w:div w:id="575017591">
          <w:marLeft w:val="480"/>
          <w:marRight w:val="0"/>
          <w:marTop w:val="0"/>
          <w:marBottom w:val="0"/>
          <w:divBdr>
            <w:top w:val="none" w:sz="0" w:space="0" w:color="auto"/>
            <w:left w:val="none" w:sz="0" w:space="0" w:color="auto"/>
            <w:bottom w:val="none" w:sz="0" w:space="0" w:color="auto"/>
            <w:right w:val="none" w:sz="0" w:space="0" w:color="auto"/>
          </w:divBdr>
        </w:div>
        <w:div w:id="1562984822">
          <w:marLeft w:val="480"/>
          <w:marRight w:val="0"/>
          <w:marTop w:val="0"/>
          <w:marBottom w:val="0"/>
          <w:divBdr>
            <w:top w:val="none" w:sz="0" w:space="0" w:color="auto"/>
            <w:left w:val="none" w:sz="0" w:space="0" w:color="auto"/>
            <w:bottom w:val="none" w:sz="0" w:space="0" w:color="auto"/>
            <w:right w:val="none" w:sz="0" w:space="0" w:color="auto"/>
          </w:divBdr>
        </w:div>
        <w:div w:id="1720326045">
          <w:marLeft w:val="480"/>
          <w:marRight w:val="0"/>
          <w:marTop w:val="0"/>
          <w:marBottom w:val="0"/>
          <w:divBdr>
            <w:top w:val="none" w:sz="0" w:space="0" w:color="auto"/>
            <w:left w:val="none" w:sz="0" w:space="0" w:color="auto"/>
            <w:bottom w:val="none" w:sz="0" w:space="0" w:color="auto"/>
            <w:right w:val="none" w:sz="0" w:space="0" w:color="auto"/>
          </w:divBdr>
        </w:div>
        <w:div w:id="1783648117">
          <w:marLeft w:val="480"/>
          <w:marRight w:val="0"/>
          <w:marTop w:val="0"/>
          <w:marBottom w:val="0"/>
          <w:divBdr>
            <w:top w:val="none" w:sz="0" w:space="0" w:color="auto"/>
            <w:left w:val="none" w:sz="0" w:space="0" w:color="auto"/>
            <w:bottom w:val="none" w:sz="0" w:space="0" w:color="auto"/>
            <w:right w:val="none" w:sz="0" w:space="0" w:color="auto"/>
          </w:divBdr>
        </w:div>
        <w:div w:id="1755466443">
          <w:marLeft w:val="480"/>
          <w:marRight w:val="0"/>
          <w:marTop w:val="0"/>
          <w:marBottom w:val="0"/>
          <w:divBdr>
            <w:top w:val="none" w:sz="0" w:space="0" w:color="auto"/>
            <w:left w:val="none" w:sz="0" w:space="0" w:color="auto"/>
            <w:bottom w:val="none" w:sz="0" w:space="0" w:color="auto"/>
            <w:right w:val="none" w:sz="0" w:space="0" w:color="auto"/>
          </w:divBdr>
        </w:div>
        <w:div w:id="1823620975">
          <w:marLeft w:val="480"/>
          <w:marRight w:val="0"/>
          <w:marTop w:val="0"/>
          <w:marBottom w:val="0"/>
          <w:divBdr>
            <w:top w:val="none" w:sz="0" w:space="0" w:color="auto"/>
            <w:left w:val="none" w:sz="0" w:space="0" w:color="auto"/>
            <w:bottom w:val="none" w:sz="0" w:space="0" w:color="auto"/>
            <w:right w:val="none" w:sz="0" w:space="0" w:color="auto"/>
          </w:divBdr>
        </w:div>
        <w:div w:id="548146771">
          <w:marLeft w:val="480"/>
          <w:marRight w:val="0"/>
          <w:marTop w:val="0"/>
          <w:marBottom w:val="0"/>
          <w:divBdr>
            <w:top w:val="none" w:sz="0" w:space="0" w:color="auto"/>
            <w:left w:val="none" w:sz="0" w:space="0" w:color="auto"/>
            <w:bottom w:val="none" w:sz="0" w:space="0" w:color="auto"/>
            <w:right w:val="none" w:sz="0" w:space="0" w:color="auto"/>
          </w:divBdr>
        </w:div>
        <w:div w:id="629046435">
          <w:marLeft w:val="480"/>
          <w:marRight w:val="0"/>
          <w:marTop w:val="0"/>
          <w:marBottom w:val="0"/>
          <w:divBdr>
            <w:top w:val="none" w:sz="0" w:space="0" w:color="auto"/>
            <w:left w:val="none" w:sz="0" w:space="0" w:color="auto"/>
            <w:bottom w:val="none" w:sz="0" w:space="0" w:color="auto"/>
            <w:right w:val="none" w:sz="0" w:space="0" w:color="auto"/>
          </w:divBdr>
        </w:div>
        <w:div w:id="857083823">
          <w:marLeft w:val="480"/>
          <w:marRight w:val="0"/>
          <w:marTop w:val="0"/>
          <w:marBottom w:val="0"/>
          <w:divBdr>
            <w:top w:val="none" w:sz="0" w:space="0" w:color="auto"/>
            <w:left w:val="none" w:sz="0" w:space="0" w:color="auto"/>
            <w:bottom w:val="none" w:sz="0" w:space="0" w:color="auto"/>
            <w:right w:val="none" w:sz="0" w:space="0" w:color="auto"/>
          </w:divBdr>
        </w:div>
        <w:div w:id="1038551405">
          <w:marLeft w:val="480"/>
          <w:marRight w:val="0"/>
          <w:marTop w:val="0"/>
          <w:marBottom w:val="0"/>
          <w:divBdr>
            <w:top w:val="none" w:sz="0" w:space="0" w:color="auto"/>
            <w:left w:val="none" w:sz="0" w:space="0" w:color="auto"/>
            <w:bottom w:val="none" w:sz="0" w:space="0" w:color="auto"/>
            <w:right w:val="none" w:sz="0" w:space="0" w:color="auto"/>
          </w:divBdr>
        </w:div>
        <w:div w:id="716663096">
          <w:marLeft w:val="480"/>
          <w:marRight w:val="0"/>
          <w:marTop w:val="0"/>
          <w:marBottom w:val="0"/>
          <w:divBdr>
            <w:top w:val="none" w:sz="0" w:space="0" w:color="auto"/>
            <w:left w:val="none" w:sz="0" w:space="0" w:color="auto"/>
            <w:bottom w:val="none" w:sz="0" w:space="0" w:color="auto"/>
            <w:right w:val="none" w:sz="0" w:space="0" w:color="auto"/>
          </w:divBdr>
        </w:div>
        <w:div w:id="528950503">
          <w:marLeft w:val="480"/>
          <w:marRight w:val="0"/>
          <w:marTop w:val="0"/>
          <w:marBottom w:val="0"/>
          <w:divBdr>
            <w:top w:val="none" w:sz="0" w:space="0" w:color="auto"/>
            <w:left w:val="none" w:sz="0" w:space="0" w:color="auto"/>
            <w:bottom w:val="none" w:sz="0" w:space="0" w:color="auto"/>
            <w:right w:val="none" w:sz="0" w:space="0" w:color="auto"/>
          </w:divBdr>
        </w:div>
        <w:div w:id="1321350977">
          <w:marLeft w:val="480"/>
          <w:marRight w:val="0"/>
          <w:marTop w:val="0"/>
          <w:marBottom w:val="0"/>
          <w:divBdr>
            <w:top w:val="none" w:sz="0" w:space="0" w:color="auto"/>
            <w:left w:val="none" w:sz="0" w:space="0" w:color="auto"/>
            <w:bottom w:val="none" w:sz="0" w:space="0" w:color="auto"/>
            <w:right w:val="none" w:sz="0" w:space="0" w:color="auto"/>
          </w:divBdr>
        </w:div>
        <w:div w:id="1342319969">
          <w:marLeft w:val="480"/>
          <w:marRight w:val="0"/>
          <w:marTop w:val="0"/>
          <w:marBottom w:val="0"/>
          <w:divBdr>
            <w:top w:val="none" w:sz="0" w:space="0" w:color="auto"/>
            <w:left w:val="none" w:sz="0" w:space="0" w:color="auto"/>
            <w:bottom w:val="none" w:sz="0" w:space="0" w:color="auto"/>
            <w:right w:val="none" w:sz="0" w:space="0" w:color="auto"/>
          </w:divBdr>
        </w:div>
        <w:div w:id="1849634630">
          <w:marLeft w:val="480"/>
          <w:marRight w:val="0"/>
          <w:marTop w:val="0"/>
          <w:marBottom w:val="0"/>
          <w:divBdr>
            <w:top w:val="none" w:sz="0" w:space="0" w:color="auto"/>
            <w:left w:val="none" w:sz="0" w:space="0" w:color="auto"/>
            <w:bottom w:val="none" w:sz="0" w:space="0" w:color="auto"/>
            <w:right w:val="none" w:sz="0" w:space="0" w:color="auto"/>
          </w:divBdr>
        </w:div>
        <w:div w:id="733427669">
          <w:marLeft w:val="480"/>
          <w:marRight w:val="0"/>
          <w:marTop w:val="0"/>
          <w:marBottom w:val="0"/>
          <w:divBdr>
            <w:top w:val="none" w:sz="0" w:space="0" w:color="auto"/>
            <w:left w:val="none" w:sz="0" w:space="0" w:color="auto"/>
            <w:bottom w:val="none" w:sz="0" w:space="0" w:color="auto"/>
            <w:right w:val="none" w:sz="0" w:space="0" w:color="auto"/>
          </w:divBdr>
        </w:div>
        <w:div w:id="1865626658">
          <w:marLeft w:val="480"/>
          <w:marRight w:val="0"/>
          <w:marTop w:val="0"/>
          <w:marBottom w:val="0"/>
          <w:divBdr>
            <w:top w:val="none" w:sz="0" w:space="0" w:color="auto"/>
            <w:left w:val="none" w:sz="0" w:space="0" w:color="auto"/>
            <w:bottom w:val="none" w:sz="0" w:space="0" w:color="auto"/>
            <w:right w:val="none" w:sz="0" w:space="0" w:color="auto"/>
          </w:divBdr>
        </w:div>
        <w:div w:id="600719229">
          <w:marLeft w:val="480"/>
          <w:marRight w:val="0"/>
          <w:marTop w:val="0"/>
          <w:marBottom w:val="0"/>
          <w:divBdr>
            <w:top w:val="none" w:sz="0" w:space="0" w:color="auto"/>
            <w:left w:val="none" w:sz="0" w:space="0" w:color="auto"/>
            <w:bottom w:val="none" w:sz="0" w:space="0" w:color="auto"/>
            <w:right w:val="none" w:sz="0" w:space="0" w:color="auto"/>
          </w:divBdr>
        </w:div>
        <w:div w:id="1234779456">
          <w:marLeft w:val="480"/>
          <w:marRight w:val="0"/>
          <w:marTop w:val="0"/>
          <w:marBottom w:val="0"/>
          <w:divBdr>
            <w:top w:val="none" w:sz="0" w:space="0" w:color="auto"/>
            <w:left w:val="none" w:sz="0" w:space="0" w:color="auto"/>
            <w:bottom w:val="none" w:sz="0" w:space="0" w:color="auto"/>
            <w:right w:val="none" w:sz="0" w:space="0" w:color="auto"/>
          </w:divBdr>
        </w:div>
        <w:div w:id="1296105757">
          <w:marLeft w:val="480"/>
          <w:marRight w:val="0"/>
          <w:marTop w:val="0"/>
          <w:marBottom w:val="0"/>
          <w:divBdr>
            <w:top w:val="none" w:sz="0" w:space="0" w:color="auto"/>
            <w:left w:val="none" w:sz="0" w:space="0" w:color="auto"/>
            <w:bottom w:val="none" w:sz="0" w:space="0" w:color="auto"/>
            <w:right w:val="none" w:sz="0" w:space="0" w:color="auto"/>
          </w:divBdr>
        </w:div>
        <w:div w:id="809637486">
          <w:marLeft w:val="480"/>
          <w:marRight w:val="0"/>
          <w:marTop w:val="0"/>
          <w:marBottom w:val="0"/>
          <w:divBdr>
            <w:top w:val="none" w:sz="0" w:space="0" w:color="auto"/>
            <w:left w:val="none" w:sz="0" w:space="0" w:color="auto"/>
            <w:bottom w:val="none" w:sz="0" w:space="0" w:color="auto"/>
            <w:right w:val="none" w:sz="0" w:space="0" w:color="auto"/>
          </w:divBdr>
        </w:div>
        <w:div w:id="305747913">
          <w:marLeft w:val="480"/>
          <w:marRight w:val="0"/>
          <w:marTop w:val="0"/>
          <w:marBottom w:val="0"/>
          <w:divBdr>
            <w:top w:val="none" w:sz="0" w:space="0" w:color="auto"/>
            <w:left w:val="none" w:sz="0" w:space="0" w:color="auto"/>
            <w:bottom w:val="none" w:sz="0" w:space="0" w:color="auto"/>
            <w:right w:val="none" w:sz="0" w:space="0" w:color="auto"/>
          </w:divBdr>
        </w:div>
        <w:div w:id="1417634489">
          <w:marLeft w:val="480"/>
          <w:marRight w:val="0"/>
          <w:marTop w:val="0"/>
          <w:marBottom w:val="0"/>
          <w:divBdr>
            <w:top w:val="none" w:sz="0" w:space="0" w:color="auto"/>
            <w:left w:val="none" w:sz="0" w:space="0" w:color="auto"/>
            <w:bottom w:val="none" w:sz="0" w:space="0" w:color="auto"/>
            <w:right w:val="none" w:sz="0" w:space="0" w:color="auto"/>
          </w:divBdr>
        </w:div>
        <w:div w:id="164590289">
          <w:marLeft w:val="480"/>
          <w:marRight w:val="0"/>
          <w:marTop w:val="0"/>
          <w:marBottom w:val="0"/>
          <w:divBdr>
            <w:top w:val="none" w:sz="0" w:space="0" w:color="auto"/>
            <w:left w:val="none" w:sz="0" w:space="0" w:color="auto"/>
            <w:bottom w:val="none" w:sz="0" w:space="0" w:color="auto"/>
            <w:right w:val="none" w:sz="0" w:space="0" w:color="auto"/>
          </w:divBdr>
        </w:div>
        <w:div w:id="1817985733">
          <w:marLeft w:val="480"/>
          <w:marRight w:val="0"/>
          <w:marTop w:val="0"/>
          <w:marBottom w:val="0"/>
          <w:divBdr>
            <w:top w:val="none" w:sz="0" w:space="0" w:color="auto"/>
            <w:left w:val="none" w:sz="0" w:space="0" w:color="auto"/>
            <w:bottom w:val="none" w:sz="0" w:space="0" w:color="auto"/>
            <w:right w:val="none" w:sz="0" w:space="0" w:color="auto"/>
          </w:divBdr>
        </w:div>
        <w:div w:id="267474424">
          <w:marLeft w:val="480"/>
          <w:marRight w:val="0"/>
          <w:marTop w:val="0"/>
          <w:marBottom w:val="0"/>
          <w:divBdr>
            <w:top w:val="none" w:sz="0" w:space="0" w:color="auto"/>
            <w:left w:val="none" w:sz="0" w:space="0" w:color="auto"/>
            <w:bottom w:val="none" w:sz="0" w:space="0" w:color="auto"/>
            <w:right w:val="none" w:sz="0" w:space="0" w:color="auto"/>
          </w:divBdr>
        </w:div>
        <w:div w:id="1027291731">
          <w:marLeft w:val="480"/>
          <w:marRight w:val="0"/>
          <w:marTop w:val="0"/>
          <w:marBottom w:val="0"/>
          <w:divBdr>
            <w:top w:val="none" w:sz="0" w:space="0" w:color="auto"/>
            <w:left w:val="none" w:sz="0" w:space="0" w:color="auto"/>
            <w:bottom w:val="none" w:sz="0" w:space="0" w:color="auto"/>
            <w:right w:val="none" w:sz="0" w:space="0" w:color="auto"/>
          </w:divBdr>
        </w:div>
        <w:div w:id="549806337">
          <w:marLeft w:val="480"/>
          <w:marRight w:val="0"/>
          <w:marTop w:val="0"/>
          <w:marBottom w:val="0"/>
          <w:divBdr>
            <w:top w:val="none" w:sz="0" w:space="0" w:color="auto"/>
            <w:left w:val="none" w:sz="0" w:space="0" w:color="auto"/>
            <w:bottom w:val="none" w:sz="0" w:space="0" w:color="auto"/>
            <w:right w:val="none" w:sz="0" w:space="0" w:color="auto"/>
          </w:divBdr>
        </w:div>
        <w:div w:id="341511323">
          <w:marLeft w:val="480"/>
          <w:marRight w:val="0"/>
          <w:marTop w:val="0"/>
          <w:marBottom w:val="0"/>
          <w:divBdr>
            <w:top w:val="none" w:sz="0" w:space="0" w:color="auto"/>
            <w:left w:val="none" w:sz="0" w:space="0" w:color="auto"/>
            <w:bottom w:val="none" w:sz="0" w:space="0" w:color="auto"/>
            <w:right w:val="none" w:sz="0" w:space="0" w:color="auto"/>
          </w:divBdr>
        </w:div>
        <w:div w:id="329335353">
          <w:marLeft w:val="480"/>
          <w:marRight w:val="0"/>
          <w:marTop w:val="0"/>
          <w:marBottom w:val="0"/>
          <w:divBdr>
            <w:top w:val="none" w:sz="0" w:space="0" w:color="auto"/>
            <w:left w:val="none" w:sz="0" w:space="0" w:color="auto"/>
            <w:bottom w:val="none" w:sz="0" w:space="0" w:color="auto"/>
            <w:right w:val="none" w:sz="0" w:space="0" w:color="auto"/>
          </w:divBdr>
        </w:div>
        <w:div w:id="846672186">
          <w:marLeft w:val="480"/>
          <w:marRight w:val="0"/>
          <w:marTop w:val="0"/>
          <w:marBottom w:val="0"/>
          <w:divBdr>
            <w:top w:val="none" w:sz="0" w:space="0" w:color="auto"/>
            <w:left w:val="none" w:sz="0" w:space="0" w:color="auto"/>
            <w:bottom w:val="none" w:sz="0" w:space="0" w:color="auto"/>
            <w:right w:val="none" w:sz="0" w:space="0" w:color="auto"/>
          </w:divBdr>
        </w:div>
        <w:div w:id="607393391">
          <w:marLeft w:val="480"/>
          <w:marRight w:val="0"/>
          <w:marTop w:val="0"/>
          <w:marBottom w:val="0"/>
          <w:divBdr>
            <w:top w:val="none" w:sz="0" w:space="0" w:color="auto"/>
            <w:left w:val="none" w:sz="0" w:space="0" w:color="auto"/>
            <w:bottom w:val="none" w:sz="0" w:space="0" w:color="auto"/>
            <w:right w:val="none" w:sz="0" w:space="0" w:color="auto"/>
          </w:divBdr>
        </w:div>
        <w:div w:id="952519890">
          <w:marLeft w:val="480"/>
          <w:marRight w:val="0"/>
          <w:marTop w:val="0"/>
          <w:marBottom w:val="0"/>
          <w:divBdr>
            <w:top w:val="none" w:sz="0" w:space="0" w:color="auto"/>
            <w:left w:val="none" w:sz="0" w:space="0" w:color="auto"/>
            <w:bottom w:val="none" w:sz="0" w:space="0" w:color="auto"/>
            <w:right w:val="none" w:sz="0" w:space="0" w:color="auto"/>
          </w:divBdr>
        </w:div>
        <w:div w:id="834995102">
          <w:marLeft w:val="480"/>
          <w:marRight w:val="0"/>
          <w:marTop w:val="0"/>
          <w:marBottom w:val="0"/>
          <w:divBdr>
            <w:top w:val="none" w:sz="0" w:space="0" w:color="auto"/>
            <w:left w:val="none" w:sz="0" w:space="0" w:color="auto"/>
            <w:bottom w:val="none" w:sz="0" w:space="0" w:color="auto"/>
            <w:right w:val="none" w:sz="0" w:space="0" w:color="auto"/>
          </w:divBdr>
        </w:div>
        <w:div w:id="1475179642">
          <w:marLeft w:val="480"/>
          <w:marRight w:val="0"/>
          <w:marTop w:val="0"/>
          <w:marBottom w:val="0"/>
          <w:divBdr>
            <w:top w:val="none" w:sz="0" w:space="0" w:color="auto"/>
            <w:left w:val="none" w:sz="0" w:space="0" w:color="auto"/>
            <w:bottom w:val="none" w:sz="0" w:space="0" w:color="auto"/>
            <w:right w:val="none" w:sz="0" w:space="0" w:color="auto"/>
          </w:divBdr>
        </w:div>
        <w:div w:id="609897777">
          <w:marLeft w:val="480"/>
          <w:marRight w:val="0"/>
          <w:marTop w:val="0"/>
          <w:marBottom w:val="0"/>
          <w:divBdr>
            <w:top w:val="none" w:sz="0" w:space="0" w:color="auto"/>
            <w:left w:val="none" w:sz="0" w:space="0" w:color="auto"/>
            <w:bottom w:val="none" w:sz="0" w:space="0" w:color="auto"/>
            <w:right w:val="none" w:sz="0" w:space="0" w:color="auto"/>
          </w:divBdr>
        </w:div>
        <w:div w:id="1937589667">
          <w:marLeft w:val="480"/>
          <w:marRight w:val="0"/>
          <w:marTop w:val="0"/>
          <w:marBottom w:val="0"/>
          <w:divBdr>
            <w:top w:val="none" w:sz="0" w:space="0" w:color="auto"/>
            <w:left w:val="none" w:sz="0" w:space="0" w:color="auto"/>
            <w:bottom w:val="none" w:sz="0" w:space="0" w:color="auto"/>
            <w:right w:val="none" w:sz="0" w:space="0" w:color="auto"/>
          </w:divBdr>
        </w:div>
        <w:div w:id="333456991">
          <w:marLeft w:val="480"/>
          <w:marRight w:val="0"/>
          <w:marTop w:val="0"/>
          <w:marBottom w:val="0"/>
          <w:divBdr>
            <w:top w:val="none" w:sz="0" w:space="0" w:color="auto"/>
            <w:left w:val="none" w:sz="0" w:space="0" w:color="auto"/>
            <w:bottom w:val="none" w:sz="0" w:space="0" w:color="auto"/>
            <w:right w:val="none" w:sz="0" w:space="0" w:color="auto"/>
          </w:divBdr>
        </w:div>
        <w:div w:id="394668318">
          <w:marLeft w:val="480"/>
          <w:marRight w:val="0"/>
          <w:marTop w:val="0"/>
          <w:marBottom w:val="0"/>
          <w:divBdr>
            <w:top w:val="none" w:sz="0" w:space="0" w:color="auto"/>
            <w:left w:val="none" w:sz="0" w:space="0" w:color="auto"/>
            <w:bottom w:val="none" w:sz="0" w:space="0" w:color="auto"/>
            <w:right w:val="none" w:sz="0" w:space="0" w:color="auto"/>
          </w:divBdr>
        </w:div>
        <w:div w:id="125851606">
          <w:marLeft w:val="480"/>
          <w:marRight w:val="0"/>
          <w:marTop w:val="0"/>
          <w:marBottom w:val="0"/>
          <w:divBdr>
            <w:top w:val="none" w:sz="0" w:space="0" w:color="auto"/>
            <w:left w:val="none" w:sz="0" w:space="0" w:color="auto"/>
            <w:bottom w:val="none" w:sz="0" w:space="0" w:color="auto"/>
            <w:right w:val="none" w:sz="0" w:space="0" w:color="auto"/>
          </w:divBdr>
        </w:div>
        <w:div w:id="1050879184">
          <w:marLeft w:val="480"/>
          <w:marRight w:val="0"/>
          <w:marTop w:val="0"/>
          <w:marBottom w:val="0"/>
          <w:divBdr>
            <w:top w:val="none" w:sz="0" w:space="0" w:color="auto"/>
            <w:left w:val="none" w:sz="0" w:space="0" w:color="auto"/>
            <w:bottom w:val="none" w:sz="0" w:space="0" w:color="auto"/>
            <w:right w:val="none" w:sz="0" w:space="0" w:color="auto"/>
          </w:divBdr>
        </w:div>
        <w:div w:id="1250887771">
          <w:marLeft w:val="480"/>
          <w:marRight w:val="0"/>
          <w:marTop w:val="0"/>
          <w:marBottom w:val="0"/>
          <w:divBdr>
            <w:top w:val="none" w:sz="0" w:space="0" w:color="auto"/>
            <w:left w:val="none" w:sz="0" w:space="0" w:color="auto"/>
            <w:bottom w:val="none" w:sz="0" w:space="0" w:color="auto"/>
            <w:right w:val="none" w:sz="0" w:space="0" w:color="auto"/>
          </w:divBdr>
        </w:div>
        <w:div w:id="81343903">
          <w:marLeft w:val="480"/>
          <w:marRight w:val="0"/>
          <w:marTop w:val="0"/>
          <w:marBottom w:val="0"/>
          <w:divBdr>
            <w:top w:val="none" w:sz="0" w:space="0" w:color="auto"/>
            <w:left w:val="none" w:sz="0" w:space="0" w:color="auto"/>
            <w:bottom w:val="none" w:sz="0" w:space="0" w:color="auto"/>
            <w:right w:val="none" w:sz="0" w:space="0" w:color="auto"/>
          </w:divBdr>
        </w:div>
        <w:div w:id="605892992">
          <w:marLeft w:val="480"/>
          <w:marRight w:val="0"/>
          <w:marTop w:val="0"/>
          <w:marBottom w:val="0"/>
          <w:divBdr>
            <w:top w:val="none" w:sz="0" w:space="0" w:color="auto"/>
            <w:left w:val="none" w:sz="0" w:space="0" w:color="auto"/>
            <w:bottom w:val="none" w:sz="0" w:space="0" w:color="auto"/>
            <w:right w:val="none" w:sz="0" w:space="0" w:color="auto"/>
          </w:divBdr>
        </w:div>
        <w:div w:id="110054205">
          <w:marLeft w:val="480"/>
          <w:marRight w:val="0"/>
          <w:marTop w:val="0"/>
          <w:marBottom w:val="0"/>
          <w:divBdr>
            <w:top w:val="none" w:sz="0" w:space="0" w:color="auto"/>
            <w:left w:val="none" w:sz="0" w:space="0" w:color="auto"/>
            <w:bottom w:val="none" w:sz="0" w:space="0" w:color="auto"/>
            <w:right w:val="none" w:sz="0" w:space="0" w:color="auto"/>
          </w:divBdr>
        </w:div>
        <w:div w:id="83964191">
          <w:marLeft w:val="480"/>
          <w:marRight w:val="0"/>
          <w:marTop w:val="0"/>
          <w:marBottom w:val="0"/>
          <w:divBdr>
            <w:top w:val="none" w:sz="0" w:space="0" w:color="auto"/>
            <w:left w:val="none" w:sz="0" w:space="0" w:color="auto"/>
            <w:bottom w:val="none" w:sz="0" w:space="0" w:color="auto"/>
            <w:right w:val="none" w:sz="0" w:space="0" w:color="auto"/>
          </w:divBdr>
        </w:div>
        <w:div w:id="46688030">
          <w:marLeft w:val="480"/>
          <w:marRight w:val="0"/>
          <w:marTop w:val="0"/>
          <w:marBottom w:val="0"/>
          <w:divBdr>
            <w:top w:val="none" w:sz="0" w:space="0" w:color="auto"/>
            <w:left w:val="none" w:sz="0" w:space="0" w:color="auto"/>
            <w:bottom w:val="none" w:sz="0" w:space="0" w:color="auto"/>
            <w:right w:val="none" w:sz="0" w:space="0" w:color="auto"/>
          </w:divBdr>
        </w:div>
        <w:div w:id="406729097">
          <w:marLeft w:val="480"/>
          <w:marRight w:val="0"/>
          <w:marTop w:val="0"/>
          <w:marBottom w:val="0"/>
          <w:divBdr>
            <w:top w:val="none" w:sz="0" w:space="0" w:color="auto"/>
            <w:left w:val="none" w:sz="0" w:space="0" w:color="auto"/>
            <w:bottom w:val="none" w:sz="0" w:space="0" w:color="auto"/>
            <w:right w:val="none" w:sz="0" w:space="0" w:color="auto"/>
          </w:divBdr>
        </w:div>
        <w:div w:id="1627466801">
          <w:marLeft w:val="480"/>
          <w:marRight w:val="0"/>
          <w:marTop w:val="0"/>
          <w:marBottom w:val="0"/>
          <w:divBdr>
            <w:top w:val="none" w:sz="0" w:space="0" w:color="auto"/>
            <w:left w:val="none" w:sz="0" w:space="0" w:color="auto"/>
            <w:bottom w:val="none" w:sz="0" w:space="0" w:color="auto"/>
            <w:right w:val="none" w:sz="0" w:space="0" w:color="auto"/>
          </w:divBdr>
        </w:div>
        <w:div w:id="1620717121">
          <w:marLeft w:val="480"/>
          <w:marRight w:val="0"/>
          <w:marTop w:val="0"/>
          <w:marBottom w:val="0"/>
          <w:divBdr>
            <w:top w:val="none" w:sz="0" w:space="0" w:color="auto"/>
            <w:left w:val="none" w:sz="0" w:space="0" w:color="auto"/>
            <w:bottom w:val="none" w:sz="0" w:space="0" w:color="auto"/>
            <w:right w:val="none" w:sz="0" w:space="0" w:color="auto"/>
          </w:divBdr>
        </w:div>
        <w:div w:id="93138483">
          <w:marLeft w:val="480"/>
          <w:marRight w:val="0"/>
          <w:marTop w:val="0"/>
          <w:marBottom w:val="0"/>
          <w:divBdr>
            <w:top w:val="none" w:sz="0" w:space="0" w:color="auto"/>
            <w:left w:val="none" w:sz="0" w:space="0" w:color="auto"/>
            <w:bottom w:val="none" w:sz="0" w:space="0" w:color="auto"/>
            <w:right w:val="none" w:sz="0" w:space="0" w:color="auto"/>
          </w:divBdr>
        </w:div>
        <w:div w:id="1813985945">
          <w:marLeft w:val="480"/>
          <w:marRight w:val="0"/>
          <w:marTop w:val="0"/>
          <w:marBottom w:val="0"/>
          <w:divBdr>
            <w:top w:val="none" w:sz="0" w:space="0" w:color="auto"/>
            <w:left w:val="none" w:sz="0" w:space="0" w:color="auto"/>
            <w:bottom w:val="none" w:sz="0" w:space="0" w:color="auto"/>
            <w:right w:val="none" w:sz="0" w:space="0" w:color="auto"/>
          </w:divBdr>
        </w:div>
        <w:div w:id="492061702">
          <w:marLeft w:val="480"/>
          <w:marRight w:val="0"/>
          <w:marTop w:val="0"/>
          <w:marBottom w:val="0"/>
          <w:divBdr>
            <w:top w:val="none" w:sz="0" w:space="0" w:color="auto"/>
            <w:left w:val="none" w:sz="0" w:space="0" w:color="auto"/>
            <w:bottom w:val="none" w:sz="0" w:space="0" w:color="auto"/>
            <w:right w:val="none" w:sz="0" w:space="0" w:color="auto"/>
          </w:divBdr>
        </w:div>
        <w:div w:id="1215194358">
          <w:marLeft w:val="480"/>
          <w:marRight w:val="0"/>
          <w:marTop w:val="0"/>
          <w:marBottom w:val="0"/>
          <w:divBdr>
            <w:top w:val="none" w:sz="0" w:space="0" w:color="auto"/>
            <w:left w:val="none" w:sz="0" w:space="0" w:color="auto"/>
            <w:bottom w:val="none" w:sz="0" w:space="0" w:color="auto"/>
            <w:right w:val="none" w:sz="0" w:space="0" w:color="auto"/>
          </w:divBdr>
        </w:div>
        <w:div w:id="1692949812">
          <w:marLeft w:val="480"/>
          <w:marRight w:val="0"/>
          <w:marTop w:val="0"/>
          <w:marBottom w:val="0"/>
          <w:divBdr>
            <w:top w:val="none" w:sz="0" w:space="0" w:color="auto"/>
            <w:left w:val="none" w:sz="0" w:space="0" w:color="auto"/>
            <w:bottom w:val="none" w:sz="0" w:space="0" w:color="auto"/>
            <w:right w:val="none" w:sz="0" w:space="0" w:color="auto"/>
          </w:divBdr>
        </w:div>
        <w:div w:id="925530922">
          <w:marLeft w:val="480"/>
          <w:marRight w:val="0"/>
          <w:marTop w:val="0"/>
          <w:marBottom w:val="0"/>
          <w:divBdr>
            <w:top w:val="none" w:sz="0" w:space="0" w:color="auto"/>
            <w:left w:val="none" w:sz="0" w:space="0" w:color="auto"/>
            <w:bottom w:val="none" w:sz="0" w:space="0" w:color="auto"/>
            <w:right w:val="none" w:sz="0" w:space="0" w:color="auto"/>
          </w:divBdr>
        </w:div>
        <w:div w:id="826868579">
          <w:marLeft w:val="480"/>
          <w:marRight w:val="0"/>
          <w:marTop w:val="0"/>
          <w:marBottom w:val="0"/>
          <w:divBdr>
            <w:top w:val="none" w:sz="0" w:space="0" w:color="auto"/>
            <w:left w:val="none" w:sz="0" w:space="0" w:color="auto"/>
            <w:bottom w:val="none" w:sz="0" w:space="0" w:color="auto"/>
            <w:right w:val="none" w:sz="0" w:space="0" w:color="auto"/>
          </w:divBdr>
        </w:div>
        <w:div w:id="1868987781">
          <w:marLeft w:val="480"/>
          <w:marRight w:val="0"/>
          <w:marTop w:val="0"/>
          <w:marBottom w:val="0"/>
          <w:divBdr>
            <w:top w:val="none" w:sz="0" w:space="0" w:color="auto"/>
            <w:left w:val="none" w:sz="0" w:space="0" w:color="auto"/>
            <w:bottom w:val="none" w:sz="0" w:space="0" w:color="auto"/>
            <w:right w:val="none" w:sz="0" w:space="0" w:color="auto"/>
          </w:divBdr>
        </w:div>
        <w:div w:id="1945992155">
          <w:marLeft w:val="480"/>
          <w:marRight w:val="0"/>
          <w:marTop w:val="0"/>
          <w:marBottom w:val="0"/>
          <w:divBdr>
            <w:top w:val="none" w:sz="0" w:space="0" w:color="auto"/>
            <w:left w:val="none" w:sz="0" w:space="0" w:color="auto"/>
            <w:bottom w:val="none" w:sz="0" w:space="0" w:color="auto"/>
            <w:right w:val="none" w:sz="0" w:space="0" w:color="auto"/>
          </w:divBdr>
        </w:div>
        <w:div w:id="572811550">
          <w:marLeft w:val="480"/>
          <w:marRight w:val="0"/>
          <w:marTop w:val="0"/>
          <w:marBottom w:val="0"/>
          <w:divBdr>
            <w:top w:val="none" w:sz="0" w:space="0" w:color="auto"/>
            <w:left w:val="none" w:sz="0" w:space="0" w:color="auto"/>
            <w:bottom w:val="none" w:sz="0" w:space="0" w:color="auto"/>
            <w:right w:val="none" w:sz="0" w:space="0" w:color="auto"/>
          </w:divBdr>
        </w:div>
        <w:div w:id="1104113832">
          <w:marLeft w:val="480"/>
          <w:marRight w:val="0"/>
          <w:marTop w:val="0"/>
          <w:marBottom w:val="0"/>
          <w:divBdr>
            <w:top w:val="none" w:sz="0" w:space="0" w:color="auto"/>
            <w:left w:val="none" w:sz="0" w:space="0" w:color="auto"/>
            <w:bottom w:val="none" w:sz="0" w:space="0" w:color="auto"/>
            <w:right w:val="none" w:sz="0" w:space="0" w:color="auto"/>
          </w:divBdr>
        </w:div>
        <w:div w:id="2012297095">
          <w:marLeft w:val="480"/>
          <w:marRight w:val="0"/>
          <w:marTop w:val="0"/>
          <w:marBottom w:val="0"/>
          <w:divBdr>
            <w:top w:val="none" w:sz="0" w:space="0" w:color="auto"/>
            <w:left w:val="none" w:sz="0" w:space="0" w:color="auto"/>
            <w:bottom w:val="none" w:sz="0" w:space="0" w:color="auto"/>
            <w:right w:val="none" w:sz="0" w:space="0" w:color="auto"/>
          </w:divBdr>
        </w:div>
        <w:div w:id="1082293673">
          <w:marLeft w:val="480"/>
          <w:marRight w:val="0"/>
          <w:marTop w:val="0"/>
          <w:marBottom w:val="0"/>
          <w:divBdr>
            <w:top w:val="none" w:sz="0" w:space="0" w:color="auto"/>
            <w:left w:val="none" w:sz="0" w:space="0" w:color="auto"/>
            <w:bottom w:val="none" w:sz="0" w:space="0" w:color="auto"/>
            <w:right w:val="none" w:sz="0" w:space="0" w:color="auto"/>
          </w:divBdr>
        </w:div>
        <w:div w:id="2057198216">
          <w:marLeft w:val="480"/>
          <w:marRight w:val="0"/>
          <w:marTop w:val="0"/>
          <w:marBottom w:val="0"/>
          <w:divBdr>
            <w:top w:val="none" w:sz="0" w:space="0" w:color="auto"/>
            <w:left w:val="none" w:sz="0" w:space="0" w:color="auto"/>
            <w:bottom w:val="none" w:sz="0" w:space="0" w:color="auto"/>
            <w:right w:val="none" w:sz="0" w:space="0" w:color="auto"/>
          </w:divBdr>
        </w:div>
        <w:div w:id="855465273">
          <w:marLeft w:val="480"/>
          <w:marRight w:val="0"/>
          <w:marTop w:val="0"/>
          <w:marBottom w:val="0"/>
          <w:divBdr>
            <w:top w:val="none" w:sz="0" w:space="0" w:color="auto"/>
            <w:left w:val="none" w:sz="0" w:space="0" w:color="auto"/>
            <w:bottom w:val="none" w:sz="0" w:space="0" w:color="auto"/>
            <w:right w:val="none" w:sz="0" w:space="0" w:color="auto"/>
          </w:divBdr>
        </w:div>
        <w:div w:id="114178278">
          <w:marLeft w:val="480"/>
          <w:marRight w:val="0"/>
          <w:marTop w:val="0"/>
          <w:marBottom w:val="0"/>
          <w:divBdr>
            <w:top w:val="none" w:sz="0" w:space="0" w:color="auto"/>
            <w:left w:val="none" w:sz="0" w:space="0" w:color="auto"/>
            <w:bottom w:val="none" w:sz="0" w:space="0" w:color="auto"/>
            <w:right w:val="none" w:sz="0" w:space="0" w:color="auto"/>
          </w:divBdr>
        </w:div>
        <w:div w:id="1544172566">
          <w:marLeft w:val="480"/>
          <w:marRight w:val="0"/>
          <w:marTop w:val="0"/>
          <w:marBottom w:val="0"/>
          <w:divBdr>
            <w:top w:val="none" w:sz="0" w:space="0" w:color="auto"/>
            <w:left w:val="none" w:sz="0" w:space="0" w:color="auto"/>
            <w:bottom w:val="none" w:sz="0" w:space="0" w:color="auto"/>
            <w:right w:val="none" w:sz="0" w:space="0" w:color="auto"/>
          </w:divBdr>
        </w:div>
      </w:divsChild>
    </w:div>
    <w:div w:id="974137683">
      <w:bodyDiv w:val="1"/>
      <w:marLeft w:val="0"/>
      <w:marRight w:val="0"/>
      <w:marTop w:val="0"/>
      <w:marBottom w:val="0"/>
      <w:divBdr>
        <w:top w:val="none" w:sz="0" w:space="0" w:color="auto"/>
        <w:left w:val="none" w:sz="0" w:space="0" w:color="auto"/>
        <w:bottom w:val="none" w:sz="0" w:space="0" w:color="auto"/>
        <w:right w:val="none" w:sz="0" w:space="0" w:color="auto"/>
      </w:divBdr>
    </w:div>
    <w:div w:id="974218137">
      <w:bodyDiv w:val="1"/>
      <w:marLeft w:val="0"/>
      <w:marRight w:val="0"/>
      <w:marTop w:val="0"/>
      <w:marBottom w:val="0"/>
      <w:divBdr>
        <w:top w:val="none" w:sz="0" w:space="0" w:color="auto"/>
        <w:left w:val="none" w:sz="0" w:space="0" w:color="auto"/>
        <w:bottom w:val="none" w:sz="0" w:space="0" w:color="auto"/>
        <w:right w:val="none" w:sz="0" w:space="0" w:color="auto"/>
      </w:divBdr>
    </w:div>
    <w:div w:id="974407146">
      <w:bodyDiv w:val="1"/>
      <w:marLeft w:val="0"/>
      <w:marRight w:val="0"/>
      <w:marTop w:val="0"/>
      <w:marBottom w:val="0"/>
      <w:divBdr>
        <w:top w:val="none" w:sz="0" w:space="0" w:color="auto"/>
        <w:left w:val="none" w:sz="0" w:space="0" w:color="auto"/>
        <w:bottom w:val="none" w:sz="0" w:space="0" w:color="auto"/>
        <w:right w:val="none" w:sz="0" w:space="0" w:color="auto"/>
      </w:divBdr>
    </w:div>
    <w:div w:id="974486379">
      <w:bodyDiv w:val="1"/>
      <w:marLeft w:val="0"/>
      <w:marRight w:val="0"/>
      <w:marTop w:val="0"/>
      <w:marBottom w:val="0"/>
      <w:divBdr>
        <w:top w:val="none" w:sz="0" w:space="0" w:color="auto"/>
        <w:left w:val="none" w:sz="0" w:space="0" w:color="auto"/>
        <w:bottom w:val="none" w:sz="0" w:space="0" w:color="auto"/>
        <w:right w:val="none" w:sz="0" w:space="0" w:color="auto"/>
      </w:divBdr>
    </w:div>
    <w:div w:id="975333291">
      <w:bodyDiv w:val="1"/>
      <w:marLeft w:val="0"/>
      <w:marRight w:val="0"/>
      <w:marTop w:val="0"/>
      <w:marBottom w:val="0"/>
      <w:divBdr>
        <w:top w:val="none" w:sz="0" w:space="0" w:color="auto"/>
        <w:left w:val="none" w:sz="0" w:space="0" w:color="auto"/>
        <w:bottom w:val="none" w:sz="0" w:space="0" w:color="auto"/>
        <w:right w:val="none" w:sz="0" w:space="0" w:color="auto"/>
      </w:divBdr>
    </w:div>
    <w:div w:id="977148396">
      <w:bodyDiv w:val="1"/>
      <w:marLeft w:val="0"/>
      <w:marRight w:val="0"/>
      <w:marTop w:val="0"/>
      <w:marBottom w:val="0"/>
      <w:divBdr>
        <w:top w:val="none" w:sz="0" w:space="0" w:color="auto"/>
        <w:left w:val="none" w:sz="0" w:space="0" w:color="auto"/>
        <w:bottom w:val="none" w:sz="0" w:space="0" w:color="auto"/>
        <w:right w:val="none" w:sz="0" w:space="0" w:color="auto"/>
      </w:divBdr>
    </w:div>
    <w:div w:id="978922367">
      <w:bodyDiv w:val="1"/>
      <w:marLeft w:val="0"/>
      <w:marRight w:val="0"/>
      <w:marTop w:val="0"/>
      <w:marBottom w:val="0"/>
      <w:divBdr>
        <w:top w:val="none" w:sz="0" w:space="0" w:color="auto"/>
        <w:left w:val="none" w:sz="0" w:space="0" w:color="auto"/>
        <w:bottom w:val="none" w:sz="0" w:space="0" w:color="auto"/>
        <w:right w:val="none" w:sz="0" w:space="0" w:color="auto"/>
      </w:divBdr>
    </w:div>
    <w:div w:id="979043289">
      <w:bodyDiv w:val="1"/>
      <w:marLeft w:val="0"/>
      <w:marRight w:val="0"/>
      <w:marTop w:val="0"/>
      <w:marBottom w:val="0"/>
      <w:divBdr>
        <w:top w:val="none" w:sz="0" w:space="0" w:color="auto"/>
        <w:left w:val="none" w:sz="0" w:space="0" w:color="auto"/>
        <w:bottom w:val="none" w:sz="0" w:space="0" w:color="auto"/>
        <w:right w:val="none" w:sz="0" w:space="0" w:color="auto"/>
      </w:divBdr>
    </w:div>
    <w:div w:id="979265173">
      <w:bodyDiv w:val="1"/>
      <w:marLeft w:val="0"/>
      <w:marRight w:val="0"/>
      <w:marTop w:val="0"/>
      <w:marBottom w:val="0"/>
      <w:divBdr>
        <w:top w:val="none" w:sz="0" w:space="0" w:color="auto"/>
        <w:left w:val="none" w:sz="0" w:space="0" w:color="auto"/>
        <w:bottom w:val="none" w:sz="0" w:space="0" w:color="auto"/>
        <w:right w:val="none" w:sz="0" w:space="0" w:color="auto"/>
      </w:divBdr>
    </w:div>
    <w:div w:id="980116628">
      <w:bodyDiv w:val="1"/>
      <w:marLeft w:val="0"/>
      <w:marRight w:val="0"/>
      <w:marTop w:val="0"/>
      <w:marBottom w:val="0"/>
      <w:divBdr>
        <w:top w:val="none" w:sz="0" w:space="0" w:color="auto"/>
        <w:left w:val="none" w:sz="0" w:space="0" w:color="auto"/>
        <w:bottom w:val="none" w:sz="0" w:space="0" w:color="auto"/>
        <w:right w:val="none" w:sz="0" w:space="0" w:color="auto"/>
      </w:divBdr>
    </w:div>
    <w:div w:id="980769137">
      <w:bodyDiv w:val="1"/>
      <w:marLeft w:val="0"/>
      <w:marRight w:val="0"/>
      <w:marTop w:val="0"/>
      <w:marBottom w:val="0"/>
      <w:divBdr>
        <w:top w:val="none" w:sz="0" w:space="0" w:color="auto"/>
        <w:left w:val="none" w:sz="0" w:space="0" w:color="auto"/>
        <w:bottom w:val="none" w:sz="0" w:space="0" w:color="auto"/>
        <w:right w:val="none" w:sz="0" w:space="0" w:color="auto"/>
      </w:divBdr>
    </w:div>
    <w:div w:id="981732465">
      <w:bodyDiv w:val="1"/>
      <w:marLeft w:val="0"/>
      <w:marRight w:val="0"/>
      <w:marTop w:val="0"/>
      <w:marBottom w:val="0"/>
      <w:divBdr>
        <w:top w:val="none" w:sz="0" w:space="0" w:color="auto"/>
        <w:left w:val="none" w:sz="0" w:space="0" w:color="auto"/>
        <w:bottom w:val="none" w:sz="0" w:space="0" w:color="auto"/>
        <w:right w:val="none" w:sz="0" w:space="0" w:color="auto"/>
      </w:divBdr>
    </w:div>
    <w:div w:id="983313944">
      <w:bodyDiv w:val="1"/>
      <w:marLeft w:val="0"/>
      <w:marRight w:val="0"/>
      <w:marTop w:val="0"/>
      <w:marBottom w:val="0"/>
      <w:divBdr>
        <w:top w:val="none" w:sz="0" w:space="0" w:color="auto"/>
        <w:left w:val="none" w:sz="0" w:space="0" w:color="auto"/>
        <w:bottom w:val="none" w:sz="0" w:space="0" w:color="auto"/>
        <w:right w:val="none" w:sz="0" w:space="0" w:color="auto"/>
      </w:divBdr>
    </w:div>
    <w:div w:id="984312096">
      <w:bodyDiv w:val="1"/>
      <w:marLeft w:val="0"/>
      <w:marRight w:val="0"/>
      <w:marTop w:val="0"/>
      <w:marBottom w:val="0"/>
      <w:divBdr>
        <w:top w:val="none" w:sz="0" w:space="0" w:color="auto"/>
        <w:left w:val="none" w:sz="0" w:space="0" w:color="auto"/>
        <w:bottom w:val="none" w:sz="0" w:space="0" w:color="auto"/>
        <w:right w:val="none" w:sz="0" w:space="0" w:color="auto"/>
      </w:divBdr>
    </w:div>
    <w:div w:id="985939481">
      <w:bodyDiv w:val="1"/>
      <w:marLeft w:val="0"/>
      <w:marRight w:val="0"/>
      <w:marTop w:val="0"/>
      <w:marBottom w:val="0"/>
      <w:divBdr>
        <w:top w:val="none" w:sz="0" w:space="0" w:color="auto"/>
        <w:left w:val="none" w:sz="0" w:space="0" w:color="auto"/>
        <w:bottom w:val="none" w:sz="0" w:space="0" w:color="auto"/>
        <w:right w:val="none" w:sz="0" w:space="0" w:color="auto"/>
      </w:divBdr>
    </w:div>
    <w:div w:id="986008720">
      <w:bodyDiv w:val="1"/>
      <w:marLeft w:val="0"/>
      <w:marRight w:val="0"/>
      <w:marTop w:val="0"/>
      <w:marBottom w:val="0"/>
      <w:divBdr>
        <w:top w:val="none" w:sz="0" w:space="0" w:color="auto"/>
        <w:left w:val="none" w:sz="0" w:space="0" w:color="auto"/>
        <w:bottom w:val="none" w:sz="0" w:space="0" w:color="auto"/>
        <w:right w:val="none" w:sz="0" w:space="0" w:color="auto"/>
      </w:divBdr>
    </w:div>
    <w:div w:id="986127853">
      <w:bodyDiv w:val="1"/>
      <w:marLeft w:val="0"/>
      <w:marRight w:val="0"/>
      <w:marTop w:val="0"/>
      <w:marBottom w:val="0"/>
      <w:divBdr>
        <w:top w:val="none" w:sz="0" w:space="0" w:color="auto"/>
        <w:left w:val="none" w:sz="0" w:space="0" w:color="auto"/>
        <w:bottom w:val="none" w:sz="0" w:space="0" w:color="auto"/>
        <w:right w:val="none" w:sz="0" w:space="0" w:color="auto"/>
      </w:divBdr>
    </w:div>
    <w:div w:id="987245867">
      <w:bodyDiv w:val="1"/>
      <w:marLeft w:val="0"/>
      <w:marRight w:val="0"/>
      <w:marTop w:val="0"/>
      <w:marBottom w:val="0"/>
      <w:divBdr>
        <w:top w:val="none" w:sz="0" w:space="0" w:color="auto"/>
        <w:left w:val="none" w:sz="0" w:space="0" w:color="auto"/>
        <w:bottom w:val="none" w:sz="0" w:space="0" w:color="auto"/>
        <w:right w:val="none" w:sz="0" w:space="0" w:color="auto"/>
      </w:divBdr>
    </w:div>
    <w:div w:id="987592779">
      <w:bodyDiv w:val="1"/>
      <w:marLeft w:val="0"/>
      <w:marRight w:val="0"/>
      <w:marTop w:val="0"/>
      <w:marBottom w:val="0"/>
      <w:divBdr>
        <w:top w:val="none" w:sz="0" w:space="0" w:color="auto"/>
        <w:left w:val="none" w:sz="0" w:space="0" w:color="auto"/>
        <w:bottom w:val="none" w:sz="0" w:space="0" w:color="auto"/>
        <w:right w:val="none" w:sz="0" w:space="0" w:color="auto"/>
      </w:divBdr>
    </w:div>
    <w:div w:id="987705138">
      <w:bodyDiv w:val="1"/>
      <w:marLeft w:val="0"/>
      <w:marRight w:val="0"/>
      <w:marTop w:val="0"/>
      <w:marBottom w:val="0"/>
      <w:divBdr>
        <w:top w:val="none" w:sz="0" w:space="0" w:color="auto"/>
        <w:left w:val="none" w:sz="0" w:space="0" w:color="auto"/>
        <w:bottom w:val="none" w:sz="0" w:space="0" w:color="auto"/>
        <w:right w:val="none" w:sz="0" w:space="0" w:color="auto"/>
      </w:divBdr>
    </w:div>
    <w:div w:id="991254085">
      <w:bodyDiv w:val="1"/>
      <w:marLeft w:val="0"/>
      <w:marRight w:val="0"/>
      <w:marTop w:val="0"/>
      <w:marBottom w:val="0"/>
      <w:divBdr>
        <w:top w:val="none" w:sz="0" w:space="0" w:color="auto"/>
        <w:left w:val="none" w:sz="0" w:space="0" w:color="auto"/>
        <w:bottom w:val="none" w:sz="0" w:space="0" w:color="auto"/>
        <w:right w:val="none" w:sz="0" w:space="0" w:color="auto"/>
      </w:divBdr>
    </w:div>
    <w:div w:id="992220067">
      <w:bodyDiv w:val="1"/>
      <w:marLeft w:val="0"/>
      <w:marRight w:val="0"/>
      <w:marTop w:val="0"/>
      <w:marBottom w:val="0"/>
      <w:divBdr>
        <w:top w:val="none" w:sz="0" w:space="0" w:color="auto"/>
        <w:left w:val="none" w:sz="0" w:space="0" w:color="auto"/>
        <w:bottom w:val="none" w:sz="0" w:space="0" w:color="auto"/>
        <w:right w:val="none" w:sz="0" w:space="0" w:color="auto"/>
      </w:divBdr>
    </w:div>
    <w:div w:id="993342177">
      <w:bodyDiv w:val="1"/>
      <w:marLeft w:val="0"/>
      <w:marRight w:val="0"/>
      <w:marTop w:val="0"/>
      <w:marBottom w:val="0"/>
      <w:divBdr>
        <w:top w:val="none" w:sz="0" w:space="0" w:color="auto"/>
        <w:left w:val="none" w:sz="0" w:space="0" w:color="auto"/>
        <w:bottom w:val="none" w:sz="0" w:space="0" w:color="auto"/>
        <w:right w:val="none" w:sz="0" w:space="0" w:color="auto"/>
      </w:divBdr>
    </w:div>
    <w:div w:id="994258858">
      <w:bodyDiv w:val="1"/>
      <w:marLeft w:val="0"/>
      <w:marRight w:val="0"/>
      <w:marTop w:val="0"/>
      <w:marBottom w:val="0"/>
      <w:divBdr>
        <w:top w:val="none" w:sz="0" w:space="0" w:color="auto"/>
        <w:left w:val="none" w:sz="0" w:space="0" w:color="auto"/>
        <w:bottom w:val="none" w:sz="0" w:space="0" w:color="auto"/>
        <w:right w:val="none" w:sz="0" w:space="0" w:color="auto"/>
      </w:divBdr>
    </w:div>
    <w:div w:id="994334505">
      <w:bodyDiv w:val="1"/>
      <w:marLeft w:val="0"/>
      <w:marRight w:val="0"/>
      <w:marTop w:val="0"/>
      <w:marBottom w:val="0"/>
      <w:divBdr>
        <w:top w:val="none" w:sz="0" w:space="0" w:color="auto"/>
        <w:left w:val="none" w:sz="0" w:space="0" w:color="auto"/>
        <w:bottom w:val="none" w:sz="0" w:space="0" w:color="auto"/>
        <w:right w:val="none" w:sz="0" w:space="0" w:color="auto"/>
      </w:divBdr>
      <w:divsChild>
        <w:div w:id="871847780">
          <w:marLeft w:val="480"/>
          <w:marRight w:val="0"/>
          <w:marTop w:val="0"/>
          <w:marBottom w:val="0"/>
          <w:divBdr>
            <w:top w:val="none" w:sz="0" w:space="0" w:color="auto"/>
            <w:left w:val="none" w:sz="0" w:space="0" w:color="auto"/>
            <w:bottom w:val="none" w:sz="0" w:space="0" w:color="auto"/>
            <w:right w:val="none" w:sz="0" w:space="0" w:color="auto"/>
          </w:divBdr>
        </w:div>
        <w:div w:id="1102918213">
          <w:marLeft w:val="480"/>
          <w:marRight w:val="0"/>
          <w:marTop w:val="0"/>
          <w:marBottom w:val="0"/>
          <w:divBdr>
            <w:top w:val="none" w:sz="0" w:space="0" w:color="auto"/>
            <w:left w:val="none" w:sz="0" w:space="0" w:color="auto"/>
            <w:bottom w:val="none" w:sz="0" w:space="0" w:color="auto"/>
            <w:right w:val="none" w:sz="0" w:space="0" w:color="auto"/>
          </w:divBdr>
        </w:div>
        <w:div w:id="532570726">
          <w:marLeft w:val="480"/>
          <w:marRight w:val="0"/>
          <w:marTop w:val="0"/>
          <w:marBottom w:val="0"/>
          <w:divBdr>
            <w:top w:val="none" w:sz="0" w:space="0" w:color="auto"/>
            <w:left w:val="none" w:sz="0" w:space="0" w:color="auto"/>
            <w:bottom w:val="none" w:sz="0" w:space="0" w:color="auto"/>
            <w:right w:val="none" w:sz="0" w:space="0" w:color="auto"/>
          </w:divBdr>
        </w:div>
        <w:div w:id="2118675508">
          <w:marLeft w:val="480"/>
          <w:marRight w:val="0"/>
          <w:marTop w:val="0"/>
          <w:marBottom w:val="0"/>
          <w:divBdr>
            <w:top w:val="none" w:sz="0" w:space="0" w:color="auto"/>
            <w:left w:val="none" w:sz="0" w:space="0" w:color="auto"/>
            <w:bottom w:val="none" w:sz="0" w:space="0" w:color="auto"/>
            <w:right w:val="none" w:sz="0" w:space="0" w:color="auto"/>
          </w:divBdr>
        </w:div>
        <w:div w:id="822889300">
          <w:marLeft w:val="480"/>
          <w:marRight w:val="0"/>
          <w:marTop w:val="0"/>
          <w:marBottom w:val="0"/>
          <w:divBdr>
            <w:top w:val="none" w:sz="0" w:space="0" w:color="auto"/>
            <w:left w:val="none" w:sz="0" w:space="0" w:color="auto"/>
            <w:bottom w:val="none" w:sz="0" w:space="0" w:color="auto"/>
            <w:right w:val="none" w:sz="0" w:space="0" w:color="auto"/>
          </w:divBdr>
        </w:div>
        <w:div w:id="1990283320">
          <w:marLeft w:val="480"/>
          <w:marRight w:val="0"/>
          <w:marTop w:val="0"/>
          <w:marBottom w:val="0"/>
          <w:divBdr>
            <w:top w:val="none" w:sz="0" w:space="0" w:color="auto"/>
            <w:left w:val="none" w:sz="0" w:space="0" w:color="auto"/>
            <w:bottom w:val="none" w:sz="0" w:space="0" w:color="auto"/>
            <w:right w:val="none" w:sz="0" w:space="0" w:color="auto"/>
          </w:divBdr>
        </w:div>
        <w:div w:id="601299926">
          <w:marLeft w:val="480"/>
          <w:marRight w:val="0"/>
          <w:marTop w:val="0"/>
          <w:marBottom w:val="0"/>
          <w:divBdr>
            <w:top w:val="none" w:sz="0" w:space="0" w:color="auto"/>
            <w:left w:val="none" w:sz="0" w:space="0" w:color="auto"/>
            <w:bottom w:val="none" w:sz="0" w:space="0" w:color="auto"/>
            <w:right w:val="none" w:sz="0" w:space="0" w:color="auto"/>
          </w:divBdr>
        </w:div>
        <w:div w:id="1888879705">
          <w:marLeft w:val="480"/>
          <w:marRight w:val="0"/>
          <w:marTop w:val="0"/>
          <w:marBottom w:val="0"/>
          <w:divBdr>
            <w:top w:val="none" w:sz="0" w:space="0" w:color="auto"/>
            <w:left w:val="none" w:sz="0" w:space="0" w:color="auto"/>
            <w:bottom w:val="none" w:sz="0" w:space="0" w:color="auto"/>
            <w:right w:val="none" w:sz="0" w:space="0" w:color="auto"/>
          </w:divBdr>
        </w:div>
        <w:div w:id="1165390534">
          <w:marLeft w:val="480"/>
          <w:marRight w:val="0"/>
          <w:marTop w:val="0"/>
          <w:marBottom w:val="0"/>
          <w:divBdr>
            <w:top w:val="none" w:sz="0" w:space="0" w:color="auto"/>
            <w:left w:val="none" w:sz="0" w:space="0" w:color="auto"/>
            <w:bottom w:val="none" w:sz="0" w:space="0" w:color="auto"/>
            <w:right w:val="none" w:sz="0" w:space="0" w:color="auto"/>
          </w:divBdr>
        </w:div>
        <w:div w:id="1061946811">
          <w:marLeft w:val="480"/>
          <w:marRight w:val="0"/>
          <w:marTop w:val="0"/>
          <w:marBottom w:val="0"/>
          <w:divBdr>
            <w:top w:val="none" w:sz="0" w:space="0" w:color="auto"/>
            <w:left w:val="none" w:sz="0" w:space="0" w:color="auto"/>
            <w:bottom w:val="none" w:sz="0" w:space="0" w:color="auto"/>
            <w:right w:val="none" w:sz="0" w:space="0" w:color="auto"/>
          </w:divBdr>
        </w:div>
        <w:div w:id="1891377334">
          <w:marLeft w:val="480"/>
          <w:marRight w:val="0"/>
          <w:marTop w:val="0"/>
          <w:marBottom w:val="0"/>
          <w:divBdr>
            <w:top w:val="none" w:sz="0" w:space="0" w:color="auto"/>
            <w:left w:val="none" w:sz="0" w:space="0" w:color="auto"/>
            <w:bottom w:val="none" w:sz="0" w:space="0" w:color="auto"/>
            <w:right w:val="none" w:sz="0" w:space="0" w:color="auto"/>
          </w:divBdr>
        </w:div>
        <w:div w:id="2131893360">
          <w:marLeft w:val="480"/>
          <w:marRight w:val="0"/>
          <w:marTop w:val="0"/>
          <w:marBottom w:val="0"/>
          <w:divBdr>
            <w:top w:val="none" w:sz="0" w:space="0" w:color="auto"/>
            <w:left w:val="none" w:sz="0" w:space="0" w:color="auto"/>
            <w:bottom w:val="none" w:sz="0" w:space="0" w:color="auto"/>
            <w:right w:val="none" w:sz="0" w:space="0" w:color="auto"/>
          </w:divBdr>
        </w:div>
        <w:div w:id="263804980">
          <w:marLeft w:val="480"/>
          <w:marRight w:val="0"/>
          <w:marTop w:val="0"/>
          <w:marBottom w:val="0"/>
          <w:divBdr>
            <w:top w:val="none" w:sz="0" w:space="0" w:color="auto"/>
            <w:left w:val="none" w:sz="0" w:space="0" w:color="auto"/>
            <w:bottom w:val="none" w:sz="0" w:space="0" w:color="auto"/>
            <w:right w:val="none" w:sz="0" w:space="0" w:color="auto"/>
          </w:divBdr>
        </w:div>
        <w:div w:id="1418018561">
          <w:marLeft w:val="480"/>
          <w:marRight w:val="0"/>
          <w:marTop w:val="0"/>
          <w:marBottom w:val="0"/>
          <w:divBdr>
            <w:top w:val="none" w:sz="0" w:space="0" w:color="auto"/>
            <w:left w:val="none" w:sz="0" w:space="0" w:color="auto"/>
            <w:bottom w:val="none" w:sz="0" w:space="0" w:color="auto"/>
            <w:right w:val="none" w:sz="0" w:space="0" w:color="auto"/>
          </w:divBdr>
        </w:div>
        <w:div w:id="759175530">
          <w:marLeft w:val="480"/>
          <w:marRight w:val="0"/>
          <w:marTop w:val="0"/>
          <w:marBottom w:val="0"/>
          <w:divBdr>
            <w:top w:val="none" w:sz="0" w:space="0" w:color="auto"/>
            <w:left w:val="none" w:sz="0" w:space="0" w:color="auto"/>
            <w:bottom w:val="none" w:sz="0" w:space="0" w:color="auto"/>
            <w:right w:val="none" w:sz="0" w:space="0" w:color="auto"/>
          </w:divBdr>
        </w:div>
        <w:div w:id="1993243883">
          <w:marLeft w:val="480"/>
          <w:marRight w:val="0"/>
          <w:marTop w:val="0"/>
          <w:marBottom w:val="0"/>
          <w:divBdr>
            <w:top w:val="none" w:sz="0" w:space="0" w:color="auto"/>
            <w:left w:val="none" w:sz="0" w:space="0" w:color="auto"/>
            <w:bottom w:val="none" w:sz="0" w:space="0" w:color="auto"/>
            <w:right w:val="none" w:sz="0" w:space="0" w:color="auto"/>
          </w:divBdr>
        </w:div>
        <w:div w:id="1837304402">
          <w:marLeft w:val="480"/>
          <w:marRight w:val="0"/>
          <w:marTop w:val="0"/>
          <w:marBottom w:val="0"/>
          <w:divBdr>
            <w:top w:val="none" w:sz="0" w:space="0" w:color="auto"/>
            <w:left w:val="none" w:sz="0" w:space="0" w:color="auto"/>
            <w:bottom w:val="none" w:sz="0" w:space="0" w:color="auto"/>
            <w:right w:val="none" w:sz="0" w:space="0" w:color="auto"/>
          </w:divBdr>
        </w:div>
        <w:div w:id="2083990215">
          <w:marLeft w:val="480"/>
          <w:marRight w:val="0"/>
          <w:marTop w:val="0"/>
          <w:marBottom w:val="0"/>
          <w:divBdr>
            <w:top w:val="none" w:sz="0" w:space="0" w:color="auto"/>
            <w:left w:val="none" w:sz="0" w:space="0" w:color="auto"/>
            <w:bottom w:val="none" w:sz="0" w:space="0" w:color="auto"/>
            <w:right w:val="none" w:sz="0" w:space="0" w:color="auto"/>
          </w:divBdr>
        </w:div>
        <w:div w:id="911474837">
          <w:marLeft w:val="480"/>
          <w:marRight w:val="0"/>
          <w:marTop w:val="0"/>
          <w:marBottom w:val="0"/>
          <w:divBdr>
            <w:top w:val="none" w:sz="0" w:space="0" w:color="auto"/>
            <w:left w:val="none" w:sz="0" w:space="0" w:color="auto"/>
            <w:bottom w:val="none" w:sz="0" w:space="0" w:color="auto"/>
            <w:right w:val="none" w:sz="0" w:space="0" w:color="auto"/>
          </w:divBdr>
        </w:div>
        <w:div w:id="1754546329">
          <w:marLeft w:val="480"/>
          <w:marRight w:val="0"/>
          <w:marTop w:val="0"/>
          <w:marBottom w:val="0"/>
          <w:divBdr>
            <w:top w:val="none" w:sz="0" w:space="0" w:color="auto"/>
            <w:left w:val="none" w:sz="0" w:space="0" w:color="auto"/>
            <w:bottom w:val="none" w:sz="0" w:space="0" w:color="auto"/>
            <w:right w:val="none" w:sz="0" w:space="0" w:color="auto"/>
          </w:divBdr>
        </w:div>
        <w:div w:id="990252487">
          <w:marLeft w:val="480"/>
          <w:marRight w:val="0"/>
          <w:marTop w:val="0"/>
          <w:marBottom w:val="0"/>
          <w:divBdr>
            <w:top w:val="none" w:sz="0" w:space="0" w:color="auto"/>
            <w:left w:val="none" w:sz="0" w:space="0" w:color="auto"/>
            <w:bottom w:val="none" w:sz="0" w:space="0" w:color="auto"/>
            <w:right w:val="none" w:sz="0" w:space="0" w:color="auto"/>
          </w:divBdr>
        </w:div>
        <w:div w:id="338392859">
          <w:marLeft w:val="480"/>
          <w:marRight w:val="0"/>
          <w:marTop w:val="0"/>
          <w:marBottom w:val="0"/>
          <w:divBdr>
            <w:top w:val="none" w:sz="0" w:space="0" w:color="auto"/>
            <w:left w:val="none" w:sz="0" w:space="0" w:color="auto"/>
            <w:bottom w:val="none" w:sz="0" w:space="0" w:color="auto"/>
            <w:right w:val="none" w:sz="0" w:space="0" w:color="auto"/>
          </w:divBdr>
        </w:div>
        <w:div w:id="2005278048">
          <w:marLeft w:val="480"/>
          <w:marRight w:val="0"/>
          <w:marTop w:val="0"/>
          <w:marBottom w:val="0"/>
          <w:divBdr>
            <w:top w:val="none" w:sz="0" w:space="0" w:color="auto"/>
            <w:left w:val="none" w:sz="0" w:space="0" w:color="auto"/>
            <w:bottom w:val="none" w:sz="0" w:space="0" w:color="auto"/>
            <w:right w:val="none" w:sz="0" w:space="0" w:color="auto"/>
          </w:divBdr>
        </w:div>
        <w:div w:id="1838425077">
          <w:marLeft w:val="480"/>
          <w:marRight w:val="0"/>
          <w:marTop w:val="0"/>
          <w:marBottom w:val="0"/>
          <w:divBdr>
            <w:top w:val="none" w:sz="0" w:space="0" w:color="auto"/>
            <w:left w:val="none" w:sz="0" w:space="0" w:color="auto"/>
            <w:bottom w:val="none" w:sz="0" w:space="0" w:color="auto"/>
            <w:right w:val="none" w:sz="0" w:space="0" w:color="auto"/>
          </w:divBdr>
        </w:div>
        <w:div w:id="2055304532">
          <w:marLeft w:val="480"/>
          <w:marRight w:val="0"/>
          <w:marTop w:val="0"/>
          <w:marBottom w:val="0"/>
          <w:divBdr>
            <w:top w:val="none" w:sz="0" w:space="0" w:color="auto"/>
            <w:left w:val="none" w:sz="0" w:space="0" w:color="auto"/>
            <w:bottom w:val="none" w:sz="0" w:space="0" w:color="auto"/>
            <w:right w:val="none" w:sz="0" w:space="0" w:color="auto"/>
          </w:divBdr>
        </w:div>
        <w:div w:id="933439511">
          <w:marLeft w:val="480"/>
          <w:marRight w:val="0"/>
          <w:marTop w:val="0"/>
          <w:marBottom w:val="0"/>
          <w:divBdr>
            <w:top w:val="none" w:sz="0" w:space="0" w:color="auto"/>
            <w:left w:val="none" w:sz="0" w:space="0" w:color="auto"/>
            <w:bottom w:val="none" w:sz="0" w:space="0" w:color="auto"/>
            <w:right w:val="none" w:sz="0" w:space="0" w:color="auto"/>
          </w:divBdr>
        </w:div>
        <w:div w:id="111023595">
          <w:marLeft w:val="480"/>
          <w:marRight w:val="0"/>
          <w:marTop w:val="0"/>
          <w:marBottom w:val="0"/>
          <w:divBdr>
            <w:top w:val="none" w:sz="0" w:space="0" w:color="auto"/>
            <w:left w:val="none" w:sz="0" w:space="0" w:color="auto"/>
            <w:bottom w:val="none" w:sz="0" w:space="0" w:color="auto"/>
            <w:right w:val="none" w:sz="0" w:space="0" w:color="auto"/>
          </w:divBdr>
        </w:div>
        <w:div w:id="1898007996">
          <w:marLeft w:val="480"/>
          <w:marRight w:val="0"/>
          <w:marTop w:val="0"/>
          <w:marBottom w:val="0"/>
          <w:divBdr>
            <w:top w:val="none" w:sz="0" w:space="0" w:color="auto"/>
            <w:left w:val="none" w:sz="0" w:space="0" w:color="auto"/>
            <w:bottom w:val="none" w:sz="0" w:space="0" w:color="auto"/>
            <w:right w:val="none" w:sz="0" w:space="0" w:color="auto"/>
          </w:divBdr>
        </w:div>
        <w:div w:id="1286276766">
          <w:marLeft w:val="480"/>
          <w:marRight w:val="0"/>
          <w:marTop w:val="0"/>
          <w:marBottom w:val="0"/>
          <w:divBdr>
            <w:top w:val="none" w:sz="0" w:space="0" w:color="auto"/>
            <w:left w:val="none" w:sz="0" w:space="0" w:color="auto"/>
            <w:bottom w:val="none" w:sz="0" w:space="0" w:color="auto"/>
            <w:right w:val="none" w:sz="0" w:space="0" w:color="auto"/>
          </w:divBdr>
        </w:div>
        <w:div w:id="1465347487">
          <w:marLeft w:val="480"/>
          <w:marRight w:val="0"/>
          <w:marTop w:val="0"/>
          <w:marBottom w:val="0"/>
          <w:divBdr>
            <w:top w:val="none" w:sz="0" w:space="0" w:color="auto"/>
            <w:left w:val="none" w:sz="0" w:space="0" w:color="auto"/>
            <w:bottom w:val="none" w:sz="0" w:space="0" w:color="auto"/>
            <w:right w:val="none" w:sz="0" w:space="0" w:color="auto"/>
          </w:divBdr>
        </w:div>
        <w:div w:id="531070162">
          <w:marLeft w:val="480"/>
          <w:marRight w:val="0"/>
          <w:marTop w:val="0"/>
          <w:marBottom w:val="0"/>
          <w:divBdr>
            <w:top w:val="none" w:sz="0" w:space="0" w:color="auto"/>
            <w:left w:val="none" w:sz="0" w:space="0" w:color="auto"/>
            <w:bottom w:val="none" w:sz="0" w:space="0" w:color="auto"/>
            <w:right w:val="none" w:sz="0" w:space="0" w:color="auto"/>
          </w:divBdr>
        </w:div>
        <w:div w:id="1027297357">
          <w:marLeft w:val="480"/>
          <w:marRight w:val="0"/>
          <w:marTop w:val="0"/>
          <w:marBottom w:val="0"/>
          <w:divBdr>
            <w:top w:val="none" w:sz="0" w:space="0" w:color="auto"/>
            <w:left w:val="none" w:sz="0" w:space="0" w:color="auto"/>
            <w:bottom w:val="none" w:sz="0" w:space="0" w:color="auto"/>
            <w:right w:val="none" w:sz="0" w:space="0" w:color="auto"/>
          </w:divBdr>
        </w:div>
        <w:div w:id="919145444">
          <w:marLeft w:val="480"/>
          <w:marRight w:val="0"/>
          <w:marTop w:val="0"/>
          <w:marBottom w:val="0"/>
          <w:divBdr>
            <w:top w:val="none" w:sz="0" w:space="0" w:color="auto"/>
            <w:left w:val="none" w:sz="0" w:space="0" w:color="auto"/>
            <w:bottom w:val="none" w:sz="0" w:space="0" w:color="auto"/>
            <w:right w:val="none" w:sz="0" w:space="0" w:color="auto"/>
          </w:divBdr>
        </w:div>
        <w:div w:id="822551221">
          <w:marLeft w:val="480"/>
          <w:marRight w:val="0"/>
          <w:marTop w:val="0"/>
          <w:marBottom w:val="0"/>
          <w:divBdr>
            <w:top w:val="none" w:sz="0" w:space="0" w:color="auto"/>
            <w:left w:val="none" w:sz="0" w:space="0" w:color="auto"/>
            <w:bottom w:val="none" w:sz="0" w:space="0" w:color="auto"/>
            <w:right w:val="none" w:sz="0" w:space="0" w:color="auto"/>
          </w:divBdr>
        </w:div>
        <w:div w:id="2124111355">
          <w:marLeft w:val="480"/>
          <w:marRight w:val="0"/>
          <w:marTop w:val="0"/>
          <w:marBottom w:val="0"/>
          <w:divBdr>
            <w:top w:val="none" w:sz="0" w:space="0" w:color="auto"/>
            <w:left w:val="none" w:sz="0" w:space="0" w:color="auto"/>
            <w:bottom w:val="none" w:sz="0" w:space="0" w:color="auto"/>
            <w:right w:val="none" w:sz="0" w:space="0" w:color="auto"/>
          </w:divBdr>
        </w:div>
        <w:div w:id="388697866">
          <w:marLeft w:val="480"/>
          <w:marRight w:val="0"/>
          <w:marTop w:val="0"/>
          <w:marBottom w:val="0"/>
          <w:divBdr>
            <w:top w:val="none" w:sz="0" w:space="0" w:color="auto"/>
            <w:left w:val="none" w:sz="0" w:space="0" w:color="auto"/>
            <w:bottom w:val="none" w:sz="0" w:space="0" w:color="auto"/>
            <w:right w:val="none" w:sz="0" w:space="0" w:color="auto"/>
          </w:divBdr>
        </w:div>
        <w:div w:id="1815902164">
          <w:marLeft w:val="480"/>
          <w:marRight w:val="0"/>
          <w:marTop w:val="0"/>
          <w:marBottom w:val="0"/>
          <w:divBdr>
            <w:top w:val="none" w:sz="0" w:space="0" w:color="auto"/>
            <w:left w:val="none" w:sz="0" w:space="0" w:color="auto"/>
            <w:bottom w:val="none" w:sz="0" w:space="0" w:color="auto"/>
            <w:right w:val="none" w:sz="0" w:space="0" w:color="auto"/>
          </w:divBdr>
        </w:div>
        <w:div w:id="606547756">
          <w:marLeft w:val="480"/>
          <w:marRight w:val="0"/>
          <w:marTop w:val="0"/>
          <w:marBottom w:val="0"/>
          <w:divBdr>
            <w:top w:val="none" w:sz="0" w:space="0" w:color="auto"/>
            <w:left w:val="none" w:sz="0" w:space="0" w:color="auto"/>
            <w:bottom w:val="none" w:sz="0" w:space="0" w:color="auto"/>
            <w:right w:val="none" w:sz="0" w:space="0" w:color="auto"/>
          </w:divBdr>
        </w:div>
        <w:div w:id="1271819663">
          <w:marLeft w:val="480"/>
          <w:marRight w:val="0"/>
          <w:marTop w:val="0"/>
          <w:marBottom w:val="0"/>
          <w:divBdr>
            <w:top w:val="none" w:sz="0" w:space="0" w:color="auto"/>
            <w:left w:val="none" w:sz="0" w:space="0" w:color="auto"/>
            <w:bottom w:val="none" w:sz="0" w:space="0" w:color="auto"/>
            <w:right w:val="none" w:sz="0" w:space="0" w:color="auto"/>
          </w:divBdr>
        </w:div>
        <w:div w:id="617445243">
          <w:marLeft w:val="480"/>
          <w:marRight w:val="0"/>
          <w:marTop w:val="0"/>
          <w:marBottom w:val="0"/>
          <w:divBdr>
            <w:top w:val="none" w:sz="0" w:space="0" w:color="auto"/>
            <w:left w:val="none" w:sz="0" w:space="0" w:color="auto"/>
            <w:bottom w:val="none" w:sz="0" w:space="0" w:color="auto"/>
            <w:right w:val="none" w:sz="0" w:space="0" w:color="auto"/>
          </w:divBdr>
        </w:div>
        <w:div w:id="1301963370">
          <w:marLeft w:val="480"/>
          <w:marRight w:val="0"/>
          <w:marTop w:val="0"/>
          <w:marBottom w:val="0"/>
          <w:divBdr>
            <w:top w:val="none" w:sz="0" w:space="0" w:color="auto"/>
            <w:left w:val="none" w:sz="0" w:space="0" w:color="auto"/>
            <w:bottom w:val="none" w:sz="0" w:space="0" w:color="auto"/>
            <w:right w:val="none" w:sz="0" w:space="0" w:color="auto"/>
          </w:divBdr>
        </w:div>
        <w:div w:id="781845582">
          <w:marLeft w:val="480"/>
          <w:marRight w:val="0"/>
          <w:marTop w:val="0"/>
          <w:marBottom w:val="0"/>
          <w:divBdr>
            <w:top w:val="none" w:sz="0" w:space="0" w:color="auto"/>
            <w:left w:val="none" w:sz="0" w:space="0" w:color="auto"/>
            <w:bottom w:val="none" w:sz="0" w:space="0" w:color="auto"/>
            <w:right w:val="none" w:sz="0" w:space="0" w:color="auto"/>
          </w:divBdr>
        </w:div>
        <w:div w:id="859390502">
          <w:marLeft w:val="480"/>
          <w:marRight w:val="0"/>
          <w:marTop w:val="0"/>
          <w:marBottom w:val="0"/>
          <w:divBdr>
            <w:top w:val="none" w:sz="0" w:space="0" w:color="auto"/>
            <w:left w:val="none" w:sz="0" w:space="0" w:color="auto"/>
            <w:bottom w:val="none" w:sz="0" w:space="0" w:color="auto"/>
            <w:right w:val="none" w:sz="0" w:space="0" w:color="auto"/>
          </w:divBdr>
        </w:div>
        <w:div w:id="1365600170">
          <w:marLeft w:val="480"/>
          <w:marRight w:val="0"/>
          <w:marTop w:val="0"/>
          <w:marBottom w:val="0"/>
          <w:divBdr>
            <w:top w:val="none" w:sz="0" w:space="0" w:color="auto"/>
            <w:left w:val="none" w:sz="0" w:space="0" w:color="auto"/>
            <w:bottom w:val="none" w:sz="0" w:space="0" w:color="auto"/>
            <w:right w:val="none" w:sz="0" w:space="0" w:color="auto"/>
          </w:divBdr>
        </w:div>
        <w:div w:id="486896690">
          <w:marLeft w:val="480"/>
          <w:marRight w:val="0"/>
          <w:marTop w:val="0"/>
          <w:marBottom w:val="0"/>
          <w:divBdr>
            <w:top w:val="none" w:sz="0" w:space="0" w:color="auto"/>
            <w:left w:val="none" w:sz="0" w:space="0" w:color="auto"/>
            <w:bottom w:val="none" w:sz="0" w:space="0" w:color="auto"/>
            <w:right w:val="none" w:sz="0" w:space="0" w:color="auto"/>
          </w:divBdr>
        </w:div>
        <w:div w:id="1194461877">
          <w:marLeft w:val="480"/>
          <w:marRight w:val="0"/>
          <w:marTop w:val="0"/>
          <w:marBottom w:val="0"/>
          <w:divBdr>
            <w:top w:val="none" w:sz="0" w:space="0" w:color="auto"/>
            <w:left w:val="none" w:sz="0" w:space="0" w:color="auto"/>
            <w:bottom w:val="none" w:sz="0" w:space="0" w:color="auto"/>
            <w:right w:val="none" w:sz="0" w:space="0" w:color="auto"/>
          </w:divBdr>
        </w:div>
        <w:div w:id="970481055">
          <w:marLeft w:val="480"/>
          <w:marRight w:val="0"/>
          <w:marTop w:val="0"/>
          <w:marBottom w:val="0"/>
          <w:divBdr>
            <w:top w:val="none" w:sz="0" w:space="0" w:color="auto"/>
            <w:left w:val="none" w:sz="0" w:space="0" w:color="auto"/>
            <w:bottom w:val="none" w:sz="0" w:space="0" w:color="auto"/>
            <w:right w:val="none" w:sz="0" w:space="0" w:color="auto"/>
          </w:divBdr>
        </w:div>
        <w:div w:id="792748037">
          <w:marLeft w:val="480"/>
          <w:marRight w:val="0"/>
          <w:marTop w:val="0"/>
          <w:marBottom w:val="0"/>
          <w:divBdr>
            <w:top w:val="none" w:sz="0" w:space="0" w:color="auto"/>
            <w:left w:val="none" w:sz="0" w:space="0" w:color="auto"/>
            <w:bottom w:val="none" w:sz="0" w:space="0" w:color="auto"/>
            <w:right w:val="none" w:sz="0" w:space="0" w:color="auto"/>
          </w:divBdr>
        </w:div>
        <w:div w:id="1095398887">
          <w:marLeft w:val="480"/>
          <w:marRight w:val="0"/>
          <w:marTop w:val="0"/>
          <w:marBottom w:val="0"/>
          <w:divBdr>
            <w:top w:val="none" w:sz="0" w:space="0" w:color="auto"/>
            <w:left w:val="none" w:sz="0" w:space="0" w:color="auto"/>
            <w:bottom w:val="none" w:sz="0" w:space="0" w:color="auto"/>
            <w:right w:val="none" w:sz="0" w:space="0" w:color="auto"/>
          </w:divBdr>
        </w:div>
        <w:div w:id="1260993226">
          <w:marLeft w:val="480"/>
          <w:marRight w:val="0"/>
          <w:marTop w:val="0"/>
          <w:marBottom w:val="0"/>
          <w:divBdr>
            <w:top w:val="none" w:sz="0" w:space="0" w:color="auto"/>
            <w:left w:val="none" w:sz="0" w:space="0" w:color="auto"/>
            <w:bottom w:val="none" w:sz="0" w:space="0" w:color="auto"/>
            <w:right w:val="none" w:sz="0" w:space="0" w:color="auto"/>
          </w:divBdr>
        </w:div>
        <w:div w:id="1720393742">
          <w:marLeft w:val="480"/>
          <w:marRight w:val="0"/>
          <w:marTop w:val="0"/>
          <w:marBottom w:val="0"/>
          <w:divBdr>
            <w:top w:val="none" w:sz="0" w:space="0" w:color="auto"/>
            <w:left w:val="none" w:sz="0" w:space="0" w:color="auto"/>
            <w:bottom w:val="none" w:sz="0" w:space="0" w:color="auto"/>
            <w:right w:val="none" w:sz="0" w:space="0" w:color="auto"/>
          </w:divBdr>
        </w:div>
        <w:div w:id="1163886332">
          <w:marLeft w:val="480"/>
          <w:marRight w:val="0"/>
          <w:marTop w:val="0"/>
          <w:marBottom w:val="0"/>
          <w:divBdr>
            <w:top w:val="none" w:sz="0" w:space="0" w:color="auto"/>
            <w:left w:val="none" w:sz="0" w:space="0" w:color="auto"/>
            <w:bottom w:val="none" w:sz="0" w:space="0" w:color="auto"/>
            <w:right w:val="none" w:sz="0" w:space="0" w:color="auto"/>
          </w:divBdr>
        </w:div>
        <w:div w:id="769349669">
          <w:marLeft w:val="480"/>
          <w:marRight w:val="0"/>
          <w:marTop w:val="0"/>
          <w:marBottom w:val="0"/>
          <w:divBdr>
            <w:top w:val="none" w:sz="0" w:space="0" w:color="auto"/>
            <w:left w:val="none" w:sz="0" w:space="0" w:color="auto"/>
            <w:bottom w:val="none" w:sz="0" w:space="0" w:color="auto"/>
            <w:right w:val="none" w:sz="0" w:space="0" w:color="auto"/>
          </w:divBdr>
        </w:div>
        <w:div w:id="701789493">
          <w:marLeft w:val="480"/>
          <w:marRight w:val="0"/>
          <w:marTop w:val="0"/>
          <w:marBottom w:val="0"/>
          <w:divBdr>
            <w:top w:val="none" w:sz="0" w:space="0" w:color="auto"/>
            <w:left w:val="none" w:sz="0" w:space="0" w:color="auto"/>
            <w:bottom w:val="none" w:sz="0" w:space="0" w:color="auto"/>
            <w:right w:val="none" w:sz="0" w:space="0" w:color="auto"/>
          </w:divBdr>
        </w:div>
        <w:div w:id="373506517">
          <w:marLeft w:val="480"/>
          <w:marRight w:val="0"/>
          <w:marTop w:val="0"/>
          <w:marBottom w:val="0"/>
          <w:divBdr>
            <w:top w:val="none" w:sz="0" w:space="0" w:color="auto"/>
            <w:left w:val="none" w:sz="0" w:space="0" w:color="auto"/>
            <w:bottom w:val="none" w:sz="0" w:space="0" w:color="auto"/>
            <w:right w:val="none" w:sz="0" w:space="0" w:color="auto"/>
          </w:divBdr>
        </w:div>
        <w:div w:id="537160433">
          <w:marLeft w:val="480"/>
          <w:marRight w:val="0"/>
          <w:marTop w:val="0"/>
          <w:marBottom w:val="0"/>
          <w:divBdr>
            <w:top w:val="none" w:sz="0" w:space="0" w:color="auto"/>
            <w:left w:val="none" w:sz="0" w:space="0" w:color="auto"/>
            <w:bottom w:val="none" w:sz="0" w:space="0" w:color="auto"/>
            <w:right w:val="none" w:sz="0" w:space="0" w:color="auto"/>
          </w:divBdr>
        </w:div>
        <w:div w:id="1142892249">
          <w:marLeft w:val="480"/>
          <w:marRight w:val="0"/>
          <w:marTop w:val="0"/>
          <w:marBottom w:val="0"/>
          <w:divBdr>
            <w:top w:val="none" w:sz="0" w:space="0" w:color="auto"/>
            <w:left w:val="none" w:sz="0" w:space="0" w:color="auto"/>
            <w:bottom w:val="none" w:sz="0" w:space="0" w:color="auto"/>
            <w:right w:val="none" w:sz="0" w:space="0" w:color="auto"/>
          </w:divBdr>
        </w:div>
        <w:div w:id="1820075175">
          <w:marLeft w:val="480"/>
          <w:marRight w:val="0"/>
          <w:marTop w:val="0"/>
          <w:marBottom w:val="0"/>
          <w:divBdr>
            <w:top w:val="none" w:sz="0" w:space="0" w:color="auto"/>
            <w:left w:val="none" w:sz="0" w:space="0" w:color="auto"/>
            <w:bottom w:val="none" w:sz="0" w:space="0" w:color="auto"/>
            <w:right w:val="none" w:sz="0" w:space="0" w:color="auto"/>
          </w:divBdr>
        </w:div>
        <w:div w:id="643629771">
          <w:marLeft w:val="480"/>
          <w:marRight w:val="0"/>
          <w:marTop w:val="0"/>
          <w:marBottom w:val="0"/>
          <w:divBdr>
            <w:top w:val="none" w:sz="0" w:space="0" w:color="auto"/>
            <w:left w:val="none" w:sz="0" w:space="0" w:color="auto"/>
            <w:bottom w:val="none" w:sz="0" w:space="0" w:color="auto"/>
            <w:right w:val="none" w:sz="0" w:space="0" w:color="auto"/>
          </w:divBdr>
        </w:div>
        <w:div w:id="998771326">
          <w:marLeft w:val="480"/>
          <w:marRight w:val="0"/>
          <w:marTop w:val="0"/>
          <w:marBottom w:val="0"/>
          <w:divBdr>
            <w:top w:val="none" w:sz="0" w:space="0" w:color="auto"/>
            <w:left w:val="none" w:sz="0" w:space="0" w:color="auto"/>
            <w:bottom w:val="none" w:sz="0" w:space="0" w:color="auto"/>
            <w:right w:val="none" w:sz="0" w:space="0" w:color="auto"/>
          </w:divBdr>
        </w:div>
        <w:div w:id="425925303">
          <w:marLeft w:val="480"/>
          <w:marRight w:val="0"/>
          <w:marTop w:val="0"/>
          <w:marBottom w:val="0"/>
          <w:divBdr>
            <w:top w:val="none" w:sz="0" w:space="0" w:color="auto"/>
            <w:left w:val="none" w:sz="0" w:space="0" w:color="auto"/>
            <w:bottom w:val="none" w:sz="0" w:space="0" w:color="auto"/>
            <w:right w:val="none" w:sz="0" w:space="0" w:color="auto"/>
          </w:divBdr>
        </w:div>
        <w:div w:id="1808551081">
          <w:marLeft w:val="480"/>
          <w:marRight w:val="0"/>
          <w:marTop w:val="0"/>
          <w:marBottom w:val="0"/>
          <w:divBdr>
            <w:top w:val="none" w:sz="0" w:space="0" w:color="auto"/>
            <w:left w:val="none" w:sz="0" w:space="0" w:color="auto"/>
            <w:bottom w:val="none" w:sz="0" w:space="0" w:color="auto"/>
            <w:right w:val="none" w:sz="0" w:space="0" w:color="auto"/>
          </w:divBdr>
        </w:div>
        <w:div w:id="455487015">
          <w:marLeft w:val="480"/>
          <w:marRight w:val="0"/>
          <w:marTop w:val="0"/>
          <w:marBottom w:val="0"/>
          <w:divBdr>
            <w:top w:val="none" w:sz="0" w:space="0" w:color="auto"/>
            <w:left w:val="none" w:sz="0" w:space="0" w:color="auto"/>
            <w:bottom w:val="none" w:sz="0" w:space="0" w:color="auto"/>
            <w:right w:val="none" w:sz="0" w:space="0" w:color="auto"/>
          </w:divBdr>
        </w:div>
        <w:div w:id="809713645">
          <w:marLeft w:val="480"/>
          <w:marRight w:val="0"/>
          <w:marTop w:val="0"/>
          <w:marBottom w:val="0"/>
          <w:divBdr>
            <w:top w:val="none" w:sz="0" w:space="0" w:color="auto"/>
            <w:left w:val="none" w:sz="0" w:space="0" w:color="auto"/>
            <w:bottom w:val="none" w:sz="0" w:space="0" w:color="auto"/>
            <w:right w:val="none" w:sz="0" w:space="0" w:color="auto"/>
          </w:divBdr>
        </w:div>
        <w:div w:id="183792443">
          <w:marLeft w:val="480"/>
          <w:marRight w:val="0"/>
          <w:marTop w:val="0"/>
          <w:marBottom w:val="0"/>
          <w:divBdr>
            <w:top w:val="none" w:sz="0" w:space="0" w:color="auto"/>
            <w:left w:val="none" w:sz="0" w:space="0" w:color="auto"/>
            <w:bottom w:val="none" w:sz="0" w:space="0" w:color="auto"/>
            <w:right w:val="none" w:sz="0" w:space="0" w:color="auto"/>
          </w:divBdr>
        </w:div>
        <w:div w:id="1466659274">
          <w:marLeft w:val="480"/>
          <w:marRight w:val="0"/>
          <w:marTop w:val="0"/>
          <w:marBottom w:val="0"/>
          <w:divBdr>
            <w:top w:val="none" w:sz="0" w:space="0" w:color="auto"/>
            <w:left w:val="none" w:sz="0" w:space="0" w:color="auto"/>
            <w:bottom w:val="none" w:sz="0" w:space="0" w:color="auto"/>
            <w:right w:val="none" w:sz="0" w:space="0" w:color="auto"/>
          </w:divBdr>
        </w:div>
        <w:div w:id="1850440426">
          <w:marLeft w:val="480"/>
          <w:marRight w:val="0"/>
          <w:marTop w:val="0"/>
          <w:marBottom w:val="0"/>
          <w:divBdr>
            <w:top w:val="none" w:sz="0" w:space="0" w:color="auto"/>
            <w:left w:val="none" w:sz="0" w:space="0" w:color="auto"/>
            <w:bottom w:val="none" w:sz="0" w:space="0" w:color="auto"/>
            <w:right w:val="none" w:sz="0" w:space="0" w:color="auto"/>
          </w:divBdr>
        </w:div>
        <w:div w:id="2122645564">
          <w:marLeft w:val="480"/>
          <w:marRight w:val="0"/>
          <w:marTop w:val="0"/>
          <w:marBottom w:val="0"/>
          <w:divBdr>
            <w:top w:val="none" w:sz="0" w:space="0" w:color="auto"/>
            <w:left w:val="none" w:sz="0" w:space="0" w:color="auto"/>
            <w:bottom w:val="none" w:sz="0" w:space="0" w:color="auto"/>
            <w:right w:val="none" w:sz="0" w:space="0" w:color="auto"/>
          </w:divBdr>
        </w:div>
        <w:div w:id="2079788908">
          <w:marLeft w:val="480"/>
          <w:marRight w:val="0"/>
          <w:marTop w:val="0"/>
          <w:marBottom w:val="0"/>
          <w:divBdr>
            <w:top w:val="none" w:sz="0" w:space="0" w:color="auto"/>
            <w:left w:val="none" w:sz="0" w:space="0" w:color="auto"/>
            <w:bottom w:val="none" w:sz="0" w:space="0" w:color="auto"/>
            <w:right w:val="none" w:sz="0" w:space="0" w:color="auto"/>
          </w:divBdr>
        </w:div>
        <w:div w:id="493451090">
          <w:marLeft w:val="480"/>
          <w:marRight w:val="0"/>
          <w:marTop w:val="0"/>
          <w:marBottom w:val="0"/>
          <w:divBdr>
            <w:top w:val="none" w:sz="0" w:space="0" w:color="auto"/>
            <w:left w:val="none" w:sz="0" w:space="0" w:color="auto"/>
            <w:bottom w:val="none" w:sz="0" w:space="0" w:color="auto"/>
            <w:right w:val="none" w:sz="0" w:space="0" w:color="auto"/>
          </w:divBdr>
        </w:div>
        <w:div w:id="498274719">
          <w:marLeft w:val="480"/>
          <w:marRight w:val="0"/>
          <w:marTop w:val="0"/>
          <w:marBottom w:val="0"/>
          <w:divBdr>
            <w:top w:val="none" w:sz="0" w:space="0" w:color="auto"/>
            <w:left w:val="none" w:sz="0" w:space="0" w:color="auto"/>
            <w:bottom w:val="none" w:sz="0" w:space="0" w:color="auto"/>
            <w:right w:val="none" w:sz="0" w:space="0" w:color="auto"/>
          </w:divBdr>
        </w:div>
        <w:div w:id="2140681471">
          <w:marLeft w:val="480"/>
          <w:marRight w:val="0"/>
          <w:marTop w:val="0"/>
          <w:marBottom w:val="0"/>
          <w:divBdr>
            <w:top w:val="none" w:sz="0" w:space="0" w:color="auto"/>
            <w:left w:val="none" w:sz="0" w:space="0" w:color="auto"/>
            <w:bottom w:val="none" w:sz="0" w:space="0" w:color="auto"/>
            <w:right w:val="none" w:sz="0" w:space="0" w:color="auto"/>
          </w:divBdr>
        </w:div>
        <w:div w:id="1017006047">
          <w:marLeft w:val="480"/>
          <w:marRight w:val="0"/>
          <w:marTop w:val="0"/>
          <w:marBottom w:val="0"/>
          <w:divBdr>
            <w:top w:val="none" w:sz="0" w:space="0" w:color="auto"/>
            <w:left w:val="none" w:sz="0" w:space="0" w:color="auto"/>
            <w:bottom w:val="none" w:sz="0" w:space="0" w:color="auto"/>
            <w:right w:val="none" w:sz="0" w:space="0" w:color="auto"/>
          </w:divBdr>
        </w:div>
        <w:div w:id="1445996402">
          <w:marLeft w:val="480"/>
          <w:marRight w:val="0"/>
          <w:marTop w:val="0"/>
          <w:marBottom w:val="0"/>
          <w:divBdr>
            <w:top w:val="none" w:sz="0" w:space="0" w:color="auto"/>
            <w:left w:val="none" w:sz="0" w:space="0" w:color="auto"/>
            <w:bottom w:val="none" w:sz="0" w:space="0" w:color="auto"/>
            <w:right w:val="none" w:sz="0" w:space="0" w:color="auto"/>
          </w:divBdr>
        </w:div>
        <w:div w:id="1730227742">
          <w:marLeft w:val="480"/>
          <w:marRight w:val="0"/>
          <w:marTop w:val="0"/>
          <w:marBottom w:val="0"/>
          <w:divBdr>
            <w:top w:val="none" w:sz="0" w:space="0" w:color="auto"/>
            <w:left w:val="none" w:sz="0" w:space="0" w:color="auto"/>
            <w:bottom w:val="none" w:sz="0" w:space="0" w:color="auto"/>
            <w:right w:val="none" w:sz="0" w:space="0" w:color="auto"/>
          </w:divBdr>
        </w:div>
        <w:div w:id="1088893429">
          <w:marLeft w:val="480"/>
          <w:marRight w:val="0"/>
          <w:marTop w:val="0"/>
          <w:marBottom w:val="0"/>
          <w:divBdr>
            <w:top w:val="none" w:sz="0" w:space="0" w:color="auto"/>
            <w:left w:val="none" w:sz="0" w:space="0" w:color="auto"/>
            <w:bottom w:val="none" w:sz="0" w:space="0" w:color="auto"/>
            <w:right w:val="none" w:sz="0" w:space="0" w:color="auto"/>
          </w:divBdr>
        </w:div>
        <w:div w:id="252589809">
          <w:marLeft w:val="480"/>
          <w:marRight w:val="0"/>
          <w:marTop w:val="0"/>
          <w:marBottom w:val="0"/>
          <w:divBdr>
            <w:top w:val="none" w:sz="0" w:space="0" w:color="auto"/>
            <w:left w:val="none" w:sz="0" w:space="0" w:color="auto"/>
            <w:bottom w:val="none" w:sz="0" w:space="0" w:color="auto"/>
            <w:right w:val="none" w:sz="0" w:space="0" w:color="auto"/>
          </w:divBdr>
        </w:div>
        <w:div w:id="1664353532">
          <w:marLeft w:val="480"/>
          <w:marRight w:val="0"/>
          <w:marTop w:val="0"/>
          <w:marBottom w:val="0"/>
          <w:divBdr>
            <w:top w:val="none" w:sz="0" w:space="0" w:color="auto"/>
            <w:left w:val="none" w:sz="0" w:space="0" w:color="auto"/>
            <w:bottom w:val="none" w:sz="0" w:space="0" w:color="auto"/>
            <w:right w:val="none" w:sz="0" w:space="0" w:color="auto"/>
          </w:divBdr>
        </w:div>
        <w:div w:id="903371586">
          <w:marLeft w:val="480"/>
          <w:marRight w:val="0"/>
          <w:marTop w:val="0"/>
          <w:marBottom w:val="0"/>
          <w:divBdr>
            <w:top w:val="none" w:sz="0" w:space="0" w:color="auto"/>
            <w:left w:val="none" w:sz="0" w:space="0" w:color="auto"/>
            <w:bottom w:val="none" w:sz="0" w:space="0" w:color="auto"/>
            <w:right w:val="none" w:sz="0" w:space="0" w:color="auto"/>
          </w:divBdr>
        </w:div>
        <w:div w:id="519398535">
          <w:marLeft w:val="480"/>
          <w:marRight w:val="0"/>
          <w:marTop w:val="0"/>
          <w:marBottom w:val="0"/>
          <w:divBdr>
            <w:top w:val="none" w:sz="0" w:space="0" w:color="auto"/>
            <w:left w:val="none" w:sz="0" w:space="0" w:color="auto"/>
            <w:bottom w:val="none" w:sz="0" w:space="0" w:color="auto"/>
            <w:right w:val="none" w:sz="0" w:space="0" w:color="auto"/>
          </w:divBdr>
        </w:div>
        <w:div w:id="801651419">
          <w:marLeft w:val="480"/>
          <w:marRight w:val="0"/>
          <w:marTop w:val="0"/>
          <w:marBottom w:val="0"/>
          <w:divBdr>
            <w:top w:val="none" w:sz="0" w:space="0" w:color="auto"/>
            <w:left w:val="none" w:sz="0" w:space="0" w:color="auto"/>
            <w:bottom w:val="none" w:sz="0" w:space="0" w:color="auto"/>
            <w:right w:val="none" w:sz="0" w:space="0" w:color="auto"/>
          </w:divBdr>
        </w:div>
        <w:div w:id="238713136">
          <w:marLeft w:val="480"/>
          <w:marRight w:val="0"/>
          <w:marTop w:val="0"/>
          <w:marBottom w:val="0"/>
          <w:divBdr>
            <w:top w:val="none" w:sz="0" w:space="0" w:color="auto"/>
            <w:left w:val="none" w:sz="0" w:space="0" w:color="auto"/>
            <w:bottom w:val="none" w:sz="0" w:space="0" w:color="auto"/>
            <w:right w:val="none" w:sz="0" w:space="0" w:color="auto"/>
          </w:divBdr>
        </w:div>
        <w:div w:id="1449928379">
          <w:marLeft w:val="480"/>
          <w:marRight w:val="0"/>
          <w:marTop w:val="0"/>
          <w:marBottom w:val="0"/>
          <w:divBdr>
            <w:top w:val="none" w:sz="0" w:space="0" w:color="auto"/>
            <w:left w:val="none" w:sz="0" w:space="0" w:color="auto"/>
            <w:bottom w:val="none" w:sz="0" w:space="0" w:color="auto"/>
            <w:right w:val="none" w:sz="0" w:space="0" w:color="auto"/>
          </w:divBdr>
        </w:div>
        <w:div w:id="1787652754">
          <w:marLeft w:val="480"/>
          <w:marRight w:val="0"/>
          <w:marTop w:val="0"/>
          <w:marBottom w:val="0"/>
          <w:divBdr>
            <w:top w:val="none" w:sz="0" w:space="0" w:color="auto"/>
            <w:left w:val="none" w:sz="0" w:space="0" w:color="auto"/>
            <w:bottom w:val="none" w:sz="0" w:space="0" w:color="auto"/>
            <w:right w:val="none" w:sz="0" w:space="0" w:color="auto"/>
          </w:divBdr>
        </w:div>
        <w:div w:id="2115126908">
          <w:marLeft w:val="480"/>
          <w:marRight w:val="0"/>
          <w:marTop w:val="0"/>
          <w:marBottom w:val="0"/>
          <w:divBdr>
            <w:top w:val="none" w:sz="0" w:space="0" w:color="auto"/>
            <w:left w:val="none" w:sz="0" w:space="0" w:color="auto"/>
            <w:bottom w:val="none" w:sz="0" w:space="0" w:color="auto"/>
            <w:right w:val="none" w:sz="0" w:space="0" w:color="auto"/>
          </w:divBdr>
        </w:div>
        <w:div w:id="555165343">
          <w:marLeft w:val="480"/>
          <w:marRight w:val="0"/>
          <w:marTop w:val="0"/>
          <w:marBottom w:val="0"/>
          <w:divBdr>
            <w:top w:val="none" w:sz="0" w:space="0" w:color="auto"/>
            <w:left w:val="none" w:sz="0" w:space="0" w:color="auto"/>
            <w:bottom w:val="none" w:sz="0" w:space="0" w:color="auto"/>
            <w:right w:val="none" w:sz="0" w:space="0" w:color="auto"/>
          </w:divBdr>
        </w:div>
        <w:div w:id="1008023819">
          <w:marLeft w:val="480"/>
          <w:marRight w:val="0"/>
          <w:marTop w:val="0"/>
          <w:marBottom w:val="0"/>
          <w:divBdr>
            <w:top w:val="none" w:sz="0" w:space="0" w:color="auto"/>
            <w:left w:val="none" w:sz="0" w:space="0" w:color="auto"/>
            <w:bottom w:val="none" w:sz="0" w:space="0" w:color="auto"/>
            <w:right w:val="none" w:sz="0" w:space="0" w:color="auto"/>
          </w:divBdr>
        </w:div>
        <w:div w:id="1901944227">
          <w:marLeft w:val="480"/>
          <w:marRight w:val="0"/>
          <w:marTop w:val="0"/>
          <w:marBottom w:val="0"/>
          <w:divBdr>
            <w:top w:val="none" w:sz="0" w:space="0" w:color="auto"/>
            <w:left w:val="none" w:sz="0" w:space="0" w:color="auto"/>
            <w:bottom w:val="none" w:sz="0" w:space="0" w:color="auto"/>
            <w:right w:val="none" w:sz="0" w:space="0" w:color="auto"/>
          </w:divBdr>
        </w:div>
        <w:div w:id="1486166759">
          <w:marLeft w:val="480"/>
          <w:marRight w:val="0"/>
          <w:marTop w:val="0"/>
          <w:marBottom w:val="0"/>
          <w:divBdr>
            <w:top w:val="none" w:sz="0" w:space="0" w:color="auto"/>
            <w:left w:val="none" w:sz="0" w:space="0" w:color="auto"/>
            <w:bottom w:val="none" w:sz="0" w:space="0" w:color="auto"/>
            <w:right w:val="none" w:sz="0" w:space="0" w:color="auto"/>
          </w:divBdr>
        </w:div>
        <w:div w:id="396972343">
          <w:marLeft w:val="480"/>
          <w:marRight w:val="0"/>
          <w:marTop w:val="0"/>
          <w:marBottom w:val="0"/>
          <w:divBdr>
            <w:top w:val="none" w:sz="0" w:space="0" w:color="auto"/>
            <w:left w:val="none" w:sz="0" w:space="0" w:color="auto"/>
            <w:bottom w:val="none" w:sz="0" w:space="0" w:color="auto"/>
            <w:right w:val="none" w:sz="0" w:space="0" w:color="auto"/>
          </w:divBdr>
        </w:div>
        <w:div w:id="1566255854">
          <w:marLeft w:val="480"/>
          <w:marRight w:val="0"/>
          <w:marTop w:val="0"/>
          <w:marBottom w:val="0"/>
          <w:divBdr>
            <w:top w:val="none" w:sz="0" w:space="0" w:color="auto"/>
            <w:left w:val="none" w:sz="0" w:space="0" w:color="auto"/>
            <w:bottom w:val="none" w:sz="0" w:space="0" w:color="auto"/>
            <w:right w:val="none" w:sz="0" w:space="0" w:color="auto"/>
          </w:divBdr>
        </w:div>
        <w:div w:id="2005275690">
          <w:marLeft w:val="480"/>
          <w:marRight w:val="0"/>
          <w:marTop w:val="0"/>
          <w:marBottom w:val="0"/>
          <w:divBdr>
            <w:top w:val="none" w:sz="0" w:space="0" w:color="auto"/>
            <w:left w:val="none" w:sz="0" w:space="0" w:color="auto"/>
            <w:bottom w:val="none" w:sz="0" w:space="0" w:color="auto"/>
            <w:right w:val="none" w:sz="0" w:space="0" w:color="auto"/>
          </w:divBdr>
        </w:div>
        <w:div w:id="386493194">
          <w:marLeft w:val="480"/>
          <w:marRight w:val="0"/>
          <w:marTop w:val="0"/>
          <w:marBottom w:val="0"/>
          <w:divBdr>
            <w:top w:val="none" w:sz="0" w:space="0" w:color="auto"/>
            <w:left w:val="none" w:sz="0" w:space="0" w:color="auto"/>
            <w:bottom w:val="none" w:sz="0" w:space="0" w:color="auto"/>
            <w:right w:val="none" w:sz="0" w:space="0" w:color="auto"/>
          </w:divBdr>
        </w:div>
        <w:div w:id="168569239">
          <w:marLeft w:val="480"/>
          <w:marRight w:val="0"/>
          <w:marTop w:val="0"/>
          <w:marBottom w:val="0"/>
          <w:divBdr>
            <w:top w:val="none" w:sz="0" w:space="0" w:color="auto"/>
            <w:left w:val="none" w:sz="0" w:space="0" w:color="auto"/>
            <w:bottom w:val="none" w:sz="0" w:space="0" w:color="auto"/>
            <w:right w:val="none" w:sz="0" w:space="0" w:color="auto"/>
          </w:divBdr>
        </w:div>
        <w:div w:id="372538051">
          <w:marLeft w:val="480"/>
          <w:marRight w:val="0"/>
          <w:marTop w:val="0"/>
          <w:marBottom w:val="0"/>
          <w:divBdr>
            <w:top w:val="none" w:sz="0" w:space="0" w:color="auto"/>
            <w:left w:val="none" w:sz="0" w:space="0" w:color="auto"/>
            <w:bottom w:val="none" w:sz="0" w:space="0" w:color="auto"/>
            <w:right w:val="none" w:sz="0" w:space="0" w:color="auto"/>
          </w:divBdr>
        </w:div>
        <w:div w:id="1078599283">
          <w:marLeft w:val="480"/>
          <w:marRight w:val="0"/>
          <w:marTop w:val="0"/>
          <w:marBottom w:val="0"/>
          <w:divBdr>
            <w:top w:val="none" w:sz="0" w:space="0" w:color="auto"/>
            <w:left w:val="none" w:sz="0" w:space="0" w:color="auto"/>
            <w:bottom w:val="none" w:sz="0" w:space="0" w:color="auto"/>
            <w:right w:val="none" w:sz="0" w:space="0" w:color="auto"/>
          </w:divBdr>
        </w:div>
      </w:divsChild>
    </w:div>
    <w:div w:id="997196309">
      <w:bodyDiv w:val="1"/>
      <w:marLeft w:val="0"/>
      <w:marRight w:val="0"/>
      <w:marTop w:val="0"/>
      <w:marBottom w:val="0"/>
      <w:divBdr>
        <w:top w:val="none" w:sz="0" w:space="0" w:color="auto"/>
        <w:left w:val="none" w:sz="0" w:space="0" w:color="auto"/>
        <w:bottom w:val="none" w:sz="0" w:space="0" w:color="auto"/>
        <w:right w:val="none" w:sz="0" w:space="0" w:color="auto"/>
      </w:divBdr>
    </w:div>
    <w:div w:id="1000086858">
      <w:bodyDiv w:val="1"/>
      <w:marLeft w:val="0"/>
      <w:marRight w:val="0"/>
      <w:marTop w:val="0"/>
      <w:marBottom w:val="0"/>
      <w:divBdr>
        <w:top w:val="none" w:sz="0" w:space="0" w:color="auto"/>
        <w:left w:val="none" w:sz="0" w:space="0" w:color="auto"/>
        <w:bottom w:val="none" w:sz="0" w:space="0" w:color="auto"/>
        <w:right w:val="none" w:sz="0" w:space="0" w:color="auto"/>
      </w:divBdr>
    </w:div>
    <w:div w:id="1000816059">
      <w:bodyDiv w:val="1"/>
      <w:marLeft w:val="0"/>
      <w:marRight w:val="0"/>
      <w:marTop w:val="0"/>
      <w:marBottom w:val="0"/>
      <w:divBdr>
        <w:top w:val="none" w:sz="0" w:space="0" w:color="auto"/>
        <w:left w:val="none" w:sz="0" w:space="0" w:color="auto"/>
        <w:bottom w:val="none" w:sz="0" w:space="0" w:color="auto"/>
        <w:right w:val="none" w:sz="0" w:space="0" w:color="auto"/>
      </w:divBdr>
    </w:div>
    <w:div w:id="1001202318">
      <w:bodyDiv w:val="1"/>
      <w:marLeft w:val="0"/>
      <w:marRight w:val="0"/>
      <w:marTop w:val="0"/>
      <w:marBottom w:val="0"/>
      <w:divBdr>
        <w:top w:val="none" w:sz="0" w:space="0" w:color="auto"/>
        <w:left w:val="none" w:sz="0" w:space="0" w:color="auto"/>
        <w:bottom w:val="none" w:sz="0" w:space="0" w:color="auto"/>
        <w:right w:val="none" w:sz="0" w:space="0" w:color="auto"/>
      </w:divBdr>
    </w:div>
    <w:div w:id="1003169882">
      <w:bodyDiv w:val="1"/>
      <w:marLeft w:val="0"/>
      <w:marRight w:val="0"/>
      <w:marTop w:val="0"/>
      <w:marBottom w:val="0"/>
      <w:divBdr>
        <w:top w:val="none" w:sz="0" w:space="0" w:color="auto"/>
        <w:left w:val="none" w:sz="0" w:space="0" w:color="auto"/>
        <w:bottom w:val="none" w:sz="0" w:space="0" w:color="auto"/>
        <w:right w:val="none" w:sz="0" w:space="0" w:color="auto"/>
      </w:divBdr>
    </w:div>
    <w:div w:id="1004628738">
      <w:bodyDiv w:val="1"/>
      <w:marLeft w:val="0"/>
      <w:marRight w:val="0"/>
      <w:marTop w:val="0"/>
      <w:marBottom w:val="0"/>
      <w:divBdr>
        <w:top w:val="none" w:sz="0" w:space="0" w:color="auto"/>
        <w:left w:val="none" w:sz="0" w:space="0" w:color="auto"/>
        <w:bottom w:val="none" w:sz="0" w:space="0" w:color="auto"/>
        <w:right w:val="none" w:sz="0" w:space="0" w:color="auto"/>
      </w:divBdr>
    </w:div>
    <w:div w:id="1006906969">
      <w:bodyDiv w:val="1"/>
      <w:marLeft w:val="0"/>
      <w:marRight w:val="0"/>
      <w:marTop w:val="0"/>
      <w:marBottom w:val="0"/>
      <w:divBdr>
        <w:top w:val="none" w:sz="0" w:space="0" w:color="auto"/>
        <w:left w:val="none" w:sz="0" w:space="0" w:color="auto"/>
        <w:bottom w:val="none" w:sz="0" w:space="0" w:color="auto"/>
        <w:right w:val="none" w:sz="0" w:space="0" w:color="auto"/>
      </w:divBdr>
    </w:div>
    <w:div w:id="1007827778">
      <w:bodyDiv w:val="1"/>
      <w:marLeft w:val="0"/>
      <w:marRight w:val="0"/>
      <w:marTop w:val="0"/>
      <w:marBottom w:val="0"/>
      <w:divBdr>
        <w:top w:val="none" w:sz="0" w:space="0" w:color="auto"/>
        <w:left w:val="none" w:sz="0" w:space="0" w:color="auto"/>
        <w:bottom w:val="none" w:sz="0" w:space="0" w:color="auto"/>
        <w:right w:val="none" w:sz="0" w:space="0" w:color="auto"/>
      </w:divBdr>
    </w:div>
    <w:div w:id="1009872541">
      <w:bodyDiv w:val="1"/>
      <w:marLeft w:val="0"/>
      <w:marRight w:val="0"/>
      <w:marTop w:val="0"/>
      <w:marBottom w:val="0"/>
      <w:divBdr>
        <w:top w:val="none" w:sz="0" w:space="0" w:color="auto"/>
        <w:left w:val="none" w:sz="0" w:space="0" w:color="auto"/>
        <w:bottom w:val="none" w:sz="0" w:space="0" w:color="auto"/>
        <w:right w:val="none" w:sz="0" w:space="0" w:color="auto"/>
      </w:divBdr>
    </w:div>
    <w:div w:id="1010063195">
      <w:bodyDiv w:val="1"/>
      <w:marLeft w:val="0"/>
      <w:marRight w:val="0"/>
      <w:marTop w:val="0"/>
      <w:marBottom w:val="0"/>
      <w:divBdr>
        <w:top w:val="none" w:sz="0" w:space="0" w:color="auto"/>
        <w:left w:val="none" w:sz="0" w:space="0" w:color="auto"/>
        <w:bottom w:val="none" w:sz="0" w:space="0" w:color="auto"/>
        <w:right w:val="none" w:sz="0" w:space="0" w:color="auto"/>
      </w:divBdr>
    </w:div>
    <w:div w:id="1011570101">
      <w:bodyDiv w:val="1"/>
      <w:marLeft w:val="0"/>
      <w:marRight w:val="0"/>
      <w:marTop w:val="0"/>
      <w:marBottom w:val="0"/>
      <w:divBdr>
        <w:top w:val="none" w:sz="0" w:space="0" w:color="auto"/>
        <w:left w:val="none" w:sz="0" w:space="0" w:color="auto"/>
        <w:bottom w:val="none" w:sz="0" w:space="0" w:color="auto"/>
        <w:right w:val="none" w:sz="0" w:space="0" w:color="auto"/>
      </w:divBdr>
    </w:div>
    <w:div w:id="1011881842">
      <w:bodyDiv w:val="1"/>
      <w:marLeft w:val="0"/>
      <w:marRight w:val="0"/>
      <w:marTop w:val="0"/>
      <w:marBottom w:val="0"/>
      <w:divBdr>
        <w:top w:val="none" w:sz="0" w:space="0" w:color="auto"/>
        <w:left w:val="none" w:sz="0" w:space="0" w:color="auto"/>
        <w:bottom w:val="none" w:sz="0" w:space="0" w:color="auto"/>
        <w:right w:val="none" w:sz="0" w:space="0" w:color="auto"/>
      </w:divBdr>
    </w:div>
    <w:div w:id="1012335641">
      <w:bodyDiv w:val="1"/>
      <w:marLeft w:val="0"/>
      <w:marRight w:val="0"/>
      <w:marTop w:val="0"/>
      <w:marBottom w:val="0"/>
      <w:divBdr>
        <w:top w:val="none" w:sz="0" w:space="0" w:color="auto"/>
        <w:left w:val="none" w:sz="0" w:space="0" w:color="auto"/>
        <w:bottom w:val="none" w:sz="0" w:space="0" w:color="auto"/>
        <w:right w:val="none" w:sz="0" w:space="0" w:color="auto"/>
      </w:divBdr>
    </w:div>
    <w:div w:id="1012489749">
      <w:bodyDiv w:val="1"/>
      <w:marLeft w:val="0"/>
      <w:marRight w:val="0"/>
      <w:marTop w:val="0"/>
      <w:marBottom w:val="0"/>
      <w:divBdr>
        <w:top w:val="none" w:sz="0" w:space="0" w:color="auto"/>
        <w:left w:val="none" w:sz="0" w:space="0" w:color="auto"/>
        <w:bottom w:val="none" w:sz="0" w:space="0" w:color="auto"/>
        <w:right w:val="none" w:sz="0" w:space="0" w:color="auto"/>
      </w:divBdr>
    </w:div>
    <w:div w:id="1015763872">
      <w:bodyDiv w:val="1"/>
      <w:marLeft w:val="0"/>
      <w:marRight w:val="0"/>
      <w:marTop w:val="0"/>
      <w:marBottom w:val="0"/>
      <w:divBdr>
        <w:top w:val="none" w:sz="0" w:space="0" w:color="auto"/>
        <w:left w:val="none" w:sz="0" w:space="0" w:color="auto"/>
        <w:bottom w:val="none" w:sz="0" w:space="0" w:color="auto"/>
        <w:right w:val="none" w:sz="0" w:space="0" w:color="auto"/>
      </w:divBdr>
    </w:div>
    <w:div w:id="1017656816">
      <w:bodyDiv w:val="1"/>
      <w:marLeft w:val="0"/>
      <w:marRight w:val="0"/>
      <w:marTop w:val="0"/>
      <w:marBottom w:val="0"/>
      <w:divBdr>
        <w:top w:val="none" w:sz="0" w:space="0" w:color="auto"/>
        <w:left w:val="none" w:sz="0" w:space="0" w:color="auto"/>
        <w:bottom w:val="none" w:sz="0" w:space="0" w:color="auto"/>
        <w:right w:val="none" w:sz="0" w:space="0" w:color="auto"/>
      </w:divBdr>
    </w:div>
    <w:div w:id="1017922326">
      <w:bodyDiv w:val="1"/>
      <w:marLeft w:val="0"/>
      <w:marRight w:val="0"/>
      <w:marTop w:val="0"/>
      <w:marBottom w:val="0"/>
      <w:divBdr>
        <w:top w:val="none" w:sz="0" w:space="0" w:color="auto"/>
        <w:left w:val="none" w:sz="0" w:space="0" w:color="auto"/>
        <w:bottom w:val="none" w:sz="0" w:space="0" w:color="auto"/>
        <w:right w:val="none" w:sz="0" w:space="0" w:color="auto"/>
      </w:divBdr>
      <w:divsChild>
        <w:div w:id="406192309">
          <w:marLeft w:val="480"/>
          <w:marRight w:val="0"/>
          <w:marTop w:val="0"/>
          <w:marBottom w:val="0"/>
          <w:divBdr>
            <w:top w:val="none" w:sz="0" w:space="0" w:color="auto"/>
            <w:left w:val="none" w:sz="0" w:space="0" w:color="auto"/>
            <w:bottom w:val="none" w:sz="0" w:space="0" w:color="auto"/>
            <w:right w:val="none" w:sz="0" w:space="0" w:color="auto"/>
          </w:divBdr>
        </w:div>
        <w:div w:id="536427793">
          <w:marLeft w:val="480"/>
          <w:marRight w:val="0"/>
          <w:marTop w:val="0"/>
          <w:marBottom w:val="0"/>
          <w:divBdr>
            <w:top w:val="none" w:sz="0" w:space="0" w:color="auto"/>
            <w:left w:val="none" w:sz="0" w:space="0" w:color="auto"/>
            <w:bottom w:val="none" w:sz="0" w:space="0" w:color="auto"/>
            <w:right w:val="none" w:sz="0" w:space="0" w:color="auto"/>
          </w:divBdr>
        </w:div>
        <w:div w:id="1069037288">
          <w:marLeft w:val="480"/>
          <w:marRight w:val="0"/>
          <w:marTop w:val="0"/>
          <w:marBottom w:val="0"/>
          <w:divBdr>
            <w:top w:val="none" w:sz="0" w:space="0" w:color="auto"/>
            <w:left w:val="none" w:sz="0" w:space="0" w:color="auto"/>
            <w:bottom w:val="none" w:sz="0" w:space="0" w:color="auto"/>
            <w:right w:val="none" w:sz="0" w:space="0" w:color="auto"/>
          </w:divBdr>
        </w:div>
        <w:div w:id="1955667713">
          <w:marLeft w:val="480"/>
          <w:marRight w:val="0"/>
          <w:marTop w:val="0"/>
          <w:marBottom w:val="0"/>
          <w:divBdr>
            <w:top w:val="none" w:sz="0" w:space="0" w:color="auto"/>
            <w:left w:val="none" w:sz="0" w:space="0" w:color="auto"/>
            <w:bottom w:val="none" w:sz="0" w:space="0" w:color="auto"/>
            <w:right w:val="none" w:sz="0" w:space="0" w:color="auto"/>
          </w:divBdr>
        </w:div>
        <w:div w:id="2105178006">
          <w:marLeft w:val="480"/>
          <w:marRight w:val="0"/>
          <w:marTop w:val="0"/>
          <w:marBottom w:val="0"/>
          <w:divBdr>
            <w:top w:val="none" w:sz="0" w:space="0" w:color="auto"/>
            <w:left w:val="none" w:sz="0" w:space="0" w:color="auto"/>
            <w:bottom w:val="none" w:sz="0" w:space="0" w:color="auto"/>
            <w:right w:val="none" w:sz="0" w:space="0" w:color="auto"/>
          </w:divBdr>
        </w:div>
        <w:div w:id="1696344435">
          <w:marLeft w:val="480"/>
          <w:marRight w:val="0"/>
          <w:marTop w:val="0"/>
          <w:marBottom w:val="0"/>
          <w:divBdr>
            <w:top w:val="none" w:sz="0" w:space="0" w:color="auto"/>
            <w:left w:val="none" w:sz="0" w:space="0" w:color="auto"/>
            <w:bottom w:val="none" w:sz="0" w:space="0" w:color="auto"/>
            <w:right w:val="none" w:sz="0" w:space="0" w:color="auto"/>
          </w:divBdr>
        </w:div>
        <w:div w:id="1198734764">
          <w:marLeft w:val="480"/>
          <w:marRight w:val="0"/>
          <w:marTop w:val="0"/>
          <w:marBottom w:val="0"/>
          <w:divBdr>
            <w:top w:val="none" w:sz="0" w:space="0" w:color="auto"/>
            <w:left w:val="none" w:sz="0" w:space="0" w:color="auto"/>
            <w:bottom w:val="none" w:sz="0" w:space="0" w:color="auto"/>
            <w:right w:val="none" w:sz="0" w:space="0" w:color="auto"/>
          </w:divBdr>
        </w:div>
        <w:div w:id="2098361079">
          <w:marLeft w:val="480"/>
          <w:marRight w:val="0"/>
          <w:marTop w:val="0"/>
          <w:marBottom w:val="0"/>
          <w:divBdr>
            <w:top w:val="none" w:sz="0" w:space="0" w:color="auto"/>
            <w:left w:val="none" w:sz="0" w:space="0" w:color="auto"/>
            <w:bottom w:val="none" w:sz="0" w:space="0" w:color="auto"/>
            <w:right w:val="none" w:sz="0" w:space="0" w:color="auto"/>
          </w:divBdr>
        </w:div>
        <w:div w:id="325793554">
          <w:marLeft w:val="480"/>
          <w:marRight w:val="0"/>
          <w:marTop w:val="0"/>
          <w:marBottom w:val="0"/>
          <w:divBdr>
            <w:top w:val="none" w:sz="0" w:space="0" w:color="auto"/>
            <w:left w:val="none" w:sz="0" w:space="0" w:color="auto"/>
            <w:bottom w:val="none" w:sz="0" w:space="0" w:color="auto"/>
            <w:right w:val="none" w:sz="0" w:space="0" w:color="auto"/>
          </w:divBdr>
        </w:div>
        <w:div w:id="1373339609">
          <w:marLeft w:val="480"/>
          <w:marRight w:val="0"/>
          <w:marTop w:val="0"/>
          <w:marBottom w:val="0"/>
          <w:divBdr>
            <w:top w:val="none" w:sz="0" w:space="0" w:color="auto"/>
            <w:left w:val="none" w:sz="0" w:space="0" w:color="auto"/>
            <w:bottom w:val="none" w:sz="0" w:space="0" w:color="auto"/>
            <w:right w:val="none" w:sz="0" w:space="0" w:color="auto"/>
          </w:divBdr>
        </w:div>
        <w:div w:id="1415930033">
          <w:marLeft w:val="480"/>
          <w:marRight w:val="0"/>
          <w:marTop w:val="0"/>
          <w:marBottom w:val="0"/>
          <w:divBdr>
            <w:top w:val="none" w:sz="0" w:space="0" w:color="auto"/>
            <w:left w:val="none" w:sz="0" w:space="0" w:color="auto"/>
            <w:bottom w:val="none" w:sz="0" w:space="0" w:color="auto"/>
            <w:right w:val="none" w:sz="0" w:space="0" w:color="auto"/>
          </w:divBdr>
        </w:div>
        <w:div w:id="2143376710">
          <w:marLeft w:val="480"/>
          <w:marRight w:val="0"/>
          <w:marTop w:val="0"/>
          <w:marBottom w:val="0"/>
          <w:divBdr>
            <w:top w:val="none" w:sz="0" w:space="0" w:color="auto"/>
            <w:left w:val="none" w:sz="0" w:space="0" w:color="auto"/>
            <w:bottom w:val="none" w:sz="0" w:space="0" w:color="auto"/>
            <w:right w:val="none" w:sz="0" w:space="0" w:color="auto"/>
          </w:divBdr>
        </w:div>
        <w:div w:id="1864588413">
          <w:marLeft w:val="480"/>
          <w:marRight w:val="0"/>
          <w:marTop w:val="0"/>
          <w:marBottom w:val="0"/>
          <w:divBdr>
            <w:top w:val="none" w:sz="0" w:space="0" w:color="auto"/>
            <w:left w:val="none" w:sz="0" w:space="0" w:color="auto"/>
            <w:bottom w:val="none" w:sz="0" w:space="0" w:color="auto"/>
            <w:right w:val="none" w:sz="0" w:space="0" w:color="auto"/>
          </w:divBdr>
        </w:div>
        <w:div w:id="1534152193">
          <w:marLeft w:val="480"/>
          <w:marRight w:val="0"/>
          <w:marTop w:val="0"/>
          <w:marBottom w:val="0"/>
          <w:divBdr>
            <w:top w:val="none" w:sz="0" w:space="0" w:color="auto"/>
            <w:left w:val="none" w:sz="0" w:space="0" w:color="auto"/>
            <w:bottom w:val="none" w:sz="0" w:space="0" w:color="auto"/>
            <w:right w:val="none" w:sz="0" w:space="0" w:color="auto"/>
          </w:divBdr>
        </w:div>
        <w:div w:id="388113731">
          <w:marLeft w:val="480"/>
          <w:marRight w:val="0"/>
          <w:marTop w:val="0"/>
          <w:marBottom w:val="0"/>
          <w:divBdr>
            <w:top w:val="none" w:sz="0" w:space="0" w:color="auto"/>
            <w:left w:val="none" w:sz="0" w:space="0" w:color="auto"/>
            <w:bottom w:val="none" w:sz="0" w:space="0" w:color="auto"/>
            <w:right w:val="none" w:sz="0" w:space="0" w:color="auto"/>
          </w:divBdr>
        </w:div>
        <w:div w:id="443888509">
          <w:marLeft w:val="480"/>
          <w:marRight w:val="0"/>
          <w:marTop w:val="0"/>
          <w:marBottom w:val="0"/>
          <w:divBdr>
            <w:top w:val="none" w:sz="0" w:space="0" w:color="auto"/>
            <w:left w:val="none" w:sz="0" w:space="0" w:color="auto"/>
            <w:bottom w:val="none" w:sz="0" w:space="0" w:color="auto"/>
            <w:right w:val="none" w:sz="0" w:space="0" w:color="auto"/>
          </w:divBdr>
        </w:div>
        <w:div w:id="1249459536">
          <w:marLeft w:val="480"/>
          <w:marRight w:val="0"/>
          <w:marTop w:val="0"/>
          <w:marBottom w:val="0"/>
          <w:divBdr>
            <w:top w:val="none" w:sz="0" w:space="0" w:color="auto"/>
            <w:left w:val="none" w:sz="0" w:space="0" w:color="auto"/>
            <w:bottom w:val="none" w:sz="0" w:space="0" w:color="auto"/>
            <w:right w:val="none" w:sz="0" w:space="0" w:color="auto"/>
          </w:divBdr>
        </w:div>
        <w:div w:id="1132745044">
          <w:marLeft w:val="480"/>
          <w:marRight w:val="0"/>
          <w:marTop w:val="0"/>
          <w:marBottom w:val="0"/>
          <w:divBdr>
            <w:top w:val="none" w:sz="0" w:space="0" w:color="auto"/>
            <w:left w:val="none" w:sz="0" w:space="0" w:color="auto"/>
            <w:bottom w:val="none" w:sz="0" w:space="0" w:color="auto"/>
            <w:right w:val="none" w:sz="0" w:space="0" w:color="auto"/>
          </w:divBdr>
        </w:div>
        <w:div w:id="883713329">
          <w:marLeft w:val="480"/>
          <w:marRight w:val="0"/>
          <w:marTop w:val="0"/>
          <w:marBottom w:val="0"/>
          <w:divBdr>
            <w:top w:val="none" w:sz="0" w:space="0" w:color="auto"/>
            <w:left w:val="none" w:sz="0" w:space="0" w:color="auto"/>
            <w:bottom w:val="none" w:sz="0" w:space="0" w:color="auto"/>
            <w:right w:val="none" w:sz="0" w:space="0" w:color="auto"/>
          </w:divBdr>
        </w:div>
        <w:div w:id="621500207">
          <w:marLeft w:val="480"/>
          <w:marRight w:val="0"/>
          <w:marTop w:val="0"/>
          <w:marBottom w:val="0"/>
          <w:divBdr>
            <w:top w:val="none" w:sz="0" w:space="0" w:color="auto"/>
            <w:left w:val="none" w:sz="0" w:space="0" w:color="auto"/>
            <w:bottom w:val="none" w:sz="0" w:space="0" w:color="auto"/>
            <w:right w:val="none" w:sz="0" w:space="0" w:color="auto"/>
          </w:divBdr>
        </w:div>
        <w:div w:id="1422992230">
          <w:marLeft w:val="480"/>
          <w:marRight w:val="0"/>
          <w:marTop w:val="0"/>
          <w:marBottom w:val="0"/>
          <w:divBdr>
            <w:top w:val="none" w:sz="0" w:space="0" w:color="auto"/>
            <w:left w:val="none" w:sz="0" w:space="0" w:color="auto"/>
            <w:bottom w:val="none" w:sz="0" w:space="0" w:color="auto"/>
            <w:right w:val="none" w:sz="0" w:space="0" w:color="auto"/>
          </w:divBdr>
        </w:div>
        <w:div w:id="37710518">
          <w:marLeft w:val="480"/>
          <w:marRight w:val="0"/>
          <w:marTop w:val="0"/>
          <w:marBottom w:val="0"/>
          <w:divBdr>
            <w:top w:val="none" w:sz="0" w:space="0" w:color="auto"/>
            <w:left w:val="none" w:sz="0" w:space="0" w:color="auto"/>
            <w:bottom w:val="none" w:sz="0" w:space="0" w:color="auto"/>
            <w:right w:val="none" w:sz="0" w:space="0" w:color="auto"/>
          </w:divBdr>
        </w:div>
        <w:div w:id="2109419833">
          <w:marLeft w:val="480"/>
          <w:marRight w:val="0"/>
          <w:marTop w:val="0"/>
          <w:marBottom w:val="0"/>
          <w:divBdr>
            <w:top w:val="none" w:sz="0" w:space="0" w:color="auto"/>
            <w:left w:val="none" w:sz="0" w:space="0" w:color="auto"/>
            <w:bottom w:val="none" w:sz="0" w:space="0" w:color="auto"/>
            <w:right w:val="none" w:sz="0" w:space="0" w:color="auto"/>
          </w:divBdr>
        </w:div>
        <w:div w:id="1551501473">
          <w:marLeft w:val="480"/>
          <w:marRight w:val="0"/>
          <w:marTop w:val="0"/>
          <w:marBottom w:val="0"/>
          <w:divBdr>
            <w:top w:val="none" w:sz="0" w:space="0" w:color="auto"/>
            <w:left w:val="none" w:sz="0" w:space="0" w:color="auto"/>
            <w:bottom w:val="none" w:sz="0" w:space="0" w:color="auto"/>
            <w:right w:val="none" w:sz="0" w:space="0" w:color="auto"/>
          </w:divBdr>
        </w:div>
        <w:div w:id="26176226">
          <w:marLeft w:val="480"/>
          <w:marRight w:val="0"/>
          <w:marTop w:val="0"/>
          <w:marBottom w:val="0"/>
          <w:divBdr>
            <w:top w:val="none" w:sz="0" w:space="0" w:color="auto"/>
            <w:left w:val="none" w:sz="0" w:space="0" w:color="auto"/>
            <w:bottom w:val="none" w:sz="0" w:space="0" w:color="auto"/>
            <w:right w:val="none" w:sz="0" w:space="0" w:color="auto"/>
          </w:divBdr>
        </w:div>
        <w:div w:id="289629576">
          <w:marLeft w:val="480"/>
          <w:marRight w:val="0"/>
          <w:marTop w:val="0"/>
          <w:marBottom w:val="0"/>
          <w:divBdr>
            <w:top w:val="none" w:sz="0" w:space="0" w:color="auto"/>
            <w:left w:val="none" w:sz="0" w:space="0" w:color="auto"/>
            <w:bottom w:val="none" w:sz="0" w:space="0" w:color="auto"/>
            <w:right w:val="none" w:sz="0" w:space="0" w:color="auto"/>
          </w:divBdr>
        </w:div>
        <w:div w:id="867910393">
          <w:marLeft w:val="480"/>
          <w:marRight w:val="0"/>
          <w:marTop w:val="0"/>
          <w:marBottom w:val="0"/>
          <w:divBdr>
            <w:top w:val="none" w:sz="0" w:space="0" w:color="auto"/>
            <w:left w:val="none" w:sz="0" w:space="0" w:color="auto"/>
            <w:bottom w:val="none" w:sz="0" w:space="0" w:color="auto"/>
            <w:right w:val="none" w:sz="0" w:space="0" w:color="auto"/>
          </w:divBdr>
        </w:div>
        <w:div w:id="1590431028">
          <w:marLeft w:val="480"/>
          <w:marRight w:val="0"/>
          <w:marTop w:val="0"/>
          <w:marBottom w:val="0"/>
          <w:divBdr>
            <w:top w:val="none" w:sz="0" w:space="0" w:color="auto"/>
            <w:left w:val="none" w:sz="0" w:space="0" w:color="auto"/>
            <w:bottom w:val="none" w:sz="0" w:space="0" w:color="auto"/>
            <w:right w:val="none" w:sz="0" w:space="0" w:color="auto"/>
          </w:divBdr>
        </w:div>
        <w:div w:id="124275082">
          <w:marLeft w:val="480"/>
          <w:marRight w:val="0"/>
          <w:marTop w:val="0"/>
          <w:marBottom w:val="0"/>
          <w:divBdr>
            <w:top w:val="none" w:sz="0" w:space="0" w:color="auto"/>
            <w:left w:val="none" w:sz="0" w:space="0" w:color="auto"/>
            <w:bottom w:val="none" w:sz="0" w:space="0" w:color="auto"/>
            <w:right w:val="none" w:sz="0" w:space="0" w:color="auto"/>
          </w:divBdr>
        </w:div>
        <w:div w:id="1307126062">
          <w:marLeft w:val="480"/>
          <w:marRight w:val="0"/>
          <w:marTop w:val="0"/>
          <w:marBottom w:val="0"/>
          <w:divBdr>
            <w:top w:val="none" w:sz="0" w:space="0" w:color="auto"/>
            <w:left w:val="none" w:sz="0" w:space="0" w:color="auto"/>
            <w:bottom w:val="none" w:sz="0" w:space="0" w:color="auto"/>
            <w:right w:val="none" w:sz="0" w:space="0" w:color="auto"/>
          </w:divBdr>
        </w:div>
        <w:div w:id="1784494674">
          <w:marLeft w:val="480"/>
          <w:marRight w:val="0"/>
          <w:marTop w:val="0"/>
          <w:marBottom w:val="0"/>
          <w:divBdr>
            <w:top w:val="none" w:sz="0" w:space="0" w:color="auto"/>
            <w:left w:val="none" w:sz="0" w:space="0" w:color="auto"/>
            <w:bottom w:val="none" w:sz="0" w:space="0" w:color="auto"/>
            <w:right w:val="none" w:sz="0" w:space="0" w:color="auto"/>
          </w:divBdr>
        </w:div>
        <w:div w:id="1906338161">
          <w:marLeft w:val="480"/>
          <w:marRight w:val="0"/>
          <w:marTop w:val="0"/>
          <w:marBottom w:val="0"/>
          <w:divBdr>
            <w:top w:val="none" w:sz="0" w:space="0" w:color="auto"/>
            <w:left w:val="none" w:sz="0" w:space="0" w:color="auto"/>
            <w:bottom w:val="none" w:sz="0" w:space="0" w:color="auto"/>
            <w:right w:val="none" w:sz="0" w:space="0" w:color="auto"/>
          </w:divBdr>
        </w:div>
        <w:div w:id="1263345392">
          <w:marLeft w:val="480"/>
          <w:marRight w:val="0"/>
          <w:marTop w:val="0"/>
          <w:marBottom w:val="0"/>
          <w:divBdr>
            <w:top w:val="none" w:sz="0" w:space="0" w:color="auto"/>
            <w:left w:val="none" w:sz="0" w:space="0" w:color="auto"/>
            <w:bottom w:val="none" w:sz="0" w:space="0" w:color="auto"/>
            <w:right w:val="none" w:sz="0" w:space="0" w:color="auto"/>
          </w:divBdr>
        </w:div>
        <w:div w:id="1857688892">
          <w:marLeft w:val="480"/>
          <w:marRight w:val="0"/>
          <w:marTop w:val="0"/>
          <w:marBottom w:val="0"/>
          <w:divBdr>
            <w:top w:val="none" w:sz="0" w:space="0" w:color="auto"/>
            <w:left w:val="none" w:sz="0" w:space="0" w:color="auto"/>
            <w:bottom w:val="none" w:sz="0" w:space="0" w:color="auto"/>
            <w:right w:val="none" w:sz="0" w:space="0" w:color="auto"/>
          </w:divBdr>
        </w:div>
        <w:div w:id="497035245">
          <w:marLeft w:val="480"/>
          <w:marRight w:val="0"/>
          <w:marTop w:val="0"/>
          <w:marBottom w:val="0"/>
          <w:divBdr>
            <w:top w:val="none" w:sz="0" w:space="0" w:color="auto"/>
            <w:left w:val="none" w:sz="0" w:space="0" w:color="auto"/>
            <w:bottom w:val="none" w:sz="0" w:space="0" w:color="auto"/>
            <w:right w:val="none" w:sz="0" w:space="0" w:color="auto"/>
          </w:divBdr>
        </w:div>
        <w:div w:id="916016707">
          <w:marLeft w:val="480"/>
          <w:marRight w:val="0"/>
          <w:marTop w:val="0"/>
          <w:marBottom w:val="0"/>
          <w:divBdr>
            <w:top w:val="none" w:sz="0" w:space="0" w:color="auto"/>
            <w:left w:val="none" w:sz="0" w:space="0" w:color="auto"/>
            <w:bottom w:val="none" w:sz="0" w:space="0" w:color="auto"/>
            <w:right w:val="none" w:sz="0" w:space="0" w:color="auto"/>
          </w:divBdr>
        </w:div>
        <w:div w:id="42678928">
          <w:marLeft w:val="480"/>
          <w:marRight w:val="0"/>
          <w:marTop w:val="0"/>
          <w:marBottom w:val="0"/>
          <w:divBdr>
            <w:top w:val="none" w:sz="0" w:space="0" w:color="auto"/>
            <w:left w:val="none" w:sz="0" w:space="0" w:color="auto"/>
            <w:bottom w:val="none" w:sz="0" w:space="0" w:color="auto"/>
            <w:right w:val="none" w:sz="0" w:space="0" w:color="auto"/>
          </w:divBdr>
        </w:div>
        <w:div w:id="1128668707">
          <w:marLeft w:val="480"/>
          <w:marRight w:val="0"/>
          <w:marTop w:val="0"/>
          <w:marBottom w:val="0"/>
          <w:divBdr>
            <w:top w:val="none" w:sz="0" w:space="0" w:color="auto"/>
            <w:left w:val="none" w:sz="0" w:space="0" w:color="auto"/>
            <w:bottom w:val="none" w:sz="0" w:space="0" w:color="auto"/>
            <w:right w:val="none" w:sz="0" w:space="0" w:color="auto"/>
          </w:divBdr>
        </w:div>
        <w:div w:id="968052015">
          <w:marLeft w:val="480"/>
          <w:marRight w:val="0"/>
          <w:marTop w:val="0"/>
          <w:marBottom w:val="0"/>
          <w:divBdr>
            <w:top w:val="none" w:sz="0" w:space="0" w:color="auto"/>
            <w:left w:val="none" w:sz="0" w:space="0" w:color="auto"/>
            <w:bottom w:val="none" w:sz="0" w:space="0" w:color="auto"/>
            <w:right w:val="none" w:sz="0" w:space="0" w:color="auto"/>
          </w:divBdr>
        </w:div>
        <w:div w:id="724375487">
          <w:marLeft w:val="480"/>
          <w:marRight w:val="0"/>
          <w:marTop w:val="0"/>
          <w:marBottom w:val="0"/>
          <w:divBdr>
            <w:top w:val="none" w:sz="0" w:space="0" w:color="auto"/>
            <w:left w:val="none" w:sz="0" w:space="0" w:color="auto"/>
            <w:bottom w:val="none" w:sz="0" w:space="0" w:color="auto"/>
            <w:right w:val="none" w:sz="0" w:space="0" w:color="auto"/>
          </w:divBdr>
        </w:div>
        <w:div w:id="2109349821">
          <w:marLeft w:val="480"/>
          <w:marRight w:val="0"/>
          <w:marTop w:val="0"/>
          <w:marBottom w:val="0"/>
          <w:divBdr>
            <w:top w:val="none" w:sz="0" w:space="0" w:color="auto"/>
            <w:left w:val="none" w:sz="0" w:space="0" w:color="auto"/>
            <w:bottom w:val="none" w:sz="0" w:space="0" w:color="auto"/>
            <w:right w:val="none" w:sz="0" w:space="0" w:color="auto"/>
          </w:divBdr>
        </w:div>
        <w:div w:id="382676971">
          <w:marLeft w:val="480"/>
          <w:marRight w:val="0"/>
          <w:marTop w:val="0"/>
          <w:marBottom w:val="0"/>
          <w:divBdr>
            <w:top w:val="none" w:sz="0" w:space="0" w:color="auto"/>
            <w:left w:val="none" w:sz="0" w:space="0" w:color="auto"/>
            <w:bottom w:val="none" w:sz="0" w:space="0" w:color="auto"/>
            <w:right w:val="none" w:sz="0" w:space="0" w:color="auto"/>
          </w:divBdr>
        </w:div>
        <w:div w:id="1793478815">
          <w:marLeft w:val="480"/>
          <w:marRight w:val="0"/>
          <w:marTop w:val="0"/>
          <w:marBottom w:val="0"/>
          <w:divBdr>
            <w:top w:val="none" w:sz="0" w:space="0" w:color="auto"/>
            <w:left w:val="none" w:sz="0" w:space="0" w:color="auto"/>
            <w:bottom w:val="none" w:sz="0" w:space="0" w:color="auto"/>
            <w:right w:val="none" w:sz="0" w:space="0" w:color="auto"/>
          </w:divBdr>
        </w:div>
        <w:div w:id="23336978">
          <w:marLeft w:val="480"/>
          <w:marRight w:val="0"/>
          <w:marTop w:val="0"/>
          <w:marBottom w:val="0"/>
          <w:divBdr>
            <w:top w:val="none" w:sz="0" w:space="0" w:color="auto"/>
            <w:left w:val="none" w:sz="0" w:space="0" w:color="auto"/>
            <w:bottom w:val="none" w:sz="0" w:space="0" w:color="auto"/>
            <w:right w:val="none" w:sz="0" w:space="0" w:color="auto"/>
          </w:divBdr>
        </w:div>
        <w:div w:id="1823039920">
          <w:marLeft w:val="480"/>
          <w:marRight w:val="0"/>
          <w:marTop w:val="0"/>
          <w:marBottom w:val="0"/>
          <w:divBdr>
            <w:top w:val="none" w:sz="0" w:space="0" w:color="auto"/>
            <w:left w:val="none" w:sz="0" w:space="0" w:color="auto"/>
            <w:bottom w:val="none" w:sz="0" w:space="0" w:color="auto"/>
            <w:right w:val="none" w:sz="0" w:space="0" w:color="auto"/>
          </w:divBdr>
        </w:div>
        <w:div w:id="1405495415">
          <w:marLeft w:val="480"/>
          <w:marRight w:val="0"/>
          <w:marTop w:val="0"/>
          <w:marBottom w:val="0"/>
          <w:divBdr>
            <w:top w:val="none" w:sz="0" w:space="0" w:color="auto"/>
            <w:left w:val="none" w:sz="0" w:space="0" w:color="auto"/>
            <w:bottom w:val="none" w:sz="0" w:space="0" w:color="auto"/>
            <w:right w:val="none" w:sz="0" w:space="0" w:color="auto"/>
          </w:divBdr>
        </w:div>
        <w:div w:id="1681347808">
          <w:marLeft w:val="480"/>
          <w:marRight w:val="0"/>
          <w:marTop w:val="0"/>
          <w:marBottom w:val="0"/>
          <w:divBdr>
            <w:top w:val="none" w:sz="0" w:space="0" w:color="auto"/>
            <w:left w:val="none" w:sz="0" w:space="0" w:color="auto"/>
            <w:bottom w:val="none" w:sz="0" w:space="0" w:color="auto"/>
            <w:right w:val="none" w:sz="0" w:space="0" w:color="auto"/>
          </w:divBdr>
        </w:div>
        <w:div w:id="1139424004">
          <w:marLeft w:val="480"/>
          <w:marRight w:val="0"/>
          <w:marTop w:val="0"/>
          <w:marBottom w:val="0"/>
          <w:divBdr>
            <w:top w:val="none" w:sz="0" w:space="0" w:color="auto"/>
            <w:left w:val="none" w:sz="0" w:space="0" w:color="auto"/>
            <w:bottom w:val="none" w:sz="0" w:space="0" w:color="auto"/>
            <w:right w:val="none" w:sz="0" w:space="0" w:color="auto"/>
          </w:divBdr>
        </w:div>
        <w:div w:id="662977294">
          <w:marLeft w:val="480"/>
          <w:marRight w:val="0"/>
          <w:marTop w:val="0"/>
          <w:marBottom w:val="0"/>
          <w:divBdr>
            <w:top w:val="none" w:sz="0" w:space="0" w:color="auto"/>
            <w:left w:val="none" w:sz="0" w:space="0" w:color="auto"/>
            <w:bottom w:val="none" w:sz="0" w:space="0" w:color="auto"/>
            <w:right w:val="none" w:sz="0" w:space="0" w:color="auto"/>
          </w:divBdr>
        </w:div>
        <w:div w:id="421413749">
          <w:marLeft w:val="480"/>
          <w:marRight w:val="0"/>
          <w:marTop w:val="0"/>
          <w:marBottom w:val="0"/>
          <w:divBdr>
            <w:top w:val="none" w:sz="0" w:space="0" w:color="auto"/>
            <w:left w:val="none" w:sz="0" w:space="0" w:color="auto"/>
            <w:bottom w:val="none" w:sz="0" w:space="0" w:color="auto"/>
            <w:right w:val="none" w:sz="0" w:space="0" w:color="auto"/>
          </w:divBdr>
        </w:div>
        <w:div w:id="145557493">
          <w:marLeft w:val="480"/>
          <w:marRight w:val="0"/>
          <w:marTop w:val="0"/>
          <w:marBottom w:val="0"/>
          <w:divBdr>
            <w:top w:val="none" w:sz="0" w:space="0" w:color="auto"/>
            <w:left w:val="none" w:sz="0" w:space="0" w:color="auto"/>
            <w:bottom w:val="none" w:sz="0" w:space="0" w:color="auto"/>
            <w:right w:val="none" w:sz="0" w:space="0" w:color="auto"/>
          </w:divBdr>
        </w:div>
        <w:div w:id="1115446047">
          <w:marLeft w:val="480"/>
          <w:marRight w:val="0"/>
          <w:marTop w:val="0"/>
          <w:marBottom w:val="0"/>
          <w:divBdr>
            <w:top w:val="none" w:sz="0" w:space="0" w:color="auto"/>
            <w:left w:val="none" w:sz="0" w:space="0" w:color="auto"/>
            <w:bottom w:val="none" w:sz="0" w:space="0" w:color="auto"/>
            <w:right w:val="none" w:sz="0" w:space="0" w:color="auto"/>
          </w:divBdr>
        </w:div>
        <w:div w:id="1734347773">
          <w:marLeft w:val="480"/>
          <w:marRight w:val="0"/>
          <w:marTop w:val="0"/>
          <w:marBottom w:val="0"/>
          <w:divBdr>
            <w:top w:val="none" w:sz="0" w:space="0" w:color="auto"/>
            <w:left w:val="none" w:sz="0" w:space="0" w:color="auto"/>
            <w:bottom w:val="none" w:sz="0" w:space="0" w:color="auto"/>
            <w:right w:val="none" w:sz="0" w:space="0" w:color="auto"/>
          </w:divBdr>
        </w:div>
        <w:div w:id="1991396869">
          <w:marLeft w:val="480"/>
          <w:marRight w:val="0"/>
          <w:marTop w:val="0"/>
          <w:marBottom w:val="0"/>
          <w:divBdr>
            <w:top w:val="none" w:sz="0" w:space="0" w:color="auto"/>
            <w:left w:val="none" w:sz="0" w:space="0" w:color="auto"/>
            <w:bottom w:val="none" w:sz="0" w:space="0" w:color="auto"/>
            <w:right w:val="none" w:sz="0" w:space="0" w:color="auto"/>
          </w:divBdr>
        </w:div>
        <w:div w:id="677974281">
          <w:marLeft w:val="480"/>
          <w:marRight w:val="0"/>
          <w:marTop w:val="0"/>
          <w:marBottom w:val="0"/>
          <w:divBdr>
            <w:top w:val="none" w:sz="0" w:space="0" w:color="auto"/>
            <w:left w:val="none" w:sz="0" w:space="0" w:color="auto"/>
            <w:bottom w:val="none" w:sz="0" w:space="0" w:color="auto"/>
            <w:right w:val="none" w:sz="0" w:space="0" w:color="auto"/>
          </w:divBdr>
        </w:div>
        <w:div w:id="12270843">
          <w:marLeft w:val="480"/>
          <w:marRight w:val="0"/>
          <w:marTop w:val="0"/>
          <w:marBottom w:val="0"/>
          <w:divBdr>
            <w:top w:val="none" w:sz="0" w:space="0" w:color="auto"/>
            <w:left w:val="none" w:sz="0" w:space="0" w:color="auto"/>
            <w:bottom w:val="none" w:sz="0" w:space="0" w:color="auto"/>
            <w:right w:val="none" w:sz="0" w:space="0" w:color="auto"/>
          </w:divBdr>
        </w:div>
        <w:div w:id="123933818">
          <w:marLeft w:val="480"/>
          <w:marRight w:val="0"/>
          <w:marTop w:val="0"/>
          <w:marBottom w:val="0"/>
          <w:divBdr>
            <w:top w:val="none" w:sz="0" w:space="0" w:color="auto"/>
            <w:left w:val="none" w:sz="0" w:space="0" w:color="auto"/>
            <w:bottom w:val="none" w:sz="0" w:space="0" w:color="auto"/>
            <w:right w:val="none" w:sz="0" w:space="0" w:color="auto"/>
          </w:divBdr>
        </w:div>
        <w:div w:id="132143084">
          <w:marLeft w:val="480"/>
          <w:marRight w:val="0"/>
          <w:marTop w:val="0"/>
          <w:marBottom w:val="0"/>
          <w:divBdr>
            <w:top w:val="none" w:sz="0" w:space="0" w:color="auto"/>
            <w:left w:val="none" w:sz="0" w:space="0" w:color="auto"/>
            <w:bottom w:val="none" w:sz="0" w:space="0" w:color="auto"/>
            <w:right w:val="none" w:sz="0" w:space="0" w:color="auto"/>
          </w:divBdr>
        </w:div>
        <w:div w:id="638268642">
          <w:marLeft w:val="480"/>
          <w:marRight w:val="0"/>
          <w:marTop w:val="0"/>
          <w:marBottom w:val="0"/>
          <w:divBdr>
            <w:top w:val="none" w:sz="0" w:space="0" w:color="auto"/>
            <w:left w:val="none" w:sz="0" w:space="0" w:color="auto"/>
            <w:bottom w:val="none" w:sz="0" w:space="0" w:color="auto"/>
            <w:right w:val="none" w:sz="0" w:space="0" w:color="auto"/>
          </w:divBdr>
        </w:div>
        <w:div w:id="1552186150">
          <w:marLeft w:val="480"/>
          <w:marRight w:val="0"/>
          <w:marTop w:val="0"/>
          <w:marBottom w:val="0"/>
          <w:divBdr>
            <w:top w:val="none" w:sz="0" w:space="0" w:color="auto"/>
            <w:left w:val="none" w:sz="0" w:space="0" w:color="auto"/>
            <w:bottom w:val="none" w:sz="0" w:space="0" w:color="auto"/>
            <w:right w:val="none" w:sz="0" w:space="0" w:color="auto"/>
          </w:divBdr>
        </w:div>
        <w:div w:id="2135170606">
          <w:marLeft w:val="480"/>
          <w:marRight w:val="0"/>
          <w:marTop w:val="0"/>
          <w:marBottom w:val="0"/>
          <w:divBdr>
            <w:top w:val="none" w:sz="0" w:space="0" w:color="auto"/>
            <w:left w:val="none" w:sz="0" w:space="0" w:color="auto"/>
            <w:bottom w:val="none" w:sz="0" w:space="0" w:color="auto"/>
            <w:right w:val="none" w:sz="0" w:space="0" w:color="auto"/>
          </w:divBdr>
        </w:div>
        <w:div w:id="1424257703">
          <w:marLeft w:val="480"/>
          <w:marRight w:val="0"/>
          <w:marTop w:val="0"/>
          <w:marBottom w:val="0"/>
          <w:divBdr>
            <w:top w:val="none" w:sz="0" w:space="0" w:color="auto"/>
            <w:left w:val="none" w:sz="0" w:space="0" w:color="auto"/>
            <w:bottom w:val="none" w:sz="0" w:space="0" w:color="auto"/>
            <w:right w:val="none" w:sz="0" w:space="0" w:color="auto"/>
          </w:divBdr>
        </w:div>
        <w:div w:id="744962411">
          <w:marLeft w:val="480"/>
          <w:marRight w:val="0"/>
          <w:marTop w:val="0"/>
          <w:marBottom w:val="0"/>
          <w:divBdr>
            <w:top w:val="none" w:sz="0" w:space="0" w:color="auto"/>
            <w:left w:val="none" w:sz="0" w:space="0" w:color="auto"/>
            <w:bottom w:val="none" w:sz="0" w:space="0" w:color="auto"/>
            <w:right w:val="none" w:sz="0" w:space="0" w:color="auto"/>
          </w:divBdr>
        </w:div>
        <w:div w:id="1600018261">
          <w:marLeft w:val="480"/>
          <w:marRight w:val="0"/>
          <w:marTop w:val="0"/>
          <w:marBottom w:val="0"/>
          <w:divBdr>
            <w:top w:val="none" w:sz="0" w:space="0" w:color="auto"/>
            <w:left w:val="none" w:sz="0" w:space="0" w:color="auto"/>
            <w:bottom w:val="none" w:sz="0" w:space="0" w:color="auto"/>
            <w:right w:val="none" w:sz="0" w:space="0" w:color="auto"/>
          </w:divBdr>
        </w:div>
        <w:div w:id="112096291">
          <w:marLeft w:val="480"/>
          <w:marRight w:val="0"/>
          <w:marTop w:val="0"/>
          <w:marBottom w:val="0"/>
          <w:divBdr>
            <w:top w:val="none" w:sz="0" w:space="0" w:color="auto"/>
            <w:left w:val="none" w:sz="0" w:space="0" w:color="auto"/>
            <w:bottom w:val="none" w:sz="0" w:space="0" w:color="auto"/>
            <w:right w:val="none" w:sz="0" w:space="0" w:color="auto"/>
          </w:divBdr>
        </w:div>
        <w:div w:id="2130124620">
          <w:marLeft w:val="480"/>
          <w:marRight w:val="0"/>
          <w:marTop w:val="0"/>
          <w:marBottom w:val="0"/>
          <w:divBdr>
            <w:top w:val="none" w:sz="0" w:space="0" w:color="auto"/>
            <w:left w:val="none" w:sz="0" w:space="0" w:color="auto"/>
            <w:bottom w:val="none" w:sz="0" w:space="0" w:color="auto"/>
            <w:right w:val="none" w:sz="0" w:space="0" w:color="auto"/>
          </w:divBdr>
        </w:div>
        <w:div w:id="1085228151">
          <w:marLeft w:val="480"/>
          <w:marRight w:val="0"/>
          <w:marTop w:val="0"/>
          <w:marBottom w:val="0"/>
          <w:divBdr>
            <w:top w:val="none" w:sz="0" w:space="0" w:color="auto"/>
            <w:left w:val="none" w:sz="0" w:space="0" w:color="auto"/>
            <w:bottom w:val="none" w:sz="0" w:space="0" w:color="auto"/>
            <w:right w:val="none" w:sz="0" w:space="0" w:color="auto"/>
          </w:divBdr>
        </w:div>
        <w:div w:id="904293814">
          <w:marLeft w:val="480"/>
          <w:marRight w:val="0"/>
          <w:marTop w:val="0"/>
          <w:marBottom w:val="0"/>
          <w:divBdr>
            <w:top w:val="none" w:sz="0" w:space="0" w:color="auto"/>
            <w:left w:val="none" w:sz="0" w:space="0" w:color="auto"/>
            <w:bottom w:val="none" w:sz="0" w:space="0" w:color="auto"/>
            <w:right w:val="none" w:sz="0" w:space="0" w:color="auto"/>
          </w:divBdr>
        </w:div>
        <w:div w:id="191386061">
          <w:marLeft w:val="480"/>
          <w:marRight w:val="0"/>
          <w:marTop w:val="0"/>
          <w:marBottom w:val="0"/>
          <w:divBdr>
            <w:top w:val="none" w:sz="0" w:space="0" w:color="auto"/>
            <w:left w:val="none" w:sz="0" w:space="0" w:color="auto"/>
            <w:bottom w:val="none" w:sz="0" w:space="0" w:color="auto"/>
            <w:right w:val="none" w:sz="0" w:space="0" w:color="auto"/>
          </w:divBdr>
        </w:div>
        <w:div w:id="1254632258">
          <w:marLeft w:val="480"/>
          <w:marRight w:val="0"/>
          <w:marTop w:val="0"/>
          <w:marBottom w:val="0"/>
          <w:divBdr>
            <w:top w:val="none" w:sz="0" w:space="0" w:color="auto"/>
            <w:left w:val="none" w:sz="0" w:space="0" w:color="auto"/>
            <w:bottom w:val="none" w:sz="0" w:space="0" w:color="auto"/>
            <w:right w:val="none" w:sz="0" w:space="0" w:color="auto"/>
          </w:divBdr>
        </w:div>
        <w:div w:id="416825823">
          <w:marLeft w:val="480"/>
          <w:marRight w:val="0"/>
          <w:marTop w:val="0"/>
          <w:marBottom w:val="0"/>
          <w:divBdr>
            <w:top w:val="none" w:sz="0" w:space="0" w:color="auto"/>
            <w:left w:val="none" w:sz="0" w:space="0" w:color="auto"/>
            <w:bottom w:val="none" w:sz="0" w:space="0" w:color="auto"/>
            <w:right w:val="none" w:sz="0" w:space="0" w:color="auto"/>
          </w:divBdr>
        </w:div>
        <w:div w:id="683475660">
          <w:marLeft w:val="480"/>
          <w:marRight w:val="0"/>
          <w:marTop w:val="0"/>
          <w:marBottom w:val="0"/>
          <w:divBdr>
            <w:top w:val="none" w:sz="0" w:space="0" w:color="auto"/>
            <w:left w:val="none" w:sz="0" w:space="0" w:color="auto"/>
            <w:bottom w:val="none" w:sz="0" w:space="0" w:color="auto"/>
            <w:right w:val="none" w:sz="0" w:space="0" w:color="auto"/>
          </w:divBdr>
        </w:div>
        <w:div w:id="1587768836">
          <w:marLeft w:val="480"/>
          <w:marRight w:val="0"/>
          <w:marTop w:val="0"/>
          <w:marBottom w:val="0"/>
          <w:divBdr>
            <w:top w:val="none" w:sz="0" w:space="0" w:color="auto"/>
            <w:left w:val="none" w:sz="0" w:space="0" w:color="auto"/>
            <w:bottom w:val="none" w:sz="0" w:space="0" w:color="auto"/>
            <w:right w:val="none" w:sz="0" w:space="0" w:color="auto"/>
          </w:divBdr>
        </w:div>
        <w:div w:id="868488720">
          <w:marLeft w:val="480"/>
          <w:marRight w:val="0"/>
          <w:marTop w:val="0"/>
          <w:marBottom w:val="0"/>
          <w:divBdr>
            <w:top w:val="none" w:sz="0" w:space="0" w:color="auto"/>
            <w:left w:val="none" w:sz="0" w:space="0" w:color="auto"/>
            <w:bottom w:val="none" w:sz="0" w:space="0" w:color="auto"/>
            <w:right w:val="none" w:sz="0" w:space="0" w:color="auto"/>
          </w:divBdr>
        </w:div>
        <w:div w:id="40174665">
          <w:marLeft w:val="480"/>
          <w:marRight w:val="0"/>
          <w:marTop w:val="0"/>
          <w:marBottom w:val="0"/>
          <w:divBdr>
            <w:top w:val="none" w:sz="0" w:space="0" w:color="auto"/>
            <w:left w:val="none" w:sz="0" w:space="0" w:color="auto"/>
            <w:bottom w:val="none" w:sz="0" w:space="0" w:color="auto"/>
            <w:right w:val="none" w:sz="0" w:space="0" w:color="auto"/>
          </w:divBdr>
        </w:div>
        <w:div w:id="1898123424">
          <w:marLeft w:val="480"/>
          <w:marRight w:val="0"/>
          <w:marTop w:val="0"/>
          <w:marBottom w:val="0"/>
          <w:divBdr>
            <w:top w:val="none" w:sz="0" w:space="0" w:color="auto"/>
            <w:left w:val="none" w:sz="0" w:space="0" w:color="auto"/>
            <w:bottom w:val="none" w:sz="0" w:space="0" w:color="auto"/>
            <w:right w:val="none" w:sz="0" w:space="0" w:color="auto"/>
          </w:divBdr>
        </w:div>
        <w:div w:id="1695568683">
          <w:marLeft w:val="480"/>
          <w:marRight w:val="0"/>
          <w:marTop w:val="0"/>
          <w:marBottom w:val="0"/>
          <w:divBdr>
            <w:top w:val="none" w:sz="0" w:space="0" w:color="auto"/>
            <w:left w:val="none" w:sz="0" w:space="0" w:color="auto"/>
            <w:bottom w:val="none" w:sz="0" w:space="0" w:color="auto"/>
            <w:right w:val="none" w:sz="0" w:space="0" w:color="auto"/>
          </w:divBdr>
        </w:div>
        <w:div w:id="814302314">
          <w:marLeft w:val="480"/>
          <w:marRight w:val="0"/>
          <w:marTop w:val="0"/>
          <w:marBottom w:val="0"/>
          <w:divBdr>
            <w:top w:val="none" w:sz="0" w:space="0" w:color="auto"/>
            <w:left w:val="none" w:sz="0" w:space="0" w:color="auto"/>
            <w:bottom w:val="none" w:sz="0" w:space="0" w:color="auto"/>
            <w:right w:val="none" w:sz="0" w:space="0" w:color="auto"/>
          </w:divBdr>
        </w:div>
        <w:div w:id="738672735">
          <w:marLeft w:val="480"/>
          <w:marRight w:val="0"/>
          <w:marTop w:val="0"/>
          <w:marBottom w:val="0"/>
          <w:divBdr>
            <w:top w:val="none" w:sz="0" w:space="0" w:color="auto"/>
            <w:left w:val="none" w:sz="0" w:space="0" w:color="auto"/>
            <w:bottom w:val="none" w:sz="0" w:space="0" w:color="auto"/>
            <w:right w:val="none" w:sz="0" w:space="0" w:color="auto"/>
          </w:divBdr>
        </w:div>
        <w:div w:id="123430953">
          <w:marLeft w:val="480"/>
          <w:marRight w:val="0"/>
          <w:marTop w:val="0"/>
          <w:marBottom w:val="0"/>
          <w:divBdr>
            <w:top w:val="none" w:sz="0" w:space="0" w:color="auto"/>
            <w:left w:val="none" w:sz="0" w:space="0" w:color="auto"/>
            <w:bottom w:val="none" w:sz="0" w:space="0" w:color="auto"/>
            <w:right w:val="none" w:sz="0" w:space="0" w:color="auto"/>
          </w:divBdr>
        </w:div>
        <w:div w:id="371657372">
          <w:marLeft w:val="480"/>
          <w:marRight w:val="0"/>
          <w:marTop w:val="0"/>
          <w:marBottom w:val="0"/>
          <w:divBdr>
            <w:top w:val="none" w:sz="0" w:space="0" w:color="auto"/>
            <w:left w:val="none" w:sz="0" w:space="0" w:color="auto"/>
            <w:bottom w:val="none" w:sz="0" w:space="0" w:color="auto"/>
            <w:right w:val="none" w:sz="0" w:space="0" w:color="auto"/>
          </w:divBdr>
        </w:div>
        <w:div w:id="354231334">
          <w:marLeft w:val="480"/>
          <w:marRight w:val="0"/>
          <w:marTop w:val="0"/>
          <w:marBottom w:val="0"/>
          <w:divBdr>
            <w:top w:val="none" w:sz="0" w:space="0" w:color="auto"/>
            <w:left w:val="none" w:sz="0" w:space="0" w:color="auto"/>
            <w:bottom w:val="none" w:sz="0" w:space="0" w:color="auto"/>
            <w:right w:val="none" w:sz="0" w:space="0" w:color="auto"/>
          </w:divBdr>
        </w:div>
        <w:div w:id="1307277924">
          <w:marLeft w:val="480"/>
          <w:marRight w:val="0"/>
          <w:marTop w:val="0"/>
          <w:marBottom w:val="0"/>
          <w:divBdr>
            <w:top w:val="none" w:sz="0" w:space="0" w:color="auto"/>
            <w:left w:val="none" w:sz="0" w:space="0" w:color="auto"/>
            <w:bottom w:val="none" w:sz="0" w:space="0" w:color="auto"/>
            <w:right w:val="none" w:sz="0" w:space="0" w:color="auto"/>
          </w:divBdr>
        </w:div>
        <w:div w:id="2009211146">
          <w:marLeft w:val="480"/>
          <w:marRight w:val="0"/>
          <w:marTop w:val="0"/>
          <w:marBottom w:val="0"/>
          <w:divBdr>
            <w:top w:val="none" w:sz="0" w:space="0" w:color="auto"/>
            <w:left w:val="none" w:sz="0" w:space="0" w:color="auto"/>
            <w:bottom w:val="none" w:sz="0" w:space="0" w:color="auto"/>
            <w:right w:val="none" w:sz="0" w:space="0" w:color="auto"/>
          </w:divBdr>
        </w:div>
        <w:div w:id="192619296">
          <w:marLeft w:val="480"/>
          <w:marRight w:val="0"/>
          <w:marTop w:val="0"/>
          <w:marBottom w:val="0"/>
          <w:divBdr>
            <w:top w:val="none" w:sz="0" w:space="0" w:color="auto"/>
            <w:left w:val="none" w:sz="0" w:space="0" w:color="auto"/>
            <w:bottom w:val="none" w:sz="0" w:space="0" w:color="auto"/>
            <w:right w:val="none" w:sz="0" w:space="0" w:color="auto"/>
          </w:divBdr>
        </w:div>
        <w:div w:id="134222327">
          <w:marLeft w:val="480"/>
          <w:marRight w:val="0"/>
          <w:marTop w:val="0"/>
          <w:marBottom w:val="0"/>
          <w:divBdr>
            <w:top w:val="none" w:sz="0" w:space="0" w:color="auto"/>
            <w:left w:val="none" w:sz="0" w:space="0" w:color="auto"/>
            <w:bottom w:val="none" w:sz="0" w:space="0" w:color="auto"/>
            <w:right w:val="none" w:sz="0" w:space="0" w:color="auto"/>
          </w:divBdr>
        </w:div>
        <w:div w:id="782261355">
          <w:marLeft w:val="480"/>
          <w:marRight w:val="0"/>
          <w:marTop w:val="0"/>
          <w:marBottom w:val="0"/>
          <w:divBdr>
            <w:top w:val="none" w:sz="0" w:space="0" w:color="auto"/>
            <w:left w:val="none" w:sz="0" w:space="0" w:color="auto"/>
            <w:bottom w:val="none" w:sz="0" w:space="0" w:color="auto"/>
            <w:right w:val="none" w:sz="0" w:space="0" w:color="auto"/>
          </w:divBdr>
        </w:div>
        <w:div w:id="374044959">
          <w:marLeft w:val="480"/>
          <w:marRight w:val="0"/>
          <w:marTop w:val="0"/>
          <w:marBottom w:val="0"/>
          <w:divBdr>
            <w:top w:val="none" w:sz="0" w:space="0" w:color="auto"/>
            <w:left w:val="none" w:sz="0" w:space="0" w:color="auto"/>
            <w:bottom w:val="none" w:sz="0" w:space="0" w:color="auto"/>
            <w:right w:val="none" w:sz="0" w:space="0" w:color="auto"/>
          </w:divBdr>
        </w:div>
        <w:div w:id="1021663925">
          <w:marLeft w:val="480"/>
          <w:marRight w:val="0"/>
          <w:marTop w:val="0"/>
          <w:marBottom w:val="0"/>
          <w:divBdr>
            <w:top w:val="none" w:sz="0" w:space="0" w:color="auto"/>
            <w:left w:val="none" w:sz="0" w:space="0" w:color="auto"/>
            <w:bottom w:val="none" w:sz="0" w:space="0" w:color="auto"/>
            <w:right w:val="none" w:sz="0" w:space="0" w:color="auto"/>
          </w:divBdr>
        </w:div>
        <w:div w:id="1764649611">
          <w:marLeft w:val="480"/>
          <w:marRight w:val="0"/>
          <w:marTop w:val="0"/>
          <w:marBottom w:val="0"/>
          <w:divBdr>
            <w:top w:val="none" w:sz="0" w:space="0" w:color="auto"/>
            <w:left w:val="none" w:sz="0" w:space="0" w:color="auto"/>
            <w:bottom w:val="none" w:sz="0" w:space="0" w:color="auto"/>
            <w:right w:val="none" w:sz="0" w:space="0" w:color="auto"/>
          </w:divBdr>
        </w:div>
        <w:div w:id="2112159865">
          <w:marLeft w:val="480"/>
          <w:marRight w:val="0"/>
          <w:marTop w:val="0"/>
          <w:marBottom w:val="0"/>
          <w:divBdr>
            <w:top w:val="none" w:sz="0" w:space="0" w:color="auto"/>
            <w:left w:val="none" w:sz="0" w:space="0" w:color="auto"/>
            <w:bottom w:val="none" w:sz="0" w:space="0" w:color="auto"/>
            <w:right w:val="none" w:sz="0" w:space="0" w:color="auto"/>
          </w:divBdr>
        </w:div>
        <w:div w:id="812254253">
          <w:marLeft w:val="480"/>
          <w:marRight w:val="0"/>
          <w:marTop w:val="0"/>
          <w:marBottom w:val="0"/>
          <w:divBdr>
            <w:top w:val="none" w:sz="0" w:space="0" w:color="auto"/>
            <w:left w:val="none" w:sz="0" w:space="0" w:color="auto"/>
            <w:bottom w:val="none" w:sz="0" w:space="0" w:color="auto"/>
            <w:right w:val="none" w:sz="0" w:space="0" w:color="auto"/>
          </w:divBdr>
        </w:div>
        <w:div w:id="1108157878">
          <w:marLeft w:val="480"/>
          <w:marRight w:val="0"/>
          <w:marTop w:val="0"/>
          <w:marBottom w:val="0"/>
          <w:divBdr>
            <w:top w:val="none" w:sz="0" w:space="0" w:color="auto"/>
            <w:left w:val="none" w:sz="0" w:space="0" w:color="auto"/>
            <w:bottom w:val="none" w:sz="0" w:space="0" w:color="auto"/>
            <w:right w:val="none" w:sz="0" w:space="0" w:color="auto"/>
          </w:divBdr>
        </w:div>
        <w:div w:id="1278677845">
          <w:marLeft w:val="480"/>
          <w:marRight w:val="0"/>
          <w:marTop w:val="0"/>
          <w:marBottom w:val="0"/>
          <w:divBdr>
            <w:top w:val="none" w:sz="0" w:space="0" w:color="auto"/>
            <w:left w:val="none" w:sz="0" w:space="0" w:color="auto"/>
            <w:bottom w:val="none" w:sz="0" w:space="0" w:color="auto"/>
            <w:right w:val="none" w:sz="0" w:space="0" w:color="auto"/>
          </w:divBdr>
        </w:div>
        <w:div w:id="1082416225">
          <w:marLeft w:val="480"/>
          <w:marRight w:val="0"/>
          <w:marTop w:val="0"/>
          <w:marBottom w:val="0"/>
          <w:divBdr>
            <w:top w:val="none" w:sz="0" w:space="0" w:color="auto"/>
            <w:left w:val="none" w:sz="0" w:space="0" w:color="auto"/>
            <w:bottom w:val="none" w:sz="0" w:space="0" w:color="auto"/>
            <w:right w:val="none" w:sz="0" w:space="0" w:color="auto"/>
          </w:divBdr>
        </w:div>
        <w:div w:id="532231168">
          <w:marLeft w:val="480"/>
          <w:marRight w:val="0"/>
          <w:marTop w:val="0"/>
          <w:marBottom w:val="0"/>
          <w:divBdr>
            <w:top w:val="none" w:sz="0" w:space="0" w:color="auto"/>
            <w:left w:val="none" w:sz="0" w:space="0" w:color="auto"/>
            <w:bottom w:val="none" w:sz="0" w:space="0" w:color="auto"/>
            <w:right w:val="none" w:sz="0" w:space="0" w:color="auto"/>
          </w:divBdr>
        </w:div>
        <w:div w:id="1994598391">
          <w:marLeft w:val="480"/>
          <w:marRight w:val="0"/>
          <w:marTop w:val="0"/>
          <w:marBottom w:val="0"/>
          <w:divBdr>
            <w:top w:val="none" w:sz="0" w:space="0" w:color="auto"/>
            <w:left w:val="none" w:sz="0" w:space="0" w:color="auto"/>
            <w:bottom w:val="none" w:sz="0" w:space="0" w:color="auto"/>
            <w:right w:val="none" w:sz="0" w:space="0" w:color="auto"/>
          </w:divBdr>
        </w:div>
      </w:divsChild>
    </w:div>
    <w:div w:id="1021905049">
      <w:bodyDiv w:val="1"/>
      <w:marLeft w:val="0"/>
      <w:marRight w:val="0"/>
      <w:marTop w:val="0"/>
      <w:marBottom w:val="0"/>
      <w:divBdr>
        <w:top w:val="none" w:sz="0" w:space="0" w:color="auto"/>
        <w:left w:val="none" w:sz="0" w:space="0" w:color="auto"/>
        <w:bottom w:val="none" w:sz="0" w:space="0" w:color="auto"/>
        <w:right w:val="none" w:sz="0" w:space="0" w:color="auto"/>
      </w:divBdr>
    </w:div>
    <w:div w:id="1022515899">
      <w:bodyDiv w:val="1"/>
      <w:marLeft w:val="0"/>
      <w:marRight w:val="0"/>
      <w:marTop w:val="0"/>
      <w:marBottom w:val="0"/>
      <w:divBdr>
        <w:top w:val="none" w:sz="0" w:space="0" w:color="auto"/>
        <w:left w:val="none" w:sz="0" w:space="0" w:color="auto"/>
        <w:bottom w:val="none" w:sz="0" w:space="0" w:color="auto"/>
        <w:right w:val="none" w:sz="0" w:space="0" w:color="auto"/>
      </w:divBdr>
    </w:div>
    <w:div w:id="1023634244">
      <w:bodyDiv w:val="1"/>
      <w:marLeft w:val="0"/>
      <w:marRight w:val="0"/>
      <w:marTop w:val="0"/>
      <w:marBottom w:val="0"/>
      <w:divBdr>
        <w:top w:val="none" w:sz="0" w:space="0" w:color="auto"/>
        <w:left w:val="none" w:sz="0" w:space="0" w:color="auto"/>
        <w:bottom w:val="none" w:sz="0" w:space="0" w:color="auto"/>
        <w:right w:val="none" w:sz="0" w:space="0" w:color="auto"/>
      </w:divBdr>
    </w:div>
    <w:div w:id="1026522547">
      <w:bodyDiv w:val="1"/>
      <w:marLeft w:val="0"/>
      <w:marRight w:val="0"/>
      <w:marTop w:val="0"/>
      <w:marBottom w:val="0"/>
      <w:divBdr>
        <w:top w:val="none" w:sz="0" w:space="0" w:color="auto"/>
        <w:left w:val="none" w:sz="0" w:space="0" w:color="auto"/>
        <w:bottom w:val="none" w:sz="0" w:space="0" w:color="auto"/>
        <w:right w:val="none" w:sz="0" w:space="0" w:color="auto"/>
      </w:divBdr>
    </w:div>
    <w:div w:id="1026565086">
      <w:bodyDiv w:val="1"/>
      <w:marLeft w:val="0"/>
      <w:marRight w:val="0"/>
      <w:marTop w:val="0"/>
      <w:marBottom w:val="0"/>
      <w:divBdr>
        <w:top w:val="none" w:sz="0" w:space="0" w:color="auto"/>
        <w:left w:val="none" w:sz="0" w:space="0" w:color="auto"/>
        <w:bottom w:val="none" w:sz="0" w:space="0" w:color="auto"/>
        <w:right w:val="none" w:sz="0" w:space="0" w:color="auto"/>
      </w:divBdr>
    </w:div>
    <w:div w:id="1026980980">
      <w:bodyDiv w:val="1"/>
      <w:marLeft w:val="0"/>
      <w:marRight w:val="0"/>
      <w:marTop w:val="0"/>
      <w:marBottom w:val="0"/>
      <w:divBdr>
        <w:top w:val="none" w:sz="0" w:space="0" w:color="auto"/>
        <w:left w:val="none" w:sz="0" w:space="0" w:color="auto"/>
        <w:bottom w:val="none" w:sz="0" w:space="0" w:color="auto"/>
        <w:right w:val="none" w:sz="0" w:space="0" w:color="auto"/>
      </w:divBdr>
    </w:div>
    <w:div w:id="1031881259">
      <w:bodyDiv w:val="1"/>
      <w:marLeft w:val="0"/>
      <w:marRight w:val="0"/>
      <w:marTop w:val="0"/>
      <w:marBottom w:val="0"/>
      <w:divBdr>
        <w:top w:val="none" w:sz="0" w:space="0" w:color="auto"/>
        <w:left w:val="none" w:sz="0" w:space="0" w:color="auto"/>
        <w:bottom w:val="none" w:sz="0" w:space="0" w:color="auto"/>
        <w:right w:val="none" w:sz="0" w:space="0" w:color="auto"/>
      </w:divBdr>
    </w:div>
    <w:div w:id="1033338562">
      <w:bodyDiv w:val="1"/>
      <w:marLeft w:val="0"/>
      <w:marRight w:val="0"/>
      <w:marTop w:val="0"/>
      <w:marBottom w:val="0"/>
      <w:divBdr>
        <w:top w:val="none" w:sz="0" w:space="0" w:color="auto"/>
        <w:left w:val="none" w:sz="0" w:space="0" w:color="auto"/>
        <w:bottom w:val="none" w:sz="0" w:space="0" w:color="auto"/>
        <w:right w:val="none" w:sz="0" w:space="0" w:color="auto"/>
      </w:divBdr>
    </w:div>
    <w:div w:id="1033384445">
      <w:bodyDiv w:val="1"/>
      <w:marLeft w:val="0"/>
      <w:marRight w:val="0"/>
      <w:marTop w:val="0"/>
      <w:marBottom w:val="0"/>
      <w:divBdr>
        <w:top w:val="none" w:sz="0" w:space="0" w:color="auto"/>
        <w:left w:val="none" w:sz="0" w:space="0" w:color="auto"/>
        <w:bottom w:val="none" w:sz="0" w:space="0" w:color="auto"/>
        <w:right w:val="none" w:sz="0" w:space="0" w:color="auto"/>
      </w:divBdr>
    </w:div>
    <w:div w:id="1033699439">
      <w:bodyDiv w:val="1"/>
      <w:marLeft w:val="0"/>
      <w:marRight w:val="0"/>
      <w:marTop w:val="0"/>
      <w:marBottom w:val="0"/>
      <w:divBdr>
        <w:top w:val="none" w:sz="0" w:space="0" w:color="auto"/>
        <w:left w:val="none" w:sz="0" w:space="0" w:color="auto"/>
        <w:bottom w:val="none" w:sz="0" w:space="0" w:color="auto"/>
        <w:right w:val="none" w:sz="0" w:space="0" w:color="auto"/>
      </w:divBdr>
    </w:div>
    <w:div w:id="1034186267">
      <w:bodyDiv w:val="1"/>
      <w:marLeft w:val="0"/>
      <w:marRight w:val="0"/>
      <w:marTop w:val="0"/>
      <w:marBottom w:val="0"/>
      <w:divBdr>
        <w:top w:val="none" w:sz="0" w:space="0" w:color="auto"/>
        <w:left w:val="none" w:sz="0" w:space="0" w:color="auto"/>
        <w:bottom w:val="none" w:sz="0" w:space="0" w:color="auto"/>
        <w:right w:val="none" w:sz="0" w:space="0" w:color="auto"/>
      </w:divBdr>
    </w:div>
    <w:div w:id="1035933818">
      <w:bodyDiv w:val="1"/>
      <w:marLeft w:val="0"/>
      <w:marRight w:val="0"/>
      <w:marTop w:val="0"/>
      <w:marBottom w:val="0"/>
      <w:divBdr>
        <w:top w:val="none" w:sz="0" w:space="0" w:color="auto"/>
        <w:left w:val="none" w:sz="0" w:space="0" w:color="auto"/>
        <w:bottom w:val="none" w:sz="0" w:space="0" w:color="auto"/>
        <w:right w:val="none" w:sz="0" w:space="0" w:color="auto"/>
      </w:divBdr>
    </w:div>
    <w:div w:id="1041979601">
      <w:bodyDiv w:val="1"/>
      <w:marLeft w:val="0"/>
      <w:marRight w:val="0"/>
      <w:marTop w:val="0"/>
      <w:marBottom w:val="0"/>
      <w:divBdr>
        <w:top w:val="none" w:sz="0" w:space="0" w:color="auto"/>
        <w:left w:val="none" w:sz="0" w:space="0" w:color="auto"/>
        <w:bottom w:val="none" w:sz="0" w:space="0" w:color="auto"/>
        <w:right w:val="none" w:sz="0" w:space="0" w:color="auto"/>
      </w:divBdr>
    </w:div>
    <w:div w:id="1042747194">
      <w:bodyDiv w:val="1"/>
      <w:marLeft w:val="0"/>
      <w:marRight w:val="0"/>
      <w:marTop w:val="0"/>
      <w:marBottom w:val="0"/>
      <w:divBdr>
        <w:top w:val="none" w:sz="0" w:space="0" w:color="auto"/>
        <w:left w:val="none" w:sz="0" w:space="0" w:color="auto"/>
        <w:bottom w:val="none" w:sz="0" w:space="0" w:color="auto"/>
        <w:right w:val="none" w:sz="0" w:space="0" w:color="auto"/>
      </w:divBdr>
    </w:div>
    <w:div w:id="1044718388">
      <w:bodyDiv w:val="1"/>
      <w:marLeft w:val="0"/>
      <w:marRight w:val="0"/>
      <w:marTop w:val="0"/>
      <w:marBottom w:val="0"/>
      <w:divBdr>
        <w:top w:val="none" w:sz="0" w:space="0" w:color="auto"/>
        <w:left w:val="none" w:sz="0" w:space="0" w:color="auto"/>
        <w:bottom w:val="none" w:sz="0" w:space="0" w:color="auto"/>
        <w:right w:val="none" w:sz="0" w:space="0" w:color="auto"/>
      </w:divBdr>
    </w:div>
    <w:div w:id="1048989543">
      <w:bodyDiv w:val="1"/>
      <w:marLeft w:val="0"/>
      <w:marRight w:val="0"/>
      <w:marTop w:val="0"/>
      <w:marBottom w:val="0"/>
      <w:divBdr>
        <w:top w:val="none" w:sz="0" w:space="0" w:color="auto"/>
        <w:left w:val="none" w:sz="0" w:space="0" w:color="auto"/>
        <w:bottom w:val="none" w:sz="0" w:space="0" w:color="auto"/>
        <w:right w:val="none" w:sz="0" w:space="0" w:color="auto"/>
      </w:divBdr>
    </w:div>
    <w:div w:id="1049497545">
      <w:bodyDiv w:val="1"/>
      <w:marLeft w:val="0"/>
      <w:marRight w:val="0"/>
      <w:marTop w:val="0"/>
      <w:marBottom w:val="0"/>
      <w:divBdr>
        <w:top w:val="none" w:sz="0" w:space="0" w:color="auto"/>
        <w:left w:val="none" w:sz="0" w:space="0" w:color="auto"/>
        <w:bottom w:val="none" w:sz="0" w:space="0" w:color="auto"/>
        <w:right w:val="none" w:sz="0" w:space="0" w:color="auto"/>
      </w:divBdr>
    </w:div>
    <w:div w:id="1050222969">
      <w:bodyDiv w:val="1"/>
      <w:marLeft w:val="0"/>
      <w:marRight w:val="0"/>
      <w:marTop w:val="0"/>
      <w:marBottom w:val="0"/>
      <w:divBdr>
        <w:top w:val="none" w:sz="0" w:space="0" w:color="auto"/>
        <w:left w:val="none" w:sz="0" w:space="0" w:color="auto"/>
        <w:bottom w:val="none" w:sz="0" w:space="0" w:color="auto"/>
        <w:right w:val="none" w:sz="0" w:space="0" w:color="auto"/>
      </w:divBdr>
    </w:div>
    <w:div w:id="1051265423">
      <w:bodyDiv w:val="1"/>
      <w:marLeft w:val="0"/>
      <w:marRight w:val="0"/>
      <w:marTop w:val="0"/>
      <w:marBottom w:val="0"/>
      <w:divBdr>
        <w:top w:val="none" w:sz="0" w:space="0" w:color="auto"/>
        <w:left w:val="none" w:sz="0" w:space="0" w:color="auto"/>
        <w:bottom w:val="none" w:sz="0" w:space="0" w:color="auto"/>
        <w:right w:val="none" w:sz="0" w:space="0" w:color="auto"/>
      </w:divBdr>
    </w:div>
    <w:div w:id="1051346553">
      <w:bodyDiv w:val="1"/>
      <w:marLeft w:val="0"/>
      <w:marRight w:val="0"/>
      <w:marTop w:val="0"/>
      <w:marBottom w:val="0"/>
      <w:divBdr>
        <w:top w:val="none" w:sz="0" w:space="0" w:color="auto"/>
        <w:left w:val="none" w:sz="0" w:space="0" w:color="auto"/>
        <w:bottom w:val="none" w:sz="0" w:space="0" w:color="auto"/>
        <w:right w:val="none" w:sz="0" w:space="0" w:color="auto"/>
      </w:divBdr>
    </w:div>
    <w:div w:id="1053965730">
      <w:bodyDiv w:val="1"/>
      <w:marLeft w:val="0"/>
      <w:marRight w:val="0"/>
      <w:marTop w:val="0"/>
      <w:marBottom w:val="0"/>
      <w:divBdr>
        <w:top w:val="none" w:sz="0" w:space="0" w:color="auto"/>
        <w:left w:val="none" w:sz="0" w:space="0" w:color="auto"/>
        <w:bottom w:val="none" w:sz="0" w:space="0" w:color="auto"/>
        <w:right w:val="none" w:sz="0" w:space="0" w:color="auto"/>
      </w:divBdr>
    </w:div>
    <w:div w:id="1054431223">
      <w:bodyDiv w:val="1"/>
      <w:marLeft w:val="0"/>
      <w:marRight w:val="0"/>
      <w:marTop w:val="0"/>
      <w:marBottom w:val="0"/>
      <w:divBdr>
        <w:top w:val="none" w:sz="0" w:space="0" w:color="auto"/>
        <w:left w:val="none" w:sz="0" w:space="0" w:color="auto"/>
        <w:bottom w:val="none" w:sz="0" w:space="0" w:color="auto"/>
        <w:right w:val="none" w:sz="0" w:space="0" w:color="auto"/>
      </w:divBdr>
    </w:div>
    <w:div w:id="1054814321">
      <w:bodyDiv w:val="1"/>
      <w:marLeft w:val="0"/>
      <w:marRight w:val="0"/>
      <w:marTop w:val="0"/>
      <w:marBottom w:val="0"/>
      <w:divBdr>
        <w:top w:val="none" w:sz="0" w:space="0" w:color="auto"/>
        <w:left w:val="none" w:sz="0" w:space="0" w:color="auto"/>
        <w:bottom w:val="none" w:sz="0" w:space="0" w:color="auto"/>
        <w:right w:val="none" w:sz="0" w:space="0" w:color="auto"/>
      </w:divBdr>
    </w:div>
    <w:div w:id="1055158851">
      <w:bodyDiv w:val="1"/>
      <w:marLeft w:val="0"/>
      <w:marRight w:val="0"/>
      <w:marTop w:val="0"/>
      <w:marBottom w:val="0"/>
      <w:divBdr>
        <w:top w:val="none" w:sz="0" w:space="0" w:color="auto"/>
        <w:left w:val="none" w:sz="0" w:space="0" w:color="auto"/>
        <w:bottom w:val="none" w:sz="0" w:space="0" w:color="auto"/>
        <w:right w:val="none" w:sz="0" w:space="0" w:color="auto"/>
      </w:divBdr>
    </w:div>
    <w:div w:id="1055350881">
      <w:bodyDiv w:val="1"/>
      <w:marLeft w:val="0"/>
      <w:marRight w:val="0"/>
      <w:marTop w:val="0"/>
      <w:marBottom w:val="0"/>
      <w:divBdr>
        <w:top w:val="none" w:sz="0" w:space="0" w:color="auto"/>
        <w:left w:val="none" w:sz="0" w:space="0" w:color="auto"/>
        <w:bottom w:val="none" w:sz="0" w:space="0" w:color="auto"/>
        <w:right w:val="none" w:sz="0" w:space="0" w:color="auto"/>
      </w:divBdr>
    </w:div>
    <w:div w:id="1056049146">
      <w:bodyDiv w:val="1"/>
      <w:marLeft w:val="0"/>
      <w:marRight w:val="0"/>
      <w:marTop w:val="0"/>
      <w:marBottom w:val="0"/>
      <w:divBdr>
        <w:top w:val="none" w:sz="0" w:space="0" w:color="auto"/>
        <w:left w:val="none" w:sz="0" w:space="0" w:color="auto"/>
        <w:bottom w:val="none" w:sz="0" w:space="0" w:color="auto"/>
        <w:right w:val="none" w:sz="0" w:space="0" w:color="auto"/>
      </w:divBdr>
    </w:div>
    <w:div w:id="1056858956">
      <w:bodyDiv w:val="1"/>
      <w:marLeft w:val="0"/>
      <w:marRight w:val="0"/>
      <w:marTop w:val="0"/>
      <w:marBottom w:val="0"/>
      <w:divBdr>
        <w:top w:val="none" w:sz="0" w:space="0" w:color="auto"/>
        <w:left w:val="none" w:sz="0" w:space="0" w:color="auto"/>
        <w:bottom w:val="none" w:sz="0" w:space="0" w:color="auto"/>
        <w:right w:val="none" w:sz="0" w:space="0" w:color="auto"/>
      </w:divBdr>
    </w:div>
    <w:div w:id="1057510068">
      <w:bodyDiv w:val="1"/>
      <w:marLeft w:val="0"/>
      <w:marRight w:val="0"/>
      <w:marTop w:val="0"/>
      <w:marBottom w:val="0"/>
      <w:divBdr>
        <w:top w:val="none" w:sz="0" w:space="0" w:color="auto"/>
        <w:left w:val="none" w:sz="0" w:space="0" w:color="auto"/>
        <w:bottom w:val="none" w:sz="0" w:space="0" w:color="auto"/>
        <w:right w:val="none" w:sz="0" w:space="0" w:color="auto"/>
      </w:divBdr>
    </w:div>
    <w:div w:id="1057976091">
      <w:bodyDiv w:val="1"/>
      <w:marLeft w:val="0"/>
      <w:marRight w:val="0"/>
      <w:marTop w:val="0"/>
      <w:marBottom w:val="0"/>
      <w:divBdr>
        <w:top w:val="none" w:sz="0" w:space="0" w:color="auto"/>
        <w:left w:val="none" w:sz="0" w:space="0" w:color="auto"/>
        <w:bottom w:val="none" w:sz="0" w:space="0" w:color="auto"/>
        <w:right w:val="none" w:sz="0" w:space="0" w:color="auto"/>
      </w:divBdr>
    </w:div>
    <w:div w:id="1059092477">
      <w:bodyDiv w:val="1"/>
      <w:marLeft w:val="0"/>
      <w:marRight w:val="0"/>
      <w:marTop w:val="0"/>
      <w:marBottom w:val="0"/>
      <w:divBdr>
        <w:top w:val="none" w:sz="0" w:space="0" w:color="auto"/>
        <w:left w:val="none" w:sz="0" w:space="0" w:color="auto"/>
        <w:bottom w:val="none" w:sz="0" w:space="0" w:color="auto"/>
        <w:right w:val="none" w:sz="0" w:space="0" w:color="auto"/>
      </w:divBdr>
    </w:div>
    <w:div w:id="1060248861">
      <w:bodyDiv w:val="1"/>
      <w:marLeft w:val="0"/>
      <w:marRight w:val="0"/>
      <w:marTop w:val="0"/>
      <w:marBottom w:val="0"/>
      <w:divBdr>
        <w:top w:val="none" w:sz="0" w:space="0" w:color="auto"/>
        <w:left w:val="none" w:sz="0" w:space="0" w:color="auto"/>
        <w:bottom w:val="none" w:sz="0" w:space="0" w:color="auto"/>
        <w:right w:val="none" w:sz="0" w:space="0" w:color="auto"/>
      </w:divBdr>
    </w:div>
    <w:div w:id="1061518746">
      <w:bodyDiv w:val="1"/>
      <w:marLeft w:val="0"/>
      <w:marRight w:val="0"/>
      <w:marTop w:val="0"/>
      <w:marBottom w:val="0"/>
      <w:divBdr>
        <w:top w:val="none" w:sz="0" w:space="0" w:color="auto"/>
        <w:left w:val="none" w:sz="0" w:space="0" w:color="auto"/>
        <w:bottom w:val="none" w:sz="0" w:space="0" w:color="auto"/>
        <w:right w:val="none" w:sz="0" w:space="0" w:color="auto"/>
      </w:divBdr>
    </w:div>
    <w:div w:id="1061562368">
      <w:bodyDiv w:val="1"/>
      <w:marLeft w:val="0"/>
      <w:marRight w:val="0"/>
      <w:marTop w:val="0"/>
      <w:marBottom w:val="0"/>
      <w:divBdr>
        <w:top w:val="none" w:sz="0" w:space="0" w:color="auto"/>
        <w:left w:val="none" w:sz="0" w:space="0" w:color="auto"/>
        <w:bottom w:val="none" w:sz="0" w:space="0" w:color="auto"/>
        <w:right w:val="none" w:sz="0" w:space="0" w:color="auto"/>
      </w:divBdr>
    </w:div>
    <w:div w:id="1062564043">
      <w:bodyDiv w:val="1"/>
      <w:marLeft w:val="0"/>
      <w:marRight w:val="0"/>
      <w:marTop w:val="0"/>
      <w:marBottom w:val="0"/>
      <w:divBdr>
        <w:top w:val="none" w:sz="0" w:space="0" w:color="auto"/>
        <w:left w:val="none" w:sz="0" w:space="0" w:color="auto"/>
        <w:bottom w:val="none" w:sz="0" w:space="0" w:color="auto"/>
        <w:right w:val="none" w:sz="0" w:space="0" w:color="auto"/>
      </w:divBdr>
    </w:div>
    <w:div w:id="1065493691">
      <w:bodyDiv w:val="1"/>
      <w:marLeft w:val="0"/>
      <w:marRight w:val="0"/>
      <w:marTop w:val="0"/>
      <w:marBottom w:val="0"/>
      <w:divBdr>
        <w:top w:val="none" w:sz="0" w:space="0" w:color="auto"/>
        <w:left w:val="none" w:sz="0" w:space="0" w:color="auto"/>
        <w:bottom w:val="none" w:sz="0" w:space="0" w:color="auto"/>
        <w:right w:val="none" w:sz="0" w:space="0" w:color="auto"/>
      </w:divBdr>
      <w:divsChild>
        <w:div w:id="1556623370">
          <w:marLeft w:val="480"/>
          <w:marRight w:val="0"/>
          <w:marTop w:val="0"/>
          <w:marBottom w:val="0"/>
          <w:divBdr>
            <w:top w:val="none" w:sz="0" w:space="0" w:color="auto"/>
            <w:left w:val="none" w:sz="0" w:space="0" w:color="auto"/>
            <w:bottom w:val="none" w:sz="0" w:space="0" w:color="auto"/>
            <w:right w:val="none" w:sz="0" w:space="0" w:color="auto"/>
          </w:divBdr>
        </w:div>
        <w:div w:id="2128162551">
          <w:marLeft w:val="480"/>
          <w:marRight w:val="0"/>
          <w:marTop w:val="0"/>
          <w:marBottom w:val="0"/>
          <w:divBdr>
            <w:top w:val="none" w:sz="0" w:space="0" w:color="auto"/>
            <w:left w:val="none" w:sz="0" w:space="0" w:color="auto"/>
            <w:bottom w:val="none" w:sz="0" w:space="0" w:color="auto"/>
            <w:right w:val="none" w:sz="0" w:space="0" w:color="auto"/>
          </w:divBdr>
        </w:div>
        <w:div w:id="1561163565">
          <w:marLeft w:val="480"/>
          <w:marRight w:val="0"/>
          <w:marTop w:val="0"/>
          <w:marBottom w:val="0"/>
          <w:divBdr>
            <w:top w:val="none" w:sz="0" w:space="0" w:color="auto"/>
            <w:left w:val="none" w:sz="0" w:space="0" w:color="auto"/>
            <w:bottom w:val="none" w:sz="0" w:space="0" w:color="auto"/>
            <w:right w:val="none" w:sz="0" w:space="0" w:color="auto"/>
          </w:divBdr>
        </w:div>
        <w:div w:id="324824608">
          <w:marLeft w:val="480"/>
          <w:marRight w:val="0"/>
          <w:marTop w:val="0"/>
          <w:marBottom w:val="0"/>
          <w:divBdr>
            <w:top w:val="none" w:sz="0" w:space="0" w:color="auto"/>
            <w:left w:val="none" w:sz="0" w:space="0" w:color="auto"/>
            <w:bottom w:val="none" w:sz="0" w:space="0" w:color="auto"/>
            <w:right w:val="none" w:sz="0" w:space="0" w:color="auto"/>
          </w:divBdr>
        </w:div>
        <w:div w:id="1985231832">
          <w:marLeft w:val="480"/>
          <w:marRight w:val="0"/>
          <w:marTop w:val="0"/>
          <w:marBottom w:val="0"/>
          <w:divBdr>
            <w:top w:val="none" w:sz="0" w:space="0" w:color="auto"/>
            <w:left w:val="none" w:sz="0" w:space="0" w:color="auto"/>
            <w:bottom w:val="none" w:sz="0" w:space="0" w:color="auto"/>
            <w:right w:val="none" w:sz="0" w:space="0" w:color="auto"/>
          </w:divBdr>
        </w:div>
        <w:div w:id="1518696500">
          <w:marLeft w:val="480"/>
          <w:marRight w:val="0"/>
          <w:marTop w:val="0"/>
          <w:marBottom w:val="0"/>
          <w:divBdr>
            <w:top w:val="none" w:sz="0" w:space="0" w:color="auto"/>
            <w:left w:val="none" w:sz="0" w:space="0" w:color="auto"/>
            <w:bottom w:val="none" w:sz="0" w:space="0" w:color="auto"/>
            <w:right w:val="none" w:sz="0" w:space="0" w:color="auto"/>
          </w:divBdr>
        </w:div>
        <w:div w:id="507914729">
          <w:marLeft w:val="480"/>
          <w:marRight w:val="0"/>
          <w:marTop w:val="0"/>
          <w:marBottom w:val="0"/>
          <w:divBdr>
            <w:top w:val="none" w:sz="0" w:space="0" w:color="auto"/>
            <w:left w:val="none" w:sz="0" w:space="0" w:color="auto"/>
            <w:bottom w:val="none" w:sz="0" w:space="0" w:color="auto"/>
            <w:right w:val="none" w:sz="0" w:space="0" w:color="auto"/>
          </w:divBdr>
        </w:div>
        <w:div w:id="1369143073">
          <w:marLeft w:val="480"/>
          <w:marRight w:val="0"/>
          <w:marTop w:val="0"/>
          <w:marBottom w:val="0"/>
          <w:divBdr>
            <w:top w:val="none" w:sz="0" w:space="0" w:color="auto"/>
            <w:left w:val="none" w:sz="0" w:space="0" w:color="auto"/>
            <w:bottom w:val="none" w:sz="0" w:space="0" w:color="auto"/>
            <w:right w:val="none" w:sz="0" w:space="0" w:color="auto"/>
          </w:divBdr>
        </w:div>
        <w:div w:id="1325470773">
          <w:marLeft w:val="480"/>
          <w:marRight w:val="0"/>
          <w:marTop w:val="0"/>
          <w:marBottom w:val="0"/>
          <w:divBdr>
            <w:top w:val="none" w:sz="0" w:space="0" w:color="auto"/>
            <w:left w:val="none" w:sz="0" w:space="0" w:color="auto"/>
            <w:bottom w:val="none" w:sz="0" w:space="0" w:color="auto"/>
            <w:right w:val="none" w:sz="0" w:space="0" w:color="auto"/>
          </w:divBdr>
        </w:div>
        <w:div w:id="934367211">
          <w:marLeft w:val="480"/>
          <w:marRight w:val="0"/>
          <w:marTop w:val="0"/>
          <w:marBottom w:val="0"/>
          <w:divBdr>
            <w:top w:val="none" w:sz="0" w:space="0" w:color="auto"/>
            <w:left w:val="none" w:sz="0" w:space="0" w:color="auto"/>
            <w:bottom w:val="none" w:sz="0" w:space="0" w:color="auto"/>
            <w:right w:val="none" w:sz="0" w:space="0" w:color="auto"/>
          </w:divBdr>
        </w:div>
        <w:div w:id="35854691">
          <w:marLeft w:val="480"/>
          <w:marRight w:val="0"/>
          <w:marTop w:val="0"/>
          <w:marBottom w:val="0"/>
          <w:divBdr>
            <w:top w:val="none" w:sz="0" w:space="0" w:color="auto"/>
            <w:left w:val="none" w:sz="0" w:space="0" w:color="auto"/>
            <w:bottom w:val="none" w:sz="0" w:space="0" w:color="auto"/>
            <w:right w:val="none" w:sz="0" w:space="0" w:color="auto"/>
          </w:divBdr>
        </w:div>
        <w:div w:id="2117747277">
          <w:marLeft w:val="480"/>
          <w:marRight w:val="0"/>
          <w:marTop w:val="0"/>
          <w:marBottom w:val="0"/>
          <w:divBdr>
            <w:top w:val="none" w:sz="0" w:space="0" w:color="auto"/>
            <w:left w:val="none" w:sz="0" w:space="0" w:color="auto"/>
            <w:bottom w:val="none" w:sz="0" w:space="0" w:color="auto"/>
            <w:right w:val="none" w:sz="0" w:space="0" w:color="auto"/>
          </w:divBdr>
        </w:div>
        <w:div w:id="388385533">
          <w:marLeft w:val="480"/>
          <w:marRight w:val="0"/>
          <w:marTop w:val="0"/>
          <w:marBottom w:val="0"/>
          <w:divBdr>
            <w:top w:val="none" w:sz="0" w:space="0" w:color="auto"/>
            <w:left w:val="none" w:sz="0" w:space="0" w:color="auto"/>
            <w:bottom w:val="none" w:sz="0" w:space="0" w:color="auto"/>
            <w:right w:val="none" w:sz="0" w:space="0" w:color="auto"/>
          </w:divBdr>
        </w:div>
        <w:div w:id="1816675225">
          <w:marLeft w:val="480"/>
          <w:marRight w:val="0"/>
          <w:marTop w:val="0"/>
          <w:marBottom w:val="0"/>
          <w:divBdr>
            <w:top w:val="none" w:sz="0" w:space="0" w:color="auto"/>
            <w:left w:val="none" w:sz="0" w:space="0" w:color="auto"/>
            <w:bottom w:val="none" w:sz="0" w:space="0" w:color="auto"/>
            <w:right w:val="none" w:sz="0" w:space="0" w:color="auto"/>
          </w:divBdr>
        </w:div>
        <w:div w:id="1932615195">
          <w:marLeft w:val="480"/>
          <w:marRight w:val="0"/>
          <w:marTop w:val="0"/>
          <w:marBottom w:val="0"/>
          <w:divBdr>
            <w:top w:val="none" w:sz="0" w:space="0" w:color="auto"/>
            <w:left w:val="none" w:sz="0" w:space="0" w:color="auto"/>
            <w:bottom w:val="none" w:sz="0" w:space="0" w:color="auto"/>
            <w:right w:val="none" w:sz="0" w:space="0" w:color="auto"/>
          </w:divBdr>
        </w:div>
        <w:div w:id="1240023226">
          <w:marLeft w:val="480"/>
          <w:marRight w:val="0"/>
          <w:marTop w:val="0"/>
          <w:marBottom w:val="0"/>
          <w:divBdr>
            <w:top w:val="none" w:sz="0" w:space="0" w:color="auto"/>
            <w:left w:val="none" w:sz="0" w:space="0" w:color="auto"/>
            <w:bottom w:val="none" w:sz="0" w:space="0" w:color="auto"/>
            <w:right w:val="none" w:sz="0" w:space="0" w:color="auto"/>
          </w:divBdr>
        </w:div>
        <w:div w:id="860169054">
          <w:marLeft w:val="480"/>
          <w:marRight w:val="0"/>
          <w:marTop w:val="0"/>
          <w:marBottom w:val="0"/>
          <w:divBdr>
            <w:top w:val="none" w:sz="0" w:space="0" w:color="auto"/>
            <w:left w:val="none" w:sz="0" w:space="0" w:color="auto"/>
            <w:bottom w:val="none" w:sz="0" w:space="0" w:color="auto"/>
            <w:right w:val="none" w:sz="0" w:space="0" w:color="auto"/>
          </w:divBdr>
        </w:div>
        <w:div w:id="1288125790">
          <w:marLeft w:val="480"/>
          <w:marRight w:val="0"/>
          <w:marTop w:val="0"/>
          <w:marBottom w:val="0"/>
          <w:divBdr>
            <w:top w:val="none" w:sz="0" w:space="0" w:color="auto"/>
            <w:left w:val="none" w:sz="0" w:space="0" w:color="auto"/>
            <w:bottom w:val="none" w:sz="0" w:space="0" w:color="auto"/>
            <w:right w:val="none" w:sz="0" w:space="0" w:color="auto"/>
          </w:divBdr>
        </w:div>
        <w:div w:id="1358460327">
          <w:marLeft w:val="480"/>
          <w:marRight w:val="0"/>
          <w:marTop w:val="0"/>
          <w:marBottom w:val="0"/>
          <w:divBdr>
            <w:top w:val="none" w:sz="0" w:space="0" w:color="auto"/>
            <w:left w:val="none" w:sz="0" w:space="0" w:color="auto"/>
            <w:bottom w:val="none" w:sz="0" w:space="0" w:color="auto"/>
            <w:right w:val="none" w:sz="0" w:space="0" w:color="auto"/>
          </w:divBdr>
        </w:div>
        <w:div w:id="857424311">
          <w:marLeft w:val="480"/>
          <w:marRight w:val="0"/>
          <w:marTop w:val="0"/>
          <w:marBottom w:val="0"/>
          <w:divBdr>
            <w:top w:val="none" w:sz="0" w:space="0" w:color="auto"/>
            <w:left w:val="none" w:sz="0" w:space="0" w:color="auto"/>
            <w:bottom w:val="none" w:sz="0" w:space="0" w:color="auto"/>
            <w:right w:val="none" w:sz="0" w:space="0" w:color="auto"/>
          </w:divBdr>
        </w:div>
        <w:div w:id="400180647">
          <w:marLeft w:val="480"/>
          <w:marRight w:val="0"/>
          <w:marTop w:val="0"/>
          <w:marBottom w:val="0"/>
          <w:divBdr>
            <w:top w:val="none" w:sz="0" w:space="0" w:color="auto"/>
            <w:left w:val="none" w:sz="0" w:space="0" w:color="auto"/>
            <w:bottom w:val="none" w:sz="0" w:space="0" w:color="auto"/>
            <w:right w:val="none" w:sz="0" w:space="0" w:color="auto"/>
          </w:divBdr>
        </w:div>
        <w:div w:id="967200275">
          <w:marLeft w:val="480"/>
          <w:marRight w:val="0"/>
          <w:marTop w:val="0"/>
          <w:marBottom w:val="0"/>
          <w:divBdr>
            <w:top w:val="none" w:sz="0" w:space="0" w:color="auto"/>
            <w:left w:val="none" w:sz="0" w:space="0" w:color="auto"/>
            <w:bottom w:val="none" w:sz="0" w:space="0" w:color="auto"/>
            <w:right w:val="none" w:sz="0" w:space="0" w:color="auto"/>
          </w:divBdr>
        </w:div>
        <w:div w:id="1070231904">
          <w:marLeft w:val="480"/>
          <w:marRight w:val="0"/>
          <w:marTop w:val="0"/>
          <w:marBottom w:val="0"/>
          <w:divBdr>
            <w:top w:val="none" w:sz="0" w:space="0" w:color="auto"/>
            <w:left w:val="none" w:sz="0" w:space="0" w:color="auto"/>
            <w:bottom w:val="none" w:sz="0" w:space="0" w:color="auto"/>
            <w:right w:val="none" w:sz="0" w:space="0" w:color="auto"/>
          </w:divBdr>
        </w:div>
        <w:div w:id="640623199">
          <w:marLeft w:val="480"/>
          <w:marRight w:val="0"/>
          <w:marTop w:val="0"/>
          <w:marBottom w:val="0"/>
          <w:divBdr>
            <w:top w:val="none" w:sz="0" w:space="0" w:color="auto"/>
            <w:left w:val="none" w:sz="0" w:space="0" w:color="auto"/>
            <w:bottom w:val="none" w:sz="0" w:space="0" w:color="auto"/>
            <w:right w:val="none" w:sz="0" w:space="0" w:color="auto"/>
          </w:divBdr>
        </w:div>
        <w:div w:id="453060160">
          <w:marLeft w:val="480"/>
          <w:marRight w:val="0"/>
          <w:marTop w:val="0"/>
          <w:marBottom w:val="0"/>
          <w:divBdr>
            <w:top w:val="none" w:sz="0" w:space="0" w:color="auto"/>
            <w:left w:val="none" w:sz="0" w:space="0" w:color="auto"/>
            <w:bottom w:val="none" w:sz="0" w:space="0" w:color="auto"/>
            <w:right w:val="none" w:sz="0" w:space="0" w:color="auto"/>
          </w:divBdr>
        </w:div>
        <w:div w:id="2074231090">
          <w:marLeft w:val="480"/>
          <w:marRight w:val="0"/>
          <w:marTop w:val="0"/>
          <w:marBottom w:val="0"/>
          <w:divBdr>
            <w:top w:val="none" w:sz="0" w:space="0" w:color="auto"/>
            <w:left w:val="none" w:sz="0" w:space="0" w:color="auto"/>
            <w:bottom w:val="none" w:sz="0" w:space="0" w:color="auto"/>
            <w:right w:val="none" w:sz="0" w:space="0" w:color="auto"/>
          </w:divBdr>
        </w:div>
        <w:div w:id="1153792547">
          <w:marLeft w:val="480"/>
          <w:marRight w:val="0"/>
          <w:marTop w:val="0"/>
          <w:marBottom w:val="0"/>
          <w:divBdr>
            <w:top w:val="none" w:sz="0" w:space="0" w:color="auto"/>
            <w:left w:val="none" w:sz="0" w:space="0" w:color="auto"/>
            <w:bottom w:val="none" w:sz="0" w:space="0" w:color="auto"/>
            <w:right w:val="none" w:sz="0" w:space="0" w:color="auto"/>
          </w:divBdr>
        </w:div>
        <w:div w:id="1291672762">
          <w:marLeft w:val="480"/>
          <w:marRight w:val="0"/>
          <w:marTop w:val="0"/>
          <w:marBottom w:val="0"/>
          <w:divBdr>
            <w:top w:val="none" w:sz="0" w:space="0" w:color="auto"/>
            <w:left w:val="none" w:sz="0" w:space="0" w:color="auto"/>
            <w:bottom w:val="none" w:sz="0" w:space="0" w:color="auto"/>
            <w:right w:val="none" w:sz="0" w:space="0" w:color="auto"/>
          </w:divBdr>
        </w:div>
        <w:div w:id="1775780986">
          <w:marLeft w:val="480"/>
          <w:marRight w:val="0"/>
          <w:marTop w:val="0"/>
          <w:marBottom w:val="0"/>
          <w:divBdr>
            <w:top w:val="none" w:sz="0" w:space="0" w:color="auto"/>
            <w:left w:val="none" w:sz="0" w:space="0" w:color="auto"/>
            <w:bottom w:val="none" w:sz="0" w:space="0" w:color="auto"/>
            <w:right w:val="none" w:sz="0" w:space="0" w:color="auto"/>
          </w:divBdr>
        </w:div>
        <w:div w:id="285310429">
          <w:marLeft w:val="480"/>
          <w:marRight w:val="0"/>
          <w:marTop w:val="0"/>
          <w:marBottom w:val="0"/>
          <w:divBdr>
            <w:top w:val="none" w:sz="0" w:space="0" w:color="auto"/>
            <w:left w:val="none" w:sz="0" w:space="0" w:color="auto"/>
            <w:bottom w:val="none" w:sz="0" w:space="0" w:color="auto"/>
            <w:right w:val="none" w:sz="0" w:space="0" w:color="auto"/>
          </w:divBdr>
        </w:div>
        <w:div w:id="1164904154">
          <w:marLeft w:val="480"/>
          <w:marRight w:val="0"/>
          <w:marTop w:val="0"/>
          <w:marBottom w:val="0"/>
          <w:divBdr>
            <w:top w:val="none" w:sz="0" w:space="0" w:color="auto"/>
            <w:left w:val="none" w:sz="0" w:space="0" w:color="auto"/>
            <w:bottom w:val="none" w:sz="0" w:space="0" w:color="auto"/>
            <w:right w:val="none" w:sz="0" w:space="0" w:color="auto"/>
          </w:divBdr>
        </w:div>
        <w:div w:id="1550678322">
          <w:marLeft w:val="480"/>
          <w:marRight w:val="0"/>
          <w:marTop w:val="0"/>
          <w:marBottom w:val="0"/>
          <w:divBdr>
            <w:top w:val="none" w:sz="0" w:space="0" w:color="auto"/>
            <w:left w:val="none" w:sz="0" w:space="0" w:color="auto"/>
            <w:bottom w:val="none" w:sz="0" w:space="0" w:color="auto"/>
            <w:right w:val="none" w:sz="0" w:space="0" w:color="auto"/>
          </w:divBdr>
        </w:div>
        <w:div w:id="607195744">
          <w:marLeft w:val="480"/>
          <w:marRight w:val="0"/>
          <w:marTop w:val="0"/>
          <w:marBottom w:val="0"/>
          <w:divBdr>
            <w:top w:val="none" w:sz="0" w:space="0" w:color="auto"/>
            <w:left w:val="none" w:sz="0" w:space="0" w:color="auto"/>
            <w:bottom w:val="none" w:sz="0" w:space="0" w:color="auto"/>
            <w:right w:val="none" w:sz="0" w:space="0" w:color="auto"/>
          </w:divBdr>
        </w:div>
        <w:div w:id="1971326437">
          <w:marLeft w:val="480"/>
          <w:marRight w:val="0"/>
          <w:marTop w:val="0"/>
          <w:marBottom w:val="0"/>
          <w:divBdr>
            <w:top w:val="none" w:sz="0" w:space="0" w:color="auto"/>
            <w:left w:val="none" w:sz="0" w:space="0" w:color="auto"/>
            <w:bottom w:val="none" w:sz="0" w:space="0" w:color="auto"/>
            <w:right w:val="none" w:sz="0" w:space="0" w:color="auto"/>
          </w:divBdr>
        </w:div>
        <w:div w:id="449709497">
          <w:marLeft w:val="480"/>
          <w:marRight w:val="0"/>
          <w:marTop w:val="0"/>
          <w:marBottom w:val="0"/>
          <w:divBdr>
            <w:top w:val="none" w:sz="0" w:space="0" w:color="auto"/>
            <w:left w:val="none" w:sz="0" w:space="0" w:color="auto"/>
            <w:bottom w:val="none" w:sz="0" w:space="0" w:color="auto"/>
            <w:right w:val="none" w:sz="0" w:space="0" w:color="auto"/>
          </w:divBdr>
        </w:div>
        <w:div w:id="341933059">
          <w:marLeft w:val="480"/>
          <w:marRight w:val="0"/>
          <w:marTop w:val="0"/>
          <w:marBottom w:val="0"/>
          <w:divBdr>
            <w:top w:val="none" w:sz="0" w:space="0" w:color="auto"/>
            <w:left w:val="none" w:sz="0" w:space="0" w:color="auto"/>
            <w:bottom w:val="none" w:sz="0" w:space="0" w:color="auto"/>
            <w:right w:val="none" w:sz="0" w:space="0" w:color="auto"/>
          </w:divBdr>
        </w:div>
        <w:div w:id="921992974">
          <w:marLeft w:val="480"/>
          <w:marRight w:val="0"/>
          <w:marTop w:val="0"/>
          <w:marBottom w:val="0"/>
          <w:divBdr>
            <w:top w:val="none" w:sz="0" w:space="0" w:color="auto"/>
            <w:left w:val="none" w:sz="0" w:space="0" w:color="auto"/>
            <w:bottom w:val="none" w:sz="0" w:space="0" w:color="auto"/>
            <w:right w:val="none" w:sz="0" w:space="0" w:color="auto"/>
          </w:divBdr>
        </w:div>
        <w:div w:id="1475292525">
          <w:marLeft w:val="480"/>
          <w:marRight w:val="0"/>
          <w:marTop w:val="0"/>
          <w:marBottom w:val="0"/>
          <w:divBdr>
            <w:top w:val="none" w:sz="0" w:space="0" w:color="auto"/>
            <w:left w:val="none" w:sz="0" w:space="0" w:color="auto"/>
            <w:bottom w:val="none" w:sz="0" w:space="0" w:color="auto"/>
            <w:right w:val="none" w:sz="0" w:space="0" w:color="auto"/>
          </w:divBdr>
        </w:div>
        <w:div w:id="1010571608">
          <w:marLeft w:val="480"/>
          <w:marRight w:val="0"/>
          <w:marTop w:val="0"/>
          <w:marBottom w:val="0"/>
          <w:divBdr>
            <w:top w:val="none" w:sz="0" w:space="0" w:color="auto"/>
            <w:left w:val="none" w:sz="0" w:space="0" w:color="auto"/>
            <w:bottom w:val="none" w:sz="0" w:space="0" w:color="auto"/>
            <w:right w:val="none" w:sz="0" w:space="0" w:color="auto"/>
          </w:divBdr>
        </w:div>
        <w:div w:id="1574848440">
          <w:marLeft w:val="480"/>
          <w:marRight w:val="0"/>
          <w:marTop w:val="0"/>
          <w:marBottom w:val="0"/>
          <w:divBdr>
            <w:top w:val="none" w:sz="0" w:space="0" w:color="auto"/>
            <w:left w:val="none" w:sz="0" w:space="0" w:color="auto"/>
            <w:bottom w:val="none" w:sz="0" w:space="0" w:color="auto"/>
            <w:right w:val="none" w:sz="0" w:space="0" w:color="auto"/>
          </w:divBdr>
        </w:div>
        <w:div w:id="1780878861">
          <w:marLeft w:val="480"/>
          <w:marRight w:val="0"/>
          <w:marTop w:val="0"/>
          <w:marBottom w:val="0"/>
          <w:divBdr>
            <w:top w:val="none" w:sz="0" w:space="0" w:color="auto"/>
            <w:left w:val="none" w:sz="0" w:space="0" w:color="auto"/>
            <w:bottom w:val="none" w:sz="0" w:space="0" w:color="auto"/>
            <w:right w:val="none" w:sz="0" w:space="0" w:color="auto"/>
          </w:divBdr>
        </w:div>
        <w:div w:id="295795904">
          <w:marLeft w:val="480"/>
          <w:marRight w:val="0"/>
          <w:marTop w:val="0"/>
          <w:marBottom w:val="0"/>
          <w:divBdr>
            <w:top w:val="none" w:sz="0" w:space="0" w:color="auto"/>
            <w:left w:val="none" w:sz="0" w:space="0" w:color="auto"/>
            <w:bottom w:val="none" w:sz="0" w:space="0" w:color="auto"/>
            <w:right w:val="none" w:sz="0" w:space="0" w:color="auto"/>
          </w:divBdr>
        </w:div>
        <w:div w:id="209926820">
          <w:marLeft w:val="480"/>
          <w:marRight w:val="0"/>
          <w:marTop w:val="0"/>
          <w:marBottom w:val="0"/>
          <w:divBdr>
            <w:top w:val="none" w:sz="0" w:space="0" w:color="auto"/>
            <w:left w:val="none" w:sz="0" w:space="0" w:color="auto"/>
            <w:bottom w:val="none" w:sz="0" w:space="0" w:color="auto"/>
            <w:right w:val="none" w:sz="0" w:space="0" w:color="auto"/>
          </w:divBdr>
        </w:div>
        <w:div w:id="1134982504">
          <w:marLeft w:val="480"/>
          <w:marRight w:val="0"/>
          <w:marTop w:val="0"/>
          <w:marBottom w:val="0"/>
          <w:divBdr>
            <w:top w:val="none" w:sz="0" w:space="0" w:color="auto"/>
            <w:left w:val="none" w:sz="0" w:space="0" w:color="auto"/>
            <w:bottom w:val="none" w:sz="0" w:space="0" w:color="auto"/>
            <w:right w:val="none" w:sz="0" w:space="0" w:color="auto"/>
          </w:divBdr>
        </w:div>
        <w:div w:id="814488467">
          <w:marLeft w:val="480"/>
          <w:marRight w:val="0"/>
          <w:marTop w:val="0"/>
          <w:marBottom w:val="0"/>
          <w:divBdr>
            <w:top w:val="none" w:sz="0" w:space="0" w:color="auto"/>
            <w:left w:val="none" w:sz="0" w:space="0" w:color="auto"/>
            <w:bottom w:val="none" w:sz="0" w:space="0" w:color="auto"/>
            <w:right w:val="none" w:sz="0" w:space="0" w:color="auto"/>
          </w:divBdr>
        </w:div>
        <w:div w:id="1495147075">
          <w:marLeft w:val="480"/>
          <w:marRight w:val="0"/>
          <w:marTop w:val="0"/>
          <w:marBottom w:val="0"/>
          <w:divBdr>
            <w:top w:val="none" w:sz="0" w:space="0" w:color="auto"/>
            <w:left w:val="none" w:sz="0" w:space="0" w:color="auto"/>
            <w:bottom w:val="none" w:sz="0" w:space="0" w:color="auto"/>
            <w:right w:val="none" w:sz="0" w:space="0" w:color="auto"/>
          </w:divBdr>
        </w:div>
        <w:div w:id="2060014792">
          <w:marLeft w:val="480"/>
          <w:marRight w:val="0"/>
          <w:marTop w:val="0"/>
          <w:marBottom w:val="0"/>
          <w:divBdr>
            <w:top w:val="none" w:sz="0" w:space="0" w:color="auto"/>
            <w:left w:val="none" w:sz="0" w:space="0" w:color="auto"/>
            <w:bottom w:val="none" w:sz="0" w:space="0" w:color="auto"/>
            <w:right w:val="none" w:sz="0" w:space="0" w:color="auto"/>
          </w:divBdr>
        </w:div>
        <w:div w:id="182138246">
          <w:marLeft w:val="480"/>
          <w:marRight w:val="0"/>
          <w:marTop w:val="0"/>
          <w:marBottom w:val="0"/>
          <w:divBdr>
            <w:top w:val="none" w:sz="0" w:space="0" w:color="auto"/>
            <w:left w:val="none" w:sz="0" w:space="0" w:color="auto"/>
            <w:bottom w:val="none" w:sz="0" w:space="0" w:color="auto"/>
            <w:right w:val="none" w:sz="0" w:space="0" w:color="auto"/>
          </w:divBdr>
        </w:div>
        <w:div w:id="2140101180">
          <w:marLeft w:val="480"/>
          <w:marRight w:val="0"/>
          <w:marTop w:val="0"/>
          <w:marBottom w:val="0"/>
          <w:divBdr>
            <w:top w:val="none" w:sz="0" w:space="0" w:color="auto"/>
            <w:left w:val="none" w:sz="0" w:space="0" w:color="auto"/>
            <w:bottom w:val="none" w:sz="0" w:space="0" w:color="auto"/>
            <w:right w:val="none" w:sz="0" w:space="0" w:color="auto"/>
          </w:divBdr>
        </w:div>
        <w:div w:id="1515998345">
          <w:marLeft w:val="480"/>
          <w:marRight w:val="0"/>
          <w:marTop w:val="0"/>
          <w:marBottom w:val="0"/>
          <w:divBdr>
            <w:top w:val="none" w:sz="0" w:space="0" w:color="auto"/>
            <w:left w:val="none" w:sz="0" w:space="0" w:color="auto"/>
            <w:bottom w:val="none" w:sz="0" w:space="0" w:color="auto"/>
            <w:right w:val="none" w:sz="0" w:space="0" w:color="auto"/>
          </w:divBdr>
        </w:div>
        <w:div w:id="895051688">
          <w:marLeft w:val="480"/>
          <w:marRight w:val="0"/>
          <w:marTop w:val="0"/>
          <w:marBottom w:val="0"/>
          <w:divBdr>
            <w:top w:val="none" w:sz="0" w:space="0" w:color="auto"/>
            <w:left w:val="none" w:sz="0" w:space="0" w:color="auto"/>
            <w:bottom w:val="none" w:sz="0" w:space="0" w:color="auto"/>
            <w:right w:val="none" w:sz="0" w:space="0" w:color="auto"/>
          </w:divBdr>
        </w:div>
        <w:div w:id="859978249">
          <w:marLeft w:val="480"/>
          <w:marRight w:val="0"/>
          <w:marTop w:val="0"/>
          <w:marBottom w:val="0"/>
          <w:divBdr>
            <w:top w:val="none" w:sz="0" w:space="0" w:color="auto"/>
            <w:left w:val="none" w:sz="0" w:space="0" w:color="auto"/>
            <w:bottom w:val="none" w:sz="0" w:space="0" w:color="auto"/>
            <w:right w:val="none" w:sz="0" w:space="0" w:color="auto"/>
          </w:divBdr>
        </w:div>
        <w:div w:id="1998142541">
          <w:marLeft w:val="480"/>
          <w:marRight w:val="0"/>
          <w:marTop w:val="0"/>
          <w:marBottom w:val="0"/>
          <w:divBdr>
            <w:top w:val="none" w:sz="0" w:space="0" w:color="auto"/>
            <w:left w:val="none" w:sz="0" w:space="0" w:color="auto"/>
            <w:bottom w:val="none" w:sz="0" w:space="0" w:color="auto"/>
            <w:right w:val="none" w:sz="0" w:space="0" w:color="auto"/>
          </w:divBdr>
        </w:div>
        <w:div w:id="1770277867">
          <w:marLeft w:val="480"/>
          <w:marRight w:val="0"/>
          <w:marTop w:val="0"/>
          <w:marBottom w:val="0"/>
          <w:divBdr>
            <w:top w:val="none" w:sz="0" w:space="0" w:color="auto"/>
            <w:left w:val="none" w:sz="0" w:space="0" w:color="auto"/>
            <w:bottom w:val="none" w:sz="0" w:space="0" w:color="auto"/>
            <w:right w:val="none" w:sz="0" w:space="0" w:color="auto"/>
          </w:divBdr>
        </w:div>
        <w:div w:id="562761078">
          <w:marLeft w:val="480"/>
          <w:marRight w:val="0"/>
          <w:marTop w:val="0"/>
          <w:marBottom w:val="0"/>
          <w:divBdr>
            <w:top w:val="none" w:sz="0" w:space="0" w:color="auto"/>
            <w:left w:val="none" w:sz="0" w:space="0" w:color="auto"/>
            <w:bottom w:val="none" w:sz="0" w:space="0" w:color="auto"/>
            <w:right w:val="none" w:sz="0" w:space="0" w:color="auto"/>
          </w:divBdr>
        </w:div>
        <w:div w:id="1681160342">
          <w:marLeft w:val="480"/>
          <w:marRight w:val="0"/>
          <w:marTop w:val="0"/>
          <w:marBottom w:val="0"/>
          <w:divBdr>
            <w:top w:val="none" w:sz="0" w:space="0" w:color="auto"/>
            <w:left w:val="none" w:sz="0" w:space="0" w:color="auto"/>
            <w:bottom w:val="none" w:sz="0" w:space="0" w:color="auto"/>
            <w:right w:val="none" w:sz="0" w:space="0" w:color="auto"/>
          </w:divBdr>
        </w:div>
        <w:div w:id="954289890">
          <w:marLeft w:val="480"/>
          <w:marRight w:val="0"/>
          <w:marTop w:val="0"/>
          <w:marBottom w:val="0"/>
          <w:divBdr>
            <w:top w:val="none" w:sz="0" w:space="0" w:color="auto"/>
            <w:left w:val="none" w:sz="0" w:space="0" w:color="auto"/>
            <w:bottom w:val="none" w:sz="0" w:space="0" w:color="auto"/>
            <w:right w:val="none" w:sz="0" w:space="0" w:color="auto"/>
          </w:divBdr>
        </w:div>
        <w:div w:id="1264144512">
          <w:marLeft w:val="480"/>
          <w:marRight w:val="0"/>
          <w:marTop w:val="0"/>
          <w:marBottom w:val="0"/>
          <w:divBdr>
            <w:top w:val="none" w:sz="0" w:space="0" w:color="auto"/>
            <w:left w:val="none" w:sz="0" w:space="0" w:color="auto"/>
            <w:bottom w:val="none" w:sz="0" w:space="0" w:color="auto"/>
            <w:right w:val="none" w:sz="0" w:space="0" w:color="auto"/>
          </w:divBdr>
        </w:div>
        <w:div w:id="1606842364">
          <w:marLeft w:val="480"/>
          <w:marRight w:val="0"/>
          <w:marTop w:val="0"/>
          <w:marBottom w:val="0"/>
          <w:divBdr>
            <w:top w:val="none" w:sz="0" w:space="0" w:color="auto"/>
            <w:left w:val="none" w:sz="0" w:space="0" w:color="auto"/>
            <w:bottom w:val="none" w:sz="0" w:space="0" w:color="auto"/>
            <w:right w:val="none" w:sz="0" w:space="0" w:color="auto"/>
          </w:divBdr>
        </w:div>
        <w:div w:id="852575307">
          <w:marLeft w:val="480"/>
          <w:marRight w:val="0"/>
          <w:marTop w:val="0"/>
          <w:marBottom w:val="0"/>
          <w:divBdr>
            <w:top w:val="none" w:sz="0" w:space="0" w:color="auto"/>
            <w:left w:val="none" w:sz="0" w:space="0" w:color="auto"/>
            <w:bottom w:val="none" w:sz="0" w:space="0" w:color="auto"/>
            <w:right w:val="none" w:sz="0" w:space="0" w:color="auto"/>
          </w:divBdr>
        </w:div>
        <w:div w:id="156893721">
          <w:marLeft w:val="480"/>
          <w:marRight w:val="0"/>
          <w:marTop w:val="0"/>
          <w:marBottom w:val="0"/>
          <w:divBdr>
            <w:top w:val="none" w:sz="0" w:space="0" w:color="auto"/>
            <w:left w:val="none" w:sz="0" w:space="0" w:color="auto"/>
            <w:bottom w:val="none" w:sz="0" w:space="0" w:color="auto"/>
            <w:right w:val="none" w:sz="0" w:space="0" w:color="auto"/>
          </w:divBdr>
        </w:div>
        <w:div w:id="2136293678">
          <w:marLeft w:val="480"/>
          <w:marRight w:val="0"/>
          <w:marTop w:val="0"/>
          <w:marBottom w:val="0"/>
          <w:divBdr>
            <w:top w:val="none" w:sz="0" w:space="0" w:color="auto"/>
            <w:left w:val="none" w:sz="0" w:space="0" w:color="auto"/>
            <w:bottom w:val="none" w:sz="0" w:space="0" w:color="auto"/>
            <w:right w:val="none" w:sz="0" w:space="0" w:color="auto"/>
          </w:divBdr>
        </w:div>
        <w:div w:id="644896475">
          <w:marLeft w:val="480"/>
          <w:marRight w:val="0"/>
          <w:marTop w:val="0"/>
          <w:marBottom w:val="0"/>
          <w:divBdr>
            <w:top w:val="none" w:sz="0" w:space="0" w:color="auto"/>
            <w:left w:val="none" w:sz="0" w:space="0" w:color="auto"/>
            <w:bottom w:val="none" w:sz="0" w:space="0" w:color="auto"/>
            <w:right w:val="none" w:sz="0" w:space="0" w:color="auto"/>
          </w:divBdr>
        </w:div>
        <w:div w:id="652107161">
          <w:marLeft w:val="480"/>
          <w:marRight w:val="0"/>
          <w:marTop w:val="0"/>
          <w:marBottom w:val="0"/>
          <w:divBdr>
            <w:top w:val="none" w:sz="0" w:space="0" w:color="auto"/>
            <w:left w:val="none" w:sz="0" w:space="0" w:color="auto"/>
            <w:bottom w:val="none" w:sz="0" w:space="0" w:color="auto"/>
            <w:right w:val="none" w:sz="0" w:space="0" w:color="auto"/>
          </w:divBdr>
        </w:div>
        <w:div w:id="1344669945">
          <w:marLeft w:val="480"/>
          <w:marRight w:val="0"/>
          <w:marTop w:val="0"/>
          <w:marBottom w:val="0"/>
          <w:divBdr>
            <w:top w:val="none" w:sz="0" w:space="0" w:color="auto"/>
            <w:left w:val="none" w:sz="0" w:space="0" w:color="auto"/>
            <w:bottom w:val="none" w:sz="0" w:space="0" w:color="auto"/>
            <w:right w:val="none" w:sz="0" w:space="0" w:color="auto"/>
          </w:divBdr>
        </w:div>
        <w:div w:id="922374564">
          <w:marLeft w:val="480"/>
          <w:marRight w:val="0"/>
          <w:marTop w:val="0"/>
          <w:marBottom w:val="0"/>
          <w:divBdr>
            <w:top w:val="none" w:sz="0" w:space="0" w:color="auto"/>
            <w:left w:val="none" w:sz="0" w:space="0" w:color="auto"/>
            <w:bottom w:val="none" w:sz="0" w:space="0" w:color="auto"/>
            <w:right w:val="none" w:sz="0" w:space="0" w:color="auto"/>
          </w:divBdr>
        </w:div>
        <w:div w:id="632951822">
          <w:marLeft w:val="480"/>
          <w:marRight w:val="0"/>
          <w:marTop w:val="0"/>
          <w:marBottom w:val="0"/>
          <w:divBdr>
            <w:top w:val="none" w:sz="0" w:space="0" w:color="auto"/>
            <w:left w:val="none" w:sz="0" w:space="0" w:color="auto"/>
            <w:bottom w:val="none" w:sz="0" w:space="0" w:color="auto"/>
            <w:right w:val="none" w:sz="0" w:space="0" w:color="auto"/>
          </w:divBdr>
        </w:div>
        <w:div w:id="1594582078">
          <w:marLeft w:val="480"/>
          <w:marRight w:val="0"/>
          <w:marTop w:val="0"/>
          <w:marBottom w:val="0"/>
          <w:divBdr>
            <w:top w:val="none" w:sz="0" w:space="0" w:color="auto"/>
            <w:left w:val="none" w:sz="0" w:space="0" w:color="auto"/>
            <w:bottom w:val="none" w:sz="0" w:space="0" w:color="auto"/>
            <w:right w:val="none" w:sz="0" w:space="0" w:color="auto"/>
          </w:divBdr>
        </w:div>
        <w:div w:id="939098032">
          <w:marLeft w:val="480"/>
          <w:marRight w:val="0"/>
          <w:marTop w:val="0"/>
          <w:marBottom w:val="0"/>
          <w:divBdr>
            <w:top w:val="none" w:sz="0" w:space="0" w:color="auto"/>
            <w:left w:val="none" w:sz="0" w:space="0" w:color="auto"/>
            <w:bottom w:val="none" w:sz="0" w:space="0" w:color="auto"/>
            <w:right w:val="none" w:sz="0" w:space="0" w:color="auto"/>
          </w:divBdr>
        </w:div>
        <w:div w:id="1074620473">
          <w:marLeft w:val="480"/>
          <w:marRight w:val="0"/>
          <w:marTop w:val="0"/>
          <w:marBottom w:val="0"/>
          <w:divBdr>
            <w:top w:val="none" w:sz="0" w:space="0" w:color="auto"/>
            <w:left w:val="none" w:sz="0" w:space="0" w:color="auto"/>
            <w:bottom w:val="none" w:sz="0" w:space="0" w:color="auto"/>
            <w:right w:val="none" w:sz="0" w:space="0" w:color="auto"/>
          </w:divBdr>
        </w:div>
        <w:div w:id="1998415684">
          <w:marLeft w:val="480"/>
          <w:marRight w:val="0"/>
          <w:marTop w:val="0"/>
          <w:marBottom w:val="0"/>
          <w:divBdr>
            <w:top w:val="none" w:sz="0" w:space="0" w:color="auto"/>
            <w:left w:val="none" w:sz="0" w:space="0" w:color="auto"/>
            <w:bottom w:val="none" w:sz="0" w:space="0" w:color="auto"/>
            <w:right w:val="none" w:sz="0" w:space="0" w:color="auto"/>
          </w:divBdr>
        </w:div>
        <w:div w:id="872889656">
          <w:marLeft w:val="480"/>
          <w:marRight w:val="0"/>
          <w:marTop w:val="0"/>
          <w:marBottom w:val="0"/>
          <w:divBdr>
            <w:top w:val="none" w:sz="0" w:space="0" w:color="auto"/>
            <w:left w:val="none" w:sz="0" w:space="0" w:color="auto"/>
            <w:bottom w:val="none" w:sz="0" w:space="0" w:color="auto"/>
            <w:right w:val="none" w:sz="0" w:space="0" w:color="auto"/>
          </w:divBdr>
        </w:div>
        <w:div w:id="918946696">
          <w:marLeft w:val="480"/>
          <w:marRight w:val="0"/>
          <w:marTop w:val="0"/>
          <w:marBottom w:val="0"/>
          <w:divBdr>
            <w:top w:val="none" w:sz="0" w:space="0" w:color="auto"/>
            <w:left w:val="none" w:sz="0" w:space="0" w:color="auto"/>
            <w:bottom w:val="none" w:sz="0" w:space="0" w:color="auto"/>
            <w:right w:val="none" w:sz="0" w:space="0" w:color="auto"/>
          </w:divBdr>
        </w:div>
        <w:div w:id="229656246">
          <w:marLeft w:val="480"/>
          <w:marRight w:val="0"/>
          <w:marTop w:val="0"/>
          <w:marBottom w:val="0"/>
          <w:divBdr>
            <w:top w:val="none" w:sz="0" w:space="0" w:color="auto"/>
            <w:left w:val="none" w:sz="0" w:space="0" w:color="auto"/>
            <w:bottom w:val="none" w:sz="0" w:space="0" w:color="auto"/>
            <w:right w:val="none" w:sz="0" w:space="0" w:color="auto"/>
          </w:divBdr>
        </w:div>
        <w:div w:id="1209561904">
          <w:marLeft w:val="480"/>
          <w:marRight w:val="0"/>
          <w:marTop w:val="0"/>
          <w:marBottom w:val="0"/>
          <w:divBdr>
            <w:top w:val="none" w:sz="0" w:space="0" w:color="auto"/>
            <w:left w:val="none" w:sz="0" w:space="0" w:color="auto"/>
            <w:bottom w:val="none" w:sz="0" w:space="0" w:color="auto"/>
            <w:right w:val="none" w:sz="0" w:space="0" w:color="auto"/>
          </w:divBdr>
        </w:div>
        <w:div w:id="865409715">
          <w:marLeft w:val="480"/>
          <w:marRight w:val="0"/>
          <w:marTop w:val="0"/>
          <w:marBottom w:val="0"/>
          <w:divBdr>
            <w:top w:val="none" w:sz="0" w:space="0" w:color="auto"/>
            <w:left w:val="none" w:sz="0" w:space="0" w:color="auto"/>
            <w:bottom w:val="none" w:sz="0" w:space="0" w:color="auto"/>
            <w:right w:val="none" w:sz="0" w:space="0" w:color="auto"/>
          </w:divBdr>
        </w:div>
        <w:div w:id="1253199838">
          <w:marLeft w:val="480"/>
          <w:marRight w:val="0"/>
          <w:marTop w:val="0"/>
          <w:marBottom w:val="0"/>
          <w:divBdr>
            <w:top w:val="none" w:sz="0" w:space="0" w:color="auto"/>
            <w:left w:val="none" w:sz="0" w:space="0" w:color="auto"/>
            <w:bottom w:val="none" w:sz="0" w:space="0" w:color="auto"/>
            <w:right w:val="none" w:sz="0" w:space="0" w:color="auto"/>
          </w:divBdr>
        </w:div>
        <w:div w:id="551619795">
          <w:marLeft w:val="480"/>
          <w:marRight w:val="0"/>
          <w:marTop w:val="0"/>
          <w:marBottom w:val="0"/>
          <w:divBdr>
            <w:top w:val="none" w:sz="0" w:space="0" w:color="auto"/>
            <w:left w:val="none" w:sz="0" w:space="0" w:color="auto"/>
            <w:bottom w:val="none" w:sz="0" w:space="0" w:color="auto"/>
            <w:right w:val="none" w:sz="0" w:space="0" w:color="auto"/>
          </w:divBdr>
        </w:div>
        <w:div w:id="1998995604">
          <w:marLeft w:val="480"/>
          <w:marRight w:val="0"/>
          <w:marTop w:val="0"/>
          <w:marBottom w:val="0"/>
          <w:divBdr>
            <w:top w:val="none" w:sz="0" w:space="0" w:color="auto"/>
            <w:left w:val="none" w:sz="0" w:space="0" w:color="auto"/>
            <w:bottom w:val="none" w:sz="0" w:space="0" w:color="auto"/>
            <w:right w:val="none" w:sz="0" w:space="0" w:color="auto"/>
          </w:divBdr>
        </w:div>
        <w:div w:id="2083788903">
          <w:marLeft w:val="480"/>
          <w:marRight w:val="0"/>
          <w:marTop w:val="0"/>
          <w:marBottom w:val="0"/>
          <w:divBdr>
            <w:top w:val="none" w:sz="0" w:space="0" w:color="auto"/>
            <w:left w:val="none" w:sz="0" w:space="0" w:color="auto"/>
            <w:bottom w:val="none" w:sz="0" w:space="0" w:color="auto"/>
            <w:right w:val="none" w:sz="0" w:space="0" w:color="auto"/>
          </w:divBdr>
        </w:div>
        <w:div w:id="871460671">
          <w:marLeft w:val="480"/>
          <w:marRight w:val="0"/>
          <w:marTop w:val="0"/>
          <w:marBottom w:val="0"/>
          <w:divBdr>
            <w:top w:val="none" w:sz="0" w:space="0" w:color="auto"/>
            <w:left w:val="none" w:sz="0" w:space="0" w:color="auto"/>
            <w:bottom w:val="none" w:sz="0" w:space="0" w:color="auto"/>
            <w:right w:val="none" w:sz="0" w:space="0" w:color="auto"/>
          </w:divBdr>
        </w:div>
        <w:div w:id="1879662080">
          <w:marLeft w:val="480"/>
          <w:marRight w:val="0"/>
          <w:marTop w:val="0"/>
          <w:marBottom w:val="0"/>
          <w:divBdr>
            <w:top w:val="none" w:sz="0" w:space="0" w:color="auto"/>
            <w:left w:val="none" w:sz="0" w:space="0" w:color="auto"/>
            <w:bottom w:val="none" w:sz="0" w:space="0" w:color="auto"/>
            <w:right w:val="none" w:sz="0" w:space="0" w:color="auto"/>
          </w:divBdr>
        </w:div>
        <w:div w:id="1147086117">
          <w:marLeft w:val="480"/>
          <w:marRight w:val="0"/>
          <w:marTop w:val="0"/>
          <w:marBottom w:val="0"/>
          <w:divBdr>
            <w:top w:val="none" w:sz="0" w:space="0" w:color="auto"/>
            <w:left w:val="none" w:sz="0" w:space="0" w:color="auto"/>
            <w:bottom w:val="none" w:sz="0" w:space="0" w:color="auto"/>
            <w:right w:val="none" w:sz="0" w:space="0" w:color="auto"/>
          </w:divBdr>
        </w:div>
        <w:div w:id="468740766">
          <w:marLeft w:val="480"/>
          <w:marRight w:val="0"/>
          <w:marTop w:val="0"/>
          <w:marBottom w:val="0"/>
          <w:divBdr>
            <w:top w:val="none" w:sz="0" w:space="0" w:color="auto"/>
            <w:left w:val="none" w:sz="0" w:space="0" w:color="auto"/>
            <w:bottom w:val="none" w:sz="0" w:space="0" w:color="auto"/>
            <w:right w:val="none" w:sz="0" w:space="0" w:color="auto"/>
          </w:divBdr>
        </w:div>
        <w:div w:id="1576083001">
          <w:marLeft w:val="480"/>
          <w:marRight w:val="0"/>
          <w:marTop w:val="0"/>
          <w:marBottom w:val="0"/>
          <w:divBdr>
            <w:top w:val="none" w:sz="0" w:space="0" w:color="auto"/>
            <w:left w:val="none" w:sz="0" w:space="0" w:color="auto"/>
            <w:bottom w:val="none" w:sz="0" w:space="0" w:color="auto"/>
            <w:right w:val="none" w:sz="0" w:space="0" w:color="auto"/>
          </w:divBdr>
        </w:div>
        <w:div w:id="106238952">
          <w:marLeft w:val="480"/>
          <w:marRight w:val="0"/>
          <w:marTop w:val="0"/>
          <w:marBottom w:val="0"/>
          <w:divBdr>
            <w:top w:val="none" w:sz="0" w:space="0" w:color="auto"/>
            <w:left w:val="none" w:sz="0" w:space="0" w:color="auto"/>
            <w:bottom w:val="none" w:sz="0" w:space="0" w:color="auto"/>
            <w:right w:val="none" w:sz="0" w:space="0" w:color="auto"/>
          </w:divBdr>
        </w:div>
        <w:div w:id="788429640">
          <w:marLeft w:val="480"/>
          <w:marRight w:val="0"/>
          <w:marTop w:val="0"/>
          <w:marBottom w:val="0"/>
          <w:divBdr>
            <w:top w:val="none" w:sz="0" w:space="0" w:color="auto"/>
            <w:left w:val="none" w:sz="0" w:space="0" w:color="auto"/>
            <w:bottom w:val="none" w:sz="0" w:space="0" w:color="auto"/>
            <w:right w:val="none" w:sz="0" w:space="0" w:color="auto"/>
          </w:divBdr>
        </w:div>
        <w:div w:id="349991571">
          <w:marLeft w:val="480"/>
          <w:marRight w:val="0"/>
          <w:marTop w:val="0"/>
          <w:marBottom w:val="0"/>
          <w:divBdr>
            <w:top w:val="none" w:sz="0" w:space="0" w:color="auto"/>
            <w:left w:val="none" w:sz="0" w:space="0" w:color="auto"/>
            <w:bottom w:val="none" w:sz="0" w:space="0" w:color="auto"/>
            <w:right w:val="none" w:sz="0" w:space="0" w:color="auto"/>
          </w:divBdr>
        </w:div>
        <w:div w:id="614407031">
          <w:marLeft w:val="480"/>
          <w:marRight w:val="0"/>
          <w:marTop w:val="0"/>
          <w:marBottom w:val="0"/>
          <w:divBdr>
            <w:top w:val="none" w:sz="0" w:space="0" w:color="auto"/>
            <w:left w:val="none" w:sz="0" w:space="0" w:color="auto"/>
            <w:bottom w:val="none" w:sz="0" w:space="0" w:color="auto"/>
            <w:right w:val="none" w:sz="0" w:space="0" w:color="auto"/>
          </w:divBdr>
        </w:div>
        <w:div w:id="673218035">
          <w:marLeft w:val="480"/>
          <w:marRight w:val="0"/>
          <w:marTop w:val="0"/>
          <w:marBottom w:val="0"/>
          <w:divBdr>
            <w:top w:val="none" w:sz="0" w:space="0" w:color="auto"/>
            <w:left w:val="none" w:sz="0" w:space="0" w:color="auto"/>
            <w:bottom w:val="none" w:sz="0" w:space="0" w:color="auto"/>
            <w:right w:val="none" w:sz="0" w:space="0" w:color="auto"/>
          </w:divBdr>
        </w:div>
        <w:div w:id="186724233">
          <w:marLeft w:val="480"/>
          <w:marRight w:val="0"/>
          <w:marTop w:val="0"/>
          <w:marBottom w:val="0"/>
          <w:divBdr>
            <w:top w:val="none" w:sz="0" w:space="0" w:color="auto"/>
            <w:left w:val="none" w:sz="0" w:space="0" w:color="auto"/>
            <w:bottom w:val="none" w:sz="0" w:space="0" w:color="auto"/>
            <w:right w:val="none" w:sz="0" w:space="0" w:color="auto"/>
          </w:divBdr>
        </w:div>
        <w:div w:id="984897356">
          <w:marLeft w:val="480"/>
          <w:marRight w:val="0"/>
          <w:marTop w:val="0"/>
          <w:marBottom w:val="0"/>
          <w:divBdr>
            <w:top w:val="none" w:sz="0" w:space="0" w:color="auto"/>
            <w:left w:val="none" w:sz="0" w:space="0" w:color="auto"/>
            <w:bottom w:val="none" w:sz="0" w:space="0" w:color="auto"/>
            <w:right w:val="none" w:sz="0" w:space="0" w:color="auto"/>
          </w:divBdr>
        </w:div>
        <w:div w:id="781648171">
          <w:marLeft w:val="480"/>
          <w:marRight w:val="0"/>
          <w:marTop w:val="0"/>
          <w:marBottom w:val="0"/>
          <w:divBdr>
            <w:top w:val="none" w:sz="0" w:space="0" w:color="auto"/>
            <w:left w:val="none" w:sz="0" w:space="0" w:color="auto"/>
            <w:bottom w:val="none" w:sz="0" w:space="0" w:color="auto"/>
            <w:right w:val="none" w:sz="0" w:space="0" w:color="auto"/>
          </w:divBdr>
        </w:div>
        <w:div w:id="1398547590">
          <w:marLeft w:val="480"/>
          <w:marRight w:val="0"/>
          <w:marTop w:val="0"/>
          <w:marBottom w:val="0"/>
          <w:divBdr>
            <w:top w:val="none" w:sz="0" w:space="0" w:color="auto"/>
            <w:left w:val="none" w:sz="0" w:space="0" w:color="auto"/>
            <w:bottom w:val="none" w:sz="0" w:space="0" w:color="auto"/>
            <w:right w:val="none" w:sz="0" w:space="0" w:color="auto"/>
          </w:divBdr>
        </w:div>
        <w:div w:id="812022090">
          <w:marLeft w:val="480"/>
          <w:marRight w:val="0"/>
          <w:marTop w:val="0"/>
          <w:marBottom w:val="0"/>
          <w:divBdr>
            <w:top w:val="none" w:sz="0" w:space="0" w:color="auto"/>
            <w:left w:val="none" w:sz="0" w:space="0" w:color="auto"/>
            <w:bottom w:val="none" w:sz="0" w:space="0" w:color="auto"/>
            <w:right w:val="none" w:sz="0" w:space="0" w:color="auto"/>
          </w:divBdr>
        </w:div>
      </w:divsChild>
    </w:div>
    <w:div w:id="1068381429">
      <w:bodyDiv w:val="1"/>
      <w:marLeft w:val="0"/>
      <w:marRight w:val="0"/>
      <w:marTop w:val="0"/>
      <w:marBottom w:val="0"/>
      <w:divBdr>
        <w:top w:val="none" w:sz="0" w:space="0" w:color="auto"/>
        <w:left w:val="none" w:sz="0" w:space="0" w:color="auto"/>
        <w:bottom w:val="none" w:sz="0" w:space="0" w:color="auto"/>
        <w:right w:val="none" w:sz="0" w:space="0" w:color="auto"/>
      </w:divBdr>
    </w:div>
    <w:div w:id="1069351916">
      <w:bodyDiv w:val="1"/>
      <w:marLeft w:val="0"/>
      <w:marRight w:val="0"/>
      <w:marTop w:val="0"/>
      <w:marBottom w:val="0"/>
      <w:divBdr>
        <w:top w:val="none" w:sz="0" w:space="0" w:color="auto"/>
        <w:left w:val="none" w:sz="0" w:space="0" w:color="auto"/>
        <w:bottom w:val="none" w:sz="0" w:space="0" w:color="auto"/>
        <w:right w:val="none" w:sz="0" w:space="0" w:color="auto"/>
      </w:divBdr>
    </w:div>
    <w:div w:id="1069767722">
      <w:bodyDiv w:val="1"/>
      <w:marLeft w:val="0"/>
      <w:marRight w:val="0"/>
      <w:marTop w:val="0"/>
      <w:marBottom w:val="0"/>
      <w:divBdr>
        <w:top w:val="none" w:sz="0" w:space="0" w:color="auto"/>
        <w:left w:val="none" w:sz="0" w:space="0" w:color="auto"/>
        <w:bottom w:val="none" w:sz="0" w:space="0" w:color="auto"/>
        <w:right w:val="none" w:sz="0" w:space="0" w:color="auto"/>
      </w:divBdr>
    </w:div>
    <w:div w:id="1070155171">
      <w:bodyDiv w:val="1"/>
      <w:marLeft w:val="0"/>
      <w:marRight w:val="0"/>
      <w:marTop w:val="0"/>
      <w:marBottom w:val="0"/>
      <w:divBdr>
        <w:top w:val="none" w:sz="0" w:space="0" w:color="auto"/>
        <w:left w:val="none" w:sz="0" w:space="0" w:color="auto"/>
        <w:bottom w:val="none" w:sz="0" w:space="0" w:color="auto"/>
        <w:right w:val="none" w:sz="0" w:space="0" w:color="auto"/>
      </w:divBdr>
    </w:div>
    <w:div w:id="1072122073">
      <w:bodyDiv w:val="1"/>
      <w:marLeft w:val="0"/>
      <w:marRight w:val="0"/>
      <w:marTop w:val="0"/>
      <w:marBottom w:val="0"/>
      <w:divBdr>
        <w:top w:val="none" w:sz="0" w:space="0" w:color="auto"/>
        <w:left w:val="none" w:sz="0" w:space="0" w:color="auto"/>
        <w:bottom w:val="none" w:sz="0" w:space="0" w:color="auto"/>
        <w:right w:val="none" w:sz="0" w:space="0" w:color="auto"/>
      </w:divBdr>
    </w:div>
    <w:div w:id="1073892300">
      <w:bodyDiv w:val="1"/>
      <w:marLeft w:val="0"/>
      <w:marRight w:val="0"/>
      <w:marTop w:val="0"/>
      <w:marBottom w:val="0"/>
      <w:divBdr>
        <w:top w:val="none" w:sz="0" w:space="0" w:color="auto"/>
        <w:left w:val="none" w:sz="0" w:space="0" w:color="auto"/>
        <w:bottom w:val="none" w:sz="0" w:space="0" w:color="auto"/>
        <w:right w:val="none" w:sz="0" w:space="0" w:color="auto"/>
      </w:divBdr>
    </w:div>
    <w:div w:id="1074668752">
      <w:bodyDiv w:val="1"/>
      <w:marLeft w:val="0"/>
      <w:marRight w:val="0"/>
      <w:marTop w:val="0"/>
      <w:marBottom w:val="0"/>
      <w:divBdr>
        <w:top w:val="none" w:sz="0" w:space="0" w:color="auto"/>
        <w:left w:val="none" w:sz="0" w:space="0" w:color="auto"/>
        <w:bottom w:val="none" w:sz="0" w:space="0" w:color="auto"/>
        <w:right w:val="none" w:sz="0" w:space="0" w:color="auto"/>
      </w:divBdr>
    </w:div>
    <w:div w:id="1074737970">
      <w:bodyDiv w:val="1"/>
      <w:marLeft w:val="0"/>
      <w:marRight w:val="0"/>
      <w:marTop w:val="0"/>
      <w:marBottom w:val="0"/>
      <w:divBdr>
        <w:top w:val="none" w:sz="0" w:space="0" w:color="auto"/>
        <w:left w:val="none" w:sz="0" w:space="0" w:color="auto"/>
        <w:bottom w:val="none" w:sz="0" w:space="0" w:color="auto"/>
        <w:right w:val="none" w:sz="0" w:space="0" w:color="auto"/>
      </w:divBdr>
    </w:div>
    <w:div w:id="1075279270">
      <w:bodyDiv w:val="1"/>
      <w:marLeft w:val="0"/>
      <w:marRight w:val="0"/>
      <w:marTop w:val="0"/>
      <w:marBottom w:val="0"/>
      <w:divBdr>
        <w:top w:val="none" w:sz="0" w:space="0" w:color="auto"/>
        <w:left w:val="none" w:sz="0" w:space="0" w:color="auto"/>
        <w:bottom w:val="none" w:sz="0" w:space="0" w:color="auto"/>
        <w:right w:val="none" w:sz="0" w:space="0" w:color="auto"/>
      </w:divBdr>
    </w:div>
    <w:div w:id="1076512409">
      <w:bodyDiv w:val="1"/>
      <w:marLeft w:val="0"/>
      <w:marRight w:val="0"/>
      <w:marTop w:val="0"/>
      <w:marBottom w:val="0"/>
      <w:divBdr>
        <w:top w:val="none" w:sz="0" w:space="0" w:color="auto"/>
        <w:left w:val="none" w:sz="0" w:space="0" w:color="auto"/>
        <w:bottom w:val="none" w:sz="0" w:space="0" w:color="auto"/>
        <w:right w:val="none" w:sz="0" w:space="0" w:color="auto"/>
      </w:divBdr>
    </w:div>
    <w:div w:id="1078092258">
      <w:bodyDiv w:val="1"/>
      <w:marLeft w:val="0"/>
      <w:marRight w:val="0"/>
      <w:marTop w:val="0"/>
      <w:marBottom w:val="0"/>
      <w:divBdr>
        <w:top w:val="none" w:sz="0" w:space="0" w:color="auto"/>
        <w:left w:val="none" w:sz="0" w:space="0" w:color="auto"/>
        <w:bottom w:val="none" w:sz="0" w:space="0" w:color="auto"/>
        <w:right w:val="none" w:sz="0" w:space="0" w:color="auto"/>
      </w:divBdr>
    </w:div>
    <w:div w:id="1078555031">
      <w:bodyDiv w:val="1"/>
      <w:marLeft w:val="0"/>
      <w:marRight w:val="0"/>
      <w:marTop w:val="0"/>
      <w:marBottom w:val="0"/>
      <w:divBdr>
        <w:top w:val="none" w:sz="0" w:space="0" w:color="auto"/>
        <w:left w:val="none" w:sz="0" w:space="0" w:color="auto"/>
        <w:bottom w:val="none" w:sz="0" w:space="0" w:color="auto"/>
        <w:right w:val="none" w:sz="0" w:space="0" w:color="auto"/>
      </w:divBdr>
    </w:div>
    <w:div w:id="1079408102">
      <w:bodyDiv w:val="1"/>
      <w:marLeft w:val="0"/>
      <w:marRight w:val="0"/>
      <w:marTop w:val="0"/>
      <w:marBottom w:val="0"/>
      <w:divBdr>
        <w:top w:val="none" w:sz="0" w:space="0" w:color="auto"/>
        <w:left w:val="none" w:sz="0" w:space="0" w:color="auto"/>
        <w:bottom w:val="none" w:sz="0" w:space="0" w:color="auto"/>
        <w:right w:val="none" w:sz="0" w:space="0" w:color="auto"/>
      </w:divBdr>
    </w:div>
    <w:div w:id="1080634644">
      <w:bodyDiv w:val="1"/>
      <w:marLeft w:val="0"/>
      <w:marRight w:val="0"/>
      <w:marTop w:val="0"/>
      <w:marBottom w:val="0"/>
      <w:divBdr>
        <w:top w:val="none" w:sz="0" w:space="0" w:color="auto"/>
        <w:left w:val="none" w:sz="0" w:space="0" w:color="auto"/>
        <w:bottom w:val="none" w:sz="0" w:space="0" w:color="auto"/>
        <w:right w:val="none" w:sz="0" w:space="0" w:color="auto"/>
      </w:divBdr>
    </w:div>
    <w:div w:id="1080639891">
      <w:bodyDiv w:val="1"/>
      <w:marLeft w:val="0"/>
      <w:marRight w:val="0"/>
      <w:marTop w:val="0"/>
      <w:marBottom w:val="0"/>
      <w:divBdr>
        <w:top w:val="none" w:sz="0" w:space="0" w:color="auto"/>
        <w:left w:val="none" w:sz="0" w:space="0" w:color="auto"/>
        <w:bottom w:val="none" w:sz="0" w:space="0" w:color="auto"/>
        <w:right w:val="none" w:sz="0" w:space="0" w:color="auto"/>
      </w:divBdr>
    </w:div>
    <w:div w:id="1081176338">
      <w:bodyDiv w:val="1"/>
      <w:marLeft w:val="0"/>
      <w:marRight w:val="0"/>
      <w:marTop w:val="0"/>
      <w:marBottom w:val="0"/>
      <w:divBdr>
        <w:top w:val="none" w:sz="0" w:space="0" w:color="auto"/>
        <w:left w:val="none" w:sz="0" w:space="0" w:color="auto"/>
        <w:bottom w:val="none" w:sz="0" w:space="0" w:color="auto"/>
        <w:right w:val="none" w:sz="0" w:space="0" w:color="auto"/>
      </w:divBdr>
    </w:div>
    <w:div w:id="1081298473">
      <w:bodyDiv w:val="1"/>
      <w:marLeft w:val="0"/>
      <w:marRight w:val="0"/>
      <w:marTop w:val="0"/>
      <w:marBottom w:val="0"/>
      <w:divBdr>
        <w:top w:val="none" w:sz="0" w:space="0" w:color="auto"/>
        <w:left w:val="none" w:sz="0" w:space="0" w:color="auto"/>
        <w:bottom w:val="none" w:sz="0" w:space="0" w:color="auto"/>
        <w:right w:val="none" w:sz="0" w:space="0" w:color="auto"/>
      </w:divBdr>
    </w:div>
    <w:div w:id="1085147057">
      <w:bodyDiv w:val="1"/>
      <w:marLeft w:val="0"/>
      <w:marRight w:val="0"/>
      <w:marTop w:val="0"/>
      <w:marBottom w:val="0"/>
      <w:divBdr>
        <w:top w:val="none" w:sz="0" w:space="0" w:color="auto"/>
        <w:left w:val="none" w:sz="0" w:space="0" w:color="auto"/>
        <w:bottom w:val="none" w:sz="0" w:space="0" w:color="auto"/>
        <w:right w:val="none" w:sz="0" w:space="0" w:color="auto"/>
      </w:divBdr>
    </w:div>
    <w:div w:id="1085959142">
      <w:bodyDiv w:val="1"/>
      <w:marLeft w:val="0"/>
      <w:marRight w:val="0"/>
      <w:marTop w:val="0"/>
      <w:marBottom w:val="0"/>
      <w:divBdr>
        <w:top w:val="none" w:sz="0" w:space="0" w:color="auto"/>
        <w:left w:val="none" w:sz="0" w:space="0" w:color="auto"/>
        <w:bottom w:val="none" w:sz="0" w:space="0" w:color="auto"/>
        <w:right w:val="none" w:sz="0" w:space="0" w:color="auto"/>
      </w:divBdr>
    </w:div>
    <w:div w:id="1086609596">
      <w:bodyDiv w:val="1"/>
      <w:marLeft w:val="0"/>
      <w:marRight w:val="0"/>
      <w:marTop w:val="0"/>
      <w:marBottom w:val="0"/>
      <w:divBdr>
        <w:top w:val="none" w:sz="0" w:space="0" w:color="auto"/>
        <w:left w:val="none" w:sz="0" w:space="0" w:color="auto"/>
        <w:bottom w:val="none" w:sz="0" w:space="0" w:color="auto"/>
        <w:right w:val="none" w:sz="0" w:space="0" w:color="auto"/>
      </w:divBdr>
    </w:div>
    <w:div w:id="1092433249">
      <w:bodyDiv w:val="1"/>
      <w:marLeft w:val="0"/>
      <w:marRight w:val="0"/>
      <w:marTop w:val="0"/>
      <w:marBottom w:val="0"/>
      <w:divBdr>
        <w:top w:val="none" w:sz="0" w:space="0" w:color="auto"/>
        <w:left w:val="none" w:sz="0" w:space="0" w:color="auto"/>
        <w:bottom w:val="none" w:sz="0" w:space="0" w:color="auto"/>
        <w:right w:val="none" w:sz="0" w:space="0" w:color="auto"/>
      </w:divBdr>
    </w:div>
    <w:div w:id="1092435818">
      <w:bodyDiv w:val="1"/>
      <w:marLeft w:val="0"/>
      <w:marRight w:val="0"/>
      <w:marTop w:val="0"/>
      <w:marBottom w:val="0"/>
      <w:divBdr>
        <w:top w:val="none" w:sz="0" w:space="0" w:color="auto"/>
        <w:left w:val="none" w:sz="0" w:space="0" w:color="auto"/>
        <w:bottom w:val="none" w:sz="0" w:space="0" w:color="auto"/>
        <w:right w:val="none" w:sz="0" w:space="0" w:color="auto"/>
      </w:divBdr>
    </w:div>
    <w:div w:id="1093282670">
      <w:bodyDiv w:val="1"/>
      <w:marLeft w:val="0"/>
      <w:marRight w:val="0"/>
      <w:marTop w:val="0"/>
      <w:marBottom w:val="0"/>
      <w:divBdr>
        <w:top w:val="none" w:sz="0" w:space="0" w:color="auto"/>
        <w:left w:val="none" w:sz="0" w:space="0" w:color="auto"/>
        <w:bottom w:val="none" w:sz="0" w:space="0" w:color="auto"/>
        <w:right w:val="none" w:sz="0" w:space="0" w:color="auto"/>
      </w:divBdr>
    </w:div>
    <w:div w:id="1093670380">
      <w:bodyDiv w:val="1"/>
      <w:marLeft w:val="0"/>
      <w:marRight w:val="0"/>
      <w:marTop w:val="0"/>
      <w:marBottom w:val="0"/>
      <w:divBdr>
        <w:top w:val="none" w:sz="0" w:space="0" w:color="auto"/>
        <w:left w:val="none" w:sz="0" w:space="0" w:color="auto"/>
        <w:bottom w:val="none" w:sz="0" w:space="0" w:color="auto"/>
        <w:right w:val="none" w:sz="0" w:space="0" w:color="auto"/>
      </w:divBdr>
    </w:div>
    <w:div w:id="1095859294">
      <w:bodyDiv w:val="1"/>
      <w:marLeft w:val="0"/>
      <w:marRight w:val="0"/>
      <w:marTop w:val="0"/>
      <w:marBottom w:val="0"/>
      <w:divBdr>
        <w:top w:val="none" w:sz="0" w:space="0" w:color="auto"/>
        <w:left w:val="none" w:sz="0" w:space="0" w:color="auto"/>
        <w:bottom w:val="none" w:sz="0" w:space="0" w:color="auto"/>
        <w:right w:val="none" w:sz="0" w:space="0" w:color="auto"/>
      </w:divBdr>
      <w:divsChild>
        <w:div w:id="91634067">
          <w:marLeft w:val="480"/>
          <w:marRight w:val="0"/>
          <w:marTop w:val="0"/>
          <w:marBottom w:val="0"/>
          <w:divBdr>
            <w:top w:val="none" w:sz="0" w:space="0" w:color="auto"/>
            <w:left w:val="none" w:sz="0" w:space="0" w:color="auto"/>
            <w:bottom w:val="none" w:sz="0" w:space="0" w:color="auto"/>
            <w:right w:val="none" w:sz="0" w:space="0" w:color="auto"/>
          </w:divBdr>
        </w:div>
        <w:div w:id="1340424071">
          <w:marLeft w:val="480"/>
          <w:marRight w:val="0"/>
          <w:marTop w:val="0"/>
          <w:marBottom w:val="0"/>
          <w:divBdr>
            <w:top w:val="none" w:sz="0" w:space="0" w:color="auto"/>
            <w:left w:val="none" w:sz="0" w:space="0" w:color="auto"/>
            <w:bottom w:val="none" w:sz="0" w:space="0" w:color="auto"/>
            <w:right w:val="none" w:sz="0" w:space="0" w:color="auto"/>
          </w:divBdr>
        </w:div>
        <w:div w:id="1013343330">
          <w:marLeft w:val="480"/>
          <w:marRight w:val="0"/>
          <w:marTop w:val="0"/>
          <w:marBottom w:val="0"/>
          <w:divBdr>
            <w:top w:val="none" w:sz="0" w:space="0" w:color="auto"/>
            <w:left w:val="none" w:sz="0" w:space="0" w:color="auto"/>
            <w:bottom w:val="none" w:sz="0" w:space="0" w:color="auto"/>
            <w:right w:val="none" w:sz="0" w:space="0" w:color="auto"/>
          </w:divBdr>
        </w:div>
        <w:div w:id="478112408">
          <w:marLeft w:val="480"/>
          <w:marRight w:val="0"/>
          <w:marTop w:val="0"/>
          <w:marBottom w:val="0"/>
          <w:divBdr>
            <w:top w:val="none" w:sz="0" w:space="0" w:color="auto"/>
            <w:left w:val="none" w:sz="0" w:space="0" w:color="auto"/>
            <w:bottom w:val="none" w:sz="0" w:space="0" w:color="auto"/>
            <w:right w:val="none" w:sz="0" w:space="0" w:color="auto"/>
          </w:divBdr>
        </w:div>
        <w:div w:id="20131564">
          <w:marLeft w:val="480"/>
          <w:marRight w:val="0"/>
          <w:marTop w:val="0"/>
          <w:marBottom w:val="0"/>
          <w:divBdr>
            <w:top w:val="none" w:sz="0" w:space="0" w:color="auto"/>
            <w:left w:val="none" w:sz="0" w:space="0" w:color="auto"/>
            <w:bottom w:val="none" w:sz="0" w:space="0" w:color="auto"/>
            <w:right w:val="none" w:sz="0" w:space="0" w:color="auto"/>
          </w:divBdr>
        </w:div>
        <w:div w:id="425347982">
          <w:marLeft w:val="480"/>
          <w:marRight w:val="0"/>
          <w:marTop w:val="0"/>
          <w:marBottom w:val="0"/>
          <w:divBdr>
            <w:top w:val="none" w:sz="0" w:space="0" w:color="auto"/>
            <w:left w:val="none" w:sz="0" w:space="0" w:color="auto"/>
            <w:bottom w:val="none" w:sz="0" w:space="0" w:color="auto"/>
            <w:right w:val="none" w:sz="0" w:space="0" w:color="auto"/>
          </w:divBdr>
        </w:div>
        <w:div w:id="521238595">
          <w:marLeft w:val="480"/>
          <w:marRight w:val="0"/>
          <w:marTop w:val="0"/>
          <w:marBottom w:val="0"/>
          <w:divBdr>
            <w:top w:val="none" w:sz="0" w:space="0" w:color="auto"/>
            <w:left w:val="none" w:sz="0" w:space="0" w:color="auto"/>
            <w:bottom w:val="none" w:sz="0" w:space="0" w:color="auto"/>
            <w:right w:val="none" w:sz="0" w:space="0" w:color="auto"/>
          </w:divBdr>
        </w:div>
        <w:div w:id="1431242972">
          <w:marLeft w:val="480"/>
          <w:marRight w:val="0"/>
          <w:marTop w:val="0"/>
          <w:marBottom w:val="0"/>
          <w:divBdr>
            <w:top w:val="none" w:sz="0" w:space="0" w:color="auto"/>
            <w:left w:val="none" w:sz="0" w:space="0" w:color="auto"/>
            <w:bottom w:val="none" w:sz="0" w:space="0" w:color="auto"/>
            <w:right w:val="none" w:sz="0" w:space="0" w:color="auto"/>
          </w:divBdr>
        </w:div>
        <w:div w:id="1683045990">
          <w:marLeft w:val="480"/>
          <w:marRight w:val="0"/>
          <w:marTop w:val="0"/>
          <w:marBottom w:val="0"/>
          <w:divBdr>
            <w:top w:val="none" w:sz="0" w:space="0" w:color="auto"/>
            <w:left w:val="none" w:sz="0" w:space="0" w:color="auto"/>
            <w:bottom w:val="none" w:sz="0" w:space="0" w:color="auto"/>
            <w:right w:val="none" w:sz="0" w:space="0" w:color="auto"/>
          </w:divBdr>
        </w:div>
        <w:div w:id="1802380416">
          <w:marLeft w:val="480"/>
          <w:marRight w:val="0"/>
          <w:marTop w:val="0"/>
          <w:marBottom w:val="0"/>
          <w:divBdr>
            <w:top w:val="none" w:sz="0" w:space="0" w:color="auto"/>
            <w:left w:val="none" w:sz="0" w:space="0" w:color="auto"/>
            <w:bottom w:val="none" w:sz="0" w:space="0" w:color="auto"/>
            <w:right w:val="none" w:sz="0" w:space="0" w:color="auto"/>
          </w:divBdr>
        </w:div>
        <w:div w:id="1430394456">
          <w:marLeft w:val="480"/>
          <w:marRight w:val="0"/>
          <w:marTop w:val="0"/>
          <w:marBottom w:val="0"/>
          <w:divBdr>
            <w:top w:val="none" w:sz="0" w:space="0" w:color="auto"/>
            <w:left w:val="none" w:sz="0" w:space="0" w:color="auto"/>
            <w:bottom w:val="none" w:sz="0" w:space="0" w:color="auto"/>
            <w:right w:val="none" w:sz="0" w:space="0" w:color="auto"/>
          </w:divBdr>
        </w:div>
        <w:div w:id="875703200">
          <w:marLeft w:val="480"/>
          <w:marRight w:val="0"/>
          <w:marTop w:val="0"/>
          <w:marBottom w:val="0"/>
          <w:divBdr>
            <w:top w:val="none" w:sz="0" w:space="0" w:color="auto"/>
            <w:left w:val="none" w:sz="0" w:space="0" w:color="auto"/>
            <w:bottom w:val="none" w:sz="0" w:space="0" w:color="auto"/>
            <w:right w:val="none" w:sz="0" w:space="0" w:color="auto"/>
          </w:divBdr>
        </w:div>
        <w:div w:id="589512436">
          <w:marLeft w:val="480"/>
          <w:marRight w:val="0"/>
          <w:marTop w:val="0"/>
          <w:marBottom w:val="0"/>
          <w:divBdr>
            <w:top w:val="none" w:sz="0" w:space="0" w:color="auto"/>
            <w:left w:val="none" w:sz="0" w:space="0" w:color="auto"/>
            <w:bottom w:val="none" w:sz="0" w:space="0" w:color="auto"/>
            <w:right w:val="none" w:sz="0" w:space="0" w:color="auto"/>
          </w:divBdr>
        </w:div>
        <w:div w:id="721948234">
          <w:marLeft w:val="480"/>
          <w:marRight w:val="0"/>
          <w:marTop w:val="0"/>
          <w:marBottom w:val="0"/>
          <w:divBdr>
            <w:top w:val="none" w:sz="0" w:space="0" w:color="auto"/>
            <w:left w:val="none" w:sz="0" w:space="0" w:color="auto"/>
            <w:bottom w:val="none" w:sz="0" w:space="0" w:color="auto"/>
            <w:right w:val="none" w:sz="0" w:space="0" w:color="auto"/>
          </w:divBdr>
        </w:div>
        <w:div w:id="682515378">
          <w:marLeft w:val="480"/>
          <w:marRight w:val="0"/>
          <w:marTop w:val="0"/>
          <w:marBottom w:val="0"/>
          <w:divBdr>
            <w:top w:val="none" w:sz="0" w:space="0" w:color="auto"/>
            <w:left w:val="none" w:sz="0" w:space="0" w:color="auto"/>
            <w:bottom w:val="none" w:sz="0" w:space="0" w:color="auto"/>
            <w:right w:val="none" w:sz="0" w:space="0" w:color="auto"/>
          </w:divBdr>
        </w:div>
        <w:div w:id="1851984853">
          <w:marLeft w:val="480"/>
          <w:marRight w:val="0"/>
          <w:marTop w:val="0"/>
          <w:marBottom w:val="0"/>
          <w:divBdr>
            <w:top w:val="none" w:sz="0" w:space="0" w:color="auto"/>
            <w:left w:val="none" w:sz="0" w:space="0" w:color="auto"/>
            <w:bottom w:val="none" w:sz="0" w:space="0" w:color="auto"/>
            <w:right w:val="none" w:sz="0" w:space="0" w:color="auto"/>
          </w:divBdr>
        </w:div>
        <w:div w:id="1707557145">
          <w:marLeft w:val="480"/>
          <w:marRight w:val="0"/>
          <w:marTop w:val="0"/>
          <w:marBottom w:val="0"/>
          <w:divBdr>
            <w:top w:val="none" w:sz="0" w:space="0" w:color="auto"/>
            <w:left w:val="none" w:sz="0" w:space="0" w:color="auto"/>
            <w:bottom w:val="none" w:sz="0" w:space="0" w:color="auto"/>
            <w:right w:val="none" w:sz="0" w:space="0" w:color="auto"/>
          </w:divBdr>
        </w:div>
        <w:div w:id="37433016">
          <w:marLeft w:val="480"/>
          <w:marRight w:val="0"/>
          <w:marTop w:val="0"/>
          <w:marBottom w:val="0"/>
          <w:divBdr>
            <w:top w:val="none" w:sz="0" w:space="0" w:color="auto"/>
            <w:left w:val="none" w:sz="0" w:space="0" w:color="auto"/>
            <w:bottom w:val="none" w:sz="0" w:space="0" w:color="auto"/>
            <w:right w:val="none" w:sz="0" w:space="0" w:color="auto"/>
          </w:divBdr>
        </w:div>
        <w:div w:id="1810852798">
          <w:marLeft w:val="480"/>
          <w:marRight w:val="0"/>
          <w:marTop w:val="0"/>
          <w:marBottom w:val="0"/>
          <w:divBdr>
            <w:top w:val="none" w:sz="0" w:space="0" w:color="auto"/>
            <w:left w:val="none" w:sz="0" w:space="0" w:color="auto"/>
            <w:bottom w:val="none" w:sz="0" w:space="0" w:color="auto"/>
            <w:right w:val="none" w:sz="0" w:space="0" w:color="auto"/>
          </w:divBdr>
        </w:div>
        <w:div w:id="2011442153">
          <w:marLeft w:val="480"/>
          <w:marRight w:val="0"/>
          <w:marTop w:val="0"/>
          <w:marBottom w:val="0"/>
          <w:divBdr>
            <w:top w:val="none" w:sz="0" w:space="0" w:color="auto"/>
            <w:left w:val="none" w:sz="0" w:space="0" w:color="auto"/>
            <w:bottom w:val="none" w:sz="0" w:space="0" w:color="auto"/>
            <w:right w:val="none" w:sz="0" w:space="0" w:color="auto"/>
          </w:divBdr>
        </w:div>
        <w:div w:id="792555989">
          <w:marLeft w:val="480"/>
          <w:marRight w:val="0"/>
          <w:marTop w:val="0"/>
          <w:marBottom w:val="0"/>
          <w:divBdr>
            <w:top w:val="none" w:sz="0" w:space="0" w:color="auto"/>
            <w:left w:val="none" w:sz="0" w:space="0" w:color="auto"/>
            <w:bottom w:val="none" w:sz="0" w:space="0" w:color="auto"/>
            <w:right w:val="none" w:sz="0" w:space="0" w:color="auto"/>
          </w:divBdr>
        </w:div>
        <w:div w:id="634070774">
          <w:marLeft w:val="480"/>
          <w:marRight w:val="0"/>
          <w:marTop w:val="0"/>
          <w:marBottom w:val="0"/>
          <w:divBdr>
            <w:top w:val="none" w:sz="0" w:space="0" w:color="auto"/>
            <w:left w:val="none" w:sz="0" w:space="0" w:color="auto"/>
            <w:bottom w:val="none" w:sz="0" w:space="0" w:color="auto"/>
            <w:right w:val="none" w:sz="0" w:space="0" w:color="auto"/>
          </w:divBdr>
        </w:div>
        <w:div w:id="1237546850">
          <w:marLeft w:val="480"/>
          <w:marRight w:val="0"/>
          <w:marTop w:val="0"/>
          <w:marBottom w:val="0"/>
          <w:divBdr>
            <w:top w:val="none" w:sz="0" w:space="0" w:color="auto"/>
            <w:left w:val="none" w:sz="0" w:space="0" w:color="auto"/>
            <w:bottom w:val="none" w:sz="0" w:space="0" w:color="auto"/>
            <w:right w:val="none" w:sz="0" w:space="0" w:color="auto"/>
          </w:divBdr>
        </w:div>
        <w:div w:id="361247168">
          <w:marLeft w:val="480"/>
          <w:marRight w:val="0"/>
          <w:marTop w:val="0"/>
          <w:marBottom w:val="0"/>
          <w:divBdr>
            <w:top w:val="none" w:sz="0" w:space="0" w:color="auto"/>
            <w:left w:val="none" w:sz="0" w:space="0" w:color="auto"/>
            <w:bottom w:val="none" w:sz="0" w:space="0" w:color="auto"/>
            <w:right w:val="none" w:sz="0" w:space="0" w:color="auto"/>
          </w:divBdr>
        </w:div>
        <w:div w:id="706564533">
          <w:marLeft w:val="480"/>
          <w:marRight w:val="0"/>
          <w:marTop w:val="0"/>
          <w:marBottom w:val="0"/>
          <w:divBdr>
            <w:top w:val="none" w:sz="0" w:space="0" w:color="auto"/>
            <w:left w:val="none" w:sz="0" w:space="0" w:color="auto"/>
            <w:bottom w:val="none" w:sz="0" w:space="0" w:color="auto"/>
            <w:right w:val="none" w:sz="0" w:space="0" w:color="auto"/>
          </w:divBdr>
        </w:div>
        <w:div w:id="546991011">
          <w:marLeft w:val="480"/>
          <w:marRight w:val="0"/>
          <w:marTop w:val="0"/>
          <w:marBottom w:val="0"/>
          <w:divBdr>
            <w:top w:val="none" w:sz="0" w:space="0" w:color="auto"/>
            <w:left w:val="none" w:sz="0" w:space="0" w:color="auto"/>
            <w:bottom w:val="none" w:sz="0" w:space="0" w:color="auto"/>
            <w:right w:val="none" w:sz="0" w:space="0" w:color="auto"/>
          </w:divBdr>
        </w:div>
        <w:div w:id="1690377588">
          <w:marLeft w:val="480"/>
          <w:marRight w:val="0"/>
          <w:marTop w:val="0"/>
          <w:marBottom w:val="0"/>
          <w:divBdr>
            <w:top w:val="none" w:sz="0" w:space="0" w:color="auto"/>
            <w:left w:val="none" w:sz="0" w:space="0" w:color="auto"/>
            <w:bottom w:val="none" w:sz="0" w:space="0" w:color="auto"/>
            <w:right w:val="none" w:sz="0" w:space="0" w:color="auto"/>
          </w:divBdr>
        </w:div>
        <w:div w:id="149566632">
          <w:marLeft w:val="480"/>
          <w:marRight w:val="0"/>
          <w:marTop w:val="0"/>
          <w:marBottom w:val="0"/>
          <w:divBdr>
            <w:top w:val="none" w:sz="0" w:space="0" w:color="auto"/>
            <w:left w:val="none" w:sz="0" w:space="0" w:color="auto"/>
            <w:bottom w:val="none" w:sz="0" w:space="0" w:color="auto"/>
            <w:right w:val="none" w:sz="0" w:space="0" w:color="auto"/>
          </w:divBdr>
        </w:div>
        <w:div w:id="902062456">
          <w:marLeft w:val="480"/>
          <w:marRight w:val="0"/>
          <w:marTop w:val="0"/>
          <w:marBottom w:val="0"/>
          <w:divBdr>
            <w:top w:val="none" w:sz="0" w:space="0" w:color="auto"/>
            <w:left w:val="none" w:sz="0" w:space="0" w:color="auto"/>
            <w:bottom w:val="none" w:sz="0" w:space="0" w:color="auto"/>
            <w:right w:val="none" w:sz="0" w:space="0" w:color="auto"/>
          </w:divBdr>
        </w:div>
        <w:div w:id="1420100947">
          <w:marLeft w:val="480"/>
          <w:marRight w:val="0"/>
          <w:marTop w:val="0"/>
          <w:marBottom w:val="0"/>
          <w:divBdr>
            <w:top w:val="none" w:sz="0" w:space="0" w:color="auto"/>
            <w:left w:val="none" w:sz="0" w:space="0" w:color="auto"/>
            <w:bottom w:val="none" w:sz="0" w:space="0" w:color="auto"/>
            <w:right w:val="none" w:sz="0" w:space="0" w:color="auto"/>
          </w:divBdr>
        </w:div>
        <w:div w:id="1153374344">
          <w:marLeft w:val="480"/>
          <w:marRight w:val="0"/>
          <w:marTop w:val="0"/>
          <w:marBottom w:val="0"/>
          <w:divBdr>
            <w:top w:val="none" w:sz="0" w:space="0" w:color="auto"/>
            <w:left w:val="none" w:sz="0" w:space="0" w:color="auto"/>
            <w:bottom w:val="none" w:sz="0" w:space="0" w:color="auto"/>
            <w:right w:val="none" w:sz="0" w:space="0" w:color="auto"/>
          </w:divBdr>
        </w:div>
        <w:div w:id="684333765">
          <w:marLeft w:val="480"/>
          <w:marRight w:val="0"/>
          <w:marTop w:val="0"/>
          <w:marBottom w:val="0"/>
          <w:divBdr>
            <w:top w:val="none" w:sz="0" w:space="0" w:color="auto"/>
            <w:left w:val="none" w:sz="0" w:space="0" w:color="auto"/>
            <w:bottom w:val="none" w:sz="0" w:space="0" w:color="auto"/>
            <w:right w:val="none" w:sz="0" w:space="0" w:color="auto"/>
          </w:divBdr>
        </w:div>
        <w:div w:id="325981945">
          <w:marLeft w:val="480"/>
          <w:marRight w:val="0"/>
          <w:marTop w:val="0"/>
          <w:marBottom w:val="0"/>
          <w:divBdr>
            <w:top w:val="none" w:sz="0" w:space="0" w:color="auto"/>
            <w:left w:val="none" w:sz="0" w:space="0" w:color="auto"/>
            <w:bottom w:val="none" w:sz="0" w:space="0" w:color="auto"/>
            <w:right w:val="none" w:sz="0" w:space="0" w:color="auto"/>
          </w:divBdr>
        </w:div>
        <w:div w:id="1356813277">
          <w:marLeft w:val="480"/>
          <w:marRight w:val="0"/>
          <w:marTop w:val="0"/>
          <w:marBottom w:val="0"/>
          <w:divBdr>
            <w:top w:val="none" w:sz="0" w:space="0" w:color="auto"/>
            <w:left w:val="none" w:sz="0" w:space="0" w:color="auto"/>
            <w:bottom w:val="none" w:sz="0" w:space="0" w:color="auto"/>
            <w:right w:val="none" w:sz="0" w:space="0" w:color="auto"/>
          </w:divBdr>
        </w:div>
        <w:div w:id="1815632958">
          <w:marLeft w:val="480"/>
          <w:marRight w:val="0"/>
          <w:marTop w:val="0"/>
          <w:marBottom w:val="0"/>
          <w:divBdr>
            <w:top w:val="none" w:sz="0" w:space="0" w:color="auto"/>
            <w:left w:val="none" w:sz="0" w:space="0" w:color="auto"/>
            <w:bottom w:val="none" w:sz="0" w:space="0" w:color="auto"/>
            <w:right w:val="none" w:sz="0" w:space="0" w:color="auto"/>
          </w:divBdr>
        </w:div>
        <w:div w:id="1389303517">
          <w:marLeft w:val="480"/>
          <w:marRight w:val="0"/>
          <w:marTop w:val="0"/>
          <w:marBottom w:val="0"/>
          <w:divBdr>
            <w:top w:val="none" w:sz="0" w:space="0" w:color="auto"/>
            <w:left w:val="none" w:sz="0" w:space="0" w:color="auto"/>
            <w:bottom w:val="none" w:sz="0" w:space="0" w:color="auto"/>
            <w:right w:val="none" w:sz="0" w:space="0" w:color="auto"/>
          </w:divBdr>
        </w:div>
        <w:div w:id="407851441">
          <w:marLeft w:val="480"/>
          <w:marRight w:val="0"/>
          <w:marTop w:val="0"/>
          <w:marBottom w:val="0"/>
          <w:divBdr>
            <w:top w:val="none" w:sz="0" w:space="0" w:color="auto"/>
            <w:left w:val="none" w:sz="0" w:space="0" w:color="auto"/>
            <w:bottom w:val="none" w:sz="0" w:space="0" w:color="auto"/>
            <w:right w:val="none" w:sz="0" w:space="0" w:color="auto"/>
          </w:divBdr>
        </w:div>
        <w:div w:id="335153528">
          <w:marLeft w:val="480"/>
          <w:marRight w:val="0"/>
          <w:marTop w:val="0"/>
          <w:marBottom w:val="0"/>
          <w:divBdr>
            <w:top w:val="none" w:sz="0" w:space="0" w:color="auto"/>
            <w:left w:val="none" w:sz="0" w:space="0" w:color="auto"/>
            <w:bottom w:val="none" w:sz="0" w:space="0" w:color="auto"/>
            <w:right w:val="none" w:sz="0" w:space="0" w:color="auto"/>
          </w:divBdr>
        </w:div>
        <w:div w:id="1494296169">
          <w:marLeft w:val="480"/>
          <w:marRight w:val="0"/>
          <w:marTop w:val="0"/>
          <w:marBottom w:val="0"/>
          <w:divBdr>
            <w:top w:val="none" w:sz="0" w:space="0" w:color="auto"/>
            <w:left w:val="none" w:sz="0" w:space="0" w:color="auto"/>
            <w:bottom w:val="none" w:sz="0" w:space="0" w:color="auto"/>
            <w:right w:val="none" w:sz="0" w:space="0" w:color="auto"/>
          </w:divBdr>
        </w:div>
        <w:div w:id="702444751">
          <w:marLeft w:val="480"/>
          <w:marRight w:val="0"/>
          <w:marTop w:val="0"/>
          <w:marBottom w:val="0"/>
          <w:divBdr>
            <w:top w:val="none" w:sz="0" w:space="0" w:color="auto"/>
            <w:left w:val="none" w:sz="0" w:space="0" w:color="auto"/>
            <w:bottom w:val="none" w:sz="0" w:space="0" w:color="auto"/>
            <w:right w:val="none" w:sz="0" w:space="0" w:color="auto"/>
          </w:divBdr>
        </w:div>
        <w:div w:id="1246718728">
          <w:marLeft w:val="480"/>
          <w:marRight w:val="0"/>
          <w:marTop w:val="0"/>
          <w:marBottom w:val="0"/>
          <w:divBdr>
            <w:top w:val="none" w:sz="0" w:space="0" w:color="auto"/>
            <w:left w:val="none" w:sz="0" w:space="0" w:color="auto"/>
            <w:bottom w:val="none" w:sz="0" w:space="0" w:color="auto"/>
            <w:right w:val="none" w:sz="0" w:space="0" w:color="auto"/>
          </w:divBdr>
        </w:div>
        <w:div w:id="945314158">
          <w:marLeft w:val="480"/>
          <w:marRight w:val="0"/>
          <w:marTop w:val="0"/>
          <w:marBottom w:val="0"/>
          <w:divBdr>
            <w:top w:val="none" w:sz="0" w:space="0" w:color="auto"/>
            <w:left w:val="none" w:sz="0" w:space="0" w:color="auto"/>
            <w:bottom w:val="none" w:sz="0" w:space="0" w:color="auto"/>
            <w:right w:val="none" w:sz="0" w:space="0" w:color="auto"/>
          </w:divBdr>
        </w:div>
        <w:div w:id="1659923162">
          <w:marLeft w:val="480"/>
          <w:marRight w:val="0"/>
          <w:marTop w:val="0"/>
          <w:marBottom w:val="0"/>
          <w:divBdr>
            <w:top w:val="none" w:sz="0" w:space="0" w:color="auto"/>
            <w:left w:val="none" w:sz="0" w:space="0" w:color="auto"/>
            <w:bottom w:val="none" w:sz="0" w:space="0" w:color="auto"/>
            <w:right w:val="none" w:sz="0" w:space="0" w:color="auto"/>
          </w:divBdr>
        </w:div>
        <w:div w:id="1152864346">
          <w:marLeft w:val="480"/>
          <w:marRight w:val="0"/>
          <w:marTop w:val="0"/>
          <w:marBottom w:val="0"/>
          <w:divBdr>
            <w:top w:val="none" w:sz="0" w:space="0" w:color="auto"/>
            <w:left w:val="none" w:sz="0" w:space="0" w:color="auto"/>
            <w:bottom w:val="none" w:sz="0" w:space="0" w:color="auto"/>
            <w:right w:val="none" w:sz="0" w:space="0" w:color="auto"/>
          </w:divBdr>
        </w:div>
        <w:div w:id="892619641">
          <w:marLeft w:val="480"/>
          <w:marRight w:val="0"/>
          <w:marTop w:val="0"/>
          <w:marBottom w:val="0"/>
          <w:divBdr>
            <w:top w:val="none" w:sz="0" w:space="0" w:color="auto"/>
            <w:left w:val="none" w:sz="0" w:space="0" w:color="auto"/>
            <w:bottom w:val="none" w:sz="0" w:space="0" w:color="auto"/>
            <w:right w:val="none" w:sz="0" w:space="0" w:color="auto"/>
          </w:divBdr>
        </w:div>
        <w:div w:id="2106490093">
          <w:marLeft w:val="480"/>
          <w:marRight w:val="0"/>
          <w:marTop w:val="0"/>
          <w:marBottom w:val="0"/>
          <w:divBdr>
            <w:top w:val="none" w:sz="0" w:space="0" w:color="auto"/>
            <w:left w:val="none" w:sz="0" w:space="0" w:color="auto"/>
            <w:bottom w:val="none" w:sz="0" w:space="0" w:color="auto"/>
            <w:right w:val="none" w:sz="0" w:space="0" w:color="auto"/>
          </w:divBdr>
        </w:div>
        <w:div w:id="1223365613">
          <w:marLeft w:val="480"/>
          <w:marRight w:val="0"/>
          <w:marTop w:val="0"/>
          <w:marBottom w:val="0"/>
          <w:divBdr>
            <w:top w:val="none" w:sz="0" w:space="0" w:color="auto"/>
            <w:left w:val="none" w:sz="0" w:space="0" w:color="auto"/>
            <w:bottom w:val="none" w:sz="0" w:space="0" w:color="auto"/>
            <w:right w:val="none" w:sz="0" w:space="0" w:color="auto"/>
          </w:divBdr>
        </w:div>
        <w:div w:id="203175308">
          <w:marLeft w:val="480"/>
          <w:marRight w:val="0"/>
          <w:marTop w:val="0"/>
          <w:marBottom w:val="0"/>
          <w:divBdr>
            <w:top w:val="none" w:sz="0" w:space="0" w:color="auto"/>
            <w:left w:val="none" w:sz="0" w:space="0" w:color="auto"/>
            <w:bottom w:val="none" w:sz="0" w:space="0" w:color="auto"/>
            <w:right w:val="none" w:sz="0" w:space="0" w:color="auto"/>
          </w:divBdr>
        </w:div>
        <w:div w:id="1338730135">
          <w:marLeft w:val="480"/>
          <w:marRight w:val="0"/>
          <w:marTop w:val="0"/>
          <w:marBottom w:val="0"/>
          <w:divBdr>
            <w:top w:val="none" w:sz="0" w:space="0" w:color="auto"/>
            <w:left w:val="none" w:sz="0" w:space="0" w:color="auto"/>
            <w:bottom w:val="none" w:sz="0" w:space="0" w:color="auto"/>
            <w:right w:val="none" w:sz="0" w:space="0" w:color="auto"/>
          </w:divBdr>
        </w:div>
        <w:div w:id="1713571979">
          <w:marLeft w:val="480"/>
          <w:marRight w:val="0"/>
          <w:marTop w:val="0"/>
          <w:marBottom w:val="0"/>
          <w:divBdr>
            <w:top w:val="none" w:sz="0" w:space="0" w:color="auto"/>
            <w:left w:val="none" w:sz="0" w:space="0" w:color="auto"/>
            <w:bottom w:val="none" w:sz="0" w:space="0" w:color="auto"/>
            <w:right w:val="none" w:sz="0" w:space="0" w:color="auto"/>
          </w:divBdr>
        </w:div>
        <w:div w:id="1143812151">
          <w:marLeft w:val="480"/>
          <w:marRight w:val="0"/>
          <w:marTop w:val="0"/>
          <w:marBottom w:val="0"/>
          <w:divBdr>
            <w:top w:val="none" w:sz="0" w:space="0" w:color="auto"/>
            <w:left w:val="none" w:sz="0" w:space="0" w:color="auto"/>
            <w:bottom w:val="none" w:sz="0" w:space="0" w:color="auto"/>
            <w:right w:val="none" w:sz="0" w:space="0" w:color="auto"/>
          </w:divBdr>
        </w:div>
        <w:div w:id="1310289170">
          <w:marLeft w:val="480"/>
          <w:marRight w:val="0"/>
          <w:marTop w:val="0"/>
          <w:marBottom w:val="0"/>
          <w:divBdr>
            <w:top w:val="none" w:sz="0" w:space="0" w:color="auto"/>
            <w:left w:val="none" w:sz="0" w:space="0" w:color="auto"/>
            <w:bottom w:val="none" w:sz="0" w:space="0" w:color="auto"/>
            <w:right w:val="none" w:sz="0" w:space="0" w:color="auto"/>
          </w:divBdr>
        </w:div>
        <w:div w:id="1644115630">
          <w:marLeft w:val="480"/>
          <w:marRight w:val="0"/>
          <w:marTop w:val="0"/>
          <w:marBottom w:val="0"/>
          <w:divBdr>
            <w:top w:val="none" w:sz="0" w:space="0" w:color="auto"/>
            <w:left w:val="none" w:sz="0" w:space="0" w:color="auto"/>
            <w:bottom w:val="none" w:sz="0" w:space="0" w:color="auto"/>
            <w:right w:val="none" w:sz="0" w:space="0" w:color="auto"/>
          </w:divBdr>
        </w:div>
        <w:div w:id="1253053533">
          <w:marLeft w:val="480"/>
          <w:marRight w:val="0"/>
          <w:marTop w:val="0"/>
          <w:marBottom w:val="0"/>
          <w:divBdr>
            <w:top w:val="none" w:sz="0" w:space="0" w:color="auto"/>
            <w:left w:val="none" w:sz="0" w:space="0" w:color="auto"/>
            <w:bottom w:val="none" w:sz="0" w:space="0" w:color="auto"/>
            <w:right w:val="none" w:sz="0" w:space="0" w:color="auto"/>
          </w:divBdr>
        </w:div>
        <w:div w:id="1208420245">
          <w:marLeft w:val="480"/>
          <w:marRight w:val="0"/>
          <w:marTop w:val="0"/>
          <w:marBottom w:val="0"/>
          <w:divBdr>
            <w:top w:val="none" w:sz="0" w:space="0" w:color="auto"/>
            <w:left w:val="none" w:sz="0" w:space="0" w:color="auto"/>
            <w:bottom w:val="none" w:sz="0" w:space="0" w:color="auto"/>
            <w:right w:val="none" w:sz="0" w:space="0" w:color="auto"/>
          </w:divBdr>
        </w:div>
        <w:div w:id="1650012549">
          <w:marLeft w:val="480"/>
          <w:marRight w:val="0"/>
          <w:marTop w:val="0"/>
          <w:marBottom w:val="0"/>
          <w:divBdr>
            <w:top w:val="none" w:sz="0" w:space="0" w:color="auto"/>
            <w:left w:val="none" w:sz="0" w:space="0" w:color="auto"/>
            <w:bottom w:val="none" w:sz="0" w:space="0" w:color="auto"/>
            <w:right w:val="none" w:sz="0" w:space="0" w:color="auto"/>
          </w:divBdr>
        </w:div>
        <w:div w:id="1332828955">
          <w:marLeft w:val="480"/>
          <w:marRight w:val="0"/>
          <w:marTop w:val="0"/>
          <w:marBottom w:val="0"/>
          <w:divBdr>
            <w:top w:val="none" w:sz="0" w:space="0" w:color="auto"/>
            <w:left w:val="none" w:sz="0" w:space="0" w:color="auto"/>
            <w:bottom w:val="none" w:sz="0" w:space="0" w:color="auto"/>
            <w:right w:val="none" w:sz="0" w:space="0" w:color="auto"/>
          </w:divBdr>
        </w:div>
        <w:div w:id="792676056">
          <w:marLeft w:val="480"/>
          <w:marRight w:val="0"/>
          <w:marTop w:val="0"/>
          <w:marBottom w:val="0"/>
          <w:divBdr>
            <w:top w:val="none" w:sz="0" w:space="0" w:color="auto"/>
            <w:left w:val="none" w:sz="0" w:space="0" w:color="auto"/>
            <w:bottom w:val="none" w:sz="0" w:space="0" w:color="auto"/>
            <w:right w:val="none" w:sz="0" w:space="0" w:color="auto"/>
          </w:divBdr>
        </w:div>
        <w:div w:id="1770539002">
          <w:marLeft w:val="480"/>
          <w:marRight w:val="0"/>
          <w:marTop w:val="0"/>
          <w:marBottom w:val="0"/>
          <w:divBdr>
            <w:top w:val="none" w:sz="0" w:space="0" w:color="auto"/>
            <w:left w:val="none" w:sz="0" w:space="0" w:color="auto"/>
            <w:bottom w:val="none" w:sz="0" w:space="0" w:color="auto"/>
            <w:right w:val="none" w:sz="0" w:space="0" w:color="auto"/>
          </w:divBdr>
        </w:div>
        <w:div w:id="1472669470">
          <w:marLeft w:val="480"/>
          <w:marRight w:val="0"/>
          <w:marTop w:val="0"/>
          <w:marBottom w:val="0"/>
          <w:divBdr>
            <w:top w:val="none" w:sz="0" w:space="0" w:color="auto"/>
            <w:left w:val="none" w:sz="0" w:space="0" w:color="auto"/>
            <w:bottom w:val="none" w:sz="0" w:space="0" w:color="auto"/>
            <w:right w:val="none" w:sz="0" w:space="0" w:color="auto"/>
          </w:divBdr>
        </w:div>
        <w:div w:id="867986169">
          <w:marLeft w:val="480"/>
          <w:marRight w:val="0"/>
          <w:marTop w:val="0"/>
          <w:marBottom w:val="0"/>
          <w:divBdr>
            <w:top w:val="none" w:sz="0" w:space="0" w:color="auto"/>
            <w:left w:val="none" w:sz="0" w:space="0" w:color="auto"/>
            <w:bottom w:val="none" w:sz="0" w:space="0" w:color="auto"/>
            <w:right w:val="none" w:sz="0" w:space="0" w:color="auto"/>
          </w:divBdr>
        </w:div>
        <w:div w:id="1940990754">
          <w:marLeft w:val="480"/>
          <w:marRight w:val="0"/>
          <w:marTop w:val="0"/>
          <w:marBottom w:val="0"/>
          <w:divBdr>
            <w:top w:val="none" w:sz="0" w:space="0" w:color="auto"/>
            <w:left w:val="none" w:sz="0" w:space="0" w:color="auto"/>
            <w:bottom w:val="none" w:sz="0" w:space="0" w:color="auto"/>
            <w:right w:val="none" w:sz="0" w:space="0" w:color="auto"/>
          </w:divBdr>
        </w:div>
        <w:div w:id="1049958216">
          <w:marLeft w:val="480"/>
          <w:marRight w:val="0"/>
          <w:marTop w:val="0"/>
          <w:marBottom w:val="0"/>
          <w:divBdr>
            <w:top w:val="none" w:sz="0" w:space="0" w:color="auto"/>
            <w:left w:val="none" w:sz="0" w:space="0" w:color="auto"/>
            <w:bottom w:val="none" w:sz="0" w:space="0" w:color="auto"/>
            <w:right w:val="none" w:sz="0" w:space="0" w:color="auto"/>
          </w:divBdr>
        </w:div>
        <w:div w:id="613100434">
          <w:marLeft w:val="480"/>
          <w:marRight w:val="0"/>
          <w:marTop w:val="0"/>
          <w:marBottom w:val="0"/>
          <w:divBdr>
            <w:top w:val="none" w:sz="0" w:space="0" w:color="auto"/>
            <w:left w:val="none" w:sz="0" w:space="0" w:color="auto"/>
            <w:bottom w:val="none" w:sz="0" w:space="0" w:color="auto"/>
            <w:right w:val="none" w:sz="0" w:space="0" w:color="auto"/>
          </w:divBdr>
        </w:div>
        <w:div w:id="171994894">
          <w:marLeft w:val="480"/>
          <w:marRight w:val="0"/>
          <w:marTop w:val="0"/>
          <w:marBottom w:val="0"/>
          <w:divBdr>
            <w:top w:val="none" w:sz="0" w:space="0" w:color="auto"/>
            <w:left w:val="none" w:sz="0" w:space="0" w:color="auto"/>
            <w:bottom w:val="none" w:sz="0" w:space="0" w:color="auto"/>
            <w:right w:val="none" w:sz="0" w:space="0" w:color="auto"/>
          </w:divBdr>
        </w:div>
        <w:div w:id="232353707">
          <w:marLeft w:val="480"/>
          <w:marRight w:val="0"/>
          <w:marTop w:val="0"/>
          <w:marBottom w:val="0"/>
          <w:divBdr>
            <w:top w:val="none" w:sz="0" w:space="0" w:color="auto"/>
            <w:left w:val="none" w:sz="0" w:space="0" w:color="auto"/>
            <w:bottom w:val="none" w:sz="0" w:space="0" w:color="auto"/>
            <w:right w:val="none" w:sz="0" w:space="0" w:color="auto"/>
          </w:divBdr>
        </w:div>
        <w:div w:id="287979923">
          <w:marLeft w:val="480"/>
          <w:marRight w:val="0"/>
          <w:marTop w:val="0"/>
          <w:marBottom w:val="0"/>
          <w:divBdr>
            <w:top w:val="none" w:sz="0" w:space="0" w:color="auto"/>
            <w:left w:val="none" w:sz="0" w:space="0" w:color="auto"/>
            <w:bottom w:val="none" w:sz="0" w:space="0" w:color="auto"/>
            <w:right w:val="none" w:sz="0" w:space="0" w:color="auto"/>
          </w:divBdr>
        </w:div>
        <w:div w:id="1244416310">
          <w:marLeft w:val="480"/>
          <w:marRight w:val="0"/>
          <w:marTop w:val="0"/>
          <w:marBottom w:val="0"/>
          <w:divBdr>
            <w:top w:val="none" w:sz="0" w:space="0" w:color="auto"/>
            <w:left w:val="none" w:sz="0" w:space="0" w:color="auto"/>
            <w:bottom w:val="none" w:sz="0" w:space="0" w:color="auto"/>
            <w:right w:val="none" w:sz="0" w:space="0" w:color="auto"/>
          </w:divBdr>
        </w:div>
        <w:div w:id="1110585534">
          <w:marLeft w:val="480"/>
          <w:marRight w:val="0"/>
          <w:marTop w:val="0"/>
          <w:marBottom w:val="0"/>
          <w:divBdr>
            <w:top w:val="none" w:sz="0" w:space="0" w:color="auto"/>
            <w:left w:val="none" w:sz="0" w:space="0" w:color="auto"/>
            <w:bottom w:val="none" w:sz="0" w:space="0" w:color="auto"/>
            <w:right w:val="none" w:sz="0" w:space="0" w:color="auto"/>
          </w:divBdr>
        </w:div>
        <w:div w:id="134026563">
          <w:marLeft w:val="480"/>
          <w:marRight w:val="0"/>
          <w:marTop w:val="0"/>
          <w:marBottom w:val="0"/>
          <w:divBdr>
            <w:top w:val="none" w:sz="0" w:space="0" w:color="auto"/>
            <w:left w:val="none" w:sz="0" w:space="0" w:color="auto"/>
            <w:bottom w:val="none" w:sz="0" w:space="0" w:color="auto"/>
            <w:right w:val="none" w:sz="0" w:space="0" w:color="auto"/>
          </w:divBdr>
        </w:div>
        <w:div w:id="1214459887">
          <w:marLeft w:val="480"/>
          <w:marRight w:val="0"/>
          <w:marTop w:val="0"/>
          <w:marBottom w:val="0"/>
          <w:divBdr>
            <w:top w:val="none" w:sz="0" w:space="0" w:color="auto"/>
            <w:left w:val="none" w:sz="0" w:space="0" w:color="auto"/>
            <w:bottom w:val="none" w:sz="0" w:space="0" w:color="auto"/>
            <w:right w:val="none" w:sz="0" w:space="0" w:color="auto"/>
          </w:divBdr>
        </w:div>
        <w:div w:id="1789542732">
          <w:marLeft w:val="480"/>
          <w:marRight w:val="0"/>
          <w:marTop w:val="0"/>
          <w:marBottom w:val="0"/>
          <w:divBdr>
            <w:top w:val="none" w:sz="0" w:space="0" w:color="auto"/>
            <w:left w:val="none" w:sz="0" w:space="0" w:color="auto"/>
            <w:bottom w:val="none" w:sz="0" w:space="0" w:color="auto"/>
            <w:right w:val="none" w:sz="0" w:space="0" w:color="auto"/>
          </w:divBdr>
        </w:div>
        <w:div w:id="223413550">
          <w:marLeft w:val="480"/>
          <w:marRight w:val="0"/>
          <w:marTop w:val="0"/>
          <w:marBottom w:val="0"/>
          <w:divBdr>
            <w:top w:val="none" w:sz="0" w:space="0" w:color="auto"/>
            <w:left w:val="none" w:sz="0" w:space="0" w:color="auto"/>
            <w:bottom w:val="none" w:sz="0" w:space="0" w:color="auto"/>
            <w:right w:val="none" w:sz="0" w:space="0" w:color="auto"/>
          </w:divBdr>
        </w:div>
        <w:div w:id="856963714">
          <w:marLeft w:val="480"/>
          <w:marRight w:val="0"/>
          <w:marTop w:val="0"/>
          <w:marBottom w:val="0"/>
          <w:divBdr>
            <w:top w:val="none" w:sz="0" w:space="0" w:color="auto"/>
            <w:left w:val="none" w:sz="0" w:space="0" w:color="auto"/>
            <w:bottom w:val="none" w:sz="0" w:space="0" w:color="auto"/>
            <w:right w:val="none" w:sz="0" w:space="0" w:color="auto"/>
          </w:divBdr>
        </w:div>
        <w:div w:id="960693937">
          <w:marLeft w:val="480"/>
          <w:marRight w:val="0"/>
          <w:marTop w:val="0"/>
          <w:marBottom w:val="0"/>
          <w:divBdr>
            <w:top w:val="none" w:sz="0" w:space="0" w:color="auto"/>
            <w:left w:val="none" w:sz="0" w:space="0" w:color="auto"/>
            <w:bottom w:val="none" w:sz="0" w:space="0" w:color="auto"/>
            <w:right w:val="none" w:sz="0" w:space="0" w:color="auto"/>
          </w:divBdr>
        </w:div>
        <w:div w:id="1245726540">
          <w:marLeft w:val="480"/>
          <w:marRight w:val="0"/>
          <w:marTop w:val="0"/>
          <w:marBottom w:val="0"/>
          <w:divBdr>
            <w:top w:val="none" w:sz="0" w:space="0" w:color="auto"/>
            <w:left w:val="none" w:sz="0" w:space="0" w:color="auto"/>
            <w:bottom w:val="none" w:sz="0" w:space="0" w:color="auto"/>
            <w:right w:val="none" w:sz="0" w:space="0" w:color="auto"/>
          </w:divBdr>
        </w:div>
        <w:div w:id="1295870807">
          <w:marLeft w:val="480"/>
          <w:marRight w:val="0"/>
          <w:marTop w:val="0"/>
          <w:marBottom w:val="0"/>
          <w:divBdr>
            <w:top w:val="none" w:sz="0" w:space="0" w:color="auto"/>
            <w:left w:val="none" w:sz="0" w:space="0" w:color="auto"/>
            <w:bottom w:val="none" w:sz="0" w:space="0" w:color="auto"/>
            <w:right w:val="none" w:sz="0" w:space="0" w:color="auto"/>
          </w:divBdr>
        </w:div>
        <w:div w:id="496263405">
          <w:marLeft w:val="480"/>
          <w:marRight w:val="0"/>
          <w:marTop w:val="0"/>
          <w:marBottom w:val="0"/>
          <w:divBdr>
            <w:top w:val="none" w:sz="0" w:space="0" w:color="auto"/>
            <w:left w:val="none" w:sz="0" w:space="0" w:color="auto"/>
            <w:bottom w:val="none" w:sz="0" w:space="0" w:color="auto"/>
            <w:right w:val="none" w:sz="0" w:space="0" w:color="auto"/>
          </w:divBdr>
        </w:div>
        <w:div w:id="213320765">
          <w:marLeft w:val="480"/>
          <w:marRight w:val="0"/>
          <w:marTop w:val="0"/>
          <w:marBottom w:val="0"/>
          <w:divBdr>
            <w:top w:val="none" w:sz="0" w:space="0" w:color="auto"/>
            <w:left w:val="none" w:sz="0" w:space="0" w:color="auto"/>
            <w:bottom w:val="none" w:sz="0" w:space="0" w:color="auto"/>
            <w:right w:val="none" w:sz="0" w:space="0" w:color="auto"/>
          </w:divBdr>
        </w:div>
        <w:div w:id="463158761">
          <w:marLeft w:val="480"/>
          <w:marRight w:val="0"/>
          <w:marTop w:val="0"/>
          <w:marBottom w:val="0"/>
          <w:divBdr>
            <w:top w:val="none" w:sz="0" w:space="0" w:color="auto"/>
            <w:left w:val="none" w:sz="0" w:space="0" w:color="auto"/>
            <w:bottom w:val="none" w:sz="0" w:space="0" w:color="auto"/>
            <w:right w:val="none" w:sz="0" w:space="0" w:color="auto"/>
          </w:divBdr>
        </w:div>
        <w:div w:id="801390655">
          <w:marLeft w:val="480"/>
          <w:marRight w:val="0"/>
          <w:marTop w:val="0"/>
          <w:marBottom w:val="0"/>
          <w:divBdr>
            <w:top w:val="none" w:sz="0" w:space="0" w:color="auto"/>
            <w:left w:val="none" w:sz="0" w:space="0" w:color="auto"/>
            <w:bottom w:val="none" w:sz="0" w:space="0" w:color="auto"/>
            <w:right w:val="none" w:sz="0" w:space="0" w:color="auto"/>
          </w:divBdr>
        </w:div>
        <w:div w:id="965769557">
          <w:marLeft w:val="480"/>
          <w:marRight w:val="0"/>
          <w:marTop w:val="0"/>
          <w:marBottom w:val="0"/>
          <w:divBdr>
            <w:top w:val="none" w:sz="0" w:space="0" w:color="auto"/>
            <w:left w:val="none" w:sz="0" w:space="0" w:color="auto"/>
            <w:bottom w:val="none" w:sz="0" w:space="0" w:color="auto"/>
            <w:right w:val="none" w:sz="0" w:space="0" w:color="auto"/>
          </w:divBdr>
        </w:div>
        <w:div w:id="1693725946">
          <w:marLeft w:val="480"/>
          <w:marRight w:val="0"/>
          <w:marTop w:val="0"/>
          <w:marBottom w:val="0"/>
          <w:divBdr>
            <w:top w:val="none" w:sz="0" w:space="0" w:color="auto"/>
            <w:left w:val="none" w:sz="0" w:space="0" w:color="auto"/>
            <w:bottom w:val="none" w:sz="0" w:space="0" w:color="auto"/>
            <w:right w:val="none" w:sz="0" w:space="0" w:color="auto"/>
          </w:divBdr>
        </w:div>
        <w:div w:id="1958104224">
          <w:marLeft w:val="480"/>
          <w:marRight w:val="0"/>
          <w:marTop w:val="0"/>
          <w:marBottom w:val="0"/>
          <w:divBdr>
            <w:top w:val="none" w:sz="0" w:space="0" w:color="auto"/>
            <w:left w:val="none" w:sz="0" w:space="0" w:color="auto"/>
            <w:bottom w:val="none" w:sz="0" w:space="0" w:color="auto"/>
            <w:right w:val="none" w:sz="0" w:space="0" w:color="auto"/>
          </w:divBdr>
        </w:div>
        <w:div w:id="917402105">
          <w:marLeft w:val="480"/>
          <w:marRight w:val="0"/>
          <w:marTop w:val="0"/>
          <w:marBottom w:val="0"/>
          <w:divBdr>
            <w:top w:val="none" w:sz="0" w:space="0" w:color="auto"/>
            <w:left w:val="none" w:sz="0" w:space="0" w:color="auto"/>
            <w:bottom w:val="none" w:sz="0" w:space="0" w:color="auto"/>
            <w:right w:val="none" w:sz="0" w:space="0" w:color="auto"/>
          </w:divBdr>
        </w:div>
        <w:div w:id="349725215">
          <w:marLeft w:val="480"/>
          <w:marRight w:val="0"/>
          <w:marTop w:val="0"/>
          <w:marBottom w:val="0"/>
          <w:divBdr>
            <w:top w:val="none" w:sz="0" w:space="0" w:color="auto"/>
            <w:left w:val="none" w:sz="0" w:space="0" w:color="auto"/>
            <w:bottom w:val="none" w:sz="0" w:space="0" w:color="auto"/>
            <w:right w:val="none" w:sz="0" w:space="0" w:color="auto"/>
          </w:divBdr>
        </w:div>
        <w:div w:id="1577201451">
          <w:marLeft w:val="480"/>
          <w:marRight w:val="0"/>
          <w:marTop w:val="0"/>
          <w:marBottom w:val="0"/>
          <w:divBdr>
            <w:top w:val="none" w:sz="0" w:space="0" w:color="auto"/>
            <w:left w:val="none" w:sz="0" w:space="0" w:color="auto"/>
            <w:bottom w:val="none" w:sz="0" w:space="0" w:color="auto"/>
            <w:right w:val="none" w:sz="0" w:space="0" w:color="auto"/>
          </w:divBdr>
        </w:div>
        <w:div w:id="495342009">
          <w:marLeft w:val="480"/>
          <w:marRight w:val="0"/>
          <w:marTop w:val="0"/>
          <w:marBottom w:val="0"/>
          <w:divBdr>
            <w:top w:val="none" w:sz="0" w:space="0" w:color="auto"/>
            <w:left w:val="none" w:sz="0" w:space="0" w:color="auto"/>
            <w:bottom w:val="none" w:sz="0" w:space="0" w:color="auto"/>
            <w:right w:val="none" w:sz="0" w:space="0" w:color="auto"/>
          </w:divBdr>
        </w:div>
        <w:div w:id="1198350038">
          <w:marLeft w:val="480"/>
          <w:marRight w:val="0"/>
          <w:marTop w:val="0"/>
          <w:marBottom w:val="0"/>
          <w:divBdr>
            <w:top w:val="none" w:sz="0" w:space="0" w:color="auto"/>
            <w:left w:val="none" w:sz="0" w:space="0" w:color="auto"/>
            <w:bottom w:val="none" w:sz="0" w:space="0" w:color="auto"/>
            <w:right w:val="none" w:sz="0" w:space="0" w:color="auto"/>
          </w:divBdr>
        </w:div>
        <w:div w:id="1265503437">
          <w:marLeft w:val="480"/>
          <w:marRight w:val="0"/>
          <w:marTop w:val="0"/>
          <w:marBottom w:val="0"/>
          <w:divBdr>
            <w:top w:val="none" w:sz="0" w:space="0" w:color="auto"/>
            <w:left w:val="none" w:sz="0" w:space="0" w:color="auto"/>
            <w:bottom w:val="none" w:sz="0" w:space="0" w:color="auto"/>
            <w:right w:val="none" w:sz="0" w:space="0" w:color="auto"/>
          </w:divBdr>
        </w:div>
        <w:div w:id="491023536">
          <w:marLeft w:val="480"/>
          <w:marRight w:val="0"/>
          <w:marTop w:val="0"/>
          <w:marBottom w:val="0"/>
          <w:divBdr>
            <w:top w:val="none" w:sz="0" w:space="0" w:color="auto"/>
            <w:left w:val="none" w:sz="0" w:space="0" w:color="auto"/>
            <w:bottom w:val="none" w:sz="0" w:space="0" w:color="auto"/>
            <w:right w:val="none" w:sz="0" w:space="0" w:color="auto"/>
          </w:divBdr>
        </w:div>
        <w:div w:id="1220558371">
          <w:marLeft w:val="480"/>
          <w:marRight w:val="0"/>
          <w:marTop w:val="0"/>
          <w:marBottom w:val="0"/>
          <w:divBdr>
            <w:top w:val="none" w:sz="0" w:space="0" w:color="auto"/>
            <w:left w:val="none" w:sz="0" w:space="0" w:color="auto"/>
            <w:bottom w:val="none" w:sz="0" w:space="0" w:color="auto"/>
            <w:right w:val="none" w:sz="0" w:space="0" w:color="auto"/>
          </w:divBdr>
        </w:div>
        <w:div w:id="1276867350">
          <w:marLeft w:val="480"/>
          <w:marRight w:val="0"/>
          <w:marTop w:val="0"/>
          <w:marBottom w:val="0"/>
          <w:divBdr>
            <w:top w:val="none" w:sz="0" w:space="0" w:color="auto"/>
            <w:left w:val="none" w:sz="0" w:space="0" w:color="auto"/>
            <w:bottom w:val="none" w:sz="0" w:space="0" w:color="auto"/>
            <w:right w:val="none" w:sz="0" w:space="0" w:color="auto"/>
          </w:divBdr>
        </w:div>
      </w:divsChild>
    </w:div>
    <w:div w:id="1097210641">
      <w:bodyDiv w:val="1"/>
      <w:marLeft w:val="0"/>
      <w:marRight w:val="0"/>
      <w:marTop w:val="0"/>
      <w:marBottom w:val="0"/>
      <w:divBdr>
        <w:top w:val="none" w:sz="0" w:space="0" w:color="auto"/>
        <w:left w:val="none" w:sz="0" w:space="0" w:color="auto"/>
        <w:bottom w:val="none" w:sz="0" w:space="0" w:color="auto"/>
        <w:right w:val="none" w:sz="0" w:space="0" w:color="auto"/>
      </w:divBdr>
    </w:div>
    <w:div w:id="1098138982">
      <w:bodyDiv w:val="1"/>
      <w:marLeft w:val="0"/>
      <w:marRight w:val="0"/>
      <w:marTop w:val="0"/>
      <w:marBottom w:val="0"/>
      <w:divBdr>
        <w:top w:val="none" w:sz="0" w:space="0" w:color="auto"/>
        <w:left w:val="none" w:sz="0" w:space="0" w:color="auto"/>
        <w:bottom w:val="none" w:sz="0" w:space="0" w:color="auto"/>
        <w:right w:val="none" w:sz="0" w:space="0" w:color="auto"/>
      </w:divBdr>
    </w:div>
    <w:div w:id="1099567487">
      <w:bodyDiv w:val="1"/>
      <w:marLeft w:val="0"/>
      <w:marRight w:val="0"/>
      <w:marTop w:val="0"/>
      <w:marBottom w:val="0"/>
      <w:divBdr>
        <w:top w:val="none" w:sz="0" w:space="0" w:color="auto"/>
        <w:left w:val="none" w:sz="0" w:space="0" w:color="auto"/>
        <w:bottom w:val="none" w:sz="0" w:space="0" w:color="auto"/>
        <w:right w:val="none" w:sz="0" w:space="0" w:color="auto"/>
      </w:divBdr>
    </w:div>
    <w:div w:id="1099838520">
      <w:bodyDiv w:val="1"/>
      <w:marLeft w:val="0"/>
      <w:marRight w:val="0"/>
      <w:marTop w:val="0"/>
      <w:marBottom w:val="0"/>
      <w:divBdr>
        <w:top w:val="none" w:sz="0" w:space="0" w:color="auto"/>
        <w:left w:val="none" w:sz="0" w:space="0" w:color="auto"/>
        <w:bottom w:val="none" w:sz="0" w:space="0" w:color="auto"/>
        <w:right w:val="none" w:sz="0" w:space="0" w:color="auto"/>
      </w:divBdr>
    </w:div>
    <w:div w:id="1101923310">
      <w:bodyDiv w:val="1"/>
      <w:marLeft w:val="0"/>
      <w:marRight w:val="0"/>
      <w:marTop w:val="0"/>
      <w:marBottom w:val="0"/>
      <w:divBdr>
        <w:top w:val="none" w:sz="0" w:space="0" w:color="auto"/>
        <w:left w:val="none" w:sz="0" w:space="0" w:color="auto"/>
        <w:bottom w:val="none" w:sz="0" w:space="0" w:color="auto"/>
        <w:right w:val="none" w:sz="0" w:space="0" w:color="auto"/>
      </w:divBdr>
    </w:div>
    <w:div w:id="1102602235">
      <w:bodyDiv w:val="1"/>
      <w:marLeft w:val="0"/>
      <w:marRight w:val="0"/>
      <w:marTop w:val="0"/>
      <w:marBottom w:val="0"/>
      <w:divBdr>
        <w:top w:val="none" w:sz="0" w:space="0" w:color="auto"/>
        <w:left w:val="none" w:sz="0" w:space="0" w:color="auto"/>
        <w:bottom w:val="none" w:sz="0" w:space="0" w:color="auto"/>
        <w:right w:val="none" w:sz="0" w:space="0" w:color="auto"/>
      </w:divBdr>
    </w:div>
    <w:div w:id="1102602423">
      <w:bodyDiv w:val="1"/>
      <w:marLeft w:val="0"/>
      <w:marRight w:val="0"/>
      <w:marTop w:val="0"/>
      <w:marBottom w:val="0"/>
      <w:divBdr>
        <w:top w:val="none" w:sz="0" w:space="0" w:color="auto"/>
        <w:left w:val="none" w:sz="0" w:space="0" w:color="auto"/>
        <w:bottom w:val="none" w:sz="0" w:space="0" w:color="auto"/>
        <w:right w:val="none" w:sz="0" w:space="0" w:color="auto"/>
      </w:divBdr>
      <w:divsChild>
        <w:div w:id="143745658">
          <w:marLeft w:val="480"/>
          <w:marRight w:val="0"/>
          <w:marTop w:val="0"/>
          <w:marBottom w:val="0"/>
          <w:divBdr>
            <w:top w:val="none" w:sz="0" w:space="0" w:color="auto"/>
            <w:left w:val="none" w:sz="0" w:space="0" w:color="auto"/>
            <w:bottom w:val="none" w:sz="0" w:space="0" w:color="auto"/>
            <w:right w:val="none" w:sz="0" w:space="0" w:color="auto"/>
          </w:divBdr>
        </w:div>
        <w:div w:id="323321365">
          <w:marLeft w:val="480"/>
          <w:marRight w:val="0"/>
          <w:marTop w:val="0"/>
          <w:marBottom w:val="0"/>
          <w:divBdr>
            <w:top w:val="none" w:sz="0" w:space="0" w:color="auto"/>
            <w:left w:val="none" w:sz="0" w:space="0" w:color="auto"/>
            <w:bottom w:val="none" w:sz="0" w:space="0" w:color="auto"/>
            <w:right w:val="none" w:sz="0" w:space="0" w:color="auto"/>
          </w:divBdr>
        </w:div>
        <w:div w:id="205411707">
          <w:marLeft w:val="480"/>
          <w:marRight w:val="0"/>
          <w:marTop w:val="0"/>
          <w:marBottom w:val="0"/>
          <w:divBdr>
            <w:top w:val="none" w:sz="0" w:space="0" w:color="auto"/>
            <w:left w:val="none" w:sz="0" w:space="0" w:color="auto"/>
            <w:bottom w:val="none" w:sz="0" w:space="0" w:color="auto"/>
            <w:right w:val="none" w:sz="0" w:space="0" w:color="auto"/>
          </w:divBdr>
        </w:div>
        <w:div w:id="1645815583">
          <w:marLeft w:val="480"/>
          <w:marRight w:val="0"/>
          <w:marTop w:val="0"/>
          <w:marBottom w:val="0"/>
          <w:divBdr>
            <w:top w:val="none" w:sz="0" w:space="0" w:color="auto"/>
            <w:left w:val="none" w:sz="0" w:space="0" w:color="auto"/>
            <w:bottom w:val="none" w:sz="0" w:space="0" w:color="auto"/>
            <w:right w:val="none" w:sz="0" w:space="0" w:color="auto"/>
          </w:divBdr>
        </w:div>
        <w:div w:id="1877236639">
          <w:marLeft w:val="480"/>
          <w:marRight w:val="0"/>
          <w:marTop w:val="0"/>
          <w:marBottom w:val="0"/>
          <w:divBdr>
            <w:top w:val="none" w:sz="0" w:space="0" w:color="auto"/>
            <w:left w:val="none" w:sz="0" w:space="0" w:color="auto"/>
            <w:bottom w:val="none" w:sz="0" w:space="0" w:color="auto"/>
            <w:right w:val="none" w:sz="0" w:space="0" w:color="auto"/>
          </w:divBdr>
        </w:div>
        <w:div w:id="39596972">
          <w:marLeft w:val="480"/>
          <w:marRight w:val="0"/>
          <w:marTop w:val="0"/>
          <w:marBottom w:val="0"/>
          <w:divBdr>
            <w:top w:val="none" w:sz="0" w:space="0" w:color="auto"/>
            <w:left w:val="none" w:sz="0" w:space="0" w:color="auto"/>
            <w:bottom w:val="none" w:sz="0" w:space="0" w:color="auto"/>
            <w:right w:val="none" w:sz="0" w:space="0" w:color="auto"/>
          </w:divBdr>
        </w:div>
        <w:div w:id="1496722467">
          <w:marLeft w:val="480"/>
          <w:marRight w:val="0"/>
          <w:marTop w:val="0"/>
          <w:marBottom w:val="0"/>
          <w:divBdr>
            <w:top w:val="none" w:sz="0" w:space="0" w:color="auto"/>
            <w:left w:val="none" w:sz="0" w:space="0" w:color="auto"/>
            <w:bottom w:val="none" w:sz="0" w:space="0" w:color="auto"/>
            <w:right w:val="none" w:sz="0" w:space="0" w:color="auto"/>
          </w:divBdr>
        </w:div>
        <w:div w:id="1369138478">
          <w:marLeft w:val="480"/>
          <w:marRight w:val="0"/>
          <w:marTop w:val="0"/>
          <w:marBottom w:val="0"/>
          <w:divBdr>
            <w:top w:val="none" w:sz="0" w:space="0" w:color="auto"/>
            <w:left w:val="none" w:sz="0" w:space="0" w:color="auto"/>
            <w:bottom w:val="none" w:sz="0" w:space="0" w:color="auto"/>
            <w:right w:val="none" w:sz="0" w:space="0" w:color="auto"/>
          </w:divBdr>
        </w:div>
        <w:div w:id="725570739">
          <w:marLeft w:val="480"/>
          <w:marRight w:val="0"/>
          <w:marTop w:val="0"/>
          <w:marBottom w:val="0"/>
          <w:divBdr>
            <w:top w:val="none" w:sz="0" w:space="0" w:color="auto"/>
            <w:left w:val="none" w:sz="0" w:space="0" w:color="auto"/>
            <w:bottom w:val="none" w:sz="0" w:space="0" w:color="auto"/>
            <w:right w:val="none" w:sz="0" w:space="0" w:color="auto"/>
          </w:divBdr>
        </w:div>
        <w:div w:id="2051832805">
          <w:marLeft w:val="480"/>
          <w:marRight w:val="0"/>
          <w:marTop w:val="0"/>
          <w:marBottom w:val="0"/>
          <w:divBdr>
            <w:top w:val="none" w:sz="0" w:space="0" w:color="auto"/>
            <w:left w:val="none" w:sz="0" w:space="0" w:color="auto"/>
            <w:bottom w:val="none" w:sz="0" w:space="0" w:color="auto"/>
            <w:right w:val="none" w:sz="0" w:space="0" w:color="auto"/>
          </w:divBdr>
        </w:div>
        <w:div w:id="649139951">
          <w:marLeft w:val="480"/>
          <w:marRight w:val="0"/>
          <w:marTop w:val="0"/>
          <w:marBottom w:val="0"/>
          <w:divBdr>
            <w:top w:val="none" w:sz="0" w:space="0" w:color="auto"/>
            <w:left w:val="none" w:sz="0" w:space="0" w:color="auto"/>
            <w:bottom w:val="none" w:sz="0" w:space="0" w:color="auto"/>
            <w:right w:val="none" w:sz="0" w:space="0" w:color="auto"/>
          </w:divBdr>
        </w:div>
        <w:div w:id="1576815010">
          <w:marLeft w:val="480"/>
          <w:marRight w:val="0"/>
          <w:marTop w:val="0"/>
          <w:marBottom w:val="0"/>
          <w:divBdr>
            <w:top w:val="none" w:sz="0" w:space="0" w:color="auto"/>
            <w:left w:val="none" w:sz="0" w:space="0" w:color="auto"/>
            <w:bottom w:val="none" w:sz="0" w:space="0" w:color="auto"/>
            <w:right w:val="none" w:sz="0" w:space="0" w:color="auto"/>
          </w:divBdr>
        </w:div>
        <w:div w:id="1653215660">
          <w:marLeft w:val="480"/>
          <w:marRight w:val="0"/>
          <w:marTop w:val="0"/>
          <w:marBottom w:val="0"/>
          <w:divBdr>
            <w:top w:val="none" w:sz="0" w:space="0" w:color="auto"/>
            <w:left w:val="none" w:sz="0" w:space="0" w:color="auto"/>
            <w:bottom w:val="none" w:sz="0" w:space="0" w:color="auto"/>
            <w:right w:val="none" w:sz="0" w:space="0" w:color="auto"/>
          </w:divBdr>
        </w:div>
        <w:div w:id="297338620">
          <w:marLeft w:val="480"/>
          <w:marRight w:val="0"/>
          <w:marTop w:val="0"/>
          <w:marBottom w:val="0"/>
          <w:divBdr>
            <w:top w:val="none" w:sz="0" w:space="0" w:color="auto"/>
            <w:left w:val="none" w:sz="0" w:space="0" w:color="auto"/>
            <w:bottom w:val="none" w:sz="0" w:space="0" w:color="auto"/>
            <w:right w:val="none" w:sz="0" w:space="0" w:color="auto"/>
          </w:divBdr>
        </w:div>
        <w:div w:id="1919972187">
          <w:marLeft w:val="480"/>
          <w:marRight w:val="0"/>
          <w:marTop w:val="0"/>
          <w:marBottom w:val="0"/>
          <w:divBdr>
            <w:top w:val="none" w:sz="0" w:space="0" w:color="auto"/>
            <w:left w:val="none" w:sz="0" w:space="0" w:color="auto"/>
            <w:bottom w:val="none" w:sz="0" w:space="0" w:color="auto"/>
            <w:right w:val="none" w:sz="0" w:space="0" w:color="auto"/>
          </w:divBdr>
        </w:div>
        <w:div w:id="108936372">
          <w:marLeft w:val="480"/>
          <w:marRight w:val="0"/>
          <w:marTop w:val="0"/>
          <w:marBottom w:val="0"/>
          <w:divBdr>
            <w:top w:val="none" w:sz="0" w:space="0" w:color="auto"/>
            <w:left w:val="none" w:sz="0" w:space="0" w:color="auto"/>
            <w:bottom w:val="none" w:sz="0" w:space="0" w:color="auto"/>
            <w:right w:val="none" w:sz="0" w:space="0" w:color="auto"/>
          </w:divBdr>
        </w:div>
        <w:div w:id="1332559958">
          <w:marLeft w:val="480"/>
          <w:marRight w:val="0"/>
          <w:marTop w:val="0"/>
          <w:marBottom w:val="0"/>
          <w:divBdr>
            <w:top w:val="none" w:sz="0" w:space="0" w:color="auto"/>
            <w:left w:val="none" w:sz="0" w:space="0" w:color="auto"/>
            <w:bottom w:val="none" w:sz="0" w:space="0" w:color="auto"/>
            <w:right w:val="none" w:sz="0" w:space="0" w:color="auto"/>
          </w:divBdr>
        </w:div>
        <w:div w:id="808784104">
          <w:marLeft w:val="480"/>
          <w:marRight w:val="0"/>
          <w:marTop w:val="0"/>
          <w:marBottom w:val="0"/>
          <w:divBdr>
            <w:top w:val="none" w:sz="0" w:space="0" w:color="auto"/>
            <w:left w:val="none" w:sz="0" w:space="0" w:color="auto"/>
            <w:bottom w:val="none" w:sz="0" w:space="0" w:color="auto"/>
            <w:right w:val="none" w:sz="0" w:space="0" w:color="auto"/>
          </w:divBdr>
        </w:div>
        <w:div w:id="311524554">
          <w:marLeft w:val="480"/>
          <w:marRight w:val="0"/>
          <w:marTop w:val="0"/>
          <w:marBottom w:val="0"/>
          <w:divBdr>
            <w:top w:val="none" w:sz="0" w:space="0" w:color="auto"/>
            <w:left w:val="none" w:sz="0" w:space="0" w:color="auto"/>
            <w:bottom w:val="none" w:sz="0" w:space="0" w:color="auto"/>
            <w:right w:val="none" w:sz="0" w:space="0" w:color="auto"/>
          </w:divBdr>
        </w:div>
        <w:div w:id="257249333">
          <w:marLeft w:val="480"/>
          <w:marRight w:val="0"/>
          <w:marTop w:val="0"/>
          <w:marBottom w:val="0"/>
          <w:divBdr>
            <w:top w:val="none" w:sz="0" w:space="0" w:color="auto"/>
            <w:left w:val="none" w:sz="0" w:space="0" w:color="auto"/>
            <w:bottom w:val="none" w:sz="0" w:space="0" w:color="auto"/>
            <w:right w:val="none" w:sz="0" w:space="0" w:color="auto"/>
          </w:divBdr>
        </w:div>
        <w:div w:id="770127970">
          <w:marLeft w:val="480"/>
          <w:marRight w:val="0"/>
          <w:marTop w:val="0"/>
          <w:marBottom w:val="0"/>
          <w:divBdr>
            <w:top w:val="none" w:sz="0" w:space="0" w:color="auto"/>
            <w:left w:val="none" w:sz="0" w:space="0" w:color="auto"/>
            <w:bottom w:val="none" w:sz="0" w:space="0" w:color="auto"/>
            <w:right w:val="none" w:sz="0" w:space="0" w:color="auto"/>
          </w:divBdr>
        </w:div>
        <w:div w:id="517432118">
          <w:marLeft w:val="480"/>
          <w:marRight w:val="0"/>
          <w:marTop w:val="0"/>
          <w:marBottom w:val="0"/>
          <w:divBdr>
            <w:top w:val="none" w:sz="0" w:space="0" w:color="auto"/>
            <w:left w:val="none" w:sz="0" w:space="0" w:color="auto"/>
            <w:bottom w:val="none" w:sz="0" w:space="0" w:color="auto"/>
            <w:right w:val="none" w:sz="0" w:space="0" w:color="auto"/>
          </w:divBdr>
        </w:div>
        <w:div w:id="1128429669">
          <w:marLeft w:val="480"/>
          <w:marRight w:val="0"/>
          <w:marTop w:val="0"/>
          <w:marBottom w:val="0"/>
          <w:divBdr>
            <w:top w:val="none" w:sz="0" w:space="0" w:color="auto"/>
            <w:left w:val="none" w:sz="0" w:space="0" w:color="auto"/>
            <w:bottom w:val="none" w:sz="0" w:space="0" w:color="auto"/>
            <w:right w:val="none" w:sz="0" w:space="0" w:color="auto"/>
          </w:divBdr>
        </w:div>
        <w:div w:id="1564830160">
          <w:marLeft w:val="480"/>
          <w:marRight w:val="0"/>
          <w:marTop w:val="0"/>
          <w:marBottom w:val="0"/>
          <w:divBdr>
            <w:top w:val="none" w:sz="0" w:space="0" w:color="auto"/>
            <w:left w:val="none" w:sz="0" w:space="0" w:color="auto"/>
            <w:bottom w:val="none" w:sz="0" w:space="0" w:color="auto"/>
            <w:right w:val="none" w:sz="0" w:space="0" w:color="auto"/>
          </w:divBdr>
        </w:div>
        <w:div w:id="2058967906">
          <w:marLeft w:val="480"/>
          <w:marRight w:val="0"/>
          <w:marTop w:val="0"/>
          <w:marBottom w:val="0"/>
          <w:divBdr>
            <w:top w:val="none" w:sz="0" w:space="0" w:color="auto"/>
            <w:left w:val="none" w:sz="0" w:space="0" w:color="auto"/>
            <w:bottom w:val="none" w:sz="0" w:space="0" w:color="auto"/>
            <w:right w:val="none" w:sz="0" w:space="0" w:color="auto"/>
          </w:divBdr>
        </w:div>
        <w:div w:id="1953128398">
          <w:marLeft w:val="480"/>
          <w:marRight w:val="0"/>
          <w:marTop w:val="0"/>
          <w:marBottom w:val="0"/>
          <w:divBdr>
            <w:top w:val="none" w:sz="0" w:space="0" w:color="auto"/>
            <w:left w:val="none" w:sz="0" w:space="0" w:color="auto"/>
            <w:bottom w:val="none" w:sz="0" w:space="0" w:color="auto"/>
            <w:right w:val="none" w:sz="0" w:space="0" w:color="auto"/>
          </w:divBdr>
        </w:div>
        <w:div w:id="120536120">
          <w:marLeft w:val="480"/>
          <w:marRight w:val="0"/>
          <w:marTop w:val="0"/>
          <w:marBottom w:val="0"/>
          <w:divBdr>
            <w:top w:val="none" w:sz="0" w:space="0" w:color="auto"/>
            <w:left w:val="none" w:sz="0" w:space="0" w:color="auto"/>
            <w:bottom w:val="none" w:sz="0" w:space="0" w:color="auto"/>
            <w:right w:val="none" w:sz="0" w:space="0" w:color="auto"/>
          </w:divBdr>
        </w:div>
        <w:div w:id="1515916396">
          <w:marLeft w:val="480"/>
          <w:marRight w:val="0"/>
          <w:marTop w:val="0"/>
          <w:marBottom w:val="0"/>
          <w:divBdr>
            <w:top w:val="none" w:sz="0" w:space="0" w:color="auto"/>
            <w:left w:val="none" w:sz="0" w:space="0" w:color="auto"/>
            <w:bottom w:val="none" w:sz="0" w:space="0" w:color="auto"/>
            <w:right w:val="none" w:sz="0" w:space="0" w:color="auto"/>
          </w:divBdr>
        </w:div>
        <w:div w:id="337928816">
          <w:marLeft w:val="480"/>
          <w:marRight w:val="0"/>
          <w:marTop w:val="0"/>
          <w:marBottom w:val="0"/>
          <w:divBdr>
            <w:top w:val="none" w:sz="0" w:space="0" w:color="auto"/>
            <w:left w:val="none" w:sz="0" w:space="0" w:color="auto"/>
            <w:bottom w:val="none" w:sz="0" w:space="0" w:color="auto"/>
            <w:right w:val="none" w:sz="0" w:space="0" w:color="auto"/>
          </w:divBdr>
        </w:div>
        <w:div w:id="2107847729">
          <w:marLeft w:val="480"/>
          <w:marRight w:val="0"/>
          <w:marTop w:val="0"/>
          <w:marBottom w:val="0"/>
          <w:divBdr>
            <w:top w:val="none" w:sz="0" w:space="0" w:color="auto"/>
            <w:left w:val="none" w:sz="0" w:space="0" w:color="auto"/>
            <w:bottom w:val="none" w:sz="0" w:space="0" w:color="auto"/>
            <w:right w:val="none" w:sz="0" w:space="0" w:color="auto"/>
          </w:divBdr>
        </w:div>
        <w:div w:id="1281843007">
          <w:marLeft w:val="480"/>
          <w:marRight w:val="0"/>
          <w:marTop w:val="0"/>
          <w:marBottom w:val="0"/>
          <w:divBdr>
            <w:top w:val="none" w:sz="0" w:space="0" w:color="auto"/>
            <w:left w:val="none" w:sz="0" w:space="0" w:color="auto"/>
            <w:bottom w:val="none" w:sz="0" w:space="0" w:color="auto"/>
            <w:right w:val="none" w:sz="0" w:space="0" w:color="auto"/>
          </w:divBdr>
        </w:div>
        <w:div w:id="312297500">
          <w:marLeft w:val="480"/>
          <w:marRight w:val="0"/>
          <w:marTop w:val="0"/>
          <w:marBottom w:val="0"/>
          <w:divBdr>
            <w:top w:val="none" w:sz="0" w:space="0" w:color="auto"/>
            <w:left w:val="none" w:sz="0" w:space="0" w:color="auto"/>
            <w:bottom w:val="none" w:sz="0" w:space="0" w:color="auto"/>
            <w:right w:val="none" w:sz="0" w:space="0" w:color="auto"/>
          </w:divBdr>
        </w:div>
        <w:div w:id="1928272624">
          <w:marLeft w:val="480"/>
          <w:marRight w:val="0"/>
          <w:marTop w:val="0"/>
          <w:marBottom w:val="0"/>
          <w:divBdr>
            <w:top w:val="none" w:sz="0" w:space="0" w:color="auto"/>
            <w:left w:val="none" w:sz="0" w:space="0" w:color="auto"/>
            <w:bottom w:val="none" w:sz="0" w:space="0" w:color="auto"/>
            <w:right w:val="none" w:sz="0" w:space="0" w:color="auto"/>
          </w:divBdr>
        </w:div>
        <w:div w:id="1857497112">
          <w:marLeft w:val="480"/>
          <w:marRight w:val="0"/>
          <w:marTop w:val="0"/>
          <w:marBottom w:val="0"/>
          <w:divBdr>
            <w:top w:val="none" w:sz="0" w:space="0" w:color="auto"/>
            <w:left w:val="none" w:sz="0" w:space="0" w:color="auto"/>
            <w:bottom w:val="none" w:sz="0" w:space="0" w:color="auto"/>
            <w:right w:val="none" w:sz="0" w:space="0" w:color="auto"/>
          </w:divBdr>
        </w:div>
        <w:div w:id="959069758">
          <w:marLeft w:val="480"/>
          <w:marRight w:val="0"/>
          <w:marTop w:val="0"/>
          <w:marBottom w:val="0"/>
          <w:divBdr>
            <w:top w:val="none" w:sz="0" w:space="0" w:color="auto"/>
            <w:left w:val="none" w:sz="0" w:space="0" w:color="auto"/>
            <w:bottom w:val="none" w:sz="0" w:space="0" w:color="auto"/>
            <w:right w:val="none" w:sz="0" w:space="0" w:color="auto"/>
          </w:divBdr>
        </w:div>
        <w:div w:id="1663198600">
          <w:marLeft w:val="480"/>
          <w:marRight w:val="0"/>
          <w:marTop w:val="0"/>
          <w:marBottom w:val="0"/>
          <w:divBdr>
            <w:top w:val="none" w:sz="0" w:space="0" w:color="auto"/>
            <w:left w:val="none" w:sz="0" w:space="0" w:color="auto"/>
            <w:bottom w:val="none" w:sz="0" w:space="0" w:color="auto"/>
            <w:right w:val="none" w:sz="0" w:space="0" w:color="auto"/>
          </w:divBdr>
        </w:div>
        <w:div w:id="813106473">
          <w:marLeft w:val="480"/>
          <w:marRight w:val="0"/>
          <w:marTop w:val="0"/>
          <w:marBottom w:val="0"/>
          <w:divBdr>
            <w:top w:val="none" w:sz="0" w:space="0" w:color="auto"/>
            <w:left w:val="none" w:sz="0" w:space="0" w:color="auto"/>
            <w:bottom w:val="none" w:sz="0" w:space="0" w:color="auto"/>
            <w:right w:val="none" w:sz="0" w:space="0" w:color="auto"/>
          </w:divBdr>
        </w:div>
        <w:div w:id="243951562">
          <w:marLeft w:val="480"/>
          <w:marRight w:val="0"/>
          <w:marTop w:val="0"/>
          <w:marBottom w:val="0"/>
          <w:divBdr>
            <w:top w:val="none" w:sz="0" w:space="0" w:color="auto"/>
            <w:left w:val="none" w:sz="0" w:space="0" w:color="auto"/>
            <w:bottom w:val="none" w:sz="0" w:space="0" w:color="auto"/>
            <w:right w:val="none" w:sz="0" w:space="0" w:color="auto"/>
          </w:divBdr>
        </w:div>
        <w:div w:id="1387027760">
          <w:marLeft w:val="480"/>
          <w:marRight w:val="0"/>
          <w:marTop w:val="0"/>
          <w:marBottom w:val="0"/>
          <w:divBdr>
            <w:top w:val="none" w:sz="0" w:space="0" w:color="auto"/>
            <w:left w:val="none" w:sz="0" w:space="0" w:color="auto"/>
            <w:bottom w:val="none" w:sz="0" w:space="0" w:color="auto"/>
            <w:right w:val="none" w:sz="0" w:space="0" w:color="auto"/>
          </w:divBdr>
        </w:div>
        <w:div w:id="752818053">
          <w:marLeft w:val="480"/>
          <w:marRight w:val="0"/>
          <w:marTop w:val="0"/>
          <w:marBottom w:val="0"/>
          <w:divBdr>
            <w:top w:val="none" w:sz="0" w:space="0" w:color="auto"/>
            <w:left w:val="none" w:sz="0" w:space="0" w:color="auto"/>
            <w:bottom w:val="none" w:sz="0" w:space="0" w:color="auto"/>
            <w:right w:val="none" w:sz="0" w:space="0" w:color="auto"/>
          </w:divBdr>
        </w:div>
        <w:div w:id="1741442930">
          <w:marLeft w:val="480"/>
          <w:marRight w:val="0"/>
          <w:marTop w:val="0"/>
          <w:marBottom w:val="0"/>
          <w:divBdr>
            <w:top w:val="none" w:sz="0" w:space="0" w:color="auto"/>
            <w:left w:val="none" w:sz="0" w:space="0" w:color="auto"/>
            <w:bottom w:val="none" w:sz="0" w:space="0" w:color="auto"/>
            <w:right w:val="none" w:sz="0" w:space="0" w:color="auto"/>
          </w:divBdr>
        </w:div>
        <w:div w:id="1476751179">
          <w:marLeft w:val="480"/>
          <w:marRight w:val="0"/>
          <w:marTop w:val="0"/>
          <w:marBottom w:val="0"/>
          <w:divBdr>
            <w:top w:val="none" w:sz="0" w:space="0" w:color="auto"/>
            <w:left w:val="none" w:sz="0" w:space="0" w:color="auto"/>
            <w:bottom w:val="none" w:sz="0" w:space="0" w:color="auto"/>
            <w:right w:val="none" w:sz="0" w:space="0" w:color="auto"/>
          </w:divBdr>
        </w:div>
        <w:div w:id="887448311">
          <w:marLeft w:val="480"/>
          <w:marRight w:val="0"/>
          <w:marTop w:val="0"/>
          <w:marBottom w:val="0"/>
          <w:divBdr>
            <w:top w:val="none" w:sz="0" w:space="0" w:color="auto"/>
            <w:left w:val="none" w:sz="0" w:space="0" w:color="auto"/>
            <w:bottom w:val="none" w:sz="0" w:space="0" w:color="auto"/>
            <w:right w:val="none" w:sz="0" w:space="0" w:color="auto"/>
          </w:divBdr>
        </w:div>
        <w:div w:id="1274555539">
          <w:marLeft w:val="480"/>
          <w:marRight w:val="0"/>
          <w:marTop w:val="0"/>
          <w:marBottom w:val="0"/>
          <w:divBdr>
            <w:top w:val="none" w:sz="0" w:space="0" w:color="auto"/>
            <w:left w:val="none" w:sz="0" w:space="0" w:color="auto"/>
            <w:bottom w:val="none" w:sz="0" w:space="0" w:color="auto"/>
            <w:right w:val="none" w:sz="0" w:space="0" w:color="auto"/>
          </w:divBdr>
        </w:div>
        <w:div w:id="723214931">
          <w:marLeft w:val="480"/>
          <w:marRight w:val="0"/>
          <w:marTop w:val="0"/>
          <w:marBottom w:val="0"/>
          <w:divBdr>
            <w:top w:val="none" w:sz="0" w:space="0" w:color="auto"/>
            <w:left w:val="none" w:sz="0" w:space="0" w:color="auto"/>
            <w:bottom w:val="none" w:sz="0" w:space="0" w:color="auto"/>
            <w:right w:val="none" w:sz="0" w:space="0" w:color="auto"/>
          </w:divBdr>
        </w:div>
        <w:div w:id="758252169">
          <w:marLeft w:val="480"/>
          <w:marRight w:val="0"/>
          <w:marTop w:val="0"/>
          <w:marBottom w:val="0"/>
          <w:divBdr>
            <w:top w:val="none" w:sz="0" w:space="0" w:color="auto"/>
            <w:left w:val="none" w:sz="0" w:space="0" w:color="auto"/>
            <w:bottom w:val="none" w:sz="0" w:space="0" w:color="auto"/>
            <w:right w:val="none" w:sz="0" w:space="0" w:color="auto"/>
          </w:divBdr>
        </w:div>
        <w:div w:id="1310866394">
          <w:marLeft w:val="480"/>
          <w:marRight w:val="0"/>
          <w:marTop w:val="0"/>
          <w:marBottom w:val="0"/>
          <w:divBdr>
            <w:top w:val="none" w:sz="0" w:space="0" w:color="auto"/>
            <w:left w:val="none" w:sz="0" w:space="0" w:color="auto"/>
            <w:bottom w:val="none" w:sz="0" w:space="0" w:color="auto"/>
            <w:right w:val="none" w:sz="0" w:space="0" w:color="auto"/>
          </w:divBdr>
        </w:div>
        <w:div w:id="867908801">
          <w:marLeft w:val="480"/>
          <w:marRight w:val="0"/>
          <w:marTop w:val="0"/>
          <w:marBottom w:val="0"/>
          <w:divBdr>
            <w:top w:val="none" w:sz="0" w:space="0" w:color="auto"/>
            <w:left w:val="none" w:sz="0" w:space="0" w:color="auto"/>
            <w:bottom w:val="none" w:sz="0" w:space="0" w:color="auto"/>
            <w:right w:val="none" w:sz="0" w:space="0" w:color="auto"/>
          </w:divBdr>
        </w:div>
        <w:div w:id="1147207687">
          <w:marLeft w:val="480"/>
          <w:marRight w:val="0"/>
          <w:marTop w:val="0"/>
          <w:marBottom w:val="0"/>
          <w:divBdr>
            <w:top w:val="none" w:sz="0" w:space="0" w:color="auto"/>
            <w:left w:val="none" w:sz="0" w:space="0" w:color="auto"/>
            <w:bottom w:val="none" w:sz="0" w:space="0" w:color="auto"/>
            <w:right w:val="none" w:sz="0" w:space="0" w:color="auto"/>
          </w:divBdr>
        </w:div>
        <w:div w:id="482284424">
          <w:marLeft w:val="480"/>
          <w:marRight w:val="0"/>
          <w:marTop w:val="0"/>
          <w:marBottom w:val="0"/>
          <w:divBdr>
            <w:top w:val="none" w:sz="0" w:space="0" w:color="auto"/>
            <w:left w:val="none" w:sz="0" w:space="0" w:color="auto"/>
            <w:bottom w:val="none" w:sz="0" w:space="0" w:color="auto"/>
            <w:right w:val="none" w:sz="0" w:space="0" w:color="auto"/>
          </w:divBdr>
        </w:div>
        <w:div w:id="1297297459">
          <w:marLeft w:val="480"/>
          <w:marRight w:val="0"/>
          <w:marTop w:val="0"/>
          <w:marBottom w:val="0"/>
          <w:divBdr>
            <w:top w:val="none" w:sz="0" w:space="0" w:color="auto"/>
            <w:left w:val="none" w:sz="0" w:space="0" w:color="auto"/>
            <w:bottom w:val="none" w:sz="0" w:space="0" w:color="auto"/>
            <w:right w:val="none" w:sz="0" w:space="0" w:color="auto"/>
          </w:divBdr>
        </w:div>
        <w:div w:id="716399306">
          <w:marLeft w:val="480"/>
          <w:marRight w:val="0"/>
          <w:marTop w:val="0"/>
          <w:marBottom w:val="0"/>
          <w:divBdr>
            <w:top w:val="none" w:sz="0" w:space="0" w:color="auto"/>
            <w:left w:val="none" w:sz="0" w:space="0" w:color="auto"/>
            <w:bottom w:val="none" w:sz="0" w:space="0" w:color="auto"/>
            <w:right w:val="none" w:sz="0" w:space="0" w:color="auto"/>
          </w:divBdr>
        </w:div>
        <w:div w:id="292371858">
          <w:marLeft w:val="480"/>
          <w:marRight w:val="0"/>
          <w:marTop w:val="0"/>
          <w:marBottom w:val="0"/>
          <w:divBdr>
            <w:top w:val="none" w:sz="0" w:space="0" w:color="auto"/>
            <w:left w:val="none" w:sz="0" w:space="0" w:color="auto"/>
            <w:bottom w:val="none" w:sz="0" w:space="0" w:color="auto"/>
            <w:right w:val="none" w:sz="0" w:space="0" w:color="auto"/>
          </w:divBdr>
        </w:div>
        <w:div w:id="762654096">
          <w:marLeft w:val="480"/>
          <w:marRight w:val="0"/>
          <w:marTop w:val="0"/>
          <w:marBottom w:val="0"/>
          <w:divBdr>
            <w:top w:val="none" w:sz="0" w:space="0" w:color="auto"/>
            <w:left w:val="none" w:sz="0" w:space="0" w:color="auto"/>
            <w:bottom w:val="none" w:sz="0" w:space="0" w:color="auto"/>
            <w:right w:val="none" w:sz="0" w:space="0" w:color="auto"/>
          </w:divBdr>
        </w:div>
        <w:div w:id="350105771">
          <w:marLeft w:val="480"/>
          <w:marRight w:val="0"/>
          <w:marTop w:val="0"/>
          <w:marBottom w:val="0"/>
          <w:divBdr>
            <w:top w:val="none" w:sz="0" w:space="0" w:color="auto"/>
            <w:left w:val="none" w:sz="0" w:space="0" w:color="auto"/>
            <w:bottom w:val="none" w:sz="0" w:space="0" w:color="auto"/>
            <w:right w:val="none" w:sz="0" w:space="0" w:color="auto"/>
          </w:divBdr>
        </w:div>
        <w:div w:id="639578430">
          <w:marLeft w:val="480"/>
          <w:marRight w:val="0"/>
          <w:marTop w:val="0"/>
          <w:marBottom w:val="0"/>
          <w:divBdr>
            <w:top w:val="none" w:sz="0" w:space="0" w:color="auto"/>
            <w:left w:val="none" w:sz="0" w:space="0" w:color="auto"/>
            <w:bottom w:val="none" w:sz="0" w:space="0" w:color="auto"/>
            <w:right w:val="none" w:sz="0" w:space="0" w:color="auto"/>
          </w:divBdr>
        </w:div>
        <w:div w:id="1011420985">
          <w:marLeft w:val="480"/>
          <w:marRight w:val="0"/>
          <w:marTop w:val="0"/>
          <w:marBottom w:val="0"/>
          <w:divBdr>
            <w:top w:val="none" w:sz="0" w:space="0" w:color="auto"/>
            <w:left w:val="none" w:sz="0" w:space="0" w:color="auto"/>
            <w:bottom w:val="none" w:sz="0" w:space="0" w:color="auto"/>
            <w:right w:val="none" w:sz="0" w:space="0" w:color="auto"/>
          </w:divBdr>
        </w:div>
        <w:div w:id="115881232">
          <w:marLeft w:val="480"/>
          <w:marRight w:val="0"/>
          <w:marTop w:val="0"/>
          <w:marBottom w:val="0"/>
          <w:divBdr>
            <w:top w:val="none" w:sz="0" w:space="0" w:color="auto"/>
            <w:left w:val="none" w:sz="0" w:space="0" w:color="auto"/>
            <w:bottom w:val="none" w:sz="0" w:space="0" w:color="auto"/>
            <w:right w:val="none" w:sz="0" w:space="0" w:color="auto"/>
          </w:divBdr>
        </w:div>
        <w:div w:id="862980349">
          <w:marLeft w:val="480"/>
          <w:marRight w:val="0"/>
          <w:marTop w:val="0"/>
          <w:marBottom w:val="0"/>
          <w:divBdr>
            <w:top w:val="none" w:sz="0" w:space="0" w:color="auto"/>
            <w:left w:val="none" w:sz="0" w:space="0" w:color="auto"/>
            <w:bottom w:val="none" w:sz="0" w:space="0" w:color="auto"/>
            <w:right w:val="none" w:sz="0" w:space="0" w:color="auto"/>
          </w:divBdr>
        </w:div>
        <w:div w:id="1250507682">
          <w:marLeft w:val="480"/>
          <w:marRight w:val="0"/>
          <w:marTop w:val="0"/>
          <w:marBottom w:val="0"/>
          <w:divBdr>
            <w:top w:val="none" w:sz="0" w:space="0" w:color="auto"/>
            <w:left w:val="none" w:sz="0" w:space="0" w:color="auto"/>
            <w:bottom w:val="none" w:sz="0" w:space="0" w:color="auto"/>
            <w:right w:val="none" w:sz="0" w:space="0" w:color="auto"/>
          </w:divBdr>
        </w:div>
        <w:div w:id="1256592613">
          <w:marLeft w:val="480"/>
          <w:marRight w:val="0"/>
          <w:marTop w:val="0"/>
          <w:marBottom w:val="0"/>
          <w:divBdr>
            <w:top w:val="none" w:sz="0" w:space="0" w:color="auto"/>
            <w:left w:val="none" w:sz="0" w:space="0" w:color="auto"/>
            <w:bottom w:val="none" w:sz="0" w:space="0" w:color="auto"/>
            <w:right w:val="none" w:sz="0" w:space="0" w:color="auto"/>
          </w:divBdr>
        </w:div>
        <w:div w:id="336348534">
          <w:marLeft w:val="480"/>
          <w:marRight w:val="0"/>
          <w:marTop w:val="0"/>
          <w:marBottom w:val="0"/>
          <w:divBdr>
            <w:top w:val="none" w:sz="0" w:space="0" w:color="auto"/>
            <w:left w:val="none" w:sz="0" w:space="0" w:color="auto"/>
            <w:bottom w:val="none" w:sz="0" w:space="0" w:color="auto"/>
            <w:right w:val="none" w:sz="0" w:space="0" w:color="auto"/>
          </w:divBdr>
        </w:div>
        <w:div w:id="1316182120">
          <w:marLeft w:val="480"/>
          <w:marRight w:val="0"/>
          <w:marTop w:val="0"/>
          <w:marBottom w:val="0"/>
          <w:divBdr>
            <w:top w:val="none" w:sz="0" w:space="0" w:color="auto"/>
            <w:left w:val="none" w:sz="0" w:space="0" w:color="auto"/>
            <w:bottom w:val="none" w:sz="0" w:space="0" w:color="auto"/>
            <w:right w:val="none" w:sz="0" w:space="0" w:color="auto"/>
          </w:divBdr>
        </w:div>
        <w:div w:id="542988167">
          <w:marLeft w:val="480"/>
          <w:marRight w:val="0"/>
          <w:marTop w:val="0"/>
          <w:marBottom w:val="0"/>
          <w:divBdr>
            <w:top w:val="none" w:sz="0" w:space="0" w:color="auto"/>
            <w:left w:val="none" w:sz="0" w:space="0" w:color="auto"/>
            <w:bottom w:val="none" w:sz="0" w:space="0" w:color="auto"/>
            <w:right w:val="none" w:sz="0" w:space="0" w:color="auto"/>
          </w:divBdr>
        </w:div>
        <w:div w:id="1935939780">
          <w:marLeft w:val="480"/>
          <w:marRight w:val="0"/>
          <w:marTop w:val="0"/>
          <w:marBottom w:val="0"/>
          <w:divBdr>
            <w:top w:val="none" w:sz="0" w:space="0" w:color="auto"/>
            <w:left w:val="none" w:sz="0" w:space="0" w:color="auto"/>
            <w:bottom w:val="none" w:sz="0" w:space="0" w:color="auto"/>
            <w:right w:val="none" w:sz="0" w:space="0" w:color="auto"/>
          </w:divBdr>
        </w:div>
        <w:div w:id="425276094">
          <w:marLeft w:val="480"/>
          <w:marRight w:val="0"/>
          <w:marTop w:val="0"/>
          <w:marBottom w:val="0"/>
          <w:divBdr>
            <w:top w:val="none" w:sz="0" w:space="0" w:color="auto"/>
            <w:left w:val="none" w:sz="0" w:space="0" w:color="auto"/>
            <w:bottom w:val="none" w:sz="0" w:space="0" w:color="auto"/>
            <w:right w:val="none" w:sz="0" w:space="0" w:color="auto"/>
          </w:divBdr>
        </w:div>
        <w:div w:id="760370285">
          <w:marLeft w:val="480"/>
          <w:marRight w:val="0"/>
          <w:marTop w:val="0"/>
          <w:marBottom w:val="0"/>
          <w:divBdr>
            <w:top w:val="none" w:sz="0" w:space="0" w:color="auto"/>
            <w:left w:val="none" w:sz="0" w:space="0" w:color="auto"/>
            <w:bottom w:val="none" w:sz="0" w:space="0" w:color="auto"/>
            <w:right w:val="none" w:sz="0" w:space="0" w:color="auto"/>
          </w:divBdr>
        </w:div>
        <w:div w:id="2047480984">
          <w:marLeft w:val="480"/>
          <w:marRight w:val="0"/>
          <w:marTop w:val="0"/>
          <w:marBottom w:val="0"/>
          <w:divBdr>
            <w:top w:val="none" w:sz="0" w:space="0" w:color="auto"/>
            <w:left w:val="none" w:sz="0" w:space="0" w:color="auto"/>
            <w:bottom w:val="none" w:sz="0" w:space="0" w:color="auto"/>
            <w:right w:val="none" w:sz="0" w:space="0" w:color="auto"/>
          </w:divBdr>
        </w:div>
        <w:div w:id="284115894">
          <w:marLeft w:val="480"/>
          <w:marRight w:val="0"/>
          <w:marTop w:val="0"/>
          <w:marBottom w:val="0"/>
          <w:divBdr>
            <w:top w:val="none" w:sz="0" w:space="0" w:color="auto"/>
            <w:left w:val="none" w:sz="0" w:space="0" w:color="auto"/>
            <w:bottom w:val="none" w:sz="0" w:space="0" w:color="auto"/>
            <w:right w:val="none" w:sz="0" w:space="0" w:color="auto"/>
          </w:divBdr>
        </w:div>
        <w:div w:id="715005354">
          <w:marLeft w:val="480"/>
          <w:marRight w:val="0"/>
          <w:marTop w:val="0"/>
          <w:marBottom w:val="0"/>
          <w:divBdr>
            <w:top w:val="none" w:sz="0" w:space="0" w:color="auto"/>
            <w:left w:val="none" w:sz="0" w:space="0" w:color="auto"/>
            <w:bottom w:val="none" w:sz="0" w:space="0" w:color="auto"/>
            <w:right w:val="none" w:sz="0" w:space="0" w:color="auto"/>
          </w:divBdr>
        </w:div>
        <w:div w:id="484709069">
          <w:marLeft w:val="480"/>
          <w:marRight w:val="0"/>
          <w:marTop w:val="0"/>
          <w:marBottom w:val="0"/>
          <w:divBdr>
            <w:top w:val="none" w:sz="0" w:space="0" w:color="auto"/>
            <w:left w:val="none" w:sz="0" w:space="0" w:color="auto"/>
            <w:bottom w:val="none" w:sz="0" w:space="0" w:color="auto"/>
            <w:right w:val="none" w:sz="0" w:space="0" w:color="auto"/>
          </w:divBdr>
        </w:div>
        <w:div w:id="1080298380">
          <w:marLeft w:val="480"/>
          <w:marRight w:val="0"/>
          <w:marTop w:val="0"/>
          <w:marBottom w:val="0"/>
          <w:divBdr>
            <w:top w:val="none" w:sz="0" w:space="0" w:color="auto"/>
            <w:left w:val="none" w:sz="0" w:space="0" w:color="auto"/>
            <w:bottom w:val="none" w:sz="0" w:space="0" w:color="auto"/>
            <w:right w:val="none" w:sz="0" w:space="0" w:color="auto"/>
          </w:divBdr>
        </w:div>
        <w:div w:id="343633394">
          <w:marLeft w:val="480"/>
          <w:marRight w:val="0"/>
          <w:marTop w:val="0"/>
          <w:marBottom w:val="0"/>
          <w:divBdr>
            <w:top w:val="none" w:sz="0" w:space="0" w:color="auto"/>
            <w:left w:val="none" w:sz="0" w:space="0" w:color="auto"/>
            <w:bottom w:val="none" w:sz="0" w:space="0" w:color="auto"/>
            <w:right w:val="none" w:sz="0" w:space="0" w:color="auto"/>
          </w:divBdr>
        </w:div>
        <w:div w:id="2027517649">
          <w:marLeft w:val="480"/>
          <w:marRight w:val="0"/>
          <w:marTop w:val="0"/>
          <w:marBottom w:val="0"/>
          <w:divBdr>
            <w:top w:val="none" w:sz="0" w:space="0" w:color="auto"/>
            <w:left w:val="none" w:sz="0" w:space="0" w:color="auto"/>
            <w:bottom w:val="none" w:sz="0" w:space="0" w:color="auto"/>
            <w:right w:val="none" w:sz="0" w:space="0" w:color="auto"/>
          </w:divBdr>
        </w:div>
        <w:div w:id="1551770839">
          <w:marLeft w:val="480"/>
          <w:marRight w:val="0"/>
          <w:marTop w:val="0"/>
          <w:marBottom w:val="0"/>
          <w:divBdr>
            <w:top w:val="none" w:sz="0" w:space="0" w:color="auto"/>
            <w:left w:val="none" w:sz="0" w:space="0" w:color="auto"/>
            <w:bottom w:val="none" w:sz="0" w:space="0" w:color="auto"/>
            <w:right w:val="none" w:sz="0" w:space="0" w:color="auto"/>
          </w:divBdr>
        </w:div>
        <w:div w:id="1280182554">
          <w:marLeft w:val="480"/>
          <w:marRight w:val="0"/>
          <w:marTop w:val="0"/>
          <w:marBottom w:val="0"/>
          <w:divBdr>
            <w:top w:val="none" w:sz="0" w:space="0" w:color="auto"/>
            <w:left w:val="none" w:sz="0" w:space="0" w:color="auto"/>
            <w:bottom w:val="none" w:sz="0" w:space="0" w:color="auto"/>
            <w:right w:val="none" w:sz="0" w:space="0" w:color="auto"/>
          </w:divBdr>
        </w:div>
        <w:div w:id="820267027">
          <w:marLeft w:val="480"/>
          <w:marRight w:val="0"/>
          <w:marTop w:val="0"/>
          <w:marBottom w:val="0"/>
          <w:divBdr>
            <w:top w:val="none" w:sz="0" w:space="0" w:color="auto"/>
            <w:left w:val="none" w:sz="0" w:space="0" w:color="auto"/>
            <w:bottom w:val="none" w:sz="0" w:space="0" w:color="auto"/>
            <w:right w:val="none" w:sz="0" w:space="0" w:color="auto"/>
          </w:divBdr>
        </w:div>
        <w:div w:id="497618549">
          <w:marLeft w:val="480"/>
          <w:marRight w:val="0"/>
          <w:marTop w:val="0"/>
          <w:marBottom w:val="0"/>
          <w:divBdr>
            <w:top w:val="none" w:sz="0" w:space="0" w:color="auto"/>
            <w:left w:val="none" w:sz="0" w:space="0" w:color="auto"/>
            <w:bottom w:val="none" w:sz="0" w:space="0" w:color="auto"/>
            <w:right w:val="none" w:sz="0" w:space="0" w:color="auto"/>
          </w:divBdr>
        </w:div>
        <w:div w:id="767773637">
          <w:marLeft w:val="480"/>
          <w:marRight w:val="0"/>
          <w:marTop w:val="0"/>
          <w:marBottom w:val="0"/>
          <w:divBdr>
            <w:top w:val="none" w:sz="0" w:space="0" w:color="auto"/>
            <w:left w:val="none" w:sz="0" w:space="0" w:color="auto"/>
            <w:bottom w:val="none" w:sz="0" w:space="0" w:color="auto"/>
            <w:right w:val="none" w:sz="0" w:space="0" w:color="auto"/>
          </w:divBdr>
        </w:div>
        <w:div w:id="1686789226">
          <w:marLeft w:val="480"/>
          <w:marRight w:val="0"/>
          <w:marTop w:val="0"/>
          <w:marBottom w:val="0"/>
          <w:divBdr>
            <w:top w:val="none" w:sz="0" w:space="0" w:color="auto"/>
            <w:left w:val="none" w:sz="0" w:space="0" w:color="auto"/>
            <w:bottom w:val="none" w:sz="0" w:space="0" w:color="auto"/>
            <w:right w:val="none" w:sz="0" w:space="0" w:color="auto"/>
          </w:divBdr>
        </w:div>
        <w:div w:id="1699502735">
          <w:marLeft w:val="480"/>
          <w:marRight w:val="0"/>
          <w:marTop w:val="0"/>
          <w:marBottom w:val="0"/>
          <w:divBdr>
            <w:top w:val="none" w:sz="0" w:space="0" w:color="auto"/>
            <w:left w:val="none" w:sz="0" w:space="0" w:color="auto"/>
            <w:bottom w:val="none" w:sz="0" w:space="0" w:color="auto"/>
            <w:right w:val="none" w:sz="0" w:space="0" w:color="auto"/>
          </w:divBdr>
        </w:div>
        <w:div w:id="1227105686">
          <w:marLeft w:val="480"/>
          <w:marRight w:val="0"/>
          <w:marTop w:val="0"/>
          <w:marBottom w:val="0"/>
          <w:divBdr>
            <w:top w:val="none" w:sz="0" w:space="0" w:color="auto"/>
            <w:left w:val="none" w:sz="0" w:space="0" w:color="auto"/>
            <w:bottom w:val="none" w:sz="0" w:space="0" w:color="auto"/>
            <w:right w:val="none" w:sz="0" w:space="0" w:color="auto"/>
          </w:divBdr>
        </w:div>
        <w:div w:id="1886873024">
          <w:marLeft w:val="480"/>
          <w:marRight w:val="0"/>
          <w:marTop w:val="0"/>
          <w:marBottom w:val="0"/>
          <w:divBdr>
            <w:top w:val="none" w:sz="0" w:space="0" w:color="auto"/>
            <w:left w:val="none" w:sz="0" w:space="0" w:color="auto"/>
            <w:bottom w:val="none" w:sz="0" w:space="0" w:color="auto"/>
            <w:right w:val="none" w:sz="0" w:space="0" w:color="auto"/>
          </w:divBdr>
        </w:div>
        <w:div w:id="258685000">
          <w:marLeft w:val="480"/>
          <w:marRight w:val="0"/>
          <w:marTop w:val="0"/>
          <w:marBottom w:val="0"/>
          <w:divBdr>
            <w:top w:val="none" w:sz="0" w:space="0" w:color="auto"/>
            <w:left w:val="none" w:sz="0" w:space="0" w:color="auto"/>
            <w:bottom w:val="none" w:sz="0" w:space="0" w:color="auto"/>
            <w:right w:val="none" w:sz="0" w:space="0" w:color="auto"/>
          </w:divBdr>
        </w:div>
        <w:div w:id="846166400">
          <w:marLeft w:val="480"/>
          <w:marRight w:val="0"/>
          <w:marTop w:val="0"/>
          <w:marBottom w:val="0"/>
          <w:divBdr>
            <w:top w:val="none" w:sz="0" w:space="0" w:color="auto"/>
            <w:left w:val="none" w:sz="0" w:space="0" w:color="auto"/>
            <w:bottom w:val="none" w:sz="0" w:space="0" w:color="auto"/>
            <w:right w:val="none" w:sz="0" w:space="0" w:color="auto"/>
          </w:divBdr>
        </w:div>
        <w:div w:id="1430659986">
          <w:marLeft w:val="480"/>
          <w:marRight w:val="0"/>
          <w:marTop w:val="0"/>
          <w:marBottom w:val="0"/>
          <w:divBdr>
            <w:top w:val="none" w:sz="0" w:space="0" w:color="auto"/>
            <w:left w:val="none" w:sz="0" w:space="0" w:color="auto"/>
            <w:bottom w:val="none" w:sz="0" w:space="0" w:color="auto"/>
            <w:right w:val="none" w:sz="0" w:space="0" w:color="auto"/>
          </w:divBdr>
        </w:div>
        <w:div w:id="763650791">
          <w:marLeft w:val="480"/>
          <w:marRight w:val="0"/>
          <w:marTop w:val="0"/>
          <w:marBottom w:val="0"/>
          <w:divBdr>
            <w:top w:val="none" w:sz="0" w:space="0" w:color="auto"/>
            <w:left w:val="none" w:sz="0" w:space="0" w:color="auto"/>
            <w:bottom w:val="none" w:sz="0" w:space="0" w:color="auto"/>
            <w:right w:val="none" w:sz="0" w:space="0" w:color="auto"/>
          </w:divBdr>
        </w:div>
        <w:div w:id="1541938754">
          <w:marLeft w:val="480"/>
          <w:marRight w:val="0"/>
          <w:marTop w:val="0"/>
          <w:marBottom w:val="0"/>
          <w:divBdr>
            <w:top w:val="none" w:sz="0" w:space="0" w:color="auto"/>
            <w:left w:val="none" w:sz="0" w:space="0" w:color="auto"/>
            <w:bottom w:val="none" w:sz="0" w:space="0" w:color="auto"/>
            <w:right w:val="none" w:sz="0" w:space="0" w:color="auto"/>
          </w:divBdr>
        </w:div>
        <w:div w:id="1375932667">
          <w:marLeft w:val="480"/>
          <w:marRight w:val="0"/>
          <w:marTop w:val="0"/>
          <w:marBottom w:val="0"/>
          <w:divBdr>
            <w:top w:val="none" w:sz="0" w:space="0" w:color="auto"/>
            <w:left w:val="none" w:sz="0" w:space="0" w:color="auto"/>
            <w:bottom w:val="none" w:sz="0" w:space="0" w:color="auto"/>
            <w:right w:val="none" w:sz="0" w:space="0" w:color="auto"/>
          </w:divBdr>
        </w:div>
        <w:div w:id="186913598">
          <w:marLeft w:val="480"/>
          <w:marRight w:val="0"/>
          <w:marTop w:val="0"/>
          <w:marBottom w:val="0"/>
          <w:divBdr>
            <w:top w:val="none" w:sz="0" w:space="0" w:color="auto"/>
            <w:left w:val="none" w:sz="0" w:space="0" w:color="auto"/>
            <w:bottom w:val="none" w:sz="0" w:space="0" w:color="auto"/>
            <w:right w:val="none" w:sz="0" w:space="0" w:color="auto"/>
          </w:divBdr>
        </w:div>
        <w:div w:id="765032679">
          <w:marLeft w:val="480"/>
          <w:marRight w:val="0"/>
          <w:marTop w:val="0"/>
          <w:marBottom w:val="0"/>
          <w:divBdr>
            <w:top w:val="none" w:sz="0" w:space="0" w:color="auto"/>
            <w:left w:val="none" w:sz="0" w:space="0" w:color="auto"/>
            <w:bottom w:val="none" w:sz="0" w:space="0" w:color="auto"/>
            <w:right w:val="none" w:sz="0" w:space="0" w:color="auto"/>
          </w:divBdr>
        </w:div>
        <w:div w:id="1412313687">
          <w:marLeft w:val="480"/>
          <w:marRight w:val="0"/>
          <w:marTop w:val="0"/>
          <w:marBottom w:val="0"/>
          <w:divBdr>
            <w:top w:val="none" w:sz="0" w:space="0" w:color="auto"/>
            <w:left w:val="none" w:sz="0" w:space="0" w:color="auto"/>
            <w:bottom w:val="none" w:sz="0" w:space="0" w:color="auto"/>
            <w:right w:val="none" w:sz="0" w:space="0" w:color="auto"/>
          </w:divBdr>
        </w:div>
        <w:div w:id="1238977941">
          <w:marLeft w:val="480"/>
          <w:marRight w:val="0"/>
          <w:marTop w:val="0"/>
          <w:marBottom w:val="0"/>
          <w:divBdr>
            <w:top w:val="none" w:sz="0" w:space="0" w:color="auto"/>
            <w:left w:val="none" w:sz="0" w:space="0" w:color="auto"/>
            <w:bottom w:val="none" w:sz="0" w:space="0" w:color="auto"/>
            <w:right w:val="none" w:sz="0" w:space="0" w:color="auto"/>
          </w:divBdr>
        </w:div>
        <w:div w:id="1816676566">
          <w:marLeft w:val="480"/>
          <w:marRight w:val="0"/>
          <w:marTop w:val="0"/>
          <w:marBottom w:val="0"/>
          <w:divBdr>
            <w:top w:val="none" w:sz="0" w:space="0" w:color="auto"/>
            <w:left w:val="none" w:sz="0" w:space="0" w:color="auto"/>
            <w:bottom w:val="none" w:sz="0" w:space="0" w:color="auto"/>
            <w:right w:val="none" w:sz="0" w:space="0" w:color="auto"/>
          </w:divBdr>
        </w:div>
        <w:div w:id="1364552977">
          <w:marLeft w:val="480"/>
          <w:marRight w:val="0"/>
          <w:marTop w:val="0"/>
          <w:marBottom w:val="0"/>
          <w:divBdr>
            <w:top w:val="none" w:sz="0" w:space="0" w:color="auto"/>
            <w:left w:val="none" w:sz="0" w:space="0" w:color="auto"/>
            <w:bottom w:val="none" w:sz="0" w:space="0" w:color="auto"/>
            <w:right w:val="none" w:sz="0" w:space="0" w:color="auto"/>
          </w:divBdr>
        </w:div>
      </w:divsChild>
    </w:div>
    <w:div w:id="1103067602">
      <w:bodyDiv w:val="1"/>
      <w:marLeft w:val="0"/>
      <w:marRight w:val="0"/>
      <w:marTop w:val="0"/>
      <w:marBottom w:val="0"/>
      <w:divBdr>
        <w:top w:val="none" w:sz="0" w:space="0" w:color="auto"/>
        <w:left w:val="none" w:sz="0" w:space="0" w:color="auto"/>
        <w:bottom w:val="none" w:sz="0" w:space="0" w:color="auto"/>
        <w:right w:val="none" w:sz="0" w:space="0" w:color="auto"/>
      </w:divBdr>
    </w:div>
    <w:div w:id="1103300836">
      <w:bodyDiv w:val="1"/>
      <w:marLeft w:val="0"/>
      <w:marRight w:val="0"/>
      <w:marTop w:val="0"/>
      <w:marBottom w:val="0"/>
      <w:divBdr>
        <w:top w:val="none" w:sz="0" w:space="0" w:color="auto"/>
        <w:left w:val="none" w:sz="0" w:space="0" w:color="auto"/>
        <w:bottom w:val="none" w:sz="0" w:space="0" w:color="auto"/>
        <w:right w:val="none" w:sz="0" w:space="0" w:color="auto"/>
      </w:divBdr>
      <w:divsChild>
        <w:div w:id="1084962024">
          <w:marLeft w:val="480"/>
          <w:marRight w:val="0"/>
          <w:marTop w:val="0"/>
          <w:marBottom w:val="0"/>
          <w:divBdr>
            <w:top w:val="none" w:sz="0" w:space="0" w:color="auto"/>
            <w:left w:val="none" w:sz="0" w:space="0" w:color="auto"/>
            <w:bottom w:val="none" w:sz="0" w:space="0" w:color="auto"/>
            <w:right w:val="none" w:sz="0" w:space="0" w:color="auto"/>
          </w:divBdr>
        </w:div>
        <w:div w:id="965621743">
          <w:marLeft w:val="480"/>
          <w:marRight w:val="0"/>
          <w:marTop w:val="0"/>
          <w:marBottom w:val="0"/>
          <w:divBdr>
            <w:top w:val="none" w:sz="0" w:space="0" w:color="auto"/>
            <w:left w:val="none" w:sz="0" w:space="0" w:color="auto"/>
            <w:bottom w:val="none" w:sz="0" w:space="0" w:color="auto"/>
            <w:right w:val="none" w:sz="0" w:space="0" w:color="auto"/>
          </w:divBdr>
        </w:div>
        <w:div w:id="1694451944">
          <w:marLeft w:val="480"/>
          <w:marRight w:val="0"/>
          <w:marTop w:val="0"/>
          <w:marBottom w:val="0"/>
          <w:divBdr>
            <w:top w:val="none" w:sz="0" w:space="0" w:color="auto"/>
            <w:left w:val="none" w:sz="0" w:space="0" w:color="auto"/>
            <w:bottom w:val="none" w:sz="0" w:space="0" w:color="auto"/>
            <w:right w:val="none" w:sz="0" w:space="0" w:color="auto"/>
          </w:divBdr>
        </w:div>
        <w:div w:id="2017609144">
          <w:marLeft w:val="480"/>
          <w:marRight w:val="0"/>
          <w:marTop w:val="0"/>
          <w:marBottom w:val="0"/>
          <w:divBdr>
            <w:top w:val="none" w:sz="0" w:space="0" w:color="auto"/>
            <w:left w:val="none" w:sz="0" w:space="0" w:color="auto"/>
            <w:bottom w:val="none" w:sz="0" w:space="0" w:color="auto"/>
            <w:right w:val="none" w:sz="0" w:space="0" w:color="auto"/>
          </w:divBdr>
        </w:div>
        <w:div w:id="1218080302">
          <w:marLeft w:val="480"/>
          <w:marRight w:val="0"/>
          <w:marTop w:val="0"/>
          <w:marBottom w:val="0"/>
          <w:divBdr>
            <w:top w:val="none" w:sz="0" w:space="0" w:color="auto"/>
            <w:left w:val="none" w:sz="0" w:space="0" w:color="auto"/>
            <w:bottom w:val="none" w:sz="0" w:space="0" w:color="auto"/>
            <w:right w:val="none" w:sz="0" w:space="0" w:color="auto"/>
          </w:divBdr>
        </w:div>
        <w:div w:id="2118139457">
          <w:marLeft w:val="480"/>
          <w:marRight w:val="0"/>
          <w:marTop w:val="0"/>
          <w:marBottom w:val="0"/>
          <w:divBdr>
            <w:top w:val="none" w:sz="0" w:space="0" w:color="auto"/>
            <w:left w:val="none" w:sz="0" w:space="0" w:color="auto"/>
            <w:bottom w:val="none" w:sz="0" w:space="0" w:color="auto"/>
            <w:right w:val="none" w:sz="0" w:space="0" w:color="auto"/>
          </w:divBdr>
        </w:div>
        <w:div w:id="1831411559">
          <w:marLeft w:val="480"/>
          <w:marRight w:val="0"/>
          <w:marTop w:val="0"/>
          <w:marBottom w:val="0"/>
          <w:divBdr>
            <w:top w:val="none" w:sz="0" w:space="0" w:color="auto"/>
            <w:left w:val="none" w:sz="0" w:space="0" w:color="auto"/>
            <w:bottom w:val="none" w:sz="0" w:space="0" w:color="auto"/>
            <w:right w:val="none" w:sz="0" w:space="0" w:color="auto"/>
          </w:divBdr>
        </w:div>
        <w:div w:id="1154418702">
          <w:marLeft w:val="480"/>
          <w:marRight w:val="0"/>
          <w:marTop w:val="0"/>
          <w:marBottom w:val="0"/>
          <w:divBdr>
            <w:top w:val="none" w:sz="0" w:space="0" w:color="auto"/>
            <w:left w:val="none" w:sz="0" w:space="0" w:color="auto"/>
            <w:bottom w:val="none" w:sz="0" w:space="0" w:color="auto"/>
            <w:right w:val="none" w:sz="0" w:space="0" w:color="auto"/>
          </w:divBdr>
        </w:div>
        <w:div w:id="352222983">
          <w:marLeft w:val="480"/>
          <w:marRight w:val="0"/>
          <w:marTop w:val="0"/>
          <w:marBottom w:val="0"/>
          <w:divBdr>
            <w:top w:val="none" w:sz="0" w:space="0" w:color="auto"/>
            <w:left w:val="none" w:sz="0" w:space="0" w:color="auto"/>
            <w:bottom w:val="none" w:sz="0" w:space="0" w:color="auto"/>
            <w:right w:val="none" w:sz="0" w:space="0" w:color="auto"/>
          </w:divBdr>
        </w:div>
        <w:div w:id="1574319096">
          <w:marLeft w:val="480"/>
          <w:marRight w:val="0"/>
          <w:marTop w:val="0"/>
          <w:marBottom w:val="0"/>
          <w:divBdr>
            <w:top w:val="none" w:sz="0" w:space="0" w:color="auto"/>
            <w:left w:val="none" w:sz="0" w:space="0" w:color="auto"/>
            <w:bottom w:val="none" w:sz="0" w:space="0" w:color="auto"/>
            <w:right w:val="none" w:sz="0" w:space="0" w:color="auto"/>
          </w:divBdr>
        </w:div>
        <w:div w:id="1317951678">
          <w:marLeft w:val="480"/>
          <w:marRight w:val="0"/>
          <w:marTop w:val="0"/>
          <w:marBottom w:val="0"/>
          <w:divBdr>
            <w:top w:val="none" w:sz="0" w:space="0" w:color="auto"/>
            <w:left w:val="none" w:sz="0" w:space="0" w:color="auto"/>
            <w:bottom w:val="none" w:sz="0" w:space="0" w:color="auto"/>
            <w:right w:val="none" w:sz="0" w:space="0" w:color="auto"/>
          </w:divBdr>
        </w:div>
        <w:div w:id="108820318">
          <w:marLeft w:val="480"/>
          <w:marRight w:val="0"/>
          <w:marTop w:val="0"/>
          <w:marBottom w:val="0"/>
          <w:divBdr>
            <w:top w:val="none" w:sz="0" w:space="0" w:color="auto"/>
            <w:left w:val="none" w:sz="0" w:space="0" w:color="auto"/>
            <w:bottom w:val="none" w:sz="0" w:space="0" w:color="auto"/>
            <w:right w:val="none" w:sz="0" w:space="0" w:color="auto"/>
          </w:divBdr>
        </w:div>
        <w:div w:id="150603640">
          <w:marLeft w:val="480"/>
          <w:marRight w:val="0"/>
          <w:marTop w:val="0"/>
          <w:marBottom w:val="0"/>
          <w:divBdr>
            <w:top w:val="none" w:sz="0" w:space="0" w:color="auto"/>
            <w:left w:val="none" w:sz="0" w:space="0" w:color="auto"/>
            <w:bottom w:val="none" w:sz="0" w:space="0" w:color="auto"/>
            <w:right w:val="none" w:sz="0" w:space="0" w:color="auto"/>
          </w:divBdr>
        </w:div>
        <w:div w:id="383723235">
          <w:marLeft w:val="480"/>
          <w:marRight w:val="0"/>
          <w:marTop w:val="0"/>
          <w:marBottom w:val="0"/>
          <w:divBdr>
            <w:top w:val="none" w:sz="0" w:space="0" w:color="auto"/>
            <w:left w:val="none" w:sz="0" w:space="0" w:color="auto"/>
            <w:bottom w:val="none" w:sz="0" w:space="0" w:color="auto"/>
            <w:right w:val="none" w:sz="0" w:space="0" w:color="auto"/>
          </w:divBdr>
        </w:div>
        <w:div w:id="1815560712">
          <w:marLeft w:val="480"/>
          <w:marRight w:val="0"/>
          <w:marTop w:val="0"/>
          <w:marBottom w:val="0"/>
          <w:divBdr>
            <w:top w:val="none" w:sz="0" w:space="0" w:color="auto"/>
            <w:left w:val="none" w:sz="0" w:space="0" w:color="auto"/>
            <w:bottom w:val="none" w:sz="0" w:space="0" w:color="auto"/>
            <w:right w:val="none" w:sz="0" w:space="0" w:color="auto"/>
          </w:divBdr>
        </w:div>
        <w:div w:id="1026832978">
          <w:marLeft w:val="480"/>
          <w:marRight w:val="0"/>
          <w:marTop w:val="0"/>
          <w:marBottom w:val="0"/>
          <w:divBdr>
            <w:top w:val="none" w:sz="0" w:space="0" w:color="auto"/>
            <w:left w:val="none" w:sz="0" w:space="0" w:color="auto"/>
            <w:bottom w:val="none" w:sz="0" w:space="0" w:color="auto"/>
            <w:right w:val="none" w:sz="0" w:space="0" w:color="auto"/>
          </w:divBdr>
        </w:div>
        <w:div w:id="56322090">
          <w:marLeft w:val="480"/>
          <w:marRight w:val="0"/>
          <w:marTop w:val="0"/>
          <w:marBottom w:val="0"/>
          <w:divBdr>
            <w:top w:val="none" w:sz="0" w:space="0" w:color="auto"/>
            <w:left w:val="none" w:sz="0" w:space="0" w:color="auto"/>
            <w:bottom w:val="none" w:sz="0" w:space="0" w:color="auto"/>
            <w:right w:val="none" w:sz="0" w:space="0" w:color="auto"/>
          </w:divBdr>
        </w:div>
        <w:div w:id="1044984501">
          <w:marLeft w:val="480"/>
          <w:marRight w:val="0"/>
          <w:marTop w:val="0"/>
          <w:marBottom w:val="0"/>
          <w:divBdr>
            <w:top w:val="none" w:sz="0" w:space="0" w:color="auto"/>
            <w:left w:val="none" w:sz="0" w:space="0" w:color="auto"/>
            <w:bottom w:val="none" w:sz="0" w:space="0" w:color="auto"/>
            <w:right w:val="none" w:sz="0" w:space="0" w:color="auto"/>
          </w:divBdr>
        </w:div>
        <w:div w:id="1884947744">
          <w:marLeft w:val="480"/>
          <w:marRight w:val="0"/>
          <w:marTop w:val="0"/>
          <w:marBottom w:val="0"/>
          <w:divBdr>
            <w:top w:val="none" w:sz="0" w:space="0" w:color="auto"/>
            <w:left w:val="none" w:sz="0" w:space="0" w:color="auto"/>
            <w:bottom w:val="none" w:sz="0" w:space="0" w:color="auto"/>
            <w:right w:val="none" w:sz="0" w:space="0" w:color="auto"/>
          </w:divBdr>
        </w:div>
        <w:div w:id="328677347">
          <w:marLeft w:val="480"/>
          <w:marRight w:val="0"/>
          <w:marTop w:val="0"/>
          <w:marBottom w:val="0"/>
          <w:divBdr>
            <w:top w:val="none" w:sz="0" w:space="0" w:color="auto"/>
            <w:left w:val="none" w:sz="0" w:space="0" w:color="auto"/>
            <w:bottom w:val="none" w:sz="0" w:space="0" w:color="auto"/>
            <w:right w:val="none" w:sz="0" w:space="0" w:color="auto"/>
          </w:divBdr>
        </w:div>
        <w:div w:id="711005298">
          <w:marLeft w:val="480"/>
          <w:marRight w:val="0"/>
          <w:marTop w:val="0"/>
          <w:marBottom w:val="0"/>
          <w:divBdr>
            <w:top w:val="none" w:sz="0" w:space="0" w:color="auto"/>
            <w:left w:val="none" w:sz="0" w:space="0" w:color="auto"/>
            <w:bottom w:val="none" w:sz="0" w:space="0" w:color="auto"/>
            <w:right w:val="none" w:sz="0" w:space="0" w:color="auto"/>
          </w:divBdr>
        </w:div>
        <w:div w:id="1966308793">
          <w:marLeft w:val="480"/>
          <w:marRight w:val="0"/>
          <w:marTop w:val="0"/>
          <w:marBottom w:val="0"/>
          <w:divBdr>
            <w:top w:val="none" w:sz="0" w:space="0" w:color="auto"/>
            <w:left w:val="none" w:sz="0" w:space="0" w:color="auto"/>
            <w:bottom w:val="none" w:sz="0" w:space="0" w:color="auto"/>
            <w:right w:val="none" w:sz="0" w:space="0" w:color="auto"/>
          </w:divBdr>
        </w:div>
        <w:div w:id="1590654262">
          <w:marLeft w:val="480"/>
          <w:marRight w:val="0"/>
          <w:marTop w:val="0"/>
          <w:marBottom w:val="0"/>
          <w:divBdr>
            <w:top w:val="none" w:sz="0" w:space="0" w:color="auto"/>
            <w:left w:val="none" w:sz="0" w:space="0" w:color="auto"/>
            <w:bottom w:val="none" w:sz="0" w:space="0" w:color="auto"/>
            <w:right w:val="none" w:sz="0" w:space="0" w:color="auto"/>
          </w:divBdr>
        </w:div>
        <w:div w:id="819544748">
          <w:marLeft w:val="480"/>
          <w:marRight w:val="0"/>
          <w:marTop w:val="0"/>
          <w:marBottom w:val="0"/>
          <w:divBdr>
            <w:top w:val="none" w:sz="0" w:space="0" w:color="auto"/>
            <w:left w:val="none" w:sz="0" w:space="0" w:color="auto"/>
            <w:bottom w:val="none" w:sz="0" w:space="0" w:color="auto"/>
            <w:right w:val="none" w:sz="0" w:space="0" w:color="auto"/>
          </w:divBdr>
        </w:div>
        <w:div w:id="1292439258">
          <w:marLeft w:val="480"/>
          <w:marRight w:val="0"/>
          <w:marTop w:val="0"/>
          <w:marBottom w:val="0"/>
          <w:divBdr>
            <w:top w:val="none" w:sz="0" w:space="0" w:color="auto"/>
            <w:left w:val="none" w:sz="0" w:space="0" w:color="auto"/>
            <w:bottom w:val="none" w:sz="0" w:space="0" w:color="auto"/>
            <w:right w:val="none" w:sz="0" w:space="0" w:color="auto"/>
          </w:divBdr>
        </w:div>
        <w:div w:id="1305546484">
          <w:marLeft w:val="480"/>
          <w:marRight w:val="0"/>
          <w:marTop w:val="0"/>
          <w:marBottom w:val="0"/>
          <w:divBdr>
            <w:top w:val="none" w:sz="0" w:space="0" w:color="auto"/>
            <w:left w:val="none" w:sz="0" w:space="0" w:color="auto"/>
            <w:bottom w:val="none" w:sz="0" w:space="0" w:color="auto"/>
            <w:right w:val="none" w:sz="0" w:space="0" w:color="auto"/>
          </w:divBdr>
        </w:div>
        <w:div w:id="1083382509">
          <w:marLeft w:val="480"/>
          <w:marRight w:val="0"/>
          <w:marTop w:val="0"/>
          <w:marBottom w:val="0"/>
          <w:divBdr>
            <w:top w:val="none" w:sz="0" w:space="0" w:color="auto"/>
            <w:left w:val="none" w:sz="0" w:space="0" w:color="auto"/>
            <w:bottom w:val="none" w:sz="0" w:space="0" w:color="auto"/>
            <w:right w:val="none" w:sz="0" w:space="0" w:color="auto"/>
          </w:divBdr>
        </w:div>
        <w:div w:id="179468941">
          <w:marLeft w:val="480"/>
          <w:marRight w:val="0"/>
          <w:marTop w:val="0"/>
          <w:marBottom w:val="0"/>
          <w:divBdr>
            <w:top w:val="none" w:sz="0" w:space="0" w:color="auto"/>
            <w:left w:val="none" w:sz="0" w:space="0" w:color="auto"/>
            <w:bottom w:val="none" w:sz="0" w:space="0" w:color="auto"/>
            <w:right w:val="none" w:sz="0" w:space="0" w:color="auto"/>
          </w:divBdr>
        </w:div>
        <w:div w:id="287512527">
          <w:marLeft w:val="480"/>
          <w:marRight w:val="0"/>
          <w:marTop w:val="0"/>
          <w:marBottom w:val="0"/>
          <w:divBdr>
            <w:top w:val="none" w:sz="0" w:space="0" w:color="auto"/>
            <w:left w:val="none" w:sz="0" w:space="0" w:color="auto"/>
            <w:bottom w:val="none" w:sz="0" w:space="0" w:color="auto"/>
            <w:right w:val="none" w:sz="0" w:space="0" w:color="auto"/>
          </w:divBdr>
        </w:div>
        <w:div w:id="1628311250">
          <w:marLeft w:val="480"/>
          <w:marRight w:val="0"/>
          <w:marTop w:val="0"/>
          <w:marBottom w:val="0"/>
          <w:divBdr>
            <w:top w:val="none" w:sz="0" w:space="0" w:color="auto"/>
            <w:left w:val="none" w:sz="0" w:space="0" w:color="auto"/>
            <w:bottom w:val="none" w:sz="0" w:space="0" w:color="auto"/>
            <w:right w:val="none" w:sz="0" w:space="0" w:color="auto"/>
          </w:divBdr>
        </w:div>
        <w:div w:id="646520053">
          <w:marLeft w:val="480"/>
          <w:marRight w:val="0"/>
          <w:marTop w:val="0"/>
          <w:marBottom w:val="0"/>
          <w:divBdr>
            <w:top w:val="none" w:sz="0" w:space="0" w:color="auto"/>
            <w:left w:val="none" w:sz="0" w:space="0" w:color="auto"/>
            <w:bottom w:val="none" w:sz="0" w:space="0" w:color="auto"/>
            <w:right w:val="none" w:sz="0" w:space="0" w:color="auto"/>
          </w:divBdr>
        </w:div>
        <w:div w:id="1964723713">
          <w:marLeft w:val="480"/>
          <w:marRight w:val="0"/>
          <w:marTop w:val="0"/>
          <w:marBottom w:val="0"/>
          <w:divBdr>
            <w:top w:val="none" w:sz="0" w:space="0" w:color="auto"/>
            <w:left w:val="none" w:sz="0" w:space="0" w:color="auto"/>
            <w:bottom w:val="none" w:sz="0" w:space="0" w:color="auto"/>
            <w:right w:val="none" w:sz="0" w:space="0" w:color="auto"/>
          </w:divBdr>
        </w:div>
        <w:div w:id="249313398">
          <w:marLeft w:val="480"/>
          <w:marRight w:val="0"/>
          <w:marTop w:val="0"/>
          <w:marBottom w:val="0"/>
          <w:divBdr>
            <w:top w:val="none" w:sz="0" w:space="0" w:color="auto"/>
            <w:left w:val="none" w:sz="0" w:space="0" w:color="auto"/>
            <w:bottom w:val="none" w:sz="0" w:space="0" w:color="auto"/>
            <w:right w:val="none" w:sz="0" w:space="0" w:color="auto"/>
          </w:divBdr>
        </w:div>
        <w:div w:id="630671801">
          <w:marLeft w:val="480"/>
          <w:marRight w:val="0"/>
          <w:marTop w:val="0"/>
          <w:marBottom w:val="0"/>
          <w:divBdr>
            <w:top w:val="none" w:sz="0" w:space="0" w:color="auto"/>
            <w:left w:val="none" w:sz="0" w:space="0" w:color="auto"/>
            <w:bottom w:val="none" w:sz="0" w:space="0" w:color="auto"/>
            <w:right w:val="none" w:sz="0" w:space="0" w:color="auto"/>
          </w:divBdr>
        </w:div>
        <w:div w:id="1420785254">
          <w:marLeft w:val="480"/>
          <w:marRight w:val="0"/>
          <w:marTop w:val="0"/>
          <w:marBottom w:val="0"/>
          <w:divBdr>
            <w:top w:val="none" w:sz="0" w:space="0" w:color="auto"/>
            <w:left w:val="none" w:sz="0" w:space="0" w:color="auto"/>
            <w:bottom w:val="none" w:sz="0" w:space="0" w:color="auto"/>
            <w:right w:val="none" w:sz="0" w:space="0" w:color="auto"/>
          </w:divBdr>
        </w:div>
        <w:div w:id="1214465499">
          <w:marLeft w:val="480"/>
          <w:marRight w:val="0"/>
          <w:marTop w:val="0"/>
          <w:marBottom w:val="0"/>
          <w:divBdr>
            <w:top w:val="none" w:sz="0" w:space="0" w:color="auto"/>
            <w:left w:val="none" w:sz="0" w:space="0" w:color="auto"/>
            <w:bottom w:val="none" w:sz="0" w:space="0" w:color="auto"/>
            <w:right w:val="none" w:sz="0" w:space="0" w:color="auto"/>
          </w:divBdr>
        </w:div>
        <w:div w:id="1911232155">
          <w:marLeft w:val="480"/>
          <w:marRight w:val="0"/>
          <w:marTop w:val="0"/>
          <w:marBottom w:val="0"/>
          <w:divBdr>
            <w:top w:val="none" w:sz="0" w:space="0" w:color="auto"/>
            <w:left w:val="none" w:sz="0" w:space="0" w:color="auto"/>
            <w:bottom w:val="none" w:sz="0" w:space="0" w:color="auto"/>
            <w:right w:val="none" w:sz="0" w:space="0" w:color="auto"/>
          </w:divBdr>
        </w:div>
        <w:div w:id="1179153023">
          <w:marLeft w:val="480"/>
          <w:marRight w:val="0"/>
          <w:marTop w:val="0"/>
          <w:marBottom w:val="0"/>
          <w:divBdr>
            <w:top w:val="none" w:sz="0" w:space="0" w:color="auto"/>
            <w:left w:val="none" w:sz="0" w:space="0" w:color="auto"/>
            <w:bottom w:val="none" w:sz="0" w:space="0" w:color="auto"/>
            <w:right w:val="none" w:sz="0" w:space="0" w:color="auto"/>
          </w:divBdr>
        </w:div>
        <w:div w:id="277496816">
          <w:marLeft w:val="480"/>
          <w:marRight w:val="0"/>
          <w:marTop w:val="0"/>
          <w:marBottom w:val="0"/>
          <w:divBdr>
            <w:top w:val="none" w:sz="0" w:space="0" w:color="auto"/>
            <w:left w:val="none" w:sz="0" w:space="0" w:color="auto"/>
            <w:bottom w:val="none" w:sz="0" w:space="0" w:color="auto"/>
            <w:right w:val="none" w:sz="0" w:space="0" w:color="auto"/>
          </w:divBdr>
        </w:div>
        <w:div w:id="1627587407">
          <w:marLeft w:val="480"/>
          <w:marRight w:val="0"/>
          <w:marTop w:val="0"/>
          <w:marBottom w:val="0"/>
          <w:divBdr>
            <w:top w:val="none" w:sz="0" w:space="0" w:color="auto"/>
            <w:left w:val="none" w:sz="0" w:space="0" w:color="auto"/>
            <w:bottom w:val="none" w:sz="0" w:space="0" w:color="auto"/>
            <w:right w:val="none" w:sz="0" w:space="0" w:color="auto"/>
          </w:divBdr>
        </w:div>
        <w:div w:id="1751731820">
          <w:marLeft w:val="480"/>
          <w:marRight w:val="0"/>
          <w:marTop w:val="0"/>
          <w:marBottom w:val="0"/>
          <w:divBdr>
            <w:top w:val="none" w:sz="0" w:space="0" w:color="auto"/>
            <w:left w:val="none" w:sz="0" w:space="0" w:color="auto"/>
            <w:bottom w:val="none" w:sz="0" w:space="0" w:color="auto"/>
            <w:right w:val="none" w:sz="0" w:space="0" w:color="auto"/>
          </w:divBdr>
        </w:div>
        <w:div w:id="463351703">
          <w:marLeft w:val="480"/>
          <w:marRight w:val="0"/>
          <w:marTop w:val="0"/>
          <w:marBottom w:val="0"/>
          <w:divBdr>
            <w:top w:val="none" w:sz="0" w:space="0" w:color="auto"/>
            <w:left w:val="none" w:sz="0" w:space="0" w:color="auto"/>
            <w:bottom w:val="none" w:sz="0" w:space="0" w:color="auto"/>
            <w:right w:val="none" w:sz="0" w:space="0" w:color="auto"/>
          </w:divBdr>
        </w:div>
        <w:div w:id="1543324631">
          <w:marLeft w:val="480"/>
          <w:marRight w:val="0"/>
          <w:marTop w:val="0"/>
          <w:marBottom w:val="0"/>
          <w:divBdr>
            <w:top w:val="none" w:sz="0" w:space="0" w:color="auto"/>
            <w:left w:val="none" w:sz="0" w:space="0" w:color="auto"/>
            <w:bottom w:val="none" w:sz="0" w:space="0" w:color="auto"/>
            <w:right w:val="none" w:sz="0" w:space="0" w:color="auto"/>
          </w:divBdr>
        </w:div>
        <w:div w:id="771895934">
          <w:marLeft w:val="480"/>
          <w:marRight w:val="0"/>
          <w:marTop w:val="0"/>
          <w:marBottom w:val="0"/>
          <w:divBdr>
            <w:top w:val="none" w:sz="0" w:space="0" w:color="auto"/>
            <w:left w:val="none" w:sz="0" w:space="0" w:color="auto"/>
            <w:bottom w:val="none" w:sz="0" w:space="0" w:color="auto"/>
            <w:right w:val="none" w:sz="0" w:space="0" w:color="auto"/>
          </w:divBdr>
        </w:div>
        <w:div w:id="393625795">
          <w:marLeft w:val="480"/>
          <w:marRight w:val="0"/>
          <w:marTop w:val="0"/>
          <w:marBottom w:val="0"/>
          <w:divBdr>
            <w:top w:val="none" w:sz="0" w:space="0" w:color="auto"/>
            <w:left w:val="none" w:sz="0" w:space="0" w:color="auto"/>
            <w:bottom w:val="none" w:sz="0" w:space="0" w:color="auto"/>
            <w:right w:val="none" w:sz="0" w:space="0" w:color="auto"/>
          </w:divBdr>
        </w:div>
        <w:div w:id="462233191">
          <w:marLeft w:val="480"/>
          <w:marRight w:val="0"/>
          <w:marTop w:val="0"/>
          <w:marBottom w:val="0"/>
          <w:divBdr>
            <w:top w:val="none" w:sz="0" w:space="0" w:color="auto"/>
            <w:left w:val="none" w:sz="0" w:space="0" w:color="auto"/>
            <w:bottom w:val="none" w:sz="0" w:space="0" w:color="auto"/>
            <w:right w:val="none" w:sz="0" w:space="0" w:color="auto"/>
          </w:divBdr>
        </w:div>
        <w:div w:id="1452749221">
          <w:marLeft w:val="480"/>
          <w:marRight w:val="0"/>
          <w:marTop w:val="0"/>
          <w:marBottom w:val="0"/>
          <w:divBdr>
            <w:top w:val="none" w:sz="0" w:space="0" w:color="auto"/>
            <w:left w:val="none" w:sz="0" w:space="0" w:color="auto"/>
            <w:bottom w:val="none" w:sz="0" w:space="0" w:color="auto"/>
            <w:right w:val="none" w:sz="0" w:space="0" w:color="auto"/>
          </w:divBdr>
        </w:div>
        <w:div w:id="457139965">
          <w:marLeft w:val="480"/>
          <w:marRight w:val="0"/>
          <w:marTop w:val="0"/>
          <w:marBottom w:val="0"/>
          <w:divBdr>
            <w:top w:val="none" w:sz="0" w:space="0" w:color="auto"/>
            <w:left w:val="none" w:sz="0" w:space="0" w:color="auto"/>
            <w:bottom w:val="none" w:sz="0" w:space="0" w:color="auto"/>
            <w:right w:val="none" w:sz="0" w:space="0" w:color="auto"/>
          </w:divBdr>
        </w:div>
        <w:div w:id="713584053">
          <w:marLeft w:val="480"/>
          <w:marRight w:val="0"/>
          <w:marTop w:val="0"/>
          <w:marBottom w:val="0"/>
          <w:divBdr>
            <w:top w:val="none" w:sz="0" w:space="0" w:color="auto"/>
            <w:left w:val="none" w:sz="0" w:space="0" w:color="auto"/>
            <w:bottom w:val="none" w:sz="0" w:space="0" w:color="auto"/>
            <w:right w:val="none" w:sz="0" w:space="0" w:color="auto"/>
          </w:divBdr>
        </w:div>
        <w:div w:id="1619144921">
          <w:marLeft w:val="480"/>
          <w:marRight w:val="0"/>
          <w:marTop w:val="0"/>
          <w:marBottom w:val="0"/>
          <w:divBdr>
            <w:top w:val="none" w:sz="0" w:space="0" w:color="auto"/>
            <w:left w:val="none" w:sz="0" w:space="0" w:color="auto"/>
            <w:bottom w:val="none" w:sz="0" w:space="0" w:color="auto"/>
            <w:right w:val="none" w:sz="0" w:space="0" w:color="auto"/>
          </w:divBdr>
        </w:div>
        <w:div w:id="453905953">
          <w:marLeft w:val="480"/>
          <w:marRight w:val="0"/>
          <w:marTop w:val="0"/>
          <w:marBottom w:val="0"/>
          <w:divBdr>
            <w:top w:val="none" w:sz="0" w:space="0" w:color="auto"/>
            <w:left w:val="none" w:sz="0" w:space="0" w:color="auto"/>
            <w:bottom w:val="none" w:sz="0" w:space="0" w:color="auto"/>
            <w:right w:val="none" w:sz="0" w:space="0" w:color="auto"/>
          </w:divBdr>
        </w:div>
        <w:div w:id="38749208">
          <w:marLeft w:val="480"/>
          <w:marRight w:val="0"/>
          <w:marTop w:val="0"/>
          <w:marBottom w:val="0"/>
          <w:divBdr>
            <w:top w:val="none" w:sz="0" w:space="0" w:color="auto"/>
            <w:left w:val="none" w:sz="0" w:space="0" w:color="auto"/>
            <w:bottom w:val="none" w:sz="0" w:space="0" w:color="auto"/>
            <w:right w:val="none" w:sz="0" w:space="0" w:color="auto"/>
          </w:divBdr>
        </w:div>
        <w:div w:id="1584796065">
          <w:marLeft w:val="480"/>
          <w:marRight w:val="0"/>
          <w:marTop w:val="0"/>
          <w:marBottom w:val="0"/>
          <w:divBdr>
            <w:top w:val="none" w:sz="0" w:space="0" w:color="auto"/>
            <w:left w:val="none" w:sz="0" w:space="0" w:color="auto"/>
            <w:bottom w:val="none" w:sz="0" w:space="0" w:color="auto"/>
            <w:right w:val="none" w:sz="0" w:space="0" w:color="auto"/>
          </w:divBdr>
        </w:div>
        <w:div w:id="1823235895">
          <w:marLeft w:val="480"/>
          <w:marRight w:val="0"/>
          <w:marTop w:val="0"/>
          <w:marBottom w:val="0"/>
          <w:divBdr>
            <w:top w:val="none" w:sz="0" w:space="0" w:color="auto"/>
            <w:left w:val="none" w:sz="0" w:space="0" w:color="auto"/>
            <w:bottom w:val="none" w:sz="0" w:space="0" w:color="auto"/>
            <w:right w:val="none" w:sz="0" w:space="0" w:color="auto"/>
          </w:divBdr>
        </w:div>
        <w:div w:id="1740133728">
          <w:marLeft w:val="480"/>
          <w:marRight w:val="0"/>
          <w:marTop w:val="0"/>
          <w:marBottom w:val="0"/>
          <w:divBdr>
            <w:top w:val="none" w:sz="0" w:space="0" w:color="auto"/>
            <w:left w:val="none" w:sz="0" w:space="0" w:color="auto"/>
            <w:bottom w:val="none" w:sz="0" w:space="0" w:color="auto"/>
            <w:right w:val="none" w:sz="0" w:space="0" w:color="auto"/>
          </w:divBdr>
        </w:div>
        <w:div w:id="1730113466">
          <w:marLeft w:val="480"/>
          <w:marRight w:val="0"/>
          <w:marTop w:val="0"/>
          <w:marBottom w:val="0"/>
          <w:divBdr>
            <w:top w:val="none" w:sz="0" w:space="0" w:color="auto"/>
            <w:left w:val="none" w:sz="0" w:space="0" w:color="auto"/>
            <w:bottom w:val="none" w:sz="0" w:space="0" w:color="auto"/>
            <w:right w:val="none" w:sz="0" w:space="0" w:color="auto"/>
          </w:divBdr>
        </w:div>
        <w:div w:id="1718356421">
          <w:marLeft w:val="480"/>
          <w:marRight w:val="0"/>
          <w:marTop w:val="0"/>
          <w:marBottom w:val="0"/>
          <w:divBdr>
            <w:top w:val="none" w:sz="0" w:space="0" w:color="auto"/>
            <w:left w:val="none" w:sz="0" w:space="0" w:color="auto"/>
            <w:bottom w:val="none" w:sz="0" w:space="0" w:color="auto"/>
            <w:right w:val="none" w:sz="0" w:space="0" w:color="auto"/>
          </w:divBdr>
        </w:div>
        <w:div w:id="1732190801">
          <w:marLeft w:val="480"/>
          <w:marRight w:val="0"/>
          <w:marTop w:val="0"/>
          <w:marBottom w:val="0"/>
          <w:divBdr>
            <w:top w:val="none" w:sz="0" w:space="0" w:color="auto"/>
            <w:left w:val="none" w:sz="0" w:space="0" w:color="auto"/>
            <w:bottom w:val="none" w:sz="0" w:space="0" w:color="auto"/>
            <w:right w:val="none" w:sz="0" w:space="0" w:color="auto"/>
          </w:divBdr>
        </w:div>
        <w:div w:id="440341800">
          <w:marLeft w:val="480"/>
          <w:marRight w:val="0"/>
          <w:marTop w:val="0"/>
          <w:marBottom w:val="0"/>
          <w:divBdr>
            <w:top w:val="none" w:sz="0" w:space="0" w:color="auto"/>
            <w:left w:val="none" w:sz="0" w:space="0" w:color="auto"/>
            <w:bottom w:val="none" w:sz="0" w:space="0" w:color="auto"/>
            <w:right w:val="none" w:sz="0" w:space="0" w:color="auto"/>
          </w:divBdr>
        </w:div>
        <w:div w:id="704408479">
          <w:marLeft w:val="480"/>
          <w:marRight w:val="0"/>
          <w:marTop w:val="0"/>
          <w:marBottom w:val="0"/>
          <w:divBdr>
            <w:top w:val="none" w:sz="0" w:space="0" w:color="auto"/>
            <w:left w:val="none" w:sz="0" w:space="0" w:color="auto"/>
            <w:bottom w:val="none" w:sz="0" w:space="0" w:color="auto"/>
            <w:right w:val="none" w:sz="0" w:space="0" w:color="auto"/>
          </w:divBdr>
        </w:div>
        <w:div w:id="1428504692">
          <w:marLeft w:val="480"/>
          <w:marRight w:val="0"/>
          <w:marTop w:val="0"/>
          <w:marBottom w:val="0"/>
          <w:divBdr>
            <w:top w:val="none" w:sz="0" w:space="0" w:color="auto"/>
            <w:left w:val="none" w:sz="0" w:space="0" w:color="auto"/>
            <w:bottom w:val="none" w:sz="0" w:space="0" w:color="auto"/>
            <w:right w:val="none" w:sz="0" w:space="0" w:color="auto"/>
          </w:divBdr>
        </w:div>
        <w:div w:id="854078459">
          <w:marLeft w:val="480"/>
          <w:marRight w:val="0"/>
          <w:marTop w:val="0"/>
          <w:marBottom w:val="0"/>
          <w:divBdr>
            <w:top w:val="none" w:sz="0" w:space="0" w:color="auto"/>
            <w:left w:val="none" w:sz="0" w:space="0" w:color="auto"/>
            <w:bottom w:val="none" w:sz="0" w:space="0" w:color="auto"/>
            <w:right w:val="none" w:sz="0" w:space="0" w:color="auto"/>
          </w:divBdr>
        </w:div>
        <w:div w:id="1295597077">
          <w:marLeft w:val="480"/>
          <w:marRight w:val="0"/>
          <w:marTop w:val="0"/>
          <w:marBottom w:val="0"/>
          <w:divBdr>
            <w:top w:val="none" w:sz="0" w:space="0" w:color="auto"/>
            <w:left w:val="none" w:sz="0" w:space="0" w:color="auto"/>
            <w:bottom w:val="none" w:sz="0" w:space="0" w:color="auto"/>
            <w:right w:val="none" w:sz="0" w:space="0" w:color="auto"/>
          </w:divBdr>
        </w:div>
        <w:div w:id="1371957259">
          <w:marLeft w:val="480"/>
          <w:marRight w:val="0"/>
          <w:marTop w:val="0"/>
          <w:marBottom w:val="0"/>
          <w:divBdr>
            <w:top w:val="none" w:sz="0" w:space="0" w:color="auto"/>
            <w:left w:val="none" w:sz="0" w:space="0" w:color="auto"/>
            <w:bottom w:val="none" w:sz="0" w:space="0" w:color="auto"/>
            <w:right w:val="none" w:sz="0" w:space="0" w:color="auto"/>
          </w:divBdr>
        </w:div>
        <w:div w:id="196083926">
          <w:marLeft w:val="480"/>
          <w:marRight w:val="0"/>
          <w:marTop w:val="0"/>
          <w:marBottom w:val="0"/>
          <w:divBdr>
            <w:top w:val="none" w:sz="0" w:space="0" w:color="auto"/>
            <w:left w:val="none" w:sz="0" w:space="0" w:color="auto"/>
            <w:bottom w:val="none" w:sz="0" w:space="0" w:color="auto"/>
            <w:right w:val="none" w:sz="0" w:space="0" w:color="auto"/>
          </w:divBdr>
        </w:div>
        <w:div w:id="691610090">
          <w:marLeft w:val="480"/>
          <w:marRight w:val="0"/>
          <w:marTop w:val="0"/>
          <w:marBottom w:val="0"/>
          <w:divBdr>
            <w:top w:val="none" w:sz="0" w:space="0" w:color="auto"/>
            <w:left w:val="none" w:sz="0" w:space="0" w:color="auto"/>
            <w:bottom w:val="none" w:sz="0" w:space="0" w:color="auto"/>
            <w:right w:val="none" w:sz="0" w:space="0" w:color="auto"/>
          </w:divBdr>
        </w:div>
        <w:div w:id="853419800">
          <w:marLeft w:val="480"/>
          <w:marRight w:val="0"/>
          <w:marTop w:val="0"/>
          <w:marBottom w:val="0"/>
          <w:divBdr>
            <w:top w:val="none" w:sz="0" w:space="0" w:color="auto"/>
            <w:left w:val="none" w:sz="0" w:space="0" w:color="auto"/>
            <w:bottom w:val="none" w:sz="0" w:space="0" w:color="auto"/>
            <w:right w:val="none" w:sz="0" w:space="0" w:color="auto"/>
          </w:divBdr>
        </w:div>
        <w:div w:id="1270509564">
          <w:marLeft w:val="480"/>
          <w:marRight w:val="0"/>
          <w:marTop w:val="0"/>
          <w:marBottom w:val="0"/>
          <w:divBdr>
            <w:top w:val="none" w:sz="0" w:space="0" w:color="auto"/>
            <w:left w:val="none" w:sz="0" w:space="0" w:color="auto"/>
            <w:bottom w:val="none" w:sz="0" w:space="0" w:color="auto"/>
            <w:right w:val="none" w:sz="0" w:space="0" w:color="auto"/>
          </w:divBdr>
        </w:div>
        <w:div w:id="1367289701">
          <w:marLeft w:val="480"/>
          <w:marRight w:val="0"/>
          <w:marTop w:val="0"/>
          <w:marBottom w:val="0"/>
          <w:divBdr>
            <w:top w:val="none" w:sz="0" w:space="0" w:color="auto"/>
            <w:left w:val="none" w:sz="0" w:space="0" w:color="auto"/>
            <w:bottom w:val="none" w:sz="0" w:space="0" w:color="auto"/>
            <w:right w:val="none" w:sz="0" w:space="0" w:color="auto"/>
          </w:divBdr>
        </w:div>
        <w:div w:id="1262372473">
          <w:marLeft w:val="480"/>
          <w:marRight w:val="0"/>
          <w:marTop w:val="0"/>
          <w:marBottom w:val="0"/>
          <w:divBdr>
            <w:top w:val="none" w:sz="0" w:space="0" w:color="auto"/>
            <w:left w:val="none" w:sz="0" w:space="0" w:color="auto"/>
            <w:bottom w:val="none" w:sz="0" w:space="0" w:color="auto"/>
            <w:right w:val="none" w:sz="0" w:space="0" w:color="auto"/>
          </w:divBdr>
        </w:div>
        <w:div w:id="666320626">
          <w:marLeft w:val="480"/>
          <w:marRight w:val="0"/>
          <w:marTop w:val="0"/>
          <w:marBottom w:val="0"/>
          <w:divBdr>
            <w:top w:val="none" w:sz="0" w:space="0" w:color="auto"/>
            <w:left w:val="none" w:sz="0" w:space="0" w:color="auto"/>
            <w:bottom w:val="none" w:sz="0" w:space="0" w:color="auto"/>
            <w:right w:val="none" w:sz="0" w:space="0" w:color="auto"/>
          </w:divBdr>
        </w:div>
        <w:div w:id="1979216299">
          <w:marLeft w:val="480"/>
          <w:marRight w:val="0"/>
          <w:marTop w:val="0"/>
          <w:marBottom w:val="0"/>
          <w:divBdr>
            <w:top w:val="none" w:sz="0" w:space="0" w:color="auto"/>
            <w:left w:val="none" w:sz="0" w:space="0" w:color="auto"/>
            <w:bottom w:val="none" w:sz="0" w:space="0" w:color="auto"/>
            <w:right w:val="none" w:sz="0" w:space="0" w:color="auto"/>
          </w:divBdr>
        </w:div>
        <w:div w:id="1546791066">
          <w:marLeft w:val="480"/>
          <w:marRight w:val="0"/>
          <w:marTop w:val="0"/>
          <w:marBottom w:val="0"/>
          <w:divBdr>
            <w:top w:val="none" w:sz="0" w:space="0" w:color="auto"/>
            <w:left w:val="none" w:sz="0" w:space="0" w:color="auto"/>
            <w:bottom w:val="none" w:sz="0" w:space="0" w:color="auto"/>
            <w:right w:val="none" w:sz="0" w:space="0" w:color="auto"/>
          </w:divBdr>
        </w:div>
        <w:div w:id="484509758">
          <w:marLeft w:val="480"/>
          <w:marRight w:val="0"/>
          <w:marTop w:val="0"/>
          <w:marBottom w:val="0"/>
          <w:divBdr>
            <w:top w:val="none" w:sz="0" w:space="0" w:color="auto"/>
            <w:left w:val="none" w:sz="0" w:space="0" w:color="auto"/>
            <w:bottom w:val="none" w:sz="0" w:space="0" w:color="auto"/>
            <w:right w:val="none" w:sz="0" w:space="0" w:color="auto"/>
          </w:divBdr>
        </w:div>
        <w:div w:id="701177395">
          <w:marLeft w:val="480"/>
          <w:marRight w:val="0"/>
          <w:marTop w:val="0"/>
          <w:marBottom w:val="0"/>
          <w:divBdr>
            <w:top w:val="none" w:sz="0" w:space="0" w:color="auto"/>
            <w:left w:val="none" w:sz="0" w:space="0" w:color="auto"/>
            <w:bottom w:val="none" w:sz="0" w:space="0" w:color="auto"/>
            <w:right w:val="none" w:sz="0" w:space="0" w:color="auto"/>
          </w:divBdr>
        </w:div>
        <w:div w:id="686637516">
          <w:marLeft w:val="480"/>
          <w:marRight w:val="0"/>
          <w:marTop w:val="0"/>
          <w:marBottom w:val="0"/>
          <w:divBdr>
            <w:top w:val="none" w:sz="0" w:space="0" w:color="auto"/>
            <w:left w:val="none" w:sz="0" w:space="0" w:color="auto"/>
            <w:bottom w:val="none" w:sz="0" w:space="0" w:color="auto"/>
            <w:right w:val="none" w:sz="0" w:space="0" w:color="auto"/>
          </w:divBdr>
        </w:div>
        <w:div w:id="993800168">
          <w:marLeft w:val="480"/>
          <w:marRight w:val="0"/>
          <w:marTop w:val="0"/>
          <w:marBottom w:val="0"/>
          <w:divBdr>
            <w:top w:val="none" w:sz="0" w:space="0" w:color="auto"/>
            <w:left w:val="none" w:sz="0" w:space="0" w:color="auto"/>
            <w:bottom w:val="none" w:sz="0" w:space="0" w:color="auto"/>
            <w:right w:val="none" w:sz="0" w:space="0" w:color="auto"/>
          </w:divBdr>
        </w:div>
        <w:div w:id="1894736537">
          <w:marLeft w:val="480"/>
          <w:marRight w:val="0"/>
          <w:marTop w:val="0"/>
          <w:marBottom w:val="0"/>
          <w:divBdr>
            <w:top w:val="none" w:sz="0" w:space="0" w:color="auto"/>
            <w:left w:val="none" w:sz="0" w:space="0" w:color="auto"/>
            <w:bottom w:val="none" w:sz="0" w:space="0" w:color="auto"/>
            <w:right w:val="none" w:sz="0" w:space="0" w:color="auto"/>
          </w:divBdr>
        </w:div>
        <w:div w:id="717632317">
          <w:marLeft w:val="480"/>
          <w:marRight w:val="0"/>
          <w:marTop w:val="0"/>
          <w:marBottom w:val="0"/>
          <w:divBdr>
            <w:top w:val="none" w:sz="0" w:space="0" w:color="auto"/>
            <w:left w:val="none" w:sz="0" w:space="0" w:color="auto"/>
            <w:bottom w:val="none" w:sz="0" w:space="0" w:color="auto"/>
            <w:right w:val="none" w:sz="0" w:space="0" w:color="auto"/>
          </w:divBdr>
        </w:div>
        <w:div w:id="1330644243">
          <w:marLeft w:val="480"/>
          <w:marRight w:val="0"/>
          <w:marTop w:val="0"/>
          <w:marBottom w:val="0"/>
          <w:divBdr>
            <w:top w:val="none" w:sz="0" w:space="0" w:color="auto"/>
            <w:left w:val="none" w:sz="0" w:space="0" w:color="auto"/>
            <w:bottom w:val="none" w:sz="0" w:space="0" w:color="auto"/>
            <w:right w:val="none" w:sz="0" w:space="0" w:color="auto"/>
          </w:divBdr>
        </w:div>
        <w:div w:id="954824953">
          <w:marLeft w:val="480"/>
          <w:marRight w:val="0"/>
          <w:marTop w:val="0"/>
          <w:marBottom w:val="0"/>
          <w:divBdr>
            <w:top w:val="none" w:sz="0" w:space="0" w:color="auto"/>
            <w:left w:val="none" w:sz="0" w:space="0" w:color="auto"/>
            <w:bottom w:val="none" w:sz="0" w:space="0" w:color="auto"/>
            <w:right w:val="none" w:sz="0" w:space="0" w:color="auto"/>
          </w:divBdr>
        </w:div>
        <w:div w:id="463737303">
          <w:marLeft w:val="480"/>
          <w:marRight w:val="0"/>
          <w:marTop w:val="0"/>
          <w:marBottom w:val="0"/>
          <w:divBdr>
            <w:top w:val="none" w:sz="0" w:space="0" w:color="auto"/>
            <w:left w:val="none" w:sz="0" w:space="0" w:color="auto"/>
            <w:bottom w:val="none" w:sz="0" w:space="0" w:color="auto"/>
            <w:right w:val="none" w:sz="0" w:space="0" w:color="auto"/>
          </w:divBdr>
        </w:div>
        <w:div w:id="1670517674">
          <w:marLeft w:val="480"/>
          <w:marRight w:val="0"/>
          <w:marTop w:val="0"/>
          <w:marBottom w:val="0"/>
          <w:divBdr>
            <w:top w:val="none" w:sz="0" w:space="0" w:color="auto"/>
            <w:left w:val="none" w:sz="0" w:space="0" w:color="auto"/>
            <w:bottom w:val="none" w:sz="0" w:space="0" w:color="auto"/>
            <w:right w:val="none" w:sz="0" w:space="0" w:color="auto"/>
          </w:divBdr>
        </w:div>
        <w:div w:id="1984432061">
          <w:marLeft w:val="480"/>
          <w:marRight w:val="0"/>
          <w:marTop w:val="0"/>
          <w:marBottom w:val="0"/>
          <w:divBdr>
            <w:top w:val="none" w:sz="0" w:space="0" w:color="auto"/>
            <w:left w:val="none" w:sz="0" w:space="0" w:color="auto"/>
            <w:bottom w:val="none" w:sz="0" w:space="0" w:color="auto"/>
            <w:right w:val="none" w:sz="0" w:space="0" w:color="auto"/>
          </w:divBdr>
        </w:div>
        <w:div w:id="1663466571">
          <w:marLeft w:val="480"/>
          <w:marRight w:val="0"/>
          <w:marTop w:val="0"/>
          <w:marBottom w:val="0"/>
          <w:divBdr>
            <w:top w:val="none" w:sz="0" w:space="0" w:color="auto"/>
            <w:left w:val="none" w:sz="0" w:space="0" w:color="auto"/>
            <w:bottom w:val="none" w:sz="0" w:space="0" w:color="auto"/>
            <w:right w:val="none" w:sz="0" w:space="0" w:color="auto"/>
          </w:divBdr>
        </w:div>
        <w:div w:id="61492784">
          <w:marLeft w:val="480"/>
          <w:marRight w:val="0"/>
          <w:marTop w:val="0"/>
          <w:marBottom w:val="0"/>
          <w:divBdr>
            <w:top w:val="none" w:sz="0" w:space="0" w:color="auto"/>
            <w:left w:val="none" w:sz="0" w:space="0" w:color="auto"/>
            <w:bottom w:val="none" w:sz="0" w:space="0" w:color="auto"/>
            <w:right w:val="none" w:sz="0" w:space="0" w:color="auto"/>
          </w:divBdr>
        </w:div>
        <w:div w:id="787090193">
          <w:marLeft w:val="480"/>
          <w:marRight w:val="0"/>
          <w:marTop w:val="0"/>
          <w:marBottom w:val="0"/>
          <w:divBdr>
            <w:top w:val="none" w:sz="0" w:space="0" w:color="auto"/>
            <w:left w:val="none" w:sz="0" w:space="0" w:color="auto"/>
            <w:bottom w:val="none" w:sz="0" w:space="0" w:color="auto"/>
            <w:right w:val="none" w:sz="0" w:space="0" w:color="auto"/>
          </w:divBdr>
        </w:div>
        <w:div w:id="320735625">
          <w:marLeft w:val="480"/>
          <w:marRight w:val="0"/>
          <w:marTop w:val="0"/>
          <w:marBottom w:val="0"/>
          <w:divBdr>
            <w:top w:val="none" w:sz="0" w:space="0" w:color="auto"/>
            <w:left w:val="none" w:sz="0" w:space="0" w:color="auto"/>
            <w:bottom w:val="none" w:sz="0" w:space="0" w:color="auto"/>
            <w:right w:val="none" w:sz="0" w:space="0" w:color="auto"/>
          </w:divBdr>
        </w:div>
        <w:div w:id="1529834624">
          <w:marLeft w:val="480"/>
          <w:marRight w:val="0"/>
          <w:marTop w:val="0"/>
          <w:marBottom w:val="0"/>
          <w:divBdr>
            <w:top w:val="none" w:sz="0" w:space="0" w:color="auto"/>
            <w:left w:val="none" w:sz="0" w:space="0" w:color="auto"/>
            <w:bottom w:val="none" w:sz="0" w:space="0" w:color="auto"/>
            <w:right w:val="none" w:sz="0" w:space="0" w:color="auto"/>
          </w:divBdr>
        </w:div>
        <w:div w:id="312762740">
          <w:marLeft w:val="480"/>
          <w:marRight w:val="0"/>
          <w:marTop w:val="0"/>
          <w:marBottom w:val="0"/>
          <w:divBdr>
            <w:top w:val="none" w:sz="0" w:space="0" w:color="auto"/>
            <w:left w:val="none" w:sz="0" w:space="0" w:color="auto"/>
            <w:bottom w:val="none" w:sz="0" w:space="0" w:color="auto"/>
            <w:right w:val="none" w:sz="0" w:space="0" w:color="auto"/>
          </w:divBdr>
        </w:div>
        <w:div w:id="1195580523">
          <w:marLeft w:val="480"/>
          <w:marRight w:val="0"/>
          <w:marTop w:val="0"/>
          <w:marBottom w:val="0"/>
          <w:divBdr>
            <w:top w:val="none" w:sz="0" w:space="0" w:color="auto"/>
            <w:left w:val="none" w:sz="0" w:space="0" w:color="auto"/>
            <w:bottom w:val="none" w:sz="0" w:space="0" w:color="auto"/>
            <w:right w:val="none" w:sz="0" w:space="0" w:color="auto"/>
          </w:divBdr>
        </w:div>
        <w:div w:id="1068456488">
          <w:marLeft w:val="480"/>
          <w:marRight w:val="0"/>
          <w:marTop w:val="0"/>
          <w:marBottom w:val="0"/>
          <w:divBdr>
            <w:top w:val="none" w:sz="0" w:space="0" w:color="auto"/>
            <w:left w:val="none" w:sz="0" w:space="0" w:color="auto"/>
            <w:bottom w:val="none" w:sz="0" w:space="0" w:color="auto"/>
            <w:right w:val="none" w:sz="0" w:space="0" w:color="auto"/>
          </w:divBdr>
        </w:div>
        <w:div w:id="1201627105">
          <w:marLeft w:val="480"/>
          <w:marRight w:val="0"/>
          <w:marTop w:val="0"/>
          <w:marBottom w:val="0"/>
          <w:divBdr>
            <w:top w:val="none" w:sz="0" w:space="0" w:color="auto"/>
            <w:left w:val="none" w:sz="0" w:space="0" w:color="auto"/>
            <w:bottom w:val="none" w:sz="0" w:space="0" w:color="auto"/>
            <w:right w:val="none" w:sz="0" w:space="0" w:color="auto"/>
          </w:divBdr>
        </w:div>
        <w:div w:id="1879736000">
          <w:marLeft w:val="480"/>
          <w:marRight w:val="0"/>
          <w:marTop w:val="0"/>
          <w:marBottom w:val="0"/>
          <w:divBdr>
            <w:top w:val="none" w:sz="0" w:space="0" w:color="auto"/>
            <w:left w:val="none" w:sz="0" w:space="0" w:color="auto"/>
            <w:bottom w:val="none" w:sz="0" w:space="0" w:color="auto"/>
            <w:right w:val="none" w:sz="0" w:space="0" w:color="auto"/>
          </w:divBdr>
        </w:div>
        <w:div w:id="1266688581">
          <w:marLeft w:val="480"/>
          <w:marRight w:val="0"/>
          <w:marTop w:val="0"/>
          <w:marBottom w:val="0"/>
          <w:divBdr>
            <w:top w:val="none" w:sz="0" w:space="0" w:color="auto"/>
            <w:left w:val="none" w:sz="0" w:space="0" w:color="auto"/>
            <w:bottom w:val="none" w:sz="0" w:space="0" w:color="auto"/>
            <w:right w:val="none" w:sz="0" w:space="0" w:color="auto"/>
          </w:divBdr>
        </w:div>
      </w:divsChild>
    </w:div>
    <w:div w:id="1105416621">
      <w:bodyDiv w:val="1"/>
      <w:marLeft w:val="0"/>
      <w:marRight w:val="0"/>
      <w:marTop w:val="0"/>
      <w:marBottom w:val="0"/>
      <w:divBdr>
        <w:top w:val="none" w:sz="0" w:space="0" w:color="auto"/>
        <w:left w:val="none" w:sz="0" w:space="0" w:color="auto"/>
        <w:bottom w:val="none" w:sz="0" w:space="0" w:color="auto"/>
        <w:right w:val="none" w:sz="0" w:space="0" w:color="auto"/>
      </w:divBdr>
    </w:div>
    <w:div w:id="1106148127">
      <w:bodyDiv w:val="1"/>
      <w:marLeft w:val="0"/>
      <w:marRight w:val="0"/>
      <w:marTop w:val="0"/>
      <w:marBottom w:val="0"/>
      <w:divBdr>
        <w:top w:val="none" w:sz="0" w:space="0" w:color="auto"/>
        <w:left w:val="none" w:sz="0" w:space="0" w:color="auto"/>
        <w:bottom w:val="none" w:sz="0" w:space="0" w:color="auto"/>
        <w:right w:val="none" w:sz="0" w:space="0" w:color="auto"/>
      </w:divBdr>
    </w:div>
    <w:div w:id="1108692880">
      <w:bodyDiv w:val="1"/>
      <w:marLeft w:val="0"/>
      <w:marRight w:val="0"/>
      <w:marTop w:val="0"/>
      <w:marBottom w:val="0"/>
      <w:divBdr>
        <w:top w:val="none" w:sz="0" w:space="0" w:color="auto"/>
        <w:left w:val="none" w:sz="0" w:space="0" w:color="auto"/>
        <w:bottom w:val="none" w:sz="0" w:space="0" w:color="auto"/>
        <w:right w:val="none" w:sz="0" w:space="0" w:color="auto"/>
      </w:divBdr>
    </w:div>
    <w:div w:id="1109197397">
      <w:bodyDiv w:val="1"/>
      <w:marLeft w:val="0"/>
      <w:marRight w:val="0"/>
      <w:marTop w:val="0"/>
      <w:marBottom w:val="0"/>
      <w:divBdr>
        <w:top w:val="none" w:sz="0" w:space="0" w:color="auto"/>
        <w:left w:val="none" w:sz="0" w:space="0" w:color="auto"/>
        <w:bottom w:val="none" w:sz="0" w:space="0" w:color="auto"/>
        <w:right w:val="none" w:sz="0" w:space="0" w:color="auto"/>
      </w:divBdr>
    </w:div>
    <w:div w:id="1111558894">
      <w:bodyDiv w:val="1"/>
      <w:marLeft w:val="0"/>
      <w:marRight w:val="0"/>
      <w:marTop w:val="0"/>
      <w:marBottom w:val="0"/>
      <w:divBdr>
        <w:top w:val="none" w:sz="0" w:space="0" w:color="auto"/>
        <w:left w:val="none" w:sz="0" w:space="0" w:color="auto"/>
        <w:bottom w:val="none" w:sz="0" w:space="0" w:color="auto"/>
        <w:right w:val="none" w:sz="0" w:space="0" w:color="auto"/>
      </w:divBdr>
    </w:div>
    <w:div w:id="1111977962">
      <w:bodyDiv w:val="1"/>
      <w:marLeft w:val="0"/>
      <w:marRight w:val="0"/>
      <w:marTop w:val="0"/>
      <w:marBottom w:val="0"/>
      <w:divBdr>
        <w:top w:val="none" w:sz="0" w:space="0" w:color="auto"/>
        <w:left w:val="none" w:sz="0" w:space="0" w:color="auto"/>
        <w:bottom w:val="none" w:sz="0" w:space="0" w:color="auto"/>
        <w:right w:val="none" w:sz="0" w:space="0" w:color="auto"/>
      </w:divBdr>
    </w:div>
    <w:div w:id="1112363432">
      <w:bodyDiv w:val="1"/>
      <w:marLeft w:val="0"/>
      <w:marRight w:val="0"/>
      <w:marTop w:val="0"/>
      <w:marBottom w:val="0"/>
      <w:divBdr>
        <w:top w:val="none" w:sz="0" w:space="0" w:color="auto"/>
        <w:left w:val="none" w:sz="0" w:space="0" w:color="auto"/>
        <w:bottom w:val="none" w:sz="0" w:space="0" w:color="auto"/>
        <w:right w:val="none" w:sz="0" w:space="0" w:color="auto"/>
      </w:divBdr>
    </w:div>
    <w:div w:id="1112624555">
      <w:bodyDiv w:val="1"/>
      <w:marLeft w:val="0"/>
      <w:marRight w:val="0"/>
      <w:marTop w:val="0"/>
      <w:marBottom w:val="0"/>
      <w:divBdr>
        <w:top w:val="none" w:sz="0" w:space="0" w:color="auto"/>
        <w:left w:val="none" w:sz="0" w:space="0" w:color="auto"/>
        <w:bottom w:val="none" w:sz="0" w:space="0" w:color="auto"/>
        <w:right w:val="none" w:sz="0" w:space="0" w:color="auto"/>
      </w:divBdr>
    </w:div>
    <w:div w:id="1117914973">
      <w:bodyDiv w:val="1"/>
      <w:marLeft w:val="0"/>
      <w:marRight w:val="0"/>
      <w:marTop w:val="0"/>
      <w:marBottom w:val="0"/>
      <w:divBdr>
        <w:top w:val="none" w:sz="0" w:space="0" w:color="auto"/>
        <w:left w:val="none" w:sz="0" w:space="0" w:color="auto"/>
        <w:bottom w:val="none" w:sz="0" w:space="0" w:color="auto"/>
        <w:right w:val="none" w:sz="0" w:space="0" w:color="auto"/>
      </w:divBdr>
    </w:div>
    <w:div w:id="1118377377">
      <w:bodyDiv w:val="1"/>
      <w:marLeft w:val="0"/>
      <w:marRight w:val="0"/>
      <w:marTop w:val="0"/>
      <w:marBottom w:val="0"/>
      <w:divBdr>
        <w:top w:val="none" w:sz="0" w:space="0" w:color="auto"/>
        <w:left w:val="none" w:sz="0" w:space="0" w:color="auto"/>
        <w:bottom w:val="none" w:sz="0" w:space="0" w:color="auto"/>
        <w:right w:val="none" w:sz="0" w:space="0" w:color="auto"/>
      </w:divBdr>
      <w:divsChild>
        <w:div w:id="1789472435">
          <w:marLeft w:val="480"/>
          <w:marRight w:val="0"/>
          <w:marTop w:val="0"/>
          <w:marBottom w:val="0"/>
          <w:divBdr>
            <w:top w:val="none" w:sz="0" w:space="0" w:color="auto"/>
            <w:left w:val="none" w:sz="0" w:space="0" w:color="auto"/>
            <w:bottom w:val="none" w:sz="0" w:space="0" w:color="auto"/>
            <w:right w:val="none" w:sz="0" w:space="0" w:color="auto"/>
          </w:divBdr>
        </w:div>
        <w:div w:id="508059837">
          <w:marLeft w:val="480"/>
          <w:marRight w:val="0"/>
          <w:marTop w:val="0"/>
          <w:marBottom w:val="0"/>
          <w:divBdr>
            <w:top w:val="none" w:sz="0" w:space="0" w:color="auto"/>
            <w:left w:val="none" w:sz="0" w:space="0" w:color="auto"/>
            <w:bottom w:val="none" w:sz="0" w:space="0" w:color="auto"/>
            <w:right w:val="none" w:sz="0" w:space="0" w:color="auto"/>
          </w:divBdr>
        </w:div>
        <w:div w:id="1317345662">
          <w:marLeft w:val="480"/>
          <w:marRight w:val="0"/>
          <w:marTop w:val="0"/>
          <w:marBottom w:val="0"/>
          <w:divBdr>
            <w:top w:val="none" w:sz="0" w:space="0" w:color="auto"/>
            <w:left w:val="none" w:sz="0" w:space="0" w:color="auto"/>
            <w:bottom w:val="none" w:sz="0" w:space="0" w:color="auto"/>
            <w:right w:val="none" w:sz="0" w:space="0" w:color="auto"/>
          </w:divBdr>
        </w:div>
        <w:div w:id="2103329872">
          <w:marLeft w:val="480"/>
          <w:marRight w:val="0"/>
          <w:marTop w:val="0"/>
          <w:marBottom w:val="0"/>
          <w:divBdr>
            <w:top w:val="none" w:sz="0" w:space="0" w:color="auto"/>
            <w:left w:val="none" w:sz="0" w:space="0" w:color="auto"/>
            <w:bottom w:val="none" w:sz="0" w:space="0" w:color="auto"/>
            <w:right w:val="none" w:sz="0" w:space="0" w:color="auto"/>
          </w:divBdr>
        </w:div>
        <w:div w:id="1441415305">
          <w:marLeft w:val="480"/>
          <w:marRight w:val="0"/>
          <w:marTop w:val="0"/>
          <w:marBottom w:val="0"/>
          <w:divBdr>
            <w:top w:val="none" w:sz="0" w:space="0" w:color="auto"/>
            <w:left w:val="none" w:sz="0" w:space="0" w:color="auto"/>
            <w:bottom w:val="none" w:sz="0" w:space="0" w:color="auto"/>
            <w:right w:val="none" w:sz="0" w:space="0" w:color="auto"/>
          </w:divBdr>
        </w:div>
        <w:div w:id="1512840464">
          <w:marLeft w:val="480"/>
          <w:marRight w:val="0"/>
          <w:marTop w:val="0"/>
          <w:marBottom w:val="0"/>
          <w:divBdr>
            <w:top w:val="none" w:sz="0" w:space="0" w:color="auto"/>
            <w:left w:val="none" w:sz="0" w:space="0" w:color="auto"/>
            <w:bottom w:val="none" w:sz="0" w:space="0" w:color="auto"/>
            <w:right w:val="none" w:sz="0" w:space="0" w:color="auto"/>
          </w:divBdr>
        </w:div>
        <w:div w:id="291446627">
          <w:marLeft w:val="480"/>
          <w:marRight w:val="0"/>
          <w:marTop w:val="0"/>
          <w:marBottom w:val="0"/>
          <w:divBdr>
            <w:top w:val="none" w:sz="0" w:space="0" w:color="auto"/>
            <w:left w:val="none" w:sz="0" w:space="0" w:color="auto"/>
            <w:bottom w:val="none" w:sz="0" w:space="0" w:color="auto"/>
            <w:right w:val="none" w:sz="0" w:space="0" w:color="auto"/>
          </w:divBdr>
        </w:div>
        <w:div w:id="578565359">
          <w:marLeft w:val="480"/>
          <w:marRight w:val="0"/>
          <w:marTop w:val="0"/>
          <w:marBottom w:val="0"/>
          <w:divBdr>
            <w:top w:val="none" w:sz="0" w:space="0" w:color="auto"/>
            <w:left w:val="none" w:sz="0" w:space="0" w:color="auto"/>
            <w:bottom w:val="none" w:sz="0" w:space="0" w:color="auto"/>
            <w:right w:val="none" w:sz="0" w:space="0" w:color="auto"/>
          </w:divBdr>
        </w:div>
        <w:div w:id="1470435713">
          <w:marLeft w:val="480"/>
          <w:marRight w:val="0"/>
          <w:marTop w:val="0"/>
          <w:marBottom w:val="0"/>
          <w:divBdr>
            <w:top w:val="none" w:sz="0" w:space="0" w:color="auto"/>
            <w:left w:val="none" w:sz="0" w:space="0" w:color="auto"/>
            <w:bottom w:val="none" w:sz="0" w:space="0" w:color="auto"/>
            <w:right w:val="none" w:sz="0" w:space="0" w:color="auto"/>
          </w:divBdr>
        </w:div>
        <w:div w:id="549730061">
          <w:marLeft w:val="480"/>
          <w:marRight w:val="0"/>
          <w:marTop w:val="0"/>
          <w:marBottom w:val="0"/>
          <w:divBdr>
            <w:top w:val="none" w:sz="0" w:space="0" w:color="auto"/>
            <w:left w:val="none" w:sz="0" w:space="0" w:color="auto"/>
            <w:bottom w:val="none" w:sz="0" w:space="0" w:color="auto"/>
            <w:right w:val="none" w:sz="0" w:space="0" w:color="auto"/>
          </w:divBdr>
        </w:div>
        <w:div w:id="298997039">
          <w:marLeft w:val="480"/>
          <w:marRight w:val="0"/>
          <w:marTop w:val="0"/>
          <w:marBottom w:val="0"/>
          <w:divBdr>
            <w:top w:val="none" w:sz="0" w:space="0" w:color="auto"/>
            <w:left w:val="none" w:sz="0" w:space="0" w:color="auto"/>
            <w:bottom w:val="none" w:sz="0" w:space="0" w:color="auto"/>
            <w:right w:val="none" w:sz="0" w:space="0" w:color="auto"/>
          </w:divBdr>
        </w:div>
        <w:div w:id="2118939548">
          <w:marLeft w:val="480"/>
          <w:marRight w:val="0"/>
          <w:marTop w:val="0"/>
          <w:marBottom w:val="0"/>
          <w:divBdr>
            <w:top w:val="none" w:sz="0" w:space="0" w:color="auto"/>
            <w:left w:val="none" w:sz="0" w:space="0" w:color="auto"/>
            <w:bottom w:val="none" w:sz="0" w:space="0" w:color="auto"/>
            <w:right w:val="none" w:sz="0" w:space="0" w:color="auto"/>
          </w:divBdr>
        </w:div>
        <w:div w:id="1441142182">
          <w:marLeft w:val="480"/>
          <w:marRight w:val="0"/>
          <w:marTop w:val="0"/>
          <w:marBottom w:val="0"/>
          <w:divBdr>
            <w:top w:val="none" w:sz="0" w:space="0" w:color="auto"/>
            <w:left w:val="none" w:sz="0" w:space="0" w:color="auto"/>
            <w:bottom w:val="none" w:sz="0" w:space="0" w:color="auto"/>
            <w:right w:val="none" w:sz="0" w:space="0" w:color="auto"/>
          </w:divBdr>
        </w:div>
        <w:div w:id="2089379885">
          <w:marLeft w:val="480"/>
          <w:marRight w:val="0"/>
          <w:marTop w:val="0"/>
          <w:marBottom w:val="0"/>
          <w:divBdr>
            <w:top w:val="none" w:sz="0" w:space="0" w:color="auto"/>
            <w:left w:val="none" w:sz="0" w:space="0" w:color="auto"/>
            <w:bottom w:val="none" w:sz="0" w:space="0" w:color="auto"/>
            <w:right w:val="none" w:sz="0" w:space="0" w:color="auto"/>
          </w:divBdr>
        </w:div>
        <w:div w:id="634486667">
          <w:marLeft w:val="480"/>
          <w:marRight w:val="0"/>
          <w:marTop w:val="0"/>
          <w:marBottom w:val="0"/>
          <w:divBdr>
            <w:top w:val="none" w:sz="0" w:space="0" w:color="auto"/>
            <w:left w:val="none" w:sz="0" w:space="0" w:color="auto"/>
            <w:bottom w:val="none" w:sz="0" w:space="0" w:color="auto"/>
            <w:right w:val="none" w:sz="0" w:space="0" w:color="auto"/>
          </w:divBdr>
        </w:div>
        <w:div w:id="795030151">
          <w:marLeft w:val="480"/>
          <w:marRight w:val="0"/>
          <w:marTop w:val="0"/>
          <w:marBottom w:val="0"/>
          <w:divBdr>
            <w:top w:val="none" w:sz="0" w:space="0" w:color="auto"/>
            <w:left w:val="none" w:sz="0" w:space="0" w:color="auto"/>
            <w:bottom w:val="none" w:sz="0" w:space="0" w:color="auto"/>
            <w:right w:val="none" w:sz="0" w:space="0" w:color="auto"/>
          </w:divBdr>
        </w:div>
        <w:div w:id="2147158259">
          <w:marLeft w:val="480"/>
          <w:marRight w:val="0"/>
          <w:marTop w:val="0"/>
          <w:marBottom w:val="0"/>
          <w:divBdr>
            <w:top w:val="none" w:sz="0" w:space="0" w:color="auto"/>
            <w:left w:val="none" w:sz="0" w:space="0" w:color="auto"/>
            <w:bottom w:val="none" w:sz="0" w:space="0" w:color="auto"/>
            <w:right w:val="none" w:sz="0" w:space="0" w:color="auto"/>
          </w:divBdr>
        </w:div>
        <w:div w:id="1341857642">
          <w:marLeft w:val="480"/>
          <w:marRight w:val="0"/>
          <w:marTop w:val="0"/>
          <w:marBottom w:val="0"/>
          <w:divBdr>
            <w:top w:val="none" w:sz="0" w:space="0" w:color="auto"/>
            <w:left w:val="none" w:sz="0" w:space="0" w:color="auto"/>
            <w:bottom w:val="none" w:sz="0" w:space="0" w:color="auto"/>
            <w:right w:val="none" w:sz="0" w:space="0" w:color="auto"/>
          </w:divBdr>
        </w:div>
        <w:div w:id="1030374561">
          <w:marLeft w:val="480"/>
          <w:marRight w:val="0"/>
          <w:marTop w:val="0"/>
          <w:marBottom w:val="0"/>
          <w:divBdr>
            <w:top w:val="none" w:sz="0" w:space="0" w:color="auto"/>
            <w:left w:val="none" w:sz="0" w:space="0" w:color="auto"/>
            <w:bottom w:val="none" w:sz="0" w:space="0" w:color="auto"/>
            <w:right w:val="none" w:sz="0" w:space="0" w:color="auto"/>
          </w:divBdr>
        </w:div>
        <w:div w:id="1669360000">
          <w:marLeft w:val="480"/>
          <w:marRight w:val="0"/>
          <w:marTop w:val="0"/>
          <w:marBottom w:val="0"/>
          <w:divBdr>
            <w:top w:val="none" w:sz="0" w:space="0" w:color="auto"/>
            <w:left w:val="none" w:sz="0" w:space="0" w:color="auto"/>
            <w:bottom w:val="none" w:sz="0" w:space="0" w:color="auto"/>
            <w:right w:val="none" w:sz="0" w:space="0" w:color="auto"/>
          </w:divBdr>
        </w:div>
        <w:div w:id="1879198248">
          <w:marLeft w:val="480"/>
          <w:marRight w:val="0"/>
          <w:marTop w:val="0"/>
          <w:marBottom w:val="0"/>
          <w:divBdr>
            <w:top w:val="none" w:sz="0" w:space="0" w:color="auto"/>
            <w:left w:val="none" w:sz="0" w:space="0" w:color="auto"/>
            <w:bottom w:val="none" w:sz="0" w:space="0" w:color="auto"/>
            <w:right w:val="none" w:sz="0" w:space="0" w:color="auto"/>
          </w:divBdr>
        </w:div>
        <w:div w:id="2105492830">
          <w:marLeft w:val="480"/>
          <w:marRight w:val="0"/>
          <w:marTop w:val="0"/>
          <w:marBottom w:val="0"/>
          <w:divBdr>
            <w:top w:val="none" w:sz="0" w:space="0" w:color="auto"/>
            <w:left w:val="none" w:sz="0" w:space="0" w:color="auto"/>
            <w:bottom w:val="none" w:sz="0" w:space="0" w:color="auto"/>
            <w:right w:val="none" w:sz="0" w:space="0" w:color="auto"/>
          </w:divBdr>
        </w:div>
        <w:div w:id="1305283017">
          <w:marLeft w:val="480"/>
          <w:marRight w:val="0"/>
          <w:marTop w:val="0"/>
          <w:marBottom w:val="0"/>
          <w:divBdr>
            <w:top w:val="none" w:sz="0" w:space="0" w:color="auto"/>
            <w:left w:val="none" w:sz="0" w:space="0" w:color="auto"/>
            <w:bottom w:val="none" w:sz="0" w:space="0" w:color="auto"/>
            <w:right w:val="none" w:sz="0" w:space="0" w:color="auto"/>
          </w:divBdr>
        </w:div>
        <w:div w:id="1585187979">
          <w:marLeft w:val="480"/>
          <w:marRight w:val="0"/>
          <w:marTop w:val="0"/>
          <w:marBottom w:val="0"/>
          <w:divBdr>
            <w:top w:val="none" w:sz="0" w:space="0" w:color="auto"/>
            <w:left w:val="none" w:sz="0" w:space="0" w:color="auto"/>
            <w:bottom w:val="none" w:sz="0" w:space="0" w:color="auto"/>
            <w:right w:val="none" w:sz="0" w:space="0" w:color="auto"/>
          </w:divBdr>
        </w:div>
        <w:div w:id="1052657113">
          <w:marLeft w:val="480"/>
          <w:marRight w:val="0"/>
          <w:marTop w:val="0"/>
          <w:marBottom w:val="0"/>
          <w:divBdr>
            <w:top w:val="none" w:sz="0" w:space="0" w:color="auto"/>
            <w:left w:val="none" w:sz="0" w:space="0" w:color="auto"/>
            <w:bottom w:val="none" w:sz="0" w:space="0" w:color="auto"/>
            <w:right w:val="none" w:sz="0" w:space="0" w:color="auto"/>
          </w:divBdr>
        </w:div>
        <w:div w:id="1113594948">
          <w:marLeft w:val="480"/>
          <w:marRight w:val="0"/>
          <w:marTop w:val="0"/>
          <w:marBottom w:val="0"/>
          <w:divBdr>
            <w:top w:val="none" w:sz="0" w:space="0" w:color="auto"/>
            <w:left w:val="none" w:sz="0" w:space="0" w:color="auto"/>
            <w:bottom w:val="none" w:sz="0" w:space="0" w:color="auto"/>
            <w:right w:val="none" w:sz="0" w:space="0" w:color="auto"/>
          </w:divBdr>
        </w:div>
        <w:div w:id="1829442800">
          <w:marLeft w:val="480"/>
          <w:marRight w:val="0"/>
          <w:marTop w:val="0"/>
          <w:marBottom w:val="0"/>
          <w:divBdr>
            <w:top w:val="none" w:sz="0" w:space="0" w:color="auto"/>
            <w:left w:val="none" w:sz="0" w:space="0" w:color="auto"/>
            <w:bottom w:val="none" w:sz="0" w:space="0" w:color="auto"/>
            <w:right w:val="none" w:sz="0" w:space="0" w:color="auto"/>
          </w:divBdr>
        </w:div>
        <w:div w:id="1538470475">
          <w:marLeft w:val="480"/>
          <w:marRight w:val="0"/>
          <w:marTop w:val="0"/>
          <w:marBottom w:val="0"/>
          <w:divBdr>
            <w:top w:val="none" w:sz="0" w:space="0" w:color="auto"/>
            <w:left w:val="none" w:sz="0" w:space="0" w:color="auto"/>
            <w:bottom w:val="none" w:sz="0" w:space="0" w:color="auto"/>
            <w:right w:val="none" w:sz="0" w:space="0" w:color="auto"/>
          </w:divBdr>
        </w:div>
        <w:div w:id="216937897">
          <w:marLeft w:val="480"/>
          <w:marRight w:val="0"/>
          <w:marTop w:val="0"/>
          <w:marBottom w:val="0"/>
          <w:divBdr>
            <w:top w:val="none" w:sz="0" w:space="0" w:color="auto"/>
            <w:left w:val="none" w:sz="0" w:space="0" w:color="auto"/>
            <w:bottom w:val="none" w:sz="0" w:space="0" w:color="auto"/>
            <w:right w:val="none" w:sz="0" w:space="0" w:color="auto"/>
          </w:divBdr>
        </w:div>
        <w:div w:id="987169667">
          <w:marLeft w:val="480"/>
          <w:marRight w:val="0"/>
          <w:marTop w:val="0"/>
          <w:marBottom w:val="0"/>
          <w:divBdr>
            <w:top w:val="none" w:sz="0" w:space="0" w:color="auto"/>
            <w:left w:val="none" w:sz="0" w:space="0" w:color="auto"/>
            <w:bottom w:val="none" w:sz="0" w:space="0" w:color="auto"/>
            <w:right w:val="none" w:sz="0" w:space="0" w:color="auto"/>
          </w:divBdr>
        </w:div>
        <w:div w:id="1415319213">
          <w:marLeft w:val="480"/>
          <w:marRight w:val="0"/>
          <w:marTop w:val="0"/>
          <w:marBottom w:val="0"/>
          <w:divBdr>
            <w:top w:val="none" w:sz="0" w:space="0" w:color="auto"/>
            <w:left w:val="none" w:sz="0" w:space="0" w:color="auto"/>
            <w:bottom w:val="none" w:sz="0" w:space="0" w:color="auto"/>
            <w:right w:val="none" w:sz="0" w:space="0" w:color="auto"/>
          </w:divBdr>
        </w:div>
        <w:div w:id="219026416">
          <w:marLeft w:val="480"/>
          <w:marRight w:val="0"/>
          <w:marTop w:val="0"/>
          <w:marBottom w:val="0"/>
          <w:divBdr>
            <w:top w:val="none" w:sz="0" w:space="0" w:color="auto"/>
            <w:left w:val="none" w:sz="0" w:space="0" w:color="auto"/>
            <w:bottom w:val="none" w:sz="0" w:space="0" w:color="auto"/>
            <w:right w:val="none" w:sz="0" w:space="0" w:color="auto"/>
          </w:divBdr>
        </w:div>
        <w:div w:id="1621492472">
          <w:marLeft w:val="480"/>
          <w:marRight w:val="0"/>
          <w:marTop w:val="0"/>
          <w:marBottom w:val="0"/>
          <w:divBdr>
            <w:top w:val="none" w:sz="0" w:space="0" w:color="auto"/>
            <w:left w:val="none" w:sz="0" w:space="0" w:color="auto"/>
            <w:bottom w:val="none" w:sz="0" w:space="0" w:color="auto"/>
            <w:right w:val="none" w:sz="0" w:space="0" w:color="auto"/>
          </w:divBdr>
        </w:div>
        <w:div w:id="1953628315">
          <w:marLeft w:val="480"/>
          <w:marRight w:val="0"/>
          <w:marTop w:val="0"/>
          <w:marBottom w:val="0"/>
          <w:divBdr>
            <w:top w:val="none" w:sz="0" w:space="0" w:color="auto"/>
            <w:left w:val="none" w:sz="0" w:space="0" w:color="auto"/>
            <w:bottom w:val="none" w:sz="0" w:space="0" w:color="auto"/>
            <w:right w:val="none" w:sz="0" w:space="0" w:color="auto"/>
          </w:divBdr>
        </w:div>
        <w:div w:id="1192761983">
          <w:marLeft w:val="480"/>
          <w:marRight w:val="0"/>
          <w:marTop w:val="0"/>
          <w:marBottom w:val="0"/>
          <w:divBdr>
            <w:top w:val="none" w:sz="0" w:space="0" w:color="auto"/>
            <w:left w:val="none" w:sz="0" w:space="0" w:color="auto"/>
            <w:bottom w:val="none" w:sz="0" w:space="0" w:color="auto"/>
            <w:right w:val="none" w:sz="0" w:space="0" w:color="auto"/>
          </w:divBdr>
        </w:div>
        <w:div w:id="1712573">
          <w:marLeft w:val="480"/>
          <w:marRight w:val="0"/>
          <w:marTop w:val="0"/>
          <w:marBottom w:val="0"/>
          <w:divBdr>
            <w:top w:val="none" w:sz="0" w:space="0" w:color="auto"/>
            <w:left w:val="none" w:sz="0" w:space="0" w:color="auto"/>
            <w:bottom w:val="none" w:sz="0" w:space="0" w:color="auto"/>
            <w:right w:val="none" w:sz="0" w:space="0" w:color="auto"/>
          </w:divBdr>
        </w:div>
        <w:div w:id="1413814459">
          <w:marLeft w:val="480"/>
          <w:marRight w:val="0"/>
          <w:marTop w:val="0"/>
          <w:marBottom w:val="0"/>
          <w:divBdr>
            <w:top w:val="none" w:sz="0" w:space="0" w:color="auto"/>
            <w:left w:val="none" w:sz="0" w:space="0" w:color="auto"/>
            <w:bottom w:val="none" w:sz="0" w:space="0" w:color="auto"/>
            <w:right w:val="none" w:sz="0" w:space="0" w:color="auto"/>
          </w:divBdr>
        </w:div>
        <w:div w:id="1544252804">
          <w:marLeft w:val="480"/>
          <w:marRight w:val="0"/>
          <w:marTop w:val="0"/>
          <w:marBottom w:val="0"/>
          <w:divBdr>
            <w:top w:val="none" w:sz="0" w:space="0" w:color="auto"/>
            <w:left w:val="none" w:sz="0" w:space="0" w:color="auto"/>
            <w:bottom w:val="none" w:sz="0" w:space="0" w:color="auto"/>
            <w:right w:val="none" w:sz="0" w:space="0" w:color="auto"/>
          </w:divBdr>
        </w:div>
        <w:div w:id="18553142">
          <w:marLeft w:val="480"/>
          <w:marRight w:val="0"/>
          <w:marTop w:val="0"/>
          <w:marBottom w:val="0"/>
          <w:divBdr>
            <w:top w:val="none" w:sz="0" w:space="0" w:color="auto"/>
            <w:left w:val="none" w:sz="0" w:space="0" w:color="auto"/>
            <w:bottom w:val="none" w:sz="0" w:space="0" w:color="auto"/>
            <w:right w:val="none" w:sz="0" w:space="0" w:color="auto"/>
          </w:divBdr>
        </w:div>
        <w:div w:id="1284724105">
          <w:marLeft w:val="480"/>
          <w:marRight w:val="0"/>
          <w:marTop w:val="0"/>
          <w:marBottom w:val="0"/>
          <w:divBdr>
            <w:top w:val="none" w:sz="0" w:space="0" w:color="auto"/>
            <w:left w:val="none" w:sz="0" w:space="0" w:color="auto"/>
            <w:bottom w:val="none" w:sz="0" w:space="0" w:color="auto"/>
            <w:right w:val="none" w:sz="0" w:space="0" w:color="auto"/>
          </w:divBdr>
        </w:div>
        <w:div w:id="2143422521">
          <w:marLeft w:val="480"/>
          <w:marRight w:val="0"/>
          <w:marTop w:val="0"/>
          <w:marBottom w:val="0"/>
          <w:divBdr>
            <w:top w:val="none" w:sz="0" w:space="0" w:color="auto"/>
            <w:left w:val="none" w:sz="0" w:space="0" w:color="auto"/>
            <w:bottom w:val="none" w:sz="0" w:space="0" w:color="auto"/>
            <w:right w:val="none" w:sz="0" w:space="0" w:color="auto"/>
          </w:divBdr>
        </w:div>
        <w:div w:id="2067532099">
          <w:marLeft w:val="480"/>
          <w:marRight w:val="0"/>
          <w:marTop w:val="0"/>
          <w:marBottom w:val="0"/>
          <w:divBdr>
            <w:top w:val="none" w:sz="0" w:space="0" w:color="auto"/>
            <w:left w:val="none" w:sz="0" w:space="0" w:color="auto"/>
            <w:bottom w:val="none" w:sz="0" w:space="0" w:color="auto"/>
            <w:right w:val="none" w:sz="0" w:space="0" w:color="auto"/>
          </w:divBdr>
        </w:div>
        <w:div w:id="1359964290">
          <w:marLeft w:val="480"/>
          <w:marRight w:val="0"/>
          <w:marTop w:val="0"/>
          <w:marBottom w:val="0"/>
          <w:divBdr>
            <w:top w:val="none" w:sz="0" w:space="0" w:color="auto"/>
            <w:left w:val="none" w:sz="0" w:space="0" w:color="auto"/>
            <w:bottom w:val="none" w:sz="0" w:space="0" w:color="auto"/>
            <w:right w:val="none" w:sz="0" w:space="0" w:color="auto"/>
          </w:divBdr>
        </w:div>
        <w:div w:id="2036886798">
          <w:marLeft w:val="480"/>
          <w:marRight w:val="0"/>
          <w:marTop w:val="0"/>
          <w:marBottom w:val="0"/>
          <w:divBdr>
            <w:top w:val="none" w:sz="0" w:space="0" w:color="auto"/>
            <w:left w:val="none" w:sz="0" w:space="0" w:color="auto"/>
            <w:bottom w:val="none" w:sz="0" w:space="0" w:color="auto"/>
            <w:right w:val="none" w:sz="0" w:space="0" w:color="auto"/>
          </w:divBdr>
        </w:div>
        <w:div w:id="1693725500">
          <w:marLeft w:val="480"/>
          <w:marRight w:val="0"/>
          <w:marTop w:val="0"/>
          <w:marBottom w:val="0"/>
          <w:divBdr>
            <w:top w:val="none" w:sz="0" w:space="0" w:color="auto"/>
            <w:left w:val="none" w:sz="0" w:space="0" w:color="auto"/>
            <w:bottom w:val="none" w:sz="0" w:space="0" w:color="auto"/>
            <w:right w:val="none" w:sz="0" w:space="0" w:color="auto"/>
          </w:divBdr>
        </w:div>
        <w:div w:id="470443123">
          <w:marLeft w:val="480"/>
          <w:marRight w:val="0"/>
          <w:marTop w:val="0"/>
          <w:marBottom w:val="0"/>
          <w:divBdr>
            <w:top w:val="none" w:sz="0" w:space="0" w:color="auto"/>
            <w:left w:val="none" w:sz="0" w:space="0" w:color="auto"/>
            <w:bottom w:val="none" w:sz="0" w:space="0" w:color="auto"/>
            <w:right w:val="none" w:sz="0" w:space="0" w:color="auto"/>
          </w:divBdr>
        </w:div>
        <w:div w:id="875586702">
          <w:marLeft w:val="480"/>
          <w:marRight w:val="0"/>
          <w:marTop w:val="0"/>
          <w:marBottom w:val="0"/>
          <w:divBdr>
            <w:top w:val="none" w:sz="0" w:space="0" w:color="auto"/>
            <w:left w:val="none" w:sz="0" w:space="0" w:color="auto"/>
            <w:bottom w:val="none" w:sz="0" w:space="0" w:color="auto"/>
            <w:right w:val="none" w:sz="0" w:space="0" w:color="auto"/>
          </w:divBdr>
        </w:div>
        <w:div w:id="1341733029">
          <w:marLeft w:val="480"/>
          <w:marRight w:val="0"/>
          <w:marTop w:val="0"/>
          <w:marBottom w:val="0"/>
          <w:divBdr>
            <w:top w:val="none" w:sz="0" w:space="0" w:color="auto"/>
            <w:left w:val="none" w:sz="0" w:space="0" w:color="auto"/>
            <w:bottom w:val="none" w:sz="0" w:space="0" w:color="auto"/>
            <w:right w:val="none" w:sz="0" w:space="0" w:color="auto"/>
          </w:divBdr>
        </w:div>
        <w:div w:id="919757483">
          <w:marLeft w:val="480"/>
          <w:marRight w:val="0"/>
          <w:marTop w:val="0"/>
          <w:marBottom w:val="0"/>
          <w:divBdr>
            <w:top w:val="none" w:sz="0" w:space="0" w:color="auto"/>
            <w:left w:val="none" w:sz="0" w:space="0" w:color="auto"/>
            <w:bottom w:val="none" w:sz="0" w:space="0" w:color="auto"/>
            <w:right w:val="none" w:sz="0" w:space="0" w:color="auto"/>
          </w:divBdr>
        </w:div>
        <w:div w:id="1534685402">
          <w:marLeft w:val="480"/>
          <w:marRight w:val="0"/>
          <w:marTop w:val="0"/>
          <w:marBottom w:val="0"/>
          <w:divBdr>
            <w:top w:val="none" w:sz="0" w:space="0" w:color="auto"/>
            <w:left w:val="none" w:sz="0" w:space="0" w:color="auto"/>
            <w:bottom w:val="none" w:sz="0" w:space="0" w:color="auto"/>
            <w:right w:val="none" w:sz="0" w:space="0" w:color="auto"/>
          </w:divBdr>
        </w:div>
        <w:div w:id="2015836374">
          <w:marLeft w:val="480"/>
          <w:marRight w:val="0"/>
          <w:marTop w:val="0"/>
          <w:marBottom w:val="0"/>
          <w:divBdr>
            <w:top w:val="none" w:sz="0" w:space="0" w:color="auto"/>
            <w:left w:val="none" w:sz="0" w:space="0" w:color="auto"/>
            <w:bottom w:val="none" w:sz="0" w:space="0" w:color="auto"/>
            <w:right w:val="none" w:sz="0" w:space="0" w:color="auto"/>
          </w:divBdr>
        </w:div>
        <w:div w:id="176845347">
          <w:marLeft w:val="480"/>
          <w:marRight w:val="0"/>
          <w:marTop w:val="0"/>
          <w:marBottom w:val="0"/>
          <w:divBdr>
            <w:top w:val="none" w:sz="0" w:space="0" w:color="auto"/>
            <w:left w:val="none" w:sz="0" w:space="0" w:color="auto"/>
            <w:bottom w:val="none" w:sz="0" w:space="0" w:color="auto"/>
            <w:right w:val="none" w:sz="0" w:space="0" w:color="auto"/>
          </w:divBdr>
        </w:div>
        <w:div w:id="1690907567">
          <w:marLeft w:val="480"/>
          <w:marRight w:val="0"/>
          <w:marTop w:val="0"/>
          <w:marBottom w:val="0"/>
          <w:divBdr>
            <w:top w:val="none" w:sz="0" w:space="0" w:color="auto"/>
            <w:left w:val="none" w:sz="0" w:space="0" w:color="auto"/>
            <w:bottom w:val="none" w:sz="0" w:space="0" w:color="auto"/>
            <w:right w:val="none" w:sz="0" w:space="0" w:color="auto"/>
          </w:divBdr>
        </w:div>
        <w:div w:id="1751151411">
          <w:marLeft w:val="480"/>
          <w:marRight w:val="0"/>
          <w:marTop w:val="0"/>
          <w:marBottom w:val="0"/>
          <w:divBdr>
            <w:top w:val="none" w:sz="0" w:space="0" w:color="auto"/>
            <w:left w:val="none" w:sz="0" w:space="0" w:color="auto"/>
            <w:bottom w:val="none" w:sz="0" w:space="0" w:color="auto"/>
            <w:right w:val="none" w:sz="0" w:space="0" w:color="auto"/>
          </w:divBdr>
        </w:div>
        <w:div w:id="304892097">
          <w:marLeft w:val="480"/>
          <w:marRight w:val="0"/>
          <w:marTop w:val="0"/>
          <w:marBottom w:val="0"/>
          <w:divBdr>
            <w:top w:val="none" w:sz="0" w:space="0" w:color="auto"/>
            <w:left w:val="none" w:sz="0" w:space="0" w:color="auto"/>
            <w:bottom w:val="none" w:sz="0" w:space="0" w:color="auto"/>
            <w:right w:val="none" w:sz="0" w:space="0" w:color="auto"/>
          </w:divBdr>
        </w:div>
        <w:div w:id="1085417438">
          <w:marLeft w:val="480"/>
          <w:marRight w:val="0"/>
          <w:marTop w:val="0"/>
          <w:marBottom w:val="0"/>
          <w:divBdr>
            <w:top w:val="none" w:sz="0" w:space="0" w:color="auto"/>
            <w:left w:val="none" w:sz="0" w:space="0" w:color="auto"/>
            <w:bottom w:val="none" w:sz="0" w:space="0" w:color="auto"/>
            <w:right w:val="none" w:sz="0" w:space="0" w:color="auto"/>
          </w:divBdr>
        </w:div>
        <w:div w:id="2020813055">
          <w:marLeft w:val="480"/>
          <w:marRight w:val="0"/>
          <w:marTop w:val="0"/>
          <w:marBottom w:val="0"/>
          <w:divBdr>
            <w:top w:val="none" w:sz="0" w:space="0" w:color="auto"/>
            <w:left w:val="none" w:sz="0" w:space="0" w:color="auto"/>
            <w:bottom w:val="none" w:sz="0" w:space="0" w:color="auto"/>
            <w:right w:val="none" w:sz="0" w:space="0" w:color="auto"/>
          </w:divBdr>
        </w:div>
        <w:div w:id="1646886358">
          <w:marLeft w:val="480"/>
          <w:marRight w:val="0"/>
          <w:marTop w:val="0"/>
          <w:marBottom w:val="0"/>
          <w:divBdr>
            <w:top w:val="none" w:sz="0" w:space="0" w:color="auto"/>
            <w:left w:val="none" w:sz="0" w:space="0" w:color="auto"/>
            <w:bottom w:val="none" w:sz="0" w:space="0" w:color="auto"/>
            <w:right w:val="none" w:sz="0" w:space="0" w:color="auto"/>
          </w:divBdr>
        </w:div>
        <w:div w:id="567813759">
          <w:marLeft w:val="480"/>
          <w:marRight w:val="0"/>
          <w:marTop w:val="0"/>
          <w:marBottom w:val="0"/>
          <w:divBdr>
            <w:top w:val="none" w:sz="0" w:space="0" w:color="auto"/>
            <w:left w:val="none" w:sz="0" w:space="0" w:color="auto"/>
            <w:bottom w:val="none" w:sz="0" w:space="0" w:color="auto"/>
            <w:right w:val="none" w:sz="0" w:space="0" w:color="auto"/>
          </w:divBdr>
        </w:div>
        <w:div w:id="1583025110">
          <w:marLeft w:val="480"/>
          <w:marRight w:val="0"/>
          <w:marTop w:val="0"/>
          <w:marBottom w:val="0"/>
          <w:divBdr>
            <w:top w:val="none" w:sz="0" w:space="0" w:color="auto"/>
            <w:left w:val="none" w:sz="0" w:space="0" w:color="auto"/>
            <w:bottom w:val="none" w:sz="0" w:space="0" w:color="auto"/>
            <w:right w:val="none" w:sz="0" w:space="0" w:color="auto"/>
          </w:divBdr>
        </w:div>
        <w:div w:id="557088369">
          <w:marLeft w:val="480"/>
          <w:marRight w:val="0"/>
          <w:marTop w:val="0"/>
          <w:marBottom w:val="0"/>
          <w:divBdr>
            <w:top w:val="none" w:sz="0" w:space="0" w:color="auto"/>
            <w:left w:val="none" w:sz="0" w:space="0" w:color="auto"/>
            <w:bottom w:val="none" w:sz="0" w:space="0" w:color="auto"/>
            <w:right w:val="none" w:sz="0" w:space="0" w:color="auto"/>
          </w:divBdr>
        </w:div>
        <w:div w:id="1455752990">
          <w:marLeft w:val="480"/>
          <w:marRight w:val="0"/>
          <w:marTop w:val="0"/>
          <w:marBottom w:val="0"/>
          <w:divBdr>
            <w:top w:val="none" w:sz="0" w:space="0" w:color="auto"/>
            <w:left w:val="none" w:sz="0" w:space="0" w:color="auto"/>
            <w:bottom w:val="none" w:sz="0" w:space="0" w:color="auto"/>
            <w:right w:val="none" w:sz="0" w:space="0" w:color="auto"/>
          </w:divBdr>
        </w:div>
        <w:div w:id="550196243">
          <w:marLeft w:val="480"/>
          <w:marRight w:val="0"/>
          <w:marTop w:val="0"/>
          <w:marBottom w:val="0"/>
          <w:divBdr>
            <w:top w:val="none" w:sz="0" w:space="0" w:color="auto"/>
            <w:left w:val="none" w:sz="0" w:space="0" w:color="auto"/>
            <w:bottom w:val="none" w:sz="0" w:space="0" w:color="auto"/>
            <w:right w:val="none" w:sz="0" w:space="0" w:color="auto"/>
          </w:divBdr>
        </w:div>
        <w:div w:id="2115247297">
          <w:marLeft w:val="480"/>
          <w:marRight w:val="0"/>
          <w:marTop w:val="0"/>
          <w:marBottom w:val="0"/>
          <w:divBdr>
            <w:top w:val="none" w:sz="0" w:space="0" w:color="auto"/>
            <w:left w:val="none" w:sz="0" w:space="0" w:color="auto"/>
            <w:bottom w:val="none" w:sz="0" w:space="0" w:color="auto"/>
            <w:right w:val="none" w:sz="0" w:space="0" w:color="auto"/>
          </w:divBdr>
        </w:div>
        <w:div w:id="477460291">
          <w:marLeft w:val="480"/>
          <w:marRight w:val="0"/>
          <w:marTop w:val="0"/>
          <w:marBottom w:val="0"/>
          <w:divBdr>
            <w:top w:val="none" w:sz="0" w:space="0" w:color="auto"/>
            <w:left w:val="none" w:sz="0" w:space="0" w:color="auto"/>
            <w:bottom w:val="none" w:sz="0" w:space="0" w:color="auto"/>
            <w:right w:val="none" w:sz="0" w:space="0" w:color="auto"/>
          </w:divBdr>
        </w:div>
        <w:div w:id="1962834000">
          <w:marLeft w:val="480"/>
          <w:marRight w:val="0"/>
          <w:marTop w:val="0"/>
          <w:marBottom w:val="0"/>
          <w:divBdr>
            <w:top w:val="none" w:sz="0" w:space="0" w:color="auto"/>
            <w:left w:val="none" w:sz="0" w:space="0" w:color="auto"/>
            <w:bottom w:val="none" w:sz="0" w:space="0" w:color="auto"/>
            <w:right w:val="none" w:sz="0" w:space="0" w:color="auto"/>
          </w:divBdr>
        </w:div>
        <w:div w:id="884222423">
          <w:marLeft w:val="480"/>
          <w:marRight w:val="0"/>
          <w:marTop w:val="0"/>
          <w:marBottom w:val="0"/>
          <w:divBdr>
            <w:top w:val="none" w:sz="0" w:space="0" w:color="auto"/>
            <w:left w:val="none" w:sz="0" w:space="0" w:color="auto"/>
            <w:bottom w:val="none" w:sz="0" w:space="0" w:color="auto"/>
            <w:right w:val="none" w:sz="0" w:space="0" w:color="auto"/>
          </w:divBdr>
        </w:div>
        <w:div w:id="682248163">
          <w:marLeft w:val="480"/>
          <w:marRight w:val="0"/>
          <w:marTop w:val="0"/>
          <w:marBottom w:val="0"/>
          <w:divBdr>
            <w:top w:val="none" w:sz="0" w:space="0" w:color="auto"/>
            <w:left w:val="none" w:sz="0" w:space="0" w:color="auto"/>
            <w:bottom w:val="none" w:sz="0" w:space="0" w:color="auto"/>
            <w:right w:val="none" w:sz="0" w:space="0" w:color="auto"/>
          </w:divBdr>
        </w:div>
        <w:div w:id="2010401417">
          <w:marLeft w:val="480"/>
          <w:marRight w:val="0"/>
          <w:marTop w:val="0"/>
          <w:marBottom w:val="0"/>
          <w:divBdr>
            <w:top w:val="none" w:sz="0" w:space="0" w:color="auto"/>
            <w:left w:val="none" w:sz="0" w:space="0" w:color="auto"/>
            <w:bottom w:val="none" w:sz="0" w:space="0" w:color="auto"/>
            <w:right w:val="none" w:sz="0" w:space="0" w:color="auto"/>
          </w:divBdr>
        </w:div>
        <w:div w:id="344793415">
          <w:marLeft w:val="480"/>
          <w:marRight w:val="0"/>
          <w:marTop w:val="0"/>
          <w:marBottom w:val="0"/>
          <w:divBdr>
            <w:top w:val="none" w:sz="0" w:space="0" w:color="auto"/>
            <w:left w:val="none" w:sz="0" w:space="0" w:color="auto"/>
            <w:bottom w:val="none" w:sz="0" w:space="0" w:color="auto"/>
            <w:right w:val="none" w:sz="0" w:space="0" w:color="auto"/>
          </w:divBdr>
        </w:div>
        <w:div w:id="550262663">
          <w:marLeft w:val="480"/>
          <w:marRight w:val="0"/>
          <w:marTop w:val="0"/>
          <w:marBottom w:val="0"/>
          <w:divBdr>
            <w:top w:val="none" w:sz="0" w:space="0" w:color="auto"/>
            <w:left w:val="none" w:sz="0" w:space="0" w:color="auto"/>
            <w:bottom w:val="none" w:sz="0" w:space="0" w:color="auto"/>
            <w:right w:val="none" w:sz="0" w:space="0" w:color="auto"/>
          </w:divBdr>
        </w:div>
        <w:div w:id="31805580">
          <w:marLeft w:val="480"/>
          <w:marRight w:val="0"/>
          <w:marTop w:val="0"/>
          <w:marBottom w:val="0"/>
          <w:divBdr>
            <w:top w:val="none" w:sz="0" w:space="0" w:color="auto"/>
            <w:left w:val="none" w:sz="0" w:space="0" w:color="auto"/>
            <w:bottom w:val="none" w:sz="0" w:space="0" w:color="auto"/>
            <w:right w:val="none" w:sz="0" w:space="0" w:color="auto"/>
          </w:divBdr>
        </w:div>
        <w:div w:id="654262128">
          <w:marLeft w:val="480"/>
          <w:marRight w:val="0"/>
          <w:marTop w:val="0"/>
          <w:marBottom w:val="0"/>
          <w:divBdr>
            <w:top w:val="none" w:sz="0" w:space="0" w:color="auto"/>
            <w:left w:val="none" w:sz="0" w:space="0" w:color="auto"/>
            <w:bottom w:val="none" w:sz="0" w:space="0" w:color="auto"/>
            <w:right w:val="none" w:sz="0" w:space="0" w:color="auto"/>
          </w:divBdr>
        </w:div>
        <w:div w:id="1474757127">
          <w:marLeft w:val="480"/>
          <w:marRight w:val="0"/>
          <w:marTop w:val="0"/>
          <w:marBottom w:val="0"/>
          <w:divBdr>
            <w:top w:val="none" w:sz="0" w:space="0" w:color="auto"/>
            <w:left w:val="none" w:sz="0" w:space="0" w:color="auto"/>
            <w:bottom w:val="none" w:sz="0" w:space="0" w:color="auto"/>
            <w:right w:val="none" w:sz="0" w:space="0" w:color="auto"/>
          </w:divBdr>
        </w:div>
        <w:div w:id="1246189697">
          <w:marLeft w:val="480"/>
          <w:marRight w:val="0"/>
          <w:marTop w:val="0"/>
          <w:marBottom w:val="0"/>
          <w:divBdr>
            <w:top w:val="none" w:sz="0" w:space="0" w:color="auto"/>
            <w:left w:val="none" w:sz="0" w:space="0" w:color="auto"/>
            <w:bottom w:val="none" w:sz="0" w:space="0" w:color="auto"/>
            <w:right w:val="none" w:sz="0" w:space="0" w:color="auto"/>
          </w:divBdr>
        </w:div>
        <w:div w:id="1871840469">
          <w:marLeft w:val="480"/>
          <w:marRight w:val="0"/>
          <w:marTop w:val="0"/>
          <w:marBottom w:val="0"/>
          <w:divBdr>
            <w:top w:val="none" w:sz="0" w:space="0" w:color="auto"/>
            <w:left w:val="none" w:sz="0" w:space="0" w:color="auto"/>
            <w:bottom w:val="none" w:sz="0" w:space="0" w:color="auto"/>
            <w:right w:val="none" w:sz="0" w:space="0" w:color="auto"/>
          </w:divBdr>
        </w:div>
        <w:div w:id="1567569976">
          <w:marLeft w:val="480"/>
          <w:marRight w:val="0"/>
          <w:marTop w:val="0"/>
          <w:marBottom w:val="0"/>
          <w:divBdr>
            <w:top w:val="none" w:sz="0" w:space="0" w:color="auto"/>
            <w:left w:val="none" w:sz="0" w:space="0" w:color="auto"/>
            <w:bottom w:val="none" w:sz="0" w:space="0" w:color="auto"/>
            <w:right w:val="none" w:sz="0" w:space="0" w:color="auto"/>
          </w:divBdr>
        </w:div>
        <w:div w:id="1423452601">
          <w:marLeft w:val="480"/>
          <w:marRight w:val="0"/>
          <w:marTop w:val="0"/>
          <w:marBottom w:val="0"/>
          <w:divBdr>
            <w:top w:val="none" w:sz="0" w:space="0" w:color="auto"/>
            <w:left w:val="none" w:sz="0" w:space="0" w:color="auto"/>
            <w:bottom w:val="none" w:sz="0" w:space="0" w:color="auto"/>
            <w:right w:val="none" w:sz="0" w:space="0" w:color="auto"/>
          </w:divBdr>
        </w:div>
        <w:div w:id="927813260">
          <w:marLeft w:val="480"/>
          <w:marRight w:val="0"/>
          <w:marTop w:val="0"/>
          <w:marBottom w:val="0"/>
          <w:divBdr>
            <w:top w:val="none" w:sz="0" w:space="0" w:color="auto"/>
            <w:left w:val="none" w:sz="0" w:space="0" w:color="auto"/>
            <w:bottom w:val="none" w:sz="0" w:space="0" w:color="auto"/>
            <w:right w:val="none" w:sz="0" w:space="0" w:color="auto"/>
          </w:divBdr>
        </w:div>
        <w:div w:id="1967002914">
          <w:marLeft w:val="480"/>
          <w:marRight w:val="0"/>
          <w:marTop w:val="0"/>
          <w:marBottom w:val="0"/>
          <w:divBdr>
            <w:top w:val="none" w:sz="0" w:space="0" w:color="auto"/>
            <w:left w:val="none" w:sz="0" w:space="0" w:color="auto"/>
            <w:bottom w:val="none" w:sz="0" w:space="0" w:color="auto"/>
            <w:right w:val="none" w:sz="0" w:space="0" w:color="auto"/>
          </w:divBdr>
        </w:div>
        <w:div w:id="1329362267">
          <w:marLeft w:val="480"/>
          <w:marRight w:val="0"/>
          <w:marTop w:val="0"/>
          <w:marBottom w:val="0"/>
          <w:divBdr>
            <w:top w:val="none" w:sz="0" w:space="0" w:color="auto"/>
            <w:left w:val="none" w:sz="0" w:space="0" w:color="auto"/>
            <w:bottom w:val="none" w:sz="0" w:space="0" w:color="auto"/>
            <w:right w:val="none" w:sz="0" w:space="0" w:color="auto"/>
          </w:divBdr>
        </w:div>
        <w:div w:id="1533149576">
          <w:marLeft w:val="480"/>
          <w:marRight w:val="0"/>
          <w:marTop w:val="0"/>
          <w:marBottom w:val="0"/>
          <w:divBdr>
            <w:top w:val="none" w:sz="0" w:space="0" w:color="auto"/>
            <w:left w:val="none" w:sz="0" w:space="0" w:color="auto"/>
            <w:bottom w:val="none" w:sz="0" w:space="0" w:color="auto"/>
            <w:right w:val="none" w:sz="0" w:space="0" w:color="auto"/>
          </w:divBdr>
        </w:div>
        <w:div w:id="1059937626">
          <w:marLeft w:val="480"/>
          <w:marRight w:val="0"/>
          <w:marTop w:val="0"/>
          <w:marBottom w:val="0"/>
          <w:divBdr>
            <w:top w:val="none" w:sz="0" w:space="0" w:color="auto"/>
            <w:left w:val="none" w:sz="0" w:space="0" w:color="auto"/>
            <w:bottom w:val="none" w:sz="0" w:space="0" w:color="auto"/>
            <w:right w:val="none" w:sz="0" w:space="0" w:color="auto"/>
          </w:divBdr>
        </w:div>
        <w:div w:id="1624195036">
          <w:marLeft w:val="480"/>
          <w:marRight w:val="0"/>
          <w:marTop w:val="0"/>
          <w:marBottom w:val="0"/>
          <w:divBdr>
            <w:top w:val="none" w:sz="0" w:space="0" w:color="auto"/>
            <w:left w:val="none" w:sz="0" w:space="0" w:color="auto"/>
            <w:bottom w:val="none" w:sz="0" w:space="0" w:color="auto"/>
            <w:right w:val="none" w:sz="0" w:space="0" w:color="auto"/>
          </w:divBdr>
        </w:div>
        <w:div w:id="2066105505">
          <w:marLeft w:val="480"/>
          <w:marRight w:val="0"/>
          <w:marTop w:val="0"/>
          <w:marBottom w:val="0"/>
          <w:divBdr>
            <w:top w:val="none" w:sz="0" w:space="0" w:color="auto"/>
            <w:left w:val="none" w:sz="0" w:space="0" w:color="auto"/>
            <w:bottom w:val="none" w:sz="0" w:space="0" w:color="auto"/>
            <w:right w:val="none" w:sz="0" w:space="0" w:color="auto"/>
          </w:divBdr>
        </w:div>
        <w:div w:id="1964534836">
          <w:marLeft w:val="480"/>
          <w:marRight w:val="0"/>
          <w:marTop w:val="0"/>
          <w:marBottom w:val="0"/>
          <w:divBdr>
            <w:top w:val="none" w:sz="0" w:space="0" w:color="auto"/>
            <w:left w:val="none" w:sz="0" w:space="0" w:color="auto"/>
            <w:bottom w:val="none" w:sz="0" w:space="0" w:color="auto"/>
            <w:right w:val="none" w:sz="0" w:space="0" w:color="auto"/>
          </w:divBdr>
        </w:div>
        <w:div w:id="732581559">
          <w:marLeft w:val="480"/>
          <w:marRight w:val="0"/>
          <w:marTop w:val="0"/>
          <w:marBottom w:val="0"/>
          <w:divBdr>
            <w:top w:val="none" w:sz="0" w:space="0" w:color="auto"/>
            <w:left w:val="none" w:sz="0" w:space="0" w:color="auto"/>
            <w:bottom w:val="none" w:sz="0" w:space="0" w:color="auto"/>
            <w:right w:val="none" w:sz="0" w:space="0" w:color="auto"/>
          </w:divBdr>
        </w:div>
        <w:div w:id="1826706061">
          <w:marLeft w:val="480"/>
          <w:marRight w:val="0"/>
          <w:marTop w:val="0"/>
          <w:marBottom w:val="0"/>
          <w:divBdr>
            <w:top w:val="none" w:sz="0" w:space="0" w:color="auto"/>
            <w:left w:val="none" w:sz="0" w:space="0" w:color="auto"/>
            <w:bottom w:val="none" w:sz="0" w:space="0" w:color="auto"/>
            <w:right w:val="none" w:sz="0" w:space="0" w:color="auto"/>
          </w:divBdr>
        </w:div>
        <w:div w:id="268435836">
          <w:marLeft w:val="480"/>
          <w:marRight w:val="0"/>
          <w:marTop w:val="0"/>
          <w:marBottom w:val="0"/>
          <w:divBdr>
            <w:top w:val="none" w:sz="0" w:space="0" w:color="auto"/>
            <w:left w:val="none" w:sz="0" w:space="0" w:color="auto"/>
            <w:bottom w:val="none" w:sz="0" w:space="0" w:color="auto"/>
            <w:right w:val="none" w:sz="0" w:space="0" w:color="auto"/>
          </w:divBdr>
        </w:div>
        <w:div w:id="2125996954">
          <w:marLeft w:val="480"/>
          <w:marRight w:val="0"/>
          <w:marTop w:val="0"/>
          <w:marBottom w:val="0"/>
          <w:divBdr>
            <w:top w:val="none" w:sz="0" w:space="0" w:color="auto"/>
            <w:left w:val="none" w:sz="0" w:space="0" w:color="auto"/>
            <w:bottom w:val="none" w:sz="0" w:space="0" w:color="auto"/>
            <w:right w:val="none" w:sz="0" w:space="0" w:color="auto"/>
          </w:divBdr>
        </w:div>
        <w:div w:id="1296257236">
          <w:marLeft w:val="480"/>
          <w:marRight w:val="0"/>
          <w:marTop w:val="0"/>
          <w:marBottom w:val="0"/>
          <w:divBdr>
            <w:top w:val="none" w:sz="0" w:space="0" w:color="auto"/>
            <w:left w:val="none" w:sz="0" w:space="0" w:color="auto"/>
            <w:bottom w:val="none" w:sz="0" w:space="0" w:color="auto"/>
            <w:right w:val="none" w:sz="0" w:space="0" w:color="auto"/>
          </w:divBdr>
        </w:div>
        <w:div w:id="2102754790">
          <w:marLeft w:val="480"/>
          <w:marRight w:val="0"/>
          <w:marTop w:val="0"/>
          <w:marBottom w:val="0"/>
          <w:divBdr>
            <w:top w:val="none" w:sz="0" w:space="0" w:color="auto"/>
            <w:left w:val="none" w:sz="0" w:space="0" w:color="auto"/>
            <w:bottom w:val="none" w:sz="0" w:space="0" w:color="auto"/>
            <w:right w:val="none" w:sz="0" w:space="0" w:color="auto"/>
          </w:divBdr>
        </w:div>
        <w:div w:id="16199316">
          <w:marLeft w:val="480"/>
          <w:marRight w:val="0"/>
          <w:marTop w:val="0"/>
          <w:marBottom w:val="0"/>
          <w:divBdr>
            <w:top w:val="none" w:sz="0" w:space="0" w:color="auto"/>
            <w:left w:val="none" w:sz="0" w:space="0" w:color="auto"/>
            <w:bottom w:val="none" w:sz="0" w:space="0" w:color="auto"/>
            <w:right w:val="none" w:sz="0" w:space="0" w:color="auto"/>
          </w:divBdr>
        </w:div>
        <w:div w:id="196964555">
          <w:marLeft w:val="480"/>
          <w:marRight w:val="0"/>
          <w:marTop w:val="0"/>
          <w:marBottom w:val="0"/>
          <w:divBdr>
            <w:top w:val="none" w:sz="0" w:space="0" w:color="auto"/>
            <w:left w:val="none" w:sz="0" w:space="0" w:color="auto"/>
            <w:bottom w:val="none" w:sz="0" w:space="0" w:color="auto"/>
            <w:right w:val="none" w:sz="0" w:space="0" w:color="auto"/>
          </w:divBdr>
        </w:div>
        <w:div w:id="1245338035">
          <w:marLeft w:val="480"/>
          <w:marRight w:val="0"/>
          <w:marTop w:val="0"/>
          <w:marBottom w:val="0"/>
          <w:divBdr>
            <w:top w:val="none" w:sz="0" w:space="0" w:color="auto"/>
            <w:left w:val="none" w:sz="0" w:space="0" w:color="auto"/>
            <w:bottom w:val="none" w:sz="0" w:space="0" w:color="auto"/>
            <w:right w:val="none" w:sz="0" w:space="0" w:color="auto"/>
          </w:divBdr>
        </w:div>
      </w:divsChild>
    </w:div>
    <w:div w:id="1118525852">
      <w:bodyDiv w:val="1"/>
      <w:marLeft w:val="0"/>
      <w:marRight w:val="0"/>
      <w:marTop w:val="0"/>
      <w:marBottom w:val="0"/>
      <w:divBdr>
        <w:top w:val="none" w:sz="0" w:space="0" w:color="auto"/>
        <w:left w:val="none" w:sz="0" w:space="0" w:color="auto"/>
        <w:bottom w:val="none" w:sz="0" w:space="0" w:color="auto"/>
        <w:right w:val="none" w:sz="0" w:space="0" w:color="auto"/>
      </w:divBdr>
    </w:div>
    <w:div w:id="1122650670">
      <w:bodyDiv w:val="1"/>
      <w:marLeft w:val="0"/>
      <w:marRight w:val="0"/>
      <w:marTop w:val="0"/>
      <w:marBottom w:val="0"/>
      <w:divBdr>
        <w:top w:val="none" w:sz="0" w:space="0" w:color="auto"/>
        <w:left w:val="none" w:sz="0" w:space="0" w:color="auto"/>
        <w:bottom w:val="none" w:sz="0" w:space="0" w:color="auto"/>
        <w:right w:val="none" w:sz="0" w:space="0" w:color="auto"/>
      </w:divBdr>
    </w:div>
    <w:div w:id="1125077395">
      <w:bodyDiv w:val="1"/>
      <w:marLeft w:val="0"/>
      <w:marRight w:val="0"/>
      <w:marTop w:val="0"/>
      <w:marBottom w:val="0"/>
      <w:divBdr>
        <w:top w:val="none" w:sz="0" w:space="0" w:color="auto"/>
        <w:left w:val="none" w:sz="0" w:space="0" w:color="auto"/>
        <w:bottom w:val="none" w:sz="0" w:space="0" w:color="auto"/>
        <w:right w:val="none" w:sz="0" w:space="0" w:color="auto"/>
      </w:divBdr>
    </w:div>
    <w:div w:id="1125276372">
      <w:bodyDiv w:val="1"/>
      <w:marLeft w:val="0"/>
      <w:marRight w:val="0"/>
      <w:marTop w:val="0"/>
      <w:marBottom w:val="0"/>
      <w:divBdr>
        <w:top w:val="none" w:sz="0" w:space="0" w:color="auto"/>
        <w:left w:val="none" w:sz="0" w:space="0" w:color="auto"/>
        <w:bottom w:val="none" w:sz="0" w:space="0" w:color="auto"/>
        <w:right w:val="none" w:sz="0" w:space="0" w:color="auto"/>
      </w:divBdr>
    </w:div>
    <w:div w:id="1125390427">
      <w:bodyDiv w:val="1"/>
      <w:marLeft w:val="0"/>
      <w:marRight w:val="0"/>
      <w:marTop w:val="0"/>
      <w:marBottom w:val="0"/>
      <w:divBdr>
        <w:top w:val="none" w:sz="0" w:space="0" w:color="auto"/>
        <w:left w:val="none" w:sz="0" w:space="0" w:color="auto"/>
        <w:bottom w:val="none" w:sz="0" w:space="0" w:color="auto"/>
        <w:right w:val="none" w:sz="0" w:space="0" w:color="auto"/>
      </w:divBdr>
    </w:div>
    <w:div w:id="1127158090">
      <w:bodyDiv w:val="1"/>
      <w:marLeft w:val="0"/>
      <w:marRight w:val="0"/>
      <w:marTop w:val="0"/>
      <w:marBottom w:val="0"/>
      <w:divBdr>
        <w:top w:val="none" w:sz="0" w:space="0" w:color="auto"/>
        <w:left w:val="none" w:sz="0" w:space="0" w:color="auto"/>
        <w:bottom w:val="none" w:sz="0" w:space="0" w:color="auto"/>
        <w:right w:val="none" w:sz="0" w:space="0" w:color="auto"/>
      </w:divBdr>
    </w:div>
    <w:div w:id="1127813420">
      <w:bodyDiv w:val="1"/>
      <w:marLeft w:val="0"/>
      <w:marRight w:val="0"/>
      <w:marTop w:val="0"/>
      <w:marBottom w:val="0"/>
      <w:divBdr>
        <w:top w:val="none" w:sz="0" w:space="0" w:color="auto"/>
        <w:left w:val="none" w:sz="0" w:space="0" w:color="auto"/>
        <w:bottom w:val="none" w:sz="0" w:space="0" w:color="auto"/>
        <w:right w:val="none" w:sz="0" w:space="0" w:color="auto"/>
      </w:divBdr>
    </w:div>
    <w:div w:id="1128553248">
      <w:bodyDiv w:val="1"/>
      <w:marLeft w:val="0"/>
      <w:marRight w:val="0"/>
      <w:marTop w:val="0"/>
      <w:marBottom w:val="0"/>
      <w:divBdr>
        <w:top w:val="none" w:sz="0" w:space="0" w:color="auto"/>
        <w:left w:val="none" w:sz="0" w:space="0" w:color="auto"/>
        <w:bottom w:val="none" w:sz="0" w:space="0" w:color="auto"/>
        <w:right w:val="none" w:sz="0" w:space="0" w:color="auto"/>
      </w:divBdr>
    </w:div>
    <w:div w:id="1128930723">
      <w:bodyDiv w:val="1"/>
      <w:marLeft w:val="0"/>
      <w:marRight w:val="0"/>
      <w:marTop w:val="0"/>
      <w:marBottom w:val="0"/>
      <w:divBdr>
        <w:top w:val="none" w:sz="0" w:space="0" w:color="auto"/>
        <w:left w:val="none" w:sz="0" w:space="0" w:color="auto"/>
        <w:bottom w:val="none" w:sz="0" w:space="0" w:color="auto"/>
        <w:right w:val="none" w:sz="0" w:space="0" w:color="auto"/>
      </w:divBdr>
    </w:div>
    <w:div w:id="1130124256">
      <w:bodyDiv w:val="1"/>
      <w:marLeft w:val="0"/>
      <w:marRight w:val="0"/>
      <w:marTop w:val="0"/>
      <w:marBottom w:val="0"/>
      <w:divBdr>
        <w:top w:val="none" w:sz="0" w:space="0" w:color="auto"/>
        <w:left w:val="none" w:sz="0" w:space="0" w:color="auto"/>
        <w:bottom w:val="none" w:sz="0" w:space="0" w:color="auto"/>
        <w:right w:val="none" w:sz="0" w:space="0" w:color="auto"/>
      </w:divBdr>
    </w:div>
    <w:div w:id="1130561785">
      <w:bodyDiv w:val="1"/>
      <w:marLeft w:val="0"/>
      <w:marRight w:val="0"/>
      <w:marTop w:val="0"/>
      <w:marBottom w:val="0"/>
      <w:divBdr>
        <w:top w:val="none" w:sz="0" w:space="0" w:color="auto"/>
        <w:left w:val="none" w:sz="0" w:space="0" w:color="auto"/>
        <w:bottom w:val="none" w:sz="0" w:space="0" w:color="auto"/>
        <w:right w:val="none" w:sz="0" w:space="0" w:color="auto"/>
      </w:divBdr>
    </w:div>
    <w:div w:id="1131479560">
      <w:bodyDiv w:val="1"/>
      <w:marLeft w:val="0"/>
      <w:marRight w:val="0"/>
      <w:marTop w:val="0"/>
      <w:marBottom w:val="0"/>
      <w:divBdr>
        <w:top w:val="none" w:sz="0" w:space="0" w:color="auto"/>
        <w:left w:val="none" w:sz="0" w:space="0" w:color="auto"/>
        <w:bottom w:val="none" w:sz="0" w:space="0" w:color="auto"/>
        <w:right w:val="none" w:sz="0" w:space="0" w:color="auto"/>
      </w:divBdr>
    </w:div>
    <w:div w:id="1131634415">
      <w:bodyDiv w:val="1"/>
      <w:marLeft w:val="0"/>
      <w:marRight w:val="0"/>
      <w:marTop w:val="0"/>
      <w:marBottom w:val="0"/>
      <w:divBdr>
        <w:top w:val="none" w:sz="0" w:space="0" w:color="auto"/>
        <w:left w:val="none" w:sz="0" w:space="0" w:color="auto"/>
        <w:bottom w:val="none" w:sz="0" w:space="0" w:color="auto"/>
        <w:right w:val="none" w:sz="0" w:space="0" w:color="auto"/>
      </w:divBdr>
    </w:div>
    <w:div w:id="1131824878">
      <w:bodyDiv w:val="1"/>
      <w:marLeft w:val="0"/>
      <w:marRight w:val="0"/>
      <w:marTop w:val="0"/>
      <w:marBottom w:val="0"/>
      <w:divBdr>
        <w:top w:val="none" w:sz="0" w:space="0" w:color="auto"/>
        <w:left w:val="none" w:sz="0" w:space="0" w:color="auto"/>
        <w:bottom w:val="none" w:sz="0" w:space="0" w:color="auto"/>
        <w:right w:val="none" w:sz="0" w:space="0" w:color="auto"/>
      </w:divBdr>
    </w:div>
    <w:div w:id="1133402562">
      <w:bodyDiv w:val="1"/>
      <w:marLeft w:val="0"/>
      <w:marRight w:val="0"/>
      <w:marTop w:val="0"/>
      <w:marBottom w:val="0"/>
      <w:divBdr>
        <w:top w:val="none" w:sz="0" w:space="0" w:color="auto"/>
        <w:left w:val="none" w:sz="0" w:space="0" w:color="auto"/>
        <w:bottom w:val="none" w:sz="0" w:space="0" w:color="auto"/>
        <w:right w:val="none" w:sz="0" w:space="0" w:color="auto"/>
      </w:divBdr>
    </w:div>
    <w:div w:id="1134132007">
      <w:bodyDiv w:val="1"/>
      <w:marLeft w:val="0"/>
      <w:marRight w:val="0"/>
      <w:marTop w:val="0"/>
      <w:marBottom w:val="0"/>
      <w:divBdr>
        <w:top w:val="none" w:sz="0" w:space="0" w:color="auto"/>
        <w:left w:val="none" w:sz="0" w:space="0" w:color="auto"/>
        <w:bottom w:val="none" w:sz="0" w:space="0" w:color="auto"/>
        <w:right w:val="none" w:sz="0" w:space="0" w:color="auto"/>
      </w:divBdr>
    </w:div>
    <w:div w:id="1135678065">
      <w:bodyDiv w:val="1"/>
      <w:marLeft w:val="0"/>
      <w:marRight w:val="0"/>
      <w:marTop w:val="0"/>
      <w:marBottom w:val="0"/>
      <w:divBdr>
        <w:top w:val="none" w:sz="0" w:space="0" w:color="auto"/>
        <w:left w:val="none" w:sz="0" w:space="0" w:color="auto"/>
        <w:bottom w:val="none" w:sz="0" w:space="0" w:color="auto"/>
        <w:right w:val="none" w:sz="0" w:space="0" w:color="auto"/>
      </w:divBdr>
    </w:div>
    <w:div w:id="1135870800">
      <w:bodyDiv w:val="1"/>
      <w:marLeft w:val="0"/>
      <w:marRight w:val="0"/>
      <w:marTop w:val="0"/>
      <w:marBottom w:val="0"/>
      <w:divBdr>
        <w:top w:val="none" w:sz="0" w:space="0" w:color="auto"/>
        <w:left w:val="none" w:sz="0" w:space="0" w:color="auto"/>
        <w:bottom w:val="none" w:sz="0" w:space="0" w:color="auto"/>
        <w:right w:val="none" w:sz="0" w:space="0" w:color="auto"/>
      </w:divBdr>
    </w:div>
    <w:div w:id="1137072014">
      <w:bodyDiv w:val="1"/>
      <w:marLeft w:val="0"/>
      <w:marRight w:val="0"/>
      <w:marTop w:val="0"/>
      <w:marBottom w:val="0"/>
      <w:divBdr>
        <w:top w:val="none" w:sz="0" w:space="0" w:color="auto"/>
        <w:left w:val="none" w:sz="0" w:space="0" w:color="auto"/>
        <w:bottom w:val="none" w:sz="0" w:space="0" w:color="auto"/>
        <w:right w:val="none" w:sz="0" w:space="0" w:color="auto"/>
      </w:divBdr>
      <w:divsChild>
        <w:div w:id="365376443">
          <w:marLeft w:val="480"/>
          <w:marRight w:val="0"/>
          <w:marTop w:val="0"/>
          <w:marBottom w:val="0"/>
          <w:divBdr>
            <w:top w:val="none" w:sz="0" w:space="0" w:color="auto"/>
            <w:left w:val="none" w:sz="0" w:space="0" w:color="auto"/>
            <w:bottom w:val="none" w:sz="0" w:space="0" w:color="auto"/>
            <w:right w:val="none" w:sz="0" w:space="0" w:color="auto"/>
          </w:divBdr>
        </w:div>
        <w:div w:id="523248373">
          <w:marLeft w:val="480"/>
          <w:marRight w:val="0"/>
          <w:marTop w:val="0"/>
          <w:marBottom w:val="0"/>
          <w:divBdr>
            <w:top w:val="none" w:sz="0" w:space="0" w:color="auto"/>
            <w:left w:val="none" w:sz="0" w:space="0" w:color="auto"/>
            <w:bottom w:val="none" w:sz="0" w:space="0" w:color="auto"/>
            <w:right w:val="none" w:sz="0" w:space="0" w:color="auto"/>
          </w:divBdr>
        </w:div>
        <w:div w:id="290861858">
          <w:marLeft w:val="480"/>
          <w:marRight w:val="0"/>
          <w:marTop w:val="0"/>
          <w:marBottom w:val="0"/>
          <w:divBdr>
            <w:top w:val="none" w:sz="0" w:space="0" w:color="auto"/>
            <w:left w:val="none" w:sz="0" w:space="0" w:color="auto"/>
            <w:bottom w:val="none" w:sz="0" w:space="0" w:color="auto"/>
            <w:right w:val="none" w:sz="0" w:space="0" w:color="auto"/>
          </w:divBdr>
        </w:div>
        <w:div w:id="621425177">
          <w:marLeft w:val="480"/>
          <w:marRight w:val="0"/>
          <w:marTop w:val="0"/>
          <w:marBottom w:val="0"/>
          <w:divBdr>
            <w:top w:val="none" w:sz="0" w:space="0" w:color="auto"/>
            <w:left w:val="none" w:sz="0" w:space="0" w:color="auto"/>
            <w:bottom w:val="none" w:sz="0" w:space="0" w:color="auto"/>
            <w:right w:val="none" w:sz="0" w:space="0" w:color="auto"/>
          </w:divBdr>
        </w:div>
        <w:div w:id="1880820153">
          <w:marLeft w:val="480"/>
          <w:marRight w:val="0"/>
          <w:marTop w:val="0"/>
          <w:marBottom w:val="0"/>
          <w:divBdr>
            <w:top w:val="none" w:sz="0" w:space="0" w:color="auto"/>
            <w:left w:val="none" w:sz="0" w:space="0" w:color="auto"/>
            <w:bottom w:val="none" w:sz="0" w:space="0" w:color="auto"/>
            <w:right w:val="none" w:sz="0" w:space="0" w:color="auto"/>
          </w:divBdr>
        </w:div>
        <w:div w:id="23139473">
          <w:marLeft w:val="480"/>
          <w:marRight w:val="0"/>
          <w:marTop w:val="0"/>
          <w:marBottom w:val="0"/>
          <w:divBdr>
            <w:top w:val="none" w:sz="0" w:space="0" w:color="auto"/>
            <w:left w:val="none" w:sz="0" w:space="0" w:color="auto"/>
            <w:bottom w:val="none" w:sz="0" w:space="0" w:color="auto"/>
            <w:right w:val="none" w:sz="0" w:space="0" w:color="auto"/>
          </w:divBdr>
        </w:div>
        <w:div w:id="2099592944">
          <w:marLeft w:val="480"/>
          <w:marRight w:val="0"/>
          <w:marTop w:val="0"/>
          <w:marBottom w:val="0"/>
          <w:divBdr>
            <w:top w:val="none" w:sz="0" w:space="0" w:color="auto"/>
            <w:left w:val="none" w:sz="0" w:space="0" w:color="auto"/>
            <w:bottom w:val="none" w:sz="0" w:space="0" w:color="auto"/>
            <w:right w:val="none" w:sz="0" w:space="0" w:color="auto"/>
          </w:divBdr>
        </w:div>
        <w:div w:id="329992986">
          <w:marLeft w:val="480"/>
          <w:marRight w:val="0"/>
          <w:marTop w:val="0"/>
          <w:marBottom w:val="0"/>
          <w:divBdr>
            <w:top w:val="none" w:sz="0" w:space="0" w:color="auto"/>
            <w:left w:val="none" w:sz="0" w:space="0" w:color="auto"/>
            <w:bottom w:val="none" w:sz="0" w:space="0" w:color="auto"/>
            <w:right w:val="none" w:sz="0" w:space="0" w:color="auto"/>
          </w:divBdr>
        </w:div>
        <w:div w:id="863136095">
          <w:marLeft w:val="480"/>
          <w:marRight w:val="0"/>
          <w:marTop w:val="0"/>
          <w:marBottom w:val="0"/>
          <w:divBdr>
            <w:top w:val="none" w:sz="0" w:space="0" w:color="auto"/>
            <w:left w:val="none" w:sz="0" w:space="0" w:color="auto"/>
            <w:bottom w:val="none" w:sz="0" w:space="0" w:color="auto"/>
            <w:right w:val="none" w:sz="0" w:space="0" w:color="auto"/>
          </w:divBdr>
        </w:div>
        <w:div w:id="143817807">
          <w:marLeft w:val="480"/>
          <w:marRight w:val="0"/>
          <w:marTop w:val="0"/>
          <w:marBottom w:val="0"/>
          <w:divBdr>
            <w:top w:val="none" w:sz="0" w:space="0" w:color="auto"/>
            <w:left w:val="none" w:sz="0" w:space="0" w:color="auto"/>
            <w:bottom w:val="none" w:sz="0" w:space="0" w:color="auto"/>
            <w:right w:val="none" w:sz="0" w:space="0" w:color="auto"/>
          </w:divBdr>
        </w:div>
        <w:div w:id="485824380">
          <w:marLeft w:val="480"/>
          <w:marRight w:val="0"/>
          <w:marTop w:val="0"/>
          <w:marBottom w:val="0"/>
          <w:divBdr>
            <w:top w:val="none" w:sz="0" w:space="0" w:color="auto"/>
            <w:left w:val="none" w:sz="0" w:space="0" w:color="auto"/>
            <w:bottom w:val="none" w:sz="0" w:space="0" w:color="auto"/>
            <w:right w:val="none" w:sz="0" w:space="0" w:color="auto"/>
          </w:divBdr>
        </w:div>
        <w:div w:id="1846162629">
          <w:marLeft w:val="480"/>
          <w:marRight w:val="0"/>
          <w:marTop w:val="0"/>
          <w:marBottom w:val="0"/>
          <w:divBdr>
            <w:top w:val="none" w:sz="0" w:space="0" w:color="auto"/>
            <w:left w:val="none" w:sz="0" w:space="0" w:color="auto"/>
            <w:bottom w:val="none" w:sz="0" w:space="0" w:color="auto"/>
            <w:right w:val="none" w:sz="0" w:space="0" w:color="auto"/>
          </w:divBdr>
        </w:div>
        <w:div w:id="1931085577">
          <w:marLeft w:val="480"/>
          <w:marRight w:val="0"/>
          <w:marTop w:val="0"/>
          <w:marBottom w:val="0"/>
          <w:divBdr>
            <w:top w:val="none" w:sz="0" w:space="0" w:color="auto"/>
            <w:left w:val="none" w:sz="0" w:space="0" w:color="auto"/>
            <w:bottom w:val="none" w:sz="0" w:space="0" w:color="auto"/>
            <w:right w:val="none" w:sz="0" w:space="0" w:color="auto"/>
          </w:divBdr>
        </w:div>
        <w:div w:id="1889682956">
          <w:marLeft w:val="480"/>
          <w:marRight w:val="0"/>
          <w:marTop w:val="0"/>
          <w:marBottom w:val="0"/>
          <w:divBdr>
            <w:top w:val="none" w:sz="0" w:space="0" w:color="auto"/>
            <w:left w:val="none" w:sz="0" w:space="0" w:color="auto"/>
            <w:bottom w:val="none" w:sz="0" w:space="0" w:color="auto"/>
            <w:right w:val="none" w:sz="0" w:space="0" w:color="auto"/>
          </w:divBdr>
        </w:div>
        <w:div w:id="1438865367">
          <w:marLeft w:val="480"/>
          <w:marRight w:val="0"/>
          <w:marTop w:val="0"/>
          <w:marBottom w:val="0"/>
          <w:divBdr>
            <w:top w:val="none" w:sz="0" w:space="0" w:color="auto"/>
            <w:left w:val="none" w:sz="0" w:space="0" w:color="auto"/>
            <w:bottom w:val="none" w:sz="0" w:space="0" w:color="auto"/>
            <w:right w:val="none" w:sz="0" w:space="0" w:color="auto"/>
          </w:divBdr>
        </w:div>
        <w:div w:id="1977300717">
          <w:marLeft w:val="480"/>
          <w:marRight w:val="0"/>
          <w:marTop w:val="0"/>
          <w:marBottom w:val="0"/>
          <w:divBdr>
            <w:top w:val="none" w:sz="0" w:space="0" w:color="auto"/>
            <w:left w:val="none" w:sz="0" w:space="0" w:color="auto"/>
            <w:bottom w:val="none" w:sz="0" w:space="0" w:color="auto"/>
            <w:right w:val="none" w:sz="0" w:space="0" w:color="auto"/>
          </w:divBdr>
        </w:div>
        <w:div w:id="786197616">
          <w:marLeft w:val="480"/>
          <w:marRight w:val="0"/>
          <w:marTop w:val="0"/>
          <w:marBottom w:val="0"/>
          <w:divBdr>
            <w:top w:val="none" w:sz="0" w:space="0" w:color="auto"/>
            <w:left w:val="none" w:sz="0" w:space="0" w:color="auto"/>
            <w:bottom w:val="none" w:sz="0" w:space="0" w:color="auto"/>
            <w:right w:val="none" w:sz="0" w:space="0" w:color="auto"/>
          </w:divBdr>
        </w:div>
        <w:div w:id="988168096">
          <w:marLeft w:val="480"/>
          <w:marRight w:val="0"/>
          <w:marTop w:val="0"/>
          <w:marBottom w:val="0"/>
          <w:divBdr>
            <w:top w:val="none" w:sz="0" w:space="0" w:color="auto"/>
            <w:left w:val="none" w:sz="0" w:space="0" w:color="auto"/>
            <w:bottom w:val="none" w:sz="0" w:space="0" w:color="auto"/>
            <w:right w:val="none" w:sz="0" w:space="0" w:color="auto"/>
          </w:divBdr>
        </w:div>
        <w:div w:id="63111971">
          <w:marLeft w:val="480"/>
          <w:marRight w:val="0"/>
          <w:marTop w:val="0"/>
          <w:marBottom w:val="0"/>
          <w:divBdr>
            <w:top w:val="none" w:sz="0" w:space="0" w:color="auto"/>
            <w:left w:val="none" w:sz="0" w:space="0" w:color="auto"/>
            <w:bottom w:val="none" w:sz="0" w:space="0" w:color="auto"/>
            <w:right w:val="none" w:sz="0" w:space="0" w:color="auto"/>
          </w:divBdr>
        </w:div>
        <w:div w:id="1309434054">
          <w:marLeft w:val="480"/>
          <w:marRight w:val="0"/>
          <w:marTop w:val="0"/>
          <w:marBottom w:val="0"/>
          <w:divBdr>
            <w:top w:val="none" w:sz="0" w:space="0" w:color="auto"/>
            <w:left w:val="none" w:sz="0" w:space="0" w:color="auto"/>
            <w:bottom w:val="none" w:sz="0" w:space="0" w:color="auto"/>
            <w:right w:val="none" w:sz="0" w:space="0" w:color="auto"/>
          </w:divBdr>
        </w:div>
        <w:div w:id="842664379">
          <w:marLeft w:val="480"/>
          <w:marRight w:val="0"/>
          <w:marTop w:val="0"/>
          <w:marBottom w:val="0"/>
          <w:divBdr>
            <w:top w:val="none" w:sz="0" w:space="0" w:color="auto"/>
            <w:left w:val="none" w:sz="0" w:space="0" w:color="auto"/>
            <w:bottom w:val="none" w:sz="0" w:space="0" w:color="auto"/>
            <w:right w:val="none" w:sz="0" w:space="0" w:color="auto"/>
          </w:divBdr>
        </w:div>
        <w:div w:id="1447195802">
          <w:marLeft w:val="480"/>
          <w:marRight w:val="0"/>
          <w:marTop w:val="0"/>
          <w:marBottom w:val="0"/>
          <w:divBdr>
            <w:top w:val="none" w:sz="0" w:space="0" w:color="auto"/>
            <w:left w:val="none" w:sz="0" w:space="0" w:color="auto"/>
            <w:bottom w:val="none" w:sz="0" w:space="0" w:color="auto"/>
            <w:right w:val="none" w:sz="0" w:space="0" w:color="auto"/>
          </w:divBdr>
        </w:div>
        <w:div w:id="1855530343">
          <w:marLeft w:val="480"/>
          <w:marRight w:val="0"/>
          <w:marTop w:val="0"/>
          <w:marBottom w:val="0"/>
          <w:divBdr>
            <w:top w:val="none" w:sz="0" w:space="0" w:color="auto"/>
            <w:left w:val="none" w:sz="0" w:space="0" w:color="auto"/>
            <w:bottom w:val="none" w:sz="0" w:space="0" w:color="auto"/>
            <w:right w:val="none" w:sz="0" w:space="0" w:color="auto"/>
          </w:divBdr>
        </w:div>
        <w:div w:id="1740665353">
          <w:marLeft w:val="480"/>
          <w:marRight w:val="0"/>
          <w:marTop w:val="0"/>
          <w:marBottom w:val="0"/>
          <w:divBdr>
            <w:top w:val="none" w:sz="0" w:space="0" w:color="auto"/>
            <w:left w:val="none" w:sz="0" w:space="0" w:color="auto"/>
            <w:bottom w:val="none" w:sz="0" w:space="0" w:color="auto"/>
            <w:right w:val="none" w:sz="0" w:space="0" w:color="auto"/>
          </w:divBdr>
        </w:div>
        <w:div w:id="1722052432">
          <w:marLeft w:val="480"/>
          <w:marRight w:val="0"/>
          <w:marTop w:val="0"/>
          <w:marBottom w:val="0"/>
          <w:divBdr>
            <w:top w:val="none" w:sz="0" w:space="0" w:color="auto"/>
            <w:left w:val="none" w:sz="0" w:space="0" w:color="auto"/>
            <w:bottom w:val="none" w:sz="0" w:space="0" w:color="auto"/>
            <w:right w:val="none" w:sz="0" w:space="0" w:color="auto"/>
          </w:divBdr>
        </w:div>
        <w:div w:id="1933970883">
          <w:marLeft w:val="480"/>
          <w:marRight w:val="0"/>
          <w:marTop w:val="0"/>
          <w:marBottom w:val="0"/>
          <w:divBdr>
            <w:top w:val="none" w:sz="0" w:space="0" w:color="auto"/>
            <w:left w:val="none" w:sz="0" w:space="0" w:color="auto"/>
            <w:bottom w:val="none" w:sz="0" w:space="0" w:color="auto"/>
            <w:right w:val="none" w:sz="0" w:space="0" w:color="auto"/>
          </w:divBdr>
        </w:div>
        <w:div w:id="1914124705">
          <w:marLeft w:val="480"/>
          <w:marRight w:val="0"/>
          <w:marTop w:val="0"/>
          <w:marBottom w:val="0"/>
          <w:divBdr>
            <w:top w:val="none" w:sz="0" w:space="0" w:color="auto"/>
            <w:left w:val="none" w:sz="0" w:space="0" w:color="auto"/>
            <w:bottom w:val="none" w:sz="0" w:space="0" w:color="auto"/>
            <w:right w:val="none" w:sz="0" w:space="0" w:color="auto"/>
          </w:divBdr>
        </w:div>
        <w:div w:id="1686858015">
          <w:marLeft w:val="480"/>
          <w:marRight w:val="0"/>
          <w:marTop w:val="0"/>
          <w:marBottom w:val="0"/>
          <w:divBdr>
            <w:top w:val="none" w:sz="0" w:space="0" w:color="auto"/>
            <w:left w:val="none" w:sz="0" w:space="0" w:color="auto"/>
            <w:bottom w:val="none" w:sz="0" w:space="0" w:color="auto"/>
            <w:right w:val="none" w:sz="0" w:space="0" w:color="auto"/>
          </w:divBdr>
        </w:div>
        <w:div w:id="1670061792">
          <w:marLeft w:val="480"/>
          <w:marRight w:val="0"/>
          <w:marTop w:val="0"/>
          <w:marBottom w:val="0"/>
          <w:divBdr>
            <w:top w:val="none" w:sz="0" w:space="0" w:color="auto"/>
            <w:left w:val="none" w:sz="0" w:space="0" w:color="auto"/>
            <w:bottom w:val="none" w:sz="0" w:space="0" w:color="auto"/>
            <w:right w:val="none" w:sz="0" w:space="0" w:color="auto"/>
          </w:divBdr>
        </w:div>
        <w:div w:id="440758004">
          <w:marLeft w:val="480"/>
          <w:marRight w:val="0"/>
          <w:marTop w:val="0"/>
          <w:marBottom w:val="0"/>
          <w:divBdr>
            <w:top w:val="none" w:sz="0" w:space="0" w:color="auto"/>
            <w:left w:val="none" w:sz="0" w:space="0" w:color="auto"/>
            <w:bottom w:val="none" w:sz="0" w:space="0" w:color="auto"/>
            <w:right w:val="none" w:sz="0" w:space="0" w:color="auto"/>
          </w:divBdr>
        </w:div>
        <w:div w:id="775518471">
          <w:marLeft w:val="480"/>
          <w:marRight w:val="0"/>
          <w:marTop w:val="0"/>
          <w:marBottom w:val="0"/>
          <w:divBdr>
            <w:top w:val="none" w:sz="0" w:space="0" w:color="auto"/>
            <w:left w:val="none" w:sz="0" w:space="0" w:color="auto"/>
            <w:bottom w:val="none" w:sz="0" w:space="0" w:color="auto"/>
            <w:right w:val="none" w:sz="0" w:space="0" w:color="auto"/>
          </w:divBdr>
        </w:div>
        <w:div w:id="514003029">
          <w:marLeft w:val="480"/>
          <w:marRight w:val="0"/>
          <w:marTop w:val="0"/>
          <w:marBottom w:val="0"/>
          <w:divBdr>
            <w:top w:val="none" w:sz="0" w:space="0" w:color="auto"/>
            <w:left w:val="none" w:sz="0" w:space="0" w:color="auto"/>
            <w:bottom w:val="none" w:sz="0" w:space="0" w:color="auto"/>
            <w:right w:val="none" w:sz="0" w:space="0" w:color="auto"/>
          </w:divBdr>
        </w:div>
        <w:div w:id="193465876">
          <w:marLeft w:val="480"/>
          <w:marRight w:val="0"/>
          <w:marTop w:val="0"/>
          <w:marBottom w:val="0"/>
          <w:divBdr>
            <w:top w:val="none" w:sz="0" w:space="0" w:color="auto"/>
            <w:left w:val="none" w:sz="0" w:space="0" w:color="auto"/>
            <w:bottom w:val="none" w:sz="0" w:space="0" w:color="auto"/>
            <w:right w:val="none" w:sz="0" w:space="0" w:color="auto"/>
          </w:divBdr>
        </w:div>
        <w:div w:id="415517024">
          <w:marLeft w:val="480"/>
          <w:marRight w:val="0"/>
          <w:marTop w:val="0"/>
          <w:marBottom w:val="0"/>
          <w:divBdr>
            <w:top w:val="none" w:sz="0" w:space="0" w:color="auto"/>
            <w:left w:val="none" w:sz="0" w:space="0" w:color="auto"/>
            <w:bottom w:val="none" w:sz="0" w:space="0" w:color="auto"/>
            <w:right w:val="none" w:sz="0" w:space="0" w:color="auto"/>
          </w:divBdr>
        </w:div>
        <w:div w:id="31931403">
          <w:marLeft w:val="480"/>
          <w:marRight w:val="0"/>
          <w:marTop w:val="0"/>
          <w:marBottom w:val="0"/>
          <w:divBdr>
            <w:top w:val="none" w:sz="0" w:space="0" w:color="auto"/>
            <w:left w:val="none" w:sz="0" w:space="0" w:color="auto"/>
            <w:bottom w:val="none" w:sz="0" w:space="0" w:color="auto"/>
            <w:right w:val="none" w:sz="0" w:space="0" w:color="auto"/>
          </w:divBdr>
        </w:div>
        <w:div w:id="370568177">
          <w:marLeft w:val="480"/>
          <w:marRight w:val="0"/>
          <w:marTop w:val="0"/>
          <w:marBottom w:val="0"/>
          <w:divBdr>
            <w:top w:val="none" w:sz="0" w:space="0" w:color="auto"/>
            <w:left w:val="none" w:sz="0" w:space="0" w:color="auto"/>
            <w:bottom w:val="none" w:sz="0" w:space="0" w:color="auto"/>
            <w:right w:val="none" w:sz="0" w:space="0" w:color="auto"/>
          </w:divBdr>
        </w:div>
        <w:div w:id="598175557">
          <w:marLeft w:val="480"/>
          <w:marRight w:val="0"/>
          <w:marTop w:val="0"/>
          <w:marBottom w:val="0"/>
          <w:divBdr>
            <w:top w:val="none" w:sz="0" w:space="0" w:color="auto"/>
            <w:left w:val="none" w:sz="0" w:space="0" w:color="auto"/>
            <w:bottom w:val="none" w:sz="0" w:space="0" w:color="auto"/>
            <w:right w:val="none" w:sz="0" w:space="0" w:color="auto"/>
          </w:divBdr>
        </w:div>
        <w:div w:id="1579753980">
          <w:marLeft w:val="480"/>
          <w:marRight w:val="0"/>
          <w:marTop w:val="0"/>
          <w:marBottom w:val="0"/>
          <w:divBdr>
            <w:top w:val="none" w:sz="0" w:space="0" w:color="auto"/>
            <w:left w:val="none" w:sz="0" w:space="0" w:color="auto"/>
            <w:bottom w:val="none" w:sz="0" w:space="0" w:color="auto"/>
            <w:right w:val="none" w:sz="0" w:space="0" w:color="auto"/>
          </w:divBdr>
        </w:div>
        <w:div w:id="1170368180">
          <w:marLeft w:val="480"/>
          <w:marRight w:val="0"/>
          <w:marTop w:val="0"/>
          <w:marBottom w:val="0"/>
          <w:divBdr>
            <w:top w:val="none" w:sz="0" w:space="0" w:color="auto"/>
            <w:left w:val="none" w:sz="0" w:space="0" w:color="auto"/>
            <w:bottom w:val="none" w:sz="0" w:space="0" w:color="auto"/>
            <w:right w:val="none" w:sz="0" w:space="0" w:color="auto"/>
          </w:divBdr>
        </w:div>
        <w:div w:id="880360312">
          <w:marLeft w:val="480"/>
          <w:marRight w:val="0"/>
          <w:marTop w:val="0"/>
          <w:marBottom w:val="0"/>
          <w:divBdr>
            <w:top w:val="none" w:sz="0" w:space="0" w:color="auto"/>
            <w:left w:val="none" w:sz="0" w:space="0" w:color="auto"/>
            <w:bottom w:val="none" w:sz="0" w:space="0" w:color="auto"/>
            <w:right w:val="none" w:sz="0" w:space="0" w:color="auto"/>
          </w:divBdr>
        </w:div>
        <w:div w:id="1986625101">
          <w:marLeft w:val="480"/>
          <w:marRight w:val="0"/>
          <w:marTop w:val="0"/>
          <w:marBottom w:val="0"/>
          <w:divBdr>
            <w:top w:val="none" w:sz="0" w:space="0" w:color="auto"/>
            <w:left w:val="none" w:sz="0" w:space="0" w:color="auto"/>
            <w:bottom w:val="none" w:sz="0" w:space="0" w:color="auto"/>
            <w:right w:val="none" w:sz="0" w:space="0" w:color="auto"/>
          </w:divBdr>
        </w:div>
        <w:div w:id="182519090">
          <w:marLeft w:val="480"/>
          <w:marRight w:val="0"/>
          <w:marTop w:val="0"/>
          <w:marBottom w:val="0"/>
          <w:divBdr>
            <w:top w:val="none" w:sz="0" w:space="0" w:color="auto"/>
            <w:left w:val="none" w:sz="0" w:space="0" w:color="auto"/>
            <w:bottom w:val="none" w:sz="0" w:space="0" w:color="auto"/>
            <w:right w:val="none" w:sz="0" w:space="0" w:color="auto"/>
          </w:divBdr>
        </w:div>
        <w:div w:id="1224176636">
          <w:marLeft w:val="480"/>
          <w:marRight w:val="0"/>
          <w:marTop w:val="0"/>
          <w:marBottom w:val="0"/>
          <w:divBdr>
            <w:top w:val="none" w:sz="0" w:space="0" w:color="auto"/>
            <w:left w:val="none" w:sz="0" w:space="0" w:color="auto"/>
            <w:bottom w:val="none" w:sz="0" w:space="0" w:color="auto"/>
            <w:right w:val="none" w:sz="0" w:space="0" w:color="auto"/>
          </w:divBdr>
        </w:div>
        <w:div w:id="712004326">
          <w:marLeft w:val="480"/>
          <w:marRight w:val="0"/>
          <w:marTop w:val="0"/>
          <w:marBottom w:val="0"/>
          <w:divBdr>
            <w:top w:val="none" w:sz="0" w:space="0" w:color="auto"/>
            <w:left w:val="none" w:sz="0" w:space="0" w:color="auto"/>
            <w:bottom w:val="none" w:sz="0" w:space="0" w:color="auto"/>
            <w:right w:val="none" w:sz="0" w:space="0" w:color="auto"/>
          </w:divBdr>
        </w:div>
        <w:div w:id="1359550229">
          <w:marLeft w:val="480"/>
          <w:marRight w:val="0"/>
          <w:marTop w:val="0"/>
          <w:marBottom w:val="0"/>
          <w:divBdr>
            <w:top w:val="none" w:sz="0" w:space="0" w:color="auto"/>
            <w:left w:val="none" w:sz="0" w:space="0" w:color="auto"/>
            <w:bottom w:val="none" w:sz="0" w:space="0" w:color="auto"/>
            <w:right w:val="none" w:sz="0" w:space="0" w:color="auto"/>
          </w:divBdr>
        </w:div>
        <w:div w:id="282421437">
          <w:marLeft w:val="480"/>
          <w:marRight w:val="0"/>
          <w:marTop w:val="0"/>
          <w:marBottom w:val="0"/>
          <w:divBdr>
            <w:top w:val="none" w:sz="0" w:space="0" w:color="auto"/>
            <w:left w:val="none" w:sz="0" w:space="0" w:color="auto"/>
            <w:bottom w:val="none" w:sz="0" w:space="0" w:color="auto"/>
            <w:right w:val="none" w:sz="0" w:space="0" w:color="auto"/>
          </w:divBdr>
        </w:div>
        <w:div w:id="1385719966">
          <w:marLeft w:val="480"/>
          <w:marRight w:val="0"/>
          <w:marTop w:val="0"/>
          <w:marBottom w:val="0"/>
          <w:divBdr>
            <w:top w:val="none" w:sz="0" w:space="0" w:color="auto"/>
            <w:left w:val="none" w:sz="0" w:space="0" w:color="auto"/>
            <w:bottom w:val="none" w:sz="0" w:space="0" w:color="auto"/>
            <w:right w:val="none" w:sz="0" w:space="0" w:color="auto"/>
          </w:divBdr>
        </w:div>
        <w:div w:id="606349874">
          <w:marLeft w:val="480"/>
          <w:marRight w:val="0"/>
          <w:marTop w:val="0"/>
          <w:marBottom w:val="0"/>
          <w:divBdr>
            <w:top w:val="none" w:sz="0" w:space="0" w:color="auto"/>
            <w:left w:val="none" w:sz="0" w:space="0" w:color="auto"/>
            <w:bottom w:val="none" w:sz="0" w:space="0" w:color="auto"/>
            <w:right w:val="none" w:sz="0" w:space="0" w:color="auto"/>
          </w:divBdr>
        </w:div>
        <w:div w:id="1692878755">
          <w:marLeft w:val="480"/>
          <w:marRight w:val="0"/>
          <w:marTop w:val="0"/>
          <w:marBottom w:val="0"/>
          <w:divBdr>
            <w:top w:val="none" w:sz="0" w:space="0" w:color="auto"/>
            <w:left w:val="none" w:sz="0" w:space="0" w:color="auto"/>
            <w:bottom w:val="none" w:sz="0" w:space="0" w:color="auto"/>
            <w:right w:val="none" w:sz="0" w:space="0" w:color="auto"/>
          </w:divBdr>
        </w:div>
        <w:div w:id="1158839405">
          <w:marLeft w:val="480"/>
          <w:marRight w:val="0"/>
          <w:marTop w:val="0"/>
          <w:marBottom w:val="0"/>
          <w:divBdr>
            <w:top w:val="none" w:sz="0" w:space="0" w:color="auto"/>
            <w:left w:val="none" w:sz="0" w:space="0" w:color="auto"/>
            <w:bottom w:val="none" w:sz="0" w:space="0" w:color="auto"/>
            <w:right w:val="none" w:sz="0" w:space="0" w:color="auto"/>
          </w:divBdr>
        </w:div>
        <w:div w:id="209194847">
          <w:marLeft w:val="480"/>
          <w:marRight w:val="0"/>
          <w:marTop w:val="0"/>
          <w:marBottom w:val="0"/>
          <w:divBdr>
            <w:top w:val="none" w:sz="0" w:space="0" w:color="auto"/>
            <w:left w:val="none" w:sz="0" w:space="0" w:color="auto"/>
            <w:bottom w:val="none" w:sz="0" w:space="0" w:color="auto"/>
            <w:right w:val="none" w:sz="0" w:space="0" w:color="auto"/>
          </w:divBdr>
        </w:div>
        <w:div w:id="1035347416">
          <w:marLeft w:val="480"/>
          <w:marRight w:val="0"/>
          <w:marTop w:val="0"/>
          <w:marBottom w:val="0"/>
          <w:divBdr>
            <w:top w:val="none" w:sz="0" w:space="0" w:color="auto"/>
            <w:left w:val="none" w:sz="0" w:space="0" w:color="auto"/>
            <w:bottom w:val="none" w:sz="0" w:space="0" w:color="auto"/>
            <w:right w:val="none" w:sz="0" w:space="0" w:color="auto"/>
          </w:divBdr>
        </w:div>
        <w:div w:id="1798179614">
          <w:marLeft w:val="480"/>
          <w:marRight w:val="0"/>
          <w:marTop w:val="0"/>
          <w:marBottom w:val="0"/>
          <w:divBdr>
            <w:top w:val="none" w:sz="0" w:space="0" w:color="auto"/>
            <w:left w:val="none" w:sz="0" w:space="0" w:color="auto"/>
            <w:bottom w:val="none" w:sz="0" w:space="0" w:color="auto"/>
            <w:right w:val="none" w:sz="0" w:space="0" w:color="auto"/>
          </w:divBdr>
        </w:div>
        <w:div w:id="289283439">
          <w:marLeft w:val="480"/>
          <w:marRight w:val="0"/>
          <w:marTop w:val="0"/>
          <w:marBottom w:val="0"/>
          <w:divBdr>
            <w:top w:val="none" w:sz="0" w:space="0" w:color="auto"/>
            <w:left w:val="none" w:sz="0" w:space="0" w:color="auto"/>
            <w:bottom w:val="none" w:sz="0" w:space="0" w:color="auto"/>
            <w:right w:val="none" w:sz="0" w:space="0" w:color="auto"/>
          </w:divBdr>
        </w:div>
        <w:div w:id="1189030816">
          <w:marLeft w:val="480"/>
          <w:marRight w:val="0"/>
          <w:marTop w:val="0"/>
          <w:marBottom w:val="0"/>
          <w:divBdr>
            <w:top w:val="none" w:sz="0" w:space="0" w:color="auto"/>
            <w:left w:val="none" w:sz="0" w:space="0" w:color="auto"/>
            <w:bottom w:val="none" w:sz="0" w:space="0" w:color="auto"/>
            <w:right w:val="none" w:sz="0" w:space="0" w:color="auto"/>
          </w:divBdr>
        </w:div>
        <w:div w:id="979380460">
          <w:marLeft w:val="480"/>
          <w:marRight w:val="0"/>
          <w:marTop w:val="0"/>
          <w:marBottom w:val="0"/>
          <w:divBdr>
            <w:top w:val="none" w:sz="0" w:space="0" w:color="auto"/>
            <w:left w:val="none" w:sz="0" w:space="0" w:color="auto"/>
            <w:bottom w:val="none" w:sz="0" w:space="0" w:color="auto"/>
            <w:right w:val="none" w:sz="0" w:space="0" w:color="auto"/>
          </w:divBdr>
        </w:div>
        <w:div w:id="1731810214">
          <w:marLeft w:val="480"/>
          <w:marRight w:val="0"/>
          <w:marTop w:val="0"/>
          <w:marBottom w:val="0"/>
          <w:divBdr>
            <w:top w:val="none" w:sz="0" w:space="0" w:color="auto"/>
            <w:left w:val="none" w:sz="0" w:space="0" w:color="auto"/>
            <w:bottom w:val="none" w:sz="0" w:space="0" w:color="auto"/>
            <w:right w:val="none" w:sz="0" w:space="0" w:color="auto"/>
          </w:divBdr>
        </w:div>
        <w:div w:id="748038128">
          <w:marLeft w:val="480"/>
          <w:marRight w:val="0"/>
          <w:marTop w:val="0"/>
          <w:marBottom w:val="0"/>
          <w:divBdr>
            <w:top w:val="none" w:sz="0" w:space="0" w:color="auto"/>
            <w:left w:val="none" w:sz="0" w:space="0" w:color="auto"/>
            <w:bottom w:val="none" w:sz="0" w:space="0" w:color="auto"/>
            <w:right w:val="none" w:sz="0" w:space="0" w:color="auto"/>
          </w:divBdr>
        </w:div>
        <w:div w:id="849491322">
          <w:marLeft w:val="480"/>
          <w:marRight w:val="0"/>
          <w:marTop w:val="0"/>
          <w:marBottom w:val="0"/>
          <w:divBdr>
            <w:top w:val="none" w:sz="0" w:space="0" w:color="auto"/>
            <w:left w:val="none" w:sz="0" w:space="0" w:color="auto"/>
            <w:bottom w:val="none" w:sz="0" w:space="0" w:color="auto"/>
            <w:right w:val="none" w:sz="0" w:space="0" w:color="auto"/>
          </w:divBdr>
        </w:div>
        <w:div w:id="655033099">
          <w:marLeft w:val="480"/>
          <w:marRight w:val="0"/>
          <w:marTop w:val="0"/>
          <w:marBottom w:val="0"/>
          <w:divBdr>
            <w:top w:val="none" w:sz="0" w:space="0" w:color="auto"/>
            <w:left w:val="none" w:sz="0" w:space="0" w:color="auto"/>
            <w:bottom w:val="none" w:sz="0" w:space="0" w:color="auto"/>
            <w:right w:val="none" w:sz="0" w:space="0" w:color="auto"/>
          </w:divBdr>
        </w:div>
        <w:div w:id="1475488803">
          <w:marLeft w:val="480"/>
          <w:marRight w:val="0"/>
          <w:marTop w:val="0"/>
          <w:marBottom w:val="0"/>
          <w:divBdr>
            <w:top w:val="none" w:sz="0" w:space="0" w:color="auto"/>
            <w:left w:val="none" w:sz="0" w:space="0" w:color="auto"/>
            <w:bottom w:val="none" w:sz="0" w:space="0" w:color="auto"/>
            <w:right w:val="none" w:sz="0" w:space="0" w:color="auto"/>
          </w:divBdr>
        </w:div>
        <w:div w:id="1426924921">
          <w:marLeft w:val="480"/>
          <w:marRight w:val="0"/>
          <w:marTop w:val="0"/>
          <w:marBottom w:val="0"/>
          <w:divBdr>
            <w:top w:val="none" w:sz="0" w:space="0" w:color="auto"/>
            <w:left w:val="none" w:sz="0" w:space="0" w:color="auto"/>
            <w:bottom w:val="none" w:sz="0" w:space="0" w:color="auto"/>
            <w:right w:val="none" w:sz="0" w:space="0" w:color="auto"/>
          </w:divBdr>
        </w:div>
        <w:div w:id="858154949">
          <w:marLeft w:val="480"/>
          <w:marRight w:val="0"/>
          <w:marTop w:val="0"/>
          <w:marBottom w:val="0"/>
          <w:divBdr>
            <w:top w:val="none" w:sz="0" w:space="0" w:color="auto"/>
            <w:left w:val="none" w:sz="0" w:space="0" w:color="auto"/>
            <w:bottom w:val="none" w:sz="0" w:space="0" w:color="auto"/>
            <w:right w:val="none" w:sz="0" w:space="0" w:color="auto"/>
          </w:divBdr>
        </w:div>
        <w:div w:id="312098737">
          <w:marLeft w:val="480"/>
          <w:marRight w:val="0"/>
          <w:marTop w:val="0"/>
          <w:marBottom w:val="0"/>
          <w:divBdr>
            <w:top w:val="none" w:sz="0" w:space="0" w:color="auto"/>
            <w:left w:val="none" w:sz="0" w:space="0" w:color="auto"/>
            <w:bottom w:val="none" w:sz="0" w:space="0" w:color="auto"/>
            <w:right w:val="none" w:sz="0" w:space="0" w:color="auto"/>
          </w:divBdr>
        </w:div>
        <w:div w:id="2128424814">
          <w:marLeft w:val="480"/>
          <w:marRight w:val="0"/>
          <w:marTop w:val="0"/>
          <w:marBottom w:val="0"/>
          <w:divBdr>
            <w:top w:val="none" w:sz="0" w:space="0" w:color="auto"/>
            <w:left w:val="none" w:sz="0" w:space="0" w:color="auto"/>
            <w:bottom w:val="none" w:sz="0" w:space="0" w:color="auto"/>
            <w:right w:val="none" w:sz="0" w:space="0" w:color="auto"/>
          </w:divBdr>
        </w:div>
        <w:div w:id="606697296">
          <w:marLeft w:val="480"/>
          <w:marRight w:val="0"/>
          <w:marTop w:val="0"/>
          <w:marBottom w:val="0"/>
          <w:divBdr>
            <w:top w:val="none" w:sz="0" w:space="0" w:color="auto"/>
            <w:left w:val="none" w:sz="0" w:space="0" w:color="auto"/>
            <w:bottom w:val="none" w:sz="0" w:space="0" w:color="auto"/>
            <w:right w:val="none" w:sz="0" w:space="0" w:color="auto"/>
          </w:divBdr>
        </w:div>
        <w:div w:id="1756435393">
          <w:marLeft w:val="480"/>
          <w:marRight w:val="0"/>
          <w:marTop w:val="0"/>
          <w:marBottom w:val="0"/>
          <w:divBdr>
            <w:top w:val="none" w:sz="0" w:space="0" w:color="auto"/>
            <w:left w:val="none" w:sz="0" w:space="0" w:color="auto"/>
            <w:bottom w:val="none" w:sz="0" w:space="0" w:color="auto"/>
            <w:right w:val="none" w:sz="0" w:space="0" w:color="auto"/>
          </w:divBdr>
        </w:div>
        <w:div w:id="1885093399">
          <w:marLeft w:val="480"/>
          <w:marRight w:val="0"/>
          <w:marTop w:val="0"/>
          <w:marBottom w:val="0"/>
          <w:divBdr>
            <w:top w:val="none" w:sz="0" w:space="0" w:color="auto"/>
            <w:left w:val="none" w:sz="0" w:space="0" w:color="auto"/>
            <w:bottom w:val="none" w:sz="0" w:space="0" w:color="auto"/>
            <w:right w:val="none" w:sz="0" w:space="0" w:color="auto"/>
          </w:divBdr>
        </w:div>
        <w:div w:id="72091477">
          <w:marLeft w:val="480"/>
          <w:marRight w:val="0"/>
          <w:marTop w:val="0"/>
          <w:marBottom w:val="0"/>
          <w:divBdr>
            <w:top w:val="none" w:sz="0" w:space="0" w:color="auto"/>
            <w:left w:val="none" w:sz="0" w:space="0" w:color="auto"/>
            <w:bottom w:val="none" w:sz="0" w:space="0" w:color="auto"/>
            <w:right w:val="none" w:sz="0" w:space="0" w:color="auto"/>
          </w:divBdr>
        </w:div>
        <w:div w:id="1230307407">
          <w:marLeft w:val="480"/>
          <w:marRight w:val="0"/>
          <w:marTop w:val="0"/>
          <w:marBottom w:val="0"/>
          <w:divBdr>
            <w:top w:val="none" w:sz="0" w:space="0" w:color="auto"/>
            <w:left w:val="none" w:sz="0" w:space="0" w:color="auto"/>
            <w:bottom w:val="none" w:sz="0" w:space="0" w:color="auto"/>
            <w:right w:val="none" w:sz="0" w:space="0" w:color="auto"/>
          </w:divBdr>
        </w:div>
        <w:div w:id="1727146920">
          <w:marLeft w:val="480"/>
          <w:marRight w:val="0"/>
          <w:marTop w:val="0"/>
          <w:marBottom w:val="0"/>
          <w:divBdr>
            <w:top w:val="none" w:sz="0" w:space="0" w:color="auto"/>
            <w:left w:val="none" w:sz="0" w:space="0" w:color="auto"/>
            <w:bottom w:val="none" w:sz="0" w:space="0" w:color="auto"/>
            <w:right w:val="none" w:sz="0" w:space="0" w:color="auto"/>
          </w:divBdr>
        </w:div>
        <w:div w:id="1662075817">
          <w:marLeft w:val="480"/>
          <w:marRight w:val="0"/>
          <w:marTop w:val="0"/>
          <w:marBottom w:val="0"/>
          <w:divBdr>
            <w:top w:val="none" w:sz="0" w:space="0" w:color="auto"/>
            <w:left w:val="none" w:sz="0" w:space="0" w:color="auto"/>
            <w:bottom w:val="none" w:sz="0" w:space="0" w:color="auto"/>
            <w:right w:val="none" w:sz="0" w:space="0" w:color="auto"/>
          </w:divBdr>
        </w:div>
        <w:div w:id="1166283162">
          <w:marLeft w:val="480"/>
          <w:marRight w:val="0"/>
          <w:marTop w:val="0"/>
          <w:marBottom w:val="0"/>
          <w:divBdr>
            <w:top w:val="none" w:sz="0" w:space="0" w:color="auto"/>
            <w:left w:val="none" w:sz="0" w:space="0" w:color="auto"/>
            <w:bottom w:val="none" w:sz="0" w:space="0" w:color="auto"/>
            <w:right w:val="none" w:sz="0" w:space="0" w:color="auto"/>
          </w:divBdr>
        </w:div>
        <w:div w:id="1358894616">
          <w:marLeft w:val="480"/>
          <w:marRight w:val="0"/>
          <w:marTop w:val="0"/>
          <w:marBottom w:val="0"/>
          <w:divBdr>
            <w:top w:val="none" w:sz="0" w:space="0" w:color="auto"/>
            <w:left w:val="none" w:sz="0" w:space="0" w:color="auto"/>
            <w:bottom w:val="none" w:sz="0" w:space="0" w:color="auto"/>
            <w:right w:val="none" w:sz="0" w:space="0" w:color="auto"/>
          </w:divBdr>
        </w:div>
        <w:div w:id="775711093">
          <w:marLeft w:val="480"/>
          <w:marRight w:val="0"/>
          <w:marTop w:val="0"/>
          <w:marBottom w:val="0"/>
          <w:divBdr>
            <w:top w:val="none" w:sz="0" w:space="0" w:color="auto"/>
            <w:left w:val="none" w:sz="0" w:space="0" w:color="auto"/>
            <w:bottom w:val="none" w:sz="0" w:space="0" w:color="auto"/>
            <w:right w:val="none" w:sz="0" w:space="0" w:color="auto"/>
          </w:divBdr>
        </w:div>
        <w:div w:id="1501309774">
          <w:marLeft w:val="480"/>
          <w:marRight w:val="0"/>
          <w:marTop w:val="0"/>
          <w:marBottom w:val="0"/>
          <w:divBdr>
            <w:top w:val="none" w:sz="0" w:space="0" w:color="auto"/>
            <w:left w:val="none" w:sz="0" w:space="0" w:color="auto"/>
            <w:bottom w:val="none" w:sz="0" w:space="0" w:color="auto"/>
            <w:right w:val="none" w:sz="0" w:space="0" w:color="auto"/>
          </w:divBdr>
        </w:div>
        <w:div w:id="1900750632">
          <w:marLeft w:val="480"/>
          <w:marRight w:val="0"/>
          <w:marTop w:val="0"/>
          <w:marBottom w:val="0"/>
          <w:divBdr>
            <w:top w:val="none" w:sz="0" w:space="0" w:color="auto"/>
            <w:left w:val="none" w:sz="0" w:space="0" w:color="auto"/>
            <w:bottom w:val="none" w:sz="0" w:space="0" w:color="auto"/>
            <w:right w:val="none" w:sz="0" w:space="0" w:color="auto"/>
          </w:divBdr>
        </w:div>
        <w:div w:id="886799691">
          <w:marLeft w:val="480"/>
          <w:marRight w:val="0"/>
          <w:marTop w:val="0"/>
          <w:marBottom w:val="0"/>
          <w:divBdr>
            <w:top w:val="none" w:sz="0" w:space="0" w:color="auto"/>
            <w:left w:val="none" w:sz="0" w:space="0" w:color="auto"/>
            <w:bottom w:val="none" w:sz="0" w:space="0" w:color="auto"/>
            <w:right w:val="none" w:sz="0" w:space="0" w:color="auto"/>
          </w:divBdr>
        </w:div>
        <w:div w:id="1391265596">
          <w:marLeft w:val="480"/>
          <w:marRight w:val="0"/>
          <w:marTop w:val="0"/>
          <w:marBottom w:val="0"/>
          <w:divBdr>
            <w:top w:val="none" w:sz="0" w:space="0" w:color="auto"/>
            <w:left w:val="none" w:sz="0" w:space="0" w:color="auto"/>
            <w:bottom w:val="none" w:sz="0" w:space="0" w:color="auto"/>
            <w:right w:val="none" w:sz="0" w:space="0" w:color="auto"/>
          </w:divBdr>
        </w:div>
        <w:div w:id="339283506">
          <w:marLeft w:val="480"/>
          <w:marRight w:val="0"/>
          <w:marTop w:val="0"/>
          <w:marBottom w:val="0"/>
          <w:divBdr>
            <w:top w:val="none" w:sz="0" w:space="0" w:color="auto"/>
            <w:left w:val="none" w:sz="0" w:space="0" w:color="auto"/>
            <w:bottom w:val="none" w:sz="0" w:space="0" w:color="auto"/>
            <w:right w:val="none" w:sz="0" w:space="0" w:color="auto"/>
          </w:divBdr>
        </w:div>
        <w:div w:id="682589227">
          <w:marLeft w:val="480"/>
          <w:marRight w:val="0"/>
          <w:marTop w:val="0"/>
          <w:marBottom w:val="0"/>
          <w:divBdr>
            <w:top w:val="none" w:sz="0" w:space="0" w:color="auto"/>
            <w:left w:val="none" w:sz="0" w:space="0" w:color="auto"/>
            <w:bottom w:val="none" w:sz="0" w:space="0" w:color="auto"/>
            <w:right w:val="none" w:sz="0" w:space="0" w:color="auto"/>
          </w:divBdr>
        </w:div>
        <w:div w:id="853344502">
          <w:marLeft w:val="480"/>
          <w:marRight w:val="0"/>
          <w:marTop w:val="0"/>
          <w:marBottom w:val="0"/>
          <w:divBdr>
            <w:top w:val="none" w:sz="0" w:space="0" w:color="auto"/>
            <w:left w:val="none" w:sz="0" w:space="0" w:color="auto"/>
            <w:bottom w:val="none" w:sz="0" w:space="0" w:color="auto"/>
            <w:right w:val="none" w:sz="0" w:space="0" w:color="auto"/>
          </w:divBdr>
        </w:div>
        <w:div w:id="1927839617">
          <w:marLeft w:val="480"/>
          <w:marRight w:val="0"/>
          <w:marTop w:val="0"/>
          <w:marBottom w:val="0"/>
          <w:divBdr>
            <w:top w:val="none" w:sz="0" w:space="0" w:color="auto"/>
            <w:left w:val="none" w:sz="0" w:space="0" w:color="auto"/>
            <w:bottom w:val="none" w:sz="0" w:space="0" w:color="auto"/>
            <w:right w:val="none" w:sz="0" w:space="0" w:color="auto"/>
          </w:divBdr>
        </w:div>
        <w:div w:id="754935275">
          <w:marLeft w:val="480"/>
          <w:marRight w:val="0"/>
          <w:marTop w:val="0"/>
          <w:marBottom w:val="0"/>
          <w:divBdr>
            <w:top w:val="none" w:sz="0" w:space="0" w:color="auto"/>
            <w:left w:val="none" w:sz="0" w:space="0" w:color="auto"/>
            <w:bottom w:val="none" w:sz="0" w:space="0" w:color="auto"/>
            <w:right w:val="none" w:sz="0" w:space="0" w:color="auto"/>
          </w:divBdr>
        </w:div>
        <w:div w:id="412817737">
          <w:marLeft w:val="480"/>
          <w:marRight w:val="0"/>
          <w:marTop w:val="0"/>
          <w:marBottom w:val="0"/>
          <w:divBdr>
            <w:top w:val="none" w:sz="0" w:space="0" w:color="auto"/>
            <w:left w:val="none" w:sz="0" w:space="0" w:color="auto"/>
            <w:bottom w:val="none" w:sz="0" w:space="0" w:color="auto"/>
            <w:right w:val="none" w:sz="0" w:space="0" w:color="auto"/>
          </w:divBdr>
        </w:div>
        <w:div w:id="307515463">
          <w:marLeft w:val="480"/>
          <w:marRight w:val="0"/>
          <w:marTop w:val="0"/>
          <w:marBottom w:val="0"/>
          <w:divBdr>
            <w:top w:val="none" w:sz="0" w:space="0" w:color="auto"/>
            <w:left w:val="none" w:sz="0" w:space="0" w:color="auto"/>
            <w:bottom w:val="none" w:sz="0" w:space="0" w:color="auto"/>
            <w:right w:val="none" w:sz="0" w:space="0" w:color="auto"/>
          </w:divBdr>
        </w:div>
        <w:div w:id="1345279433">
          <w:marLeft w:val="480"/>
          <w:marRight w:val="0"/>
          <w:marTop w:val="0"/>
          <w:marBottom w:val="0"/>
          <w:divBdr>
            <w:top w:val="none" w:sz="0" w:space="0" w:color="auto"/>
            <w:left w:val="none" w:sz="0" w:space="0" w:color="auto"/>
            <w:bottom w:val="none" w:sz="0" w:space="0" w:color="auto"/>
            <w:right w:val="none" w:sz="0" w:space="0" w:color="auto"/>
          </w:divBdr>
        </w:div>
        <w:div w:id="645284953">
          <w:marLeft w:val="480"/>
          <w:marRight w:val="0"/>
          <w:marTop w:val="0"/>
          <w:marBottom w:val="0"/>
          <w:divBdr>
            <w:top w:val="none" w:sz="0" w:space="0" w:color="auto"/>
            <w:left w:val="none" w:sz="0" w:space="0" w:color="auto"/>
            <w:bottom w:val="none" w:sz="0" w:space="0" w:color="auto"/>
            <w:right w:val="none" w:sz="0" w:space="0" w:color="auto"/>
          </w:divBdr>
        </w:div>
        <w:div w:id="940264195">
          <w:marLeft w:val="480"/>
          <w:marRight w:val="0"/>
          <w:marTop w:val="0"/>
          <w:marBottom w:val="0"/>
          <w:divBdr>
            <w:top w:val="none" w:sz="0" w:space="0" w:color="auto"/>
            <w:left w:val="none" w:sz="0" w:space="0" w:color="auto"/>
            <w:bottom w:val="none" w:sz="0" w:space="0" w:color="auto"/>
            <w:right w:val="none" w:sz="0" w:space="0" w:color="auto"/>
          </w:divBdr>
        </w:div>
        <w:div w:id="1236434696">
          <w:marLeft w:val="480"/>
          <w:marRight w:val="0"/>
          <w:marTop w:val="0"/>
          <w:marBottom w:val="0"/>
          <w:divBdr>
            <w:top w:val="none" w:sz="0" w:space="0" w:color="auto"/>
            <w:left w:val="none" w:sz="0" w:space="0" w:color="auto"/>
            <w:bottom w:val="none" w:sz="0" w:space="0" w:color="auto"/>
            <w:right w:val="none" w:sz="0" w:space="0" w:color="auto"/>
          </w:divBdr>
        </w:div>
        <w:div w:id="1928462758">
          <w:marLeft w:val="480"/>
          <w:marRight w:val="0"/>
          <w:marTop w:val="0"/>
          <w:marBottom w:val="0"/>
          <w:divBdr>
            <w:top w:val="none" w:sz="0" w:space="0" w:color="auto"/>
            <w:left w:val="none" w:sz="0" w:space="0" w:color="auto"/>
            <w:bottom w:val="none" w:sz="0" w:space="0" w:color="auto"/>
            <w:right w:val="none" w:sz="0" w:space="0" w:color="auto"/>
          </w:divBdr>
        </w:div>
        <w:div w:id="1261334569">
          <w:marLeft w:val="480"/>
          <w:marRight w:val="0"/>
          <w:marTop w:val="0"/>
          <w:marBottom w:val="0"/>
          <w:divBdr>
            <w:top w:val="none" w:sz="0" w:space="0" w:color="auto"/>
            <w:left w:val="none" w:sz="0" w:space="0" w:color="auto"/>
            <w:bottom w:val="none" w:sz="0" w:space="0" w:color="auto"/>
            <w:right w:val="none" w:sz="0" w:space="0" w:color="auto"/>
          </w:divBdr>
        </w:div>
        <w:div w:id="163476316">
          <w:marLeft w:val="480"/>
          <w:marRight w:val="0"/>
          <w:marTop w:val="0"/>
          <w:marBottom w:val="0"/>
          <w:divBdr>
            <w:top w:val="none" w:sz="0" w:space="0" w:color="auto"/>
            <w:left w:val="none" w:sz="0" w:space="0" w:color="auto"/>
            <w:bottom w:val="none" w:sz="0" w:space="0" w:color="auto"/>
            <w:right w:val="none" w:sz="0" w:space="0" w:color="auto"/>
          </w:divBdr>
        </w:div>
        <w:div w:id="782580442">
          <w:marLeft w:val="480"/>
          <w:marRight w:val="0"/>
          <w:marTop w:val="0"/>
          <w:marBottom w:val="0"/>
          <w:divBdr>
            <w:top w:val="none" w:sz="0" w:space="0" w:color="auto"/>
            <w:left w:val="none" w:sz="0" w:space="0" w:color="auto"/>
            <w:bottom w:val="none" w:sz="0" w:space="0" w:color="auto"/>
            <w:right w:val="none" w:sz="0" w:space="0" w:color="auto"/>
          </w:divBdr>
        </w:div>
        <w:div w:id="1208297278">
          <w:marLeft w:val="480"/>
          <w:marRight w:val="0"/>
          <w:marTop w:val="0"/>
          <w:marBottom w:val="0"/>
          <w:divBdr>
            <w:top w:val="none" w:sz="0" w:space="0" w:color="auto"/>
            <w:left w:val="none" w:sz="0" w:space="0" w:color="auto"/>
            <w:bottom w:val="none" w:sz="0" w:space="0" w:color="auto"/>
            <w:right w:val="none" w:sz="0" w:space="0" w:color="auto"/>
          </w:divBdr>
        </w:div>
        <w:div w:id="204606440">
          <w:marLeft w:val="480"/>
          <w:marRight w:val="0"/>
          <w:marTop w:val="0"/>
          <w:marBottom w:val="0"/>
          <w:divBdr>
            <w:top w:val="none" w:sz="0" w:space="0" w:color="auto"/>
            <w:left w:val="none" w:sz="0" w:space="0" w:color="auto"/>
            <w:bottom w:val="none" w:sz="0" w:space="0" w:color="auto"/>
            <w:right w:val="none" w:sz="0" w:space="0" w:color="auto"/>
          </w:divBdr>
        </w:div>
      </w:divsChild>
    </w:div>
    <w:div w:id="1138650930">
      <w:bodyDiv w:val="1"/>
      <w:marLeft w:val="0"/>
      <w:marRight w:val="0"/>
      <w:marTop w:val="0"/>
      <w:marBottom w:val="0"/>
      <w:divBdr>
        <w:top w:val="none" w:sz="0" w:space="0" w:color="auto"/>
        <w:left w:val="none" w:sz="0" w:space="0" w:color="auto"/>
        <w:bottom w:val="none" w:sz="0" w:space="0" w:color="auto"/>
        <w:right w:val="none" w:sz="0" w:space="0" w:color="auto"/>
      </w:divBdr>
    </w:div>
    <w:div w:id="1138910523">
      <w:bodyDiv w:val="1"/>
      <w:marLeft w:val="0"/>
      <w:marRight w:val="0"/>
      <w:marTop w:val="0"/>
      <w:marBottom w:val="0"/>
      <w:divBdr>
        <w:top w:val="none" w:sz="0" w:space="0" w:color="auto"/>
        <w:left w:val="none" w:sz="0" w:space="0" w:color="auto"/>
        <w:bottom w:val="none" w:sz="0" w:space="0" w:color="auto"/>
        <w:right w:val="none" w:sz="0" w:space="0" w:color="auto"/>
      </w:divBdr>
    </w:div>
    <w:div w:id="1140271098">
      <w:bodyDiv w:val="1"/>
      <w:marLeft w:val="0"/>
      <w:marRight w:val="0"/>
      <w:marTop w:val="0"/>
      <w:marBottom w:val="0"/>
      <w:divBdr>
        <w:top w:val="none" w:sz="0" w:space="0" w:color="auto"/>
        <w:left w:val="none" w:sz="0" w:space="0" w:color="auto"/>
        <w:bottom w:val="none" w:sz="0" w:space="0" w:color="auto"/>
        <w:right w:val="none" w:sz="0" w:space="0" w:color="auto"/>
      </w:divBdr>
    </w:div>
    <w:div w:id="1145122562">
      <w:bodyDiv w:val="1"/>
      <w:marLeft w:val="0"/>
      <w:marRight w:val="0"/>
      <w:marTop w:val="0"/>
      <w:marBottom w:val="0"/>
      <w:divBdr>
        <w:top w:val="none" w:sz="0" w:space="0" w:color="auto"/>
        <w:left w:val="none" w:sz="0" w:space="0" w:color="auto"/>
        <w:bottom w:val="none" w:sz="0" w:space="0" w:color="auto"/>
        <w:right w:val="none" w:sz="0" w:space="0" w:color="auto"/>
      </w:divBdr>
    </w:div>
    <w:div w:id="1145468182">
      <w:bodyDiv w:val="1"/>
      <w:marLeft w:val="0"/>
      <w:marRight w:val="0"/>
      <w:marTop w:val="0"/>
      <w:marBottom w:val="0"/>
      <w:divBdr>
        <w:top w:val="none" w:sz="0" w:space="0" w:color="auto"/>
        <w:left w:val="none" w:sz="0" w:space="0" w:color="auto"/>
        <w:bottom w:val="none" w:sz="0" w:space="0" w:color="auto"/>
        <w:right w:val="none" w:sz="0" w:space="0" w:color="auto"/>
      </w:divBdr>
    </w:div>
    <w:div w:id="1145732598">
      <w:bodyDiv w:val="1"/>
      <w:marLeft w:val="0"/>
      <w:marRight w:val="0"/>
      <w:marTop w:val="0"/>
      <w:marBottom w:val="0"/>
      <w:divBdr>
        <w:top w:val="none" w:sz="0" w:space="0" w:color="auto"/>
        <w:left w:val="none" w:sz="0" w:space="0" w:color="auto"/>
        <w:bottom w:val="none" w:sz="0" w:space="0" w:color="auto"/>
        <w:right w:val="none" w:sz="0" w:space="0" w:color="auto"/>
      </w:divBdr>
    </w:div>
    <w:div w:id="1145775383">
      <w:bodyDiv w:val="1"/>
      <w:marLeft w:val="0"/>
      <w:marRight w:val="0"/>
      <w:marTop w:val="0"/>
      <w:marBottom w:val="0"/>
      <w:divBdr>
        <w:top w:val="none" w:sz="0" w:space="0" w:color="auto"/>
        <w:left w:val="none" w:sz="0" w:space="0" w:color="auto"/>
        <w:bottom w:val="none" w:sz="0" w:space="0" w:color="auto"/>
        <w:right w:val="none" w:sz="0" w:space="0" w:color="auto"/>
      </w:divBdr>
    </w:div>
    <w:div w:id="1147240054">
      <w:bodyDiv w:val="1"/>
      <w:marLeft w:val="0"/>
      <w:marRight w:val="0"/>
      <w:marTop w:val="0"/>
      <w:marBottom w:val="0"/>
      <w:divBdr>
        <w:top w:val="none" w:sz="0" w:space="0" w:color="auto"/>
        <w:left w:val="none" w:sz="0" w:space="0" w:color="auto"/>
        <w:bottom w:val="none" w:sz="0" w:space="0" w:color="auto"/>
        <w:right w:val="none" w:sz="0" w:space="0" w:color="auto"/>
      </w:divBdr>
    </w:div>
    <w:div w:id="1149008470">
      <w:bodyDiv w:val="1"/>
      <w:marLeft w:val="0"/>
      <w:marRight w:val="0"/>
      <w:marTop w:val="0"/>
      <w:marBottom w:val="0"/>
      <w:divBdr>
        <w:top w:val="none" w:sz="0" w:space="0" w:color="auto"/>
        <w:left w:val="none" w:sz="0" w:space="0" w:color="auto"/>
        <w:bottom w:val="none" w:sz="0" w:space="0" w:color="auto"/>
        <w:right w:val="none" w:sz="0" w:space="0" w:color="auto"/>
      </w:divBdr>
    </w:div>
    <w:div w:id="1152143224">
      <w:bodyDiv w:val="1"/>
      <w:marLeft w:val="0"/>
      <w:marRight w:val="0"/>
      <w:marTop w:val="0"/>
      <w:marBottom w:val="0"/>
      <w:divBdr>
        <w:top w:val="none" w:sz="0" w:space="0" w:color="auto"/>
        <w:left w:val="none" w:sz="0" w:space="0" w:color="auto"/>
        <w:bottom w:val="none" w:sz="0" w:space="0" w:color="auto"/>
        <w:right w:val="none" w:sz="0" w:space="0" w:color="auto"/>
      </w:divBdr>
    </w:div>
    <w:div w:id="1152915239">
      <w:bodyDiv w:val="1"/>
      <w:marLeft w:val="0"/>
      <w:marRight w:val="0"/>
      <w:marTop w:val="0"/>
      <w:marBottom w:val="0"/>
      <w:divBdr>
        <w:top w:val="none" w:sz="0" w:space="0" w:color="auto"/>
        <w:left w:val="none" w:sz="0" w:space="0" w:color="auto"/>
        <w:bottom w:val="none" w:sz="0" w:space="0" w:color="auto"/>
        <w:right w:val="none" w:sz="0" w:space="0" w:color="auto"/>
      </w:divBdr>
    </w:div>
    <w:div w:id="1153983954">
      <w:bodyDiv w:val="1"/>
      <w:marLeft w:val="0"/>
      <w:marRight w:val="0"/>
      <w:marTop w:val="0"/>
      <w:marBottom w:val="0"/>
      <w:divBdr>
        <w:top w:val="none" w:sz="0" w:space="0" w:color="auto"/>
        <w:left w:val="none" w:sz="0" w:space="0" w:color="auto"/>
        <w:bottom w:val="none" w:sz="0" w:space="0" w:color="auto"/>
        <w:right w:val="none" w:sz="0" w:space="0" w:color="auto"/>
      </w:divBdr>
    </w:div>
    <w:div w:id="1155341690">
      <w:bodyDiv w:val="1"/>
      <w:marLeft w:val="0"/>
      <w:marRight w:val="0"/>
      <w:marTop w:val="0"/>
      <w:marBottom w:val="0"/>
      <w:divBdr>
        <w:top w:val="none" w:sz="0" w:space="0" w:color="auto"/>
        <w:left w:val="none" w:sz="0" w:space="0" w:color="auto"/>
        <w:bottom w:val="none" w:sz="0" w:space="0" w:color="auto"/>
        <w:right w:val="none" w:sz="0" w:space="0" w:color="auto"/>
      </w:divBdr>
    </w:div>
    <w:div w:id="1155947740">
      <w:bodyDiv w:val="1"/>
      <w:marLeft w:val="0"/>
      <w:marRight w:val="0"/>
      <w:marTop w:val="0"/>
      <w:marBottom w:val="0"/>
      <w:divBdr>
        <w:top w:val="none" w:sz="0" w:space="0" w:color="auto"/>
        <w:left w:val="none" w:sz="0" w:space="0" w:color="auto"/>
        <w:bottom w:val="none" w:sz="0" w:space="0" w:color="auto"/>
        <w:right w:val="none" w:sz="0" w:space="0" w:color="auto"/>
      </w:divBdr>
    </w:div>
    <w:div w:id="1156192775">
      <w:bodyDiv w:val="1"/>
      <w:marLeft w:val="0"/>
      <w:marRight w:val="0"/>
      <w:marTop w:val="0"/>
      <w:marBottom w:val="0"/>
      <w:divBdr>
        <w:top w:val="none" w:sz="0" w:space="0" w:color="auto"/>
        <w:left w:val="none" w:sz="0" w:space="0" w:color="auto"/>
        <w:bottom w:val="none" w:sz="0" w:space="0" w:color="auto"/>
        <w:right w:val="none" w:sz="0" w:space="0" w:color="auto"/>
      </w:divBdr>
      <w:divsChild>
        <w:div w:id="1454640217">
          <w:marLeft w:val="480"/>
          <w:marRight w:val="0"/>
          <w:marTop w:val="0"/>
          <w:marBottom w:val="0"/>
          <w:divBdr>
            <w:top w:val="none" w:sz="0" w:space="0" w:color="auto"/>
            <w:left w:val="none" w:sz="0" w:space="0" w:color="auto"/>
            <w:bottom w:val="none" w:sz="0" w:space="0" w:color="auto"/>
            <w:right w:val="none" w:sz="0" w:space="0" w:color="auto"/>
          </w:divBdr>
        </w:div>
        <w:div w:id="1080131053">
          <w:marLeft w:val="480"/>
          <w:marRight w:val="0"/>
          <w:marTop w:val="0"/>
          <w:marBottom w:val="0"/>
          <w:divBdr>
            <w:top w:val="none" w:sz="0" w:space="0" w:color="auto"/>
            <w:left w:val="none" w:sz="0" w:space="0" w:color="auto"/>
            <w:bottom w:val="none" w:sz="0" w:space="0" w:color="auto"/>
            <w:right w:val="none" w:sz="0" w:space="0" w:color="auto"/>
          </w:divBdr>
        </w:div>
        <w:div w:id="167521074">
          <w:marLeft w:val="480"/>
          <w:marRight w:val="0"/>
          <w:marTop w:val="0"/>
          <w:marBottom w:val="0"/>
          <w:divBdr>
            <w:top w:val="none" w:sz="0" w:space="0" w:color="auto"/>
            <w:left w:val="none" w:sz="0" w:space="0" w:color="auto"/>
            <w:bottom w:val="none" w:sz="0" w:space="0" w:color="auto"/>
            <w:right w:val="none" w:sz="0" w:space="0" w:color="auto"/>
          </w:divBdr>
        </w:div>
        <w:div w:id="655836358">
          <w:marLeft w:val="480"/>
          <w:marRight w:val="0"/>
          <w:marTop w:val="0"/>
          <w:marBottom w:val="0"/>
          <w:divBdr>
            <w:top w:val="none" w:sz="0" w:space="0" w:color="auto"/>
            <w:left w:val="none" w:sz="0" w:space="0" w:color="auto"/>
            <w:bottom w:val="none" w:sz="0" w:space="0" w:color="auto"/>
            <w:right w:val="none" w:sz="0" w:space="0" w:color="auto"/>
          </w:divBdr>
        </w:div>
        <w:div w:id="202065667">
          <w:marLeft w:val="480"/>
          <w:marRight w:val="0"/>
          <w:marTop w:val="0"/>
          <w:marBottom w:val="0"/>
          <w:divBdr>
            <w:top w:val="none" w:sz="0" w:space="0" w:color="auto"/>
            <w:left w:val="none" w:sz="0" w:space="0" w:color="auto"/>
            <w:bottom w:val="none" w:sz="0" w:space="0" w:color="auto"/>
            <w:right w:val="none" w:sz="0" w:space="0" w:color="auto"/>
          </w:divBdr>
        </w:div>
        <w:div w:id="1464806527">
          <w:marLeft w:val="480"/>
          <w:marRight w:val="0"/>
          <w:marTop w:val="0"/>
          <w:marBottom w:val="0"/>
          <w:divBdr>
            <w:top w:val="none" w:sz="0" w:space="0" w:color="auto"/>
            <w:left w:val="none" w:sz="0" w:space="0" w:color="auto"/>
            <w:bottom w:val="none" w:sz="0" w:space="0" w:color="auto"/>
            <w:right w:val="none" w:sz="0" w:space="0" w:color="auto"/>
          </w:divBdr>
        </w:div>
        <w:div w:id="395401392">
          <w:marLeft w:val="480"/>
          <w:marRight w:val="0"/>
          <w:marTop w:val="0"/>
          <w:marBottom w:val="0"/>
          <w:divBdr>
            <w:top w:val="none" w:sz="0" w:space="0" w:color="auto"/>
            <w:left w:val="none" w:sz="0" w:space="0" w:color="auto"/>
            <w:bottom w:val="none" w:sz="0" w:space="0" w:color="auto"/>
            <w:right w:val="none" w:sz="0" w:space="0" w:color="auto"/>
          </w:divBdr>
        </w:div>
        <w:div w:id="1997878550">
          <w:marLeft w:val="480"/>
          <w:marRight w:val="0"/>
          <w:marTop w:val="0"/>
          <w:marBottom w:val="0"/>
          <w:divBdr>
            <w:top w:val="none" w:sz="0" w:space="0" w:color="auto"/>
            <w:left w:val="none" w:sz="0" w:space="0" w:color="auto"/>
            <w:bottom w:val="none" w:sz="0" w:space="0" w:color="auto"/>
            <w:right w:val="none" w:sz="0" w:space="0" w:color="auto"/>
          </w:divBdr>
        </w:div>
        <w:div w:id="550844439">
          <w:marLeft w:val="480"/>
          <w:marRight w:val="0"/>
          <w:marTop w:val="0"/>
          <w:marBottom w:val="0"/>
          <w:divBdr>
            <w:top w:val="none" w:sz="0" w:space="0" w:color="auto"/>
            <w:left w:val="none" w:sz="0" w:space="0" w:color="auto"/>
            <w:bottom w:val="none" w:sz="0" w:space="0" w:color="auto"/>
            <w:right w:val="none" w:sz="0" w:space="0" w:color="auto"/>
          </w:divBdr>
        </w:div>
        <w:div w:id="1865753906">
          <w:marLeft w:val="480"/>
          <w:marRight w:val="0"/>
          <w:marTop w:val="0"/>
          <w:marBottom w:val="0"/>
          <w:divBdr>
            <w:top w:val="none" w:sz="0" w:space="0" w:color="auto"/>
            <w:left w:val="none" w:sz="0" w:space="0" w:color="auto"/>
            <w:bottom w:val="none" w:sz="0" w:space="0" w:color="auto"/>
            <w:right w:val="none" w:sz="0" w:space="0" w:color="auto"/>
          </w:divBdr>
        </w:div>
        <w:div w:id="136729711">
          <w:marLeft w:val="480"/>
          <w:marRight w:val="0"/>
          <w:marTop w:val="0"/>
          <w:marBottom w:val="0"/>
          <w:divBdr>
            <w:top w:val="none" w:sz="0" w:space="0" w:color="auto"/>
            <w:left w:val="none" w:sz="0" w:space="0" w:color="auto"/>
            <w:bottom w:val="none" w:sz="0" w:space="0" w:color="auto"/>
            <w:right w:val="none" w:sz="0" w:space="0" w:color="auto"/>
          </w:divBdr>
        </w:div>
        <w:div w:id="931820422">
          <w:marLeft w:val="480"/>
          <w:marRight w:val="0"/>
          <w:marTop w:val="0"/>
          <w:marBottom w:val="0"/>
          <w:divBdr>
            <w:top w:val="none" w:sz="0" w:space="0" w:color="auto"/>
            <w:left w:val="none" w:sz="0" w:space="0" w:color="auto"/>
            <w:bottom w:val="none" w:sz="0" w:space="0" w:color="auto"/>
            <w:right w:val="none" w:sz="0" w:space="0" w:color="auto"/>
          </w:divBdr>
        </w:div>
        <w:div w:id="352344654">
          <w:marLeft w:val="480"/>
          <w:marRight w:val="0"/>
          <w:marTop w:val="0"/>
          <w:marBottom w:val="0"/>
          <w:divBdr>
            <w:top w:val="none" w:sz="0" w:space="0" w:color="auto"/>
            <w:left w:val="none" w:sz="0" w:space="0" w:color="auto"/>
            <w:bottom w:val="none" w:sz="0" w:space="0" w:color="auto"/>
            <w:right w:val="none" w:sz="0" w:space="0" w:color="auto"/>
          </w:divBdr>
        </w:div>
        <w:div w:id="287125404">
          <w:marLeft w:val="480"/>
          <w:marRight w:val="0"/>
          <w:marTop w:val="0"/>
          <w:marBottom w:val="0"/>
          <w:divBdr>
            <w:top w:val="none" w:sz="0" w:space="0" w:color="auto"/>
            <w:left w:val="none" w:sz="0" w:space="0" w:color="auto"/>
            <w:bottom w:val="none" w:sz="0" w:space="0" w:color="auto"/>
            <w:right w:val="none" w:sz="0" w:space="0" w:color="auto"/>
          </w:divBdr>
        </w:div>
        <w:div w:id="109083047">
          <w:marLeft w:val="480"/>
          <w:marRight w:val="0"/>
          <w:marTop w:val="0"/>
          <w:marBottom w:val="0"/>
          <w:divBdr>
            <w:top w:val="none" w:sz="0" w:space="0" w:color="auto"/>
            <w:left w:val="none" w:sz="0" w:space="0" w:color="auto"/>
            <w:bottom w:val="none" w:sz="0" w:space="0" w:color="auto"/>
            <w:right w:val="none" w:sz="0" w:space="0" w:color="auto"/>
          </w:divBdr>
        </w:div>
        <w:div w:id="775907098">
          <w:marLeft w:val="480"/>
          <w:marRight w:val="0"/>
          <w:marTop w:val="0"/>
          <w:marBottom w:val="0"/>
          <w:divBdr>
            <w:top w:val="none" w:sz="0" w:space="0" w:color="auto"/>
            <w:left w:val="none" w:sz="0" w:space="0" w:color="auto"/>
            <w:bottom w:val="none" w:sz="0" w:space="0" w:color="auto"/>
            <w:right w:val="none" w:sz="0" w:space="0" w:color="auto"/>
          </w:divBdr>
        </w:div>
        <w:div w:id="1736928780">
          <w:marLeft w:val="480"/>
          <w:marRight w:val="0"/>
          <w:marTop w:val="0"/>
          <w:marBottom w:val="0"/>
          <w:divBdr>
            <w:top w:val="none" w:sz="0" w:space="0" w:color="auto"/>
            <w:left w:val="none" w:sz="0" w:space="0" w:color="auto"/>
            <w:bottom w:val="none" w:sz="0" w:space="0" w:color="auto"/>
            <w:right w:val="none" w:sz="0" w:space="0" w:color="auto"/>
          </w:divBdr>
        </w:div>
        <w:div w:id="1777290278">
          <w:marLeft w:val="480"/>
          <w:marRight w:val="0"/>
          <w:marTop w:val="0"/>
          <w:marBottom w:val="0"/>
          <w:divBdr>
            <w:top w:val="none" w:sz="0" w:space="0" w:color="auto"/>
            <w:left w:val="none" w:sz="0" w:space="0" w:color="auto"/>
            <w:bottom w:val="none" w:sz="0" w:space="0" w:color="auto"/>
            <w:right w:val="none" w:sz="0" w:space="0" w:color="auto"/>
          </w:divBdr>
        </w:div>
        <w:div w:id="1939370306">
          <w:marLeft w:val="480"/>
          <w:marRight w:val="0"/>
          <w:marTop w:val="0"/>
          <w:marBottom w:val="0"/>
          <w:divBdr>
            <w:top w:val="none" w:sz="0" w:space="0" w:color="auto"/>
            <w:left w:val="none" w:sz="0" w:space="0" w:color="auto"/>
            <w:bottom w:val="none" w:sz="0" w:space="0" w:color="auto"/>
            <w:right w:val="none" w:sz="0" w:space="0" w:color="auto"/>
          </w:divBdr>
        </w:div>
        <w:div w:id="354888360">
          <w:marLeft w:val="480"/>
          <w:marRight w:val="0"/>
          <w:marTop w:val="0"/>
          <w:marBottom w:val="0"/>
          <w:divBdr>
            <w:top w:val="none" w:sz="0" w:space="0" w:color="auto"/>
            <w:left w:val="none" w:sz="0" w:space="0" w:color="auto"/>
            <w:bottom w:val="none" w:sz="0" w:space="0" w:color="auto"/>
            <w:right w:val="none" w:sz="0" w:space="0" w:color="auto"/>
          </w:divBdr>
        </w:div>
        <w:div w:id="123233324">
          <w:marLeft w:val="480"/>
          <w:marRight w:val="0"/>
          <w:marTop w:val="0"/>
          <w:marBottom w:val="0"/>
          <w:divBdr>
            <w:top w:val="none" w:sz="0" w:space="0" w:color="auto"/>
            <w:left w:val="none" w:sz="0" w:space="0" w:color="auto"/>
            <w:bottom w:val="none" w:sz="0" w:space="0" w:color="auto"/>
            <w:right w:val="none" w:sz="0" w:space="0" w:color="auto"/>
          </w:divBdr>
        </w:div>
        <w:div w:id="294257655">
          <w:marLeft w:val="480"/>
          <w:marRight w:val="0"/>
          <w:marTop w:val="0"/>
          <w:marBottom w:val="0"/>
          <w:divBdr>
            <w:top w:val="none" w:sz="0" w:space="0" w:color="auto"/>
            <w:left w:val="none" w:sz="0" w:space="0" w:color="auto"/>
            <w:bottom w:val="none" w:sz="0" w:space="0" w:color="auto"/>
            <w:right w:val="none" w:sz="0" w:space="0" w:color="auto"/>
          </w:divBdr>
        </w:div>
        <w:div w:id="848520995">
          <w:marLeft w:val="480"/>
          <w:marRight w:val="0"/>
          <w:marTop w:val="0"/>
          <w:marBottom w:val="0"/>
          <w:divBdr>
            <w:top w:val="none" w:sz="0" w:space="0" w:color="auto"/>
            <w:left w:val="none" w:sz="0" w:space="0" w:color="auto"/>
            <w:bottom w:val="none" w:sz="0" w:space="0" w:color="auto"/>
            <w:right w:val="none" w:sz="0" w:space="0" w:color="auto"/>
          </w:divBdr>
        </w:div>
        <w:div w:id="1365710085">
          <w:marLeft w:val="480"/>
          <w:marRight w:val="0"/>
          <w:marTop w:val="0"/>
          <w:marBottom w:val="0"/>
          <w:divBdr>
            <w:top w:val="none" w:sz="0" w:space="0" w:color="auto"/>
            <w:left w:val="none" w:sz="0" w:space="0" w:color="auto"/>
            <w:bottom w:val="none" w:sz="0" w:space="0" w:color="auto"/>
            <w:right w:val="none" w:sz="0" w:space="0" w:color="auto"/>
          </w:divBdr>
        </w:div>
        <w:div w:id="1636331237">
          <w:marLeft w:val="480"/>
          <w:marRight w:val="0"/>
          <w:marTop w:val="0"/>
          <w:marBottom w:val="0"/>
          <w:divBdr>
            <w:top w:val="none" w:sz="0" w:space="0" w:color="auto"/>
            <w:left w:val="none" w:sz="0" w:space="0" w:color="auto"/>
            <w:bottom w:val="none" w:sz="0" w:space="0" w:color="auto"/>
            <w:right w:val="none" w:sz="0" w:space="0" w:color="auto"/>
          </w:divBdr>
        </w:div>
        <w:div w:id="1805268803">
          <w:marLeft w:val="480"/>
          <w:marRight w:val="0"/>
          <w:marTop w:val="0"/>
          <w:marBottom w:val="0"/>
          <w:divBdr>
            <w:top w:val="none" w:sz="0" w:space="0" w:color="auto"/>
            <w:left w:val="none" w:sz="0" w:space="0" w:color="auto"/>
            <w:bottom w:val="none" w:sz="0" w:space="0" w:color="auto"/>
            <w:right w:val="none" w:sz="0" w:space="0" w:color="auto"/>
          </w:divBdr>
        </w:div>
        <w:div w:id="798954882">
          <w:marLeft w:val="480"/>
          <w:marRight w:val="0"/>
          <w:marTop w:val="0"/>
          <w:marBottom w:val="0"/>
          <w:divBdr>
            <w:top w:val="none" w:sz="0" w:space="0" w:color="auto"/>
            <w:left w:val="none" w:sz="0" w:space="0" w:color="auto"/>
            <w:bottom w:val="none" w:sz="0" w:space="0" w:color="auto"/>
            <w:right w:val="none" w:sz="0" w:space="0" w:color="auto"/>
          </w:divBdr>
        </w:div>
        <w:div w:id="651298836">
          <w:marLeft w:val="480"/>
          <w:marRight w:val="0"/>
          <w:marTop w:val="0"/>
          <w:marBottom w:val="0"/>
          <w:divBdr>
            <w:top w:val="none" w:sz="0" w:space="0" w:color="auto"/>
            <w:left w:val="none" w:sz="0" w:space="0" w:color="auto"/>
            <w:bottom w:val="none" w:sz="0" w:space="0" w:color="auto"/>
            <w:right w:val="none" w:sz="0" w:space="0" w:color="auto"/>
          </w:divBdr>
        </w:div>
        <w:div w:id="2017878068">
          <w:marLeft w:val="480"/>
          <w:marRight w:val="0"/>
          <w:marTop w:val="0"/>
          <w:marBottom w:val="0"/>
          <w:divBdr>
            <w:top w:val="none" w:sz="0" w:space="0" w:color="auto"/>
            <w:left w:val="none" w:sz="0" w:space="0" w:color="auto"/>
            <w:bottom w:val="none" w:sz="0" w:space="0" w:color="auto"/>
            <w:right w:val="none" w:sz="0" w:space="0" w:color="auto"/>
          </w:divBdr>
        </w:div>
        <w:div w:id="1173255025">
          <w:marLeft w:val="480"/>
          <w:marRight w:val="0"/>
          <w:marTop w:val="0"/>
          <w:marBottom w:val="0"/>
          <w:divBdr>
            <w:top w:val="none" w:sz="0" w:space="0" w:color="auto"/>
            <w:left w:val="none" w:sz="0" w:space="0" w:color="auto"/>
            <w:bottom w:val="none" w:sz="0" w:space="0" w:color="auto"/>
            <w:right w:val="none" w:sz="0" w:space="0" w:color="auto"/>
          </w:divBdr>
        </w:div>
        <w:div w:id="1353724594">
          <w:marLeft w:val="480"/>
          <w:marRight w:val="0"/>
          <w:marTop w:val="0"/>
          <w:marBottom w:val="0"/>
          <w:divBdr>
            <w:top w:val="none" w:sz="0" w:space="0" w:color="auto"/>
            <w:left w:val="none" w:sz="0" w:space="0" w:color="auto"/>
            <w:bottom w:val="none" w:sz="0" w:space="0" w:color="auto"/>
            <w:right w:val="none" w:sz="0" w:space="0" w:color="auto"/>
          </w:divBdr>
        </w:div>
        <w:div w:id="1928463616">
          <w:marLeft w:val="480"/>
          <w:marRight w:val="0"/>
          <w:marTop w:val="0"/>
          <w:marBottom w:val="0"/>
          <w:divBdr>
            <w:top w:val="none" w:sz="0" w:space="0" w:color="auto"/>
            <w:left w:val="none" w:sz="0" w:space="0" w:color="auto"/>
            <w:bottom w:val="none" w:sz="0" w:space="0" w:color="auto"/>
            <w:right w:val="none" w:sz="0" w:space="0" w:color="auto"/>
          </w:divBdr>
        </w:div>
        <w:div w:id="1554268260">
          <w:marLeft w:val="480"/>
          <w:marRight w:val="0"/>
          <w:marTop w:val="0"/>
          <w:marBottom w:val="0"/>
          <w:divBdr>
            <w:top w:val="none" w:sz="0" w:space="0" w:color="auto"/>
            <w:left w:val="none" w:sz="0" w:space="0" w:color="auto"/>
            <w:bottom w:val="none" w:sz="0" w:space="0" w:color="auto"/>
            <w:right w:val="none" w:sz="0" w:space="0" w:color="auto"/>
          </w:divBdr>
        </w:div>
        <w:div w:id="1443722752">
          <w:marLeft w:val="480"/>
          <w:marRight w:val="0"/>
          <w:marTop w:val="0"/>
          <w:marBottom w:val="0"/>
          <w:divBdr>
            <w:top w:val="none" w:sz="0" w:space="0" w:color="auto"/>
            <w:left w:val="none" w:sz="0" w:space="0" w:color="auto"/>
            <w:bottom w:val="none" w:sz="0" w:space="0" w:color="auto"/>
            <w:right w:val="none" w:sz="0" w:space="0" w:color="auto"/>
          </w:divBdr>
        </w:div>
        <w:div w:id="77408171">
          <w:marLeft w:val="480"/>
          <w:marRight w:val="0"/>
          <w:marTop w:val="0"/>
          <w:marBottom w:val="0"/>
          <w:divBdr>
            <w:top w:val="none" w:sz="0" w:space="0" w:color="auto"/>
            <w:left w:val="none" w:sz="0" w:space="0" w:color="auto"/>
            <w:bottom w:val="none" w:sz="0" w:space="0" w:color="auto"/>
            <w:right w:val="none" w:sz="0" w:space="0" w:color="auto"/>
          </w:divBdr>
        </w:div>
        <w:div w:id="1312560289">
          <w:marLeft w:val="480"/>
          <w:marRight w:val="0"/>
          <w:marTop w:val="0"/>
          <w:marBottom w:val="0"/>
          <w:divBdr>
            <w:top w:val="none" w:sz="0" w:space="0" w:color="auto"/>
            <w:left w:val="none" w:sz="0" w:space="0" w:color="auto"/>
            <w:bottom w:val="none" w:sz="0" w:space="0" w:color="auto"/>
            <w:right w:val="none" w:sz="0" w:space="0" w:color="auto"/>
          </w:divBdr>
        </w:div>
        <w:div w:id="1777601155">
          <w:marLeft w:val="480"/>
          <w:marRight w:val="0"/>
          <w:marTop w:val="0"/>
          <w:marBottom w:val="0"/>
          <w:divBdr>
            <w:top w:val="none" w:sz="0" w:space="0" w:color="auto"/>
            <w:left w:val="none" w:sz="0" w:space="0" w:color="auto"/>
            <w:bottom w:val="none" w:sz="0" w:space="0" w:color="auto"/>
            <w:right w:val="none" w:sz="0" w:space="0" w:color="auto"/>
          </w:divBdr>
        </w:div>
        <w:div w:id="1096485625">
          <w:marLeft w:val="480"/>
          <w:marRight w:val="0"/>
          <w:marTop w:val="0"/>
          <w:marBottom w:val="0"/>
          <w:divBdr>
            <w:top w:val="none" w:sz="0" w:space="0" w:color="auto"/>
            <w:left w:val="none" w:sz="0" w:space="0" w:color="auto"/>
            <w:bottom w:val="none" w:sz="0" w:space="0" w:color="auto"/>
            <w:right w:val="none" w:sz="0" w:space="0" w:color="auto"/>
          </w:divBdr>
        </w:div>
        <w:div w:id="1969507146">
          <w:marLeft w:val="480"/>
          <w:marRight w:val="0"/>
          <w:marTop w:val="0"/>
          <w:marBottom w:val="0"/>
          <w:divBdr>
            <w:top w:val="none" w:sz="0" w:space="0" w:color="auto"/>
            <w:left w:val="none" w:sz="0" w:space="0" w:color="auto"/>
            <w:bottom w:val="none" w:sz="0" w:space="0" w:color="auto"/>
            <w:right w:val="none" w:sz="0" w:space="0" w:color="auto"/>
          </w:divBdr>
        </w:div>
        <w:div w:id="64113555">
          <w:marLeft w:val="480"/>
          <w:marRight w:val="0"/>
          <w:marTop w:val="0"/>
          <w:marBottom w:val="0"/>
          <w:divBdr>
            <w:top w:val="none" w:sz="0" w:space="0" w:color="auto"/>
            <w:left w:val="none" w:sz="0" w:space="0" w:color="auto"/>
            <w:bottom w:val="none" w:sz="0" w:space="0" w:color="auto"/>
            <w:right w:val="none" w:sz="0" w:space="0" w:color="auto"/>
          </w:divBdr>
        </w:div>
        <w:div w:id="1911842757">
          <w:marLeft w:val="480"/>
          <w:marRight w:val="0"/>
          <w:marTop w:val="0"/>
          <w:marBottom w:val="0"/>
          <w:divBdr>
            <w:top w:val="none" w:sz="0" w:space="0" w:color="auto"/>
            <w:left w:val="none" w:sz="0" w:space="0" w:color="auto"/>
            <w:bottom w:val="none" w:sz="0" w:space="0" w:color="auto"/>
            <w:right w:val="none" w:sz="0" w:space="0" w:color="auto"/>
          </w:divBdr>
        </w:div>
        <w:div w:id="285354462">
          <w:marLeft w:val="480"/>
          <w:marRight w:val="0"/>
          <w:marTop w:val="0"/>
          <w:marBottom w:val="0"/>
          <w:divBdr>
            <w:top w:val="none" w:sz="0" w:space="0" w:color="auto"/>
            <w:left w:val="none" w:sz="0" w:space="0" w:color="auto"/>
            <w:bottom w:val="none" w:sz="0" w:space="0" w:color="auto"/>
            <w:right w:val="none" w:sz="0" w:space="0" w:color="auto"/>
          </w:divBdr>
        </w:div>
        <w:div w:id="1017732843">
          <w:marLeft w:val="480"/>
          <w:marRight w:val="0"/>
          <w:marTop w:val="0"/>
          <w:marBottom w:val="0"/>
          <w:divBdr>
            <w:top w:val="none" w:sz="0" w:space="0" w:color="auto"/>
            <w:left w:val="none" w:sz="0" w:space="0" w:color="auto"/>
            <w:bottom w:val="none" w:sz="0" w:space="0" w:color="auto"/>
            <w:right w:val="none" w:sz="0" w:space="0" w:color="auto"/>
          </w:divBdr>
        </w:div>
        <w:div w:id="1904639275">
          <w:marLeft w:val="480"/>
          <w:marRight w:val="0"/>
          <w:marTop w:val="0"/>
          <w:marBottom w:val="0"/>
          <w:divBdr>
            <w:top w:val="none" w:sz="0" w:space="0" w:color="auto"/>
            <w:left w:val="none" w:sz="0" w:space="0" w:color="auto"/>
            <w:bottom w:val="none" w:sz="0" w:space="0" w:color="auto"/>
            <w:right w:val="none" w:sz="0" w:space="0" w:color="auto"/>
          </w:divBdr>
        </w:div>
        <w:div w:id="33620414">
          <w:marLeft w:val="480"/>
          <w:marRight w:val="0"/>
          <w:marTop w:val="0"/>
          <w:marBottom w:val="0"/>
          <w:divBdr>
            <w:top w:val="none" w:sz="0" w:space="0" w:color="auto"/>
            <w:left w:val="none" w:sz="0" w:space="0" w:color="auto"/>
            <w:bottom w:val="none" w:sz="0" w:space="0" w:color="auto"/>
            <w:right w:val="none" w:sz="0" w:space="0" w:color="auto"/>
          </w:divBdr>
        </w:div>
        <w:div w:id="1485971045">
          <w:marLeft w:val="480"/>
          <w:marRight w:val="0"/>
          <w:marTop w:val="0"/>
          <w:marBottom w:val="0"/>
          <w:divBdr>
            <w:top w:val="none" w:sz="0" w:space="0" w:color="auto"/>
            <w:left w:val="none" w:sz="0" w:space="0" w:color="auto"/>
            <w:bottom w:val="none" w:sz="0" w:space="0" w:color="auto"/>
            <w:right w:val="none" w:sz="0" w:space="0" w:color="auto"/>
          </w:divBdr>
        </w:div>
        <w:div w:id="659502201">
          <w:marLeft w:val="480"/>
          <w:marRight w:val="0"/>
          <w:marTop w:val="0"/>
          <w:marBottom w:val="0"/>
          <w:divBdr>
            <w:top w:val="none" w:sz="0" w:space="0" w:color="auto"/>
            <w:left w:val="none" w:sz="0" w:space="0" w:color="auto"/>
            <w:bottom w:val="none" w:sz="0" w:space="0" w:color="auto"/>
            <w:right w:val="none" w:sz="0" w:space="0" w:color="auto"/>
          </w:divBdr>
        </w:div>
        <w:div w:id="207424299">
          <w:marLeft w:val="480"/>
          <w:marRight w:val="0"/>
          <w:marTop w:val="0"/>
          <w:marBottom w:val="0"/>
          <w:divBdr>
            <w:top w:val="none" w:sz="0" w:space="0" w:color="auto"/>
            <w:left w:val="none" w:sz="0" w:space="0" w:color="auto"/>
            <w:bottom w:val="none" w:sz="0" w:space="0" w:color="auto"/>
            <w:right w:val="none" w:sz="0" w:space="0" w:color="auto"/>
          </w:divBdr>
        </w:div>
        <w:div w:id="1933661082">
          <w:marLeft w:val="480"/>
          <w:marRight w:val="0"/>
          <w:marTop w:val="0"/>
          <w:marBottom w:val="0"/>
          <w:divBdr>
            <w:top w:val="none" w:sz="0" w:space="0" w:color="auto"/>
            <w:left w:val="none" w:sz="0" w:space="0" w:color="auto"/>
            <w:bottom w:val="none" w:sz="0" w:space="0" w:color="auto"/>
            <w:right w:val="none" w:sz="0" w:space="0" w:color="auto"/>
          </w:divBdr>
        </w:div>
        <w:div w:id="1264416070">
          <w:marLeft w:val="480"/>
          <w:marRight w:val="0"/>
          <w:marTop w:val="0"/>
          <w:marBottom w:val="0"/>
          <w:divBdr>
            <w:top w:val="none" w:sz="0" w:space="0" w:color="auto"/>
            <w:left w:val="none" w:sz="0" w:space="0" w:color="auto"/>
            <w:bottom w:val="none" w:sz="0" w:space="0" w:color="auto"/>
            <w:right w:val="none" w:sz="0" w:space="0" w:color="auto"/>
          </w:divBdr>
        </w:div>
        <w:div w:id="953750781">
          <w:marLeft w:val="480"/>
          <w:marRight w:val="0"/>
          <w:marTop w:val="0"/>
          <w:marBottom w:val="0"/>
          <w:divBdr>
            <w:top w:val="none" w:sz="0" w:space="0" w:color="auto"/>
            <w:left w:val="none" w:sz="0" w:space="0" w:color="auto"/>
            <w:bottom w:val="none" w:sz="0" w:space="0" w:color="auto"/>
            <w:right w:val="none" w:sz="0" w:space="0" w:color="auto"/>
          </w:divBdr>
        </w:div>
        <w:div w:id="780877536">
          <w:marLeft w:val="480"/>
          <w:marRight w:val="0"/>
          <w:marTop w:val="0"/>
          <w:marBottom w:val="0"/>
          <w:divBdr>
            <w:top w:val="none" w:sz="0" w:space="0" w:color="auto"/>
            <w:left w:val="none" w:sz="0" w:space="0" w:color="auto"/>
            <w:bottom w:val="none" w:sz="0" w:space="0" w:color="auto"/>
            <w:right w:val="none" w:sz="0" w:space="0" w:color="auto"/>
          </w:divBdr>
        </w:div>
        <w:div w:id="1009868365">
          <w:marLeft w:val="480"/>
          <w:marRight w:val="0"/>
          <w:marTop w:val="0"/>
          <w:marBottom w:val="0"/>
          <w:divBdr>
            <w:top w:val="none" w:sz="0" w:space="0" w:color="auto"/>
            <w:left w:val="none" w:sz="0" w:space="0" w:color="auto"/>
            <w:bottom w:val="none" w:sz="0" w:space="0" w:color="auto"/>
            <w:right w:val="none" w:sz="0" w:space="0" w:color="auto"/>
          </w:divBdr>
        </w:div>
        <w:div w:id="1152285587">
          <w:marLeft w:val="480"/>
          <w:marRight w:val="0"/>
          <w:marTop w:val="0"/>
          <w:marBottom w:val="0"/>
          <w:divBdr>
            <w:top w:val="none" w:sz="0" w:space="0" w:color="auto"/>
            <w:left w:val="none" w:sz="0" w:space="0" w:color="auto"/>
            <w:bottom w:val="none" w:sz="0" w:space="0" w:color="auto"/>
            <w:right w:val="none" w:sz="0" w:space="0" w:color="auto"/>
          </w:divBdr>
        </w:div>
        <w:div w:id="1923443678">
          <w:marLeft w:val="480"/>
          <w:marRight w:val="0"/>
          <w:marTop w:val="0"/>
          <w:marBottom w:val="0"/>
          <w:divBdr>
            <w:top w:val="none" w:sz="0" w:space="0" w:color="auto"/>
            <w:left w:val="none" w:sz="0" w:space="0" w:color="auto"/>
            <w:bottom w:val="none" w:sz="0" w:space="0" w:color="auto"/>
            <w:right w:val="none" w:sz="0" w:space="0" w:color="auto"/>
          </w:divBdr>
        </w:div>
        <w:div w:id="1011562237">
          <w:marLeft w:val="480"/>
          <w:marRight w:val="0"/>
          <w:marTop w:val="0"/>
          <w:marBottom w:val="0"/>
          <w:divBdr>
            <w:top w:val="none" w:sz="0" w:space="0" w:color="auto"/>
            <w:left w:val="none" w:sz="0" w:space="0" w:color="auto"/>
            <w:bottom w:val="none" w:sz="0" w:space="0" w:color="auto"/>
            <w:right w:val="none" w:sz="0" w:space="0" w:color="auto"/>
          </w:divBdr>
        </w:div>
        <w:div w:id="255330798">
          <w:marLeft w:val="480"/>
          <w:marRight w:val="0"/>
          <w:marTop w:val="0"/>
          <w:marBottom w:val="0"/>
          <w:divBdr>
            <w:top w:val="none" w:sz="0" w:space="0" w:color="auto"/>
            <w:left w:val="none" w:sz="0" w:space="0" w:color="auto"/>
            <w:bottom w:val="none" w:sz="0" w:space="0" w:color="auto"/>
            <w:right w:val="none" w:sz="0" w:space="0" w:color="auto"/>
          </w:divBdr>
        </w:div>
        <w:div w:id="1911499914">
          <w:marLeft w:val="480"/>
          <w:marRight w:val="0"/>
          <w:marTop w:val="0"/>
          <w:marBottom w:val="0"/>
          <w:divBdr>
            <w:top w:val="none" w:sz="0" w:space="0" w:color="auto"/>
            <w:left w:val="none" w:sz="0" w:space="0" w:color="auto"/>
            <w:bottom w:val="none" w:sz="0" w:space="0" w:color="auto"/>
            <w:right w:val="none" w:sz="0" w:space="0" w:color="auto"/>
          </w:divBdr>
        </w:div>
        <w:div w:id="920020827">
          <w:marLeft w:val="480"/>
          <w:marRight w:val="0"/>
          <w:marTop w:val="0"/>
          <w:marBottom w:val="0"/>
          <w:divBdr>
            <w:top w:val="none" w:sz="0" w:space="0" w:color="auto"/>
            <w:left w:val="none" w:sz="0" w:space="0" w:color="auto"/>
            <w:bottom w:val="none" w:sz="0" w:space="0" w:color="auto"/>
            <w:right w:val="none" w:sz="0" w:space="0" w:color="auto"/>
          </w:divBdr>
        </w:div>
        <w:div w:id="630866741">
          <w:marLeft w:val="480"/>
          <w:marRight w:val="0"/>
          <w:marTop w:val="0"/>
          <w:marBottom w:val="0"/>
          <w:divBdr>
            <w:top w:val="none" w:sz="0" w:space="0" w:color="auto"/>
            <w:left w:val="none" w:sz="0" w:space="0" w:color="auto"/>
            <w:bottom w:val="none" w:sz="0" w:space="0" w:color="auto"/>
            <w:right w:val="none" w:sz="0" w:space="0" w:color="auto"/>
          </w:divBdr>
        </w:div>
        <w:div w:id="1487434669">
          <w:marLeft w:val="480"/>
          <w:marRight w:val="0"/>
          <w:marTop w:val="0"/>
          <w:marBottom w:val="0"/>
          <w:divBdr>
            <w:top w:val="none" w:sz="0" w:space="0" w:color="auto"/>
            <w:left w:val="none" w:sz="0" w:space="0" w:color="auto"/>
            <w:bottom w:val="none" w:sz="0" w:space="0" w:color="auto"/>
            <w:right w:val="none" w:sz="0" w:space="0" w:color="auto"/>
          </w:divBdr>
        </w:div>
        <w:div w:id="1873762849">
          <w:marLeft w:val="480"/>
          <w:marRight w:val="0"/>
          <w:marTop w:val="0"/>
          <w:marBottom w:val="0"/>
          <w:divBdr>
            <w:top w:val="none" w:sz="0" w:space="0" w:color="auto"/>
            <w:left w:val="none" w:sz="0" w:space="0" w:color="auto"/>
            <w:bottom w:val="none" w:sz="0" w:space="0" w:color="auto"/>
            <w:right w:val="none" w:sz="0" w:space="0" w:color="auto"/>
          </w:divBdr>
        </w:div>
        <w:div w:id="1258488841">
          <w:marLeft w:val="480"/>
          <w:marRight w:val="0"/>
          <w:marTop w:val="0"/>
          <w:marBottom w:val="0"/>
          <w:divBdr>
            <w:top w:val="none" w:sz="0" w:space="0" w:color="auto"/>
            <w:left w:val="none" w:sz="0" w:space="0" w:color="auto"/>
            <w:bottom w:val="none" w:sz="0" w:space="0" w:color="auto"/>
            <w:right w:val="none" w:sz="0" w:space="0" w:color="auto"/>
          </w:divBdr>
        </w:div>
        <w:div w:id="1246576059">
          <w:marLeft w:val="480"/>
          <w:marRight w:val="0"/>
          <w:marTop w:val="0"/>
          <w:marBottom w:val="0"/>
          <w:divBdr>
            <w:top w:val="none" w:sz="0" w:space="0" w:color="auto"/>
            <w:left w:val="none" w:sz="0" w:space="0" w:color="auto"/>
            <w:bottom w:val="none" w:sz="0" w:space="0" w:color="auto"/>
            <w:right w:val="none" w:sz="0" w:space="0" w:color="auto"/>
          </w:divBdr>
        </w:div>
        <w:div w:id="1515069802">
          <w:marLeft w:val="480"/>
          <w:marRight w:val="0"/>
          <w:marTop w:val="0"/>
          <w:marBottom w:val="0"/>
          <w:divBdr>
            <w:top w:val="none" w:sz="0" w:space="0" w:color="auto"/>
            <w:left w:val="none" w:sz="0" w:space="0" w:color="auto"/>
            <w:bottom w:val="none" w:sz="0" w:space="0" w:color="auto"/>
            <w:right w:val="none" w:sz="0" w:space="0" w:color="auto"/>
          </w:divBdr>
        </w:div>
        <w:div w:id="1755971788">
          <w:marLeft w:val="480"/>
          <w:marRight w:val="0"/>
          <w:marTop w:val="0"/>
          <w:marBottom w:val="0"/>
          <w:divBdr>
            <w:top w:val="none" w:sz="0" w:space="0" w:color="auto"/>
            <w:left w:val="none" w:sz="0" w:space="0" w:color="auto"/>
            <w:bottom w:val="none" w:sz="0" w:space="0" w:color="auto"/>
            <w:right w:val="none" w:sz="0" w:space="0" w:color="auto"/>
          </w:divBdr>
        </w:div>
        <w:div w:id="293216071">
          <w:marLeft w:val="480"/>
          <w:marRight w:val="0"/>
          <w:marTop w:val="0"/>
          <w:marBottom w:val="0"/>
          <w:divBdr>
            <w:top w:val="none" w:sz="0" w:space="0" w:color="auto"/>
            <w:left w:val="none" w:sz="0" w:space="0" w:color="auto"/>
            <w:bottom w:val="none" w:sz="0" w:space="0" w:color="auto"/>
            <w:right w:val="none" w:sz="0" w:space="0" w:color="auto"/>
          </w:divBdr>
        </w:div>
        <w:div w:id="1741441607">
          <w:marLeft w:val="480"/>
          <w:marRight w:val="0"/>
          <w:marTop w:val="0"/>
          <w:marBottom w:val="0"/>
          <w:divBdr>
            <w:top w:val="none" w:sz="0" w:space="0" w:color="auto"/>
            <w:left w:val="none" w:sz="0" w:space="0" w:color="auto"/>
            <w:bottom w:val="none" w:sz="0" w:space="0" w:color="auto"/>
            <w:right w:val="none" w:sz="0" w:space="0" w:color="auto"/>
          </w:divBdr>
        </w:div>
        <w:div w:id="298340934">
          <w:marLeft w:val="480"/>
          <w:marRight w:val="0"/>
          <w:marTop w:val="0"/>
          <w:marBottom w:val="0"/>
          <w:divBdr>
            <w:top w:val="none" w:sz="0" w:space="0" w:color="auto"/>
            <w:left w:val="none" w:sz="0" w:space="0" w:color="auto"/>
            <w:bottom w:val="none" w:sz="0" w:space="0" w:color="auto"/>
            <w:right w:val="none" w:sz="0" w:space="0" w:color="auto"/>
          </w:divBdr>
        </w:div>
        <w:div w:id="1900242937">
          <w:marLeft w:val="480"/>
          <w:marRight w:val="0"/>
          <w:marTop w:val="0"/>
          <w:marBottom w:val="0"/>
          <w:divBdr>
            <w:top w:val="none" w:sz="0" w:space="0" w:color="auto"/>
            <w:left w:val="none" w:sz="0" w:space="0" w:color="auto"/>
            <w:bottom w:val="none" w:sz="0" w:space="0" w:color="auto"/>
            <w:right w:val="none" w:sz="0" w:space="0" w:color="auto"/>
          </w:divBdr>
        </w:div>
        <w:div w:id="1393966976">
          <w:marLeft w:val="480"/>
          <w:marRight w:val="0"/>
          <w:marTop w:val="0"/>
          <w:marBottom w:val="0"/>
          <w:divBdr>
            <w:top w:val="none" w:sz="0" w:space="0" w:color="auto"/>
            <w:left w:val="none" w:sz="0" w:space="0" w:color="auto"/>
            <w:bottom w:val="none" w:sz="0" w:space="0" w:color="auto"/>
            <w:right w:val="none" w:sz="0" w:space="0" w:color="auto"/>
          </w:divBdr>
        </w:div>
        <w:div w:id="657079694">
          <w:marLeft w:val="480"/>
          <w:marRight w:val="0"/>
          <w:marTop w:val="0"/>
          <w:marBottom w:val="0"/>
          <w:divBdr>
            <w:top w:val="none" w:sz="0" w:space="0" w:color="auto"/>
            <w:left w:val="none" w:sz="0" w:space="0" w:color="auto"/>
            <w:bottom w:val="none" w:sz="0" w:space="0" w:color="auto"/>
            <w:right w:val="none" w:sz="0" w:space="0" w:color="auto"/>
          </w:divBdr>
        </w:div>
        <w:div w:id="207953348">
          <w:marLeft w:val="480"/>
          <w:marRight w:val="0"/>
          <w:marTop w:val="0"/>
          <w:marBottom w:val="0"/>
          <w:divBdr>
            <w:top w:val="none" w:sz="0" w:space="0" w:color="auto"/>
            <w:left w:val="none" w:sz="0" w:space="0" w:color="auto"/>
            <w:bottom w:val="none" w:sz="0" w:space="0" w:color="auto"/>
            <w:right w:val="none" w:sz="0" w:space="0" w:color="auto"/>
          </w:divBdr>
        </w:div>
        <w:div w:id="1937397592">
          <w:marLeft w:val="480"/>
          <w:marRight w:val="0"/>
          <w:marTop w:val="0"/>
          <w:marBottom w:val="0"/>
          <w:divBdr>
            <w:top w:val="none" w:sz="0" w:space="0" w:color="auto"/>
            <w:left w:val="none" w:sz="0" w:space="0" w:color="auto"/>
            <w:bottom w:val="none" w:sz="0" w:space="0" w:color="auto"/>
            <w:right w:val="none" w:sz="0" w:space="0" w:color="auto"/>
          </w:divBdr>
        </w:div>
        <w:div w:id="2119908861">
          <w:marLeft w:val="480"/>
          <w:marRight w:val="0"/>
          <w:marTop w:val="0"/>
          <w:marBottom w:val="0"/>
          <w:divBdr>
            <w:top w:val="none" w:sz="0" w:space="0" w:color="auto"/>
            <w:left w:val="none" w:sz="0" w:space="0" w:color="auto"/>
            <w:bottom w:val="none" w:sz="0" w:space="0" w:color="auto"/>
            <w:right w:val="none" w:sz="0" w:space="0" w:color="auto"/>
          </w:divBdr>
        </w:div>
        <w:div w:id="486670648">
          <w:marLeft w:val="480"/>
          <w:marRight w:val="0"/>
          <w:marTop w:val="0"/>
          <w:marBottom w:val="0"/>
          <w:divBdr>
            <w:top w:val="none" w:sz="0" w:space="0" w:color="auto"/>
            <w:left w:val="none" w:sz="0" w:space="0" w:color="auto"/>
            <w:bottom w:val="none" w:sz="0" w:space="0" w:color="auto"/>
            <w:right w:val="none" w:sz="0" w:space="0" w:color="auto"/>
          </w:divBdr>
        </w:div>
        <w:div w:id="1352414245">
          <w:marLeft w:val="480"/>
          <w:marRight w:val="0"/>
          <w:marTop w:val="0"/>
          <w:marBottom w:val="0"/>
          <w:divBdr>
            <w:top w:val="none" w:sz="0" w:space="0" w:color="auto"/>
            <w:left w:val="none" w:sz="0" w:space="0" w:color="auto"/>
            <w:bottom w:val="none" w:sz="0" w:space="0" w:color="auto"/>
            <w:right w:val="none" w:sz="0" w:space="0" w:color="auto"/>
          </w:divBdr>
        </w:div>
        <w:div w:id="93749151">
          <w:marLeft w:val="480"/>
          <w:marRight w:val="0"/>
          <w:marTop w:val="0"/>
          <w:marBottom w:val="0"/>
          <w:divBdr>
            <w:top w:val="none" w:sz="0" w:space="0" w:color="auto"/>
            <w:left w:val="none" w:sz="0" w:space="0" w:color="auto"/>
            <w:bottom w:val="none" w:sz="0" w:space="0" w:color="auto"/>
            <w:right w:val="none" w:sz="0" w:space="0" w:color="auto"/>
          </w:divBdr>
        </w:div>
        <w:div w:id="755518784">
          <w:marLeft w:val="480"/>
          <w:marRight w:val="0"/>
          <w:marTop w:val="0"/>
          <w:marBottom w:val="0"/>
          <w:divBdr>
            <w:top w:val="none" w:sz="0" w:space="0" w:color="auto"/>
            <w:left w:val="none" w:sz="0" w:space="0" w:color="auto"/>
            <w:bottom w:val="none" w:sz="0" w:space="0" w:color="auto"/>
            <w:right w:val="none" w:sz="0" w:space="0" w:color="auto"/>
          </w:divBdr>
        </w:div>
        <w:div w:id="906769238">
          <w:marLeft w:val="480"/>
          <w:marRight w:val="0"/>
          <w:marTop w:val="0"/>
          <w:marBottom w:val="0"/>
          <w:divBdr>
            <w:top w:val="none" w:sz="0" w:space="0" w:color="auto"/>
            <w:left w:val="none" w:sz="0" w:space="0" w:color="auto"/>
            <w:bottom w:val="none" w:sz="0" w:space="0" w:color="auto"/>
            <w:right w:val="none" w:sz="0" w:space="0" w:color="auto"/>
          </w:divBdr>
        </w:div>
        <w:div w:id="62072805">
          <w:marLeft w:val="480"/>
          <w:marRight w:val="0"/>
          <w:marTop w:val="0"/>
          <w:marBottom w:val="0"/>
          <w:divBdr>
            <w:top w:val="none" w:sz="0" w:space="0" w:color="auto"/>
            <w:left w:val="none" w:sz="0" w:space="0" w:color="auto"/>
            <w:bottom w:val="none" w:sz="0" w:space="0" w:color="auto"/>
            <w:right w:val="none" w:sz="0" w:space="0" w:color="auto"/>
          </w:divBdr>
        </w:div>
        <w:div w:id="150222975">
          <w:marLeft w:val="480"/>
          <w:marRight w:val="0"/>
          <w:marTop w:val="0"/>
          <w:marBottom w:val="0"/>
          <w:divBdr>
            <w:top w:val="none" w:sz="0" w:space="0" w:color="auto"/>
            <w:left w:val="none" w:sz="0" w:space="0" w:color="auto"/>
            <w:bottom w:val="none" w:sz="0" w:space="0" w:color="auto"/>
            <w:right w:val="none" w:sz="0" w:space="0" w:color="auto"/>
          </w:divBdr>
        </w:div>
        <w:div w:id="1920551570">
          <w:marLeft w:val="480"/>
          <w:marRight w:val="0"/>
          <w:marTop w:val="0"/>
          <w:marBottom w:val="0"/>
          <w:divBdr>
            <w:top w:val="none" w:sz="0" w:space="0" w:color="auto"/>
            <w:left w:val="none" w:sz="0" w:space="0" w:color="auto"/>
            <w:bottom w:val="none" w:sz="0" w:space="0" w:color="auto"/>
            <w:right w:val="none" w:sz="0" w:space="0" w:color="auto"/>
          </w:divBdr>
        </w:div>
        <w:div w:id="1310475424">
          <w:marLeft w:val="480"/>
          <w:marRight w:val="0"/>
          <w:marTop w:val="0"/>
          <w:marBottom w:val="0"/>
          <w:divBdr>
            <w:top w:val="none" w:sz="0" w:space="0" w:color="auto"/>
            <w:left w:val="none" w:sz="0" w:space="0" w:color="auto"/>
            <w:bottom w:val="none" w:sz="0" w:space="0" w:color="auto"/>
            <w:right w:val="none" w:sz="0" w:space="0" w:color="auto"/>
          </w:divBdr>
        </w:div>
        <w:div w:id="1006833076">
          <w:marLeft w:val="480"/>
          <w:marRight w:val="0"/>
          <w:marTop w:val="0"/>
          <w:marBottom w:val="0"/>
          <w:divBdr>
            <w:top w:val="none" w:sz="0" w:space="0" w:color="auto"/>
            <w:left w:val="none" w:sz="0" w:space="0" w:color="auto"/>
            <w:bottom w:val="none" w:sz="0" w:space="0" w:color="auto"/>
            <w:right w:val="none" w:sz="0" w:space="0" w:color="auto"/>
          </w:divBdr>
        </w:div>
        <w:div w:id="750468222">
          <w:marLeft w:val="480"/>
          <w:marRight w:val="0"/>
          <w:marTop w:val="0"/>
          <w:marBottom w:val="0"/>
          <w:divBdr>
            <w:top w:val="none" w:sz="0" w:space="0" w:color="auto"/>
            <w:left w:val="none" w:sz="0" w:space="0" w:color="auto"/>
            <w:bottom w:val="none" w:sz="0" w:space="0" w:color="auto"/>
            <w:right w:val="none" w:sz="0" w:space="0" w:color="auto"/>
          </w:divBdr>
        </w:div>
        <w:div w:id="1015884608">
          <w:marLeft w:val="480"/>
          <w:marRight w:val="0"/>
          <w:marTop w:val="0"/>
          <w:marBottom w:val="0"/>
          <w:divBdr>
            <w:top w:val="none" w:sz="0" w:space="0" w:color="auto"/>
            <w:left w:val="none" w:sz="0" w:space="0" w:color="auto"/>
            <w:bottom w:val="none" w:sz="0" w:space="0" w:color="auto"/>
            <w:right w:val="none" w:sz="0" w:space="0" w:color="auto"/>
          </w:divBdr>
        </w:div>
        <w:div w:id="1278096623">
          <w:marLeft w:val="480"/>
          <w:marRight w:val="0"/>
          <w:marTop w:val="0"/>
          <w:marBottom w:val="0"/>
          <w:divBdr>
            <w:top w:val="none" w:sz="0" w:space="0" w:color="auto"/>
            <w:left w:val="none" w:sz="0" w:space="0" w:color="auto"/>
            <w:bottom w:val="none" w:sz="0" w:space="0" w:color="auto"/>
            <w:right w:val="none" w:sz="0" w:space="0" w:color="auto"/>
          </w:divBdr>
        </w:div>
        <w:div w:id="1185748490">
          <w:marLeft w:val="480"/>
          <w:marRight w:val="0"/>
          <w:marTop w:val="0"/>
          <w:marBottom w:val="0"/>
          <w:divBdr>
            <w:top w:val="none" w:sz="0" w:space="0" w:color="auto"/>
            <w:left w:val="none" w:sz="0" w:space="0" w:color="auto"/>
            <w:bottom w:val="none" w:sz="0" w:space="0" w:color="auto"/>
            <w:right w:val="none" w:sz="0" w:space="0" w:color="auto"/>
          </w:divBdr>
        </w:div>
        <w:div w:id="501509168">
          <w:marLeft w:val="480"/>
          <w:marRight w:val="0"/>
          <w:marTop w:val="0"/>
          <w:marBottom w:val="0"/>
          <w:divBdr>
            <w:top w:val="none" w:sz="0" w:space="0" w:color="auto"/>
            <w:left w:val="none" w:sz="0" w:space="0" w:color="auto"/>
            <w:bottom w:val="none" w:sz="0" w:space="0" w:color="auto"/>
            <w:right w:val="none" w:sz="0" w:space="0" w:color="auto"/>
          </w:divBdr>
        </w:div>
        <w:div w:id="491457985">
          <w:marLeft w:val="480"/>
          <w:marRight w:val="0"/>
          <w:marTop w:val="0"/>
          <w:marBottom w:val="0"/>
          <w:divBdr>
            <w:top w:val="none" w:sz="0" w:space="0" w:color="auto"/>
            <w:left w:val="none" w:sz="0" w:space="0" w:color="auto"/>
            <w:bottom w:val="none" w:sz="0" w:space="0" w:color="auto"/>
            <w:right w:val="none" w:sz="0" w:space="0" w:color="auto"/>
          </w:divBdr>
        </w:div>
        <w:div w:id="891114382">
          <w:marLeft w:val="480"/>
          <w:marRight w:val="0"/>
          <w:marTop w:val="0"/>
          <w:marBottom w:val="0"/>
          <w:divBdr>
            <w:top w:val="none" w:sz="0" w:space="0" w:color="auto"/>
            <w:left w:val="none" w:sz="0" w:space="0" w:color="auto"/>
            <w:bottom w:val="none" w:sz="0" w:space="0" w:color="auto"/>
            <w:right w:val="none" w:sz="0" w:space="0" w:color="auto"/>
          </w:divBdr>
        </w:div>
        <w:div w:id="120006111">
          <w:marLeft w:val="480"/>
          <w:marRight w:val="0"/>
          <w:marTop w:val="0"/>
          <w:marBottom w:val="0"/>
          <w:divBdr>
            <w:top w:val="none" w:sz="0" w:space="0" w:color="auto"/>
            <w:left w:val="none" w:sz="0" w:space="0" w:color="auto"/>
            <w:bottom w:val="none" w:sz="0" w:space="0" w:color="auto"/>
            <w:right w:val="none" w:sz="0" w:space="0" w:color="auto"/>
          </w:divBdr>
        </w:div>
        <w:div w:id="2117749300">
          <w:marLeft w:val="480"/>
          <w:marRight w:val="0"/>
          <w:marTop w:val="0"/>
          <w:marBottom w:val="0"/>
          <w:divBdr>
            <w:top w:val="none" w:sz="0" w:space="0" w:color="auto"/>
            <w:left w:val="none" w:sz="0" w:space="0" w:color="auto"/>
            <w:bottom w:val="none" w:sz="0" w:space="0" w:color="auto"/>
            <w:right w:val="none" w:sz="0" w:space="0" w:color="auto"/>
          </w:divBdr>
        </w:div>
        <w:div w:id="1200048155">
          <w:marLeft w:val="480"/>
          <w:marRight w:val="0"/>
          <w:marTop w:val="0"/>
          <w:marBottom w:val="0"/>
          <w:divBdr>
            <w:top w:val="none" w:sz="0" w:space="0" w:color="auto"/>
            <w:left w:val="none" w:sz="0" w:space="0" w:color="auto"/>
            <w:bottom w:val="none" w:sz="0" w:space="0" w:color="auto"/>
            <w:right w:val="none" w:sz="0" w:space="0" w:color="auto"/>
          </w:divBdr>
        </w:div>
        <w:div w:id="1202787441">
          <w:marLeft w:val="480"/>
          <w:marRight w:val="0"/>
          <w:marTop w:val="0"/>
          <w:marBottom w:val="0"/>
          <w:divBdr>
            <w:top w:val="none" w:sz="0" w:space="0" w:color="auto"/>
            <w:left w:val="none" w:sz="0" w:space="0" w:color="auto"/>
            <w:bottom w:val="none" w:sz="0" w:space="0" w:color="auto"/>
            <w:right w:val="none" w:sz="0" w:space="0" w:color="auto"/>
          </w:divBdr>
        </w:div>
      </w:divsChild>
    </w:div>
    <w:div w:id="1156340786">
      <w:bodyDiv w:val="1"/>
      <w:marLeft w:val="0"/>
      <w:marRight w:val="0"/>
      <w:marTop w:val="0"/>
      <w:marBottom w:val="0"/>
      <w:divBdr>
        <w:top w:val="none" w:sz="0" w:space="0" w:color="auto"/>
        <w:left w:val="none" w:sz="0" w:space="0" w:color="auto"/>
        <w:bottom w:val="none" w:sz="0" w:space="0" w:color="auto"/>
        <w:right w:val="none" w:sz="0" w:space="0" w:color="auto"/>
      </w:divBdr>
      <w:divsChild>
        <w:div w:id="1885092575">
          <w:marLeft w:val="480"/>
          <w:marRight w:val="0"/>
          <w:marTop w:val="0"/>
          <w:marBottom w:val="0"/>
          <w:divBdr>
            <w:top w:val="none" w:sz="0" w:space="0" w:color="auto"/>
            <w:left w:val="none" w:sz="0" w:space="0" w:color="auto"/>
            <w:bottom w:val="none" w:sz="0" w:space="0" w:color="auto"/>
            <w:right w:val="none" w:sz="0" w:space="0" w:color="auto"/>
          </w:divBdr>
        </w:div>
        <w:div w:id="602617432">
          <w:marLeft w:val="480"/>
          <w:marRight w:val="0"/>
          <w:marTop w:val="0"/>
          <w:marBottom w:val="0"/>
          <w:divBdr>
            <w:top w:val="none" w:sz="0" w:space="0" w:color="auto"/>
            <w:left w:val="none" w:sz="0" w:space="0" w:color="auto"/>
            <w:bottom w:val="none" w:sz="0" w:space="0" w:color="auto"/>
            <w:right w:val="none" w:sz="0" w:space="0" w:color="auto"/>
          </w:divBdr>
        </w:div>
        <w:div w:id="1566259611">
          <w:marLeft w:val="480"/>
          <w:marRight w:val="0"/>
          <w:marTop w:val="0"/>
          <w:marBottom w:val="0"/>
          <w:divBdr>
            <w:top w:val="none" w:sz="0" w:space="0" w:color="auto"/>
            <w:left w:val="none" w:sz="0" w:space="0" w:color="auto"/>
            <w:bottom w:val="none" w:sz="0" w:space="0" w:color="auto"/>
            <w:right w:val="none" w:sz="0" w:space="0" w:color="auto"/>
          </w:divBdr>
        </w:div>
        <w:div w:id="439570831">
          <w:marLeft w:val="480"/>
          <w:marRight w:val="0"/>
          <w:marTop w:val="0"/>
          <w:marBottom w:val="0"/>
          <w:divBdr>
            <w:top w:val="none" w:sz="0" w:space="0" w:color="auto"/>
            <w:left w:val="none" w:sz="0" w:space="0" w:color="auto"/>
            <w:bottom w:val="none" w:sz="0" w:space="0" w:color="auto"/>
            <w:right w:val="none" w:sz="0" w:space="0" w:color="auto"/>
          </w:divBdr>
        </w:div>
        <w:div w:id="1511352">
          <w:marLeft w:val="480"/>
          <w:marRight w:val="0"/>
          <w:marTop w:val="0"/>
          <w:marBottom w:val="0"/>
          <w:divBdr>
            <w:top w:val="none" w:sz="0" w:space="0" w:color="auto"/>
            <w:left w:val="none" w:sz="0" w:space="0" w:color="auto"/>
            <w:bottom w:val="none" w:sz="0" w:space="0" w:color="auto"/>
            <w:right w:val="none" w:sz="0" w:space="0" w:color="auto"/>
          </w:divBdr>
        </w:div>
        <w:div w:id="560143141">
          <w:marLeft w:val="480"/>
          <w:marRight w:val="0"/>
          <w:marTop w:val="0"/>
          <w:marBottom w:val="0"/>
          <w:divBdr>
            <w:top w:val="none" w:sz="0" w:space="0" w:color="auto"/>
            <w:left w:val="none" w:sz="0" w:space="0" w:color="auto"/>
            <w:bottom w:val="none" w:sz="0" w:space="0" w:color="auto"/>
            <w:right w:val="none" w:sz="0" w:space="0" w:color="auto"/>
          </w:divBdr>
        </w:div>
        <w:div w:id="1752652187">
          <w:marLeft w:val="480"/>
          <w:marRight w:val="0"/>
          <w:marTop w:val="0"/>
          <w:marBottom w:val="0"/>
          <w:divBdr>
            <w:top w:val="none" w:sz="0" w:space="0" w:color="auto"/>
            <w:left w:val="none" w:sz="0" w:space="0" w:color="auto"/>
            <w:bottom w:val="none" w:sz="0" w:space="0" w:color="auto"/>
            <w:right w:val="none" w:sz="0" w:space="0" w:color="auto"/>
          </w:divBdr>
        </w:div>
        <w:div w:id="667487210">
          <w:marLeft w:val="480"/>
          <w:marRight w:val="0"/>
          <w:marTop w:val="0"/>
          <w:marBottom w:val="0"/>
          <w:divBdr>
            <w:top w:val="none" w:sz="0" w:space="0" w:color="auto"/>
            <w:left w:val="none" w:sz="0" w:space="0" w:color="auto"/>
            <w:bottom w:val="none" w:sz="0" w:space="0" w:color="auto"/>
            <w:right w:val="none" w:sz="0" w:space="0" w:color="auto"/>
          </w:divBdr>
        </w:div>
        <w:div w:id="510797096">
          <w:marLeft w:val="480"/>
          <w:marRight w:val="0"/>
          <w:marTop w:val="0"/>
          <w:marBottom w:val="0"/>
          <w:divBdr>
            <w:top w:val="none" w:sz="0" w:space="0" w:color="auto"/>
            <w:left w:val="none" w:sz="0" w:space="0" w:color="auto"/>
            <w:bottom w:val="none" w:sz="0" w:space="0" w:color="auto"/>
            <w:right w:val="none" w:sz="0" w:space="0" w:color="auto"/>
          </w:divBdr>
        </w:div>
        <w:div w:id="1884636252">
          <w:marLeft w:val="480"/>
          <w:marRight w:val="0"/>
          <w:marTop w:val="0"/>
          <w:marBottom w:val="0"/>
          <w:divBdr>
            <w:top w:val="none" w:sz="0" w:space="0" w:color="auto"/>
            <w:left w:val="none" w:sz="0" w:space="0" w:color="auto"/>
            <w:bottom w:val="none" w:sz="0" w:space="0" w:color="auto"/>
            <w:right w:val="none" w:sz="0" w:space="0" w:color="auto"/>
          </w:divBdr>
        </w:div>
        <w:div w:id="705060137">
          <w:marLeft w:val="480"/>
          <w:marRight w:val="0"/>
          <w:marTop w:val="0"/>
          <w:marBottom w:val="0"/>
          <w:divBdr>
            <w:top w:val="none" w:sz="0" w:space="0" w:color="auto"/>
            <w:left w:val="none" w:sz="0" w:space="0" w:color="auto"/>
            <w:bottom w:val="none" w:sz="0" w:space="0" w:color="auto"/>
            <w:right w:val="none" w:sz="0" w:space="0" w:color="auto"/>
          </w:divBdr>
        </w:div>
        <w:div w:id="181821904">
          <w:marLeft w:val="480"/>
          <w:marRight w:val="0"/>
          <w:marTop w:val="0"/>
          <w:marBottom w:val="0"/>
          <w:divBdr>
            <w:top w:val="none" w:sz="0" w:space="0" w:color="auto"/>
            <w:left w:val="none" w:sz="0" w:space="0" w:color="auto"/>
            <w:bottom w:val="none" w:sz="0" w:space="0" w:color="auto"/>
            <w:right w:val="none" w:sz="0" w:space="0" w:color="auto"/>
          </w:divBdr>
        </w:div>
        <w:div w:id="463082141">
          <w:marLeft w:val="480"/>
          <w:marRight w:val="0"/>
          <w:marTop w:val="0"/>
          <w:marBottom w:val="0"/>
          <w:divBdr>
            <w:top w:val="none" w:sz="0" w:space="0" w:color="auto"/>
            <w:left w:val="none" w:sz="0" w:space="0" w:color="auto"/>
            <w:bottom w:val="none" w:sz="0" w:space="0" w:color="auto"/>
            <w:right w:val="none" w:sz="0" w:space="0" w:color="auto"/>
          </w:divBdr>
        </w:div>
        <w:div w:id="320083658">
          <w:marLeft w:val="480"/>
          <w:marRight w:val="0"/>
          <w:marTop w:val="0"/>
          <w:marBottom w:val="0"/>
          <w:divBdr>
            <w:top w:val="none" w:sz="0" w:space="0" w:color="auto"/>
            <w:left w:val="none" w:sz="0" w:space="0" w:color="auto"/>
            <w:bottom w:val="none" w:sz="0" w:space="0" w:color="auto"/>
            <w:right w:val="none" w:sz="0" w:space="0" w:color="auto"/>
          </w:divBdr>
        </w:div>
        <w:div w:id="1081633625">
          <w:marLeft w:val="480"/>
          <w:marRight w:val="0"/>
          <w:marTop w:val="0"/>
          <w:marBottom w:val="0"/>
          <w:divBdr>
            <w:top w:val="none" w:sz="0" w:space="0" w:color="auto"/>
            <w:left w:val="none" w:sz="0" w:space="0" w:color="auto"/>
            <w:bottom w:val="none" w:sz="0" w:space="0" w:color="auto"/>
            <w:right w:val="none" w:sz="0" w:space="0" w:color="auto"/>
          </w:divBdr>
        </w:div>
        <w:div w:id="1536118783">
          <w:marLeft w:val="480"/>
          <w:marRight w:val="0"/>
          <w:marTop w:val="0"/>
          <w:marBottom w:val="0"/>
          <w:divBdr>
            <w:top w:val="none" w:sz="0" w:space="0" w:color="auto"/>
            <w:left w:val="none" w:sz="0" w:space="0" w:color="auto"/>
            <w:bottom w:val="none" w:sz="0" w:space="0" w:color="auto"/>
            <w:right w:val="none" w:sz="0" w:space="0" w:color="auto"/>
          </w:divBdr>
        </w:div>
        <w:div w:id="253173057">
          <w:marLeft w:val="480"/>
          <w:marRight w:val="0"/>
          <w:marTop w:val="0"/>
          <w:marBottom w:val="0"/>
          <w:divBdr>
            <w:top w:val="none" w:sz="0" w:space="0" w:color="auto"/>
            <w:left w:val="none" w:sz="0" w:space="0" w:color="auto"/>
            <w:bottom w:val="none" w:sz="0" w:space="0" w:color="auto"/>
            <w:right w:val="none" w:sz="0" w:space="0" w:color="auto"/>
          </w:divBdr>
        </w:div>
        <w:div w:id="1229532349">
          <w:marLeft w:val="480"/>
          <w:marRight w:val="0"/>
          <w:marTop w:val="0"/>
          <w:marBottom w:val="0"/>
          <w:divBdr>
            <w:top w:val="none" w:sz="0" w:space="0" w:color="auto"/>
            <w:left w:val="none" w:sz="0" w:space="0" w:color="auto"/>
            <w:bottom w:val="none" w:sz="0" w:space="0" w:color="auto"/>
            <w:right w:val="none" w:sz="0" w:space="0" w:color="auto"/>
          </w:divBdr>
        </w:div>
        <w:div w:id="1392146433">
          <w:marLeft w:val="480"/>
          <w:marRight w:val="0"/>
          <w:marTop w:val="0"/>
          <w:marBottom w:val="0"/>
          <w:divBdr>
            <w:top w:val="none" w:sz="0" w:space="0" w:color="auto"/>
            <w:left w:val="none" w:sz="0" w:space="0" w:color="auto"/>
            <w:bottom w:val="none" w:sz="0" w:space="0" w:color="auto"/>
            <w:right w:val="none" w:sz="0" w:space="0" w:color="auto"/>
          </w:divBdr>
        </w:div>
        <w:div w:id="1831404385">
          <w:marLeft w:val="480"/>
          <w:marRight w:val="0"/>
          <w:marTop w:val="0"/>
          <w:marBottom w:val="0"/>
          <w:divBdr>
            <w:top w:val="none" w:sz="0" w:space="0" w:color="auto"/>
            <w:left w:val="none" w:sz="0" w:space="0" w:color="auto"/>
            <w:bottom w:val="none" w:sz="0" w:space="0" w:color="auto"/>
            <w:right w:val="none" w:sz="0" w:space="0" w:color="auto"/>
          </w:divBdr>
        </w:div>
        <w:div w:id="623387247">
          <w:marLeft w:val="480"/>
          <w:marRight w:val="0"/>
          <w:marTop w:val="0"/>
          <w:marBottom w:val="0"/>
          <w:divBdr>
            <w:top w:val="none" w:sz="0" w:space="0" w:color="auto"/>
            <w:left w:val="none" w:sz="0" w:space="0" w:color="auto"/>
            <w:bottom w:val="none" w:sz="0" w:space="0" w:color="auto"/>
            <w:right w:val="none" w:sz="0" w:space="0" w:color="auto"/>
          </w:divBdr>
        </w:div>
        <w:div w:id="411002153">
          <w:marLeft w:val="480"/>
          <w:marRight w:val="0"/>
          <w:marTop w:val="0"/>
          <w:marBottom w:val="0"/>
          <w:divBdr>
            <w:top w:val="none" w:sz="0" w:space="0" w:color="auto"/>
            <w:left w:val="none" w:sz="0" w:space="0" w:color="auto"/>
            <w:bottom w:val="none" w:sz="0" w:space="0" w:color="auto"/>
            <w:right w:val="none" w:sz="0" w:space="0" w:color="auto"/>
          </w:divBdr>
        </w:div>
        <w:div w:id="103619875">
          <w:marLeft w:val="480"/>
          <w:marRight w:val="0"/>
          <w:marTop w:val="0"/>
          <w:marBottom w:val="0"/>
          <w:divBdr>
            <w:top w:val="none" w:sz="0" w:space="0" w:color="auto"/>
            <w:left w:val="none" w:sz="0" w:space="0" w:color="auto"/>
            <w:bottom w:val="none" w:sz="0" w:space="0" w:color="auto"/>
            <w:right w:val="none" w:sz="0" w:space="0" w:color="auto"/>
          </w:divBdr>
        </w:div>
        <w:div w:id="1238898992">
          <w:marLeft w:val="480"/>
          <w:marRight w:val="0"/>
          <w:marTop w:val="0"/>
          <w:marBottom w:val="0"/>
          <w:divBdr>
            <w:top w:val="none" w:sz="0" w:space="0" w:color="auto"/>
            <w:left w:val="none" w:sz="0" w:space="0" w:color="auto"/>
            <w:bottom w:val="none" w:sz="0" w:space="0" w:color="auto"/>
            <w:right w:val="none" w:sz="0" w:space="0" w:color="auto"/>
          </w:divBdr>
        </w:div>
        <w:div w:id="1322271069">
          <w:marLeft w:val="480"/>
          <w:marRight w:val="0"/>
          <w:marTop w:val="0"/>
          <w:marBottom w:val="0"/>
          <w:divBdr>
            <w:top w:val="none" w:sz="0" w:space="0" w:color="auto"/>
            <w:left w:val="none" w:sz="0" w:space="0" w:color="auto"/>
            <w:bottom w:val="none" w:sz="0" w:space="0" w:color="auto"/>
            <w:right w:val="none" w:sz="0" w:space="0" w:color="auto"/>
          </w:divBdr>
        </w:div>
        <w:div w:id="631642451">
          <w:marLeft w:val="480"/>
          <w:marRight w:val="0"/>
          <w:marTop w:val="0"/>
          <w:marBottom w:val="0"/>
          <w:divBdr>
            <w:top w:val="none" w:sz="0" w:space="0" w:color="auto"/>
            <w:left w:val="none" w:sz="0" w:space="0" w:color="auto"/>
            <w:bottom w:val="none" w:sz="0" w:space="0" w:color="auto"/>
            <w:right w:val="none" w:sz="0" w:space="0" w:color="auto"/>
          </w:divBdr>
        </w:div>
        <w:div w:id="474028066">
          <w:marLeft w:val="480"/>
          <w:marRight w:val="0"/>
          <w:marTop w:val="0"/>
          <w:marBottom w:val="0"/>
          <w:divBdr>
            <w:top w:val="none" w:sz="0" w:space="0" w:color="auto"/>
            <w:left w:val="none" w:sz="0" w:space="0" w:color="auto"/>
            <w:bottom w:val="none" w:sz="0" w:space="0" w:color="auto"/>
            <w:right w:val="none" w:sz="0" w:space="0" w:color="auto"/>
          </w:divBdr>
        </w:div>
        <w:div w:id="1298797164">
          <w:marLeft w:val="480"/>
          <w:marRight w:val="0"/>
          <w:marTop w:val="0"/>
          <w:marBottom w:val="0"/>
          <w:divBdr>
            <w:top w:val="none" w:sz="0" w:space="0" w:color="auto"/>
            <w:left w:val="none" w:sz="0" w:space="0" w:color="auto"/>
            <w:bottom w:val="none" w:sz="0" w:space="0" w:color="auto"/>
            <w:right w:val="none" w:sz="0" w:space="0" w:color="auto"/>
          </w:divBdr>
        </w:div>
        <w:div w:id="1462529536">
          <w:marLeft w:val="480"/>
          <w:marRight w:val="0"/>
          <w:marTop w:val="0"/>
          <w:marBottom w:val="0"/>
          <w:divBdr>
            <w:top w:val="none" w:sz="0" w:space="0" w:color="auto"/>
            <w:left w:val="none" w:sz="0" w:space="0" w:color="auto"/>
            <w:bottom w:val="none" w:sz="0" w:space="0" w:color="auto"/>
            <w:right w:val="none" w:sz="0" w:space="0" w:color="auto"/>
          </w:divBdr>
        </w:div>
        <w:div w:id="713433735">
          <w:marLeft w:val="480"/>
          <w:marRight w:val="0"/>
          <w:marTop w:val="0"/>
          <w:marBottom w:val="0"/>
          <w:divBdr>
            <w:top w:val="none" w:sz="0" w:space="0" w:color="auto"/>
            <w:left w:val="none" w:sz="0" w:space="0" w:color="auto"/>
            <w:bottom w:val="none" w:sz="0" w:space="0" w:color="auto"/>
            <w:right w:val="none" w:sz="0" w:space="0" w:color="auto"/>
          </w:divBdr>
        </w:div>
        <w:div w:id="776174215">
          <w:marLeft w:val="480"/>
          <w:marRight w:val="0"/>
          <w:marTop w:val="0"/>
          <w:marBottom w:val="0"/>
          <w:divBdr>
            <w:top w:val="none" w:sz="0" w:space="0" w:color="auto"/>
            <w:left w:val="none" w:sz="0" w:space="0" w:color="auto"/>
            <w:bottom w:val="none" w:sz="0" w:space="0" w:color="auto"/>
            <w:right w:val="none" w:sz="0" w:space="0" w:color="auto"/>
          </w:divBdr>
        </w:div>
        <w:div w:id="1045133659">
          <w:marLeft w:val="480"/>
          <w:marRight w:val="0"/>
          <w:marTop w:val="0"/>
          <w:marBottom w:val="0"/>
          <w:divBdr>
            <w:top w:val="none" w:sz="0" w:space="0" w:color="auto"/>
            <w:left w:val="none" w:sz="0" w:space="0" w:color="auto"/>
            <w:bottom w:val="none" w:sz="0" w:space="0" w:color="auto"/>
            <w:right w:val="none" w:sz="0" w:space="0" w:color="auto"/>
          </w:divBdr>
        </w:div>
        <w:div w:id="979532788">
          <w:marLeft w:val="480"/>
          <w:marRight w:val="0"/>
          <w:marTop w:val="0"/>
          <w:marBottom w:val="0"/>
          <w:divBdr>
            <w:top w:val="none" w:sz="0" w:space="0" w:color="auto"/>
            <w:left w:val="none" w:sz="0" w:space="0" w:color="auto"/>
            <w:bottom w:val="none" w:sz="0" w:space="0" w:color="auto"/>
            <w:right w:val="none" w:sz="0" w:space="0" w:color="auto"/>
          </w:divBdr>
        </w:div>
        <w:div w:id="1860582040">
          <w:marLeft w:val="480"/>
          <w:marRight w:val="0"/>
          <w:marTop w:val="0"/>
          <w:marBottom w:val="0"/>
          <w:divBdr>
            <w:top w:val="none" w:sz="0" w:space="0" w:color="auto"/>
            <w:left w:val="none" w:sz="0" w:space="0" w:color="auto"/>
            <w:bottom w:val="none" w:sz="0" w:space="0" w:color="auto"/>
            <w:right w:val="none" w:sz="0" w:space="0" w:color="auto"/>
          </w:divBdr>
        </w:div>
        <w:div w:id="70665895">
          <w:marLeft w:val="480"/>
          <w:marRight w:val="0"/>
          <w:marTop w:val="0"/>
          <w:marBottom w:val="0"/>
          <w:divBdr>
            <w:top w:val="none" w:sz="0" w:space="0" w:color="auto"/>
            <w:left w:val="none" w:sz="0" w:space="0" w:color="auto"/>
            <w:bottom w:val="none" w:sz="0" w:space="0" w:color="auto"/>
            <w:right w:val="none" w:sz="0" w:space="0" w:color="auto"/>
          </w:divBdr>
        </w:div>
        <w:div w:id="512694780">
          <w:marLeft w:val="480"/>
          <w:marRight w:val="0"/>
          <w:marTop w:val="0"/>
          <w:marBottom w:val="0"/>
          <w:divBdr>
            <w:top w:val="none" w:sz="0" w:space="0" w:color="auto"/>
            <w:left w:val="none" w:sz="0" w:space="0" w:color="auto"/>
            <w:bottom w:val="none" w:sz="0" w:space="0" w:color="auto"/>
            <w:right w:val="none" w:sz="0" w:space="0" w:color="auto"/>
          </w:divBdr>
        </w:div>
        <w:div w:id="1535729802">
          <w:marLeft w:val="480"/>
          <w:marRight w:val="0"/>
          <w:marTop w:val="0"/>
          <w:marBottom w:val="0"/>
          <w:divBdr>
            <w:top w:val="none" w:sz="0" w:space="0" w:color="auto"/>
            <w:left w:val="none" w:sz="0" w:space="0" w:color="auto"/>
            <w:bottom w:val="none" w:sz="0" w:space="0" w:color="auto"/>
            <w:right w:val="none" w:sz="0" w:space="0" w:color="auto"/>
          </w:divBdr>
        </w:div>
        <w:div w:id="782380668">
          <w:marLeft w:val="480"/>
          <w:marRight w:val="0"/>
          <w:marTop w:val="0"/>
          <w:marBottom w:val="0"/>
          <w:divBdr>
            <w:top w:val="none" w:sz="0" w:space="0" w:color="auto"/>
            <w:left w:val="none" w:sz="0" w:space="0" w:color="auto"/>
            <w:bottom w:val="none" w:sz="0" w:space="0" w:color="auto"/>
            <w:right w:val="none" w:sz="0" w:space="0" w:color="auto"/>
          </w:divBdr>
        </w:div>
        <w:div w:id="1766535594">
          <w:marLeft w:val="480"/>
          <w:marRight w:val="0"/>
          <w:marTop w:val="0"/>
          <w:marBottom w:val="0"/>
          <w:divBdr>
            <w:top w:val="none" w:sz="0" w:space="0" w:color="auto"/>
            <w:left w:val="none" w:sz="0" w:space="0" w:color="auto"/>
            <w:bottom w:val="none" w:sz="0" w:space="0" w:color="auto"/>
            <w:right w:val="none" w:sz="0" w:space="0" w:color="auto"/>
          </w:divBdr>
        </w:div>
        <w:div w:id="1250112865">
          <w:marLeft w:val="480"/>
          <w:marRight w:val="0"/>
          <w:marTop w:val="0"/>
          <w:marBottom w:val="0"/>
          <w:divBdr>
            <w:top w:val="none" w:sz="0" w:space="0" w:color="auto"/>
            <w:left w:val="none" w:sz="0" w:space="0" w:color="auto"/>
            <w:bottom w:val="none" w:sz="0" w:space="0" w:color="auto"/>
            <w:right w:val="none" w:sz="0" w:space="0" w:color="auto"/>
          </w:divBdr>
        </w:div>
        <w:div w:id="1812482522">
          <w:marLeft w:val="480"/>
          <w:marRight w:val="0"/>
          <w:marTop w:val="0"/>
          <w:marBottom w:val="0"/>
          <w:divBdr>
            <w:top w:val="none" w:sz="0" w:space="0" w:color="auto"/>
            <w:left w:val="none" w:sz="0" w:space="0" w:color="auto"/>
            <w:bottom w:val="none" w:sz="0" w:space="0" w:color="auto"/>
            <w:right w:val="none" w:sz="0" w:space="0" w:color="auto"/>
          </w:divBdr>
        </w:div>
        <w:div w:id="1371957083">
          <w:marLeft w:val="480"/>
          <w:marRight w:val="0"/>
          <w:marTop w:val="0"/>
          <w:marBottom w:val="0"/>
          <w:divBdr>
            <w:top w:val="none" w:sz="0" w:space="0" w:color="auto"/>
            <w:left w:val="none" w:sz="0" w:space="0" w:color="auto"/>
            <w:bottom w:val="none" w:sz="0" w:space="0" w:color="auto"/>
            <w:right w:val="none" w:sz="0" w:space="0" w:color="auto"/>
          </w:divBdr>
        </w:div>
        <w:div w:id="794756122">
          <w:marLeft w:val="480"/>
          <w:marRight w:val="0"/>
          <w:marTop w:val="0"/>
          <w:marBottom w:val="0"/>
          <w:divBdr>
            <w:top w:val="none" w:sz="0" w:space="0" w:color="auto"/>
            <w:left w:val="none" w:sz="0" w:space="0" w:color="auto"/>
            <w:bottom w:val="none" w:sz="0" w:space="0" w:color="auto"/>
            <w:right w:val="none" w:sz="0" w:space="0" w:color="auto"/>
          </w:divBdr>
        </w:div>
        <w:div w:id="1596209279">
          <w:marLeft w:val="480"/>
          <w:marRight w:val="0"/>
          <w:marTop w:val="0"/>
          <w:marBottom w:val="0"/>
          <w:divBdr>
            <w:top w:val="none" w:sz="0" w:space="0" w:color="auto"/>
            <w:left w:val="none" w:sz="0" w:space="0" w:color="auto"/>
            <w:bottom w:val="none" w:sz="0" w:space="0" w:color="auto"/>
            <w:right w:val="none" w:sz="0" w:space="0" w:color="auto"/>
          </w:divBdr>
        </w:div>
        <w:div w:id="1891769643">
          <w:marLeft w:val="480"/>
          <w:marRight w:val="0"/>
          <w:marTop w:val="0"/>
          <w:marBottom w:val="0"/>
          <w:divBdr>
            <w:top w:val="none" w:sz="0" w:space="0" w:color="auto"/>
            <w:left w:val="none" w:sz="0" w:space="0" w:color="auto"/>
            <w:bottom w:val="none" w:sz="0" w:space="0" w:color="auto"/>
            <w:right w:val="none" w:sz="0" w:space="0" w:color="auto"/>
          </w:divBdr>
        </w:div>
        <w:div w:id="2129470042">
          <w:marLeft w:val="480"/>
          <w:marRight w:val="0"/>
          <w:marTop w:val="0"/>
          <w:marBottom w:val="0"/>
          <w:divBdr>
            <w:top w:val="none" w:sz="0" w:space="0" w:color="auto"/>
            <w:left w:val="none" w:sz="0" w:space="0" w:color="auto"/>
            <w:bottom w:val="none" w:sz="0" w:space="0" w:color="auto"/>
            <w:right w:val="none" w:sz="0" w:space="0" w:color="auto"/>
          </w:divBdr>
        </w:div>
        <w:div w:id="1477145239">
          <w:marLeft w:val="480"/>
          <w:marRight w:val="0"/>
          <w:marTop w:val="0"/>
          <w:marBottom w:val="0"/>
          <w:divBdr>
            <w:top w:val="none" w:sz="0" w:space="0" w:color="auto"/>
            <w:left w:val="none" w:sz="0" w:space="0" w:color="auto"/>
            <w:bottom w:val="none" w:sz="0" w:space="0" w:color="auto"/>
            <w:right w:val="none" w:sz="0" w:space="0" w:color="auto"/>
          </w:divBdr>
        </w:div>
        <w:div w:id="1004747051">
          <w:marLeft w:val="480"/>
          <w:marRight w:val="0"/>
          <w:marTop w:val="0"/>
          <w:marBottom w:val="0"/>
          <w:divBdr>
            <w:top w:val="none" w:sz="0" w:space="0" w:color="auto"/>
            <w:left w:val="none" w:sz="0" w:space="0" w:color="auto"/>
            <w:bottom w:val="none" w:sz="0" w:space="0" w:color="auto"/>
            <w:right w:val="none" w:sz="0" w:space="0" w:color="auto"/>
          </w:divBdr>
        </w:div>
        <w:div w:id="952858255">
          <w:marLeft w:val="480"/>
          <w:marRight w:val="0"/>
          <w:marTop w:val="0"/>
          <w:marBottom w:val="0"/>
          <w:divBdr>
            <w:top w:val="none" w:sz="0" w:space="0" w:color="auto"/>
            <w:left w:val="none" w:sz="0" w:space="0" w:color="auto"/>
            <w:bottom w:val="none" w:sz="0" w:space="0" w:color="auto"/>
            <w:right w:val="none" w:sz="0" w:space="0" w:color="auto"/>
          </w:divBdr>
        </w:div>
        <w:div w:id="1796294515">
          <w:marLeft w:val="480"/>
          <w:marRight w:val="0"/>
          <w:marTop w:val="0"/>
          <w:marBottom w:val="0"/>
          <w:divBdr>
            <w:top w:val="none" w:sz="0" w:space="0" w:color="auto"/>
            <w:left w:val="none" w:sz="0" w:space="0" w:color="auto"/>
            <w:bottom w:val="none" w:sz="0" w:space="0" w:color="auto"/>
            <w:right w:val="none" w:sz="0" w:space="0" w:color="auto"/>
          </w:divBdr>
        </w:div>
        <w:div w:id="595135193">
          <w:marLeft w:val="480"/>
          <w:marRight w:val="0"/>
          <w:marTop w:val="0"/>
          <w:marBottom w:val="0"/>
          <w:divBdr>
            <w:top w:val="none" w:sz="0" w:space="0" w:color="auto"/>
            <w:left w:val="none" w:sz="0" w:space="0" w:color="auto"/>
            <w:bottom w:val="none" w:sz="0" w:space="0" w:color="auto"/>
            <w:right w:val="none" w:sz="0" w:space="0" w:color="auto"/>
          </w:divBdr>
        </w:div>
        <w:div w:id="745763278">
          <w:marLeft w:val="480"/>
          <w:marRight w:val="0"/>
          <w:marTop w:val="0"/>
          <w:marBottom w:val="0"/>
          <w:divBdr>
            <w:top w:val="none" w:sz="0" w:space="0" w:color="auto"/>
            <w:left w:val="none" w:sz="0" w:space="0" w:color="auto"/>
            <w:bottom w:val="none" w:sz="0" w:space="0" w:color="auto"/>
            <w:right w:val="none" w:sz="0" w:space="0" w:color="auto"/>
          </w:divBdr>
        </w:div>
        <w:div w:id="119108096">
          <w:marLeft w:val="480"/>
          <w:marRight w:val="0"/>
          <w:marTop w:val="0"/>
          <w:marBottom w:val="0"/>
          <w:divBdr>
            <w:top w:val="none" w:sz="0" w:space="0" w:color="auto"/>
            <w:left w:val="none" w:sz="0" w:space="0" w:color="auto"/>
            <w:bottom w:val="none" w:sz="0" w:space="0" w:color="auto"/>
            <w:right w:val="none" w:sz="0" w:space="0" w:color="auto"/>
          </w:divBdr>
        </w:div>
        <w:div w:id="619150582">
          <w:marLeft w:val="480"/>
          <w:marRight w:val="0"/>
          <w:marTop w:val="0"/>
          <w:marBottom w:val="0"/>
          <w:divBdr>
            <w:top w:val="none" w:sz="0" w:space="0" w:color="auto"/>
            <w:left w:val="none" w:sz="0" w:space="0" w:color="auto"/>
            <w:bottom w:val="none" w:sz="0" w:space="0" w:color="auto"/>
            <w:right w:val="none" w:sz="0" w:space="0" w:color="auto"/>
          </w:divBdr>
        </w:div>
        <w:div w:id="597563301">
          <w:marLeft w:val="480"/>
          <w:marRight w:val="0"/>
          <w:marTop w:val="0"/>
          <w:marBottom w:val="0"/>
          <w:divBdr>
            <w:top w:val="none" w:sz="0" w:space="0" w:color="auto"/>
            <w:left w:val="none" w:sz="0" w:space="0" w:color="auto"/>
            <w:bottom w:val="none" w:sz="0" w:space="0" w:color="auto"/>
            <w:right w:val="none" w:sz="0" w:space="0" w:color="auto"/>
          </w:divBdr>
        </w:div>
        <w:div w:id="564029870">
          <w:marLeft w:val="480"/>
          <w:marRight w:val="0"/>
          <w:marTop w:val="0"/>
          <w:marBottom w:val="0"/>
          <w:divBdr>
            <w:top w:val="none" w:sz="0" w:space="0" w:color="auto"/>
            <w:left w:val="none" w:sz="0" w:space="0" w:color="auto"/>
            <w:bottom w:val="none" w:sz="0" w:space="0" w:color="auto"/>
            <w:right w:val="none" w:sz="0" w:space="0" w:color="auto"/>
          </w:divBdr>
        </w:div>
        <w:div w:id="1892761733">
          <w:marLeft w:val="480"/>
          <w:marRight w:val="0"/>
          <w:marTop w:val="0"/>
          <w:marBottom w:val="0"/>
          <w:divBdr>
            <w:top w:val="none" w:sz="0" w:space="0" w:color="auto"/>
            <w:left w:val="none" w:sz="0" w:space="0" w:color="auto"/>
            <w:bottom w:val="none" w:sz="0" w:space="0" w:color="auto"/>
            <w:right w:val="none" w:sz="0" w:space="0" w:color="auto"/>
          </w:divBdr>
        </w:div>
        <w:div w:id="1236160694">
          <w:marLeft w:val="480"/>
          <w:marRight w:val="0"/>
          <w:marTop w:val="0"/>
          <w:marBottom w:val="0"/>
          <w:divBdr>
            <w:top w:val="none" w:sz="0" w:space="0" w:color="auto"/>
            <w:left w:val="none" w:sz="0" w:space="0" w:color="auto"/>
            <w:bottom w:val="none" w:sz="0" w:space="0" w:color="auto"/>
            <w:right w:val="none" w:sz="0" w:space="0" w:color="auto"/>
          </w:divBdr>
        </w:div>
        <w:div w:id="1710909388">
          <w:marLeft w:val="480"/>
          <w:marRight w:val="0"/>
          <w:marTop w:val="0"/>
          <w:marBottom w:val="0"/>
          <w:divBdr>
            <w:top w:val="none" w:sz="0" w:space="0" w:color="auto"/>
            <w:left w:val="none" w:sz="0" w:space="0" w:color="auto"/>
            <w:bottom w:val="none" w:sz="0" w:space="0" w:color="auto"/>
            <w:right w:val="none" w:sz="0" w:space="0" w:color="auto"/>
          </w:divBdr>
        </w:div>
        <w:div w:id="519970465">
          <w:marLeft w:val="480"/>
          <w:marRight w:val="0"/>
          <w:marTop w:val="0"/>
          <w:marBottom w:val="0"/>
          <w:divBdr>
            <w:top w:val="none" w:sz="0" w:space="0" w:color="auto"/>
            <w:left w:val="none" w:sz="0" w:space="0" w:color="auto"/>
            <w:bottom w:val="none" w:sz="0" w:space="0" w:color="auto"/>
            <w:right w:val="none" w:sz="0" w:space="0" w:color="auto"/>
          </w:divBdr>
        </w:div>
        <w:div w:id="79066023">
          <w:marLeft w:val="480"/>
          <w:marRight w:val="0"/>
          <w:marTop w:val="0"/>
          <w:marBottom w:val="0"/>
          <w:divBdr>
            <w:top w:val="none" w:sz="0" w:space="0" w:color="auto"/>
            <w:left w:val="none" w:sz="0" w:space="0" w:color="auto"/>
            <w:bottom w:val="none" w:sz="0" w:space="0" w:color="auto"/>
            <w:right w:val="none" w:sz="0" w:space="0" w:color="auto"/>
          </w:divBdr>
        </w:div>
        <w:div w:id="147869756">
          <w:marLeft w:val="480"/>
          <w:marRight w:val="0"/>
          <w:marTop w:val="0"/>
          <w:marBottom w:val="0"/>
          <w:divBdr>
            <w:top w:val="none" w:sz="0" w:space="0" w:color="auto"/>
            <w:left w:val="none" w:sz="0" w:space="0" w:color="auto"/>
            <w:bottom w:val="none" w:sz="0" w:space="0" w:color="auto"/>
            <w:right w:val="none" w:sz="0" w:space="0" w:color="auto"/>
          </w:divBdr>
        </w:div>
        <w:div w:id="571424541">
          <w:marLeft w:val="480"/>
          <w:marRight w:val="0"/>
          <w:marTop w:val="0"/>
          <w:marBottom w:val="0"/>
          <w:divBdr>
            <w:top w:val="none" w:sz="0" w:space="0" w:color="auto"/>
            <w:left w:val="none" w:sz="0" w:space="0" w:color="auto"/>
            <w:bottom w:val="none" w:sz="0" w:space="0" w:color="auto"/>
            <w:right w:val="none" w:sz="0" w:space="0" w:color="auto"/>
          </w:divBdr>
        </w:div>
        <w:div w:id="1156796770">
          <w:marLeft w:val="480"/>
          <w:marRight w:val="0"/>
          <w:marTop w:val="0"/>
          <w:marBottom w:val="0"/>
          <w:divBdr>
            <w:top w:val="none" w:sz="0" w:space="0" w:color="auto"/>
            <w:left w:val="none" w:sz="0" w:space="0" w:color="auto"/>
            <w:bottom w:val="none" w:sz="0" w:space="0" w:color="auto"/>
            <w:right w:val="none" w:sz="0" w:space="0" w:color="auto"/>
          </w:divBdr>
        </w:div>
        <w:div w:id="788549022">
          <w:marLeft w:val="480"/>
          <w:marRight w:val="0"/>
          <w:marTop w:val="0"/>
          <w:marBottom w:val="0"/>
          <w:divBdr>
            <w:top w:val="none" w:sz="0" w:space="0" w:color="auto"/>
            <w:left w:val="none" w:sz="0" w:space="0" w:color="auto"/>
            <w:bottom w:val="none" w:sz="0" w:space="0" w:color="auto"/>
            <w:right w:val="none" w:sz="0" w:space="0" w:color="auto"/>
          </w:divBdr>
        </w:div>
        <w:div w:id="1353652911">
          <w:marLeft w:val="480"/>
          <w:marRight w:val="0"/>
          <w:marTop w:val="0"/>
          <w:marBottom w:val="0"/>
          <w:divBdr>
            <w:top w:val="none" w:sz="0" w:space="0" w:color="auto"/>
            <w:left w:val="none" w:sz="0" w:space="0" w:color="auto"/>
            <w:bottom w:val="none" w:sz="0" w:space="0" w:color="auto"/>
            <w:right w:val="none" w:sz="0" w:space="0" w:color="auto"/>
          </w:divBdr>
        </w:div>
        <w:div w:id="975066920">
          <w:marLeft w:val="480"/>
          <w:marRight w:val="0"/>
          <w:marTop w:val="0"/>
          <w:marBottom w:val="0"/>
          <w:divBdr>
            <w:top w:val="none" w:sz="0" w:space="0" w:color="auto"/>
            <w:left w:val="none" w:sz="0" w:space="0" w:color="auto"/>
            <w:bottom w:val="none" w:sz="0" w:space="0" w:color="auto"/>
            <w:right w:val="none" w:sz="0" w:space="0" w:color="auto"/>
          </w:divBdr>
        </w:div>
        <w:div w:id="837698146">
          <w:marLeft w:val="480"/>
          <w:marRight w:val="0"/>
          <w:marTop w:val="0"/>
          <w:marBottom w:val="0"/>
          <w:divBdr>
            <w:top w:val="none" w:sz="0" w:space="0" w:color="auto"/>
            <w:left w:val="none" w:sz="0" w:space="0" w:color="auto"/>
            <w:bottom w:val="none" w:sz="0" w:space="0" w:color="auto"/>
            <w:right w:val="none" w:sz="0" w:space="0" w:color="auto"/>
          </w:divBdr>
        </w:div>
        <w:div w:id="1013343808">
          <w:marLeft w:val="480"/>
          <w:marRight w:val="0"/>
          <w:marTop w:val="0"/>
          <w:marBottom w:val="0"/>
          <w:divBdr>
            <w:top w:val="none" w:sz="0" w:space="0" w:color="auto"/>
            <w:left w:val="none" w:sz="0" w:space="0" w:color="auto"/>
            <w:bottom w:val="none" w:sz="0" w:space="0" w:color="auto"/>
            <w:right w:val="none" w:sz="0" w:space="0" w:color="auto"/>
          </w:divBdr>
        </w:div>
        <w:div w:id="1291090048">
          <w:marLeft w:val="480"/>
          <w:marRight w:val="0"/>
          <w:marTop w:val="0"/>
          <w:marBottom w:val="0"/>
          <w:divBdr>
            <w:top w:val="none" w:sz="0" w:space="0" w:color="auto"/>
            <w:left w:val="none" w:sz="0" w:space="0" w:color="auto"/>
            <w:bottom w:val="none" w:sz="0" w:space="0" w:color="auto"/>
            <w:right w:val="none" w:sz="0" w:space="0" w:color="auto"/>
          </w:divBdr>
        </w:div>
        <w:div w:id="2146896878">
          <w:marLeft w:val="480"/>
          <w:marRight w:val="0"/>
          <w:marTop w:val="0"/>
          <w:marBottom w:val="0"/>
          <w:divBdr>
            <w:top w:val="none" w:sz="0" w:space="0" w:color="auto"/>
            <w:left w:val="none" w:sz="0" w:space="0" w:color="auto"/>
            <w:bottom w:val="none" w:sz="0" w:space="0" w:color="auto"/>
            <w:right w:val="none" w:sz="0" w:space="0" w:color="auto"/>
          </w:divBdr>
        </w:div>
        <w:div w:id="700857888">
          <w:marLeft w:val="480"/>
          <w:marRight w:val="0"/>
          <w:marTop w:val="0"/>
          <w:marBottom w:val="0"/>
          <w:divBdr>
            <w:top w:val="none" w:sz="0" w:space="0" w:color="auto"/>
            <w:left w:val="none" w:sz="0" w:space="0" w:color="auto"/>
            <w:bottom w:val="none" w:sz="0" w:space="0" w:color="auto"/>
            <w:right w:val="none" w:sz="0" w:space="0" w:color="auto"/>
          </w:divBdr>
        </w:div>
        <w:div w:id="1974096541">
          <w:marLeft w:val="480"/>
          <w:marRight w:val="0"/>
          <w:marTop w:val="0"/>
          <w:marBottom w:val="0"/>
          <w:divBdr>
            <w:top w:val="none" w:sz="0" w:space="0" w:color="auto"/>
            <w:left w:val="none" w:sz="0" w:space="0" w:color="auto"/>
            <w:bottom w:val="none" w:sz="0" w:space="0" w:color="auto"/>
            <w:right w:val="none" w:sz="0" w:space="0" w:color="auto"/>
          </w:divBdr>
        </w:div>
        <w:div w:id="1885436106">
          <w:marLeft w:val="480"/>
          <w:marRight w:val="0"/>
          <w:marTop w:val="0"/>
          <w:marBottom w:val="0"/>
          <w:divBdr>
            <w:top w:val="none" w:sz="0" w:space="0" w:color="auto"/>
            <w:left w:val="none" w:sz="0" w:space="0" w:color="auto"/>
            <w:bottom w:val="none" w:sz="0" w:space="0" w:color="auto"/>
            <w:right w:val="none" w:sz="0" w:space="0" w:color="auto"/>
          </w:divBdr>
        </w:div>
        <w:div w:id="260340826">
          <w:marLeft w:val="480"/>
          <w:marRight w:val="0"/>
          <w:marTop w:val="0"/>
          <w:marBottom w:val="0"/>
          <w:divBdr>
            <w:top w:val="none" w:sz="0" w:space="0" w:color="auto"/>
            <w:left w:val="none" w:sz="0" w:space="0" w:color="auto"/>
            <w:bottom w:val="none" w:sz="0" w:space="0" w:color="auto"/>
            <w:right w:val="none" w:sz="0" w:space="0" w:color="auto"/>
          </w:divBdr>
        </w:div>
        <w:div w:id="587813773">
          <w:marLeft w:val="480"/>
          <w:marRight w:val="0"/>
          <w:marTop w:val="0"/>
          <w:marBottom w:val="0"/>
          <w:divBdr>
            <w:top w:val="none" w:sz="0" w:space="0" w:color="auto"/>
            <w:left w:val="none" w:sz="0" w:space="0" w:color="auto"/>
            <w:bottom w:val="none" w:sz="0" w:space="0" w:color="auto"/>
            <w:right w:val="none" w:sz="0" w:space="0" w:color="auto"/>
          </w:divBdr>
        </w:div>
        <w:div w:id="1703824532">
          <w:marLeft w:val="480"/>
          <w:marRight w:val="0"/>
          <w:marTop w:val="0"/>
          <w:marBottom w:val="0"/>
          <w:divBdr>
            <w:top w:val="none" w:sz="0" w:space="0" w:color="auto"/>
            <w:left w:val="none" w:sz="0" w:space="0" w:color="auto"/>
            <w:bottom w:val="none" w:sz="0" w:space="0" w:color="auto"/>
            <w:right w:val="none" w:sz="0" w:space="0" w:color="auto"/>
          </w:divBdr>
        </w:div>
        <w:div w:id="1494951006">
          <w:marLeft w:val="480"/>
          <w:marRight w:val="0"/>
          <w:marTop w:val="0"/>
          <w:marBottom w:val="0"/>
          <w:divBdr>
            <w:top w:val="none" w:sz="0" w:space="0" w:color="auto"/>
            <w:left w:val="none" w:sz="0" w:space="0" w:color="auto"/>
            <w:bottom w:val="none" w:sz="0" w:space="0" w:color="auto"/>
            <w:right w:val="none" w:sz="0" w:space="0" w:color="auto"/>
          </w:divBdr>
        </w:div>
        <w:div w:id="967471739">
          <w:marLeft w:val="480"/>
          <w:marRight w:val="0"/>
          <w:marTop w:val="0"/>
          <w:marBottom w:val="0"/>
          <w:divBdr>
            <w:top w:val="none" w:sz="0" w:space="0" w:color="auto"/>
            <w:left w:val="none" w:sz="0" w:space="0" w:color="auto"/>
            <w:bottom w:val="none" w:sz="0" w:space="0" w:color="auto"/>
            <w:right w:val="none" w:sz="0" w:space="0" w:color="auto"/>
          </w:divBdr>
        </w:div>
        <w:div w:id="291133098">
          <w:marLeft w:val="480"/>
          <w:marRight w:val="0"/>
          <w:marTop w:val="0"/>
          <w:marBottom w:val="0"/>
          <w:divBdr>
            <w:top w:val="none" w:sz="0" w:space="0" w:color="auto"/>
            <w:left w:val="none" w:sz="0" w:space="0" w:color="auto"/>
            <w:bottom w:val="none" w:sz="0" w:space="0" w:color="auto"/>
            <w:right w:val="none" w:sz="0" w:space="0" w:color="auto"/>
          </w:divBdr>
        </w:div>
        <w:div w:id="1508443883">
          <w:marLeft w:val="480"/>
          <w:marRight w:val="0"/>
          <w:marTop w:val="0"/>
          <w:marBottom w:val="0"/>
          <w:divBdr>
            <w:top w:val="none" w:sz="0" w:space="0" w:color="auto"/>
            <w:left w:val="none" w:sz="0" w:space="0" w:color="auto"/>
            <w:bottom w:val="none" w:sz="0" w:space="0" w:color="auto"/>
            <w:right w:val="none" w:sz="0" w:space="0" w:color="auto"/>
          </w:divBdr>
        </w:div>
        <w:div w:id="1761176105">
          <w:marLeft w:val="480"/>
          <w:marRight w:val="0"/>
          <w:marTop w:val="0"/>
          <w:marBottom w:val="0"/>
          <w:divBdr>
            <w:top w:val="none" w:sz="0" w:space="0" w:color="auto"/>
            <w:left w:val="none" w:sz="0" w:space="0" w:color="auto"/>
            <w:bottom w:val="none" w:sz="0" w:space="0" w:color="auto"/>
            <w:right w:val="none" w:sz="0" w:space="0" w:color="auto"/>
          </w:divBdr>
        </w:div>
        <w:div w:id="1543176793">
          <w:marLeft w:val="480"/>
          <w:marRight w:val="0"/>
          <w:marTop w:val="0"/>
          <w:marBottom w:val="0"/>
          <w:divBdr>
            <w:top w:val="none" w:sz="0" w:space="0" w:color="auto"/>
            <w:left w:val="none" w:sz="0" w:space="0" w:color="auto"/>
            <w:bottom w:val="none" w:sz="0" w:space="0" w:color="auto"/>
            <w:right w:val="none" w:sz="0" w:space="0" w:color="auto"/>
          </w:divBdr>
        </w:div>
        <w:div w:id="289941327">
          <w:marLeft w:val="480"/>
          <w:marRight w:val="0"/>
          <w:marTop w:val="0"/>
          <w:marBottom w:val="0"/>
          <w:divBdr>
            <w:top w:val="none" w:sz="0" w:space="0" w:color="auto"/>
            <w:left w:val="none" w:sz="0" w:space="0" w:color="auto"/>
            <w:bottom w:val="none" w:sz="0" w:space="0" w:color="auto"/>
            <w:right w:val="none" w:sz="0" w:space="0" w:color="auto"/>
          </w:divBdr>
        </w:div>
        <w:div w:id="250162899">
          <w:marLeft w:val="480"/>
          <w:marRight w:val="0"/>
          <w:marTop w:val="0"/>
          <w:marBottom w:val="0"/>
          <w:divBdr>
            <w:top w:val="none" w:sz="0" w:space="0" w:color="auto"/>
            <w:left w:val="none" w:sz="0" w:space="0" w:color="auto"/>
            <w:bottom w:val="none" w:sz="0" w:space="0" w:color="auto"/>
            <w:right w:val="none" w:sz="0" w:space="0" w:color="auto"/>
          </w:divBdr>
        </w:div>
        <w:div w:id="2005080986">
          <w:marLeft w:val="480"/>
          <w:marRight w:val="0"/>
          <w:marTop w:val="0"/>
          <w:marBottom w:val="0"/>
          <w:divBdr>
            <w:top w:val="none" w:sz="0" w:space="0" w:color="auto"/>
            <w:left w:val="none" w:sz="0" w:space="0" w:color="auto"/>
            <w:bottom w:val="none" w:sz="0" w:space="0" w:color="auto"/>
            <w:right w:val="none" w:sz="0" w:space="0" w:color="auto"/>
          </w:divBdr>
        </w:div>
        <w:div w:id="1940287499">
          <w:marLeft w:val="480"/>
          <w:marRight w:val="0"/>
          <w:marTop w:val="0"/>
          <w:marBottom w:val="0"/>
          <w:divBdr>
            <w:top w:val="none" w:sz="0" w:space="0" w:color="auto"/>
            <w:left w:val="none" w:sz="0" w:space="0" w:color="auto"/>
            <w:bottom w:val="none" w:sz="0" w:space="0" w:color="auto"/>
            <w:right w:val="none" w:sz="0" w:space="0" w:color="auto"/>
          </w:divBdr>
        </w:div>
        <w:div w:id="2037459468">
          <w:marLeft w:val="480"/>
          <w:marRight w:val="0"/>
          <w:marTop w:val="0"/>
          <w:marBottom w:val="0"/>
          <w:divBdr>
            <w:top w:val="none" w:sz="0" w:space="0" w:color="auto"/>
            <w:left w:val="none" w:sz="0" w:space="0" w:color="auto"/>
            <w:bottom w:val="none" w:sz="0" w:space="0" w:color="auto"/>
            <w:right w:val="none" w:sz="0" w:space="0" w:color="auto"/>
          </w:divBdr>
        </w:div>
        <w:div w:id="383986457">
          <w:marLeft w:val="480"/>
          <w:marRight w:val="0"/>
          <w:marTop w:val="0"/>
          <w:marBottom w:val="0"/>
          <w:divBdr>
            <w:top w:val="none" w:sz="0" w:space="0" w:color="auto"/>
            <w:left w:val="none" w:sz="0" w:space="0" w:color="auto"/>
            <w:bottom w:val="none" w:sz="0" w:space="0" w:color="auto"/>
            <w:right w:val="none" w:sz="0" w:space="0" w:color="auto"/>
          </w:divBdr>
        </w:div>
        <w:div w:id="1820881593">
          <w:marLeft w:val="480"/>
          <w:marRight w:val="0"/>
          <w:marTop w:val="0"/>
          <w:marBottom w:val="0"/>
          <w:divBdr>
            <w:top w:val="none" w:sz="0" w:space="0" w:color="auto"/>
            <w:left w:val="none" w:sz="0" w:space="0" w:color="auto"/>
            <w:bottom w:val="none" w:sz="0" w:space="0" w:color="auto"/>
            <w:right w:val="none" w:sz="0" w:space="0" w:color="auto"/>
          </w:divBdr>
        </w:div>
        <w:div w:id="1560752171">
          <w:marLeft w:val="480"/>
          <w:marRight w:val="0"/>
          <w:marTop w:val="0"/>
          <w:marBottom w:val="0"/>
          <w:divBdr>
            <w:top w:val="none" w:sz="0" w:space="0" w:color="auto"/>
            <w:left w:val="none" w:sz="0" w:space="0" w:color="auto"/>
            <w:bottom w:val="none" w:sz="0" w:space="0" w:color="auto"/>
            <w:right w:val="none" w:sz="0" w:space="0" w:color="auto"/>
          </w:divBdr>
        </w:div>
        <w:div w:id="1826319298">
          <w:marLeft w:val="480"/>
          <w:marRight w:val="0"/>
          <w:marTop w:val="0"/>
          <w:marBottom w:val="0"/>
          <w:divBdr>
            <w:top w:val="none" w:sz="0" w:space="0" w:color="auto"/>
            <w:left w:val="none" w:sz="0" w:space="0" w:color="auto"/>
            <w:bottom w:val="none" w:sz="0" w:space="0" w:color="auto"/>
            <w:right w:val="none" w:sz="0" w:space="0" w:color="auto"/>
          </w:divBdr>
        </w:div>
        <w:div w:id="706837501">
          <w:marLeft w:val="480"/>
          <w:marRight w:val="0"/>
          <w:marTop w:val="0"/>
          <w:marBottom w:val="0"/>
          <w:divBdr>
            <w:top w:val="none" w:sz="0" w:space="0" w:color="auto"/>
            <w:left w:val="none" w:sz="0" w:space="0" w:color="auto"/>
            <w:bottom w:val="none" w:sz="0" w:space="0" w:color="auto"/>
            <w:right w:val="none" w:sz="0" w:space="0" w:color="auto"/>
          </w:divBdr>
        </w:div>
        <w:div w:id="1031568348">
          <w:marLeft w:val="480"/>
          <w:marRight w:val="0"/>
          <w:marTop w:val="0"/>
          <w:marBottom w:val="0"/>
          <w:divBdr>
            <w:top w:val="none" w:sz="0" w:space="0" w:color="auto"/>
            <w:left w:val="none" w:sz="0" w:space="0" w:color="auto"/>
            <w:bottom w:val="none" w:sz="0" w:space="0" w:color="auto"/>
            <w:right w:val="none" w:sz="0" w:space="0" w:color="auto"/>
          </w:divBdr>
        </w:div>
        <w:div w:id="1394691897">
          <w:marLeft w:val="480"/>
          <w:marRight w:val="0"/>
          <w:marTop w:val="0"/>
          <w:marBottom w:val="0"/>
          <w:divBdr>
            <w:top w:val="none" w:sz="0" w:space="0" w:color="auto"/>
            <w:left w:val="none" w:sz="0" w:space="0" w:color="auto"/>
            <w:bottom w:val="none" w:sz="0" w:space="0" w:color="auto"/>
            <w:right w:val="none" w:sz="0" w:space="0" w:color="auto"/>
          </w:divBdr>
        </w:div>
        <w:div w:id="1453018423">
          <w:marLeft w:val="480"/>
          <w:marRight w:val="0"/>
          <w:marTop w:val="0"/>
          <w:marBottom w:val="0"/>
          <w:divBdr>
            <w:top w:val="none" w:sz="0" w:space="0" w:color="auto"/>
            <w:left w:val="none" w:sz="0" w:space="0" w:color="auto"/>
            <w:bottom w:val="none" w:sz="0" w:space="0" w:color="auto"/>
            <w:right w:val="none" w:sz="0" w:space="0" w:color="auto"/>
          </w:divBdr>
        </w:div>
      </w:divsChild>
    </w:div>
    <w:div w:id="1157720766">
      <w:bodyDiv w:val="1"/>
      <w:marLeft w:val="0"/>
      <w:marRight w:val="0"/>
      <w:marTop w:val="0"/>
      <w:marBottom w:val="0"/>
      <w:divBdr>
        <w:top w:val="none" w:sz="0" w:space="0" w:color="auto"/>
        <w:left w:val="none" w:sz="0" w:space="0" w:color="auto"/>
        <w:bottom w:val="none" w:sz="0" w:space="0" w:color="auto"/>
        <w:right w:val="none" w:sz="0" w:space="0" w:color="auto"/>
      </w:divBdr>
    </w:div>
    <w:div w:id="1158226519">
      <w:bodyDiv w:val="1"/>
      <w:marLeft w:val="0"/>
      <w:marRight w:val="0"/>
      <w:marTop w:val="0"/>
      <w:marBottom w:val="0"/>
      <w:divBdr>
        <w:top w:val="none" w:sz="0" w:space="0" w:color="auto"/>
        <w:left w:val="none" w:sz="0" w:space="0" w:color="auto"/>
        <w:bottom w:val="none" w:sz="0" w:space="0" w:color="auto"/>
        <w:right w:val="none" w:sz="0" w:space="0" w:color="auto"/>
      </w:divBdr>
    </w:div>
    <w:div w:id="1158300088">
      <w:bodyDiv w:val="1"/>
      <w:marLeft w:val="0"/>
      <w:marRight w:val="0"/>
      <w:marTop w:val="0"/>
      <w:marBottom w:val="0"/>
      <w:divBdr>
        <w:top w:val="none" w:sz="0" w:space="0" w:color="auto"/>
        <w:left w:val="none" w:sz="0" w:space="0" w:color="auto"/>
        <w:bottom w:val="none" w:sz="0" w:space="0" w:color="auto"/>
        <w:right w:val="none" w:sz="0" w:space="0" w:color="auto"/>
      </w:divBdr>
    </w:div>
    <w:div w:id="1158305218">
      <w:bodyDiv w:val="1"/>
      <w:marLeft w:val="0"/>
      <w:marRight w:val="0"/>
      <w:marTop w:val="0"/>
      <w:marBottom w:val="0"/>
      <w:divBdr>
        <w:top w:val="none" w:sz="0" w:space="0" w:color="auto"/>
        <w:left w:val="none" w:sz="0" w:space="0" w:color="auto"/>
        <w:bottom w:val="none" w:sz="0" w:space="0" w:color="auto"/>
        <w:right w:val="none" w:sz="0" w:space="0" w:color="auto"/>
      </w:divBdr>
    </w:div>
    <w:div w:id="1158493062">
      <w:bodyDiv w:val="1"/>
      <w:marLeft w:val="0"/>
      <w:marRight w:val="0"/>
      <w:marTop w:val="0"/>
      <w:marBottom w:val="0"/>
      <w:divBdr>
        <w:top w:val="none" w:sz="0" w:space="0" w:color="auto"/>
        <w:left w:val="none" w:sz="0" w:space="0" w:color="auto"/>
        <w:bottom w:val="none" w:sz="0" w:space="0" w:color="auto"/>
        <w:right w:val="none" w:sz="0" w:space="0" w:color="auto"/>
      </w:divBdr>
    </w:div>
    <w:div w:id="1158614829">
      <w:bodyDiv w:val="1"/>
      <w:marLeft w:val="0"/>
      <w:marRight w:val="0"/>
      <w:marTop w:val="0"/>
      <w:marBottom w:val="0"/>
      <w:divBdr>
        <w:top w:val="none" w:sz="0" w:space="0" w:color="auto"/>
        <w:left w:val="none" w:sz="0" w:space="0" w:color="auto"/>
        <w:bottom w:val="none" w:sz="0" w:space="0" w:color="auto"/>
        <w:right w:val="none" w:sz="0" w:space="0" w:color="auto"/>
      </w:divBdr>
    </w:div>
    <w:div w:id="1159618853">
      <w:bodyDiv w:val="1"/>
      <w:marLeft w:val="0"/>
      <w:marRight w:val="0"/>
      <w:marTop w:val="0"/>
      <w:marBottom w:val="0"/>
      <w:divBdr>
        <w:top w:val="none" w:sz="0" w:space="0" w:color="auto"/>
        <w:left w:val="none" w:sz="0" w:space="0" w:color="auto"/>
        <w:bottom w:val="none" w:sz="0" w:space="0" w:color="auto"/>
        <w:right w:val="none" w:sz="0" w:space="0" w:color="auto"/>
      </w:divBdr>
    </w:div>
    <w:div w:id="1159660777">
      <w:bodyDiv w:val="1"/>
      <w:marLeft w:val="0"/>
      <w:marRight w:val="0"/>
      <w:marTop w:val="0"/>
      <w:marBottom w:val="0"/>
      <w:divBdr>
        <w:top w:val="none" w:sz="0" w:space="0" w:color="auto"/>
        <w:left w:val="none" w:sz="0" w:space="0" w:color="auto"/>
        <w:bottom w:val="none" w:sz="0" w:space="0" w:color="auto"/>
        <w:right w:val="none" w:sz="0" w:space="0" w:color="auto"/>
      </w:divBdr>
    </w:div>
    <w:div w:id="1161042760">
      <w:bodyDiv w:val="1"/>
      <w:marLeft w:val="0"/>
      <w:marRight w:val="0"/>
      <w:marTop w:val="0"/>
      <w:marBottom w:val="0"/>
      <w:divBdr>
        <w:top w:val="none" w:sz="0" w:space="0" w:color="auto"/>
        <w:left w:val="none" w:sz="0" w:space="0" w:color="auto"/>
        <w:bottom w:val="none" w:sz="0" w:space="0" w:color="auto"/>
        <w:right w:val="none" w:sz="0" w:space="0" w:color="auto"/>
      </w:divBdr>
    </w:div>
    <w:div w:id="1161117415">
      <w:bodyDiv w:val="1"/>
      <w:marLeft w:val="0"/>
      <w:marRight w:val="0"/>
      <w:marTop w:val="0"/>
      <w:marBottom w:val="0"/>
      <w:divBdr>
        <w:top w:val="none" w:sz="0" w:space="0" w:color="auto"/>
        <w:left w:val="none" w:sz="0" w:space="0" w:color="auto"/>
        <w:bottom w:val="none" w:sz="0" w:space="0" w:color="auto"/>
        <w:right w:val="none" w:sz="0" w:space="0" w:color="auto"/>
      </w:divBdr>
    </w:div>
    <w:div w:id="1161578652">
      <w:bodyDiv w:val="1"/>
      <w:marLeft w:val="0"/>
      <w:marRight w:val="0"/>
      <w:marTop w:val="0"/>
      <w:marBottom w:val="0"/>
      <w:divBdr>
        <w:top w:val="none" w:sz="0" w:space="0" w:color="auto"/>
        <w:left w:val="none" w:sz="0" w:space="0" w:color="auto"/>
        <w:bottom w:val="none" w:sz="0" w:space="0" w:color="auto"/>
        <w:right w:val="none" w:sz="0" w:space="0" w:color="auto"/>
      </w:divBdr>
    </w:div>
    <w:div w:id="1162350206">
      <w:bodyDiv w:val="1"/>
      <w:marLeft w:val="0"/>
      <w:marRight w:val="0"/>
      <w:marTop w:val="0"/>
      <w:marBottom w:val="0"/>
      <w:divBdr>
        <w:top w:val="none" w:sz="0" w:space="0" w:color="auto"/>
        <w:left w:val="none" w:sz="0" w:space="0" w:color="auto"/>
        <w:bottom w:val="none" w:sz="0" w:space="0" w:color="auto"/>
        <w:right w:val="none" w:sz="0" w:space="0" w:color="auto"/>
      </w:divBdr>
    </w:div>
    <w:div w:id="1165897638">
      <w:bodyDiv w:val="1"/>
      <w:marLeft w:val="0"/>
      <w:marRight w:val="0"/>
      <w:marTop w:val="0"/>
      <w:marBottom w:val="0"/>
      <w:divBdr>
        <w:top w:val="none" w:sz="0" w:space="0" w:color="auto"/>
        <w:left w:val="none" w:sz="0" w:space="0" w:color="auto"/>
        <w:bottom w:val="none" w:sz="0" w:space="0" w:color="auto"/>
        <w:right w:val="none" w:sz="0" w:space="0" w:color="auto"/>
      </w:divBdr>
    </w:div>
    <w:div w:id="1166240821">
      <w:bodyDiv w:val="1"/>
      <w:marLeft w:val="0"/>
      <w:marRight w:val="0"/>
      <w:marTop w:val="0"/>
      <w:marBottom w:val="0"/>
      <w:divBdr>
        <w:top w:val="none" w:sz="0" w:space="0" w:color="auto"/>
        <w:left w:val="none" w:sz="0" w:space="0" w:color="auto"/>
        <w:bottom w:val="none" w:sz="0" w:space="0" w:color="auto"/>
        <w:right w:val="none" w:sz="0" w:space="0" w:color="auto"/>
      </w:divBdr>
    </w:div>
    <w:div w:id="1167162963">
      <w:bodyDiv w:val="1"/>
      <w:marLeft w:val="0"/>
      <w:marRight w:val="0"/>
      <w:marTop w:val="0"/>
      <w:marBottom w:val="0"/>
      <w:divBdr>
        <w:top w:val="none" w:sz="0" w:space="0" w:color="auto"/>
        <w:left w:val="none" w:sz="0" w:space="0" w:color="auto"/>
        <w:bottom w:val="none" w:sz="0" w:space="0" w:color="auto"/>
        <w:right w:val="none" w:sz="0" w:space="0" w:color="auto"/>
      </w:divBdr>
    </w:div>
    <w:div w:id="1167669393">
      <w:bodyDiv w:val="1"/>
      <w:marLeft w:val="0"/>
      <w:marRight w:val="0"/>
      <w:marTop w:val="0"/>
      <w:marBottom w:val="0"/>
      <w:divBdr>
        <w:top w:val="none" w:sz="0" w:space="0" w:color="auto"/>
        <w:left w:val="none" w:sz="0" w:space="0" w:color="auto"/>
        <w:bottom w:val="none" w:sz="0" w:space="0" w:color="auto"/>
        <w:right w:val="none" w:sz="0" w:space="0" w:color="auto"/>
      </w:divBdr>
    </w:div>
    <w:div w:id="1168445036">
      <w:bodyDiv w:val="1"/>
      <w:marLeft w:val="0"/>
      <w:marRight w:val="0"/>
      <w:marTop w:val="0"/>
      <w:marBottom w:val="0"/>
      <w:divBdr>
        <w:top w:val="none" w:sz="0" w:space="0" w:color="auto"/>
        <w:left w:val="none" w:sz="0" w:space="0" w:color="auto"/>
        <w:bottom w:val="none" w:sz="0" w:space="0" w:color="auto"/>
        <w:right w:val="none" w:sz="0" w:space="0" w:color="auto"/>
      </w:divBdr>
    </w:div>
    <w:div w:id="1169323141">
      <w:bodyDiv w:val="1"/>
      <w:marLeft w:val="0"/>
      <w:marRight w:val="0"/>
      <w:marTop w:val="0"/>
      <w:marBottom w:val="0"/>
      <w:divBdr>
        <w:top w:val="none" w:sz="0" w:space="0" w:color="auto"/>
        <w:left w:val="none" w:sz="0" w:space="0" w:color="auto"/>
        <w:bottom w:val="none" w:sz="0" w:space="0" w:color="auto"/>
        <w:right w:val="none" w:sz="0" w:space="0" w:color="auto"/>
      </w:divBdr>
    </w:div>
    <w:div w:id="1170484571">
      <w:bodyDiv w:val="1"/>
      <w:marLeft w:val="0"/>
      <w:marRight w:val="0"/>
      <w:marTop w:val="0"/>
      <w:marBottom w:val="0"/>
      <w:divBdr>
        <w:top w:val="none" w:sz="0" w:space="0" w:color="auto"/>
        <w:left w:val="none" w:sz="0" w:space="0" w:color="auto"/>
        <w:bottom w:val="none" w:sz="0" w:space="0" w:color="auto"/>
        <w:right w:val="none" w:sz="0" w:space="0" w:color="auto"/>
      </w:divBdr>
      <w:divsChild>
        <w:div w:id="1530414471">
          <w:marLeft w:val="480"/>
          <w:marRight w:val="0"/>
          <w:marTop w:val="0"/>
          <w:marBottom w:val="0"/>
          <w:divBdr>
            <w:top w:val="none" w:sz="0" w:space="0" w:color="auto"/>
            <w:left w:val="none" w:sz="0" w:space="0" w:color="auto"/>
            <w:bottom w:val="none" w:sz="0" w:space="0" w:color="auto"/>
            <w:right w:val="none" w:sz="0" w:space="0" w:color="auto"/>
          </w:divBdr>
        </w:div>
        <w:div w:id="1809349890">
          <w:marLeft w:val="480"/>
          <w:marRight w:val="0"/>
          <w:marTop w:val="0"/>
          <w:marBottom w:val="0"/>
          <w:divBdr>
            <w:top w:val="none" w:sz="0" w:space="0" w:color="auto"/>
            <w:left w:val="none" w:sz="0" w:space="0" w:color="auto"/>
            <w:bottom w:val="none" w:sz="0" w:space="0" w:color="auto"/>
            <w:right w:val="none" w:sz="0" w:space="0" w:color="auto"/>
          </w:divBdr>
        </w:div>
        <w:div w:id="1378313393">
          <w:marLeft w:val="480"/>
          <w:marRight w:val="0"/>
          <w:marTop w:val="0"/>
          <w:marBottom w:val="0"/>
          <w:divBdr>
            <w:top w:val="none" w:sz="0" w:space="0" w:color="auto"/>
            <w:left w:val="none" w:sz="0" w:space="0" w:color="auto"/>
            <w:bottom w:val="none" w:sz="0" w:space="0" w:color="auto"/>
            <w:right w:val="none" w:sz="0" w:space="0" w:color="auto"/>
          </w:divBdr>
        </w:div>
        <w:div w:id="1831604483">
          <w:marLeft w:val="480"/>
          <w:marRight w:val="0"/>
          <w:marTop w:val="0"/>
          <w:marBottom w:val="0"/>
          <w:divBdr>
            <w:top w:val="none" w:sz="0" w:space="0" w:color="auto"/>
            <w:left w:val="none" w:sz="0" w:space="0" w:color="auto"/>
            <w:bottom w:val="none" w:sz="0" w:space="0" w:color="auto"/>
            <w:right w:val="none" w:sz="0" w:space="0" w:color="auto"/>
          </w:divBdr>
        </w:div>
        <w:div w:id="585963746">
          <w:marLeft w:val="480"/>
          <w:marRight w:val="0"/>
          <w:marTop w:val="0"/>
          <w:marBottom w:val="0"/>
          <w:divBdr>
            <w:top w:val="none" w:sz="0" w:space="0" w:color="auto"/>
            <w:left w:val="none" w:sz="0" w:space="0" w:color="auto"/>
            <w:bottom w:val="none" w:sz="0" w:space="0" w:color="auto"/>
            <w:right w:val="none" w:sz="0" w:space="0" w:color="auto"/>
          </w:divBdr>
        </w:div>
        <w:div w:id="747459447">
          <w:marLeft w:val="480"/>
          <w:marRight w:val="0"/>
          <w:marTop w:val="0"/>
          <w:marBottom w:val="0"/>
          <w:divBdr>
            <w:top w:val="none" w:sz="0" w:space="0" w:color="auto"/>
            <w:left w:val="none" w:sz="0" w:space="0" w:color="auto"/>
            <w:bottom w:val="none" w:sz="0" w:space="0" w:color="auto"/>
            <w:right w:val="none" w:sz="0" w:space="0" w:color="auto"/>
          </w:divBdr>
        </w:div>
        <w:div w:id="784421231">
          <w:marLeft w:val="480"/>
          <w:marRight w:val="0"/>
          <w:marTop w:val="0"/>
          <w:marBottom w:val="0"/>
          <w:divBdr>
            <w:top w:val="none" w:sz="0" w:space="0" w:color="auto"/>
            <w:left w:val="none" w:sz="0" w:space="0" w:color="auto"/>
            <w:bottom w:val="none" w:sz="0" w:space="0" w:color="auto"/>
            <w:right w:val="none" w:sz="0" w:space="0" w:color="auto"/>
          </w:divBdr>
        </w:div>
        <w:div w:id="675575298">
          <w:marLeft w:val="480"/>
          <w:marRight w:val="0"/>
          <w:marTop w:val="0"/>
          <w:marBottom w:val="0"/>
          <w:divBdr>
            <w:top w:val="none" w:sz="0" w:space="0" w:color="auto"/>
            <w:left w:val="none" w:sz="0" w:space="0" w:color="auto"/>
            <w:bottom w:val="none" w:sz="0" w:space="0" w:color="auto"/>
            <w:right w:val="none" w:sz="0" w:space="0" w:color="auto"/>
          </w:divBdr>
        </w:div>
        <w:div w:id="1562640417">
          <w:marLeft w:val="480"/>
          <w:marRight w:val="0"/>
          <w:marTop w:val="0"/>
          <w:marBottom w:val="0"/>
          <w:divBdr>
            <w:top w:val="none" w:sz="0" w:space="0" w:color="auto"/>
            <w:left w:val="none" w:sz="0" w:space="0" w:color="auto"/>
            <w:bottom w:val="none" w:sz="0" w:space="0" w:color="auto"/>
            <w:right w:val="none" w:sz="0" w:space="0" w:color="auto"/>
          </w:divBdr>
        </w:div>
        <w:div w:id="1858233642">
          <w:marLeft w:val="480"/>
          <w:marRight w:val="0"/>
          <w:marTop w:val="0"/>
          <w:marBottom w:val="0"/>
          <w:divBdr>
            <w:top w:val="none" w:sz="0" w:space="0" w:color="auto"/>
            <w:left w:val="none" w:sz="0" w:space="0" w:color="auto"/>
            <w:bottom w:val="none" w:sz="0" w:space="0" w:color="auto"/>
            <w:right w:val="none" w:sz="0" w:space="0" w:color="auto"/>
          </w:divBdr>
        </w:div>
        <w:div w:id="359204309">
          <w:marLeft w:val="480"/>
          <w:marRight w:val="0"/>
          <w:marTop w:val="0"/>
          <w:marBottom w:val="0"/>
          <w:divBdr>
            <w:top w:val="none" w:sz="0" w:space="0" w:color="auto"/>
            <w:left w:val="none" w:sz="0" w:space="0" w:color="auto"/>
            <w:bottom w:val="none" w:sz="0" w:space="0" w:color="auto"/>
            <w:right w:val="none" w:sz="0" w:space="0" w:color="auto"/>
          </w:divBdr>
        </w:div>
        <w:div w:id="1359353733">
          <w:marLeft w:val="480"/>
          <w:marRight w:val="0"/>
          <w:marTop w:val="0"/>
          <w:marBottom w:val="0"/>
          <w:divBdr>
            <w:top w:val="none" w:sz="0" w:space="0" w:color="auto"/>
            <w:left w:val="none" w:sz="0" w:space="0" w:color="auto"/>
            <w:bottom w:val="none" w:sz="0" w:space="0" w:color="auto"/>
            <w:right w:val="none" w:sz="0" w:space="0" w:color="auto"/>
          </w:divBdr>
        </w:div>
        <w:div w:id="1772386617">
          <w:marLeft w:val="480"/>
          <w:marRight w:val="0"/>
          <w:marTop w:val="0"/>
          <w:marBottom w:val="0"/>
          <w:divBdr>
            <w:top w:val="none" w:sz="0" w:space="0" w:color="auto"/>
            <w:left w:val="none" w:sz="0" w:space="0" w:color="auto"/>
            <w:bottom w:val="none" w:sz="0" w:space="0" w:color="auto"/>
            <w:right w:val="none" w:sz="0" w:space="0" w:color="auto"/>
          </w:divBdr>
        </w:div>
        <w:div w:id="659819096">
          <w:marLeft w:val="480"/>
          <w:marRight w:val="0"/>
          <w:marTop w:val="0"/>
          <w:marBottom w:val="0"/>
          <w:divBdr>
            <w:top w:val="none" w:sz="0" w:space="0" w:color="auto"/>
            <w:left w:val="none" w:sz="0" w:space="0" w:color="auto"/>
            <w:bottom w:val="none" w:sz="0" w:space="0" w:color="auto"/>
            <w:right w:val="none" w:sz="0" w:space="0" w:color="auto"/>
          </w:divBdr>
        </w:div>
        <w:div w:id="1539854518">
          <w:marLeft w:val="480"/>
          <w:marRight w:val="0"/>
          <w:marTop w:val="0"/>
          <w:marBottom w:val="0"/>
          <w:divBdr>
            <w:top w:val="none" w:sz="0" w:space="0" w:color="auto"/>
            <w:left w:val="none" w:sz="0" w:space="0" w:color="auto"/>
            <w:bottom w:val="none" w:sz="0" w:space="0" w:color="auto"/>
            <w:right w:val="none" w:sz="0" w:space="0" w:color="auto"/>
          </w:divBdr>
        </w:div>
        <w:div w:id="1728338410">
          <w:marLeft w:val="480"/>
          <w:marRight w:val="0"/>
          <w:marTop w:val="0"/>
          <w:marBottom w:val="0"/>
          <w:divBdr>
            <w:top w:val="none" w:sz="0" w:space="0" w:color="auto"/>
            <w:left w:val="none" w:sz="0" w:space="0" w:color="auto"/>
            <w:bottom w:val="none" w:sz="0" w:space="0" w:color="auto"/>
            <w:right w:val="none" w:sz="0" w:space="0" w:color="auto"/>
          </w:divBdr>
        </w:div>
        <w:div w:id="2147039448">
          <w:marLeft w:val="480"/>
          <w:marRight w:val="0"/>
          <w:marTop w:val="0"/>
          <w:marBottom w:val="0"/>
          <w:divBdr>
            <w:top w:val="none" w:sz="0" w:space="0" w:color="auto"/>
            <w:left w:val="none" w:sz="0" w:space="0" w:color="auto"/>
            <w:bottom w:val="none" w:sz="0" w:space="0" w:color="auto"/>
            <w:right w:val="none" w:sz="0" w:space="0" w:color="auto"/>
          </w:divBdr>
        </w:div>
        <w:div w:id="1631326727">
          <w:marLeft w:val="480"/>
          <w:marRight w:val="0"/>
          <w:marTop w:val="0"/>
          <w:marBottom w:val="0"/>
          <w:divBdr>
            <w:top w:val="none" w:sz="0" w:space="0" w:color="auto"/>
            <w:left w:val="none" w:sz="0" w:space="0" w:color="auto"/>
            <w:bottom w:val="none" w:sz="0" w:space="0" w:color="auto"/>
            <w:right w:val="none" w:sz="0" w:space="0" w:color="auto"/>
          </w:divBdr>
        </w:div>
        <w:div w:id="655838363">
          <w:marLeft w:val="480"/>
          <w:marRight w:val="0"/>
          <w:marTop w:val="0"/>
          <w:marBottom w:val="0"/>
          <w:divBdr>
            <w:top w:val="none" w:sz="0" w:space="0" w:color="auto"/>
            <w:left w:val="none" w:sz="0" w:space="0" w:color="auto"/>
            <w:bottom w:val="none" w:sz="0" w:space="0" w:color="auto"/>
            <w:right w:val="none" w:sz="0" w:space="0" w:color="auto"/>
          </w:divBdr>
        </w:div>
        <w:div w:id="2001881588">
          <w:marLeft w:val="480"/>
          <w:marRight w:val="0"/>
          <w:marTop w:val="0"/>
          <w:marBottom w:val="0"/>
          <w:divBdr>
            <w:top w:val="none" w:sz="0" w:space="0" w:color="auto"/>
            <w:left w:val="none" w:sz="0" w:space="0" w:color="auto"/>
            <w:bottom w:val="none" w:sz="0" w:space="0" w:color="auto"/>
            <w:right w:val="none" w:sz="0" w:space="0" w:color="auto"/>
          </w:divBdr>
        </w:div>
        <w:div w:id="719936646">
          <w:marLeft w:val="480"/>
          <w:marRight w:val="0"/>
          <w:marTop w:val="0"/>
          <w:marBottom w:val="0"/>
          <w:divBdr>
            <w:top w:val="none" w:sz="0" w:space="0" w:color="auto"/>
            <w:left w:val="none" w:sz="0" w:space="0" w:color="auto"/>
            <w:bottom w:val="none" w:sz="0" w:space="0" w:color="auto"/>
            <w:right w:val="none" w:sz="0" w:space="0" w:color="auto"/>
          </w:divBdr>
        </w:div>
        <w:div w:id="882787300">
          <w:marLeft w:val="480"/>
          <w:marRight w:val="0"/>
          <w:marTop w:val="0"/>
          <w:marBottom w:val="0"/>
          <w:divBdr>
            <w:top w:val="none" w:sz="0" w:space="0" w:color="auto"/>
            <w:left w:val="none" w:sz="0" w:space="0" w:color="auto"/>
            <w:bottom w:val="none" w:sz="0" w:space="0" w:color="auto"/>
            <w:right w:val="none" w:sz="0" w:space="0" w:color="auto"/>
          </w:divBdr>
        </w:div>
        <w:div w:id="801118181">
          <w:marLeft w:val="480"/>
          <w:marRight w:val="0"/>
          <w:marTop w:val="0"/>
          <w:marBottom w:val="0"/>
          <w:divBdr>
            <w:top w:val="none" w:sz="0" w:space="0" w:color="auto"/>
            <w:left w:val="none" w:sz="0" w:space="0" w:color="auto"/>
            <w:bottom w:val="none" w:sz="0" w:space="0" w:color="auto"/>
            <w:right w:val="none" w:sz="0" w:space="0" w:color="auto"/>
          </w:divBdr>
        </w:div>
        <w:div w:id="1005783398">
          <w:marLeft w:val="480"/>
          <w:marRight w:val="0"/>
          <w:marTop w:val="0"/>
          <w:marBottom w:val="0"/>
          <w:divBdr>
            <w:top w:val="none" w:sz="0" w:space="0" w:color="auto"/>
            <w:left w:val="none" w:sz="0" w:space="0" w:color="auto"/>
            <w:bottom w:val="none" w:sz="0" w:space="0" w:color="auto"/>
            <w:right w:val="none" w:sz="0" w:space="0" w:color="auto"/>
          </w:divBdr>
        </w:div>
        <w:div w:id="218170207">
          <w:marLeft w:val="480"/>
          <w:marRight w:val="0"/>
          <w:marTop w:val="0"/>
          <w:marBottom w:val="0"/>
          <w:divBdr>
            <w:top w:val="none" w:sz="0" w:space="0" w:color="auto"/>
            <w:left w:val="none" w:sz="0" w:space="0" w:color="auto"/>
            <w:bottom w:val="none" w:sz="0" w:space="0" w:color="auto"/>
            <w:right w:val="none" w:sz="0" w:space="0" w:color="auto"/>
          </w:divBdr>
        </w:div>
        <w:div w:id="1546135173">
          <w:marLeft w:val="480"/>
          <w:marRight w:val="0"/>
          <w:marTop w:val="0"/>
          <w:marBottom w:val="0"/>
          <w:divBdr>
            <w:top w:val="none" w:sz="0" w:space="0" w:color="auto"/>
            <w:left w:val="none" w:sz="0" w:space="0" w:color="auto"/>
            <w:bottom w:val="none" w:sz="0" w:space="0" w:color="auto"/>
            <w:right w:val="none" w:sz="0" w:space="0" w:color="auto"/>
          </w:divBdr>
        </w:div>
        <w:div w:id="1640069872">
          <w:marLeft w:val="480"/>
          <w:marRight w:val="0"/>
          <w:marTop w:val="0"/>
          <w:marBottom w:val="0"/>
          <w:divBdr>
            <w:top w:val="none" w:sz="0" w:space="0" w:color="auto"/>
            <w:left w:val="none" w:sz="0" w:space="0" w:color="auto"/>
            <w:bottom w:val="none" w:sz="0" w:space="0" w:color="auto"/>
            <w:right w:val="none" w:sz="0" w:space="0" w:color="auto"/>
          </w:divBdr>
        </w:div>
        <w:div w:id="2124192">
          <w:marLeft w:val="480"/>
          <w:marRight w:val="0"/>
          <w:marTop w:val="0"/>
          <w:marBottom w:val="0"/>
          <w:divBdr>
            <w:top w:val="none" w:sz="0" w:space="0" w:color="auto"/>
            <w:left w:val="none" w:sz="0" w:space="0" w:color="auto"/>
            <w:bottom w:val="none" w:sz="0" w:space="0" w:color="auto"/>
            <w:right w:val="none" w:sz="0" w:space="0" w:color="auto"/>
          </w:divBdr>
        </w:div>
        <w:div w:id="1201166520">
          <w:marLeft w:val="480"/>
          <w:marRight w:val="0"/>
          <w:marTop w:val="0"/>
          <w:marBottom w:val="0"/>
          <w:divBdr>
            <w:top w:val="none" w:sz="0" w:space="0" w:color="auto"/>
            <w:left w:val="none" w:sz="0" w:space="0" w:color="auto"/>
            <w:bottom w:val="none" w:sz="0" w:space="0" w:color="auto"/>
            <w:right w:val="none" w:sz="0" w:space="0" w:color="auto"/>
          </w:divBdr>
        </w:div>
        <w:div w:id="504054444">
          <w:marLeft w:val="480"/>
          <w:marRight w:val="0"/>
          <w:marTop w:val="0"/>
          <w:marBottom w:val="0"/>
          <w:divBdr>
            <w:top w:val="none" w:sz="0" w:space="0" w:color="auto"/>
            <w:left w:val="none" w:sz="0" w:space="0" w:color="auto"/>
            <w:bottom w:val="none" w:sz="0" w:space="0" w:color="auto"/>
            <w:right w:val="none" w:sz="0" w:space="0" w:color="auto"/>
          </w:divBdr>
        </w:div>
        <w:div w:id="1693653646">
          <w:marLeft w:val="480"/>
          <w:marRight w:val="0"/>
          <w:marTop w:val="0"/>
          <w:marBottom w:val="0"/>
          <w:divBdr>
            <w:top w:val="none" w:sz="0" w:space="0" w:color="auto"/>
            <w:left w:val="none" w:sz="0" w:space="0" w:color="auto"/>
            <w:bottom w:val="none" w:sz="0" w:space="0" w:color="auto"/>
            <w:right w:val="none" w:sz="0" w:space="0" w:color="auto"/>
          </w:divBdr>
        </w:div>
        <w:div w:id="1036740663">
          <w:marLeft w:val="480"/>
          <w:marRight w:val="0"/>
          <w:marTop w:val="0"/>
          <w:marBottom w:val="0"/>
          <w:divBdr>
            <w:top w:val="none" w:sz="0" w:space="0" w:color="auto"/>
            <w:left w:val="none" w:sz="0" w:space="0" w:color="auto"/>
            <w:bottom w:val="none" w:sz="0" w:space="0" w:color="auto"/>
            <w:right w:val="none" w:sz="0" w:space="0" w:color="auto"/>
          </w:divBdr>
        </w:div>
        <w:div w:id="438451532">
          <w:marLeft w:val="480"/>
          <w:marRight w:val="0"/>
          <w:marTop w:val="0"/>
          <w:marBottom w:val="0"/>
          <w:divBdr>
            <w:top w:val="none" w:sz="0" w:space="0" w:color="auto"/>
            <w:left w:val="none" w:sz="0" w:space="0" w:color="auto"/>
            <w:bottom w:val="none" w:sz="0" w:space="0" w:color="auto"/>
            <w:right w:val="none" w:sz="0" w:space="0" w:color="auto"/>
          </w:divBdr>
        </w:div>
        <w:div w:id="356853589">
          <w:marLeft w:val="480"/>
          <w:marRight w:val="0"/>
          <w:marTop w:val="0"/>
          <w:marBottom w:val="0"/>
          <w:divBdr>
            <w:top w:val="none" w:sz="0" w:space="0" w:color="auto"/>
            <w:left w:val="none" w:sz="0" w:space="0" w:color="auto"/>
            <w:bottom w:val="none" w:sz="0" w:space="0" w:color="auto"/>
            <w:right w:val="none" w:sz="0" w:space="0" w:color="auto"/>
          </w:divBdr>
        </w:div>
        <w:div w:id="1755322241">
          <w:marLeft w:val="480"/>
          <w:marRight w:val="0"/>
          <w:marTop w:val="0"/>
          <w:marBottom w:val="0"/>
          <w:divBdr>
            <w:top w:val="none" w:sz="0" w:space="0" w:color="auto"/>
            <w:left w:val="none" w:sz="0" w:space="0" w:color="auto"/>
            <w:bottom w:val="none" w:sz="0" w:space="0" w:color="auto"/>
            <w:right w:val="none" w:sz="0" w:space="0" w:color="auto"/>
          </w:divBdr>
        </w:div>
        <w:div w:id="752359471">
          <w:marLeft w:val="480"/>
          <w:marRight w:val="0"/>
          <w:marTop w:val="0"/>
          <w:marBottom w:val="0"/>
          <w:divBdr>
            <w:top w:val="none" w:sz="0" w:space="0" w:color="auto"/>
            <w:left w:val="none" w:sz="0" w:space="0" w:color="auto"/>
            <w:bottom w:val="none" w:sz="0" w:space="0" w:color="auto"/>
            <w:right w:val="none" w:sz="0" w:space="0" w:color="auto"/>
          </w:divBdr>
        </w:div>
        <w:div w:id="1508447979">
          <w:marLeft w:val="480"/>
          <w:marRight w:val="0"/>
          <w:marTop w:val="0"/>
          <w:marBottom w:val="0"/>
          <w:divBdr>
            <w:top w:val="none" w:sz="0" w:space="0" w:color="auto"/>
            <w:left w:val="none" w:sz="0" w:space="0" w:color="auto"/>
            <w:bottom w:val="none" w:sz="0" w:space="0" w:color="auto"/>
            <w:right w:val="none" w:sz="0" w:space="0" w:color="auto"/>
          </w:divBdr>
        </w:div>
        <w:div w:id="1431193634">
          <w:marLeft w:val="480"/>
          <w:marRight w:val="0"/>
          <w:marTop w:val="0"/>
          <w:marBottom w:val="0"/>
          <w:divBdr>
            <w:top w:val="none" w:sz="0" w:space="0" w:color="auto"/>
            <w:left w:val="none" w:sz="0" w:space="0" w:color="auto"/>
            <w:bottom w:val="none" w:sz="0" w:space="0" w:color="auto"/>
            <w:right w:val="none" w:sz="0" w:space="0" w:color="auto"/>
          </w:divBdr>
        </w:div>
        <w:div w:id="1852186048">
          <w:marLeft w:val="480"/>
          <w:marRight w:val="0"/>
          <w:marTop w:val="0"/>
          <w:marBottom w:val="0"/>
          <w:divBdr>
            <w:top w:val="none" w:sz="0" w:space="0" w:color="auto"/>
            <w:left w:val="none" w:sz="0" w:space="0" w:color="auto"/>
            <w:bottom w:val="none" w:sz="0" w:space="0" w:color="auto"/>
            <w:right w:val="none" w:sz="0" w:space="0" w:color="auto"/>
          </w:divBdr>
        </w:div>
        <w:div w:id="1407725087">
          <w:marLeft w:val="480"/>
          <w:marRight w:val="0"/>
          <w:marTop w:val="0"/>
          <w:marBottom w:val="0"/>
          <w:divBdr>
            <w:top w:val="none" w:sz="0" w:space="0" w:color="auto"/>
            <w:left w:val="none" w:sz="0" w:space="0" w:color="auto"/>
            <w:bottom w:val="none" w:sz="0" w:space="0" w:color="auto"/>
            <w:right w:val="none" w:sz="0" w:space="0" w:color="auto"/>
          </w:divBdr>
        </w:div>
        <w:div w:id="2001957987">
          <w:marLeft w:val="480"/>
          <w:marRight w:val="0"/>
          <w:marTop w:val="0"/>
          <w:marBottom w:val="0"/>
          <w:divBdr>
            <w:top w:val="none" w:sz="0" w:space="0" w:color="auto"/>
            <w:left w:val="none" w:sz="0" w:space="0" w:color="auto"/>
            <w:bottom w:val="none" w:sz="0" w:space="0" w:color="auto"/>
            <w:right w:val="none" w:sz="0" w:space="0" w:color="auto"/>
          </w:divBdr>
        </w:div>
        <w:div w:id="514853778">
          <w:marLeft w:val="480"/>
          <w:marRight w:val="0"/>
          <w:marTop w:val="0"/>
          <w:marBottom w:val="0"/>
          <w:divBdr>
            <w:top w:val="none" w:sz="0" w:space="0" w:color="auto"/>
            <w:left w:val="none" w:sz="0" w:space="0" w:color="auto"/>
            <w:bottom w:val="none" w:sz="0" w:space="0" w:color="auto"/>
            <w:right w:val="none" w:sz="0" w:space="0" w:color="auto"/>
          </w:divBdr>
        </w:div>
        <w:div w:id="1828859319">
          <w:marLeft w:val="480"/>
          <w:marRight w:val="0"/>
          <w:marTop w:val="0"/>
          <w:marBottom w:val="0"/>
          <w:divBdr>
            <w:top w:val="none" w:sz="0" w:space="0" w:color="auto"/>
            <w:left w:val="none" w:sz="0" w:space="0" w:color="auto"/>
            <w:bottom w:val="none" w:sz="0" w:space="0" w:color="auto"/>
            <w:right w:val="none" w:sz="0" w:space="0" w:color="auto"/>
          </w:divBdr>
        </w:div>
        <w:div w:id="1252162911">
          <w:marLeft w:val="480"/>
          <w:marRight w:val="0"/>
          <w:marTop w:val="0"/>
          <w:marBottom w:val="0"/>
          <w:divBdr>
            <w:top w:val="none" w:sz="0" w:space="0" w:color="auto"/>
            <w:left w:val="none" w:sz="0" w:space="0" w:color="auto"/>
            <w:bottom w:val="none" w:sz="0" w:space="0" w:color="auto"/>
            <w:right w:val="none" w:sz="0" w:space="0" w:color="auto"/>
          </w:divBdr>
        </w:div>
        <w:div w:id="1216357105">
          <w:marLeft w:val="480"/>
          <w:marRight w:val="0"/>
          <w:marTop w:val="0"/>
          <w:marBottom w:val="0"/>
          <w:divBdr>
            <w:top w:val="none" w:sz="0" w:space="0" w:color="auto"/>
            <w:left w:val="none" w:sz="0" w:space="0" w:color="auto"/>
            <w:bottom w:val="none" w:sz="0" w:space="0" w:color="auto"/>
            <w:right w:val="none" w:sz="0" w:space="0" w:color="auto"/>
          </w:divBdr>
        </w:div>
        <w:div w:id="420563242">
          <w:marLeft w:val="480"/>
          <w:marRight w:val="0"/>
          <w:marTop w:val="0"/>
          <w:marBottom w:val="0"/>
          <w:divBdr>
            <w:top w:val="none" w:sz="0" w:space="0" w:color="auto"/>
            <w:left w:val="none" w:sz="0" w:space="0" w:color="auto"/>
            <w:bottom w:val="none" w:sz="0" w:space="0" w:color="auto"/>
            <w:right w:val="none" w:sz="0" w:space="0" w:color="auto"/>
          </w:divBdr>
        </w:div>
        <w:div w:id="1564483998">
          <w:marLeft w:val="480"/>
          <w:marRight w:val="0"/>
          <w:marTop w:val="0"/>
          <w:marBottom w:val="0"/>
          <w:divBdr>
            <w:top w:val="none" w:sz="0" w:space="0" w:color="auto"/>
            <w:left w:val="none" w:sz="0" w:space="0" w:color="auto"/>
            <w:bottom w:val="none" w:sz="0" w:space="0" w:color="auto"/>
            <w:right w:val="none" w:sz="0" w:space="0" w:color="auto"/>
          </w:divBdr>
        </w:div>
        <w:div w:id="921333658">
          <w:marLeft w:val="480"/>
          <w:marRight w:val="0"/>
          <w:marTop w:val="0"/>
          <w:marBottom w:val="0"/>
          <w:divBdr>
            <w:top w:val="none" w:sz="0" w:space="0" w:color="auto"/>
            <w:left w:val="none" w:sz="0" w:space="0" w:color="auto"/>
            <w:bottom w:val="none" w:sz="0" w:space="0" w:color="auto"/>
            <w:right w:val="none" w:sz="0" w:space="0" w:color="auto"/>
          </w:divBdr>
        </w:div>
        <w:div w:id="18900148">
          <w:marLeft w:val="480"/>
          <w:marRight w:val="0"/>
          <w:marTop w:val="0"/>
          <w:marBottom w:val="0"/>
          <w:divBdr>
            <w:top w:val="none" w:sz="0" w:space="0" w:color="auto"/>
            <w:left w:val="none" w:sz="0" w:space="0" w:color="auto"/>
            <w:bottom w:val="none" w:sz="0" w:space="0" w:color="auto"/>
            <w:right w:val="none" w:sz="0" w:space="0" w:color="auto"/>
          </w:divBdr>
        </w:div>
        <w:div w:id="2008896568">
          <w:marLeft w:val="480"/>
          <w:marRight w:val="0"/>
          <w:marTop w:val="0"/>
          <w:marBottom w:val="0"/>
          <w:divBdr>
            <w:top w:val="none" w:sz="0" w:space="0" w:color="auto"/>
            <w:left w:val="none" w:sz="0" w:space="0" w:color="auto"/>
            <w:bottom w:val="none" w:sz="0" w:space="0" w:color="auto"/>
            <w:right w:val="none" w:sz="0" w:space="0" w:color="auto"/>
          </w:divBdr>
        </w:div>
        <w:div w:id="2093358049">
          <w:marLeft w:val="480"/>
          <w:marRight w:val="0"/>
          <w:marTop w:val="0"/>
          <w:marBottom w:val="0"/>
          <w:divBdr>
            <w:top w:val="none" w:sz="0" w:space="0" w:color="auto"/>
            <w:left w:val="none" w:sz="0" w:space="0" w:color="auto"/>
            <w:bottom w:val="none" w:sz="0" w:space="0" w:color="auto"/>
            <w:right w:val="none" w:sz="0" w:space="0" w:color="auto"/>
          </w:divBdr>
        </w:div>
        <w:div w:id="499393941">
          <w:marLeft w:val="480"/>
          <w:marRight w:val="0"/>
          <w:marTop w:val="0"/>
          <w:marBottom w:val="0"/>
          <w:divBdr>
            <w:top w:val="none" w:sz="0" w:space="0" w:color="auto"/>
            <w:left w:val="none" w:sz="0" w:space="0" w:color="auto"/>
            <w:bottom w:val="none" w:sz="0" w:space="0" w:color="auto"/>
            <w:right w:val="none" w:sz="0" w:space="0" w:color="auto"/>
          </w:divBdr>
        </w:div>
        <w:div w:id="1191183784">
          <w:marLeft w:val="480"/>
          <w:marRight w:val="0"/>
          <w:marTop w:val="0"/>
          <w:marBottom w:val="0"/>
          <w:divBdr>
            <w:top w:val="none" w:sz="0" w:space="0" w:color="auto"/>
            <w:left w:val="none" w:sz="0" w:space="0" w:color="auto"/>
            <w:bottom w:val="none" w:sz="0" w:space="0" w:color="auto"/>
            <w:right w:val="none" w:sz="0" w:space="0" w:color="auto"/>
          </w:divBdr>
        </w:div>
        <w:div w:id="2057704323">
          <w:marLeft w:val="480"/>
          <w:marRight w:val="0"/>
          <w:marTop w:val="0"/>
          <w:marBottom w:val="0"/>
          <w:divBdr>
            <w:top w:val="none" w:sz="0" w:space="0" w:color="auto"/>
            <w:left w:val="none" w:sz="0" w:space="0" w:color="auto"/>
            <w:bottom w:val="none" w:sz="0" w:space="0" w:color="auto"/>
            <w:right w:val="none" w:sz="0" w:space="0" w:color="auto"/>
          </w:divBdr>
        </w:div>
        <w:div w:id="395862007">
          <w:marLeft w:val="480"/>
          <w:marRight w:val="0"/>
          <w:marTop w:val="0"/>
          <w:marBottom w:val="0"/>
          <w:divBdr>
            <w:top w:val="none" w:sz="0" w:space="0" w:color="auto"/>
            <w:left w:val="none" w:sz="0" w:space="0" w:color="auto"/>
            <w:bottom w:val="none" w:sz="0" w:space="0" w:color="auto"/>
            <w:right w:val="none" w:sz="0" w:space="0" w:color="auto"/>
          </w:divBdr>
        </w:div>
        <w:div w:id="902326710">
          <w:marLeft w:val="480"/>
          <w:marRight w:val="0"/>
          <w:marTop w:val="0"/>
          <w:marBottom w:val="0"/>
          <w:divBdr>
            <w:top w:val="none" w:sz="0" w:space="0" w:color="auto"/>
            <w:left w:val="none" w:sz="0" w:space="0" w:color="auto"/>
            <w:bottom w:val="none" w:sz="0" w:space="0" w:color="auto"/>
            <w:right w:val="none" w:sz="0" w:space="0" w:color="auto"/>
          </w:divBdr>
        </w:div>
        <w:div w:id="632365419">
          <w:marLeft w:val="480"/>
          <w:marRight w:val="0"/>
          <w:marTop w:val="0"/>
          <w:marBottom w:val="0"/>
          <w:divBdr>
            <w:top w:val="none" w:sz="0" w:space="0" w:color="auto"/>
            <w:left w:val="none" w:sz="0" w:space="0" w:color="auto"/>
            <w:bottom w:val="none" w:sz="0" w:space="0" w:color="auto"/>
            <w:right w:val="none" w:sz="0" w:space="0" w:color="auto"/>
          </w:divBdr>
        </w:div>
        <w:div w:id="650641610">
          <w:marLeft w:val="480"/>
          <w:marRight w:val="0"/>
          <w:marTop w:val="0"/>
          <w:marBottom w:val="0"/>
          <w:divBdr>
            <w:top w:val="none" w:sz="0" w:space="0" w:color="auto"/>
            <w:left w:val="none" w:sz="0" w:space="0" w:color="auto"/>
            <w:bottom w:val="none" w:sz="0" w:space="0" w:color="auto"/>
            <w:right w:val="none" w:sz="0" w:space="0" w:color="auto"/>
          </w:divBdr>
        </w:div>
        <w:div w:id="1599484639">
          <w:marLeft w:val="480"/>
          <w:marRight w:val="0"/>
          <w:marTop w:val="0"/>
          <w:marBottom w:val="0"/>
          <w:divBdr>
            <w:top w:val="none" w:sz="0" w:space="0" w:color="auto"/>
            <w:left w:val="none" w:sz="0" w:space="0" w:color="auto"/>
            <w:bottom w:val="none" w:sz="0" w:space="0" w:color="auto"/>
            <w:right w:val="none" w:sz="0" w:space="0" w:color="auto"/>
          </w:divBdr>
        </w:div>
        <w:div w:id="733622879">
          <w:marLeft w:val="480"/>
          <w:marRight w:val="0"/>
          <w:marTop w:val="0"/>
          <w:marBottom w:val="0"/>
          <w:divBdr>
            <w:top w:val="none" w:sz="0" w:space="0" w:color="auto"/>
            <w:left w:val="none" w:sz="0" w:space="0" w:color="auto"/>
            <w:bottom w:val="none" w:sz="0" w:space="0" w:color="auto"/>
            <w:right w:val="none" w:sz="0" w:space="0" w:color="auto"/>
          </w:divBdr>
        </w:div>
        <w:div w:id="1838426367">
          <w:marLeft w:val="480"/>
          <w:marRight w:val="0"/>
          <w:marTop w:val="0"/>
          <w:marBottom w:val="0"/>
          <w:divBdr>
            <w:top w:val="none" w:sz="0" w:space="0" w:color="auto"/>
            <w:left w:val="none" w:sz="0" w:space="0" w:color="auto"/>
            <w:bottom w:val="none" w:sz="0" w:space="0" w:color="auto"/>
            <w:right w:val="none" w:sz="0" w:space="0" w:color="auto"/>
          </w:divBdr>
        </w:div>
        <w:div w:id="1168406123">
          <w:marLeft w:val="480"/>
          <w:marRight w:val="0"/>
          <w:marTop w:val="0"/>
          <w:marBottom w:val="0"/>
          <w:divBdr>
            <w:top w:val="none" w:sz="0" w:space="0" w:color="auto"/>
            <w:left w:val="none" w:sz="0" w:space="0" w:color="auto"/>
            <w:bottom w:val="none" w:sz="0" w:space="0" w:color="auto"/>
            <w:right w:val="none" w:sz="0" w:space="0" w:color="auto"/>
          </w:divBdr>
        </w:div>
        <w:div w:id="325524797">
          <w:marLeft w:val="480"/>
          <w:marRight w:val="0"/>
          <w:marTop w:val="0"/>
          <w:marBottom w:val="0"/>
          <w:divBdr>
            <w:top w:val="none" w:sz="0" w:space="0" w:color="auto"/>
            <w:left w:val="none" w:sz="0" w:space="0" w:color="auto"/>
            <w:bottom w:val="none" w:sz="0" w:space="0" w:color="auto"/>
            <w:right w:val="none" w:sz="0" w:space="0" w:color="auto"/>
          </w:divBdr>
        </w:div>
        <w:div w:id="1253204540">
          <w:marLeft w:val="480"/>
          <w:marRight w:val="0"/>
          <w:marTop w:val="0"/>
          <w:marBottom w:val="0"/>
          <w:divBdr>
            <w:top w:val="none" w:sz="0" w:space="0" w:color="auto"/>
            <w:left w:val="none" w:sz="0" w:space="0" w:color="auto"/>
            <w:bottom w:val="none" w:sz="0" w:space="0" w:color="auto"/>
            <w:right w:val="none" w:sz="0" w:space="0" w:color="auto"/>
          </w:divBdr>
        </w:div>
        <w:div w:id="1311179047">
          <w:marLeft w:val="480"/>
          <w:marRight w:val="0"/>
          <w:marTop w:val="0"/>
          <w:marBottom w:val="0"/>
          <w:divBdr>
            <w:top w:val="none" w:sz="0" w:space="0" w:color="auto"/>
            <w:left w:val="none" w:sz="0" w:space="0" w:color="auto"/>
            <w:bottom w:val="none" w:sz="0" w:space="0" w:color="auto"/>
            <w:right w:val="none" w:sz="0" w:space="0" w:color="auto"/>
          </w:divBdr>
        </w:div>
        <w:div w:id="1033117407">
          <w:marLeft w:val="480"/>
          <w:marRight w:val="0"/>
          <w:marTop w:val="0"/>
          <w:marBottom w:val="0"/>
          <w:divBdr>
            <w:top w:val="none" w:sz="0" w:space="0" w:color="auto"/>
            <w:left w:val="none" w:sz="0" w:space="0" w:color="auto"/>
            <w:bottom w:val="none" w:sz="0" w:space="0" w:color="auto"/>
            <w:right w:val="none" w:sz="0" w:space="0" w:color="auto"/>
          </w:divBdr>
        </w:div>
        <w:div w:id="1755318919">
          <w:marLeft w:val="480"/>
          <w:marRight w:val="0"/>
          <w:marTop w:val="0"/>
          <w:marBottom w:val="0"/>
          <w:divBdr>
            <w:top w:val="none" w:sz="0" w:space="0" w:color="auto"/>
            <w:left w:val="none" w:sz="0" w:space="0" w:color="auto"/>
            <w:bottom w:val="none" w:sz="0" w:space="0" w:color="auto"/>
            <w:right w:val="none" w:sz="0" w:space="0" w:color="auto"/>
          </w:divBdr>
        </w:div>
        <w:div w:id="1981567592">
          <w:marLeft w:val="480"/>
          <w:marRight w:val="0"/>
          <w:marTop w:val="0"/>
          <w:marBottom w:val="0"/>
          <w:divBdr>
            <w:top w:val="none" w:sz="0" w:space="0" w:color="auto"/>
            <w:left w:val="none" w:sz="0" w:space="0" w:color="auto"/>
            <w:bottom w:val="none" w:sz="0" w:space="0" w:color="auto"/>
            <w:right w:val="none" w:sz="0" w:space="0" w:color="auto"/>
          </w:divBdr>
        </w:div>
        <w:div w:id="1999992070">
          <w:marLeft w:val="480"/>
          <w:marRight w:val="0"/>
          <w:marTop w:val="0"/>
          <w:marBottom w:val="0"/>
          <w:divBdr>
            <w:top w:val="none" w:sz="0" w:space="0" w:color="auto"/>
            <w:left w:val="none" w:sz="0" w:space="0" w:color="auto"/>
            <w:bottom w:val="none" w:sz="0" w:space="0" w:color="auto"/>
            <w:right w:val="none" w:sz="0" w:space="0" w:color="auto"/>
          </w:divBdr>
        </w:div>
        <w:div w:id="217326286">
          <w:marLeft w:val="480"/>
          <w:marRight w:val="0"/>
          <w:marTop w:val="0"/>
          <w:marBottom w:val="0"/>
          <w:divBdr>
            <w:top w:val="none" w:sz="0" w:space="0" w:color="auto"/>
            <w:left w:val="none" w:sz="0" w:space="0" w:color="auto"/>
            <w:bottom w:val="none" w:sz="0" w:space="0" w:color="auto"/>
            <w:right w:val="none" w:sz="0" w:space="0" w:color="auto"/>
          </w:divBdr>
        </w:div>
        <w:div w:id="1430587770">
          <w:marLeft w:val="480"/>
          <w:marRight w:val="0"/>
          <w:marTop w:val="0"/>
          <w:marBottom w:val="0"/>
          <w:divBdr>
            <w:top w:val="none" w:sz="0" w:space="0" w:color="auto"/>
            <w:left w:val="none" w:sz="0" w:space="0" w:color="auto"/>
            <w:bottom w:val="none" w:sz="0" w:space="0" w:color="auto"/>
            <w:right w:val="none" w:sz="0" w:space="0" w:color="auto"/>
          </w:divBdr>
        </w:div>
        <w:div w:id="542060408">
          <w:marLeft w:val="480"/>
          <w:marRight w:val="0"/>
          <w:marTop w:val="0"/>
          <w:marBottom w:val="0"/>
          <w:divBdr>
            <w:top w:val="none" w:sz="0" w:space="0" w:color="auto"/>
            <w:left w:val="none" w:sz="0" w:space="0" w:color="auto"/>
            <w:bottom w:val="none" w:sz="0" w:space="0" w:color="auto"/>
            <w:right w:val="none" w:sz="0" w:space="0" w:color="auto"/>
          </w:divBdr>
        </w:div>
        <w:div w:id="766342744">
          <w:marLeft w:val="480"/>
          <w:marRight w:val="0"/>
          <w:marTop w:val="0"/>
          <w:marBottom w:val="0"/>
          <w:divBdr>
            <w:top w:val="none" w:sz="0" w:space="0" w:color="auto"/>
            <w:left w:val="none" w:sz="0" w:space="0" w:color="auto"/>
            <w:bottom w:val="none" w:sz="0" w:space="0" w:color="auto"/>
            <w:right w:val="none" w:sz="0" w:space="0" w:color="auto"/>
          </w:divBdr>
        </w:div>
        <w:div w:id="1039401723">
          <w:marLeft w:val="480"/>
          <w:marRight w:val="0"/>
          <w:marTop w:val="0"/>
          <w:marBottom w:val="0"/>
          <w:divBdr>
            <w:top w:val="none" w:sz="0" w:space="0" w:color="auto"/>
            <w:left w:val="none" w:sz="0" w:space="0" w:color="auto"/>
            <w:bottom w:val="none" w:sz="0" w:space="0" w:color="auto"/>
            <w:right w:val="none" w:sz="0" w:space="0" w:color="auto"/>
          </w:divBdr>
        </w:div>
        <w:div w:id="1785491345">
          <w:marLeft w:val="480"/>
          <w:marRight w:val="0"/>
          <w:marTop w:val="0"/>
          <w:marBottom w:val="0"/>
          <w:divBdr>
            <w:top w:val="none" w:sz="0" w:space="0" w:color="auto"/>
            <w:left w:val="none" w:sz="0" w:space="0" w:color="auto"/>
            <w:bottom w:val="none" w:sz="0" w:space="0" w:color="auto"/>
            <w:right w:val="none" w:sz="0" w:space="0" w:color="auto"/>
          </w:divBdr>
        </w:div>
        <w:div w:id="1095829465">
          <w:marLeft w:val="480"/>
          <w:marRight w:val="0"/>
          <w:marTop w:val="0"/>
          <w:marBottom w:val="0"/>
          <w:divBdr>
            <w:top w:val="none" w:sz="0" w:space="0" w:color="auto"/>
            <w:left w:val="none" w:sz="0" w:space="0" w:color="auto"/>
            <w:bottom w:val="none" w:sz="0" w:space="0" w:color="auto"/>
            <w:right w:val="none" w:sz="0" w:space="0" w:color="auto"/>
          </w:divBdr>
        </w:div>
        <w:div w:id="382483424">
          <w:marLeft w:val="480"/>
          <w:marRight w:val="0"/>
          <w:marTop w:val="0"/>
          <w:marBottom w:val="0"/>
          <w:divBdr>
            <w:top w:val="none" w:sz="0" w:space="0" w:color="auto"/>
            <w:left w:val="none" w:sz="0" w:space="0" w:color="auto"/>
            <w:bottom w:val="none" w:sz="0" w:space="0" w:color="auto"/>
            <w:right w:val="none" w:sz="0" w:space="0" w:color="auto"/>
          </w:divBdr>
        </w:div>
        <w:div w:id="494758020">
          <w:marLeft w:val="480"/>
          <w:marRight w:val="0"/>
          <w:marTop w:val="0"/>
          <w:marBottom w:val="0"/>
          <w:divBdr>
            <w:top w:val="none" w:sz="0" w:space="0" w:color="auto"/>
            <w:left w:val="none" w:sz="0" w:space="0" w:color="auto"/>
            <w:bottom w:val="none" w:sz="0" w:space="0" w:color="auto"/>
            <w:right w:val="none" w:sz="0" w:space="0" w:color="auto"/>
          </w:divBdr>
        </w:div>
        <w:div w:id="1207260362">
          <w:marLeft w:val="480"/>
          <w:marRight w:val="0"/>
          <w:marTop w:val="0"/>
          <w:marBottom w:val="0"/>
          <w:divBdr>
            <w:top w:val="none" w:sz="0" w:space="0" w:color="auto"/>
            <w:left w:val="none" w:sz="0" w:space="0" w:color="auto"/>
            <w:bottom w:val="none" w:sz="0" w:space="0" w:color="auto"/>
            <w:right w:val="none" w:sz="0" w:space="0" w:color="auto"/>
          </w:divBdr>
        </w:div>
        <w:div w:id="2105151212">
          <w:marLeft w:val="480"/>
          <w:marRight w:val="0"/>
          <w:marTop w:val="0"/>
          <w:marBottom w:val="0"/>
          <w:divBdr>
            <w:top w:val="none" w:sz="0" w:space="0" w:color="auto"/>
            <w:left w:val="none" w:sz="0" w:space="0" w:color="auto"/>
            <w:bottom w:val="none" w:sz="0" w:space="0" w:color="auto"/>
            <w:right w:val="none" w:sz="0" w:space="0" w:color="auto"/>
          </w:divBdr>
        </w:div>
        <w:div w:id="14894130">
          <w:marLeft w:val="480"/>
          <w:marRight w:val="0"/>
          <w:marTop w:val="0"/>
          <w:marBottom w:val="0"/>
          <w:divBdr>
            <w:top w:val="none" w:sz="0" w:space="0" w:color="auto"/>
            <w:left w:val="none" w:sz="0" w:space="0" w:color="auto"/>
            <w:bottom w:val="none" w:sz="0" w:space="0" w:color="auto"/>
            <w:right w:val="none" w:sz="0" w:space="0" w:color="auto"/>
          </w:divBdr>
        </w:div>
        <w:div w:id="1330135153">
          <w:marLeft w:val="480"/>
          <w:marRight w:val="0"/>
          <w:marTop w:val="0"/>
          <w:marBottom w:val="0"/>
          <w:divBdr>
            <w:top w:val="none" w:sz="0" w:space="0" w:color="auto"/>
            <w:left w:val="none" w:sz="0" w:space="0" w:color="auto"/>
            <w:bottom w:val="none" w:sz="0" w:space="0" w:color="auto"/>
            <w:right w:val="none" w:sz="0" w:space="0" w:color="auto"/>
          </w:divBdr>
        </w:div>
        <w:div w:id="951013106">
          <w:marLeft w:val="480"/>
          <w:marRight w:val="0"/>
          <w:marTop w:val="0"/>
          <w:marBottom w:val="0"/>
          <w:divBdr>
            <w:top w:val="none" w:sz="0" w:space="0" w:color="auto"/>
            <w:left w:val="none" w:sz="0" w:space="0" w:color="auto"/>
            <w:bottom w:val="none" w:sz="0" w:space="0" w:color="auto"/>
            <w:right w:val="none" w:sz="0" w:space="0" w:color="auto"/>
          </w:divBdr>
        </w:div>
        <w:div w:id="989554407">
          <w:marLeft w:val="480"/>
          <w:marRight w:val="0"/>
          <w:marTop w:val="0"/>
          <w:marBottom w:val="0"/>
          <w:divBdr>
            <w:top w:val="none" w:sz="0" w:space="0" w:color="auto"/>
            <w:left w:val="none" w:sz="0" w:space="0" w:color="auto"/>
            <w:bottom w:val="none" w:sz="0" w:space="0" w:color="auto"/>
            <w:right w:val="none" w:sz="0" w:space="0" w:color="auto"/>
          </w:divBdr>
        </w:div>
        <w:div w:id="1136072031">
          <w:marLeft w:val="480"/>
          <w:marRight w:val="0"/>
          <w:marTop w:val="0"/>
          <w:marBottom w:val="0"/>
          <w:divBdr>
            <w:top w:val="none" w:sz="0" w:space="0" w:color="auto"/>
            <w:left w:val="none" w:sz="0" w:space="0" w:color="auto"/>
            <w:bottom w:val="none" w:sz="0" w:space="0" w:color="auto"/>
            <w:right w:val="none" w:sz="0" w:space="0" w:color="auto"/>
          </w:divBdr>
        </w:div>
        <w:div w:id="1555891338">
          <w:marLeft w:val="480"/>
          <w:marRight w:val="0"/>
          <w:marTop w:val="0"/>
          <w:marBottom w:val="0"/>
          <w:divBdr>
            <w:top w:val="none" w:sz="0" w:space="0" w:color="auto"/>
            <w:left w:val="none" w:sz="0" w:space="0" w:color="auto"/>
            <w:bottom w:val="none" w:sz="0" w:space="0" w:color="auto"/>
            <w:right w:val="none" w:sz="0" w:space="0" w:color="auto"/>
          </w:divBdr>
        </w:div>
        <w:div w:id="431630433">
          <w:marLeft w:val="480"/>
          <w:marRight w:val="0"/>
          <w:marTop w:val="0"/>
          <w:marBottom w:val="0"/>
          <w:divBdr>
            <w:top w:val="none" w:sz="0" w:space="0" w:color="auto"/>
            <w:left w:val="none" w:sz="0" w:space="0" w:color="auto"/>
            <w:bottom w:val="none" w:sz="0" w:space="0" w:color="auto"/>
            <w:right w:val="none" w:sz="0" w:space="0" w:color="auto"/>
          </w:divBdr>
        </w:div>
        <w:div w:id="893273919">
          <w:marLeft w:val="480"/>
          <w:marRight w:val="0"/>
          <w:marTop w:val="0"/>
          <w:marBottom w:val="0"/>
          <w:divBdr>
            <w:top w:val="none" w:sz="0" w:space="0" w:color="auto"/>
            <w:left w:val="none" w:sz="0" w:space="0" w:color="auto"/>
            <w:bottom w:val="none" w:sz="0" w:space="0" w:color="auto"/>
            <w:right w:val="none" w:sz="0" w:space="0" w:color="auto"/>
          </w:divBdr>
        </w:div>
        <w:div w:id="1321234581">
          <w:marLeft w:val="480"/>
          <w:marRight w:val="0"/>
          <w:marTop w:val="0"/>
          <w:marBottom w:val="0"/>
          <w:divBdr>
            <w:top w:val="none" w:sz="0" w:space="0" w:color="auto"/>
            <w:left w:val="none" w:sz="0" w:space="0" w:color="auto"/>
            <w:bottom w:val="none" w:sz="0" w:space="0" w:color="auto"/>
            <w:right w:val="none" w:sz="0" w:space="0" w:color="auto"/>
          </w:divBdr>
        </w:div>
        <w:div w:id="570970288">
          <w:marLeft w:val="480"/>
          <w:marRight w:val="0"/>
          <w:marTop w:val="0"/>
          <w:marBottom w:val="0"/>
          <w:divBdr>
            <w:top w:val="none" w:sz="0" w:space="0" w:color="auto"/>
            <w:left w:val="none" w:sz="0" w:space="0" w:color="auto"/>
            <w:bottom w:val="none" w:sz="0" w:space="0" w:color="auto"/>
            <w:right w:val="none" w:sz="0" w:space="0" w:color="auto"/>
          </w:divBdr>
        </w:div>
        <w:div w:id="138888404">
          <w:marLeft w:val="480"/>
          <w:marRight w:val="0"/>
          <w:marTop w:val="0"/>
          <w:marBottom w:val="0"/>
          <w:divBdr>
            <w:top w:val="none" w:sz="0" w:space="0" w:color="auto"/>
            <w:left w:val="none" w:sz="0" w:space="0" w:color="auto"/>
            <w:bottom w:val="none" w:sz="0" w:space="0" w:color="auto"/>
            <w:right w:val="none" w:sz="0" w:space="0" w:color="auto"/>
          </w:divBdr>
        </w:div>
        <w:div w:id="162664486">
          <w:marLeft w:val="480"/>
          <w:marRight w:val="0"/>
          <w:marTop w:val="0"/>
          <w:marBottom w:val="0"/>
          <w:divBdr>
            <w:top w:val="none" w:sz="0" w:space="0" w:color="auto"/>
            <w:left w:val="none" w:sz="0" w:space="0" w:color="auto"/>
            <w:bottom w:val="none" w:sz="0" w:space="0" w:color="auto"/>
            <w:right w:val="none" w:sz="0" w:space="0" w:color="auto"/>
          </w:divBdr>
        </w:div>
        <w:div w:id="66458267">
          <w:marLeft w:val="480"/>
          <w:marRight w:val="0"/>
          <w:marTop w:val="0"/>
          <w:marBottom w:val="0"/>
          <w:divBdr>
            <w:top w:val="none" w:sz="0" w:space="0" w:color="auto"/>
            <w:left w:val="none" w:sz="0" w:space="0" w:color="auto"/>
            <w:bottom w:val="none" w:sz="0" w:space="0" w:color="auto"/>
            <w:right w:val="none" w:sz="0" w:space="0" w:color="auto"/>
          </w:divBdr>
        </w:div>
        <w:div w:id="1189611730">
          <w:marLeft w:val="480"/>
          <w:marRight w:val="0"/>
          <w:marTop w:val="0"/>
          <w:marBottom w:val="0"/>
          <w:divBdr>
            <w:top w:val="none" w:sz="0" w:space="0" w:color="auto"/>
            <w:left w:val="none" w:sz="0" w:space="0" w:color="auto"/>
            <w:bottom w:val="none" w:sz="0" w:space="0" w:color="auto"/>
            <w:right w:val="none" w:sz="0" w:space="0" w:color="auto"/>
          </w:divBdr>
        </w:div>
        <w:div w:id="1774590668">
          <w:marLeft w:val="480"/>
          <w:marRight w:val="0"/>
          <w:marTop w:val="0"/>
          <w:marBottom w:val="0"/>
          <w:divBdr>
            <w:top w:val="none" w:sz="0" w:space="0" w:color="auto"/>
            <w:left w:val="none" w:sz="0" w:space="0" w:color="auto"/>
            <w:bottom w:val="none" w:sz="0" w:space="0" w:color="auto"/>
            <w:right w:val="none" w:sz="0" w:space="0" w:color="auto"/>
          </w:divBdr>
        </w:div>
        <w:div w:id="479344746">
          <w:marLeft w:val="480"/>
          <w:marRight w:val="0"/>
          <w:marTop w:val="0"/>
          <w:marBottom w:val="0"/>
          <w:divBdr>
            <w:top w:val="none" w:sz="0" w:space="0" w:color="auto"/>
            <w:left w:val="none" w:sz="0" w:space="0" w:color="auto"/>
            <w:bottom w:val="none" w:sz="0" w:space="0" w:color="auto"/>
            <w:right w:val="none" w:sz="0" w:space="0" w:color="auto"/>
          </w:divBdr>
        </w:div>
      </w:divsChild>
    </w:div>
    <w:div w:id="1177117577">
      <w:bodyDiv w:val="1"/>
      <w:marLeft w:val="0"/>
      <w:marRight w:val="0"/>
      <w:marTop w:val="0"/>
      <w:marBottom w:val="0"/>
      <w:divBdr>
        <w:top w:val="none" w:sz="0" w:space="0" w:color="auto"/>
        <w:left w:val="none" w:sz="0" w:space="0" w:color="auto"/>
        <w:bottom w:val="none" w:sz="0" w:space="0" w:color="auto"/>
        <w:right w:val="none" w:sz="0" w:space="0" w:color="auto"/>
      </w:divBdr>
    </w:div>
    <w:div w:id="1177577234">
      <w:bodyDiv w:val="1"/>
      <w:marLeft w:val="0"/>
      <w:marRight w:val="0"/>
      <w:marTop w:val="0"/>
      <w:marBottom w:val="0"/>
      <w:divBdr>
        <w:top w:val="none" w:sz="0" w:space="0" w:color="auto"/>
        <w:left w:val="none" w:sz="0" w:space="0" w:color="auto"/>
        <w:bottom w:val="none" w:sz="0" w:space="0" w:color="auto"/>
        <w:right w:val="none" w:sz="0" w:space="0" w:color="auto"/>
      </w:divBdr>
    </w:div>
    <w:div w:id="1178353917">
      <w:bodyDiv w:val="1"/>
      <w:marLeft w:val="0"/>
      <w:marRight w:val="0"/>
      <w:marTop w:val="0"/>
      <w:marBottom w:val="0"/>
      <w:divBdr>
        <w:top w:val="none" w:sz="0" w:space="0" w:color="auto"/>
        <w:left w:val="none" w:sz="0" w:space="0" w:color="auto"/>
        <w:bottom w:val="none" w:sz="0" w:space="0" w:color="auto"/>
        <w:right w:val="none" w:sz="0" w:space="0" w:color="auto"/>
      </w:divBdr>
    </w:div>
    <w:div w:id="1179153964">
      <w:bodyDiv w:val="1"/>
      <w:marLeft w:val="0"/>
      <w:marRight w:val="0"/>
      <w:marTop w:val="0"/>
      <w:marBottom w:val="0"/>
      <w:divBdr>
        <w:top w:val="none" w:sz="0" w:space="0" w:color="auto"/>
        <w:left w:val="none" w:sz="0" w:space="0" w:color="auto"/>
        <w:bottom w:val="none" w:sz="0" w:space="0" w:color="auto"/>
        <w:right w:val="none" w:sz="0" w:space="0" w:color="auto"/>
      </w:divBdr>
    </w:div>
    <w:div w:id="1182428236">
      <w:bodyDiv w:val="1"/>
      <w:marLeft w:val="0"/>
      <w:marRight w:val="0"/>
      <w:marTop w:val="0"/>
      <w:marBottom w:val="0"/>
      <w:divBdr>
        <w:top w:val="none" w:sz="0" w:space="0" w:color="auto"/>
        <w:left w:val="none" w:sz="0" w:space="0" w:color="auto"/>
        <w:bottom w:val="none" w:sz="0" w:space="0" w:color="auto"/>
        <w:right w:val="none" w:sz="0" w:space="0" w:color="auto"/>
      </w:divBdr>
    </w:div>
    <w:div w:id="1182814421">
      <w:bodyDiv w:val="1"/>
      <w:marLeft w:val="0"/>
      <w:marRight w:val="0"/>
      <w:marTop w:val="0"/>
      <w:marBottom w:val="0"/>
      <w:divBdr>
        <w:top w:val="none" w:sz="0" w:space="0" w:color="auto"/>
        <w:left w:val="none" w:sz="0" w:space="0" w:color="auto"/>
        <w:bottom w:val="none" w:sz="0" w:space="0" w:color="auto"/>
        <w:right w:val="none" w:sz="0" w:space="0" w:color="auto"/>
      </w:divBdr>
    </w:div>
    <w:div w:id="1182818431">
      <w:bodyDiv w:val="1"/>
      <w:marLeft w:val="0"/>
      <w:marRight w:val="0"/>
      <w:marTop w:val="0"/>
      <w:marBottom w:val="0"/>
      <w:divBdr>
        <w:top w:val="none" w:sz="0" w:space="0" w:color="auto"/>
        <w:left w:val="none" w:sz="0" w:space="0" w:color="auto"/>
        <w:bottom w:val="none" w:sz="0" w:space="0" w:color="auto"/>
        <w:right w:val="none" w:sz="0" w:space="0" w:color="auto"/>
      </w:divBdr>
    </w:div>
    <w:div w:id="1184661266">
      <w:bodyDiv w:val="1"/>
      <w:marLeft w:val="0"/>
      <w:marRight w:val="0"/>
      <w:marTop w:val="0"/>
      <w:marBottom w:val="0"/>
      <w:divBdr>
        <w:top w:val="none" w:sz="0" w:space="0" w:color="auto"/>
        <w:left w:val="none" w:sz="0" w:space="0" w:color="auto"/>
        <w:bottom w:val="none" w:sz="0" w:space="0" w:color="auto"/>
        <w:right w:val="none" w:sz="0" w:space="0" w:color="auto"/>
      </w:divBdr>
    </w:div>
    <w:div w:id="1184706674">
      <w:bodyDiv w:val="1"/>
      <w:marLeft w:val="0"/>
      <w:marRight w:val="0"/>
      <w:marTop w:val="0"/>
      <w:marBottom w:val="0"/>
      <w:divBdr>
        <w:top w:val="none" w:sz="0" w:space="0" w:color="auto"/>
        <w:left w:val="none" w:sz="0" w:space="0" w:color="auto"/>
        <w:bottom w:val="none" w:sz="0" w:space="0" w:color="auto"/>
        <w:right w:val="none" w:sz="0" w:space="0" w:color="auto"/>
      </w:divBdr>
    </w:div>
    <w:div w:id="1187675129">
      <w:bodyDiv w:val="1"/>
      <w:marLeft w:val="0"/>
      <w:marRight w:val="0"/>
      <w:marTop w:val="0"/>
      <w:marBottom w:val="0"/>
      <w:divBdr>
        <w:top w:val="none" w:sz="0" w:space="0" w:color="auto"/>
        <w:left w:val="none" w:sz="0" w:space="0" w:color="auto"/>
        <w:bottom w:val="none" w:sz="0" w:space="0" w:color="auto"/>
        <w:right w:val="none" w:sz="0" w:space="0" w:color="auto"/>
      </w:divBdr>
    </w:div>
    <w:div w:id="1188636211">
      <w:bodyDiv w:val="1"/>
      <w:marLeft w:val="0"/>
      <w:marRight w:val="0"/>
      <w:marTop w:val="0"/>
      <w:marBottom w:val="0"/>
      <w:divBdr>
        <w:top w:val="none" w:sz="0" w:space="0" w:color="auto"/>
        <w:left w:val="none" w:sz="0" w:space="0" w:color="auto"/>
        <w:bottom w:val="none" w:sz="0" w:space="0" w:color="auto"/>
        <w:right w:val="none" w:sz="0" w:space="0" w:color="auto"/>
      </w:divBdr>
    </w:div>
    <w:div w:id="1191606645">
      <w:bodyDiv w:val="1"/>
      <w:marLeft w:val="0"/>
      <w:marRight w:val="0"/>
      <w:marTop w:val="0"/>
      <w:marBottom w:val="0"/>
      <w:divBdr>
        <w:top w:val="none" w:sz="0" w:space="0" w:color="auto"/>
        <w:left w:val="none" w:sz="0" w:space="0" w:color="auto"/>
        <w:bottom w:val="none" w:sz="0" w:space="0" w:color="auto"/>
        <w:right w:val="none" w:sz="0" w:space="0" w:color="auto"/>
      </w:divBdr>
    </w:div>
    <w:div w:id="1196771844">
      <w:bodyDiv w:val="1"/>
      <w:marLeft w:val="0"/>
      <w:marRight w:val="0"/>
      <w:marTop w:val="0"/>
      <w:marBottom w:val="0"/>
      <w:divBdr>
        <w:top w:val="none" w:sz="0" w:space="0" w:color="auto"/>
        <w:left w:val="none" w:sz="0" w:space="0" w:color="auto"/>
        <w:bottom w:val="none" w:sz="0" w:space="0" w:color="auto"/>
        <w:right w:val="none" w:sz="0" w:space="0" w:color="auto"/>
      </w:divBdr>
    </w:div>
    <w:div w:id="1197045431">
      <w:bodyDiv w:val="1"/>
      <w:marLeft w:val="0"/>
      <w:marRight w:val="0"/>
      <w:marTop w:val="0"/>
      <w:marBottom w:val="0"/>
      <w:divBdr>
        <w:top w:val="none" w:sz="0" w:space="0" w:color="auto"/>
        <w:left w:val="none" w:sz="0" w:space="0" w:color="auto"/>
        <w:bottom w:val="none" w:sz="0" w:space="0" w:color="auto"/>
        <w:right w:val="none" w:sz="0" w:space="0" w:color="auto"/>
      </w:divBdr>
    </w:div>
    <w:div w:id="1198197636">
      <w:bodyDiv w:val="1"/>
      <w:marLeft w:val="0"/>
      <w:marRight w:val="0"/>
      <w:marTop w:val="0"/>
      <w:marBottom w:val="0"/>
      <w:divBdr>
        <w:top w:val="none" w:sz="0" w:space="0" w:color="auto"/>
        <w:left w:val="none" w:sz="0" w:space="0" w:color="auto"/>
        <w:bottom w:val="none" w:sz="0" w:space="0" w:color="auto"/>
        <w:right w:val="none" w:sz="0" w:space="0" w:color="auto"/>
      </w:divBdr>
    </w:div>
    <w:div w:id="1202940983">
      <w:bodyDiv w:val="1"/>
      <w:marLeft w:val="0"/>
      <w:marRight w:val="0"/>
      <w:marTop w:val="0"/>
      <w:marBottom w:val="0"/>
      <w:divBdr>
        <w:top w:val="none" w:sz="0" w:space="0" w:color="auto"/>
        <w:left w:val="none" w:sz="0" w:space="0" w:color="auto"/>
        <w:bottom w:val="none" w:sz="0" w:space="0" w:color="auto"/>
        <w:right w:val="none" w:sz="0" w:space="0" w:color="auto"/>
      </w:divBdr>
    </w:div>
    <w:div w:id="1203639124">
      <w:bodyDiv w:val="1"/>
      <w:marLeft w:val="0"/>
      <w:marRight w:val="0"/>
      <w:marTop w:val="0"/>
      <w:marBottom w:val="0"/>
      <w:divBdr>
        <w:top w:val="none" w:sz="0" w:space="0" w:color="auto"/>
        <w:left w:val="none" w:sz="0" w:space="0" w:color="auto"/>
        <w:bottom w:val="none" w:sz="0" w:space="0" w:color="auto"/>
        <w:right w:val="none" w:sz="0" w:space="0" w:color="auto"/>
      </w:divBdr>
    </w:div>
    <w:div w:id="1206989555">
      <w:bodyDiv w:val="1"/>
      <w:marLeft w:val="0"/>
      <w:marRight w:val="0"/>
      <w:marTop w:val="0"/>
      <w:marBottom w:val="0"/>
      <w:divBdr>
        <w:top w:val="none" w:sz="0" w:space="0" w:color="auto"/>
        <w:left w:val="none" w:sz="0" w:space="0" w:color="auto"/>
        <w:bottom w:val="none" w:sz="0" w:space="0" w:color="auto"/>
        <w:right w:val="none" w:sz="0" w:space="0" w:color="auto"/>
      </w:divBdr>
    </w:div>
    <w:div w:id="1207793960">
      <w:bodyDiv w:val="1"/>
      <w:marLeft w:val="0"/>
      <w:marRight w:val="0"/>
      <w:marTop w:val="0"/>
      <w:marBottom w:val="0"/>
      <w:divBdr>
        <w:top w:val="none" w:sz="0" w:space="0" w:color="auto"/>
        <w:left w:val="none" w:sz="0" w:space="0" w:color="auto"/>
        <w:bottom w:val="none" w:sz="0" w:space="0" w:color="auto"/>
        <w:right w:val="none" w:sz="0" w:space="0" w:color="auto"/>
      </w:divBdr>
    </w:div>
    <w:div w:id="1207911281">
      <w:bodyDiv w:val="1"/>
      <w:marLeft w:val="0"/>
      <w:marRight w:val="0"/>
      <w:marTop w:val="0"/>
      <w:marBottom w:val="0"/>
      <w:divBdr>
        <w:top w:val="none" w:sz="0" w:space="0" w:color="auto"/>
        <w:left w:val="none" w:sz="0" w:space="0" w:color="auto"/>
        <w:bottom w:val="none" w:sz="0" w:space="0" w:color="auto"/>
        <w:right w:val="none" w:sz="0" w:space="0" w:color="auto"/>
      </w:divBdr>
    </w:div>
    <w:div w:id="1209495049">
      <w:bodyDiv w:val="1"/>
      <w:marLeft w:val="0"/>
      <w:marRight w:val="0"/>
      <w:marTop w:val="0"/>
      <w:marBottom w:val="0"/>
      <w:divBdr>
        <w:top w:val="none" w:sz="0" w:space="0" w:color="auto"/>
        <w:left w:val="none" w:sz="0" w:space="0" w:color="auto"/>
        <w:bottom w:val="none" w:sz="0" w:space="0" w:color="auto"/>
        <w:right w:val="none" w:sz="0" w:space="0" w:color="auto"/>
      </w:divBdr>
    </w:div>
    <w:div w:id="1209686658">
      <w:bodyDiv w:val="1"/>
      <w:marLeft w:val="0"/>
      <w:marRight w:val="0"/>
      <w:marTop w:val="0"/>
      <w:marBottom w:val="0"/>
      <w:divBdr>
        <w:top w:val="none" w:sz="0" w:space="0" w:color="auto"/>
        <w:left w:val="none" w:sz="0" w:space="0" w:color="auto"/>
        <w:bottom w:val="none" w:sz="0" w:space="0" w:color="auto"/>
        <w:right w:val="none" w:sz="0" w:space="0" w:color="auto"/>
      </w:divBdr>
    </w:div>
    <w:div w:id="1209997592">
      <w:bodyDiv w:val="1"/>
      <w:marLeft w:val="0"/>
      <w:marRight w:val="0"/>
      <w:marTop w:val="0"/>
      <w:marBottom w:val="0"/>
      <w:divBdr>
        <w:top w:val="none" w:sz="0" w:space="0" w:color="auto"/>
        <w:left w:val="none" w:sz="0" w:space="0" w:color="auto"/>
        <w:bottom w:val="none" w:sz="0" w:space="0" w:color="auto"/>
        <w:right w:val="none" w:sz="0" w:space="0" w:color="auto"/>
      </w:divBdr>
    </w:div>
    <w:div w:id="1210991842">
      <w:bodyDiv w:val="1"/>
      <w:marLeft w:val="0"/>
      <w:marRight w:val="0"/>
      <w:marTop w:val="0"/>
      <w:marBottom w:val="0"/>
      <w:divBdr>
        <w:top w:val="none" w:sz="0" w:space="0" w:color="auto"/>
        <w:left w:val="none" w:sz="0" w:space="0" w:color="auto"/>
        <w:bottom w:val="none" w:sz="0" w:space="0" w:color="auto"/>
        <w:right w:val="none" w:sz="0" w:space="0" w:color="auto"/>
      </w:divBdr>
    </w:div>
    <w:div w:id="1213231068">
      <w:bodyDiv w:val="1"/>
      <w:marLeft w:val="0"/>
      <w:marRight w:val="0"/>
      <w:marTop w:val="0"/>
      <w:marBottom w:val="0"/>
      <w:divBdr>
        <w:top w:val="none" w:sz="0" w:space="0" w:color="auto"/>
        <w:left w:val="none" w:sz="0" w:space="0" w:color="auto"/>
        <w:bottom w:val="none" w:sz="0" w:space="0" w:color="auto"/>
        <w:right w:val="none" w:sz="0" w:space="0" w:color="auto"/>
      </w:divBdr>
    </w:div>
    <w:div w:id="1213496032">
      <w:bodyDiv w:val="1"/>
      <w:marLeft w:val="0"/>
      <w:marRight w:val="0"/>
      <w:marTop w:val="0"/>
      <w:marBottom w:val="0"/>
      <w:divBdr>
        <w:top w:val="none" w:sz="0" w:space="0" w:color="auto"/>
        <w:left w:val="none" w:sz="0" w:space="0" w:color="auto"/>
        <w:bottom w:val="none" w:sz="0" w:space="0" w:color="auto"/>
        <w:right w:val="none" w:sz="0" w:space="0" w:color="auto"/>
      </w:divBdr>
    </w:div>
    <w:div w:id="1214729782">
      <w:bodyDiv w:val="1"/>
      <w:marLeft w:val="0"/>
      <w:marRight w:val="0"/>
      <w:marTop w:val="0"/>
      <w:marBottom w:val="0"/>
      <w:divBdr>
        <w:top w:val="none" w:sz="0" w:space="0" w:color="auto"/>
        <w:left w:val="none" w:sz="0" w:space="0" w:color="auto"/>
        <w:bottom w:val="none" w:sz="0" w:space="0" w:color="auto"/>
        <w:right w:val="none" w:sz="0" w:space="0" w:color="auto"/>
      </w:divBdr>
    </w:div>
    <w:div w:id="1216744937">
      <w:bodyDiv w:val="1"/>
      <w:marLeft w:val="0"/>
      <w:marRight w:val="0"/>
      <w:marTop w:val="0"/>
      <w:marBottom w:val="0"/>
      <w:divBdr>
        <w:top w:val="none" w:sz="0" w:space="0" w:color="auto"/>
        <w:left w:val="none" w:sz="0" w:space="0" w:color="auto"/>
        <w:bottom w:val="none" w:sz="0" w:space="0" w:color="auto"/>
        <w:right w:val="none" w:sz="0" w:space="0" w:color="auto"/>
      </w:divBdr>
    </w:div>
    <w:div w:id="1220283923">
      <w:bodyDiv w:val="1"/>
      <w:marLeft w:val="0"/>
      <w:marRight w:val="0"/>
      <w:marTop w:val="0"/>
      <w:marBottom w:val="0"/>
      <w:divBdr>
        <w:top w:val="none" w:sz="0" w:space="0" w:color="auto"/>
        <w:left w:val="none" w:sz="0" w:space="0" w:color="auto"/>
        <w:bottom w:val="none" w:sz="0" w:space="0" w:color="auto"/>
        <w:right w:val="none" w:sz="0" w:space="0" w:color="auto"/>
      </w:divBdr>
    </w:div>
    <w:div w:id="1221282618">
      <w:bodyDiv w:val="1"/>
      <w:marLeft w:val="0"/>
      <w:marRight w:val="0"/>
      <w:marTop w:val="0"/>
      <w:marBottom w:val="0"/>
      <w:divBdr>
        <w:top w:val="none" w:sz="0" w:space="0" w:color="auto"/>
        <w:left w:val="none" w:sz="0" w:space="0" w:color="auto"/>
        <w:bottom w:val="none" w:sz="0" w:space="0" w:color="auto"/>
        <w:right w:val="none" w:sz="0" w:space="0" w:color="auto"/>
      </w:divBdr>
    </w:div>
    <w:div w:id="1221405573">
      <w:bodyDiv w:val="1"/>
      <w:marLeft w:val="0"/>
      <w:marRight w:val="0"/>
      <w:marTop w:val="0"/>
      <w:marBottom w:val="0"/>
      <w:divBdr>
        <w:top w:val="none" w:sz="0" w:space="0" w:color="auto"/>
        <w:left w:val="none" w:sz="0" w:space="0" w:color="auto"/>
        <w:bottom w:val="none" w:sz="0" w:space="0" w:color="auto"/>
        <w:right w:val="none" w:sz="0" w:space="0" w:color="auto"/>
      </w:divBdr>
    </w:div>
    <w:div w:id="1222987887">
      <w:bodyDiv w:val="1"/>
      <w:marLeft w:val="0"/>
      <w:marRight w:val="0"/>
      <w:marTop w:val="0"/>
      <w:marBottom w:val="0"/>
      <w:divBdr>
        <w:top w:val="none" w:sz="0" w:space="0" w:color="auto"/>
        <w:left w:val="none" w:sz="0" w:space="0" w:color="auto"/>
        <w:bottom w:val="none" w:sz="0" w:space="0" w:color="auto"/>
        <w:right w:val="none" w:sz="0" w:space="0" w:color="auto"/>
      </w:divBdr>
    </w:div>
    <w:div w:id="1223833054">
      <w:bodyDiv w:val="1"/>
      <w:marLeft w:val="0"/>
      <w:marRight w:val="0"/>
      <w:marTop w:val="0"/>
      <w:marBottom w:val="0"/>
      <w:divBdr>
        <w:top w:val="none" w:sz="0" w:space="0" w:color="auto"/>
        <w:left w:val="none" w:sz="0" w:space="0" w:color="auto"/>
        <w:bottom w:val="none" w:sz="0" w:space="0" w:color="auto"/>
        <w:right w:val="none" w:sz="0" w:space="0" w:color="auto"/>
      </w:divBdr>
    </w:div>
    <w:div w:id="1226718742">
      <w:bodyDiv w:val="1"/>
      <w:marLeft w:val="0"/>
      <w:marRight w:val="0"/>
      <w:marTop w:val="0"/>
      <w:marBottom w:val="0"/>
      <w:divBdr>
        <w:top w:val="none" w:sz="0" w:space="0" w:color="auto"/>
        <w:left w:val="none" w:sz="0" w:space="0" w:color="auto"/>
        <w:bottom w:val="none" w:sz="0" w:space="0" w:color="auto"/>
        <w:right w:val="none" w:sz="0" w:space="0" w:color="auto"/>
      </w:divBdr>
    </w:div>
    <w:div w:id="1227304464">
      <w:bodyDiv w:val="1"/>
      <w:marLeft w:val="0"/>
      <w:marRight w:val="0"/>
      <w:marTop w:val="0"/>
      <w:marBottom w:val="0"/>
      <w:divBdr>
        <w:top w:val="none" w:sz="0" w:space="0" w:color="auto"/>
        <w:left w:val="none" w:sz="0" w:space="0" w:color="auto"/>
        <w:bottom w:val="none" w:sz="0" w:space="0" w:color="auto"/>
        <w:right w:val="none" w:sz="0" w:space="0" w:color="auto"/>
      </w:divBdr>
    </w:div>
    <w:div w:id="1227910403">
      <w:bodyDiv w:val="1"/>
      <w:marLeft w:val="0"/>
      <w:marRight w:val="0"/>
      <w:marTop w:val="0"/>
      <w:marBottom w:val="0"/>
      <w:divBdr>
        <w:top w:val="none" w:sz="0" w:space="0" w:color="auto"/>
        <w:left w:val="none" w:sz="0" w:space="0" w:color="auto"/>
        <w:bottom w:val="none" w:sz="0" w:space="0" w:color="auto"/>
        <w:right w:val="none" w:sz="0" w:space="0" w:color="auto"/>
      </w:divBdr>
    </w:div>
    <w:div w:id="1228036678">
      <w:bodyDiv w:val="1"/>
      <w:marLeft w:val="0"/>
      <w:marRight w:val="0"/>
      <w:marTop w:val="0"/>
      <w:marBottom w:val="0"/>
      <w:divBdr>
        <w:top w:val="none" w:sz="0" w:space="0" w:color="auto"/>
        <w:left w:val="none" w:sz="0" w:space="0" w:color="auto"/>
        <w:bottom w:val="none" w:sz="0" w:space="0" w:color="auto"/>
        <w:right w:val="none" w:sz="0" w:space="0" w:color="auto"/>
      </w:divBdr>
    </w:div>
    <w:div w:id="1228807509">
      <w:bodyDiv w:val="1"/>
      <w:marLeft w:val="0"/>
      <w:marRight w:val="0"/>
      <w:marTop w:val="0"/>
      <w:marBottom w:val="0"/>
      <w:divBdr>
        <w:top w:val="none" w:sz="0" w:space="0" w:color="auto"/>
        <w:left w:val="none" w:sz="0" w:space="0" w:color="auto"/>
        <w:bottom w:val="none" w:sz="0" w:space="0" w:color="auto"/>
        <w:right w:val="none" w:sz="0" w:space="0" w:color="auto"/>
      </w:divBdr>
    </w:div>
    <w:div w:id="1230115099">
      <w:bodyDiv w:val="1"/>
      <w:marLeft w:val="0"/>
      <w:marRight w:val="0"/>
      <w:marTop w:val="0"/>
      <w:marBottom w:val="0"/>
      <w:divBdr>
        <w:top w:val="none" w:sz="0" w:space="0" w:color="auto"/>
        <w:left w:val="none" w:sz="0" w:space="0" w:color="auto"/>
        <w:bottom w:val="none" w:sz="0" w:space="0" w:color="auto"/>
        <w:right w:val="none" w:sz="0" w:space="0" w:color="auto"/>
      </w:divBdr>
    </w:div>
    <w:div w:id="1231306944">
      <w:bodyDiv w:val="1"/>
      <w:marLeft w:val="0"/>
      <w:marRight w:val="0"/>
      <w:marTop w:val="0"/>
      <w:marBottom w:val="0"/>
      <w:divBdr>
        <w:top w:val="none" w:sz="0" w:space="0" w:color="auto"/>
        <w:left w:val="none" w:sz="0" w:space="0" w:color="auto"/>
        <w:bottom w:val="none" w:sz="0" w:space="0" w:color="auto"/>
        <w:right w:val="none" w:sz="0" w:space="0" w:color="auto"/>
      </w:divBdr>
    </w:div>
    <w:div w:id="1233352470">
      <w:bodyDiv w:val="1"/>
      <w:marLeft w:val="0"/>
      <w:marRight w:val="0"/>
      <w:marTop w:val="0"/>
      <w:marBottom w:val="0"/>
      <w:divBdr>
        <w:top w:val="none" w:sz="0" w:space="0" w:color="auto"/>
        <w:left w:val="none" w:sz="0" w:space="0" w:color="auto"/>
        <w:bottom w:val="none" w:sz="0" w:space="0" w:color="auto"/>
        <w:right w:val="none" w:sz="0" w:space="0" w:color="auto"/>
      </w:divBdr>
    </w:div>
    <w:div w:id="1234270338">
      <w:bodyDiv w:val="1"/>
      <w:marLeft w:val="0"/>
      <w:marRight w:val="0"/>
      <w:marTop w:val="0"/>
      <w:marBottom w:val="0"/>
      <w:divBdr>
        <w:top w:val="none" w:sz="0" w:space="0" w:color="auto"/>
        <w:left w:val="none" w:sz="0" w:space="0" w:color="auto"/>
        <w:bottom w:val="none" w:sz="0" w:space="0" w:color="auto"/>
        <w:right w:val="none" w:sz="0" w:space="0" w:color="auto"/>
      </w:divBdr>
    </w:div>
    <w:div w:id="1236354062">
      <w:bodyDiv w:val="1"/>
      <w:marLeft w:val="0"/>
      <w:marRight w:val="0"/>
      <w:marTop w:val="0"/>
      <w:marBottom w:val="0"/>
      <w:divBdr>
        <w:top w:val="none" w:sz="0" w:space="0" w:color="auto"/>
        <w:left w:val="none" w:sz="0" w:space="0" w:color="auto"/>
        <w:bottom w:val="none" w:sz="0" w:space="0" w:color="auto"/>
        <w:right w:val="none" w:sz="0" w:space="0" w:color="auto"/>
      </w:divBdr>
    </w:div>
    <w:div w:id="1237131860">
      <w:bodyDiv w:val="1"/>
      <w:marLeft w:val="0"/>
      <w:marRight w:val="0"/>
      <w:marTop w:val="0"/>
      <w:marBottom w:val="0"/>
      <w:divBdr>
        <w:top w:val="none" w:sz="0" w:space="0" w:color="auto"/>
        <w:left w:val="none" w:sz="0" w:space="0" w:color="auto"/>
        <w:bottom w:val="none" w:sz="0" w:space="0" w:color="auto"/>
        <w:right w:val="none" w:sz="0" w:space="0" w:color="auto"/>
      </w:divBdr>
    </w:div>
    <w:div w:id="1237395259">
      <w:bodyDiv w:val="1"/>
      <w:marLeft w:val="0"/>
      <w:marRight w:val="0"/>
      <w:marTop w:val="0"/>
      <w:marBottom w:val="0"/>
      <w:divBdr>
        <w:top w:val="none" w:sz="0" w:space="0" w:color="auto"/>
        <w:left w:val="none" w:sz="0" w:space="0" w:color="auto"/>
        <w:bottom w:val="none" w:sz="0" w:space="0" w:color="auto"/>
        <w:right w:val="none" w:sz="0" w:space="0" w:color="auto"/>
      </w:divBdr>
    </w:div>
    <w:div w:id="1239440368">
      <w:bodyDiv w:val="1"/>
      <w:marLeft w:val="0"/>
      <w:marRight w:val="0"/>
      <w:marTop w:val="0"/>
      <w:marBottom w:val="0"/>
      <w:divBdr>
        <w:top w:val="none" w:sz="0" w:space="0" w:color="auto"/>
        <w:left w:val="none" w:sz="0" w:space="0" w:color="auto"/>
        <w:bottom w:val="none" w:sz="0" w:space="0" w:color="auto"/>
        <w:right w:val="none" w:sz="0" w:space="0" w:color="auto"/>
      </w:divBdr>
    </w:div>
    <w:div w:id="1239902925">
      <w:bodyDiv w:val="1"/>
      <w:marLeft w:val="0"/>
      <w:marRight w:val="0"/>
      <w:marTop w:val="0"/>
      <w:marBottom w:val="0"/>
      <w:divBdr>
        <w:top w:val="none" w:sz="0" w:space="0" w:color="auto"/>
        <w:left w:val="none" w:sz="0" w:space="0" w:color="auto"/>
        <w:bottom w:val="none" w:sz="0" w:space="0" w:color="auto"/>
        <w:right w:val="none" w:sz="0" w:space="0" w:color="auto"/>
      </w:divBdr>
    </w:div>
    <w:div w:id="1240090464">
      <w:bodyDiv w:val="1"/>
      <w:marLeft w:val="0"/>
      <w:marRight w:val="0"/>
      <w:marTop w:val="0"/>
      <w:marBottom w:val="0"/>
      <w:divBdr>
        <w:top w:val="none" w:sz="0" w:space="0" w:color="auto"/>
        <w:left w:val="none" w:sz="0" w:space="0" w:color="auto"/>
        <w:bottom w:val="none" w:sz="0" w:space="0" w:color="auto"/>
        <w:right w:val="none" w:sz="0" w:space="0" w:color="auto"/>
      </w:divBdr>
    </w:div>
    <w:div w:id="1242832130">
      <w:bodyDiv w:val="1"/>
      <w:marLeft w:val="0"/>
      <w:marRight w:val="0"/>
      <w:marTop w:val="0"/>
      <w:marBottom w:val="0"/>
      <w:divBdr>
        <w:top w:val="none" w:sz="0" w:space="0" w:color="auto"/>
        <w:left w:val="none" w:sz="0" w:space="0" w:color="auto"/>
        <w:bottom w:val="none" w:sz="0" w:space="0" w:color="auto"/>
        <w:right w:val="none" w:sz="0" w:space="0" w:color="auto"/>
      </w:divBdr>
    </w:div>
    <w:div w:id="1244410586">
      <w:bodyDiv w:val="1"/>
      <w:marLeft w:val="0"/>
      <w:marRight w:val="0"/>
      <w:marTop w:val="0"/>
      <w:marBottom w:val="0"/>
      <w:divBdr>
        <w:top w:val="none" w:sz="0" w:space="0" w:color="auto"/>
        <w:left w:val="none" w:sz="0" w:space="0" w:color="auto"/>
        <w:bottom w:val="none" w:sz="0" w:space="0" w:color="auto"/>
        <w:right w:val="none" w:sz="0" w:space="0" w:color="auto"/>
      </w:divBdr>
    </w:div>
    <w:div w:id="1244484967">
      <w:bodyDiv w:val="1"/>
      <w:marLeft w:val="0"/>
      <w:marRight w:val="0"/>
      <w:marTop w:val="0"/>
      <w:marBottom w:val="0"/>
      <w:divBdr>
        <w:top w:val="none" w:sz="0" w:space="0" w:color="auto"/>
        <w:left w:val="none" w:sz="0" w:space="0" w:color="auto"/>
        <w:bottom w:val="none" w:sz="0" w:space="0" w:color="auto"/>
        <w:right w:val="none" w:sz="0" w:space="0" w:color="auto"/>
      </w:divBdr>
    </w:div>
    <w:div w:id="1244798331">
      <w:bodyDiv w:val="1"/>
      <w:marLeft w:val="0"/>
      <w:marRight w:val="0"/>
      <w:marTop w:val="0"/>
      <w:marBottom w:val="0"/>
      <w:divBdr>
        <w:top w:val="none" w:sz="0" w:space="0" w:color="auto"/>
        <w:left w:val="none" w:sz="0" w:space="0" w:color="auto"/>
        <w:bottom w:val="none" w:sz="0" w:space="0" w:color="auto"/>
        <w:right w:val="none" w:sz="0" w:space="0" w:color="auto"/>
      </w:divBdr>
    </w:div>
    <w:div w:id="1246453451">
      <w:bodyDiv w:val="1"/>
      <w:marLeft w:val="0"/>
      <w:marRight w:val="0"/>
      <w:marTop w:val="0"/>
      <w:marBottom w:val="0"/>
      <w:divBdr>
        <w:top w:val="none" w:sz="0" w:space="0" w:color="auto"/>
        <w:left w:val="none" w:sz="0" w:space="0" w:color="auto"/>
        <w:bottom w:val="none" w:sz="0" w:space="0" w:color="auto"/>
        <w:right w:val="none" w:sz="0" w:space="0" w:color="auto"/>
      </w:divBdr>
    </w:div>
    <w:div w:id="1248878357">
      <w:bodyDiv w:val="1"/>
      <w:marLeft w:val="0"/>
      <w:marRight w:val="0"/>
      <w:marTop w:val="0"/>
      <w:marBottom w:val="0"/>
      <w:divBdr>
        <w:top w:val="none" w:sz="0" w:space="0" w:color="auto"/>
        <w:left w:val="none" w:sz="0" w:space="0" w:color="auto"/>
        <w:bottom w:val="none" w:sz="0" w:space="0" w:color="auto"/>
        <w:right w:val="none" w:sz="0" w:space="0" w:color="auto"/>
      </w:divBdr>
    </w:div>
    <w:div w:id="1251038029">
      <w:bodyDiv w:val="1"/>
      <w:marLeft w:val="0"/>
      <w:marRight w:val="0"/>
      <w:marTop w:val="0"/>
      <w:marBottom w:val="0"/>
      <w:divBdr>
        <w:top w:val="none" w:sz="0" w:space="0" w:color="auto"/>
        <w:left w:val="none" w:sz="0" w:space="0" w:color="auto"/>
        <w:bottom w:val="none" w:sz="0" w:space="0" w:color="auto"/>
        <w:right w:val="none" w:sz="0" w:space="0" w:color="auto"/>
      </w:divBdr>
    </w:div>
    <w:div w:id="1251040604">
      <w:bodyDiv w:val="1"/>
      <w:marLeft w:val="0"/>
      <w:marRight w:val="0"/>
      <w:marTop w:val="0"/>
      <w:marBottom w:val="0"/>
      <w:divBdr>
        <w:top w:val="none" w:sz="0" w:space="0" w:color="auto"/>
        <w:left w:val="none" w:sz="0" w:space="0" w:color="auto"/>
        <w:bottom w:val="none" w:sz="0" w:space="0" w:color="auto"/>
        <w:right w:val="none" w:sz="0" w:space="0" w:color="auto"/>
      </w:divBdr>
    </w:div>
    <w:div w:id="1251692970">
      <w:bodyDiv w:val="1"/>
      <w:marLeft w:val="0"/>
      <w:marRight w:val="0"/>
      <w:marTop w:val="0"/>
      <w:marBottom w:val="0"/>
      <w:divBdr>
        <w:top w:val="none" w:sz="0" w:space="0" w:color="auto"/>
        <w:left w:val="none" w:sz="0" w:space="0" w:color="auto"/>
        <w:bottom w:val="none" w:sz="0" w:space="0" w:color="auto"/>
        <w:right w:val="none" w:sz="0" w:space="0" w:color="auto"/>
      </w:divBdr>
    </w:div>
    <w:div w:id="1252012831">
      <w:bodyDiv w:val="1"/>
      <w:marLeft w:val="0"/>
      <w:marRight w:val="0"/>
      <w:marTop w:val="0"/>
      <w:marBottom w:val="0"/>
      <w:divBdr>
        <w:top w:val="none" w:sz="0" w:space="0" w:color="auto"/>
        <w:left w:val="none" w:sz="0" w:space="0" w:color="auto"/>
        <w:bottom w:val="none" w:sz="0" w:space="0" w:color="auto"/>
        <w:right w:val="none" w:sz="0" w:space="0" w:color="auto"/>
      </w:divBdr>
    </w:div>
    <w:div w:id="1254389258">
      <w:bodyDiv w:val="1"/>
      <w:marLeft w:val="0"/>
      <w:marRight w:val="0"/>
      <w:marTop w:val="0"/>
      <w:marBottom w:val="0"/>
      <w:divBdr>
        <w:top w:val="none" w:sz="0" w:space="0" w:color="auto"/>
        <w:left w:val="none" w:sz="0" w:space="0" w:color="auto"/>
        <w:bottom w:val="none" w:sz="0" w:space="0" w:color="auto"/>
        <w:right w:val="none" w:sz="0" w:space="0" w:color="auto"/>
      </w:divBdr>
    </w:div>
    <w:div w:id="1256859338">
      <w:bodyDiv w:val="1"/>
      <w:marLeft w:val="0"/>
      <w:marRight w:val="0"/>
      <w:marTop w:val="0"/>
      <w:marBottom w:val="0"/>
      <w:divBdr>
        <w:top w:val="none" w:sz="0" w:space="0" w:color="auto"/>
        <w:left w:val="none" w:sz="0" w:space="0" w:color="auto"/>
        <w:bottom w:val="none" w:sz="0" w:space="0" w:color="auto"/>
        <w:right w:val="none" w:sz="0" w:space="0" w:color="auto"/>
      </w:divBdr>
    </w:div>
    <w:div w:id="1261841362">
      <w:bodyDiv w:val="1"/>
      <w:marLeft w:val="0"/>
      <w:marRight w:val="0"/>
      <w:marTop w:val="0"/>
      <w:marBottom w:val="0"/>
      <w:divBdr>
        <w:top w:val="none" w:sz="0" w:space="0" w:color="auto"/>
        <w:left w:val="none" w:sz="0" w:space="0" w:color="auto"/>
        <w:bottom w:val="none" w:sz="0" w:space="0" w:color="auto"/>
        <w:right w:val="none" w:sz="0" w:space="0" w:color="auto"/>
      </w:divBdr>
    </w:div>
    <w:div w:id="1263800896">
      <w:bodyDiv w:val="1"/>
      <w:marLeft w:val="0"/>
      <w:marRight w:val="0"/>
      <w:marTop w:val="0"/>
      <w:marBottom w:val="0"/>
      <w:divBdr>
        <w:top w:val="none" w:sz="0" w:space="0" w:color="auto"/>
        <w:left w:val="none" w:sz="0" w:space="0" w:color="auto"/>
        <w:bottom w:val="none" w:sz="0" w:space="0" w:color="auto"/>
        <w:right w:val="none" w:sz="0" w:space="0" w:color="auto"/>
      </w:divBdr>
    </w:div>
    <w:div w:id="1266305738">
      <w:bodyDiv w:val="1"/>
      <w:marLeft w:val="0"/>
      <w:marRight w:val="0"/>
      <w:marTop w:val="0"/>
      <w:marBottom w:val="0"/>
      <w:divBdr>
        <w:top w:val="none" w:sz="0" w:space="0" w:color="auto"/>
        <w:left w:val="none" w:sz="0" w:space="0" w:color="auto"/>
        <w:bottom w:val="none" w:sz="0" w:space="0" w:color="auto"/>
        <w:right w:val="none" w:sz="0" w:space="0" w:color="auto"/>
      </w:divBdr>
    </w:div>
    <w:div w:id="1266616644">
      <w:bodyDiv w:val="1"/>
      <w:marLeft w:val="0"/>
      <w:marRight w:val="0"/>
      <w:marTop w:val="0"/>
      <w:marBottom w:val="0"/>
      <w:divBdr>
        <w:top w:val="none" w:sz="0" w:space="0" w:color="auto"/>
        <w:left w:val="none" w:sz="0" w:space="0" w:color="auto"/>
        <w:bottom w:val="none" w:sz="0" w:space="0" w:color="auto"/>
        <w:right w:val="none" w:sz="0" w:space="0" w:color="auto"/>
      </w:divBdr>
    </w:div>
    <w:div w:id="1266889760">
      <w:bodyDiv w:val="1"/>
      <w:marLeft w:val="0"/>
      <w:marRight w:val="0"/>
      <w:marTop w:val="0"/>
      <w:marBottom w:val="0"/>
      <w:divBdr>
        <w:top w:val="none" w:sz="0" w:space="0" w:color="auto"/>
        <w:left w:val="none" w:sz="0" w:space="0" w:color="auto"/>
        <w:bottom w:val="none" w:sz="0" w:space="0" w:color="auto"/>
        <w:right w:val="none" w:sz="0" w:space="0" w:color="auto"/>
      </w:divBdr>
    </w:div>
    <w:div w:id="1267226847">
      <w:bodyDiv w:val="1"/>
      <w:marLeft w:val="0"/>
      <w:marRight w:val="0"/>
      <w:marTop w:val="0"/>
      <w:marBottom w:val="0"/>
      <w:divBdr>
        <w:top w:val="none" w:sz="0" w:space="0" w:color="auto"/>
        <w:left w:val="none" w:sz="0" w:space="0" w:color="auto"/>
        <w:bottom w:val="none" w:sz="0" w:space="0" w:color="auto"/>
        <w:right w:val="none" w:sz="0" w:space="0" w:color="auto"/>
      </w:divBdr>
    </w:div>
    <w:div w:id="1268270022">
      <w:bodyDiv w:val="1"/>
      <w:marLeft w:val="0"/>
      <w:marRight w:val="0"/>
      <w:marTop w:val="0"/>
      <w:marBottom w:val="0"/>
      <w:divBdr>
        <w:top w:val="none" w:sz="0" w:space="0" w:color="auto"/>
        <w:left w:val="none" w:sz="0" w:space="0" w:color="auto"/>
        <w:bottom w:val="none" w:sz="0" w:space="0" w:color="auto"/>
        <w:right w:val="none" w:sz="0" w:space="0" w:color="auto"/>
      </w:divBdr>
    </w:div>
    <w:div w:id="1268272871">
      <w:bodyDiv w:val="1"/>
      <w:marLeft w:val="0"/>
      <w:marRight w:val="0"/>
      <w:marTop w:val="0"/>
      <w:marBottom w:val="0"/>
      <w:divBdr>
        <w:top w:val="none" w:sz="0" w:space="0" w:color="auto"/>
        <w:left w:val="none" w:sz="0" w:space="0" w:color="auto"/>
        <w:bottom w:val="none" w:sz="0" w:space="0" w:color="auto"/>
        <w:right w:val="none" w:sz="0" w:space="0" w:color="auto"/>
      </w:divBdr>
    </w:div>
    <w:div w:id="1268348748">
      <w:bodyDiv w:val="1"/>
      <w:marLeft w:val="0"/>
      <w:marRight w:val="0"/>
      <w:marTop w:val="0"/>
      <w:marBottom w:val="0"/>
      <w:divBdr>
        <w:top w:val="none" w:sz="0" w:space="0" w:color="auto"/>
        <w:left w:val="none" w:sz="0" w:space="0" w:color="auto"/>
        <w:bottom w:val="none" w:sz="0" w:space="0" w:color="auto"/>
        <w:right w:val="none" w:sz="0" w:space="0" w:color="auto"/>
      </w:divBdr>
    </w:div>
    <w:div w:id="1268537936">
      <w:bodyDiv w:val="1"/>
      <w:marLeft w:val="0"/>
      <w:marRight w:val="0"/>
      <w:marTop w:val="0"/>
      <w:marBottom w:val="0"/>
      <w:divBdr>
        <w:top w:val="none" w:sz="0" w:space="0" w:color="auto"/>
        <w:left w:val="none" w:sz="0" w:space="0" w:color="auto"/>
        <w:bottom w:val="none" w:sz="0" w:space="0" w:color="auto"/>
        <w:right w:val="none" w:sz="0" w:space="0" w:color="auto"/>
      </w:divBdr>
    </w:div>
    <w:div w:id="1271232869">
      <w:bodyDiv w:val="1"/>
      <w:marLeft w:val="0"/>
      <w:marRight w:val="0"/>
      <w:marTop w:val="0"/>
      <w:marBottom w:val="0"/>
      <w:divBdr>
        <w:top w:val="none" w:sz="0" w:space="0" w:color="auto"/>
        <w:left w:val="none" w:sz="0" w:space="0" w:color="auto"/>
        <w:bottom w:val="none" w:sz="0" w:space="0" w:color="auto"/>
        <w:right w:val="none" w:sz="0" w:space="0" w:color="auto"/>
      </w:divBdr>
    </w:div>
    <w:div w:id="1271430170">
      <w:bodyDiv w:val="1"/>
      <w:marLeft w:val="0"/>
      <w:marRight w:val="0"/>
      <w:marTop w:val="0"/>
      <w:marBottom w:val="0"/>
      <w:divBdr>
        <w:top w:val="none" w:sz="0" w:space="0" w:color="auto"/>
        <w:left w:val="none" w:sz="0" w:space="0" w:color="auto"/>
        <w:bottom w:val="none" w:sz="0" w:space="0" w:color="auto"/>
        <w:right w:val="none" w:sz="0" w:space="0" w:color="auto"/>
      </w:divBdr>
    </w:div>
    <w:div w:id="1271620085">
      <w:bodyDiv w:val="1"/>
      <w:marLeft w:val="0"/>
      <w:marRight w:val="0"/>
      <w:marTop w:val="0"/>
      <w:marBottom w:val="0"/>
      <w:divBdr>
        <w:top w:val="none" w:sz="0" w:space="0" w:color="auto"/>
        <w:left w:val="none" w:sz="0" w:space="0" w:color="auto"/>
        <w:bottom w:val="none" w:sz="0" w:space="0" w:color="auto"/>
        <w:right w:val="none" w:sz="0" w:space="0" w:color="auto"/>
      </w:divBdr>
    </w:div>
    <w:div w:id="1273586580">
      <w:bodyDiv w:val="1"/>
      <w:marLeft w:val="0"/>
      <w:marRight w:val="0"/>
      <w:marTop w:val="0"/>
      <w:marBottom w:val="0"/>
      <w:divBdr>
        <w:top w:val="none" w:sz="0" w:space="0" w:color="auto"/>
        <w:left w:val="none" w:sz="0" w:space="0" w:color="auto"/>
        <w:bottom w:val="none" w:sz="0" w:space="0" w:color="auto"/>
        <w:right w:val="none" w:sz="0" w:space="0" w:color="auto"/>
      </w:divBdr>
    </w:div>
    <w:div w:id="1273704156">
      <w:bodyDiv w:val="1"/>
      <w:marLeft w:val="0"/>
      <w:marRight w:val="0"/>
      <w:marTop w:val="0"/>
      <w:marBottom w:val="0"/>
      <w:divBdr>
        <w:top w:val="none" w:sz="0" w:space="0" w:color="auto"/>
        <w:left w:val="none" w:sz="0" w:space="0" w:color="auto"/>
        <w:bottom w:val="none" w:sz="0" w:space="0" w:color="auto"/>
        <w:right w:val="none" w:sz="0" w:space="0" w:color="auto"/>
      </w:divBdr>
    </w:div>
    <w:div w:id="1273899630">
      <w:bodyDiv w:val="1"/>
      <w:marLeft w:val="0"/>
      <w:marRight w:val="0"/>
      <w:marTop w:val="0"/>
      <w:marBottom w:val="0"/>
      <w:divBdr>
        <w:top w:val="none" w:sz="0" w:space="0" w:color="auto"/>
        <w:left w:val="none" w:sz="0" w:space="0" w:color="auto"/>
        <w:bottom w:val="none" w:sz="0" w:space="0" w:color="auto"/>
        <w:right w:val="none" w:sz="0" w:space="0" w:color="auto"/>
      </w:divBdr>
    </w:div>
    <w:div w:id="1274437081">
      <w:bodyDiv w:val="1"/>
      <w:marLeft w:val="0"/>
      <w:marRight w:val="0"/>
      <w:marTop w:val="0"/>
      <w:marBottom w:val="0"/>
      <w:divBdr>
        <w:top w:val="none" w:sz="0" w:space="0" w:color="auto"/>
        <w:left w:val="none" w:sz="0" w:space="0" w:color="auto"/>
        <w:bottom w:val="none" w:sz="0" w:space="0" w:color="auto"/>
        <w:right w:val="none" w:sz="0" w:space="0" w:color="auto"/>
      </w:divBdr>
    </w:div>
    <w:div w:id="1275215814">
      <w:bodyDiv w:val="1"/>
      <w:marLeft w:val="0"/>
      <w:marRight w:val="0"/>
      <w:marTop w:val="0"/>
      <w:marBottom w:val="0"/>
      <w:divBdr>
        <w:top w:val="none" w:sz="0" w:space="0" w:color="auto"/>
        <w:left w:val="none" w:sz="0" w:space="0" w:color="auto"/>
        <w:bottom w:val="none" w:sz="0" w:space="0" w:color="auto"/>
        <w:right w:val="none" w:sz="0" w:space="0" w:color="auto"/>
      </w:divBdr>
    </w:div>
    <w:div w:id="1275558969">
      <w:bodyDiv w:val="1"/>
      <w:marLeft w:val="0"/>
      <w:marRight w:val="0"/>
      <w:marTop w:val="0"/>
      <w:marBottom w:val="0"/>
      <w:divBdr>
        <w:top w:val="none" w:sz="0" w:space="0" w:color="auto"/>
        <w:left w:val="none" w:sz="0" w:space="0" w:color="auto"/>
        <w:bottom w:val="none" w:sz="0" w:space="0" w:color="auto"/>
        <w:right w:val="none" w:sz="0" w:space="0" w:color="auto"/>
      </w:divBdr>
    </w:div>
    <w:div w:id="1275748216">
      <w:bodyDiv w:val="1"/>
      <w:marLeft w:val="0"/>
      <w:marRight w:val="0"/>
      <w:marTop w:val="0"/>
      <w:marBottom w:val="0"/>
      <w:divBdr>
        <w:top w:val="none" w:sz="0" w:space="0" w:color="auto"/>
        <w:left w:val="none" w:sz="0" w:space="0" w:color="auto"/>
        <w:bottom w:val="none" w:sz="0" w:space="0" w:color="auto"/>
        <w:right w:val="none" w:sz="0" w:space="0" w:color="auto"/>
      </w:divBdr>
    </w:div>
    <w:div w:id="1277366071">
      <w:bodyDiv w:val="1"/>
      <w:marLeft w:val="0"/>
      <w:marRight w:val="0"/>
      <w:marTop w:val="0"/>
      <w:marBottom w:val="0"/>
      <w:divBdr>
        <w:top w:val="none" w:sz="0" w:space="0" w:color="auto"/>
        <w:left w:val="none" w:sz="0" w:space="0" w:color="auto"/>
        <w:bottom w:val="none" w:sz="0" w:space="0" w:color="auto"/>
        <w:right w:val="none" w:sz="0" w:space="0" w:color="auto"/>
      </w:divBdr>
    </w:div>
    <w:div w:id="1277445950">
      <w:bodyDiv w:val="1"/>
      <w:marLeft w:val="0"/>
      <w:marRight w:val="0"/>
      <w:marTop w:val="0"/>
      <w:marBottom w:val="0"/>
      <w:divBdr>
        <w:top w:val="none" w:sz="0" w:space="0" w:color="auto"/>
        <w:left w:val="none" w:sz="0" w:space="0" w:color="auto"/>
        <w:bottom w:val="none" w:sz="0" w:space="0" w:color="auto"/>
        <w:right w:val="none" w:sz="0" w:space="0" w:color="auto"/>
      </w:divBdr>
    </w:div>
    <w:div w:id="1279794445">
      <w:bodyDiv w:val="1"/>
      <w:marLeft w:val="0"/>
      <w:marRight w:val="0"/>
      <w:marTop w:val="0"/>
      <w:marBottom w:val="0"/>
      <w:divBdr>
        <w:top w:val="none" w:sz="0" w:space="0" w:color="auto"/>
        <w:left w:val="none" w:sz="0" w:space="0" w:color="auto"/>
        <w:bottom w:val="none" w:sz="0" w:space="0" w:color="auto"/>
        <w:right w:val="none" w:sz="0" w:space="0" w:color="auto"/>
      </w:divBdr>
    </w:div>
    <w:div w:id="1280800691">
      <w:bodyDiv w:val="1"/>
      <w:marLeft w:val="0"/>
      <w:marRight w:val="0"/>
      <w:marTop w:val="0"/>
      <w:marBottom w:val="0"/>
      <w:divBdr>
        <w:top w:val="none" w:sz="0" w:space="0" w:color="auto"/>
        <w:left w:val="none" w:sz="0" w:space="0" w:color="auto"/>
        <w:bottom w:val="none" w:sz="0" w:space="0" w:color="auto"/>
        <w:right w:val="none" w:sz="0" w:space="0" w:color="auto"/>
      </w:divBdr>
    </w:div>
    <w:div w:id="1281643750">
      <w:bodyDiv w:val="1"/>
      <w:marLeft w:val="0"/>
      <w:marRight w:val="0"/>
      <w:marTop w:val="0"/>
      <w:marBottom w:val="0"/>
      <w:divBdr>
        <w:top w:val="none" w:sz="0" w:space="0" w:color="auto"/>
        <w:left w:val="none" w:sz="0" w:space="0" w:color="auto"/>
        <w:bottom w:val="none" w:sz="0" w:space="0" w:color="auto"/>
        <w:right w:val="none" w:sz="0" w:space="0" w:color="auto"/>
      </w:divBdr>
      <w:divsChild>
        <w:div w:id="42104633">
          <w:marLeft w:val="480"/>
          <w:marRight w:val="0"/>
          <w:marTop w:val="0"/>
          <w:marBottom w:val="0"/>
          <w:divBdr>
            <w:top w:val="none" w:sz="0" w:space="0" w:color="auto"/>
            <w:left w:val="none" w:sz="0" w:space="0" w:color="auto"/>
            <w:bottom w:val="none" w:sz="0" w:space="0" w:color="auto"/>
            <w:right w:val="none" w:sz="0" w:space="0" w:color="auto"/>
          </w:divBdr>
        </w:div>
        <w:div w:id="1961642286">
          <w:marLeft w:val="480"/>
          <w:marRight w:val="0"/>
          <w:marTop w:val="0"/>
          <w:marBottom w:val="0"/>
          <w:divBdr>
            <w:top w:val="none" w:sz="0" w:space="0" w:color="auto"/>
            <w:left w:val="none" w:sz="0" w:space="0" w:color="auto"/>
            <w:bottom w:val="none" w:sz="0" w:space="0" w:color="auto"/>
            <w:right w:val="none" w:sz="0" w:space="0" w:color="auto"/>
          </w:divBdr>
        </w:div>
        <w:div w:id="2142073850">
          <w:marLeft w:val="480"/>
          <w:marRight w:val="0"/>
          <w:marTop w:val="0"/>
          <w:marBottom w:val="0"/>
          <w:divBdr>
            <w:top w:val="none" w:sz="0" w:space="0" w:color="auto"/>
            <w:left w:val="none" w:sz="0" w:space="0" w:color="auto"/>
            <w:bottom w:val="none" w:sz="0" w:space="0" w:color="auto"/>
            <w:right w:val="none" w:sz="0" w:space="0" w:color="auto"/>
          </w:divBdr>
        </w:div>
        <w:div w:id="1536583064">
          <w:marLeft w:val="480"/>
          <w:marRight w:val="0"/>
          <w:marTop w:val="0"/>
          <w:marBottom w:val="0"/>
          <w:divBdr>
            <w:top w:val="none" w:sz="0" w:space="0" w:color="auto"/>
            <w:left w:val="none" w:sz="0" w:space="0" w:color="auto"/>
            <w:bottom w:val="none" w:sz="0" w:space="0" w:color="auto"/>
            <w:right w:val="none" w:sz="0" w:space="0" w:color="auto"/>
          </w:divBdr>
        </w:div>
        <w:div w:id="400298173">
          <w:marLeft w:val="480"/>
          <w:marRight w:val="0"/>
          <w:marTop w:val="0"/>
          <w:marBottom w:val="0"/>
          <w:divBdr>
            <w:top w:val="none" w:sz="0" w:space="0" w:color="auto"/>
            <w:left w:val="none" w:sz="0" w:space="0" w:color="auto"/>
            <w:bottom w:val="none" w:sz="0" w:space="0" w:color="auto"/>
            <w:right w:val="none" w:sz="0" w:space="0" w:color="auto"/>
          </w:divBdr>
        </w:div>
        <w:div w:id="1118453753">
          <w:marLeft w:val="480"/>
          <w:marRight w:val="0"/>
          <w:marTop w:val="0"/>
          <w:marBottom w:val="0"/>
          <w:divBdr>
            <w:top w:val="none" w:sz="0" w:space="0" w:color="auto"/>
            <w:left w:val="none" w:sz="0" w:space="0" w:color="auto"/>
            <w:bottom w:val="none" w:sz="0" w:space="0" w:color="auto"/>
            <w:right w:val="none" w:sz="0" w:space="0" w:color="auto"/>
          </w:divBdr>
        </w:div>
        <w:div w:id="1133014898">
          <w:marLeft w:val="480"/>
          <w:marRight w:val="0"/>
          <w:marTop w:val="0"/>
          <w:marBottom w:val="0"/>
          <w:divBdr>
            <w:top w:val="none" w:sz="0" w:space="0" w:color="auto"/>
            <w:left w:val="none" w:sz="0" w:space="0" w:color="auto"/>
            <w:bottom w:val="none" w:sz="0" w:space="0" w:color="auto"/>
            <w:right w:val="none" w:sz="0" w:space="0" w:color="auto"/>
          </w:divBdr>
        </w:div>
        <w:div w:id="74519470">
          <w:marLeft w:val="480"/>
          <w:marRight w:val="0"/>
          <w:marTop w:val="0"/>
          <w:marBottom w:val="0"/>
          <w:divBdr>
            <w:top w:val="none" w:sz="0" w:space="0" w:color="auto"/>
            <w:left w:val="none" w:sz="0" w:space="0" w:color="auto"/>
            <w:bottom w:val="none" w:sz="0" w:space="0" w:color="auto"/>
            <w:right w:val="none" w:sz="0" w:space="0" w:color="auto"/>
          </w:divBdr>
        </w:div>
        <w:div w:id="46686888">
          <w:marLeft w:val="480"/>
          <w:marRight w:val="0"/>
          <w:marTop w:val="0"/>
          <w:marBottom w:val="0"/>
          <w:divBdr>
            <w:top w:val="none" w:sz="0" w:space="0" w:color="auto"/>
            <w:left w:val="none" w:sz="0" w:space="0" w:color="auto"/>
            <w:bottom w:val="none" w:sz="0" w:space="0" w:color="auto"/>
            <w:right w:val="none" w:sz="0" w:space="0" w:color="auto"/>
          </w:divBdr>
        </w:div>
        <w:div w:id="1953825276">
          <w:marLeft w:val="480"/>
          <w:marRight w:val="0"/>
          <w:marTop w:val="0"/>
          <w:marBottom w:val="0"/>
          <w:divBdr>
            <w:top w:val="none" w:sz="0" w:space="0" w:color="auto"/>
            <w:left w:val="none" w:sz="0" w:space="0" w:color="auto"/>
            <w:bottom w:val="none" w:sz="0" w:space="0" w:color="auto"/>
            <w:right w:val="none" w:sz="0" w:space="0" w:color="auto"/>
          </w:divBdr>
        </w:div>
        <w:div w:id="914244183">
          <w:marLeft w:val="480"/>
          <w:marRight w:val="0"/>
          <w:marTop w:val="0"/>
          <w:marBottom w:val="0"/>
          <w:divBdr>
            <w:top w:val="none" w:sz="0" w:space="0" w:color="auto"/>
            <w:left w:val="none" w:sz="0" w:space="0" w:color="auto"/>
            <w:bottom w:val="none" w:sz="0" w:space="0" w:color="auto"/>
            <w:right w:val="none" w:sz="0" w:space="0" w:color="auto"/>
          </w:divBdr>
        </w:div>
        <w:div w:id="649991107">
          <w:marLeft w:val="480"/>
          <w:marRight w:val="0"/>
          <w:marTop w:val="0"/>
          <w:marBottom w:val="0"/>
          <w:divBdr>
            <w:top w:val="none" w:sz="0" w:space="0" w:color="auto"/>
            <w:left w:val="none" w:sz="0" w:space="0" w:color="auto"/>
            <w:bottom w:val="none" w:sz="0" w:space="0" w:color="auto"/>
            <w:right w:val="none" w:sz="0" w:space="0" w:color="auto"/>
          </w:divBdr>
        </w:div>
        <w:div w:id="628976274">
          <w:marLeft w:val="480"/>
          <w:marRight w:val="0"/>
          <w:marTop w:val="0"/>
          <w:marBottom w:val="0"/>
          <w:divBdr>
            <w:top w:val="none" w:sz="0" w:space="0" w:color="auto"/>
            <w:left w:val="none" w:sz="0" w:space="0" w:color="auto"/>
            <w:bottom w:val="none" w:sz="0" w:space="0" w:color="auto"/>
            <w:right w:val="none" w:sz="0" w:space="0" w:color="auto"/>
          </w:divBdr>
        </w:div>
        <w:div w:id="216743853">
          <w:marLeft w:val="480"/>
          <w:marRight w:val="0"/>
          <w:marTop w:val="0"/>
          <w:marBottom w:val="0"/>
          <w:divBdr>
            <w:top w:val="none" w:sz="0" w:space="0" w:color="auto"/>
            <w:left w:val="none" w:sz="0" w:space="0" w:color="auto"/>
            <w:bottom w:val="none" w:sz="0" w:space="0" w:color="auto"/>
            <w:right w:val="none" w:sz="0" w:space="0" w:color="auto"/>
          </w:divBdr>
        </w:div>
        <w:div w:id="2007903984">
          <w:marLeft w:val="480"/>
          <w:marRight w:val="0"/>
          <w:marTop w:val="0"/>
          <w:marBottom w:val="0"/>
          <w:divBdr>
            <w:top w:val="none" w:sz="0" w:space="0" w:color="auto"/>
            <w:left w:val="none" w:sz="0" w:space="0" w:color="auto"/>
            <w:bottom w:val="none" w:sz="0" w:space="0" w:color="auto"/>
            <w:right w:val="none" w:sz="0" w:space="0" w:color="auto"/>
          </w:divBdr>
        </w:div>
        <w:div w:id="1306158806">
          <w:marLeft w:val="480"/>
          <w:marRight w:val="0"/>
          <w:marTop w:val="0"/>
          <w:marBottom w:val="0"/>
          <w:divBdr>
            <w:top w:val="none" w:sz="0" w:space="0" w:color="auto"/>
            <w:left w:val="none" w:sz="0" w:space="0" w:color="auto"/>
            <w:bottom w:val="none" w:sz="0" w:space="0" w:color="auto"/>
            <w:right w:val="none" w:sz="0" w:space="0" w:color="auto"/>
          </w:divBdr>
        </w:div>
        <w:div w:id="1196389590">
          <w:marLeft w:val="480"/>
          <w:marRight w:val="0"/>
          <w:marTop w:val="0"/>
          <w:marBottom w:val="0"/>
          <w:divBdr>
            <w:top w:val="none" w:sz="0" w:space="0" w:color="auto"/>
            <w:left w:val="none" w:sz="0" w:space="0" w:color="auto"/>
            <w:bottom w:val="none" w:sz="0" w:space="0" w:color="auto"/>
            <w:right w:val="none" w:sz="0" w:space="0" w:color="auto"/>
          </w:divBdr>
        </w:div>
        <w:div w:id="1677534107">
          <w:marLeft w:val="480"/>
          <w:marRight w:val="0"/>
          <w:marTop w:val="0"/>
          <w:marBottom w:val="0"/>
          <w:divBdr>
            <w:top w:val="none" w:sz="0" w:space="0" w:color="auto"/>
            <w:left w:val="none" w:sz="0" w:space="0" w:color="auto"/>
            <w:bottom w:val="none" w:sz="0" w:space="0" w:color="auto"/>
            <w:right w:val="none" w:sz="0" w:space="0" w:color="auto"/>
          </w:divBdr>
        </w:div>
        <w:div w:id="2057847219">
          <w:marLeft w:val="480"/>
          <w:marRight w:val="0"/>
          <w:marTop w:val="0"/>
          <w:marBottom w:val="0"/>
          <w:divBdr>
            <w:top w:val="none" w:sz="0" w:space="0" w:color="auto"/>
            <w:left w:val="none" w:sz="0" w:space="0" w:color="auto"/>
            <w:bottom w:val="none" w:sz="0" w:space="0" w:color="auto"/>
            <w:right w:val="none" w:sz="0" w:space="0" w:color="auto"/>
          </w:divBdr>
        </w:div>
        <w:div w:id="453713277">
          <w:marLeft w:val="480"/>
          <w:marRight w:val="0"/>
          <w:marTop w:val="0"/>
          <w:marBottom w:val="0"/>
          <w:divBdr>
            <w:top w:val="none" w:sz="0" w:space="0" w:color="auto"/>
            <w:left w:val="none" w:sz="0" w:space="0" w:color="auto"/>
            <w:bottom w:val="none" w:sz="0" w:space="0" w:color="auto"/>
            <w:right w:val="none" w:sz="0" w:space="0" w:color="auto"/>
          </w:divBdr>
        </w:div>
        <w:div w:id="1514804888">
          <w:marLeft w:val="480"/>
          <w:marRight w:val="0"/>
          <w:marTop w:val="0"/>
          <w:marBottom w:val="0"/>
          <w:divBdr>
            <w:top w:val="none" w:sz="0" w:space="0" w:color="auto"/>
            <w:left w:val="none" w:sz="0" w:space="0" w:color="auto"/>
            <w:bottom w:val="none" w:sz="0" w:space="0" w:color="auto"/>
            <w:right w:val="none" w:sz="0" w:space="0" w:color="auto"/>
          </w:divBdr>
        </w:div>
        <w:div w:id="1165585195">
          <w:marLeft w:val="480"/>
          <w:marRight w:val="0"/>
          <w:marTop w:val="0"/>
          <w:marBottom w:val="0"/>
          <w:divBdr>
            <w:top w:val="none" w:sz="0" w:space="0" w:color="auto"/>
            <w:left w:val="none" w:sz="0" w:space="0" w:color="auto"/>
            <w:bottom w:val="none" w:sz="0" w:space="0" w:color="auto"/>
            <w:right w:val="none" w:sz="0" w:space="0" w:color="auto"/>
          </w:divBdr>
        </w:div>
        <w:div w:id="1889292434">
          <w:marLeft w:val="480"/>
          <w:marRight w:val="0"/>
          <w:marTop w:val="0"/>
          <w:marBottom w:val="0"/>
          <w:divBdr>
            <w:top w:val="none" w:sz="0" w:space="0" w:color="auto"/>
            <w:left w:val="none" w:sz="0" w:space="0" w:color="auto"/>
            <w:bottom w:val="none" w:sz="0" w:space="0" w:color="auto"/>
            <w:right w:val="none" w:sz="0" w:space="0" w:color="auto"/>
          </w:divBdr>
        </w:div>
        <w:div w:id="554975668">
          <w:marLeft w:val="480"/>
          <w:marRight w:val="0"/>
          <w:marTop w:val="0"/>
          <w:marBottom w:val="0"/>
          <w:divBdr>
            <w:top w:val="none" w:sz="0" w:space="0" w:color="auto"/>
            <w:left w:val="none" w:sz="0" w:space="0" w:color="auto"/>
            <w:bottom w:val="none" w:sz="0" w:space="0" w:color="auto"/>
            <w:right w:val="none" w:sz="0" w:space="0" w:color="auto"/>
          </w:divBdr>
        </w:div>
        <w:div w:id="947204388">
          <w:marLeft w:val="480"/>
          <w:marRight w:val="0"/>
          <w:marTop w:val="0"/>
          <w:marBottom w:val="0"/>
          <w:divBdr>
            <w:top w:val="none" w:sz="0" w:space="0" w:color="auto"/>
            <w:left w:val="none" w:sz="0" w:space="0" w:color="auto"/>
            <w:bottom w:val="none" w:sz="0" w:space="0" w:color="auto"/>
            <w:right w:val="none" w:sz="0" w:space="0" w:color="auto"/>
          </w:divBdr>
        </w:div>
        <w:div w:id="1496265816">
          <w:marLeft w:val="480"/>
          <w:marRight w:val="0"/>
          <w:marTop w:val="0"/>
          <w:marBottom w:val="0"/>
          <w:divBdr>
            <w:top w:val="none" w:sz="0" w:space="0" w:color="auto"/>
            <w:left w:val="none" w:sz="0" w:space="0" w:color="auto"/>
            <w:bottom w:val="none" w:sz="0" w:space="0" w:color="auto"/>
            <w:right w:val="none" w:sz="0" w:space="0" w:color="auto"/>
          </w:divBdr>
        </w:div>
        <w:div w:id="1024983598">
          <w:marLeft w:val="480"/>
          <w:marRight w:val="0"/>
          <w:marTop w:val="0"/>
          <w:marBottom w:val="0"/>
          <w:divBdr>
            <w:top w:val="none" w:sz="0" w:space="0" w:color="auto"/>
            <w:left w:val="none" w:sz="0" w:space="0" w:color="auto"/>
            <w:bottom w:val="none" w:sz="0" w:space="0" w:color="auto"/>
            <w:right w:val="none" w:sz="0" w:space="0" w:color="auto"/>
          </w:divBdr>
        </w:div>
        <w:div w:id="755857442">
          <w:marLeft w:val="480"/>
          <w:marRight w:val="0"/>
          <w:marTop w:val="0"/>
          <w:marBottom w:val="0"/>
          <w:divBdr>
            <w:top w:val="none" w:sz="0" w:space="0" w:color="auto"/>
            <w:left w:val="none" w:sz="0" w:space="0" w:color="auto"/>
            <w:bottom w:val="none" w:sz="0" w:space="0" w:color="auto"/>
            <w:right w:val="none" w:sz="0" w:space="0" w:color="auto"/>
          </w:divBdr>
        </w:div>
        <w:div w:id="1567840041">
          <w:marLeft w:val="480"/>
          <w:marRight w:val="0"/>
          <w:marTop w:val="0"/>
          <w:marBottom w:val="0"/>
          <w:divBdr>
            <w:top w:val="none" w:sz="0" w:space="0" w:color="auto"/>
            <w:left w:val="none" w:sz="0" w:space="0" w:color="auto"/>
            <w:bottom w:val="none" w:sz="0" w:space="0" w:color="auto"/>
            <w:right w:val="none" w:sz="0" w:space="0" w:color="auto"/>
          </w:divBdr>
        </w:div>
        <w:div w:id="1944455728">
          <w:marLeft w:val="480"/>
          <w:marRight w:val="0"/>
          <w:marTop w:val="0"/>
          <w:marBottom w:val="0"/>
          <w:divBdr>
            <w:top w:val="none" w:sz="0" w:space="0" w:color="auto"/>
            <w:left w:val="none" w:sz="0" w:space="0" w:color="auto"/>
            <w:bottom w:val="none" w:sz="0" w:space="0" w:color="auto"/>
            <w:right w:val="none" w:sz="0" w:space="0" w:color="auto"/>
          </w:divBdr>
        </w:div>
        <w:div w:id="1785490584">
          <w:marLeft w:val="480"/>
          <w:marRight w:val="0"/>
          <w:marTop w:val="0"/>
          <w:marBottom w:val="0"/>
          <w:divBdr>
            <w:top w:val="none" w:sz="0" w:space="0" w:color="auto"/>
            <w:left w:val="none" w:sz="0" w:space="0" w:color="auto"/>
            <w:bottom w:val="none" w:sz="0" w:space="0" w:color="auto"/>
            <w:right w:val="none" w:sz="0" w:space="0" w:color="auto"/>
          </w:divBdr>
        </w:div>
        <w:div w:id="939220567">
          <w:marLeft w:val="480"/>
          <w:marRight w:val="0"/>
          <w:marTop w:val="0"/>
          <w:marBottom w:val="0"/>
          <w:divBdr>
            <w:top w:val="none" w:sz="0" w:space="0" w:color="auto"/>
            <w:left w:val="none" w:sz="0" w:space="0" w:color="auto"/>
            <w:bottom w:val="none" w:sz="0" w:space="0" w:color="auto"/>
            <w:right w:val="none" w:sz="0" w:space="0" w:color="auto"/>
          </w:divBdr>
        </w:div>
        <w:div w:id="1685355302">
          <w:marLeft w:val="480"/>
          <w:marRight w:val="0"/>
          <w:marTop w:val="0"/>
          <w:marBottom w:val="0"/>
          <w:divBdr>
            <w:top w:val="none" w:sz="0" w:space="0" w:color="auto"/>
            <w:left w:val="none" w:sz="0" w:space="0" w:color="auto"/>
            <w:bottom w:val="none" w:sz="0" w:space="0" w:color="auto"/>
            <w:right w:val="none" w:sz="0" w:space="0" w:color="auto"/>
          </w:divBdr>
        </w:div>
        <w:div w:id="494882816">
          <w:marLeft w:val="480"/>
          <w:marRight w:val="0"/>
          <w:marTop w:val="0"/>
          <w:marBottom w:val="0"/>
          <w:divBdr>
            <w:top w:val="none" w:sz="0" w:space="0" w:color="auto"/>
            <w:left w:val="none" w:sz="0" w:space="0" w:color="auto"/>
            <w:bottom w:val="none" w:sz="0" w:space="0" w:color="auto"/>
            <w:right w:val="none" w:sz="0" w:space="0" w:color="auto"/>
          </w:divBdr>
        </w:div>
        <w:div w:id="789786002">
          <w:marLeft w:val="480"/>
          <w:marRight w:val="0"/>
          <w:marTop w:val="0"/>
          <w:marBottom w:val="0"/>
          <w:divBdr>
            <w:top w:val="none" w:sz="0" w:space="0" w:color="auto"/>
            <w:left w:val="none" w:sz="0" w:space="0" w:color="auto"/>
            <w:bottom w:val="none" w:sz="0" w:space="0" w:color="auto"/>
            <w:right w:val="none" w:sz="0" w:space="0" w:color="auto"/>
          </w:divBdr>
        </w:div>
        <w:div w:id="1572500709">
          <w:marLeft w:val="480"/>
          <w:marRight w:val="0"/>
          <w:marTop w:val="0"/>
          <w:marBottom w:val="0"/>
          <w:divBdr>
            <w:top w:val="none" w:sz="0" w:space="0" w:color="auto"/>
            <w:left w:val="none" w:sz="0" w:space="0" w:color="auto"/>
            <w:bottom w:val="none" w:sz="0" w:space="0" w:color="auto"/>
            <w:right w:val="none" w:sz="0" w:space="0" w:color="auto"/>
          </w:divBdr>
        </w:div>
        <w:div w:id="333846048">
          <w:marLeft w:val="480"/>
          <w:marRight w:val="0"/>
          <w:marTop w:val="0"/>
          <w:marBottom w:val="0"/>
          <w:divBdr>
            <w:top w:val="none" w:sz="0" w:space="0" w:color="auto"/>
            <w:left w:val="none" w:sz="0" w:space="0" w:color="auto"/>
            <w:bottom w:val="none" w:sz="0" w:space="0" w:color="auto"/>
            <w:right w:val="none" w:sz="0" w:space="0" w:color="auto"/>
          </w:divBdr>
        </w:div>
        <w:div w:id="1318218164">
          <w:marLeft w:val="480"/>
          <w:marRight w:val="0"/>
          <w:marTop w:val="0"/>
          <w:marBottom w:val="0"/>
          <w:divBdr>
            <w:top w:val="none" w:sz="0" w:space="0" w:color="auto"/>
            <w:left w:val="none" w:sz="0" w:space="0" w:color="auto"/>
            <w:bottom w:val="none" w:sz="0" w:space="0" w:color="auto"/>
            <w:right w:val="none" w:sz="0" w:space="0" w:color="auto"/>
          </w:divBdr>
        </w:div>
        <w:div w:id="1017078826">
          <w:marLeft w:val="480"/>
          <w:marRight w:val="0"/>
          <w:marTop w:val="0"/>
          <w:marBottom w:val="0"/>
          <w:divBdr>
            <w:top w:val="none" w:sz="0" w:space="0" w:color="auto"/>
            <w:left w:val="none" w:sz="0" w:space="0" w:color="auto"/>
            <w:bottom w:val="none" w:sz="0" w:space="0" w:color="auto"/>
            <w:right w:val="none" w:sz="0" w:space="0" w:color="auto"/>
          </w:divBdr>
        </w:div>
        <w:div w:id="1407607512">
          <w:marLeft w:val="480"/>
          <w:marRight w:val="0"/>
          <w:marTop w:val="0"/>
          <w:marBottom w:val="0"/>
          <w:divBdr>
            <w:top w:val="none" w:sz="0" w:space="0" w:color="auto"/>
            <w:left w:val="none" w:sz="0" w:space="0" w:color="auto"/>
            <w:bottom w:val="none" w:sz="0" w:space="0" w:color="auto"/>
            <w:right w:val="none" w:sz="0" w:space="0" w:color="auto"/>
          </w:divBdr>
        </w:div>
        <w:div w:id="576667508">
          <w:marLeft w:val="480"/>
          <w:marRight w:val="0"/>
          <w:marTop w:val="0"/>
          <w:marBottom w:val="0"/>
          <w:divBdr>
            <w:top w:val="none" w:sz="0" w:space="0" w:color="auto"/>
            <w:left w:val="none" w:sz="0" w:space="0" w:color="auto"/>
            <w:bottom w:val="none" w:sz="0" w:space="0" w:color="auto"/>
            <w:right w:val="none" w:sz="0" w:space="0" w:color="auto"/>
          </w:divBdr>
        </w:div>
        <w:div w:id="1696614319">
          <w:marLeft w:val="480"/>
          <w:marRight w:val="0"/>
          <w:marTop w:val="0"/>
          <w:marBottom w:val="0"/>
          <w:divBdr>
            <w:top w:val="none" w:sz="0" w:space="0" w:color="auto"/>
            <w:left w:val="none" w:sz="0" w:space="0" w:color="auto"/>
            <w:bottom w:val="none" w:sz="0" w:space="0" w:color="auto"/>
            <w:right w:val="none" w:sz="0" w:space="0" w:color="auto"/>
          </w:divBdr>
        </w:div>
        <w:div w:id="302664377">
          <w:marLeft w:val="480"/>
          <w:marRight w:val="0"/>
          <w:marTop w:val="0"/>
          <w:marBottom w:val="0"/>
          <w:divBdr>
            <w:top w:val="none" w:sz="0" w:space="0" w:color="auto"/>
            <w:left w:val="none" w:sz="0" w:space="0" w:color="auto"/>
            <w:bottom w:val="none" w:sz="0" w:space="0" w:color="auto"/>
            <w:right w:val="none" w:sz="0" w:space="0" w:color="auto"/>
          </w:divBdr>
        </w:div>
        <w:div w:id="773943925">
          <w:marLeft w:val="480"/>
          <w:marRight w:val="0"/>
          <w:marTop w:val="0"/>
          <w:marBottom w:val="0"/>
          <w:divBdr>
            <w:top w:val="none" w:sz="0" w:space="0" w:color="auto"/>
            <w:left w:val="none" w:sz="0" w:space="0" w:color="auto"/>
            <w:bottom w:val="none" w:sz="0" w:space="0" w:color="auto"/>
            <w:right w:val="none" w:sz="0" w:space="0" w:color="auto"/>
          </w:divBdr>
        </w:div>
        <w:div w:id="163518825">
          <w:marLeft w:val="480"/>
          <w:marRight w:val="0"/>
          <w:marTop w:val="0"/>
          <w:marBottom w:val="0"/>
          <w:divBdr>
            <w:top w:val="none" w:sz="0" w:space="0" w:color="auto"/>
            <w:left w:val="none" w:sz="0" w:space="0" w:color="auto"/>
            <w:bottom w:val="none" w:sz="0" w:space="0" w:color="auto"/>
            <w:right w:val="none" w:sz="0" w:space="0" w:color="auto"/>
          </w:divBdr>
        </w:div>
        <w:div w:id="1599411798">
          <w:marLeft w:val="480"/>
          <w:marRight w:val="0"/>
          <w:marTop w:val="0"/>
          <w:marBottom w:val="0"/>
          <w:divBdr>
            <w:top w:val="none" w:sz="0" w:space="0" w:color="auto"/>
            <w:left w:val="none" w:sz="0" w:space="0" w:color="auto"/>
            <w:bottom w:val="none" w:sz="0" w:space="0" w:color="auto"/>
            <w:right w:val="none" w:sz="0" w:space="0" w:color="auto"/>
          </w:divBdr>
        </w:div>
        <w:div w:id="1935744562">
          <w:marLeft w:val="480"/>
          <w:marRight w:val="0"/>
          <w:marTop w:val="0"/>
          <w:marBottom w:val="0"/>
          <w:divBdr>
            <w:top w:val="none" w:sz="0" w:space="0" w:color="auto"/>
            <w:left w:val="none" w:sz="0" w:space="0" w:color="auto"/>
            <w:bottom w:val="none" w:sz="0" w:space="0" w:color="auto"/>
            <w:right w:val="none" w:sz="0" w:space="0" w:color="auto"/>
          </w:divBdr>
        </w:div>
        <w:div w:id="2082022101">
          <w:marLeft w:val="480"/>
          <w:marRight w:val="0"/>
          <w:marTop w:val="0"/>
          <w:marBottom w:val="0"/>
          <w:divBdr>
            <w:top w:val="none" w:sz="0" w:space="0" w:color="auto"/>
            <w:left w:val="none" w:sz="0" w:space="0" w:color="auto"/>
            <w:bottom w:val="none" w:sz="0" w:space="0" w:color="auto"/>
            <w:right w:val="none" w:sz="0" w:space="0" w:color="auto"/>
          </w:divBdr>
        </w:div>
        <w:div w:id="1441604953">
          <w:marLeft w:val="480"/>
          <w:marRight w:val="0"/>
          <w:marTop w:val="0"/>
          <w:marBottom w:val="0"/>
          <w:divBdr>
            <w:top w:val="none" w:sz="0" w:space="0" w:color="auto"/>
            <w:left w:val="none" w:sz="0" w:space="0" w:color="auto"/>
            <w:bottom w:val="none" w:sz="0" w:space="0" w:color="auto"/>
            <w:right w:val="none" w:sz="0" w:space="0" w:color="auto"/>
          </w:divBdr>
        </w:div>
        <w:div w:id="1741055348">
          <w:marLeft w:val="480"/>
          <w:marRight w:val="0"/>
          <w:marTop w:val="0"/>
          <w:marBottom w:val="0"/>
          <w:divBdr>
            <w:top w:val="none" w:sz="0" w:space="0" w:color="auto"/>
            <w:left w:val="none" w:sz="0" w:space="0" w:color="auto"/>
            <w:bottom w:val="none" w:sz="0" w:space="0" w:color="auto"/>
            <w:right w:val="none" w:sz="0" w:space="0" w:color="auto"/>
          </w:divBdr>
        </w:div>
        <w:div w:id="886574439">
          <w:marLeft w:val="480"/>
          <w:marRight w:val="0"/>
          <w:marTop w:val="0"/>
          <w:marBottom w:val="0"/>
          <w:divBdr>
            <w:top w:val="none" w:sz="0" w:space="0" w:color="auto"/>
            <w:left w:val="none" w:sz="0" w:space="0" w:color="auto"/>
            <w:bottom w:val="none" w:sz="0" w:space="0" w:color="auto"/>
            <w:right w:val="none" w:sz="0" w:space="0" w:color="auto"/>
          </w:divBdr>
        </w:div>
        <w:div w:id="867109263">
          <w:marLeft w:val="480"/>
          <w:marRight w:val="0"/>
          <w:marTop w:val="0"/>
          <w:marBottom w:val="0"/>
          <w:divBdr>
            <w:top w:val="none" w:sz="0" w:space="0" w:color="auto"/>
            <w:left w:val="none" w:sz="0" w:space="0" w:color="auto"/>
            <w:bottom w:val="none" w:sz="0" w:space="0" w:color="auto"/>
            <w:right w:val="none" w:sz="0" w:space="0" w:color="auto"/>
          </w:divBdr>
        </w:div>
        <w:div w:id="1014695806">
          <w:marLeft w:val="480"/>
          <w:marRight w:val="0"/>
          <w:marTop w:val="0"/>
          <w:marBottom w:val="0"/>
          <w:divBdr>
            <w:top w:val="none" w:sz="0" w:space="0" w:color="auto"/>
            <w:left w:val="none" w:sz="0" w:space="0" w:color="auto"/>
            <w:bottom w:val="none" w:sz="0" w:space="0" w:color="auto"/>
            <w:right w:val="none" w:sz="0" w:space="0" w:color="auto"/>
          </w:divBdr>
        </w:div>
        <w:div w:id="1933275281">
          <w:marLeft w:val="480"/>
          <w:marRight w:val="0"/>
          <w:marTop w:val="0"/>
          <w:marBottom w:val="0"/>
          <w:divBdr>
            <w:top w:val="none" w:sz="0" w:space="0" w:color="auto"/>
            <w:left w:val="none" w:sz="0" w:space="0" w:color="auto"/>
            <w:bottom w:val="none" w:sz="0" w:space="0" w:color="auto"/>
            <w:right w:val="none" w:sz="0" w:space="0" w:color="auto"/>
          </w:divBdr>
        </w:div>
        <w:div w:id="309746141">
          <w:marLeft w:val="480"/>
          <w:marRight w:val="0"/>
          <w:marTop w:val="0"/>
          <w:marBottom w:val="0"/>
          <w:divBdr>
            <w:top w:val="none" w:sz="0" w:space="0" w:color="auto"/>
            <w:left w:val="none" w:sz="0" w:space="0" w:color="auto"/>
            <w:bottom w:val="none" w:sz="0" w:space="0" w:color="auto"/>
            <w:right w:val="none" w:sz="0" w:space="0" w:color="auto"/>
          </w:divBdr>
        </w:div>
        <w:div w:id="305473659">
          <w:marLeft w:val="480"/>
          <w:marRight w:val="0"/>
          <w:marTop w:val="0"/>
          <w:marBottom w:val="0"/>
          <w:divBdr>
            <w:top w:val="none" w:sz="0" w:space="0" w:color="auto"/>
            <w:left w:val="none" w:sz="0" w:space="0" w:color="auto"/>
            <w:bottom w:val="none" w:sz="0" w:space="0" w:color="auto"/>
            <w:right w:val="none" w:sz="0" w:space="0" w:color="auto"/>
          </w:divBdr>
        </w:div>
        <w:div w:id="271012278">
          <w:marLeft w:val="480"/>
          <w:marRight w:val="0"/>
          <w:marTop w:val="0"/>
          <w:marBottom w:val="0"/>
          <w:divBdr>
            <w:top w:val="none" w:sz="0" w:space="0" w:color="auto"/>
            <w:left w:val="none" w:sz="0" w:space="0" w:color="auto"/>
            <w:bottom w:val="none" w:sz="0" w:space="0" w:color="auto"/>
            <w:right w:val="none" w:sz="0" w:space="0" w:color="auto"/>
          </w:divBdr>
        </w:div>
        <w:div w:id="1545632423">
          <w:marLeft w:val="480"/>
          <w:marRight w:val="0"/>
          <w:marTop w:val="0"/>
          <w:marBottom w:val="0"/>
          <w:divBdr>
            <w:top w:val="none" w:sz="0" w:space="0" w:color="auto"/>
            <w:left w:val="none" w:sz="0" w:space="0" w:color="auto"/>
            <w:bottom w:val="none" w:sz="0" w:space="0" w:color="auto"/>
            <w:right w:val="none" w:sz="0" w:space="0" w:color="auto"/>
          </w:divBdr>
        </w:div>
        <w:div w:id="410465948">
          <w:marLeft w:val="480"/>
          <w:marRight w:val="0"/>
          <w:marTop w:val="0"/>
          <w:marBottom w:val="0"/>
          <w:divBdr>
            <w:top w:val="none" w:sz="0" w:space="0" w:color="auto"/>
            <w:left w:val="none" w:sz="0" w:space="0" w:color="auto"/>
            <w:bottom w:val="none" w:sz="0" w:space="0" w:color="auto"/>
            <w:right w:val="none" w:sz="0" w:space="0" w:color="auto"/>
          </w:divBdr>
        </w:div>
        <w:div w:id="692344239">
          <w:marLeft w:val="480"/>
          <w:marRight w:val="0"/>
          <w:marTop w:val="0"/>
          <w:marBottom w:val="0"/>
          <w:divBdr>
            <w:top w:val="none" w:sz="0" w:space="0" w:color="auto"/>
            <w:left w:val="none" w:sz="0" w:space="0" w:color="auto"/>
            <w:bottom w:val="none" w:sz="0" w:space="0" w:color="auto"/>
            <w:right w:val="none" w:sz="0" w:space="0" w:color="auto"/>
          </w:divBdr>
        </w:div>
        <w:div w:id="797338641">
          <w:marLeft w:val="480"/>
          <w:marRight w:val="0"/>
          <w:marTop w:val="0"/>
          <w:marBottom w:val="0"/>
          <w:divBdr>
            <w:top w:val="none" w:sz="0" w:space="0" w:color="auto"/>
            <w:left w:val="none" w:sz="0" w:space="0" w:color="auto"/>
            <w:bottom w:val="none" w:sz="0" w:space="0" w:color="auto"/>
            <w:right w:val="none" w:sz="0" w:space="0" w:color="auto"/>
          </w:divBdr>
        </w:div>
        <w:div w:id="1750154299">
          <w:marLeft w:val="480"/>
          <w:marRight w:val="0"/>
          <w:marTop w:val="0"/>
          <w:marBottom w:val="0"/>
          <w:divBdr>
            <w:top w:val="none" w:sz="0" w:space="0" w:color="auto"/>
            <w:left w:val="none" w:sz="0" w:space="0" w:color="auto"/>
            <w:bottom w:val="none" w:sz="0" w:space="0" w:color="auto"/>
            <w:right w:val="none" w:sz="0" w:space="0" w:color="auto"/>
          </w:divBdr>
        </w:div>
        <w:div w:id="1272250995">
          <w:marLeft w:val="480"/>
          <w:marRight w:val="0"/>
          <w:marTop w:val="0"/>
          <w:marBottom w:val="0"/>
          <w:divBdr>
            <w:top w:val="none" w:sz="0" w:space="0" w:color="auto"/>
            <w:left w:val="none" w:sz="0" w:space="0" w:color="auto"/>
            <w:bottom w:val="none" w:sz="0" w:space="0" w:color="auto"/>
            <w:right w:val="none" w:sz="0" w:space="0" w:color="auto"/>
          </w:divBdr>
        </w:div>
        <w:div w:id="132069159">
          <w:marLeft w:val="480"/>
          <w:marRight w:val="0"/>
          <w:marTop w:val="0"/>
          <w:marBottom w:val="0"/>
          <w:divBdr>
            <w:top w:val="none" w:sz="0" w:space="0" w:color="auto"/>
            <w:left w:val="none" w:sz="0" w:space="0" w:color="auto"/>
            <w:bottom w:val="none" w:sz="0" w:space="0" w:color="auto"/>
            <w:right w:val="none" w:sz="0" w:space="0" w:color="auto"/>
          </w:divBdr>
        </w:div>
        <w:div w:id="1837183325">
          <w:marLeft w:val="480"/>
          <w:marRight w:val="0"/>
          <w:marTop w:val="0"/>
          <w:marBottom w:val="0"/>
          <w:divBdr>
            <w:top w:val="none" w:sz="0" w:space="0" w:color="auto"/>
            <w:left w:val="none" w:sz="0" w:space="0" w:color="auto"/>
            <w:bottom w:val="none" w:sz="0" w:space="0" w:color="auto"/>
            <w:right w:val="none" w:sz="0" w:space="0" w:color="auto"/>
          </w:divBdr>
        </w:div>
        <w:div w:id="1499803388">
          <w:marLeft w:val="480"/>
          <w:marRight w:val="0"/>
          <w:marTop w:val="0"/>
          <w:marBottom w:val="0"/>
          <w:divBdr>
            <w:top w:val="none" w:sz="0" w:space="0" w:color="auto"/>
            <w:left w:val="none" w:sz="0" w:space="0" w:color="auto"/>
            <w:bottom w:val="none" w:sz="0" w:space="0" w:color="auto"/>
            <w:right w:val="none" w:sz="0" w:space="0" w:color="auto"/>
          </w:divBdr>
        </w:div>
        <w:div w:id="133260450">
          <w:marLeft w:val="480"/>
          <w:marRight w:val="0"/>
          <w:marTop w:val="0"/>
          <w:marBottom w:val="0"/>
          <w:divBdr>
            <w:top w:val="none" w:sz="0" w:space="0" w:color="auto"/>
            <w:left w:val="none" w:sz="0" w:space="0" w:color="auto"/>
            <w:bottom w:val="none" w:sz="0" w:space="0" w:color="auto"/>
            <w:right w:val="none" w:sz="0" w:space="0" w:color="auto"/>
          </w:divBdr>
        </w:div>
        <w:div w:id="969670836">
          <w:marLeft w:val="480"/>
          <w:marRight w:val="0"/>
          <w:marTop w:val="0"/>
          <w:marBottom w:val="0"/>
          <w:divBdr>
            <w:top w:val="none" w:sz="0" w:space="0" w:color="auto"/>
            <w:left w:val="none" w:sz="0" w:space="0" w:color="auto"/>
            <w:bottom w:val="none" w:sz="0" w:space="0" w:color="auto"/>
            <w:right w:val="none" w:sz="0" w:space="0" w:color="auto"/>
          </w:divBdr>
        </w:div>
        <w:div w:id="292366791">
          <w:marLeft w:val="480"/>
          <w:marRight w:val="0"/>
          <w:marTop w:val="0"/>
          <w:marBottom w:val="0"/>
          <w:divBdr>
            <w:top w:val="none" w:sz="0" w:space="0" w:color="auto"/>
            <w:left w:val="none" w:sz="0" w:space="0" w:color="auto"/>
            <w:bottom w:val="none" w:sz="0" w:space="0" w:color="auto"/>
            <w:right w:val="none" w:sz="0" w:space="0" w:color="auto"/>
          </w:divBdr>
        </w:div>
        <w:div w:id="1243485778">
          <w:marLeft w:val="480"/>
          <w:marRight w:val="0"/>
          <w:marTop w:val="0"/>
          <w:marBottom w:val="0"/>
          <w:divBdr>
            <w:top w:val="none" w:sz="0" w:space="0" w:color="auto"/>
            <w:left w:val="none" w:sz="0" w:space="0" w:color="auto"/>
            <w:bottom w:val="none" w:sz="0" w:space="0" w:color="auto"/>
            <w:right w:val="none" w:sz="0" w:space="0" w:color="auto"/>
          </w:divBdr>
        </w:div>
        <w:div w:id="1455490161">
          <w:marLeft w:val="480"/>
          <w:marRight w:val="0"/>
          <w:marTop w:val="0"/>
          <w:marBottom w:val="0"/>
          <w:divBdr>
            <w:top w:val="none" w:sz="0" w:space="0" w:color="auto"/>
            <w:left w:val="none" w:sz="0" w:space="0" w:color="auto"/>
            <w:bottom w:val="none" w:sz="0" w:space="0" w:color="auto"/>
            <w:right w:val="none" w:sz="0" w:space="0" w:color="auto"/>
          </w:divBdr>
        </w:div>
        <w:div w:id="1549606023">
          <w:marLeft w:val="480"/>
          <w:marRight w:val="0"/>
          <w:marTop w:val="0"/>
          <w:marBottom w:val="0"/>
          <w:divBdr>
            <w:top w:val="none" w:sz="0" w:space="0" w:color="auto"/>
            <w:left w:val="none" w:sz="0" w:space="0" w:color="auto"/>
            <w:bottom w:val="none" w:sz="0" w:space="0" w:color="auto"/>
            <w:right w:val="none" w:sz="0" w:space="0" w:color="auto"/>
          </w:divBdr>
        </w:div>
        <w:div w:id="172644444">
          <w:marLeft w:val="480"/>
          <w:marRight w:val="0"/>
          <w:marTop w:val="0"/>
          <w:marBottom w:val="0"/>
          <w:divBdr>
            <w:top w:val="none" w:sz="0" w:space="0" w:color="auto"/>
            <w:left w:val="none" w:sz="0" w:space="0" w:color="auto"/>
            <w:bottom w:val="none" w:sz="0" w:space="0" w:color="auto"/>
            <w:right w:val="none" w:sz="0" w:space="0" w:color="auto"/>
          </w:divBdr>
        </w:div>
        <w:div w:id="1487431102">
          <w:marLeft w:val="480"/>
          <w:marRight w:val="0"/>
          <w:marTop w:val="0"/>
          <w:marBottom w:val="0"/>
          <w:divBdr>
            <w:top w:val="none" w:sz="0" w:space="0" w:color="auto"/>
            <w:left w:val="none" w:sz="0" w:space="0" w:color="auto"/>
            <w:bottom w:val="none" w:sz="0" w:space="0" w:color="auto"/>
            <w:right w:val="none" w:sz="0" w:space="0" w:color="auto"/>
          </w:divBdr>
        </w:div>
        <w:div w:id="1539119702">
          <w:marLeft w:val="480"/>
          <w:marRight w:val="0"/>
          <w:marTop w:val="0"/>
          <w:marBottom w:val="0"/>
          <w:divBdr>
            <w:top w:val="none" w:sz="0" w:space="0" w:color="auto"/>
            <w:left w:val="none" w:sz="0" w:space="0" w:color="auto"/>
            <w:bottom w:val="none" w:sz="0" w:space="0" w:color="auto"/>
            <w:right w:val="none" w:sz="0" w:space="0" w:color="auto"/>
          </w:divBdr>
        </w:div>
        <w:div w:id="1999845399">
          <w:marLeft w:val="480"/>
          <w:marRight w:val="0"/>
          <w:marTop w:val="0"/>
          <w:marBottom w:val="0"/>
          <w:divBdr>
            <w:top w:val="none" w:sz="0" w:space="0" w:color="auto"/>
            <w:left w:val="none" w:sz="0" w:space="0" w:color="auto"/>
            <w:bottom w:val="none" w:sz="0" w:space="0" w:color="auto"/>
            <w:right w:val="none" w:sz="0" w:space="0" w:color="auto"/>
          </w:divBdr>
        </w:div>
        <w:div w:id="1804689011">
          <w:marLeft w:val="480"/>
          <w:marRight w:val="0"/>
          <w:marTop w:val="0"/>
          <w:marBottom w:val="0"/>
          <w:divBdr>
            <w:top w:val="none" w:sz="0" w:space="0" w:color="auto"/>
            <w:left w:val="none" w:sz="0" w:space="0" w:color="auto"/>
            <w:bottom w:val="none" w:sz="0" w:space="0" w:color="auto"/>
            <w:right w:val="none" w:sz="0" w:space="0" w:color="auto"/>
          </w:divBdr>
        </w:div>
        <w:div w:id="166291750">
          <w:marLeft w:val="480"/>
          <w:marRight w:val="0"/>
          <w:marTop w:val="0"/>
          <w:marBottom w:val="0"/>
          <w:divBdr>
            <w:top w:val="none" w:sz="0" w:space="0" w:color="auto"/>
            <w:left w:val="none" w:sz="0" w:space="0" w:color="auto"/>
            <w:bottom w:val="none" w:sz="0" w:space="0" w:color="auto"/>
            <w:right w:val="none" w:sz="0" w:space="0" w:color="auto"/>
          </w:divBdr>
        </w:div>
        <w:div w:id="1835759987">
          <w:marLeft w:val="480"/>
          <w:marRight w:val="0"/>
          <w:marTop w:val="0"/>
          <w:marBottom w:val="0"/>
          <w:divBdr>
            <w:top w:val="none" w:sz="0" w:space="0" w:color="auto"/>
            <w:left w:val="none" w:sz="0" w:space="0" w:color="auto"/>
            <w:bottom w:val="none" w:sz="0" w:space="0" w:color="auto"/>
            <w:right w:val="none" w:sz="0" w:space="0" w:color="auto"/>
          </w:divBdr>
        </w:div>
        <w:div w:id="1510484042">
          <w:marLeft w:val="480"/>
          <w:marRight w:val="0"/>
          <w:marTop w:val="0"/>
          <w:marBottom w:val="0"/>
          <w:divBdr>
            <w:top w:val="none" w:sz="0" w:space="0" w:color="auto"/>
            <w:left w:val="none" w:sz="0" w:space="0" w:color="auto"/>
            <w:bottom w:val="none" w:sz="0" w:space="0" w:color="auto"/>
            <w:right w:val="none" w:sz="0" w:space="0" w:color="auto"/>
          </w:divBdr>
        </w:div>
        <w:div w:id="701437441">
          <w:marLeft w:val="480"/>
          <w:marRight w:val="0"/>
          <w:marTop w:val="0"/>
          <w:marBottom w:val="0"/>
          <w:divBdr>
            <w:top w:val="none" w:sz="0" w:space="0" w:color="auto"/>
            <w:left w:val="none" w:sz="0" w:space="0" w:color="auto"/>
            <w:bottom w:val="none" w:sz="0" w:space="0" w:color="auto"/>
            <w:right w:val="none" w:sz="0" w:space="0" w:color="auto"/>
          </w:divBdr>
        </w:div>
        <w:div w:id="673144826">
          <w:marLeft w:val="480"/>
          <w:marRight w:val="0"/>
          <w:marTop w:val="0"/>
          <w:marBottom w:val="0"/>
          <w:divBdr>
            <w:top w:val="none" w:sz="0" w:space="0" w:color="auto"/>
            <w:left w:val="none" w:sz="0" w:space="0" w:color="auto"/>
            <w:bottom w:val="none" w:sz="0" w:space="0" w:color="auto"/>
            <w:right w:val="none" w:sz="0" w:space="0" w:color="auto"/>
          </w:divBdr>
        </w:div>
        <w:div w:id="371542509">
          <w:marLeft w:val="480"/>
          <w:marRight w:val="0"/>
          <w:marTop w:val="0"/>
          <w:marBottom w:val="0"/>
          <w:divBdr>
            <w:top w:val="none" w:sz="0" w:space="0" w:color="auto"/>
            <w:left w:val="none" w:sz="0" w:space="0" w:color="auto"/>
            <w:bottom w:val="none" w:sz="0" w:space="0" w:color="auto"/>
            <w:right w:val="none" w:sz="0" w:space="0" w:color="auto"/>
          </w:divBdr>
        </w:div>
        <w:div w:id="850489737">
          <w:marLeft w:val="480"/>
          <w:marRight w:val="0"/>
          <w:marTop w:val="0"/>
          <w:marBottom w:val="0"/>
          <w:divBdr>
            <w:top w:val="none" w:sz="0" w:space="0" w:color="auto"/>
            <w:left w:val="none" w:sz="0" w:space="0" w:color="auto"/>
            <w:bottom w:val="none" w:sz="0" w:space="0" w:color="auto"/>
            <w:right w:val="none" w:sz="0" w:space="0" w:color="auto"/>
          </w:divBdr>
        </w:div>
        <w:div w:id="731082616">
          <w:marLeft w:val="480"/>
          <w:marRight w:val="0"/>
          <w:marTop w:val="0"/>
          <w:marBottom w:val="0"/>
          <w:divBdr>
            <w:top w:val="none" w:sz="0" w:space="0" w:color="auto"/>
            <w:left w:val="none" w:sz="0" w:space="0" w:color="auto"/>
            <w:bottom w:val="none" w:sz="0" w:space="0" w:color="auto"/>
            <w:right w:val="none" w:sz="0" w:space="0" w:color="auto"/>
          </w:divBdr>
        </w:div>
        <w:div w:id="1981570594">
          <w:marLeft w:val="480"/>
          <w:marRight w:val="0"/>
          <w:marTop w:val="0"/>
          <w:marBottom w:val="0"/>
          <w:divBdr>
            <w:top w:val="none" w:sz="0" w:space="0" w:color="auto"/>
            <w:left w:val="none" w:sz="0" w:space="0" w:color="auto"/>
            <w:bottom w:val="none" w:sz="0" w:space="0" w:color="auto"/>
            <w:right w:val="none" w:sz="0" w:space="0" w:color="auto"/>
          </w:divBdr>
        </w:div>
        <w:div w:id="1369182629">
          <w:marLeft w:val="480"/>
          <w:marRight w:val="0"/>
          <w:marTop w:val="0"/>
          <w:marBottom w:val="0"/>
          <w:divBdr>
            <w:top w:val="none" w:sz="0" w:space="0" w:color="auto"/>
            <w:left w:val="none" w:sz="0" w:space="0" w:color="auto"/>
            <w:bottom w:val="none" w:sz="0" w:space="0" w:color="auto"/>
            <w:right w:val="none" w:sz="0" w:space="0" w:color="auto"/>
          </w:divBdr>
        </w:div>
        <w:div w:id="1944268110">
          <w:marLeft w:val="480"/>
          <w:marRight w:val="0"/>
          <w:marTop w:val="0"/>
          <w:marBottom w:val="0"/>
          <w:divBdr>
            <w:top w:val="none" w:sz="0" w:space="0" w:color="auto"/>
            <w:left w:val="none" w:sz="0" w:space="0" w:color="auto"/>
            <w:bottom w:val="none" w:sz="0" w:space="0" w:color="auto"/>
            <w:right w:val="none" w:sz="0" w:space="0" w:color="auto"/>
          </w:divBdr>
        </w:div>
        <w:div w:id="769468511">
          <w:marLeft w:val="480"/>
          <w:marRight w:val="0"/>
          <w:marTop w:val="0"/>
          <w:marBottom w:val="0"/>
          <w:divBdr>
            <w:top w:val="none" w:sz="0" w:space="0" w:color="auto"/>
            <w:left w:val="none" w:sz="0" w:space="0" w:color="auto"/>
            <w:bottom w:val="none" w:sz="0" w:space="0" w:color="auto"/>
            <w:right w:val="none" w:sz="0" w:space="0" w:color="auto"/>
          </w:divBdr>
        </w:div>
        <w:div w:id="1189370510">
          <w:marLeft w:val="480"/>
          <w:marRight w:val="0"/>
          <w:marTop w:val="0"/>
          <w:marBottom w:val="0"/>
          <w:divBdr>
            <w:top w:val="none" w:sz="0" w:space="0" w:color="auto"/>
            <w:left w:val="none" w:sz="0" w:space="0" w:color="auto"/>
            <w:bottom w:val="none" w:sz="0" w:space="0" w:color="auto"/>
            <w:right w:val="none" w:sz="0" w:space="0" w:color="auto"/>
          </w:divBdr>
        </w:div>
        <w:div w:id="352152369">
          <w:marLeft w:val="480"/>
          <w:marRight w:val="0"/>
          <w:marTop w:val="0"/>
          <w:marBottom w:val="0"/>
          <w:divBdr>
            <w:top w:val="none" w:sz="0" w:space="0" w:color="auto"/>
            <w:left w:val="none" w:sz="0" w:space="0" w:color="auto"/>
            <w:bottom w:val="none" w:sz="0" w:space="0" w:color="auto"/>
            <w:right w:val="none" w:sz="0" w:space="0" w:color="auto"/>
          </w:divBdr>
        </w:div>
        <w:div w:id="1523281914">
          <w:marLeft w:val="480"/>
          <w:marRight w:val="0"/>
          <w:marTop w:val="0"/>
          <w:marBottom w:val="0"/>
          <w:divBdr>
            <w:top w:val="none" w:sz="0" w:space="0" w:color="auto"/>
            <w:left w:val="none" w:sz="0" w:space="0" w:color="auto"/>
            <w:bottom w:val="none" w:sz="0" w:space="0" w:color="auto"/>
            <w:right w:val="none" w:sz="0" w:space="0" w:color="auto"/>
          </w:divBdr>
        </w:div>
        <w:div w:id="2063753688">
          <w:marLeft w:val="480"/>
          <w:marRight w:val="0"/>
          <w:marTop w:val="0"/>
          <w:marBottom w:val="0"/>
          <w:divBdr>
            <w:top w:val="none" w:sz="0" w:space="0" w:color="auto"/>
            <w:left w:val="none" w:sz="0" w:space="0" w:color="auto"/>
            <w:bottom w:val="none" w:sz="0" w:space="0" w:color="auto"/>
            <w:right w:val="none" w:sz="0" w:space="0" w:color="auto"/>
          </w:divBdr>
        </w:div>
        <w:div w:id="1168906267">
          <w:marLeft w:val="480"/>
          <w:marRight w:val="0"/>
          <w:marTop w:val="0"/>
          <w:marBottom w:val="0"/>
          <w:divBdr>
            <w:top w:val="none" w:sz="0" w:space="0" w:color="auto"/>
            <w:left w:val="none" w:sz="0" w:space="0" w:color="auto"/>
            <w:bottom w:val="none" w:sz="0" w:space="0" w:color="auto"/>
            <w:right w:val="none" w:sz="0" w:space="0" w:color="auto"/>
          </w:divBdr>
        </w:div>
        <w:div w:id="1454205851">
          <w:marLeft w:val="480"/>
          <w:marRight w:val="0"/>
          <w:marTop w:val="0"/>
          <w:marBottom w:val="0"/>
          <w:divBdr>
            <w:top w:val="none" w:sz="0" w:space="0" w:color="auto"/>
            <w:left w:val="none" w:sz="0" w:space="0" w:color="auto"/>
            <w:bottom w:val="none" w:sz="0" w:space="0" w:color="auto"/>
            <w:right w:val="none" w:sz="0" w:space="0" w:color="auto"/>
          </w:divBdr>
        </w:div>
      </w:divsChild>
    </w:div>
    <w:div w:id="1282035580">
      <w:bodyDiv w:val="1"/>
      <w:marLeft w:val="0"/>
      <w:marRight w:val="0"/>
      <w:marTop w:val="0"/>
      <w:marBottom w:val="0"/>
      <w:divBdr>
        <w:top w:val="none" w:sz="0" w:space="0" w:color="auto"/>
        <w:left w:val="none" w:sz="0" w:space="0" w:color="auto"/>
        <w:bottom w:val="none" w:sz="0" w:space="0" w:color="auto"/>
        <w:right w:val="none" w:sz="0" w:space="0" w:color="auto"/>
      </w:divBdr>
    </w:div>
    <w:div w:id="1283682956">
      <w:bodyDiv w:val="1"/>
      <w:marLeft w:val="0"/>
      <w:marRight w:val="0"/>
      <w:marTop w:val="0"/>
      <w:marBottom w:val="0"/>
      <w:divBdr>
        <w:top w:val="none" w:sz="0" w:space="0" w:color="auto"/>
        <w:left w:val="none" w:sz="0" w:space="0" w:color="auto"/>
        <w:bottom w:val="none" w:sz="0" w:space="0" w:color="auto"/>
        <w:right w:val="none" w:sz="0" w:space="0" w:color="auto"/>
      </w:divBdr>
    </w:div>
    <w:div w:id="1284538338">
      <w:bodyDiv w:val="1"/>
      <w:marLeft w:val="0"/>
      <w:marRight w:val="0"/>
      <w:marTop w:val="0"/>
      <w:marBottom w:val="0"/>
      <w:divBdr>
        <w:top w:val="none" w:sz="0" w:space="0" w:color="auto"/>
        <w:left w:val="none" w:sz="0" w:space="0" w:color="auto"/>
        <w:bottom w:val="none" w:sz="0" w:space="0" w:color="auto"/>
        <w:right w:val="none" w:sz="0" w:space="0" w:color="auto"/>
      </w:divBdr>
    </w:div>
    <w:div w:id="1285232510">
      <w:bodyDiv w:val="1"/>
      <w:marLeft w:val="0"/>
      <w:marRight w:val="0"/>
      <w:marTop w:val="0"/>
      <w:marBottom w:val="0"/>
      <w:divBdr>
        <w:top w:val="none" w:sz="0" w:space="0" w:color="auto"/>
        <w:left w:val="none" w:sz="0" w:space="0" w:color="auto"/>
        <w:bottom w:val="none" w:sz="0" w:space="0" w:color="auto"/>
        <w:right w:val="none" w:sz="0" w:space="0" w:color="auto"/>
      </w:divBdr>
    </w:div>
    <w:div w:id="1285574124">
      <w:bodyDiv w:val="1"/>
      <w:marLeft w:val="0"/>
      <w:marRight w:val="0"/>
      <w:marTop w:val="0"/>
      <w:marBottom w:val="0"/>
      <w:divBdr>
        <w:top w:val="none" w:sz="0" w:space="0" w:color="auto"/>
        <w:left w:val="none" w:sz="0" w:space="0" w:color="auto"/>
        <w:bottom w:val="none" w:sz="0" w:space="0" w:color="auto"/>
        <w:right w:val="none" w:sz="0" w:space="0" w:color="auto"/>
      </w:divBdr>
    </w:div>
    <w:div w:id="1285767972">
      <w:bodyDiv w:val="1"/>
      <w:marLeft w:val="0"/>
      <w:marRight w:val="0"/>
      <w:marTop w:val="0"/>
      <w:marBottom w:val="0"/>
      <w:divBdr>
        <w:top w:val="none" w:sz="0" w:space="0" w:color="auto"/>
        <w:left w:val="none" w:sz="0" w:space="0" w:color="auto"/>
        <w:bottom w:val="none" w:sz="0" w:space="0" w:color="auto"/>
        <w:right w:val="none" w:sz="0" w:space="0" w:color="auto"/>
      </w:divBdr>
    </w:div>
    <w:div w:id="1286623262">
      <w:bodyDiv w:val="1"/>
      <w:marLeft w:val="0"/>
      <w:marRight w:val="0"/>
      <w:marTop w:val="0"/>
      <w:marBottom w:val="0"/>
      <w:divBdr>
        <w:top w:val="none" w:sz="0" w:space="0" w:color="auto"/>
        <w:left w:val="none" w:sz="0" w:space="0" w:color="auto"/>
        <w:bottom w:val="none" w:sz="0" w:space="0" w:color="auto"/>
        <w:right w:val="none" w:sz="0" w:space="0" w:color="auto"/>
      </w:divBdr>
    </w:div>
    <w:div w:id="1286817033">
      <w:bodyDiv w:val="1"/>
      <w:marLeft w:val="0"/>
      <w:marRight w:val="0"/>
      <w:marTop w:val="0"/>
      <w:marBottom w:val="0"/>
      <w:divBdr>
        <w:top w:val="none" w:sz="0" w:space="0" w:color="auto"/>
        <w:left w:val="none" w:sz="0" w:space="0" w:color="auto"/>
        <w:bottom w:val="none" w:sz="0" w:space="0" w:color="auto"/>
        <w:right w:val="none" w:sz="0" w:space="0" w:color="auto"/>
      </w:divBdr>
    </w:div>
    <w:div w:id="1291059921">
      <w:bodyDiv w:val="1"/>
      <w:marLeft w:val="0"/>
      <w:marRight w:val="0"/>
      <w:marTop w:val="0"/>
      <w:marBottom w:val="0"/>
      <w:divBdr>
        <w:top w:val="none" w:sz="0" w:space="0" w:color="auto"/>
        <w:left w:val="none" w:sz="0" w:space="0" w:color="auto"/>
        <w:bottom w:val="none" w:sz="0" w:space="0" w:color="auto"/>
        <w:right w:val="none" w:sz="0" w:space="0" w:color="auto"/>
      </w:divBdr>
    </w:div>
    <w:div w:id="1292319808">
      <w:bodyDiv w:val="1"/>
      <w:marLeft w:val="0"/>
      <w:marRight w:val="0"/>
      <w:marTop w:val="0"/>
      <w:marBottom w:val="0"/>
      <w:divBdr>
        <w:top w:val="none" w:sz="0" w:space="0" w:color="auto"/>
        <w:left w:val="none" w:sz="0" w:space="0" w:color="auto"/>
        <w:bottom w:val="none" w:sz="0" w:space="0" w:color="auto"/>
        <w:right w:val="none" w:sz="0" w:space="0" w:color="auto"/>
      </w:divBdr>
    </w:div>
    <w:div w:id="1294557435">
      <w:bodyDiv w:val="1"/>
      <w:marLeft w:val="0"/>
      <w:marRight w:val="0"/>
      <w:marTop w:val="0"/>
      <w:marBottom w:val="0"/>
      <w:divBdr>
        <w:top w:val="none" w:sz="0" w:space="0" w:color="auto"/>
        <w:left w:val="none" w:sz="0" w:space="0" w:color="auto"/>
        <w:bottom w:val="none" w:sz="0" w:space="0" w:color="auto"/>
        <w:right w:val="none" w:sz="0" w:space="0" w:color="auto"/>
      </w:divBdr>
    </w:div>
    <w:div w:id="1296138097">
      <w:bodyDiv w:val="1"/>
      <w:marLeft w:val="0"/>
      <w:marRight w:val="0"/>
      <w:marTop w:val="0"/>
      <w:marBottom w:val="0"/>
      <w:divBdr>
        <w:top w:val="none" w:sz="0" w:space="0" w:color="auto"/>
        <w:left w:val="none" w:sz="0" w:space="0" w:color="auto"/>
        <w:bottom w:val="none" w:sz="0" w:space="0" w:color="auto"/>
        <w:right w:val="none" w:sz="0" w:space="0" w:color="auto"/>
      </w:divBdr>
    </w:div>
    <w:div w:id="1299140179">
      <w:bodyDiv w:val="1"/>
      <w:marLeft w:val="0"/>
      <w:marRight w:val="0"/>
      <w:marTop w:val="0"/>
      <w:marBottom w:val="0"/>
      <w:divBdr>
        <w:top w:val="none" w:sz="0" w:space="0" w:color="auto"/>
        <w:left w:val="none" w:sz="0" w:space="0" w:color="auto"/>
        <w:bottom w:val="none" w:sz="0" w:space="0" w:color="auto"/>
        <w:right w:val="none" w:sz="0" w:space="0" w:color="auto"/>
      </w:divBdr>
    </w:div>
    <w:div w:id="1300182268">
      <w:bodyDiv w:val="1"/>
      <w:marLeft w:val="0"/>
      <w:marRight w:val="0"/>
      <w:marTop w:val="0"/>
      <w:marBottom w:val="0"/>
      <w:divBdr>
        <w:top w:val="none" w:sz="0" w:space="0" w:color="auto"/>
        <w:left w:val="none" w:sz="0" w:space="0" w:color="auto"/>
        <w:bottom w:val="none" w:sz="0" w:space="0" w:color="auto"/>
        <w:right w:val="none" w:sz="0" w:space="0" w:color="auto"/>
      </w:divBdr>
    </w:div>
    <w:div w:id="1304775889">
      <w:bodyDiv w:val="1"/>
      <w:marLeft w:val="0"/>
      <w:marRight w:val="0"/>
      <w:marTop w:val="0"/>
      <w:marBottom w:val="0"/>
      <w:divBdr>
        <w:top w:val="none" w:sz="0" w:space="0" w:color="auto"/>
        <w:left w:val="none" w:sz="0" w:space="0" w:color="auto"/>
        <w:bottom w:val="none" w:sz="0" w:space="0" w:color="auto"/>
        <w:right w:val="none" w:sz="0" w:space="0" w:color="auto"/>
      </w:divBdr>
    </w:div>
    <w:div w:id="1306013324">
      <w:bodyDiv w:val="1"/>
      <w:marLeft w:val="0"/>
      <w:marRight w:val="0"/>
      <w:marTop w:val="0"/>
      <w:marBottom w:val="0"/>
      <w:divBdr>
        <w:top w:val="none" w:sz="0" w:space="0" w:color="auto"/>
        <w:left w:val="none" w:sz="0" w:space="0" w:color="auto"/>
        <w:bottom w:val="none" w:sz="0" w:space="0" w:color="auto"/>
        <w:right w:val="none" w:sz="0" w:space="0" w:color="auto"/>
      </w:divBdr>
    </w:div>
    <w:div w:id="1307275625">
      <w:bodyDiv w:val="1"/>
      <w:marLeft w:val="0"/>
      <w:marRight w:val="0"/>
      <w:marTop w:val="0"/>
      <w:marBottom w:val="0"/>
      <w:divBdr>
        <w:top w:val="none" w:sz="0" w:space="0" w:color="auto"/>
        <w:left w:val="none" w:sz="0" w:space="0" w:color="auto"/>
        <w:bottom w:val="none" w:sz="0" w:space="0" w:color="auto"/>
        <w:right w:val="none" w:sz="0" w:space="0" w:color="auto"/>
      </w:divBdr>
    </w:div>
    <w:div w:id="1309047368">
      <w:bodyDiv w:val="1"/>
      <w:marLeft w:val="0"/>
      <w:marRight w:val="0"/>
      <w:marTop w:val="0"/>
      <w:marBottom w:val="0"/>
      <w:divBdr>
        <w:top w:val="none" w:sz="0" w:space="0" w:color="auto"/>
        <w:left w:val="none" w:sz="0" w:space="0" w:color="auto"/>
        <w:bottom w:val="none" w:sz="0" w:space="0" w:color="auto"/>
        <w:right w:val="none" w:sz="0" w:space="0" w:color="auto"/>
      </w:divBdr>
    </w:div>
    <w:div w:id="1309817617">
      <w:bodyDiv w:val="1"/>
      <w:marLeft w:val="0"/>
      <w:marRight w:val="0"/>
      <w:marTop w:val="0"/>
      <w:marBottom w:val="0"/>
      <w:divBdr>
        <w:top w:val="none" w:sz="0" w:space="0" w:color="auto"/>
        <w:left w:val="none" w:sz="0" w:space="0" w:color="auto"/>
        <w:bottom w:val="none" w:sz="0" w:space="0" w:color="auto"/>
        <w:right w:val="none" w:sz="0" w:space="0" w:color="auto"/>
      </w:divBdr>
    </w:div>
    <w:div w:id="1312170213">
      <w:bodyDiv w:val="1"/>
      <w:marLeft w:val="0"/>
      <w:marRight w:val="0"/>
      <w:marTop w:val="0"/>
      <w:marBottom w:val="0"/>
      <w:divBdr>
        <w:top w:val="none" w:sz="0" w:space="0" w:color="auto"/>
        <w:left w:val="none" w:sz="0" w:space="0" w:color="auto"/>
        <w:bottom w:val="none" w:sz="0" w:space="0" w:color="auto"/>
        <w:right w:val="none" w:sz="0" w:space="0" w:color="auto"/>
      </w:divBdr>
    </w:div>
    <w:div w:id="1318455007">
      <w:bodyDiv w:val="1"/>
      <w:marLeft w:val="0"/>
      <w:marRight w:val="0"/>
      <w:marTop w:val="0"/>
      <w:marBottom w:val="0"/>
      <w:divBdr>
        <w:top w:val="none" w:sz="0" w:space="0" w:color="auto"/>
        <w:left w:val="none" w:sz="0" w:space="0" w:color="auto"/>
        <w:bottom w:val="none" w:sz="0" w:space="0" w:color="auto"/>
        <w:right w:val="none" w:sz="0" w:space="0" w:color="auto"/>
      </w:divBdr>
    </w:div>
    <w:div w:id="1318995057">
      <w:bodyDiv w:val="1"/>
      <w:marLeft w:val="0"/>
      <w:marRight w:val="0"/>
      <w:marTop w:val="0"/>
      <w:marBottom w:val="0"/>
      <w:divBdr>
        <w:top w:val="none" w:sz="0" w:space="0" w:color="auto"/>
        <w:left w:val="none" w:sz="0" w:space="0" w:color="auto"/>
        <w:bottom w:val="none" w:sz="0" w:space="0" w:color="auto"/>
        <w:right w:val="none" w:sz="0" w:space="0" w:color="auto"/>
      </w:divBdr>
    </w:div>
    <w:div w:id="1321080382">
      <w:bodyDiv w:val="1"/>
      <w:marLeft w:val="0"/>
      <w:marRight w:val="0"/>
      <w:marTop w:val="0"/>
      <w:marBottom w:val="0"/>
      <w:divBdr>
        <w:top w:val="none" w:sz="0" w:space="0" w:color="auto"/>
        <w:left w:val="none" w:sz="0" w:space="0" w:color="auto"/>
        <w:bottom w:val="none" w:sz="0" w:space="0" w:color="auto"/>
        <w:right w:val="none" w:sz="0" w:space="0" w:color="auto"/>
      </w:divBdr>
    </w:div>
    <w:div w:id="1322351788">
      <w:bodyDiv w:val="1"/>
      <w:marLeft w:val="0"/>
      <w:marRight w:val="0"/>
      <w:marTop w:val="0"/>
      <w:marBottom w:val="0"/>
      <w:divBdr>
        <w:top w:val="none" w:sz="0" w:space="0" w:color="auto"/>
        <w:left w:val="none" w:sz="0" w:space="0" w:color="auto"/>
        <w:bottom w:val="none" w:sz="0" w:space="0" w:color="auto"/>
        <w:right w:val="none" w:sz="0" w:space="0" w:color="auto"/>
      </w:divBdr>
    </w:div>
    <w:div w:id="1325158909">
      <w:bodyDiv w:val="1"/>
      <w:marLeft w:val="0"/>
      <w:marRight w:val="0"/>
      <w:marTop w:val="0"/>
      <w:marBottom w:val="0"/>
      <w:divBdr>
        <w:top w:val="none" w:sz="0" w:space="0" w:color="auto"/>
        <w:left w:val="none" w:sz="0" w:space="0" w:color="auto"/>
        <w:bottom w:val="none" w:sz="0" w:space="0" w:color="auto"/>
        <w:right w:val="none" w:sz="0" w:space="0" w:color="auto"/>
      </w:divBdr>
    </w:div>
    <w:div w:id="1325206403">
      <w:bodyDiv w:val="1"/>
      <w:marLeft w:val="0"/>
      <w:marRight w:val="0"/>
      <w:marTop w:val="0"/>
      <w:marBottom w:val="0"/>
      <w:divBdr>
        <w:top w:val="none" w:sz="0" w:space="0" w:color="auto"/>
        <w:left w:val="none" w:sz="0" w:space="0" w:color="auto"/>
        <w:bottom w:val="none" w:sz="0" w:space="0" w:color="auto"/>
        <w:right w:val="none" w:sz="0" w:space="0" w:color="auto"/>
      </w:divBdr>
    </w:div>
    <w:div w:id="1328049763">
      <w:bodyDiv w:val="1"/>
      <w:marLeft w:val="0"/>
      <w:marRight w:val="0"/>
      <w:marTop w:val="0"/>
      <w:marBottom w:val="0"/>
      <w:divBdr>
        <w:top w:val="none" w:sz="0" w:space="0" w:color="auto"/>
        <w:left w:val="none" w:sz="0" w:space="0" w:color="auto"/>
        <w:bottom w:val="none" w:sz="0" w:space="0" w:color="auto"/>
        <w:right w:val="none" w:sz="0" w:space="0" w:color="auto"/>
      </w:divBdr>
    </w:div>
    <w:div w:id="1331373206">
      <w:bodyDiv w:val="1"/>
      <w:marLeft w:val="0"/>
      <w:marRight w:val="0"/>
      <w:marTop w:val="0"/>
      <w:marBottom w:val="0"/>
      <w:divBdr>
        <w:top w:val="none" w:sz="0" w:space="0" w:color="auto"/>
        <w:left w:val="none" w:sz="0" w:space="0" w:color="auto"/>
        <w:bottom w:val="none" w:sz="0" w:space="0" w:color="auto"/>
        <w:right w:val="none" w:sz="0" w:space="0" w:color="auto"/>
      </w:divBdr>
    </w:div>
    <w:div w:id="1337340743">
      <w:bodyDiv w:val="1"/>
      <w:marLeft w:val="0"/>
      <w:marRight w:val="0"/>
      <w:marTop w:val="0"/>
      <w:marBottom w:val="0"/>
      <w:divBdr>
        <w:top w:val="none" w:sz="0" w:space="0" w:color="auto"/>
        <w:left w:val="none" w:sz="0" w:space="0" w:color="auto"/>
        <w:bottom w:val="none" w:sz="0" w:space="0" w:color="auto"/>
        <w:right w:val="none" w:sz="0" w:space="0" w:color="auto"/>
      </w:divBdr>
    </w:div>
    <w:div w:id="1337536117">
      <w:bodyDiv w:val="1"/>
      <w:marLeft w:val="0"/>
      <w:marRight w:val="0"/>
      <w:marTop w:val="0"/>
      <w:marBottom w:val="0"/>
      <w:divBdr>
        <w:top w:val="none" w:sz="0" w:space="0" w:color="auto"/>
        <w:left w:val="none" w:sz="0" w:space="0" w:color="auto"/>
        <w:bottom w:val="none" w:sz="0" w:space="0" w:color="auto"/>
        <w:right w:val="none" w:sz="0" w:space="0" w:color="auto"/>
      </w:divBdr>
    </w:div>
    <w:div w:id="1339306217">
      <w:bodyDiv w:val="1"/>
      <w:marLeft w:val="0"/>
      <w:marRight w:val="0"/>
      <w:marTop w:val="0"/>
      <w:marBottom w:val="0"/>
      <w:divBdr>
        <w:top w:val="none" w:sz="0" w:space="0" w:color="auto"/>
        <w:left w:val="none" w:sz="0" w:space="0" w:color="auto"/>
        <w:bottom w:val="none" w:sz="0" w:space="0" w:color="auto"/>
        <w:right w:val="none" w:sz="0" w:space="0" w:color="auto"/>
      </w:divBdr>
    </w:div>
    <w:div w:id="1340815307">
      <w:bodyDiv w:val="1"/>
      <w:marLeft w:val="0"/>
      <w:marRight w:val="0"/>
      <w:marTop w:val="0"/>
      <w:marBottom w:val="0"/>
      <w:divBdr>
        <w:top w:val="none" w:sz="0" w:space="0" w:color="auto"/>
        <w:left w:val="none" w:sz="0" w:space="0" w:color="auto"/>
        <w:bottom w:val="none" w:sz="0" w:space="0" w:color="auto"/>
        <w:right w:val="none" w:sz="0" w:space="0" w:color="auto"/>
      </w:divBdr>
    </w:div>
    <w:div w:id="1342775899">
      <w:bodyDiv w:val="1"/>
      <w:marLeft w:val="0"/>
      <w:marRight w:val="0"/>
      <w:marTop w:val="0"/>
      <w:marBottom w:val="0"/>
      <w:divBdr>
        <w:top w:val="none" w:sz="0" w:space="0" w:color="auto"/>
        <w:left w:val="none" w:sz="0" w:space="0" w:color="auto"/>
        <w:bottom w:val="none" w:sz="0" w:space="0" w:color="auto"/>
        <w:right w:val="none" w:sz="0" w:space="0" w:color="auto"/>
      </w:divBdr>
    </w:div>
    <w:div w:id="1346009818">
      <w:bodyDiv w:val="1"/>
      <w:marLeft w:val="0"/>
      <w:marRight w:val="0"/>
      <w:marTop w:val="0"/>
      <w:marBottom w:val="0"/>
      <w:divBdr>
        <w:top w:val="none" w:sz="0" w:space="0" w:color="auto"/>
        <w:left w:val="none" w:sz="0" w:space="0" w:color="auto"/>
        <w:bottom w:val="none" w:sz="0" w:space="0" w:color="auto"/>
        <w:right w:val="none" w:sz="0" w:space="0" w:color="auto"/>
      </w:divBdr>
    </w:div>
    <w:div w:id="1347365610">
      <w:bodyDiv w:val="1"/>
      <w:marLeft w:val="0"/>
      <w:marRight w:val="0"/>
      <w:marTop w:val="0"/>
      <w:marBottom w:val="0"/>
      <w:divBdr>
        <w:top w:val="none" w:sz="0" w:space="0" w:color="auto"/>
        <w:left w:val="none" w:sz="0" w:space="0" w:color="auto"/>
        <w:bottom w:val="none" w:sz="0" w:space="0" w:color="auto"/>
        <w:right w:val="none" w:sz="0" w:space="0" w:color="auto"/>
      </w:divBdr>
    </w:div>
    <w:div w:id="1348361209">
      <w:bodyDiv w:val="1"/>
      <w:marLeft w:val="0"/>
      <w:marRight w:val="0"/>
      <w:marTop w:val="0"/>
      <w:marBottom w:val="0"/>
      <w:divBdr>
        <w:top w:val="none" w:sz="0" w:space="0" w:color="auto"/>
        <w:left w:val="none" w:sz="0" w:space="0" w:color="auto"/>
        <w:bottom w:val="none" w:sz="0" w:space="0" w:color="auto"/>
        <w:right w:val="none" w:sz="0" w:space="0" w:color="auto"/>
      </w:divBdr>
    </w:div>
    <w:div w:id="1352151215">
      <w:bodyDiv w:val="1"/>
      <w:marLeft w:val="0"/>
      <w:marRight w:val="0"/>
      <w:marTop w:val="0"/>
      <w:marBottom w:val="0"/>
      <w:divBdr>
        <w:top w:val="none" w:sz="0" w:space="0" w:color="auto"/>
        <w:left w:val="none" w:sz="0" w:space="0" w:color="auto"/>
        <w:bottom w:val="none" w:sz="0" w:space="0" w:color="auto"/>
        <w:right w:val="none" w:sz="0" w:space="0" w:color="auto"/>
      </w:divBdr>
    </w:div>
    <w:div w:id="1352877013">
      <w:bodyDiv w:val="1"/>
      <w:marLeft w:val="0"/>
      <w:marRight w:val="0"/>
      <w:marTop w:val="0"/>
      <w:marBottom w:val="0"/>
      <w:divBdr>
        <w:top w:val="none" w:sz="0" w:space="0" w:color="auto"/>
        <w:left w:val="none" w:sz="0" w:space="0" w:color="auto"/>
        <w:bottom w:val="none" w:sz="0" w:space="0" w:color="auto"/>
        <w:right w:val="none" w:sz="0" w:space="0" w:color="auto"/>
      </w:divBdr>
    </w:div>
    <w:div w:id="1355692577">
      <w:bodyDiv w:val="1"/>
      <w:marLeft w:val="0"/>
      <w:marRight w:val="0"/>
      <w:marTop w:val="0"/>
      <w:marBottom w:val="0"/>
      <w:divBdr>
        <w:top w:val="none" w:sz="0" w:space="0" w:color="auto"/>
        <w:left w:val="none" w:sz="0" w:space="0" w:color="auto"/>
        <w:bottom w:val="none" w:sz="0" w:space="0" w:color="auto"/>
        <w:right w:val="none" w:sz="0" w:space="0" w:color="auto"/>
      </w:divBdr>
    </w:div>
    <w:div w:id="1355884533">
      <w:bodyDiv w:val="1"/>
      <w:marLeft w:val="0"/>
      <w:marRight w:val="0"/>
      <w:marTop w:val="0"/>
      <w:marBottom w:val="0"/>
      <w:divBdr>
        <w:top w:val="none" w:sz="0" w:space="0" w:color="auto"/>
        <w:left w:val="none" w:sz="0" w:space="0" w:color="auto"/>
        <w:bottom w:val="none" w:sz="0" w:space="0" w:color="auto"/>
        <w:right w:val="none" w:sz="0" w:space="0" w:color="auto"/>
      </w:divBdr>
    </w:div>
    <w:div w:id="1356692217">
      <w:bodyDiv w:val="1"/>
      <w:marLeft w:val="0"/>
      <w:marRight w:val="0"/>
      <w:marTop w:val="0"/>
      <w:marBottom w:val="0"/>
      <w:divBdr>
        <w:top w:val="none" w:sz="0" w:space="0" w:color="auto"/>
        <w:left w:val="none" w:sz="0" w:space="0" w:color="auto"/>
        <w:bottom w:val="none" w:sz="0" w:space="0" w:color="auto"/>
        <w:right w:val="none" w:sz="0" w:space="0" w:color="auto"/>
      </w:divBdr>
    </w:div>
    <w:div w:id="1356927170">
      <w:bodyDiv w:val="1"/>
      <w:marLeft w:val="0"/>
      <w:marRight w:val="0"/>
      <w:marTop w:val="0"/>
      <w:marBottom w:val="0"/>
      <w:divBdr>
        <w:top w:val="none" w:sz="0" w:space="0" w:color="auto"/>
        <w:left w:val="none" w:sz="0" w:space="0" w:color="auto"/>
        <w:bottom w:val="none" w:sz="0" w:space="0" w:color="auto"/>
        <w:right w:val="none" w:sz="0" w:space="0" w:color="auto"/>
      </w:divBdr>
    </w:div>
    <w:div w:id="1357389615">
      <w:bodyDiv w:val="1"/>
      <w:marLeft w:val="0"/>
      <w:marRight w:val="0"/>
      <w:marTop w:val="0"/>
      <w:marBottom w:val="0"/>
      <w:divBdr>
        <w:top w:val="none" w:sz="0" w:space="0" w:color="auto"/>
        <w:left w:val="none" w:sz="0" w:space="0" w:color="auto"/>
        <w:bottom w:val="none" w:sz="0" w:space="0" w:color="auto"/>
        <w:right w:val="none" w:sz="0" w:space="0" w:color="auto"/>
      </w:divBdr>
    </w:div>
    <w:div w:id="1357928118">
      <w:bodyDiv w:val="1"/>
      <w:marLeft w:val="0"/>
      <w:marRight w:val="0"/>
      <w:marTop w:val="0"/>
      <w:marBottom w:val="0"/>
      <w:divBdr>
        <w:top w:val="none" w:sz="0" w:space="0" w:color="auto"/>
        <w:left w:val="none" w:sz="0" w:space="0" w:color="auto"/>
        <w:bottom w:val="none" w:sz="0" w:space="0" w:color="auto"/>
        <w:right w:val="none" w:sz="0" w:space="0" w:color="auto"/>
      </w:divBdr>
    </w:div>
    <w:div w:id="1358310123">
      <w:bodyDiv w:val="1"/>
      <w:marLeft w:val="0"/>
      <w:marRight w:val="0"/>
      <w:marTop w:val="0"/>
      <w:marBottom w:val="0"/>
      <w:divBdr>
        <w:top w:val="none" w:sz="0" w:space="0" w:color="auto"/>
        <w:left w:val="none" w:sz="0" w:space="0" w:color="auto"/>
        <w:bottom w:val="none" w:sz="0" w:space="0" w:color="auto"/>
        <w:right w:val="none" w:sz="0" w:space="0" w:color="auto"/>
      </w:divBdr>
    </w:div>
    <w:div w:id="1358770115">
      <w:bodyDiv w:val="1"/>
      <w:marLeft w:val="0"/>
      <w:marRight w:val="0"/>
      <w:marTop w:val="0"/>
      <w:marBottom w:val="0"/>
      <w:divBdr>
        <w:top w:val="none" w:sz="0" w:space="0" w:color="auto"/>
        <w:left w:val="none" w:sz="0" w:space="0" w:color="auto"/>
        <w:bottom w:val="none" w:sz="0" w:space="0" w:color="auto"/>
        <w:right w:val="none" w:sz="0" w:space="0" w:color="auto"/>
      </w:divBdr>
    </w:div>
    <w:div w:id="1361324864">
      <w:bodyDiv w:val="1"/>
      <w:marLeft w:val="0"/>
      <w:marRight w:val="0"/>
      <w:marTop w:val="0"/>
      <w:marBottom w:val="0"/>
      <w:divBdr>
        <w:top w:val="none" w:sz="0" w:space="0" w:color="auto"/>
        <w:left w:val="none" w:sz="0" w:space="0" w:color="auto"/>
        <w:bottom w:val="none" w:sz="0" w:space="0" w:color="auto"/>
        <w:right w:val="none" w:sz="0" w:space="0" w:color="auto"/>
      </w:divBdr>
    </w:div>
    <w:div w:id="1362363786">
      <w:bodyDiv w:val="1"/>
      <w:marLeft w:val="0"/>
      <w:marRight w:val="0"/>
      <w:marTop w:val="0"/>
      <w:marBottom w:val="0"/>
      <w:divBdr>
        <w:top w:val="none" w:sz="0" w:space="0" w:color="auto"/>
        <w:left w:val="none" w:sz="0" w:space="0" w:color="auto"/>
        <w:bottom w:val="none" w:sz="0" w:space="0" w:color="auto"/>
        <w:right w:val="none" w:sz="0" w:space="0" w:color="auto"/>
      </w:divBdr>
    </w:div>
    <w:div w:id="1362709623">
      <w:bodyDiv w:val="1"/>
      <w:marLeft w:val="0"/>
      <w:marRight w:val="0"/>
      <w:marTop w:val="0"/>
      <w:marBottom w:val="0"/>
      <w:divBdr>
        <w:top w:val="none" w:sz="0" w:space="0" w:color="auto"/>
        <w:left w:val="none" w:sz="0" w:space="0" w:color="auto"/>
        <w:bottom w:val="none" w:sz="0" w:space="0" w:color="auto"/>
        <w:right w:val="none" w:sz="0" w:space="0" w:color="auto"/>
      </w:divBdr>
    </w:div>
    <w:div w:id="1369258573">
      <w:bodyDiv w:val="1"/>
      <w:marLeft w:val="0"/>
      <w:marRight w:val="0"/>
      <w:marTop w:val="0"/>
      <w:marBottom w:val="0"/>
      <w:divBdr>
        <w:top w:val="none" w:sz="0" w:space="0" w:color="auto"/>
        <w:left w:val="none" w:sz="0" w:space="0" w:color="auto"/>
        <w:bottom w:val="none" w:sz="0" w:space="0" w:color="auto"/>
        <w:right w:val="none" w:sz="0" w:space="0" w:color="auto"/>
      </w:divBdr>
    </w:div>
    <w:div w:id="1369531497">
      <w:bodyDiv w:val="1"/>
      <w:marLeft w:val="0"/>
      <w:marRight w:val="0"/>
      <w:marTop w:val="0"/>
      <w:marBottom w:val="0"/>
      <w:divBdr>
        <w:top w:val="none" w:sz="0" w:space="0" w:color="auto"/>
        <w:left w:val="none" w:sz="0" w:space="0" w:color="auto"/>
        <w:bottom w:val="none" w:sz="0" w:space="0" w:color="auto"/>
        <w:right w:val="none" w:sz="0" w:space="0" w:color="auto"/>
      </w:divBdr>
    </w:div>
    <w:div w:id="1373312854">
      <w:bodyDiv w:val="1"/>
      <w:marLeft w:val="0"/>
      <w:marRight w:val="0"/>
      <w:marTop w:val="0"/>
      <w:marBottom w:val="0"/>
      <w:divBdr>
        <w:top w:val="none" w:sz="0" w:space="0" w:color="auto"/>
        <w:left w:val="none" w:sz="0" w:space="0" w:color="auto"/>
        <w:bottom w:val="none" w:sz="0" w:space="0" w:color="auto"/>
        <w:right w:val="none" w:sz="0" w:space="0" w:color="auto"/>
      </w:divBdr>
    </w:div>
    <w:div w:id="1373463523">
      <w:bodyDiv w:val="1"/>
      <w:marLeft w:val="0"/>
      <w:marRight w:val="0"/>
      <w:marTop w:val="0"/>
      <w:marBottom w:val="0"/>
      <w:divBdr>
        <w:top w:val="none" w:sz="0" w:space="0" w:color="auto"/>
        <w:left w:val="none" w:sz="0" w:space="0" w:color="auto"/>
        <w:bottom w:val="none" w:sz="0" w:space="0" w:color="auto"/>
        <w:right w:val="none" w:sz="0" w:space="0" w:color="auto"/>
      </w:divBdr>
    </w:div>
    <w:div w:id="1373728110">
      <w:bodyDiv w:val="1"/>
      <w:marLeft w:val="0"/>
      <w:marRight w:val="0"/>
      <w:marTop w:val="0"/>
      <w:marBottom w:val="0"/>
      <w:divBdr>
        <w:top w:val="none" w:sz="0" w:space="0" w:color="auto"/>
        <w:left w:val="none" w:sz="0" w:space="0" w:color="auto"/>
        <w:bottom w:val="none" w:sz="0" w:space="0" w:color="auto"/>
        <w:right w:val="none" w:sz="0" w:space="0" w:color="auto"/>
      </w:divBdr>
    </w:div>
    <w:div w:id="1374773946">
      <w:bodyDiv w:val="1"/>
      <w:marLeft w:val="0"/>
      <w:marRight w:val="0"/>
      <w:marTop w:val="0"/>
      <w:marBottom w:val="0"/>
      <w:divBdr>
        <w:top w:val="none" w:sz="0" w:space="0" w:color="auto"/>
        <w:left w:val="none" w:sz="0" w:space="0" w:color="auto"/>
        <w:bottom w:val="none" w:sz="0" w:space="0" w:color="auto"/>
        <w:right w:val="none" w:sz="0" w:space="0" w:color="auto"/>
      </w:divBdr>
    </w:div>
    <w:div w:id="1375033523">
      <w:bodyDiv w:val="1"/>
      <w:marLeft w:val="0"/>
      <w:marRight w:val="0"/>
      <w:marTop w:val="0"/>
      <w:marBottom w:val="0"/>
      <w:divBdr>
        <w:top w:val="none" w:sz="0" w:space="0" w:color="auto"/>
        <w:left w:val="none" w:sz="0" w:space="0" w:color="auto"/>
        <w:bottom w:val="none" w:sz="0" w:space="0" w:color="auto"/>
        <w:right w:val="none" w:sz="0" w:space="0" w:color="auto"/>
      </w:divBdr>
    </w:div>
    <w:div w:id="1375427905">
      <w:bodyDiv w:val="1"/>
      <w:marLeft w:val="0"/>
      <w:marRight w:val="0"/>
      <w:marTop w:val="0"/>
      <w:marBottom w:val="0"/>
      <w:divBdr>
        <w:top w:val="none" w:sz="0" w:space="0" w:color="auto"/>
        <w:left w:val="none" w:sz="0" w:space="0" w:color="auto"/>
        <w:bottom w:val="none" w:sz="0" w:space="0" w:color="auto"/>
        <w:right w:val="none" w:sz="0" w:space="0" w:color="auto"/>
      </w:divBdr>
    </w:div>
    <w:div w:id="1376731997">
      <w:bodyDiv w:val="1"/>
      <w:marLeft w:val="0"/>
      <w:marRight w:val="0"/>
      <w:marTop w:val="0"/>
      <w:marBottom w:val="0"/>
      <w:divBdr>
        <w:top w:val="none" w:sz="0" w:space="0" w:color="auto"/>
        <w:left w:val="none" w:sz="0" w:space="0" w:color="auto"/>
        <w:bottom w:val="none" w:sz="0" w:space="0" w:color="auto"/>
        <w:right w:val="none" w:sz="0" w:space="0" w:color="auto"/>
      </w:divBdr>
    </w:div>
    <w:div w:id="1377506852">
      <w:bodyDiv w:val="1"/>
      <w:marLeft w:val="0"/>
      <w:marRight w:val="0"/>
      <w:marTop w:val="0"/>
      <w:marBottom w:val="0"/>
      <w:divBdr>
        <w:top w:val="none" w:sz="0" w:space="0" w:color="auto"/>
        <w:left w:val="none" w:sz="0" w:space="0" w:color="auto"/>
        <w:bottom w:val="none" w:sz="0" w:space="0" w:color="auto"/>
        <w:right w:val="none" w:sz="0" w:space="0" w:color="auto"/>
      </w:divBdr>
    </w:div>
    <w:div w:id="1377586106">
      <w:bodyDiv w:val="1"/>
      <w:marLeft w:val="0"/>
      <w:marRight w:val="0"/>
      <w:marTop w:val="0"/>
      <w:marBottom w:val="0"/>
      <w:divBdr>
        <w:top w:val="none" w:sz="0" w:space="0" w:color="auto"/>
        <w:left w:val="none" w:sz="0" w:space="0" w:color="auto"/>
        <w:bottom w:val="none" w:sz="0" w:space="0" w:color="auto"/>
        <w:right w:val="none" w:sz="0" w:space="0" w:color="auto"/>
      </w:divBdr>
    </w:div>
    <w:div w:id="1379625068">
      <w:bodyDiv w:val="1"/>
      <w:marLeft w:val="0"/>
      <w:marRight w:val="0"/>
      <w:marTop w:val="0"/>
      <w:marBottom w:val="0"/>
      <w:divBdr>
        <w:top w:val="none" w:sz="0" w:space="0" w:color="auto"/>
        <w:left w:val="none" w:sz="0" w:space="0" w:color="auto"/>
        <w:bottom w:val="none" w:sz="0" w:space="0" w:color="auto"/>
        <w:right w:val="none" w:sz="0" w:space="0" w:color="auto"/>
      </w:divBdr>
    </w:div>
    <w:div w:id="1380861458">
      <w:bodyDiv w:val="1"/>
      <w:marLeft w:val="0"/>
      <w:marRight w:val="0"/>
      <w:marTop w:val="0"/>
      <w:marBottom w:val="0"/>
      <w:divBdr>
        <w:top w:val="none" w:sz="0" w:space="0" w:color="auto"/>
        <w:left w:val="none" w:sz="0" w:space="0" w:color="auto"/>
        <w:bottom w:val="none" w:sz="0" w:space="0" w:color="auto"/>
        <w:right w:val="none" w:sz="0" w:space="0" w:color="auto"/>
      </w:divBdr>
    </w:div>
    <w:div w:id="1381514878">
      <w:bodyDiv w:val="1"/>
      <w:marLeft w:val="0"/>
      <w:marRight w:val="0"/>
      <w:marTop w:val="0"/>
      <w:marBottom w:val="0"/>
      <w:divBdr>
        <w:top w:val="none" w:sz="0" w:space="0" w:color="auto"/>
        <w:left w:val="none" w:sz="0" w:space="0" w:color="auto"/>
        <w:bottom w:val="none" w:sz="0" w:space="0" w:color="auto"/>
        <w:right w:val="none" w:sz="0" w:space="0" w:color="auto"/>
      </w:divBdr>
    </w:div>
    <w:div w:id="1384937874">
      <w:bodyDiv w:val="1"/>
      <w:marLeft w:val="0"/>
      <w:marRight w:val="0"/>
      <w:marTop w:val="0"/>
      <w:marBottom w:val="0"/>
      <w:divBdr>
        <w:top w:val="none" w:sz="0" w:space="0" w:color="auto"/>
        <w:left w:val="none" w:sz="0" w:space="0" w:color="auto"/>
        <w:bottom w:val="none" w:sz="0" w:space="0" w:color="auto"/>
        <w:right w:val="none" w:sz="0" w:space="0" w:color="auto"/>
      </w:divBdr>
    </w:div>
    <w:div w:id="1386834484">
      <w:bodyDiv w:val="1"/>
      <w:marLeft w:val="0"/>
      <w:marRight w:val="0"/>
      <w:marTop w:val="0"/>
      <w:marBottom w:val="0"/>
      <w:divBdr>
        <w:top w:val="none" w:sz="0" w:space="0" w:color="auto"/>
        <w:left w:val="none" w:sz="0" w:space="0" w:color="auto"/>
        <w:bottom w:val="none" w:sz="0" w:space="0" w:color="auto"/>
        <w:right w:val="none" w:sz="0" w:space="0" w:color="auto"/>
      </w:divBdr>
    </w:div>
    <w:div w:id="1387685891">
      <w:bodyDiv w:val="1"/>
      <w:marLeft w:val="0"/>
      <w:marRight w:val="0"/>
      <w:marTop w:val="0"/>
      <w:marBottom w:val="0"/>
      <w:divBdr>
        <w:top w:val="none" w:sz="0" w:space="0" w:color="auto"/>
        <w:left w:val="none" w:sz="0" w:space="0" w:color="auto"/>
        <w:bottom w:val="none" w:sz="0" w:space="0" w:color="auto"/>
        <w:right w:val="none" w:sz="0" w:space="0" w:color="auto"/>
      </w:divBdr>
    </w:div>
    <w:div w:id="1389260564">
      <w:bodyDiv w:val="1"/>
      <w:marLeft w:val="0"/>
      <w:marRight w:val="0"/>
      <w:marTop w:val="0"/>
      <w:marBottom w:val="0"/>
      <w:divBdr>
        <w:top w:val="none" w:sz="0" w:space="0" w:color="auto"/>
        <w:left w:val="none" w:sz="0" w:space="0" w:color="auto"/>
        <w:bottom w:val="none" w:sz="0" w:space="0" w:color="auto"/>
        <w:right w:val="none" w:sz="0" w:space="0" w:color="auto"/>
      </w:divBdr>
    </w:div>
    <w:div w:id="1390150793">
      <w:bodyDiv w:val="1"/>
      <w:marLeft w:val="0"/>
      <w:marRight w:val="0"/>
      <w:marTop w:val="0"/>
      <w:marBottom w:val="0"/>
      <w:divBdr>
        <w:top w:val="none" w:sz="0" w:space="0" w:color="auto"/>
        <w:left w:val="none" w:sz="0" w:space="0" w:color="auto"/>
        <w:bottom w:val="none" w:sz="0" w:space="0" w:color="auto"/>
        <w:right w:val="none" w:sz="0" w:space="0" w:color="auto"/>
      </w:divBdr>
    </w:div>
    <w:div w:id="1391463135">
      <w:bodyDiv w:val="1"/>
      <w:marLeft w:val="0"/>
      <w:marRight w:val="0"/>
      <w:marTop w:val="0"/>
      <w:marBottom w:val="0"/>
      <w:divBdr>
        <w:top w:val="none" w:sz="0" w:space="0" w:color="auto"/>
        <w:left w:val="none" w:sz="0" w:space="0" w:color="auto"/>
        <w:bottom w:val="none" w:sz="0" w:space="0" w:color="auto"/>
        <w:right w:val="none" w:sz="0" w:space="0" w:color="auto"/>
      </w:divBdr>
    </w:div>
    <w:div w:id="1395078907">
      <w:bodyDiv w:val="1"/>
      <w:marLeft w:val="0"/>
      <w:marRight w:val="0"/>
      <w:marTop w:val="0"/>
      <w:marBottom w:val="0"/>
      <w:divBdr>
        <w:top w:val="none" w:sz="0" w:space="0" w:color="auto"/>
        <w:left w:val="none" w:sz="0" w:space="0" w:color="auto"/>
        <w:bottom w:val="none" w:sz="0" w:space="0" w:color="auto"/>
        <w:right w:val="none" w:sz="0" w:space="0" w:color="auto"/>
      </w:divBdr>
    </w:div>
    <w:div w:id="1397822548">
      <w:bodyDiv w:val="1"/>
      <w:marLeft w:val="0"/>
      <w:marRight w:val="0"/>
      <w:marTop w:val="0"/>
      <w:marBottom w:val="0"/>
      <w:divBdr>
        <w:top w:val="none" w:sz="0" w:space="0" w:color="auto"/>
        <w:left w:val="none" w:sz="0" w:space="0" w:color="auto"/>
        <w:bottom w:val="none" w:sz="0" w:space="0" w:color="auto"/>
        <w:right w:val="none" w:sz="0" w:space="0" w:color="auto"/>
      </w:divBdr>
    </w:div>
    <w:div w:id="1397850027">
      <w:bodyDiv w:val="1"/>
      <w:marLeft w:val="0"/>
      <w:marRight w:val="0"/>
      <w:marTop w:val="0"/>
      <w:marBottom w:val="0"/>
      <w:divBdr>
        <w:top w:val="none" w:sz="0" w:space="0" w:color="auto"/>
        <w:left w:val="none" w:sz="0" w:space="0" w:color="auto"/>
        <w:bottom w:val="none" w:sz="0" w:space="0" w:color="auto"/>
        <w:right w:val="none" w:sz="0" w:space="0" w:color="auto"/>
      </w:divBdr>
    </w:div>
    <w:div w:id="1398631091">
      <w:bodyDiv w:val="1"/>
      <w:marLeft w:val="0"/>
      <w:marRight w:val="0"/>
      <w:marTop w:val="0"/>
      <w:marBottom w:val="0"/>
      <w:divBdr>
        <w:top w:val="none" w:sz="0" w:space="0" w:color="auto"/>
        <w:left w:val="none" w:sz="0" w:space="0" w:color="auto"/>
        <w:bottom w:val="none" w:sz="0" w:space="0" w:color="auto"/>
        <w:right w:val="none" w:sz="0" w:space="0" w:color="auto"/>
      </w:divBdr>
    </w:div>
    <w:div w:id="1400905136">
      <w:bodyDiv w:val="1"/>
      <w:marLeft w:val="0"/>
      <w:marRight w:val="0"/>
      <w:marTop w:val="0"/>
      <w:marBottom w:val="0"/>
      <w:divBdr>
        <w:top w:val="none" w:sz="0" w:space="0" w:color="auto"/>
        <w:left w:val="none" w:sz="0" w:space="0" w:color="auto"/>
        <w:bottom w:val="none" w:sz="0" w:space="0" w:color="auto"/>
        <w:right w:val="none" w:sz="0" w:space="0" w:color="auto"/>
      </w:divBdr>
    </w:div>
    <w:div w:id="1405838376">
      <w:bodyDiv w:val="1"/>
      <w:marLeft w:val="0"/>
      <w:marRight w:val="0"/>
      <w:marTop w:val="0"/>
      <w:marBottom w:val="0"/>
      <w:divBdr>
        <w:top w:val="none" w:sz="0" w:space="0" w:color="auto"/>
        <w:left w:val="none" w:sz="0" w:space="0" w:color="auto"/>
        <w:bottom w:val="none" w:sz="0" w:space="0" w:color="auto"/>
        <w:right w:val="none" w:sz="0" w:space="0" w:color="auto"/>
      </w:divBdr>
    </w:div>
    <w:div w:id="1405950886">
      <w:bodyDiv w:val="1"/>
      <w:marLeft w:val="0"/>
      <w:marRight w:val="0"/>
      <w:marTop w:val="0"/>
      <w:marBottom w:val="0"/>
      <w:divBdr>
        <w:top w:val="none" w:sz="0" w:space="0" w:color="auto"/>
        <w:left w:val="none" w:sz="0" w:space="0" w:color="auto"/>
        <w:bottom w:val="none" w:sz="0" w:space="0" w:color="auto"/>
        <w:right w:val="none" w:sz="0" w:space="0" w:color="auto"/>
      </w:divBdr>
    </w:div>
    <w:div w:id="1406146074">
      <w:bodyDiv w:val="1"/>
      <w:marLeft w:val="0"/>
      <w:marRight w:val="0"/>
      <w:marTop w:val="0"/>
      <w:marBottom w:val="0"/>
      <w:divBdr>
        <w:top w:val="none" w:sz="0" w:space="0" w:color="auto"/>
        <w:left w:val="none" w:sz="0" w:space="0" w:color="auto"/>
        <w:bottom w:val="none" w:sz="0" w:space="0" w:color="auto"/>
        <w:right w:val="none" w:sz="0" w:space="0" w:color="auto"/>
      </w:divBdr>
    </w:div>
    <w:div w:id="1406879033">
      <w:bodyDiv w:val="1"/>
      <w:marLeft w:val="0"/>
      <w:marRight w:val="0"/>
      <w:marTop w:val="0"/>
      <w:marBottom w:val="0"/>
      <w:divBdr>
        <w:top w:val="none" w:sz="0" w:space="0" w:color="auto"/>
        <w:left w:val="none" w:sz="0" w:space="0" w:color="auto"/>
        <w:bottom w:val="none" w:sz="0" w:space="0" w:color="auto"/>
        <w:right w:val="none" w:sz="0" w:space="0" w:color="auto"/>
      </w:divBdr>
    </w:div>
    <w:div w:id="1407678813">
      <w:bodyDiv w:val="1"/>
      <w:marLeft w:val="0"/>
      <w:marRight w:val="0"/>
      <w:marTop w:val="0"/>
      <w:marBottom w:val="0"/>
      <w:divBdr>
        <w:top w:val="none" w:sz="0" w:space="0" w:color="auto"/>
        <w:left w:val="none" w:sz="0" w:space="0" w:color="auto"/>
        <w:bottom w:val="none" w:sz="0" w:space="0" w:color="auto"/>
        <w:right w:val="none" w:sz="0" w:space="0" w:color="auto"/>
      </w:divBdr>
    </w:div>
    <w:div w:id="1408965262">
      <w:bodyDiv w:val="1"/>
      <w:marLeft w:val="0"/>
      <w:marRight w:val="0"/>
      <w:marTop w:val="0"/>
      <w:marBottom w:val="0"/>
      <w:divBdr>
        <w:top w:val="none" w:sz="0" w:space="0" w:color="auto"/>
        <w:left w:val="none" w:sz="0" w:space="0" w:color="auto"/>
        <w:bottom w:val="none" w:sz="0" w:space="0" w:color="auto"/>
        <w:right w:val="none" w:sz="0" w:space="0" w:color="auto"/>
      </w:divBdr>
    </w:div>
    <w:div w:id="1412509323">
      <w:bodyDiv w:val="1"/>
      <w:marLeft w:val="0"/>
      <w:marRight w:val="0"/>
      <w:marTop w:val="0"/>
      <w:marBottom w:val="0"/>
      <w:divBdr>
        <w:top w:val="none" w:sz="0" w:space="0" w:color="auto"/>
        <w:left w:val="none" w:sz="0" w:space="0" w:color="auto"/>
        <w:bottom w:val="none" w:sz="0" w:space="0" w:color="auto"/>
        <w:right w:val="none" w:sz="0" w:space="0" w:color="auto"/>
      </w:divBdr>
    </w:div>
    <w:div w:id="1413114310">
      <w:bodyDiv w:val="1"/>
      <w:marLeft w:val="0"/>
      <w:marRight w:val="0"/>
      <w:marTop w:val="0"/>
      <w:marBottom w:val="0"/>
      <w:divBdr>
        <w:top w:val="none" w:sz="0" w:space="0" w:color="auto"/>
        <w:left w:val="none" w:sz="0" w:space="0" w:color="auto"/>
        <w:bottom w:val="none" w:sz="0" w:space="0" w:color="auto"/>
        <w:right w:val="none" w:sz="0" w:space="0" w:color="auto"/>
      </w:divBdr>
    </w:div>
    <w:div w:id="1414207950">
      <w:bodyDiv w:val="1"/>
      <w:marLeft w:val="0"/>
      <w:marRight w:val="0"/>
      <w:marTop w:val="0"/>
      <w:marBottom w:val="0"/>
      <w:divBdr>
        <w:top w:val="none" w:sz="0" w:space="0" w:color="auto"/>
        <w:left w:val="none" w:sz="0" w:space="0" w:color="auto"/>
        <w:bottom w:val="none" w:sz="0" w:space="0" w:color="auto"/>
        <w:right w:val="none" w:sz="0" w:space="0" w:color="auto"/>
      </w:divBdr>
    </w:div>
    <w:div w:id="1414354064">
      <w:bodyDiv w:val="1"/>
      <w:marLeft w:val="0"/>
      <w:marRight w:val="0"/>
      <w:marTop w:val="0"/>
      <w:marBottom w:val="0"/>
      <w:divBdr>
        <w:top w:val="none" w:sz="0" w:space="0" w:color="auto"/>
        <w:left w:val="none" w:sz="0" w:space="0" w:color="auto"/>
        <w:bottom w:val="none" w:sz="0" w:space="0" w:color="auto"/>
        <w:right w:val="none" w:sz="0" w:space="0" w:color="auto"/>
      </w:divBdr>
    </w:div>
    <w:div w:id="1414472157">
      <w:bodyDiv w:val="1"/>
      <w:marLeft w:val="0"/>
      <w:marRight w:val="0"/>
      <w:marTop w:val="0"/>
      <w:marBottom w:val="0"/>
      <w:divBdr>
        <w:top w:val="none" w:sz="0" w:space="0" w:color="auto"/>
        <w:left w:val="none" w:sz="0" w:space="0" w:color="auto"/>
        <w:bottom w:val="none" w:sz="0" w:space="0" w:color="auto"/>
        <w:right w:val="none" w:sz="0" w:space="0" w:color="auto"/>
      </w:divBdr>
    </w:div>
    <w:div w:id="1416051508">
      <w:bodyDiv w:val="1"/>
      <w:marLeft w:val="0"/>
      <w:marRight w:val="0"/>
      <w:marTop w:val="0"/>
      <w:marBottom w:val="0"/>
      <w:divBdr>
        <w:top w:val="none" w:sz="0" w:space="0" w:color="auto"/>
        <w:left w:val="none" w:sz="0" w:space="0" w:color="auto"/>
        <w:bottom w:val="none" w:sz="0" w:space="0" w:color="auto"/>
        <w:right w:val="none" w:sz="0" w:space="0" w:color="auto"/>
      </w:divBdr>
    </w:div>
    <w:div w:id="1418481551">
      <w:bodyDiv w:val="1"/>
      <w:marLeft w:val="0"/>
      <w:marRight w:val="0"/>
      <w:marTop w:val="0"/>
      <w:marBottom w:val="0"/>
      <w:divBdr>
        <w:top w:val="none" w:sz="0" w:space="0" w:color="auto"/>
        <w:left w:val="none" w:sz="0" w:space="0" w:color="auto"/>
        <w:bottom w:val="none" w:sz="0" w:space="0" w:color="auto"/>
        <w:right w:val="none" w:sz="0" w:space="0" w:color="auto"/>
      </w:divBdr>
    </w:div>
    <w:div w:id="1419444799">
      <w:bodyDiv w:val="1"/>
      <w:marLeft w:val="0"/>
      <w:marRight w:val="0"/>
      <w:marTop w:val="0"/>
      <w:marBottom w:val="0"/>
      <w:divBdr>
        <w:top w:val="none" w:sz="0" w:space="0" w:color="auto"/>
        <w:left w:val="none" w:sz="0" w:space="0" w:color="auto"/>
        <w:bottom w:val="none" w:sz="0" w:space="0" w:color="auto"/>
        <w:right w:val="none" w:sz="0" w:space="0" w:color="auto"/>
      </w:divBdr>
    </w:div>
    <w:div w:id="1419712017">
      <w:bodyDiv w:val="1"/>
      <w:marLeft w:val="0"/>
      <w:marRight w:val="0"/>
      <w:marTop w:val="0"/>
      <w:marBottom w:val="0"/>
      <w:divBdr>
        <w:top w:val="none" w:sz="0" w:space="0" w:color="auto"/>
        <w:left w:val="none" w:sz="0" w:space="0" w:color="auto"/>
        <w:bottom w:val="none" w:sz="0" w:space="0" w:color="auto"/>
        <w:right w:val="none" w:sz="0" w:space="0" w:color="auto"/>
      </w:divBdr>
    </w:div>
    <w:div w:id="1424371814">
      <w:bodyDiv w:val="1"/>
      <w:marLeft w:val="0"/>
      <w:marRight w:val="0"/>
      <w:marTop w:val="0"/>
      <w:marBottom w:val="0"/>
      <w:divBdr>
        <w:top w:val="none" w:sz="0" w:space="0" w:color="auto"/>
        <w:left w:val="none" w:sz="0" w:space="0" w:color="auto"/>
        <w:bottom w:val="none" w:sz="0" w:space="0" w:color="auto"/>
        <w:right w:val="none" w:sz="0" w:space="0" w:color="auto"/>
      </w:divBdr>
    </w:div>
    <w:div w:id="1426881589">
      <w:bodyDiv w:val="1"/>
      <w:marLeft w:val="0"/>
      <w:marRight w:val="0"/>
      <w:marTop w:val="0"/>
      <w:marBottom w:val="0"/>
      <w:divBdr>
        <w:top w:val="none" w:sz="0" w:space="0" w:color="auto"/>
        <w:left w:val="none" w:sz="0" w:space="0" w:color="auto"/>
        <w:bottom w:val="none" w:sz="0" w:space="0" w:color="auto"/>
        <w:right w:val="none" w:sz="0" w:space="0" w:color="auto"/>
      </w:divBdr>
    </w:div>
    <w:div w:id="1427266627">
      <w:bodyDiv w:val="1"/>
      <w:marLeft w:val="0"/>
      <w:marRight w:val="0"/>
      <w:marTop w:val="0"/>
      <w:marBottom w:val="0"/>
      <w:divBdr>
        <w:top w:val="none" w:sz="0" w:space="0" w:color="auto"/>
        <w:left w:val="none" w:sz="0" w:space="0" w:color="auto"/>
        <w:bottom w:val="none" w:sz="0" w:space="0" w:color="auto"/>
        <w:right w:val="none" w:sz="0" w:space="0" w:color="auto"/>
      </w:divBdr>
    </w:div>
    <w:div w:id="1427381474">
      <w:bodyDiv w:val="1"/>
      <w:marLeft w:val="0"/>
      <w:marRight w:val="0"/>
      <w:marTop w:val="0"/>
      <w:marBottom w:val="0"/>
      <w:divBdr>
        <w:top w:val="none" w:sz="0" w:space="0" w:color="auto"/>
        <w:left w:val="none" w:sz="0" w:space="0" w:color="auto"/>
        <w:bottom w:val="none" w:sz="0" w:space="0" w:color="auto"/>
        <w:right w:val="none" w:sz="0" w:space="0" w:color="auto"/>
      </w:divBdr>
    </w:div>
    <w:div w:id="1427577005">
      <w:bodyDiv w:val="1"/>
      <w:marLeft w:val="0"/>
      <w:marRight w:val="0"/>
      <w:marTop w:val="0"/>
      <w:marBottom w:val="0"/>
      <w:divBdr>
        <w:top w:val="none" w:sz="0" w:space="0" w:color="auto"/>
        <w:left w:val="none" w:sz="0" w:space="0" w:color="auto"/>
        <w:bottom w:val="none" w:sz="0" w:space="0" w:color="auto"/>
        <w:right w:val="none" w:sz="0" w:space="0" w:color="auto"/>
      </w:divBdr>
    </w:div>
    <w:div w:id="1427650658">
      <w:bodyDiv w:val="1"/>
      <w:marLeft w:val="0"/>
      <w:marRight w:val="0"/>
      <w:marTop w:val="0"/>
      <w:marBottom w:val="0"/>
      <w:divBdr>
        <w:top w:val="none" w:sz="0" w:space="0" w:color="auto"/>
        <w:left w:val="none" w:sz="0" w:space="0" w:color="auto"/>
        <w:bottom w:val="none" w:sz="0" w:space="0" w:color="auto"/>
        <w:right w:val="none" w:sz="0" w:space="0" w:color="auto"/>
      </w:divBdr>
    </w:div>
    <w:div w:id="1428039961">
      <w:bodyDiv w:val="1"/>
      <w:marLeft w:val="0"/>
      <w:marRight w:val="0"/>
      <w:marTop w:val="0"/>
      <w:marBottom w:val="0"/>
      <w:divBdr>
        <w:top w:val="none" w:sz="0" w:space="0" w:color="auto"/>
        <w:left w:val="none" w:sz="0" w:space="0" w:color="auto"/>
        <w:bottom w:val="none" w:sz="0" w:space="0" w:color="auto"/>
        <w:right w:val="none" w:sz="0" w:space="0" w:color="auto"/>
      </w:divBdr>
    </w:div>
    <w:div w:id="1430390608">
      <w:bodyDiv w:val="1"/>
      <w:marLeft w:val="0"/>
      <w:marRight w:val="0"/>
      <w:marTop w:val="0"/>
      <w:marBottom w:val="0"/>
      <w:divBdr>
        <w:top w:val="none" w:sz="0" w:space="0" w:color="auto"/>
        <w:left w:val="none" w:sz="0" w:space="0" w:color="auto"/>
        <w:bottom w:val="none" w:sz="0" w:space="0" w:color="auto"/>
        <w:right w:val="none" w:sz="0" w:space="0" w:color="auto"/>
      </w:divBdr>
    </w:div>
    <w:div w:id="1431199739">
      <w:bodyDiv w:val="1"/>
      <w:marLeft w:val="0"/>
      <w:marRight w:val="0"/>
      <w:marTop w:val="0"/>
      <w:marBottom w:val="0"/>
      <w:divBdr>
        <w:top w:val="none" w:sz="0" w:space="0" w:color="auto"/>
        <w:left w:val="none" w:sz="0" w:space="0" w:color="auto"/>
        <w:bottom w:val="none" w:sz="0" w:space="0" w:color="auto"/>
        <w:right w:val="none" w:sz="0" w:space="0" w:color="auto"/>
      </w:divBdr>
    </w:div>
    <w:div w:id="1434395038">
      <w:bodyDiv w:val="1"/>
      <w:marLeft w:val="0"/>
      <w:marRight w:val="0"/>
      <w:marTop w:val="0"/>
      <w:marBottom w:val="0"/>
      <w:divBdr>
        <w:top w:val="none" w:sz="0" w:space="0" w:color="auto"/>
        <w:left w:val="none" w:sz="0" w:space="0" w:color="auto"/>
        <w:bottom w:val="none" w:sz="0" w:space="0" w:color="auto"/>
        <w:right w:val="none" w:sz="0" w:space="0" w:color="auto"/>
      </w:divBdr>
    </w:div>
    <w:div w:id="1436441038">
      <w:bodyDiv w:val="1"/>
      <w:marLeft w:val="0"/>
      <w:marRight w:val="0"/>
      <w:marTop w:val="0"/>
      <w:marBottom w:val="0"/>
      <w:divBdr>
        <w:top w:val="none" w:sz="0" w:space="0" w:color="auto"/>
        <w:left w:val="none" w:sz="0" w:space="0" w:color="auto"/>
        <w:bottom w:val="none" w:sz="0" w:space="0" w:color="auto"/>
        <w:right w:val="none" w:sz="0" w:space="0" w:color="auto"/>
      </w:divBdr>
    </w:div>
    <w:div w:id="1437367320">
      <w:bodyDiv w:val="1"/>
      <w:marLeft w:val="0"/>
      <w:marRight w:val="0"/>
      <w:marTop w:val="0"/>
      <w:marBottom w:val="0"/>
      <w:divBdr>
        <w:top w:val="none" w:sz="0" w:space="0" w:color="auto"/>
        <w:left w:val="none" w:sz="0" w:space="0" w:color="auto"/>
        <w:bottom w:val="none" w:sz="0" w:space="0" w:color="auto"/>
        <w:right w:val="none" w:sz="0" w:space="0" w:color="auto"/>
      </w:divBdr>
    </w:div>
    <w:div w:id="1437478166">
      <w:bodyDiv w:val="1"/>
      <w:marLeft w:val="0"/>
      <w:marRight w:val="0"/>
      <w:marTop w:val="0"/>
      <w:marBottom w:val="0"/>
      <w:divBdr>
        <w:top w:val="none" w:sz="0" w:space="0" w:color="auto"/>
        <w:left w:val="none" w:sz="0" w:space="0" w:color="auto"/>
        <w:bottom w:val="none" w:sz="0" w:space="0" w:color="auto"/>
        <w:right w:val="none" w:sz="0" w:space="0" w:color="auto"/>
      </w:divBdr>
    </w:div>
    <w:div w:id="1437604027">
      <w:bodyDiv w:val="1"/>
      <w:marLeft w:val="0"/>
      <w:marRight w:val="0"/>
      <w:marTop w:val="0"/>
      <w:marBottom w:val="0"/>
      <w:divBdr>
        <w:top w:val="none" w:sz="0" w:space="0" w:color="auto"/>
        <w:left w:val="none" w:sz="0" w:space="0" w:color="auto"/>
        <w:bottom w:val="none" w:sz="0" w:space="0" w:color="auto"/>
        <w:right w:val="none" w:sz="0" w:space="0" w:color="auto"/>
      </w:divBdr>
    </w:div>
    <w:div w:id="1437940198">
      <w:bodyDiv w:val="1"/>
      <w:marLeft w:val="0"/>
      <w:marRight w:val="0"/>
      <w:marTop w:val="0"/>
      <w:marBottom w:val="0"/>
      <w:divBdr>
        <w:top w:val="none" w:sz="0" w:space="0" w:color="auto"/>
        <w:left w:val="none" w:sz="0" w:space="0" w:color="auto"/>
        <w:bottom w:val="none" w:sz="0" w:space="0" w:color="auto"/>
        <w:right w:val="none" w:sz="0" w:space="0" w:color="auto"/>
      </w:divBdr>
    </w:div>
    <w:div w:id="1439257402">
      <w:bodyDiv w:val="1"/>
      <w:marLeft w:val="0"/>
      <w:marRight w:val="0"/>
      <w:marTop w:val="0"/>
      <w:marBottom w:val="0"/>
      <w:divBdr>
        <w:top w:val="none" w:sz="0" w:space="0" w:color="auto"/>
        <w:left w:val="none" w:sz="0" w:space="0" w:color="auto"/>
        <w:bottom w:val="none" w:sz="0" w:space="0" w:color="auto"/>
        <w:right w:val="none" w:sz="0" w:space="0" w:color="auto"/>
      </w:divBdr>
    </w:div>
    <w:div w:id="1442650275">
      <w:bodyDiv w:val="1"/>
      <w:marLeft w:val="0"/>
      <w:marRight w:val="0"/>
      <w:marTop w:val="0"/>
      <w:marBottom w:val="0"/>
      <w:divBdr>
        <w:top w:val="none" w:sz="0" w:space="0" w:color="auto"/>
        <w:left w:val="none" w:sz="0" w:space="0" w:color="auto"/>
        <w:bottom w:val="none" w:sz="0" w:space="0" w:color="auto"/>
        <w:right w:val="none" w:sz="0" w:space="0" w:color="auto"/>
      </w:divBdr>
    </w:div>
    <w:div w:id="1442918555">
      <w:bodyDiv w:val="1"/>
      <w:marLeft w:val="0"/>
      <w:marRight w:val="0"/>
      <w:marTop w:val="0"/>
      <w:marBottom w:val="0"/>
      <w:divBdr>
        <w:top w:val="none" w:sz="0" w:space="0" w:color="auto"/>
        <w:left w:val="none" w:sz="0" w:space="0" w:color="auto"/>
        <w:bottom w:val="none" w:sz="0" w:space="0" w:color="auto"/>
        <w:right w:val="none" w:sz="0" w:space="0" w:color="auto"/>
      </w:divBdr>
    </w:div>
    <w:div w:id="1446004671">
      <w:bodyDiv w:val="1"/>
      <w:marLeft w:val="0"/>
      <w:marRight w:val="0"/>
      <w:marTop w:val="0"/>
      <w:marBottom w:val="0"/>
      <w:divBdr>
        <w:top w:val="none" w:sz="0" w:space="0" w:color="auto"/>
        <w:left w:val="none" w:sz="0" w:space="0" w:color="auto"/>
        <w:bottom w:val="none" w:sz="0" w:space="0" w:color="auto"/>
        <w:right w:val="none" w:sz="0" w:space="0" w:color="auto"/>
      </w:divBdr>
    </w:div>
    <w:div w:id="1446343381">
      <w:bodyDiv w:val="1"/>
      <w:marLeft w:val="0"/>
      <w:marRight w:val="0"/>
      <w:marTop w:val="0"/>
      <w:marBottom w:val="0"/>
      <w:divBdr>
        <w:top w:val="none" w:sz="0" w:space="0" w:color="auto"/>
        <w:left w:val="none" w:sz="0" w:space="0" w:color="auto"/>
        <w:bottom w:val="none" w:sz="0" w:space="0" w:color="auto"/>
        <w:right w:val="none" w:sz="0" w:space="0" w:color="auto"/>
      </w:divBdr>
    </w:div>
    <w:div w:id="1448546239">
      <w:bodyDiv w:val="1"/>
      <w:marLeft w:val="0"/>
      <w:marRight w:val="0"/>
      <w:marTop w:val="0"/>
      <w:marBottom w:val="0"/>
      <w:divBdr>
        <w:top w:val="none" w:sz="0" w:space="0" w:color="auto"/>
        <w:left w:val="none" w:sz="0" w:space="0" w:color="auto"/>
        <w:bottom w:val="none" w:sz="0" w:space="0" w:color="auto"/>
        <w:right w:val="none" w:sz="0" w:space="0" w:color="auto"/>
      </w:divBdr>
    </w:div>
    <w:div w:id="1450200700">
      <w:bodyDiv w:val="1"/>
      <w:marLeft w:val="0"/>
      <w:marRight w:val="0"/>
      <w:marTop w:val="0"/>
      <w:marBottom w:val="0"/>
      <w:divBdr>
        <w:top w:val="none" w:sz="0" w:space="0" w:color="auto"/>
        <w:left w:val="none" w:sz="0" w:space="0" w:color="auto"/>
        <w:bottom w:val="none" w:sz="0" w:space="0" w:color="auto"/>
        <w:right w:val="none" w:sz="0" w:space="0" w:color="auto"/>
      </w:divBdr>
    </w:div>
    <w:div w:id="1452047693">
      <w:bodyDiv w:val="1"/>
      <w:marLeft w:val="0"/>
      <w:marRight w:val="0"/>
      <w:marTop w:val="0"/>
      <w:marBottom w:val="0"/>
      <w:divBdr>
        <w:top w:val="none" w:sz="0" w:space="0" w:color="auto"/>
        <w:left w:val="none" w:sz="0" w:space="0" w:color="auto"/>
        <w:bottom w:val="none" w:sz="0" w:space="0" w:color="auto"/>
        <w:right w:val="none" w:sz="0" w:space="0" w:color="auto"/>
      </w:divBdr>
    </w:div>
    <w:div w:id="1454862412">
      <w:bodyDiv w:val="1"/>
      <w:marLeft w:val="0"/>
      <w:marRight w:val="0"/>
      <w:marTop w:val="0"/>
      <w:marBottom w:val="0"/>
      <w:divBdr>
        <w:top w:val="none" w:sz="0" w:space="0" w:color="auto"/>
        <w:left w:val="none" w:sz="0" w:space="0" w:color="auto"/>
        <w:bottom w:val="none" w:sz="0" w:space="0" w:color="auto"/>
        <w:right w:val="none" w:sz="0" w:space="0" w:color="auto"/>
      </w:divBdr>
    </w:div>
    <w:div w:id="1456482907">
      <w:bodyDiv w:val="1"/>
      <w:marLeft w:val="0"/>
      <w:marRight w:val="0"/>
      <w:marTop w:val="0"/>
      <w:marBottom w:val="0"/>
      <w:divBdr>
        <w:top w:val="none" w:sz="0" w:space="0" w:color="auto"/>
        <w:left w:val="none" w:sz="0" w:space="0" w:color="auto"/>
        <w:bottom w:val="none" w:sz="0" w:space="0" w:color="auto"/>
        <w:right w:val="none" w:sz="0" w:space="0" w:color="auto"/>
      </w:divBdr>
    </w:div>
    <w:div w:id="1459300311">
      <w:bodyDiv w:val="1"/>
      <w:marLeft w:val="0"/>
      <w:marRight w:val="0"/>
      <w:marTop w:val="0"/>
      <w:marBottom w:val="0"/>
      <w:divBdr>
        <w:top w:val="none" w:sz="0" w:space="0" w:color="auto"/>
        <w:left w:val="none" w:sz="0" w:space="0" w:color="auto"/>
        <w:bottom w:val="none" w:sz="0" w:space="0" w:color="auto"/>
        <w:right w:val="none" w:sz="0" w:space="0" w:color="auto"/>
      </w:divBdr>
    </w:div>
    <w:div w:id="1461921122">
      <w:bodyDiv w:val="1"/>
      <w:marLeft w:val="0"/>
      <w:marRight w:val="0"/>
      <w:marTop w:val="0"/>
      <w:marBottom w:val="0"/>
      <w:divBdr>
        <w:top w:val="none" w:sz="0" w:space="0" w:color="auto"/>
        <w:left w:val="none" w:sz="0" w:space="0" w:color="auto"/>
        <w:bottom w:val="none" w:sz="0" w:space="0" w:color="auto"/>
        <w:right w:val="none" w:sz="0" w:space="0" w:color="auto"/>
      </w:divBdr>
    </w:div>
    <w:div w:id="1463966160">
      <w:bodyDiv w:val="1"/>
      <w:marLeft w:val="0"/>
      <w:marRight w:val="0"/>
      <w:marTop w:val="0"/>
      <w:marBottom w:val="0"/>
      <w:divBdr>
        <w:top w:val="none" w:sz="0" w:space="0" w:color="auto"/>
        <w:left w:val="none" w:sz="0" w:space="0" w:color="auto"/>
        <w:bottom w:val="none" w:sz="0" w:space="0" w:color="auto"/>
        <w:right w:val="none" w:sz="0" w:space="0" w:color="auto"/>
      </w:divBdr>
    </w:div>
    <w:div w:id="1467623536">
      <w:bodyDiv w:val="1"/>
      <w:marLeft w:val="0"/>
      <w:marRight w:val="0"/>
      <w:marTop w:val="0"/>
      <w:marBottom w:val="0"/>
      <w:divBdr>
        <w:top w:val="none" w:sz="0" w:space="0" w:color="auto"/>
        <w:left w:val="none" w:sz="0" w:space="0" w:color="auto"/>
        <w:bottom w:val="none" w:sz="0" w:space="0" w:color="auto"/>
        <w:right w:val="none" w:sz="0" w:space="0" w:color="auto"/>
      </w:divBdr>
    </w:div>
    <w:div w:id="1468628506">
      <w:bodyDiv w:val="1"/>
      <w:marLeft w:val="0"/>
      <w:marRight w:val="0"/>
      <w:marTop w:val="0"/>
      <w:marBottom w:val="0"/>
      <w:divBdr>
        <w:top w:val="none" w:sz="0" w:space="0" w:color="auto"/>
        <w:left w:val="none" w:sz="0" w:space="0" w:color="auto"/>
        <w:bottom w:val="none" w:sz="0" w:space="0" w:color="auto"/>
        <w:right w:val="none" w:sz="0" w:space="0" w:color="auto"/>
      </w:divBdr>
    </w:div>
    <w:div w:id="1472940907">
      <w:bodyDiv w:val="1"/>
      <w:marLeft w:val="0"/>
      <w:marRight w:val="0"/>
      <w:marTop w:val="0"/>
      <w:marBottom w:val="0"/>
      <w:divBdr>
        <w:top w:val="none" w:sz="0" w:space="0" w:color="auto"/>
        <w:left w:val="none" w:sz="0" w:space="0" w:color="auto"/>
        <w:bottom w:val="none" w:sz="0" w:space="0" w:color="auto"/>
        <w:right w:val="none" w:sz="0" w:space="0" w:color="auto"/>
      </w:divBdr>
    </w:div>
    <w:div w:id="1474519517">
      <w:bodyDiv w:val="1"/>
      <w:marLeft w:val="0"/>
      <w:marRight w:val="0"/>
      <w:marTop w:val="0"/>
      <w:marBottom w:val="0"/>
      <w:divBdr>
        <w:top w:val="none" w:sz="0" w:space="0" w:color="auto"/>
        <w:left w:val="none" w:sz="0" w:space="0" w:color="auto"/>
        <w:bottom w:val="none" w:sz="0" w:space="0" w:color="auto"/>
        <w:right w:val="none" w:sz="0" w:space="0" w:color="auto"/>
      </w:divBdr>
    </w:div>
    <w:div w:id="1474758901">
      <w:bodyDiv w:val="1"/>
      <w:marLeft w:val="0"/>
      <w:marRight w:val="0"/>
      <w:marTop w:val="0"/>
      <w:marBottom w:val="0"/>
      <w:divBdr>
        <w:top w:val="none" w:sz="0" w:space="0" w:color="auto"/>
        <w:left w:val="none" w:sz="0" w:space="0" w:color="auto"/>
        <w:bottom w:val="none" w:sz="0" w:space="0" w:color="auto"/>
        <w:right w:val="none" w:sz="0" w:space="0" w:color="auto"/>
      </w:divBdr>
    </w:div>
    <w:div w:id="1474835829">
      <w:bodyDiv w:val="1"/>
      <w:marLeft w:val="0"/>
      <w:marRight w:val="0"/>
      <w:marTop w:val="0"/>
      <w:marBottom w:val="0"/>
      <w:divBdr>
        <w:top w:val="none" w:sz="0" w:space="0" w:color="auto"/>
        <w:left w:val="none" w:sz="0" w:space="0" w:color="auto"/>
        <w:bottom w:val="none" w:sz="0" w:space="0" w:color="auto"/>
        <w:right w:val="none" w:sz="0" w:space="0" w:color="auto"/>
      </w:divBdr>
    </w:div>
    <w:div w:id="1475877232">
      <w:bodyDiv w:val="1"/>
      <w:marLeft w:val="0"/>
      <w:marRight w:val="0"/>
      <w:marTop w:val="0"/>
      <w:marBottom w:val="0"/>
      <w:divBdr>
        <w:top w:val="none" w:sz="0" w:space="0" w:color="auto"/>
        <w:left w:val="none" w:sz="0" w:space="0" w:color="auto"/>
        <w:bottom w:val="none" w:sz="0" w:space="0" w:color="auto"/>
        <w:right w:val="none" w:sz="0" w:space="0" w:color="auto"/>
      </w:divBdr>
    </w:div>
    <w:div w:id="1477869537">
      <w:bodyDiv w:val="1"/>
      <w:marLeft w:val="0"/>
      <w:marRight w:val="0"/>
      <w:marTop w:val="0"/>
      <w:marBottom w:val="0"/>
      <w:divBdr>
        <w:top w:val="none" w:sz="0" w:space="0" w:color="auto"/>
        <w:left w:val="none" w:sz="0" w:space="0" w:color="auto"/>
        <w:bottom w:val="none" w:sz="0" w:space="0" w:color="auto"/>
        <w:right w:val="none" w:sz="0" w:space="0" w:color="auto"/>
      </w:divBdr>
    </w:div>
    <w:div w:id="1478378412">
      <w:bodyDiv w:val="1"/>
      <w:marLeft w:val="0"/>
      <w:marRight w:val="0"/>
      <w:marTop w:val="0"/>
      <w:marBottom w:val="0"/>
      <w:divBdr>
        <w:top w:val="none" w:sz="0" w:space="0" w:color="auto"/>
        <w:left w:val="none" w:sz="0" w:space="0" w:color="auto"/>
        <w:bottom w:val="none" w:sz="0" w:space="0" w:color="auto"/>
        <w:right w:val="none" w:sz="0" w:space="0" w:color="auto"/>
      </w:divBdr>
    </w:div>
    <w:div w:id="1479809592">
      <w:bodyDiv w:val="1"/>
      <w:marLeft w:val="0"/>
      <w:marRight w:val="0"/>
      <w:marTop w:val="0"/>
      <w:marBottom w:val="0"/>
      <w:divBdr>
        <w:top w:val="none" w:sz="0" w:space="0" w:color="auto"/>
        <w:left w:val="none" w:sz="0" w:space="0" w:color="auto"/>
        <w:bottom w:val="none" w:sz="0" w:space="0" w:color="auto"/>
        <w:right w:val="none" w:sz="0" w:space="0" w:color="auto"/>
      </w:divBdr>
    </w:div>
    <w:div w:id="1481072497">
      <w:bodyDiv w:val="1"/>
      <w:marLeft w:val="0"/>
      <w:marRight w:val="0"/>
      <w:marTop w:val="0"/>
      <w:marBottom w:val="0"/>
      <w:divBdr>
        <w:top w:val="none" w:sz="0" w:space="0" w:color="auto"/>
        <w:left w:val="none" w:sz="0" w:space="0" w:color="auto"/>
        <w:bottom w:val="none" w:sz="0" w:space="0" w:color="auto"/>
        <w:right w:val="none" w:sz="0" w:space="0" w:color="auto"/>
      </w:divBdr>
    </w:div>
    <w:div w:id="1482382602">
      <w:bodyDiv w:val="1"/>
      <w:marLeft w:val="0"/>
      <w:marRight w:val="0"/>
      <w:marTop w:val="0"/>
      <w:marBottom w:val="0"/>
      <w:divBdr>
        <w:top w:val="none" w:sz="0" w:space="0" w:color="auto"/>
        <w:left w:val="none" w:sz="0" w:space="0" w:color="auto"/>
        <w:bottom w:val="none" w:sz="0" w:space="0" w:color="auto"/>
        <w:right w:val="none" w:sz="0" w:space="0" w:color="auto"/>
      </w:divBdr>
    </w:div>
    <w:div w:id="1482648441">
      <w:bodyDiv w:val="1"/>
      <w:marLeft w:val="0"/>
      <w:marRight w:val="0"/>
      <w:marTop w:val="0"/>
      <w:marBottom w:val="0"/>
      <w:divBdr>
        <w:top w:val="none" w:sz="0" w:space="0" w:color="auto"/>
        <w:left w:val="none" w:sz="0" w:space="0" w:color="auto"/>
        <w:bottom w:val="none" w:sz="0" w:space="0" w:color="auto"/>
        <w:right w:val="none" w:sz="0" w:space="0" w:color="auto"/>
      </w:divBdr>
    </w:div>
    <w:div w:id="1483886138">
      <w:bodyDiv w:val="1"/>
      <w:marLeft w:val="0"/>
      <w:marRight w:val="0"/>
      <w:marTop w:val="0"/>
      <w:marBottom w:val="0"/>
      <w:divBdr>
        <w:top w:val="none" w:sz="0" w:space="0" w:color="auto"/>
        <w:left w:val="none" w:sz="0" w:space="0" w:color="auto"/>
        <w:bottom w:val="none" w:sz="0" w:space="0" w:color="auto"/>
        <w:right w:val="none" w:sz="0" w:space="0" w:color="auto"/>
      </w:divBdr>
    </w:div>
    <w:div w:id="1483958812">
      <w:bodyDiv w:val="1"/>
      <w:marLeft w:val="0"/>
      <w:marRight w:val="0"/>
      <w:marTop w:val="0"/>
      <w:marBottom w:val="0"/>
      <w:divBdr>
        <w:top w:val="none" w:sz="0" w:space="0" w:color="auto"/>
        <w:left w:val="none" w:sz="0" w:space="0" w:color="auto"/>
        <w:bottom w:val="none" w:sz="0" w:space="0" w:color="auto"/>
        <w:right w:val="none" w:sz="0" w:space="0" w:color="auto"/>
      </w:divBdr>
    </w:div>
    <w:div w:id="1485589087">
      <w:bodyDiv w:val="1"/>
      <w:marLeft w:val="0"/>
      <w:marRight w:val="0"/>
      <w:marTop w:val="0"/>
      <w:marBottom w:val="0"/>
      <w:divBdr>
        <w:top w:val="none" w:sz="0" w:space="0" w:color="auto"/>
        <w:left w:val="none" w:sz="0" w:space="0" w:color="auto"/>
        <w:bottom w:val="none" w:sz="0" w:space="0" w:color="auto"/>
        <w:right w:val="none" w:sz="0" w:space="0" w:color="auto"/>
      </w:divBdr>
      <w:divsChild>
        <w:div w:id="869492879">
          <w:marLeft w:val="480"/>
          <w:marRight w:val="0"/>
          <w:marTop w:val="0"/>
          <w:marBottom w:val="0"/>
          <w:divBdr>
            <w:top w:val="none" w:sz="0" w:space="0" w:color="auto"/>
            <w:left w:val="none" w:sz="0" w:space="0" w:color="auto"/>
            <w:bottom w:val="none" w:sz="0" w:space="0" w:color="auto"/>
            <w:right w:val="none" w:sz="0" w:space="0" w:color="auto"/>
          </w:divBdr>
        </w:div>
        <w:div w:id="1292442566">
          <w:marLeft w:val="480"/>
          <w:marRight w:val="0"/>
          <w:marTop w:val="0"/>
          <w:marBottom w:val="0"/>
          <w:divBdr>
            <w:top w:val="none" w:sz="0" w:space="0" w:color="auto"/>
            <w:left w:val="none" w:sz="0" w:space="0" w:color="auto"/>
            <w:bottom w:val="none" w:sz="0" w:space="0" w:color="auto"/>
            <w:right w:val="none" w:sz="0" w:space="0" w:color="auto"/>
          </w:divBdr>
        </w:div>
        <w:div w:id="229198827">
          <w:marLeft w:val="480"/>
          <w:marRight w:val="0"/>
          <w:marTop w:val="0"/>
          <w:marBottom w:val="0"/>
          <w:divBdr>
            <w:top w:val="none" w:sz="0" w:space="0" w:color="auto"/>
            <w:left w:val="none" w:sz="0" w:space="0" w:color="auto"/>
            <w:bottom w:val="none" w:sz="0" w:space="0" w:color="auto"/>
            <w:right w:val="none" w:sz="0" w:space="0" w:color="auto"/>
          </w:divBdr>
        </w:div>
        <w:div w:id="592781251">
          <w:marLeft w:val="480"/>
          <w:marRight w:val="0"/>
          <w:marTop w:val="0"/>
          <w:marBottom w:val="0"/>
          <w:divBdr>
            <w:top w:val="none" w:sz="0" w:space="0" w:color="auto"/>
            <w:left w:val="none" w:sz="0" w:space="0" w:color="auto"/>
            <w:bottom w:val="none" w:sz="0" w:space="0" w:color="auto"/>
            <w:right w:val="none" w:sz="0" w:space="0" w:color="auto"/>
          </w:divBdr>
        </w:div>
        <w:div w:id="411119770">
          <w:marLeft w:val="480"/>
          <w:marRight w:val="0"/>
          <w:marTop w:val="0"/>
          <w:marBottom w:val="0"/>
          <w:divBdr>
            <w:top w:val="none" w:sz="0" w:space="0" w:color="auto"/>
            <w:left w:val="none" w:sz="0" w:space="0" w:color="auto"/>
            <w:bottom w:val="none" w:sz="0" w:space="0" w:color="auto"/>
            <w:right w:val="none" w:sz="0" w:space="0" w:color="auto"/>
          </w:divBdr>
        </w:div>
        <w:div w:id="527064212">
          <w:marLeft w:val="480"/>
          <w:marRight w:val="0"/>
          <w:marTop w:val="0"/>
          <w:marBottom w:val="0"/>
          <w:divBdr>
            <w:top w:val="none" w:sz="0" w:space="0" w:color="auto"/>
            <w:left w:val="none" w:sz="0" w:space="0" w:color="auto"/>
            <w:bottom w:val="none" w:sz="0" w:space="0" w:color="auto"/>
            <w:right w:val="none" w:sz="0" w:space="0" w:color="auto"/>
          </w:divBdr>
        </w:div>
        <w:div w:id="915549210">
          <w:marLeft w:val="480"/>
          <w:marRight w:val="0"/>
          <w:marTop w:val="0"/>
          <w:marBottom w:val="0"/>
          <w:divBdr>
            <w:top w:val="none" w:sz="0" w:space="0" w:color="auto"/>
            <w:left w:val="none" w:sz="0" w:space="0" w:color="auto"/>
            <w:bottom w:val="none" w:sz="0" w:space="0" w:color="auto"/>
            <w:right w:val="none" w:sz="0" w:space="0" w:color="auto"/>
          </w:divBdr>
        </w:div>
        <w:div w:id="2060085039">
          <w:marLeft w:val="480"/>
          <w:marRight w:val="0"/>
          <w:marTop w:val="0"/>
          <w:marBottom w:val="0"/>
          <w:divBdr>
            <w:top w:val="none" w:sz="0" w:space="0" w:color="auto"/>
            <w:left w:val="none" w:sz="0" w:space="0" w:color="auto"/>
            <w:bottom w:val="none" w:sz="0" w:space="0" w:color="auto"/>
            <w:right w:val="none" w:sz="0" w:space="0" w:color="auto"/>
          </w:divBdr>
        </w:div>
        <w:div w:id="528303273">
          <w:marLeft w:val="480"/>
          <w:marRight w:val="0"/>
          <w:marTop w:val="0"/>
          <w:marBottom w:val="0"/>
          <w:divBdr>
            <w:top w:val="none" w:sz="0" w:space="0" w:color="auto"/>
            <w:left w:val="none" w:sz="0" w:space="0" w:color="auto"/>
            <w:bottom w:val="none" w:sz="0" w:space="0" w:color="auto"/>
            <w:right w:val="none" w:sz="0" w:space="0" w:color="auto"/>
          </w:divBdr>
        </w:div>
        <w:div w:id="374889524">
          <w:marLeft w:val="480"/>
          <w:marRight w:val="0"/>
          <w:marTop w:val="0"/>
          <w:marBottom w:val="0"/>
          <w:divBdr>
            <w:top w:val="none" w:sz="0" w:space="0" w:color="auto"/>
            <w:left w:val="none" w:sz="0" w:space="0" w:color="auto"/>
            <w:bottom w:val="none" w:sz="0" w:space="0" w:color="auto"/>
            <w:right w:val="none" w:sz="0" w:space="0" w:color="auto"/>
          </w:divBdr>
        </w:div>
        <w:div w:id="1460488986">
          <w:marLeft w:val="480"/>
          <w:marRight w:val="0"/>
          <w:marTop w:val="0"/>
          <w:marBottom w:val="0"/>
          <w:divBdr>
            <w:top w:val="none" w:sz="0" w:space="0" w:color="auto"/>
            <w:left w:val="none" w:sz="0" w:space="0" w:color="auto"/>
            <w:bottom w:val="none" w:sz="0" w:space="0" w:color="auto"/>
            <w:right w:val="none" w:sz="0" w:space="0" w:color="auto"/>
          </w:divBdr>
        </w:div>
        <w:div w:id="1365447471">
          <w:marLeft w:val="480"/>
          <w:marRight w:val="0"/>
          <w:marTop w:val="0"/>
          <w:marBottom w:val="0"/>
          <w:divBdr>
            <w:top w:val="none" w:sz="0" w:space="0" w:color="auto"/>
            <w:left w:val="none" w:sz="0" w:space="0" w:color="auto"/>
            <w:bottom w:val="none" w:sz="0" w:space="0" w:color="auto"/>
            <w:right w:val="none" w:sz="0" w:space="0" w:color="auto"/>
          </w:divBdr>
        </w:div>
        <w:div w:id="163711539">
          <w:marLeft w:val="480"/>
          <w:marRight w:val="0"/>
          <w:marTop w:val="0"/>
          <w:marBottom w:val="0"/>
          <w:divBdr>
            <w:top w:val="none" w:sz="0" w:space="0" w:color="auto"/>
            <w:left w:val="none" w:sz="0" w:space="0" w:color="auto"/>
            <w:bottom w:val="none" w:sz="0" w:space="0" w:color="auto"/>
            <w:right w:val="none" w:sz="0" w:space="0" w:color="auto"/>
          </w:divBdr>
        </w:div>
        <w:div w:id="1544250590">
          <w:marLeft w:val="480"/>
          <w:marRight w:val="0"/>
          <w:marTop w:val="0"/>
          <w:marBottom w:val="0"/>
          <w:divBdr>
            <w:top w:val="none" w:sz="0" w:space="0" w:color="auto"/>
            <w:left w:val="none" w:sz="0" w:space="0" w:color="auto"/>
            <w:bottom w:val="none" w:sz="0" w:space="0" w:color="auto"/>
            <w:right w:val="none" w:sz="0" w:space="0" w:color="auto"/>
          </w:divBdr>
        </w:div>
        <w:div w:id="923222983">
          <w:marLeft w:val="480"/>
          <w:marRight w:val="0"/>
          <w:marTop w:val="0"/>
          <w:marBottom w:val="0"/>
          <w:divBdr>
            <w:top w:val="none" w:sz="0" w:space="0" w:color="auto"/>
            <w:left w:val="none" w:sz="0" w:space="0" w:color="auto"/>
            <w:bottom w:val="none" w:sz="0" w:space="0" w:color="auto"/>
            <w:right w:val="none" w:sz="0" w:space="0" w:color="auto"/>
          </w:divBdr>
        </w:div>
        <w:div w:id="871110806">
          <w:marLeft w:val="480"/>
          <w:marRight w:val="0"/>
          <w:marTop w:val="0"/>
          <w:marBottom w:val="0"/>
          <w:divBdr>
            <w:top w:val="none" w:sz="0" w:space="0" w:color="auto"/>
            <w:left w:val="none" w:sz="0" w:space="0" w:color="auto"/>
            <w:bottom w:val="none" w:sz="0" w:space="0" w:color="auto"/>
            <w:right w:val="none" w:sz="0" w:space="0" w:color="auto"/>
          </w:divBdr>
        </w:div>
        <w:div w:id="870650326">
          <w:marLeft w:val="480"/>
          <w:marRight w:val="0"/>
          <w:marTop w:val="0"/>
          <w:marBottom w:val="0"/>
          <w:divBdr>
            <w:top w:val="none" w:sz="0" w:space="0" w:color="auto"/>
            <w:left w:val="none" w:sz="0" w:space="0" w:color="auto"/>
            <w:bottom w:val="none" w:sz="0" w:space="0" w:color="auto"/>
            <w:right w:val="none" w:sz="0" w:space="0" w:color="auto"/>
          </w:divBdr>
        </w:div>
        <w:div w:id="1262957408">
          <w:marLeft w:val="480"/>
          <w:marRight w:val="0"/>
          <w:marTop w:val="0"/>
          <w:marBottom w:val="0"/>
          <w:divBdr>
            <w:top w:val="none" w:sz="0" w:space="0" w:color="auto"/>
            <w:left w:val="none" w:sz="0" w:space="0" w:color="auto"/>
            <w:bottom w:val="none" w:sz="0" w:space="0" w:color="auto"/>
            <w:right w:val="none" w:sz="0" w:space="0" w:color="auto"/>
          </w:divBdr>
        </w:div>
        <w:div w:id="245463126">
          <w:marLeft w:val="480"/>
          <w:marRight w:val="0"/>
          <w:marTop w:val="0"/>
          <w:marBottom w:val="0"/>
          <w:divBdr>
            <w:top w:val="none" w:sz="0" w:space="0" w:color="auto"/>
            <w:left w:val="none" w:sz="0" w:space="0" w:color="auto"/>
            <w:bottom w:val="none" w:sz="0" w:space="0" w:color="auto"/>
            <w:right w:val="none" w:sz="0" w:space="0" w:color="auto"/>
          </w:divBdr>
        </w:div>
        <w:div w:id="692535927">
          <w:marLeft w:val="480"/>
          <w:marRight w:val="0"/>
          <w:marTop w:val="0"/>
          <w:marBottom w:val="0"/>
          <w:divBdr>
            <w:top w:val="none" w:sz="0" w:space="0" w:color="auto"/>
            <w:left w:val="none" w:sz="0" w:space="0" w:color="auto"/>
            <w:bottom w:val="none" w:sz="0" w:space="0" w:color="auto"/>
            <w:right w:val="none" w:sz="0" w:space="0" w:color="auto"/>
          </w:divBdr>
        </w:div>
        <w:div w:id="1556700030">
          <w:marLeft w:val="480"/>
          <w:marRight w:val="0"/>
          <w:marTop w:val="0"/>
          <w:marBottom w:val="0"/>
          <w:divBdr>
            <w:top w:val="none" w:sz="0" w:space="0" w:color="auto"/>
            <w:left w:val="none" w:sz="0" w:space="0" w:color="auto"/>
            <w:bottom w:val="none" w:sz="0" w:space="0" w:color="auto"/>
            <w:right w:val="none" w:sz="0" w:space="0" w:color="auto"/>
          </w:divBdr>
        </w:div>
        <w:div w:id="454635861">
          <w:marLeft w:val="480"/>
          <w:marRight w:val="0"/>
          <w:marTop w:val="0"/>
          <w:marBottom w:val="0"/>
          <w:divBdr>
            <w:top w:val="none" w:sz="0" w:space="0" w:color="auto"/>
            <w:left w:val="none" w:sz="0" w:space="0" w:color="auto"/>
            <w:bottom w:val="none" w:sz="0" w:space="0" w:color="auto"/>
            <w:right w:val="none" w:sz="0" w:space="0" w:color="auto"/>
          </w:divBdr>
        </w:div>
        <w:div w:id="765810800">
          <w:marLeft w:val="480"/>
          <w:marRight w:val="0"/>
          <w:marTop w:val="0"/>
          <w:marBottom w:val="0"/>
          <w:divBdr>
            <w:top w:val="none" w:sz="0" w:space="0" w:color="auto"/>
            <w:left w:val="none" w:sz="0" w:space="0" w:color="auto"/>
            <w:bottom w:val="none" w:sz="0" w:space="0" w:color="auto"/>
            <w:right w:val="none" w:sz="0" w:space="0" w:color="auto"/>
          </w:divBdr>
        </w:div>
        <w:div w:id="1785273796">
          <w:marLeft w:val="480"/>
          <w:marRight w:val="0"/>
          <w:marTop w:val="0"/>
          <w:marBottom w:val="0"/>
          <w:divBdr>
            <w:top w:val="none" w:sz="0" w:space="0" w:color="auto"/>
            <w:left w:val="none" w:sz="0" w:space="0" w:color="auto"/>
            <w:bottom w:val="none" w:sz="0" w:space="0" w:color="auto"/>
            <w:right w:val="none" w:sz="0" w:space="0" w:color="auto"/>
          </w:divBdr>
        </w:div>
        <w:div w:id="2082629662">
          <w:marLeft w:val="480"/>
          <w:marRight w:val="0"/>
          <w:marTop w:val="0"/>
          <w:marBottom w:val="0"/>
          <w:divBdr>
            <w:top w:val="none" w:sz="0" w:space="0" w:color="auto"/>
            <w:left w:val="none" w:sz="0" w:space="0" w:color="auto"/>
            <w:bottom w:val="none" w:sz="0" w:space="0" w:color="auto"/>
            <w:right w:val="none" w:sz="0" w:space="0" w:color="auto"/>
          </w:divBdr>
        </w:div>
        <w:div w:id="1736930165">
          <w:marLeft w:val="480"/>
          <w:marRight w:val="0"/>
          <w:marTop w:val="0"/>
          <w:marBottom w:val="0"/>
          <w:divBdr>
            <w:top w:val="none" w:sz="0" w:space="0" w:color="auto"/>
            <w:left w:val="none" w:sz="0" w:space="0" w:color="auto"/>
            <w:bottom w:val="none" w:sz="0" w:space="0" w:color="auto"/>
            <w:right w:val="none" w:sz="0" w:space="0" w:color="auto"/>
          </w:divBdr>
        </w:div>
        <w:div w:id="1868520199">
          <w:marLeft w:val="480"/>
          <w:marRight w:val="0"/>
          <w:marTop w:val="0"/>
          <w:marBottom w:val="0"/>
          <w:divBdr>
            <w:top w:val="none" w:sz="0" w:space="0" w:color="auto"/>
            <w:left w:val="none" w:sz="0" w:space="0" w:color="auto"/>
            <w:bottom w:val="none" w:sz="0" w:space="0" w:color="auto"/>
            <w:right w:val="none" w:sz="0" w:space="0" w:color="auto"/>
          </w:divBdr>
        </w:div>
        <w:div w:id="1257249668">
          <w:marLeft w:val="480"/>
          <w:marRight w:val="0"/>
          <w:marTop w:val="0"/>
          <w:marBottom w:val="0"/>
          <w:divBdr>
            <w:top w:val="none" w:sz="0" w:space="0" w:color="auto"/>
            <w:left w:val="none" w:sz="0" w:space="0" w:color="auto"/>
            <w:bottom w:val="none" w:sz="0" w:space="0" w:color="auto"/>
            <w:right w:val="none" w:sz="0" w:space="0" w:color="auto"/>
          </w:divBdr>
        </w:div>
        <w:div w:id="911046955">
          <w:marLeft w:val="480"/>
          <w:marRight w:val="0"/>
          <w:marTop w:val="0"/>
          <w:marBottom w:val="0"/>
          <w:divBdr>
            <w:top w:val="none" w:sz="0" w:space="0" w:color="auto"/>
            <w:left w:val="none" w:sz="0" w:space="0" w:color="auto"/>
            <w:bottom w:val="none" w:sz="0" w:space="0" w:color="auto"/>
            <w:right w:val="none" w:sz="0" w:space="0" w:color="auto"/>
          </w:divBdr>
        </w:div>
        <w:div w:id="402601174">
          <w:marLeft w:val="480"/>
          <w:marRight w:val="0"/>
          <w:marTop w:val="0"/>
          <w:marBottom w:val="0"/>
          <w:divBdr>
            <w:top w:val="none" w:sz="0" w:space="0" w:color="auto"/>
            <w:left w:val="none" w:sz="0" w:space="0" w:color="auto"/>
            <w:bottom w:val="none" w:sz="0" w:space="0" w:color="auto"/>
            <w:right w:val="none" w:sz="0" w:space="0" w:color="auto"/>
          </w:divBdr>
        </w:div>
        <w:div w:id="238830595">
          <w:marLeft w:val="480"/>
          <w:marRight w:val="0"/>
          <w:marTop w:val="0"/>
          <w:marBottom w:val="0"/>
          <w:divBdr>
            <w:top w:val="none" w:sz="0" w:space="0" w:color="auto"/>
            <w:left w:val="none" w:sz="0" w:space="0" w:color="auto"/>
            <w:bottom w:val="none" w:sz="0" w:space="0" w:color="auto"/>
            <w:right w:val="none" w:sz="0" w:space="0" w:color="auto"/>
          </w:divBdr>
        </w:div>
        <w:div w:id="1149904367">
          <w:marLeft w:val="480"/>
          <w:marRight w:val="0"/>
          <w:marTop w:val="0"/>
          <w:marBottom w:val="0"/>
          <w:divBdr>
            <w:top w:val="none" w:sz="0" w:space="0" w:color="auto"/>
            <w:left w:val="none" w:sz="0" w:space="0" w:color="auto"/>
            <w:bottom w:val="none" w:sz="0" w:space="0" w:color="auto"/>
            <w:right w:val="none" w:sz="0" w:space="0" w:color="auto"/>
          </w:divBdr>
        </w:div>
        <w:div w:id="1328634720">
          <w:marLeft w:val="480"/>
          <w:marRight w:val="0"/>
          <w:marTop w:val="0"/>
          <w:marBottom w:val="0"/>
          <w:divBdr>
            <w:top w:val="none" w:sz="0" w:space="0" w:color="auto"/>
            <w:left w:val="none" w:sz="0" w:space="0" w:color="auto"/>
            <w:bottom w:val="none" w:sz="0" w:space="0" w:color="auto"/>
            <w:right w:val="none" w:sz="0" w:space="0" w:color="auto"/>
          </w:divBdr>
        </w:div>
        <w:div w:id="50429357">
          <w:marLeft w:val="480"/>
          <w:marRight w:val="0"/>
          <w:marTop w:val="0"/>
          <w:marBottom w:val="0"/>
          <w:divBdr>
            <w:top w:val="none" w:sz="0" w:space="0" w:color="auto"/>
            <w:left w:val="none" w:sz="0" w:space="0" w:color="auto"/>
            <w:bottom w:val="none" w:sz="0" w:space="0" w:color="auto"/>
            <w:right w:val="none" w:sz="0" w:space="0" w:color="auto"/>
          </w:divBdr>
        </w:div>
        <w:div w:id="1951665350">
          <w:marLeft w:val="480"/>
          <w:marRight w:val="0"/>
          <w:marTop w:val="0"/>
          <w:marBottom w:val="0"/>
          <w:divBdr>
            <w:top w:val="none" w:sz="0" w:space="0" w:color="auto"/>
            <w:left w:val="none" w:sz="0" w:space="0" w:color="auto"/>
            <w:bottom w:val="none" w:sz="0" w:space="0" w:color="auto"/>
            <w:right w:val="none" w:sz="0" w:space="0" w:color="auto"/>
          </w:divBdr>
        </w:div>
        <w:div w:id="374735768">
          <w:marLeft w:val="480"/>
          <w:marRight w:val="0"/>
          <w:marTop w:val="0"/>
          <w:marBottom w:val="0"/>
          <w:divBdr>
            <w:top w:val="none" w:sz="0" w:space="0" w:color="auto"/>
            <w:left w:val="none" w:sz="0" w:space="0" w:color="auto"/>
            <w:bottom w:val="none" w:sz="0" w:space="0" w:color="auto"/>
            <w:right w:val="none" w:sz="0" w:space="0" w:color="auto"/>
          </w:divBdr>
        </w:div>
        <w:div w:id="1604148963">
          <w:marLeft w:val="480"/>
          <w:marRight w:val="0"/>
          <w:marTop w:val="0"/>
          <w:marBottom w:val="0"/>
          <w:divBdr>
            <w:top w:val="none" w:sz="0" w:space="0" w:color="auto"/>
            <w:left w:val="none" w:sz="0" w:space="0" w:color="auto"/>
            <w:bottom w:val="none" w:sz="0" w:space="0" w:color="auto"/>
            <w:right w:val="none" w:sz="0" w:space="0" w:color="auto"/>
          </w:divBdr>
        </w:div>
        <w:div w:id="1230310757">
          <w:marLeft w:val="480"/>
          <w:marRight w:val="0"/>
          <w:marTop w:val="0"/>
          <w:marBottom w:val="0"/>
          <w:divBdr>
            <w:top w:val="none" w:sz="0" w:space="0" w:color="auto"/>
            <w:left w:val="none" w:sz="0" w:space="0" w:color="auto"/>
            <w:bottom w:val="none" w:sz="0" w:space="0" w:color="auto"/>
            <w:right w:val="none" w:sz="0" w:space="0" w:color="auto"/>
          </w:divBdr>
        </w:div>
        <w:div w:id="1757239788">
          <w:marLeft w:val="480"/>
          <w:marRight w:val="0"/>
          <w:marTop w:val="0"/>
          <w:marBottom w:val="0"/>
          <w:divBdr>
            <w:top w:val="none" w:sz="0" w:space="0" w:color="auto"/>
            <w:left w:val="none" w:sz="0" w:space="0" w:color="auto"/>
            <w:bottom w:val="none" w:sz="0" w:space="0" w:color="auto"/>
            <w:right w:val="none" w:sz="0" w:space="0" w:color="auto"/>
          </w:divBdr>
        </w:div>
        <w:div w:id="1257976496">
          <w:marLeft w:val="480"/>
          <w:marRight w:val="0"/>
          <w:marTop w:val="0"/>
          <w:marBottom w:val="0"/>
          <w:divBdr>
            <w:top w:val="none" w:sz="0" w:space="0" w:color="auto"/>
            <w:left w:val="none" w:sz="0" w:space="0" w:color="auto"/>
            <w:bottom w:val="none" w:sz="0" w:space="0" w:color="auto"/>
            <w:right w:val="none" w:sz="0" w:space="0" w:color="auto"/>
          </w:divBdr>
        </w:div>
        <w:div w:id="477265577">
          <w:marLeft w:val="480"/>
          <w:marRight w:val="0"/>
          <w:marTop w:val="0"/>
          <w:marBottom w:val="0"/>
          <w:divBdr>
            <w:top w:val="none" w:sz="0" w:space="0" w:color="auto"/>
            <w:left w:val="none" w:sz="0" w:space="0" w:color="auto"/>
            <w:bottom w:val="none" w:sz="0" w:space="0" w:color="auto"/>
            <w:right w:val="none" w:sz="0" w:space="0" w:color="auto"/>
          </w:divBdr>
        </w:div>
        <w:div w:id="1250650557">
          <w:marLeft w:val="480"/>
          <w:marRight w:val="0"/>
          <w:marTop w:val="0"/>
          <w:marBottom w:val="0"/>
          <w:divBdr>
            <w:top w:val="none" w:sz="0" w:space="0" w:color="auto"/>
            <w:left w:val="none" w:sz="0" w:space="0" w:color="auto"/>
            <w:bottom w:val="none" w:sz="0" w:space="0" w:color="auto"/>
            <w:right w:val="none" w:sz="0" w:space="0" w:color="auto"/>
          </w:divBdr>
        </w:div>
        <w:div w:id="358506934">
          <w:marLeft w:val="480"/>
          <w:marRight w:val="0"/>
          <w:marTop w:val="0"/>
          <w:marBottom w:val="0"/>
          <w:divBdr>
            <w:top w:val="none" w:sz="0" w:space="0" w:color="auto"/>
            <w:left w:val="none" w:sz="0" w:space="0" w:color="auto"/>
            <w:bottom w:val="none" w:sz="0" w:space="0" w:color="auto"/>
            <w:right w:val="none" w:sz="0" w:space="0" w:color="auto"/>
          </w:divBdr>
        </w:div>
        <w:div w:id="418063408">
          <w:marLeft w:val="480"/>
          <w:marRight w:val="0"/>
          <w:marTop w:val="0"/>
          <w:marBottom w:val="0"/>
          <w:divBdr>
            <w:top w:val="none" w:sz="0" w:space="0" w:color="auto"/>
            <w:left w:val="none" w:sz="0" w:space="0" w:color="auto"/>
            <w:bottom w:val="none" w:sz="0" w:space="0" w:color="auto"/>
            <w:right w:val="none" w:sz="0" w:space="0" w:color="auto"/>
          </w:divBdr>
        </w:div>
        <w:div w:id="1339696930">
          <w:marLeft w:val="480"/>
          <w:marRight w:val="0"/>
          <w:marTop w:val="0"/>
          <w:marBottom w:val="0"/>
          <w:divBdr>
            <w:top w:val="none" w:sz="0" w:space="0" w:color="auto"/>
            <w:left w:val="none" w:sz="0" w:space="0" w:color="auto"/>
            <w:bottom w:val="none" w:sz="0" w:space="0" w:color="auto"/>
            <w:right w:val="none" w:sz="0" w:space="0" w:color="auto"/>
          </w:divBdr>
        </w:div>
        <w:div w:id="1382632639">
          <w:marLeft w:val="480"/>
          <w:marRight w:val="0"/>
          <w:marTop w:val="0"/>
          <w:marBottom w:val="0"/>
          <w:divBdr>
            <w:top w:val="none" w:sz="0" w:space="0" w:color="auto"/>
            <w:left w:val="none" w:sz="0" w:space="0" w:color="auto"/>
            <w:bottom w:val="none" w:sz="0" w:space="0" w:color="auto"/>
            <w:right w:val="none" w:sz="0" w:space="0" w:color="auto"/>
          </w:divBdr>
        </w:div>
        <w:div w:id="1665158242">
          <w:marLeft w:val="480"/>
          <w:marRight w:val="0"/>
          <w:marTop w:val="0"/>
          <w:marBottom w:val="0"/>
          <w:divBdr>
            <w:top w:val="none" w:sz="0" w:space="0" w:color="auto"/>
            <w:left w:val="none" w:sz="0" w:space="0" w:color="auto"/>
            <w:bottom w:val="none" w:sz="0" w:space="0" w:color="auto"/>
            <w:right w:val="none" w:sz="0" w:space="0" w:color="auto"/>
          </w:divBdr>
        </w:div>
        <w:div w:id="1976254979">
          <w:marLeft w:val="480"/>
          <w:marRight w:val="0"/>
          <w:marTop w:val="0"/>
          <w:marBottom w:val="0"/>
          <w:divBdr>
            <w:top w:val="none" w:sz="0" w:space="0" w:color="auto"/>
            <w:left w:val="none" w:sz="0" w:space="0" w:color="auto"/>
            <w:bottom w:val="none" w:sz="0" w:space="0" w:color="auto"/>
            <w:right w:val="none" w:sz="0" w:space="0" w:color="auto"/>
          </w:divBdr>
        </w:div>
        <w:div w:id="400953338">
          <w:marLeft w:val="480"/>
          <w:marRight w:val="0"/>
          <w:marTop w:val="0"/>
          <w:marBottom w:val="0"/>
          <w:divBdr>
            <w:top w:val="none" w:sz="0" w:space="0" w:color="auto"/>
            <w:left w:val="none" w:sz="0" w:space="0" w:color="auto"/>
            <w:bottom w:val="none" w:sz="0" w:space="0" w:color="auto"/>
            <w:right w:val="none" w:sz="0" w:space="0" w:color="auto"/>
          </w:divBdr>
        </w:div>
        <w:div w:id="1843931093">
          <w:marLeft w:val="480"/>
          <w:marRight w:val="0"/>
          <w:marTop w:val="0"/>
          <w:marBottom w:val="0"/>
          <w:divBdr>
            <w:top w:val="none" w:sz="0" w:space="0" w:color="auto"/>
            <w:left w:val="none" w:sz="0" w:space="0" w:color="auto"/>
            <w:bottom w:val="none" w:sz="0" w:space="0" w:color="auto"/>
            <w:right w:val="none" w:sz="0" w:space="0" w:color="auto"/>
          </w:divBdr>
        </w:div>
        <w:div w:id="412437924">
          <w:marLeft w:val="480"/>
          <w:marRight w:val="0"/>
          <w:marTop w:val="0"/>
          <w:marBottom w:val="0"/>
          <w:divBdr>
            <w:top w:val="none" w:sz="0" w:space="0" w:color="auto"/>
            <w:left w:val="none" w:sz="0" w:space="0" w:color="auto"/>
            <w:bottom w:val="none" w:sz="0" w:space="0" w:color="auto"/>
            <w:right w:val="none" w:sz="0" w:space="0" w:color="auto"/>
          </w:divBdr>
        </w:div>
        <w:div w:id="947156241">
          <w:marLeft w:val="480"/>
          <w:marRight w:val="0"/>
          <w:marTop w:val="0"/>
          <w:marBottom w:val="0"/>
          <w:divBdr>
            <w:top w:val="none" w:sz="0" w:space="0" w:color="auto"/>
            <w:left w:val="none" w:sz="0" w:space="0" w:color="auto"/>
            <w:bottom w:val="none" w:sz="0" w:space="0" w:color="auto"/>
            <w:right w:val="none" w:sz="0" w:space="0" w:color="auto"/>
          </w:divBdr>
        </w:div>
        <w:div w:id="1039672162">
          <w:marLeft w:val="480"/>
          <w:marRight w:val="0"/>
          <w:marTop w:val="0"/>
          <w:marBottom w:val="0"/>
          <w:divBdr>
            <w:top w:val="none" w:sz="0" w:space="0" w:color="auto"/>
            <w:left w:val="none" w:sz="0" w:space="0" w:color="auto"/>
            <w:bottom w:val="none" w:sz="0" w:space="0" w:color="auto"/>
            <w:right w:val="none" w:sz="0" w:space="0" w:color="auto"/>
          </w:divBdr>
        </w:div>
        <w:div w:id="1742680475">
          <w:marLeft w:val="480"/>
          <w:marRight w:val="0"/>
          <w:marTop w:val="0"/>
          <w:marBottom w:val="0"/>
          <w:divBdr>
            <w:top w:val="none" w:sz="0" w:space="0" w:color="auto"/>
            <w:left w:val="none" w:sz="0" w:space="0" w:color="auto"/>
            <w:bottom w:val="none" w:sz="0" w:space="0" w:color="auto"/>
            <w:right w:val="none" w:sz="0" w:space="0" w:color="auto"/>
          </w:divBdr>
        </w:div>
        <w:div w:id="192379322">
          <w:marLeft w:val="480"/>
          <w:marRight w:val="0"/>
          <w:marTop w:val="0"/>
          <w:marBottom w:val="0"/>
          <w:divBdr>
            <w:top w:val="none" w:sz="0" w:space="0" w:color="auto"/>
            <w:left w:val="none" w:sz="0" w:space="0" w:color="auto"/>
            <w:bottom w:val="none" w:sz="0" w:space="0" w:color="auto"/>
            <w:right w:val="none" w:sz="0" w:space="0" w:color="auto"/>
          </w:divBdr>
        </w:div>
        <w:div w:id="1921864483">
          <w:marLeft w:val="480"/>
          <w:marRight w:val="0"/>
          <w:marTop w:val="0"/>
          <w:marBottom w:val="0"/>
          <w:divBdr>
            <w:top w:val="none" w:sz="0" w:space="0" w:color="auto"/>
            <w:left w:val="none" w:sz="0" w:space="0" w:color="auto"/>
            <w:bottom w:val="none" w:sz="0" w:space="0" w:color="auto"/>
            <w:right w:val="none" w:sz="0" w:space="0" w:color="auto"/>
          </w:divBdr>
        </w:div>
        <w:div w:id="1982345839">
          <w:marLeft w:val="480"/>
          <w:marRight w:val="0"/>
          <w:marTop w:val="0"/>
          <w:marBottom w:val="0"/>
          <w:divBdr>
            <w:top w:val="none" w:sz="0" w:space="0" w:color="auto"/>
            <w:left w:val="none" w:sz="0" w:space="0" w:color="auto"/>
            <w:bottom w:val="none" w:sz="0" w:space="0" w:color="auto"/>
            <w:right w:val="none" w:sz="0" w:space="0" w:color="auto"/>
          </w:divBdr>
        </w:div>
        <w:div w:id="1585257184">
          <w:marLeft w:val="480"/>
          <w:marRight w:val="0"/>
          <w:marTop w:val="0"/>
          <w:marBottom w:val="0"/>
          <w:divBdr>
            <w:top w:val="none" w:sz="0" w:space="0" w:color="auto"/>
            <w:left w:val="none" w:sz="0" w:space="0" w:color="auto"/>
            <w:bottom w:val="none" w:sz="0" w:space="0" w:color="auto"/>
            <w:right w:val="none" w:sz="0" w:space="0" w:color="auto"/>
          </w:divBdr>
        </w:div>
        <w:div w:id="113982600">
          <w:marLeft w:val="480"/>
          <w:marRight w:val="0"/>
          <w:marTop w:val="0"/>
          <w:marBottom w:val="0"/>
          <w:divBdr>
            <w:top w:val="none" w:sz="0" w:space="0" w:color="auto"/>
            <w:left w:val="none" w:sz="0" w:space="0" w:color="auto"/>
            <w:bottom w:val="none" w:sz="0" w:space="0" w:color="auto"/>
            <w:right w:val="none" w:sz="0" w:space="0" w:color="auto"/>
          </w:divBdr>
        </w:div>
        <w:div w:id="1078214888">
          <w:marLeft w:val="480"/>
          <w:marRight w:val="0"/>
          <w:marTop w:val="0"/>
          <w:marBottom w:val="0"/>
          <w:divBdr>
            <w:top w:val="none" w:sz="0" w:space="0" w:color="auto"/>
            <w:left w:val="none" w:sz="0" w:space="0" w:color="auto"/>
            <w:bottom w:val="none" w:sz="0" w:space="0" w:color="auto"/>
            <w:right w:val="none" w:sz="0" w:space="0" w:color="auto"/>
          </w:divBdr>
        </w:div>
        <w:div w:id="289938398">
          <w:marLeft w:val="480"/>
          <w:marRight w:val="0"/>
          <w:marTop w:val="0"/>
          <w:marBottom w:val="0"/>
          <w:divBdr>
            <w:top w:val="none" w:sz="0" w:space="0" w:color="auto"/>
            <w:left w:val="none" w:sz="0" w:space="0" w:color="auto"/>
            <w:bottom w:val="none" w:sz="0" w:space="0" w:color="auto"/>
            <w:right w:val="none" w:sz="0" w:space="0" w:color="auto"/>
          </w:divBdr>
        </w:div>
        <w:div w:id="354503393">
          <w:marLeft w:val="480"/>
          <w:marRight w:val="0"/>
          <w:marTop w:val="0"/>
          <w:marBottom w:val="0"/>
          <w:divBdr>
            <w:top w:val="none" w:sz="0" w:space="0" w:color="auto"/>
            <w:left w:val="none" w:sz="0" w:space="0" w:color="auto"/>
            <w:bottom w:val="none" w:sz="0" w:space="0" w:color="auto"/>
            <w:right w:val="none" w:sz="0" w:space="0" w:color="auto"/>
          </w:divBdr>
        </w:div>
        <w:div w:id="1001860183">
          <w:marLeft w:val="480"/>
          <w:marRight w:val="0"/>
          <w:marTop w:val="0"/>
          <w:marBottom w:val="0"/>
          <w:divBdr>
            <w:top w:val="none" w:sz="0" w:space="0" w:color="auto"/>
            <w:left w:val="none" w:sz="0" w:space="0" w:color="auto"/>
            <w:bottom w:val="none" w:sz="0" w:space="0" w:color="auto"/>
            <w:right w:val="none" w:sz="0" w:space="0" w:color="auto"/>
          </w:divBdr>
        </w:div>
        <w:div w:id="710224857">
          <w:marLeft w:val="480"/>
          <w:marRight w:val="0"/>
          <w:marTop w:val="0"/>
          <w:marBottom w:val="0"/>
          <w:divBdr>
            <w:top w:val="none" w:sz="0" w:space="0" w:color="auto"/>
            <w:left w:val="none" w:sz="0" w:space="0" w:color="auto"/>
            <w:bottom w:val="none" w:sz="0" w:space="0" w:color="auto"/>
            <w:right w:val="none" w:sz="0" w:space="0" w:color="auto"/>
          </w:divBdr>
        </w:div>
        <w:div w:id="743723346">
          <w:marLeft w:val="480"/>
          <w:marRight w:val="0"/>
          <w:marTop w:val="0"/>
          <w:marBottom w:val="0"/>
          <w:divBdr>
            <w:top w:val="none" w:sz="0" w:space="0" w:color="auto"/>
            <w:left w:val="none" w:sz="0" w:space="0" w:color="auto"/>
            <w:bottom w:val="none" w:sz="0" w:space="0" w:color="auto"/>
            <w:right w:val="none" w:sz="0" w:space="0" w:color="auto"/>
          </w:divBdr>
        </w:div>
        <w:div w:id="1522283750">
          <w:marLeft w:val="480"/>
          <w:marRight w:val="0"/>
          <w:marTop w:val="0"/>
          <w:marBottom w:val="0"/>
          <w:divBdr>
            <w:top w:val="none" w:sz="0" w:space="0" w:color="auto"/>
            <w:left w:val="none" w:sz="0" w:space="0" w:color="auto"/>
            <w:bottom w:val="none" w:sz="0" w:space="0" w:color="auto"/>
            <w:right w:val="none" w:sz="0" w:space="0" w:color="auto"/>
          </w:divBdr>
        </w:div>
        <w:div w:id="62679992">
          <w:marLeft w:val="480"/>
          <w:marRight w:val="0"/>
          <w:marTop w:val="0"/>
          <w:marBottom w:val="0"/>
          <w:divBdr>
            <w:top w:val="none" w:sz="0" w:space="0" w:color="auto"/>
            <w:left w:val="none" w:sz="0" w:space="0" w:color="auto"/>
            <w:bottom w:val="none" w:sz="0" w:space="0" w:color="auto"/>
            <w:right w:val="none" w:sz="0" w:space="0" w:color="auto"/>
          </w:divBdr>
        </w:div>
        <w:div w:id="339242158">
          <w:marLeft w:val="480"/>
          <w:marRight w:val="0"/>
          <w:marTop w:val="0"/>
          <w:marBottom w:val="0"/>
          <w:divBdr>
            <w:top w:val="none" w:sz="0" w:space="0" w:color="auto"/>
            <w:left w:val="none" w:sz="0" w:space="0" w:color="auto"/>
            <w:bottom w:val="none" w:sz="0" w:space="0" w:color="auto"/>
            <w:right w:val="none" w:sz="0" w:space="0" w:color="auto"/>
          </w:divBdr>
        </w:div>
        <w:div w:id="2113814941">
          <w:marLeft w:val="480"/>
          <w:marRight w:val="0"/>
          <w:marTop w:val="0"/>
          <w:marBottom w:val="0"/>
          <w:divBdr>
            <w:top w:val="none" w:sz="0" w:space="0" w:color="auto"/>
            <w:left w:val="none" w:sz="0" w:space="0" w:color="auto"/>
            <w:bottom w:val="none" w:sz="0" w:space="0" w:color="auto"/>
            <w:right w:val="none" w:sz="0" w:space="0" w:color="auto"/>
          </w:divBdr>
        </w:div>
        <w:div w:id="864367762">
          <w:marLeft w:val="480"/>
          <w:marRight w:val="0"/>
          <w:marTop w:val="0"/>
          <w:marBottom w:val="0"/>
          <w:divBdr>
            <w:top w:val="none" w:sz="0" w:space="0" w:color="auto"/>
            <w:left w:val="none" w:sz="0" w:space="0" w:color="auto"/>
            <w:bottom w:val="none" w:sz="0" w:space="0" w:color="auto"/>
            <w:right w:val="none" w:sz="0" w:space="0" w:color="auto"/>
          </w:divBdr>
        </w:div>
        <w:div w:id="1712606341">
          <w:marLeft w:val="480"/>
          <w:marRight w:val="0"/>
          <w:marTop w:val="0"/>
          <w:marBottom w:val="0"/>
          <w:divBdr>
            <w:top w:val="none" w:sz="0" w:space="0" w:color="auto"/>
            <w:left w:val="none" w:sz="0" w:space="0" w:color="auto"/>
            <w:bottom w:val="none" w:sz="0" w:space="0" w:color="auto"/>
            <w:right w:val="none" w:sz="0" w:space="0" w:color="auto"/>
          </w:divBdr>
        </w:div>
        <w:div w:id="809202863">
          <w:marLeft w:val="480"/>
          <w:marRight w:val="0"/>
          <w:marTop w:val="0"/>
          <w:marBottom w:val="0"/>
          <w:divBdr>
            <w:top w:val="none" w:sz="0" w:space="0" w:color="auto"/>
            <w:left w:val="none" w:sz="0" w:space="0" w:color="auto"/>
            <w:bottom w:val="none" w:sz="0" w:space="0" w:color="auto"/>
            <w:right w:val="none" w:sz="0" w:space="0" w:color="auto"/>
          </w:divBdr>
        </w:div>
        <w:div w:id="391775168">
          <w:marLeft w:val="480"/>
          <w:marRight w:val="0"/>
          <w:marTop w:val="0"/>
          <w:marBottom w:val="0"/>
          <w:divBdr>
            <w:top w:val="none" w:sz="0" w:space="0" w:color="auto"/>
            <w:left w:val="none" w:sz="0" w:space="0" w:color="auto"/>
            <w:bottom w:val="none" w:sz="0" w:space="0" w:color="auto"/>
            <w:right w:val="none" w:sz="0" w:space="0" w:color="auto"/>
          </w:divBdr>
        </w:div>
        <w:div w:id="1957716463">
          <w:marLeft w:val="480"/>
          <w:marRight w:val="0"/>
          <w:marTop w:val="0"/>
          <w:marBottom w:val="0"/>
          <w:divBdr>
            <w:top w:val="none" w:sz="0" w:space="0" w:color="auto"/>
            <w:left w:val="none" w:sz="0" w:space="0" w:color="auto"/>
            <w:bottom w:val="none" w:sz="0" w:space="0" w:color="auto"/>
            <w:right w:val="none" w:sz="0" w:space="0" w:color="auto"/>
          </w:divBdr>
        </w:div>
        <w:div w:id="746348445">
          <w:marLeft w:val="480"/>
          <w:marRight w:val="0"/>
          <w:marTop w:val="0"/>
          <w:marBottom w:val="0"/>
          <w:divBdr>
            <w:top w:val="none" w:sz="0" w:space="0" w:color="auto"/>
            <w:left w:val="none" w:sz="0" w:space="0" w:color="auto"/>
            <w:bottom w:val="none" w:sz="0" w:space="0" w:color="auto"/>
            <w:right w:val="none" w:sz="0" w:space="0" w:color="auto"/>
          </w:divBdr>
        </w:div>
        <w:div w:id="606423058">
          <w:marLeft w:val="480"/>
          <w:marRight w:val="0"/>
          <w:marTop w:val="0"/>
          <w:marBottom w:val="0"/>
          <w:divBdr>
            <w:top w:val="none" w:sz="0" w:space="0" w:color="auto"/>
            <w:left w:val="none" w:sz="0" w:space="0" w:color="auto"/>
            <w:bottom w:val="none" w:sz="0" w:space="0" w:color="auto"/>
            <w:right w:val="none" w:sz="0" w:space="0" w:color="auto"/>
          </w:divBdr>
        </w:div>
        <w:div w:id="2112314773">
          <w:marLeft w:val="480"/>
          <w:marRight w:val="0"/>
          <w:marTop w:val="0"/>
          <w:marBottom w:val="0"/>
          <w:divBdr>
            <w:top w:val="none" w:sz="0" w:space="0" w:color="auto"/>
            <w:left w:val="none" w:sz="0" w:space="0" w:color="auto"/>
            <w:bottom w:val="none" w:sz="0" w:space="0" w:color="auto"/>
            <w:right w:val="none" w:sz="0" w:space="0" w:color="auto"/>
          </w:divBdr>
        </w:div>
        <w:div w:id="950743535">
          <w:marLeft w:val="480"/>
          <w:marRight w:val="0"/>
          <w:marTop w:val="0"/>
          <w:marBottom w:val="0"/>
          <w:divBdr>
            <w:top w:val="none" w:sz="0" w:space="0" w:color="auto"/>
            <w:left w:val="none" w:sz="0" w:space="0" w:color="auto"/>
            <w:bottom w:val="none" w:sz="0" w:space="0" w:color="auto"/>
            <w:right w:val="none" w:sz="0" w:space="0" w:color="auto"/>
          </w:divBdr>
        </w:div>
        <w:div w:id="940987528">
          <w:marLeft w:val="480"/>
          <w:marRight w:val="0"/>
          <w:marTop w:val="0"/>
          <w:marBottom w:val="0"/>
          <w:divBdr>
            <w:top w:val="none" w:sz="0" w:space="0" w:color="auto"/>
            <w:left w:val="none" w:sz="0" w:space="0" w:color="auto"/>
            <w:bottom w:val="none" w:sz="0" w:space="0" w:color="auto"/>
            <w:right w:val="none" w:sz="0" w:space="0" w:color="auto"/>
          </w:divBdr>
        </w:div>
        <w:div w:id="359746421">
          <w:marLeft w:val="480"/>
          <w:marRight w:val="0"/>
          <w:marTop w:val="0"/>
          <w:marBottom w:val="0"/>
          <w:divBdr>
            <w:top w:val="none" w:sz="0" w:space="0" w:color="auto"/>
            <w:left w:val="none" w:sz="0" w:space="0" w:color="auto"/>
            <w:bottom w:val="none" w:sz="0" w:space="0" w:color="auto"/>
            <w:right w:val="none" w:sz="0" w:space="0" w:color="auto"/>
          </w:divBdr>
        </w:div>
        <w:div w:id="1724407852">
          <w:marLeft w:val="480"/>
          <w:marRight w:val="0"/>
          <w:marTop w:val="0"/>
          <w:marBottom w:val="0"/>
          <w:divBdr>
            <w:top w:val="none" w:sz="0" w:space="0" w:color="auto"/>
            <w:left w:val="none" w:sz="0" w:space="0" w:color="auto"/>
            <w:bottom w:val="none" w:sz="0" w:space="0" w:color="auto"/>
            <w:right w:val="none" w:sz="0" w:space="0" w:color="auto"/>
          </w:divBdr>
        </w:div>
        <w:div w:id="335809972">
          <w:marLeft w:val="480"/>
          <w:marRight w:val="0"/>
          <w:marTop w:val="0"/>
          <w:marBottom w:val="0"/>
          <w:divBdr>
            <w:top w:val="none" w:sz="0" w:space="0" w:color="auto"/>
            <w:left w:val="none" w:sz="0" w:space="0" w:color="auto"/>
            <w:bottom w:val="none" w:sz="0" w:space="0" w:color="auto"/>
            <w:right w:val="none" w:sz="0" w:space="0" w:color="auto"/>
          </w:divBdr>
        </w:div>
        <w:div w:id="1256936954">
          <w:marLeft w:val="480"/>
          <w:marRight w:val="0"/>
          <w:marTop w:val="0"/>
          <w:marBottom w:val="0"/>
          <w:divBdr>
            <w:top w:val="none" w:sz="0" w:space="0" w:color="auto"/>
            <w:left w:val="none" w:sz="0" w:space="0" w:color="auto"/>
            <w:bottom w:val="none" w:sz="0" w:space="0" w:color="auto"/>
            <w:right w:val="none" w:sz="0" w:space="0" w:color="auto"/>
          </w:divBdr>
        </w:div>
        <w:div w:id="2515844">
          <w:marLeft w:val="480"/>
          <w:marRight w:val="0"/>
          <w:marTop w:val="0"/>
          <w:marBottom w:val="0"/>
          <w:divBdr>
            <w:top w:val="none" w:sz="0" w:space="0" w:color="auto"/>
            <w:left w:val="none" w:sz="0" w:space="0" w:color="auto"/>
            <w:bottom w:val="none" w:sz="0" w:space="0" w:color="auto"/>
            <w:right w:val="none" w:sz="0" w:space="0" w:color="auto"/>
          </w:divBdr>
        </w:div>
        <w:div w:id="1468351745">
          <w:marLeft w:val="480"/>
          <w:marRight w:val="0"/>
          <w:marTop w:val="0"/>
          <w:marBottom w:val="0"/>
          <w:divBdr>
            <w:top w:val="none" w:sz="0" w:space="0" w:color="auto"/>
            <w:left w:val="none" w:sz="0" w:space="0" w:color="auto"/>
            <w:bottom w:val="none" w:sz="0" w:space="0" w:color="auto"/>
            <w:right w:val="none" w:sz="0" w:space="0" w:color="auto"/>
          </w:divBdr>
        </w:div>
        <w:div w:id="1179153289">
          <w:marLeft w:val="480"/>
          <w:marRight w:val="0"/>
          <w:marTop w:val="0"/>
          <w:marBottom w:val="0"/>
          <w:divBdr>
            <w:top w:val="none" w:sz="0" w:space="0" w:color="auto"/>
            <w:left w:val="none" w:sz="0" w:space="0" w:color="auto"/>
            <w:bottom w:val="none" w:sz="0" w:space="0" w:color="auto"/>
            <w:right w:val="none" w:sz="0" w:space="0" w:color="auto"/>
          </w:divBdr>
        </w:div>
        <w:div w:id="13921814">
          <w:marLeft w:val="480"/>
          <w:marRight w:val="0"/>
          <w:marTop w:val="0"/>
          <w:marBottom w:val="0"/>
          <w:divBdr>
            <w:top w:val="none" w:sz="0" w:space="0" w:color="auto"/>
            <w:left w:val="none" w:sz="0" w:space="0" w:color="auto"/>
            <w:bottom w:val="none" w:sz="0" w:space="0" w:color="auto"/>
            <w:right w:val="none" w:sz="0" w:space="0" w:color="auto"/>
          </w:divBdr>
        </w:div>
        <w:div w:id="1638147948">
          <w:marLeft w:val="480"/>
          <w:marRight w:val="0"/>
          <w:marTop w:val="0"/>
          <w:marBottom w:val="0"/>
          <w:divBdr>
            <w:top w:val="none" w:sz="0" w:space="0" w:color="auto"/>
            <w:left w:val="none" w:sz="0" w:space="0" w:color="auto"/>
            <w:bottom w:val="none" w:sz="0" w:space="0" w:color="auto"/>
            <w:right w:val="none" w:sz="0" w:space="0" w:color="auto"/>
          </w:divBdr>
        </w:div>
        <w:div w:id="1868789393">
          <w:marLeft w:val="480"/>
          <w:marRight w:val="0"/>
          <w:marTop w:val="0"/>
          <w:marBottom w:val="0"/>
          <w:divBdr>
            <w:top w:val="none" w:sz="0" w:space="0" w:color="auto"/>
            <w:left w:val="none" w:sz="0" w:space="0" w:color="auto"/>
            <w:bottom w:val="none" w:sz="0" w:space="0" w:color="auto"/>
            <w:right w:val="none" w:sz="0" w:space="0" w:color="auto"/>
          </w:divBdr>
        </w:div>
        <w:div w:id="1168012392">
          <w:marLeft w:val="480"/>
          <w:marRight w:val="0"/>
          <w:marTop w:val="0"/>
          <w:marBottom w:val="0"/>
          <w:divBdr>
            <w:top w:val="none" w:sz="0" w:space="0" w:color="auto"/>
            <w:left w:val="none" w:sz="0" w:space="0" w:color="auto"/>
            <w:bottom w:val="none" w:sz="0" w:space="0" w:color="auto"/>
            <w:right w:val="none" w:sz="0" w:space="0" w:color="auto"/>
          </w:divBdr>
        </w:div>
        <w:div w:id="1964917725">
          <w:marLeft w:val="480"/>
          <w:marRight w:val="0"/>
          <w:marTop w:val="0"/>
          <w:marBottom w:val="0"/>
          <w:divBdr>
            <w:top w:val="none" w:sz="0" w:space="0" w:color="auto"/>
            <w:left w:val="none" w:sz="0" w:space="0" w:color="auto"/>
            <w:bottom w:val="none" w:sz="0" w:space="0" w:color="auto"/>
            <w:right w:val="none" w:sz="0" w:space="0" w:color="auto"/>
          </w:divBdr>
        </w:div>
        <w:div w:id="303899224">
          <w:marLeft w:val="480"/>
          <w:marRight w:val="0"/>
          <w:marTop w:val="0"/>
          <w:marBottom w:val="0"/>
          <w:divBdr>
            <w:top w:val="none" w:sz="0" w:space="0" w:color="auto"/>
            <w:left w:val="none" w:sz="0" w:space="0" w:color="auto"/>
            <w:bottom w:val="none" w:sz="0" w:space="0" w:color="auto"/>
            <w:right w:val="none" w:sz="0" w:space="0" w:color="auto"/>
          </w:divBdr>
        </w:div>
        <w:div w:id="383792214">
          <w:marLeft w:val="480"/>
          <w:marRight w:val="0"/>
          <w:marTop w:val="0"/>
          <w:marBottom w:val="0"/>
          <w:divBdr>
            <w:top w:val="none" w:sz="0" w:space="0" w:color="auto"/>
            <w:left w:val="none" w:sz="0" w:space="0" w:color="auto"/>
            <w:bottom w:val="none" w:sz="0" w:space="0" w:color="auto"/>
            <w:right w:val="none" w:sz="0" w:space="0" w:color="auto"/>
          </w:divBdr>
        </w:div>
      </w:divsChild>
    </w:div>
    <w:div w:id="1488741402">
      <w:bodyDiv w:val="1"/>
      <w:marLeft w:val="0"/>
      <w:marRight w:val="0"/>
      <w:marTop w:val="0"/>
      <w:marBottom w:val="0"/>
      <w:divBdr>
        <w:top w:val="none" w:sz="0" w:space="0" w:color="auto"/>
        <w:left w:val="none" w:sz="0" w:space="0" w:color="auto"/>
        <w:bottom w:val="none" w:sz="0" w:space="0" w:color="auto"/>
        <w:right w:val="none" w:sz="0" w:space="0" w:color="auto"/>
      </w:divBdr>
    </w:div>
    <w:div w:id="1488859955">
      <w:bodyDiv w:val="1"/>
      <w:marLeft w:val="0"/>
      <w:marRight w:val="0"/>
      <w:marTop w:val="0"/>
      <w:marBottom w:val="0"/>
      <w:divBdr>
        <w:top w:val="none" w:sz="0" w:space="0" w:color="auto"/>
        <w:left w:val="none" w:sz="0" w:space="0" w:color="auto"/>
        <w:bottom w:val="none" w:sz="0" w:space="0" w:color="auto"/>
        <w:right w:val="none" w:sz="0" w:space="0" w:color="auto"/>
      </w:divBdr>
    </w:div>
    <w:div w:id="1489203502">
      <w:bodyDiv w:val="1"/>
      <w:marLeft w:val="0"/>
      <w:marRight w:val="0"/>
      <w:marTop w:val="0"/>
      <w:marBottom w:val="0"/>
      <w:divBdr>
        <w:top w:val="none" w:sz="0" w:space="0" w:color="auto"/>
        <w:left w:val="none" w:sz="0" w:space="0" w:color="auto"/>
        <w:bottom w:val="none" w:sz="0" w:space="0" w:color="auto"/>
        <w:right w:val="none" w:sz="0" w:space="0" w:color="auto"/>
      </w:divBdr>
    </w:div>
    <w:div w:id="1489832146">
      <w:bodyDiv w:val="1"/>
      <w:marLeft w:val="0"/>
      <w:marRight w:val="0"/>
      <w:marTop w:val="0"/>
      <w:marBottom w:val="0"/>
      <w:divBdr>
        <w:top w:val="none" w:sz="0" w:space="0" w:color="auto"/>
        <w:left w:val="none" w:sz="0" w:space="0" w:color="auto"/>
        <w:bottom w:val="none" w:sz="0" w:space="0" w:color="auto"/>
        <w:right w:val="none" w:sz="0" w:space="0" w:color="auto"/>
      </w:divBdr>
    </w:div>
    <w:div w:id="1491479800">
      <w:bodyDiv w:val="1"/>
      <w:marLeft w:val="0"/>
      <w:marRight w:val="0"/>
      <w:marTop w:val="0"/>
      <w:marBottom w:val="0"/>
      <w:divBdr>
        <w:top w:val="none" w:sz="0" w:space="0" w:color="auto"/>
        <w:left w:val="none" w:sz="0" w:space="0" w:color="auto"/>
        <w:bottom w:val="none" w:sz="0" w:space="0" w:color="auto"/>
        <w:right w:val="none" w:sz="0" w:space="0" w:color="auto"/>
      </w:divBdr>
    </w:div>
    <w:div w:id="1493763118">
      <w:bodyDiv w:val="1"/>
      <w:marLeft w:val="0"/>
      <w:marRight w:val="0"/>
      <w:marTop w:val="0"/>
      <w:marBottom w:val="0"/>
      <w:divBdr>
        <w:top w:val="none" w:sz="0" w:space="0" w:color="auto"/>
        <w:left w:val="none" w:sz="0" w:space="0" w:color="auto"/>
        <w:bottom w:val="none" w:sz="0" w:space="0" w:color="auto"/>
        <w:right w:val="none" w:sz="0" w:space="0" w:color="auto"/>
      </w:divBdr>
    </w:div>
    <w:div w:id="1494908490">
      <w:bodyDiv w:val="1"/>
      <w:marLeft w:val="0"/>
      <w:marRight w:val="0"/>
      <w:marTop w:val="0"/>
      <w:marBottom w:val="0"/>
      <w:divBdr>
        <w:top w:val="none" w:sz="0" w:space="0" w:color="auto"/>
        <w:left w:val="none" w:sz="0" w:space="0" w:color="auto"/>
        <w:bottom w:val="none" w:sz="0" w:space="0" w:color="auto"/>
        <w:right w:val="none" w:sz="0" w:space="0" w:color="auto"/>
      </w:divBdr>
    </w:div>
    <w:div w:id="1495950091">
      <w:bodyDiv w:val="1"/>
      <w:marLeft w:val="0"/>
      <w:marRight w:val="0"/>
      <w:marTop w:val="0"/>
      <w:marBottom w:val="0"/>
      <w:divBdr>
        <w:top w:val="none" w:sz="0" w:space="0" w:color="auto"/>
        <w:left w:val="none" w:sz="0" w:space="0" w:color="auto"/>
        <w:bottom w:val="none" w:sz="0" w:space="0" w:color="auto"/>
        <w:right w:val="none" w:sz="0" w:space="0" w:color="auto"/>
      </w:divBdr>
    </w:div>
    <w:div w:id="1499268967">
      <w:bodyDiv w:val="1"/>
      <w:marLeft w:val="0"/>
      <w:marRight w:val="0"/>
      <w:marTop w:val="0"/>
      <w:marBottom w:val="0"/>
      <w:divBdr>
        <w:top w:val="none" w:sz="0" w:space="0" w:color="auto"/>
        <w:left w:val="none" w:sz="0" w:space="0" w:color="auto"/>
        <w:bottom w:val="none" w:sz="0" w:space="0" w:color="auto"/>
        <w:right w:val="none" w:sz="0" w:space="0" w:color="auto"/>
      </w:divBdr>
    </w:div>
    <w:div w:id="1502500896">
      <w:bodyDiv w:val="1"/>
      <w:marLeft w:val="0"/>
      <w:marRight w:val="0"/>
      <w:marTop w:val="0"/>
      <w:marBottom w:val="0"/>
      <w:divBdr>
        <w:top w:val="none" w:sz="0" w:space="0" w:color="auto"/>
        <w:left w:val="none" w:sz="0" w:space="0" w:color="auto"/>
        <w:bottom w:val="none" w:sz="0" w:space="0" w:color="auto"/>
        <w:right w:val="none" w:sz="0" w:space="0" w:color="auto"/>
      </w:divBdr>
    </w:div>
    <w:div w:id="1504007856">
      <w:bodyDiv w:val="1"/>
      <w:marLeft w:val="0"/>
      <w:marRight w:val="0"/>
      <w:marTop w:val="0"/>
      <w:marBottom w:val="0"/>
      <w:divBdr>
        <w:top w:val="none" w:sz="0" w:space="0" w:color="auto"/>
        <w:left w:val="none" w:sz="0" w:space="0" w:color="auto"/>
        <w:bottom w:val="none" w:sz="0" w:space="0" w:color="auto"/>
        <w:right w:val="none" w:sz="0" w:space="0" w:color="auto"/>
      </w:divBdr>
    </w:div>
    <w:div w:id="1504054906">
      <w:bodyDiv w:val="1"/>
      <w:marLeft w:val="0"/>
      <w:marRight w:val="0"/>
      <w:marTop w:val="0"/>
      <w:marBottom w:val="0"/>
      <w:divBdr>
        <w:top w:val="none" w:sz="0" w:space="0" w:color="auto"/>
        <w:left w:val="none" w:sz="0" w:space="0" w:color="auto"/>
        <w:bottom w:val="none" w:sz="0" w:space="0" w:color="auto"/>
        <w:right w:val="none" w:sz="0" w:space="0" w:color="auto"/>
      </w:divBdr>
    </w:div>
    <w:div w:id="1504662470">
      <w:bodyDiv w:val="1"/>
      <w:marLeft w:val="0"/>
      <w:marRight w:val="0"/>
      <w:marTop w:val="0"/>
      <w:marBottom w:val="0"/>
      <w:divBdr>
        <w:top w:val="none" w:sz="0" w:space="0" w:color="auto"/>
        <w:left w:val="none" w:sz="0" w:space="0" w:color="auto"/>
        <w:bottom w:val="none" w:sz="0" w:space="0" w:color="auto"/>
        <w:right w:val="none" w:sz="0" w:space="0" w:color="auto"/>
      </w:divBdr>
    </w:div>
    <w:div w:id="1508906579">
      <w:bodyDiv w:val="1"/>
      <w:marLeft w:val="0"/>
      <w:marRight w:val="0"/>
      <w:marTop w:val="0"/>
      <w:marBottom w:val="0"/>
      <w:divBdr>
        <w:top w:val="none" w:sz="0" w:space="0" w:color="auto"/>
        <w:left w:val="none" w:sz="0" w:space="0" w:color="auto"/>
        <w:bottom w:val="none" w:sz="0" w:space="0" w:color="auto"/>
        <w:right w:val="none" w:sz="0" w:space="0" w:color="auto"/>
      </w:divBdr>
      <w:divsChild>
        <w:div w:id="186528308">
          <w:marLeft w:val="480"/>
          <w:marRight w:val="0"/>
          <w:marTop w:val="0"/>
          <w:marBottom w:val="0"/>
          <w:divBdr>
            <w:top w:val="none" w:sz="0" w:space="0" w:color="auto"/>
            <w:left w:val="none" w:sz="0" w:space="0" w:color="auto"/>
            <w:bottom w:val="none" w:sz="0" w:space="0" w:color="auto"/>
            <w:right w:val="none" w:sz="0" w:space="0" w:color="auto"/>
          </w:divBdr>
        </w:div>
        <w:div w:id="152062511">
          <w:marLeft w:val="480"/>
          <w:marRight w:val="0"/>
          <w:marTop w:val="0"/>
          <w:marBottom w:val="0"/>
          <w:divBdr>
            <w:top w:val="none" w:sz="0" w:space="0" w:color="auto"/>
            <w:left w:val="none" w:sz="0" w:space="0" w:color="auto"/>
            <w:bottom w:val="none" w:sz="0" w:space="0" w:color="auto"/>
            <w:right w:val="none" w:sz="0" w:space="0" w:color="auto"/>
          </w:divBdr>
        </w:div>
        <w:div w:id="310868663">
          <w:marLeft w:val="480"/>
          <w:marRight w:val="0"/>
          <w:marTop w:val="0"/>
          <w:marBottom w:val="0"/>
          <w:divBdr>
            <w:top w:val="none" w:sz="0" w:space="0" w:color="auto"/>
            <w:left w:val="none" w:sz="0" w:space="0" w:color="auto"/>
            <w:bottom w:val="none" w:sz="0" w:space="0" w:color="auto"/>
            <w:right w:val="none" w:sz="0" w:space="0" w:color="auto"/>
          </w:divBdr>
        </w:div>
        <w:div w:id="1640181990">
          <w:marLeft w:val="480"/>
          <w:marRight w:val="0"/>
          <w:marTop w:val="0"/>
          <w:marBottom w:val="0"/>
          <w:divBdr>
            <w:top w:val="none" w:sz="0" w:space="0" w:color="auto"/>
            <w:left w:val="none" w:sz="0" w:space="0" w:color="auto"/>
            <w:bottom w:val="none" w:sz="0" w:space="0" w:color="auto"/>
            <w:right w:val="none" w:sz="0" w:space="0" w:color="auto"/>
          </w:divBdr>
        </w:div>
        <w:div w:id="285501337">
          <w:marLeft w:val="480"/>
          <w:marRight w:val="0"/>
          <w:marTop w:val="0"/>
          <w:marBottom w:val="0"/>
          <w:divBdr>
            <w:top w:val="none" w:sz="0" w:space="0" w:color="auto"/>
            <w:left w:val="none" w:sz="0" w:space="0" w:color="auto"/>
            <w:bottom w:val="none" w:sz="0" w:space="0" w:color="auto"/>
            <w:right w:val="none" w:sz="0" w:space="0" w:color="auto"/>
          </w:divBdr>
        </w:div>
        <w:div w:id="286084465">
          <w:marLeft w:val="480"/>
          <w:marRight w:val="0"/>
          <w:marTop w:val="0"/>
          <w:marBottom w:val="0"/>
          <w:divBdr>
            <w:top w:val="none" w:sz="0" w:space="0" w:color="auto"/>
            <w:left w:val="none" w:sz="0" w:space="0" w:color="auto"/>
            <w:bottom w:val="none" w:sz="0" w:space="0" w:color="auto"/>
            <w:right w:val="none" w:sz="0" w:space="0" w:color="auto"/>
          </w:divBdr>
        </w:div>
        <w:div w:id="1991784335">
          <w:marLeft w:val="480"/>
          <w:marRight w:val="0"/>
          <w:marTop w:val="0"/>
          <w:marBottom w:val="0"/>
          <w:divBdr>
            <w:top w:val="none" w:sz="0" w:space="0" w:color="auto"/>
            <w:left w:val="none" w:sz="0" w:space="0" w:color="auto"/>
            <w:bottom w:val="none" w:sz="0" w:space="0" w:color="auto"/>
            <w:right w:val="none" w:sz="0" w:space="0" w:color="auto"/>
          </w:divBdr>
        </w:div>
        <w:div w:id="182014064">
          <w:marLeft w:val="480"/>
          <w:marRight w:val="0"/>
          <w:marTop w:val="0"/>
          <w:marBottom w:val="0"/>
          <w:divBdr>
            <w:top w:val="none" w:sz="0" w:space="0" w:color="auto"/>
            <w:left w:val="none" w:sz="0" w:space="0" w:color="auto"/>
            <w:bottom w:val="none" w:sz="0" w:space="0" w:color="auto"/>
            <w:right w:val="none" w:sz="0" w:space="0" w:color="auto"/>
          </w:divBdr>
        </w:div>
        <w:div w:id="1966278672">
          <w:marLeft w:val="480"/>
          <w:marRight w:val="0"/>
          <w:marTop w:val="0"/>
          <w:marBottom w:val="0"/>
          <w:divBdr>
            <w:top w:val="none" w:sz="0" w:space="0" w:color="auto"/>
            <w:left w:val="none" w:sz="0" w:space="0" w:color="auto"/>
            <w:bottom w:val="none" w:sz="0" w:space="0" w:color="auto"/>
            <w:right w:val="none" w:sz="0" w:space="0" w:color="auto"/>
          </w:divBdr>
        </w:div>
        <w:div w:id="1356732938">
          <w:marLeft w:val="480"/>
          <w:marRight w:val="0"/>
          <w:marTop w:val="0"/>
          <w:marBottom w:val="0"/>
          <w:divBdr>
            <w:top w:val="none" w:sz="0" w:space="0" w:color="auto"/>
            <w:left w:val="none" w:sz="0" w:space="0" w:color="auto"/>
            <w:bottom w:val="none" w:sz="0" w:space="0" w:color="auto"/>
            <w:right w:val="none" w:sz="0" w:space="0" w:color="auto"/>
          </w:divBdr>
        </w:div>
        <w:div w:id="2036685498">
          <w:marLeft w:val="480"/>
          <w:marRight w:val="0"/>
          <w:marTop w:val="0"/>
          <w:marBottom w:val="0"/>
          <w:divBdr>
            <w:top w:val="none" w:sz="0" w:space="0" w:color="auto"/>
            <w:left w:val="none" w:sz="0" w:space="0" w:color="auto"/>
            <w:bottom w:val="none" w:sz="0" w:space="0" w:color="auto"/>
            <w:right w:val="none" w:sz="0" w:space="0" w:color="auto"/>
          </w:divBdr>
        </w:div>
        <w:div w:id="1088886572">
          <w:marLeft w:val="480"/>
          <w:marRight w:val="0"/>
          <w:marTop w:val="0"/>
          <w:marBottom w:val="0"/>
          <w:divBdr>
            <w:top w:val="none" w:sz="0" w:space="0" w:color="auto"/>
            <w:left w:val="none" w:sz="0" w:space="0" w:color="auto"/>
            <w:bottom w:val="none" w:sz="0" w:space="0" w:color="auto"/>
            <w:right w:val="none" w:sz="0" w:space="0" w:color="auto"/>
          </w:divBdr>
        </w:div>
        <w:div w:id="1987973267">
          <w:marLeft w:val="480"/>
          <w:marRight w:val="0"/>
          <w:marTop w:val="0"/>
          <w:marBottom w:val="0"/>
          <w:divBdr>
            <w:top w:val="none" w:sz="0" w:space="0" w:color="auto"/>
            <w:left w:val="none" w:sz="0" w:space="0" w:color="auto"/>
            <w:bottom w:val="none" w:sz="0" w:space="0" w:color="auto"/>
            <w:right w:val="none" w:sz="0" w:space="0" w:color="auto"/>
          </w:divBdr>
        </w:div>
        <w:div w:id="1931967938">
          <w:marLeft w:val="480"/>
          <w:marRight w:val="0"/>
          <w:marTop w:val="0"/>
          <w:marBottom w:val="0"/>
          <w:divBdr>
            <w:top w:val="none" w:sz="0" w:space="0" w:color="auto"/>
            <w:left w:val="none" w:sz="0" w:space="0" w:color="auto"/>
            <w:bottom w:val="none" w:sz="0" w:space="0" w:color="auto"/>
            <w:right w:val="none" w:sz="0" w:space="0" w:color="auto"/>
          </w:divBdr>
        </w:div>
        <w:div w:id="777601672">
          <w:marLeft w:val="480"/>
          <w:marRight w:val="0"/>
          <w:marTop w:val="0"/>
          <w:marBottom w:val="0"/>
          <w:divBdr>
            <w:top w:val="none" w:sz="0" w:space="0" w:color="auto"/>
            <w:left w:val="none" w:sz="0" w:space="0" w:color="auto"/>
            <w:bottom w:val="none" w:sz="0" w:space="0" w:color="auto"/>
            <w:right w:val="none" w:sz="0" w:space="0" w:color="auto"/>
          </w:divBdr>
        </w:div>
        <w:div w:id="1840806461">
          <w:marLeft w:val="480"/>
          <w:marRight w:val="0"/>
          <w:marTop w:val="0"/>
          <w:marBottom w:val="0"/>
          <w:divBdr>
            <w:top w:val="none" w:sz="0" w:space="0" w:color="auto"/>
            <w:left w:val="none" w:sz="0" w:space="0" w:color="auto"/>
            <w:bottom w:val="none" w:sz="0" w:space="0" w:color="auto"/>
            <w:right w:val="none" w:sz="0" w:space="0" w:color="auto"/>
          </w:divBdr>
        </w:div>
        <w:div w:id="275453715">
          <w:marLeft w:val="480"/>
          <w:marRight w:val="0"/>
          <w:marTop w:val="0"/>
          <w:marBottom w:val="0"/>
          <w:divBdr>
            <w:top w:val="none" w:sz="0" w:space="0" w:color="auto"/>
            <w:left w:val="none" w:sz="0" w:space="0" w:color="auto"/>
            <w:bottom w:val="none" w:sz="0" w:space="0" w:color="auto"/>
            <w:right w:val="none" w:sz="0" w:space="0" w:color="auto"/>
          </w:divBdr>
        </w:div>
        <w:div w:id="1104956312">
          <w:marLeft w:val="480"/>
          <w:marRight w:val="0"/>
          <w:marTop w:val="0"/>
          <w:marBottom w:val="0"/>
          <w:divBdr>
            <w:top w:val="none" w:sz="0" w:space="0" w:color="auto"/>
            <w:left w:val="none" w:sz="0" w:space="0" w:color="auto"/>
            <w:bottom w:val="none" w:sz="0" w:space="0" w:color="auto"/>
            <w:right w:val="none" w:sz="0" w:space="0" w:color="auto"/>
          </w:divBdr>
        </w:div>
        <w:div w:id="739256220">
          <w:marLeft w:val="480"/>
          <w:marRight w:val="0"/>
          <w:marTop w:val="0"/>
          <w:marBottom w:val="0"/>
          <w:divBdr>
            <w:top w:val="none" w:sz="0" w:space="0" w:color="auto"/>
            <w:left w:val="none" w:sz="0" w:space="0" w:color="auto"/>
            <w:bottom w:val="none" w:sz="0" w:space="0" w:color="auto"/>
            <w:right w:val="none" w:sz="0" w:space="0" w:color="auto"/>
          </w:divBdr>
        </w:div>
        <w:div w:id="578634529">
          <w:marLeft w:val="480"/>
          <w:marRight w:val="0"/>
          <w:marTop w:val="0"/>
          <w:marBottom w:val="0"/>
          <w:divBdr>
            <w:top w:val="none" w:sz="0" w:space="0" w:color="auto"/>
            <w:left w:val="none" w:sz="0" w:space="0" w:color="auto"/>
            <w:bottom w:val="none" w:sz="0" w:space="0" w:color="auto"/>
            <w:right w:val="none" w:sz="0" w:space="0" w:color="auto"/>
          </w:divBdr>
        </w:div>
        <w:div w:id="1438283632">
          <w:marLeft w:val="480"/>
          <w:marRight w:val="0"/>
          <w:marTop w:val="0"/>
          <w:marBottom w:val="0"/>
          <w:divBdr>
            <w:top w:val="none" w:sz="0" w:space="0" w:color="auto"/>
            <w:left w:val="none" w:sz="0" w:space="0" w:color="auto"/>
            <w:bottom w:val="none" w:sz="0" w:space="0" w:color="auto"/>
            <w:right w:val="none" w:sz="0" w:space="0" w:color="auto"/>
          </w:divBdr>
        </w:div>
        <w:div w:id="537084172">
          <w:marLeft w:val="480"/>
          <w:marRight w:val="0"/>
          <w:marTop w:val="0"/>
          <w:marBottom w:val="0"/>
          <w:divBdr>
            <w:top w:val="none" w:sz="0" w:space="0" w:color="auto"/>
            <w:left w:val="none" w:sz="0" w:space="0" w:color="auto"/>
            <w:bottom w:val="none" w:sz="0" w:space="0" w:color="auto"/>
            <w:right w:val="none" w:sz="0" w:space="0" w:color="auto"/>
          </w:divBdr>
        </w:div>
        <w:div w:id="371806466">
          <w:marLeft w:val="480"/>
          <w:marRight w:val="0"/>
          <w:marTop w:val="0"/>
          <w:marBottom w:val="0"/>
          <w:divBdr>
            <w:top w:val="none" w:sz="0" w:space="0" w:color="auto"/>
            <w:left w:val="none" w:sz="0" w:space="0" w:color="auto"/>
            <w:bottom w:val="none" w:sz="0" w:space="0" w:color="auto"/>
            <w:right w:val="none" w:sz="0" w:space="0" w:color="auto"/>
          </w:divBdr>
        </w:div>
        <w:div w:id="1394964195">
          <w:marLeft w:val="480"/>
          <w:marRight w:val="0"/>
          <w:marTop w:val="0"/>
          <w:marBottom w:val="0"/>
          <w:divBdr>
            <w:top w:val="none" w:sz="0" w:space="0" w:color="auto"/>
            <w:left w:val="none" w:sz="0" w:space="0" w:color="auto"/>
            <w:bottom w:val="none" w:sz="0" w:space="0" w:color="auto"/>
            <w:right w:val="none" w:sz="0" w:space="0" w:color="auto"/>
          </w:divBdr>
        </w:div>
        <w:div w:id="17237955">
          <w:marLeft w:val="480"/>
          <w:marRight w:val="0"/>
          <w:marTop w:val="0"/>
          <w:marBottom w:val="0"/>
          <w:divBdr>
            <w:top w:val="none" w:sz="0" w:space="0" w:color="auto"/>
            <w:left w:val="none" w:sz="0" w:space="0" w:color="auto"/>
            <w:bottom w:val="none" w:sz="0" w:space="0" w:color="auto"/>
            <w:right w:val="none" w:sz="0" w:space="0" w:color="auto"/>
          </w:divBdr>
        </w:div>
        <w:div w:id="1222641435">
          <w:marLeft w:val="480"/>
          <w:marRight w:val="0"/>
          <w:marTop w:val="0"/>
          <w:marBottom w:val="0"/>
          <w:divBdr>
            <w:top w:val="none" w:sz="0" w:space="0" w:color="auto"/>
            <w:left w:val="none" w:sz="0" w:space="0" w:color="auto"/>
            <w:bottom w:val="none" w:sz="0" w:space="0" w:color="auto"/>
            <w:right w:val="none" w:sz="0" w:space="0" w:color="auto"/>
          </w:divBdr>
        </w:div>
        <w:div w:id="329600534">
          <w:marLeft w:val="480"/>
          <w:marRight w:val="0"/>
          <w:marTop w:val="0"/>
          <w:marBottom w:val="0"/>
          <w:divBdr>
            <w:top w:val="none" w:sz="0" w:space="0" w:color="auto"/>
            <w:left w:val="none" w:sz="0" w:space="0" w:color="auto"/>
            <w:bottom w:val="none" w:sz="0" w:space="0" w:color="auto"/>
            <w:right w:val="none" w:sz="0" w:space="0" w:color="auto"/>
          </w:divBdr>
        </w:div>
        <w:div w:id="861669323">
          <w:marLeft w:val="480"/>
          <w:marRight w:val="0"/>
          <w:marTop w:val="0"/>
          <w:marBottom w:val="0"/>
          <w:divBdr>
            <w:top w:val="none" w:sz="0" w:space="0" w:color="auto"/>
            <w:left w:val="none" w:sz="0" w:space="0" w:color="auto"/>
            <w:bottom w:val="none" w:sz="0" w:space="0" w:color="auto"/>
            <w:right w:val="none" w:sz="0" w:space="0" w:color="auto"/>
          </w:divBdr>
        </w:div>
        <w:div w:id="1935093616">
          <w:marLeft w:val="480"/>
          <w:marRight w:val="0"/>
          <w:marTop w:val="0"/>
          <w:marBottom w:val="0"/>
          <w:divBdr>
            <w:top w:val="none" w:sz="0" w:space="0" w:color="auto"/>
            <w:left w:val="none" w:sz="0" w:space="0" w:color="auto"/>
            <w:bottom w:val="none" w:sz="0" w:space="0" w:color="auto"/>
            <w:right w:val="none" w:sz="0" w:space="0" w:color="auto"/>
          </w:divBdr>
        </w:div>
        <w:div w:id="2007392411">
          <w:marLeft w:val="480"/>
          <w:marRight w:val="0"/>
          <w:marTop w:val="0"/>
          <w:marBottom w:val="0"/>
          <w:divBdr>
            <w:top w:val="none" w:sz="0" w:space="0" w:color="auto"/>
            <w:left w:val="none" w:sz="0" w:space="0" w:color="auto"/>
            <w:bottom w:val="none" w:sz="0" w:space="0" w:color="auto"/>
            <w:right w:val="none" w:sz="0" w:space="0" w:color="auto"/>
          </w:divBdr>
        </w:div>
        <w:div w:id="930628268">
          <w:marLeft w:val="480"/>
          <w:marRight w:val="0"/>
          <w:marTop w:val="0"/>
          <w:marBottom w:val="0"/>
          <w:divBdr>
            <w:top w:val="none" w:sz="0" w:space="0" w:color="auto"/>
            <w:left w:val="none" w:sz="0" w:space="0" w:color="auto"/>
            <w:bottom w:val="none" w:sz="0" w:space="0" w:color="auto"/>
            <w:right w:val="none" w:sz="0" w:space="0" w:color="auto"/>
          </w:divBdr>
        </w:div>
        <w:div w:id="1773477490">
          <w:marLeft w:val="480"/>
          <w:marRight w:val="0"/>
          <w:marTop w:val="0"/>
          <w:marBottom w:val="0"/>
          <w:divBdr>
            <w:top w:val="none" w:sz="0" w:space="0" w:color="auto"/>
            <w:left w:val="none" w:sz="0" w:space="0" w:color="auto"/>
            <w:bottom w:val="none" w:sz="0" w:space="0" w:color="auto"/>
            <w:right w:val="none" w:sz="0" w:space="0" w:color="auto"/>
          </w:divBdr>
        </w:div>
        <w:div w:id="141120678">
          <w:marLeft w:val="480"/>
          <w:marRight w:val="0"/>
          <w:marTop w:val="0"/>
          <w:marBottom w:val="0"/>
          <w:divBdr>
            <w:top w:val="none" w:sz="0" w:space="0" w:color="auto"/>
            <w:left w:val="none" w:sz="0" w:space="0" w:color="auto"/>
            <w:bottom w:val="none" w:sz="0" w:space="0" w:color="auto"/>
            <w:right w:val="none" w:sz="0" w:space="0" w:color="auto"/>
          </w:divBdr>
        </w:div>
        <w:div w:id="168637246">
          <w:marLeft w:val="480"/>
          <w:marRight w:val="0"/>
          <w:marTop w:val="0"/>
          <w:marBottom w:val="0"/>
          <w:divBdr>
            <w:top w:val="none" w:sz="0" w:space="0" w:color="auto"/>
            <w:left w:val="none" w:sz="0" w:space="0" w:color="auto"/>
            <w:bottom w:val="none" w:sz="0" w:space="0" w:color="auto"/>
            <w:right w:val="none" w:sz="0" w:space="0" w:color="auto"/>
          </w:divBdr>
        </w:div>
        <w:div w:id="1777552819">
          <w:marLeft w:val="480"/>
          <w:marRight w:val="0"/>
          <w:marTop w:val="0"/>
          <w:marBottom w:val="0"/>
          <w:divBdr>
            <w:top w:val="none" w:sz="0" w:space="0" w:color="auto"/>
            <w:left w:val="none" w:sz="0" w:space="0" w:color="auto"/>
            <w:bottom w:val="none" w:sz="0" w:space="0" w:color="auto"/>
            <w:right w:val="none" w:sz="0" w:space="0" w:color="auto"/>
          </w:divBdr>
        </w:div>
        <w:div w:id="1658729666">
          <w:marLeft w:val="480"/>
          <w:marRight w:val="0"/>
          <w:marTop w:val="0"/>
          <w:marBottom w:val="0"/>
          <w:divBdr>
            <w:top w:val="none" w:sz="0" w:space="0" w:color="auto"/>
            <w:left w:val="none" w:sz="0" w:space="0" w:color="auto"/>
            <w:bottom w:val="none" w:sz="0" w:space="0" w:color="auto"/>
            <w:right w:val="none" w:sz="0" w:space="0" w:color="auto"/>
          </w:divBdr>
        </w:div>
        <w:div w:id="505561984">
          <w:marLeft w:val="480"/>
          <w:marRight w:val="0"/>
          <w:marTop w:val="0"/>
          <w:marBottom w:val="0"/>
          <w:divBdr>
            <w:top w:val="none" w:sz="0" w:space="0" w:color="auto"/>
            <w:left w:val="none" w:sz="0" w:space="0" w:color="auto"/>
            <w:bottom w:val="none" w:sz="0" w:space="0" w:color="auto"/>
            <w:right w:val="none" w:sz="0" w:space="0" w:color="auto"/>
          </w:divBdr>
        </w:div>
        <w:div w:id="824052492">
          <w:marLeft w:val="480"/>
          <w:marRight w:val="0"/>
          <w:marTop w:val="0"/>
          <w:marBottom w:val="0"/>
          <w:divBdr>
            <w:top w:val="none" w:sz="0" w:space="0" w:color="auto"/>
            <w:left w:val="none" w:sz="0" w:space="0" w:color="auto"/>
            <w:bottom w:val="none" w:sz="0" w:space="0" w:color="auto"/>
            <w:right w:val="none" w:sz="0" w:space="0" w:color="auto"/>
          </w:divBdr>
        </w:div>
        <w:div w:id="1262951421">
          <w:marLeft w:val="480"/>
          <w:marRight w:val="0"/>
          <w:marTop w:val="0"/>
          <w:marBottom w:val="0"/>
          <w:divBdr>
            <w:top w:val="none" w:sz="0" w:space="0" w:color="auto"/>
            <w:left w:val="none" w:sz="0" w:space="0" w:color="auto"/>
            <w:bottom w:val="none" w:sz="0" w:space="0" w:color="auto"/>
            <w:right w:val="none" w:sz="0" w:space="0" w:color="auto"/>
          </w:divBdr>
        </w:div>
        <w:div w:id="1421557692">
          <w:marLeft w:val="480"/>
          <w:marRight w:val="0"/>
          <w:marTop w:val="0"/>
          <w:marBottom w:val="0"/>
          <w:divBdr>
            <w:top w:val="none" w:sz="0" w:space="0" w:color="auto"/>
            <w:left w:val="none" w:sz="0" w:space="0" w:color="auto"/>
            <w:bottom w:val="none" w:sz="0" w:space="0" w:color="auto"/>
            <w:right w:val="none" w:sz="0" w:space="0" w:color="auto"/>
          </w:divBdr>
        </w:div>
        <w:div w:id="799422933">
          <w:marLeft w:val="480"/>
          <w:marRight w:val="0"/>
          <w:marTop w:val="0"/>
          <w:marBottom w:val="0"/>
          <w:divBdr>
            <w:top w:val="none" w:sz="0" w:space="0" w:color="auto"/>
            <w:left w:val="none" w:sz="0" w:space="0" w:color="auto"/>
            <w:bottom w:val="none" w:sz="0" w:space="0" w:color="auto"/>
            <w:right w:val="none" w:sz="0" w:space="0" w:color="auto"/>
          </w:divBdr>
        </w:div>
        <w:div w:id="984899015">
          <w:marLeft w:val="480"/>
          <w:marRight w:val="0"/>
          <w:marTop w:val="0"/>
          <w:marBottom w:val="0"/>
          <w:divBdr>
            <w:top w:val="none" w:sz="0" w:space="0" w:color="auto"/>
            <w:left w:val="none" w:sz="0" w:space="0" w:color="auto"/>
            <w:bottom w:val="none" w:sz="0" w:space="0" w:color="auto"/>
            <w:right w:val="none" w:sz="0" w:space="0" w:color="auto"/>
          </w:divBdr>
        </w:div>
        <w:div w:id="1174495890">
          <w:marLeft w:val="480"/>
          <w:marRight w:val="0"/>
          <w:marTop w:val="0"/>
          <w:marBottom w:val="0"/>
          <w:divBdr>
            <w:top w:val="none" w:sz="0" w:space="0" w:color="auto"/>
            <w:left w:val="none" w:sz="0" w:space="0" w:color="auto"/>
            <w:bottom w:val="none" w:sz="0" w:space="0" w:color="auto"/>
            <w:right w:val="none" w:sz="0" w:space="0" w:color="auto"/>
          </w:divBdr>
        </w:div>
        <w:div w:id="239339109">
          <w:marLeft w:val="480"/>
          <w:marRight w:val="0"/>
          <w:marTop w:val="0"/>
          <w:marBottom w:val="0"/>
          <w:divBdr>
            <w:top w:val="none" w:sz="0" w:space="0" w:color="auto"/>
            <w:left w:val="none" w:sz="0" w:space="0" w:color="auto"/>
            <w:bottom w:val="none" w:sz="0" w:space="0" w:color="auto"/>
            <w:right w:val="none" w:sz="0" w:space="0" w:color="auto"/>
          </w:divBdr>
        </w:div>
        <w:div w:id="1732268348">
          <w:marLeft w:val="480"/>
          <w:marRight w:val="0"/>
          <w:marTop w:val="0"/>
          <w:marBottom w:val="0"/>
          <w:divBdr>
            <w:top w:val="none" w:sz="0" w:space="0" w:color="auto"/>
            <w:left w:val="none" w:sz="0" w:space="0" w:color="auto"/>
            <w:bottom w:val="none" w:sz="0" w:space="0" w:color="auto"/>
            <w:right w:val="none" w:sz="0" w:space="0" w:color="auto"/>
          </w:divBdr>
        </w:div>
        <w:div w:id="2033797303">
          <w:marLeft w:val="480"/>
          <w:marRight w:val="0"/>
          <w:marTop w:val="0"/>
          <w:marBottom w:val="0"/>
          <w:divBdr>
            <w:top w:val="none" w:sz="0" w:space="0" w:color="auto"/>
            <w:left w:val="none" w:sz="0" w:space="0" w:color="auto"/>
            <w:bottom w:val="none" w:sz="0" w:space="0" w:color="auto"/>
            <w:right w:val="none" w:sz="0" w:space="0" w:color="auto"/>
          </w:divBdr>
        </w:div>
        <w:div w:id="933899776">
          <w:marLeft w:val="480"/>
          <w:marRight w:val="0"/>
          <w:marTop w:val="0"/>
          <w:marBottom w:val="0"/>
          <w:divBdr>
            <w:top w:val="none" w:sz="0" w:space="0" w:color="auto"/>
            <w:left w:val="none" w:sz="0" w:space="0" w:color="auto"/>
            <w:bottom w:val="none" w:sz="0" w:space="0" w:color="auto"/>
            <w:right w:val="none" w:sz="0" w:space="0" w:color="auto"/>
          </w:divBdr>
        </w:div>
        <w:div w:id="1187451956">
          <w:marLeft w:val="480"/>
          <w:marRight w:val="0"/>
          <w:marTop w:val="0"/>
          <w:marBottom w:val="0"/>
          <w:divBdr>
            <w:top w:val="none" w:sz="0" w:space="0" w:color="auto"/>
            <w:left w:val="none" w:sz="0" w:space="0" w:color="auto"/>
            <w:bottom w:val="none" w:sz="0" w:space="0" w:color="auto"/>
            <w:right w:val="none" w:sz="0" w:space="0" w:color="auto"/>
          </w:divBdr>
        </w:div>
        <w:div w:id="171072253">
          <w:marLeft w:val="480"/>
          <w:marRight w:val="0"/>
          <w:marTop w:val="0"/>
          <w:marBottom w:val="0"/>
          <w:divBdr>
            <w:top w:val="none" w:sz="0" w:space="0" w:color="auto"/>
            <w:left w:val="none" w:sz="0" w:space="0" w:color="auto"/>
            <w:bottom w:val="none" w:sz="0" w:space="0" w:color="auto"/>
            <w:right w:val="none" w:sz="0" w:space="0" w:color="auto"/>
          </w:divBdr>
        </w:div>
        <w:div w:id="823814778">
          <w:marLeft w:val="480"/>
          <w:marRight w:val="0"/>
          <w:marTop w:val="0"/>
          <w:marBottom w:val="0"/>
          <w:divBdr>
            <w:top w:val="none" w:sz="0" w:space="0" w:color="auto"/>
            <w:left w:val="none" w:sz="0" w:space="0" w:color="auto"/>
            <w:bottom w:val="none" w:sz="0" w:space="0" w:color="auto"/>
            <w:right w:val="none" w:sz="0" w:space="0" w:color="auto"/>
          </w:divBdr>
        </w:div>
        <w:div w:id="2055884793">
          <w:marLeft w:val="480"/>
          <w:marRight w:val="0"/>
          <w:marTop w:val="0"/>
          <w:marBottom w:val="0"/>
          <w:divBdr>
            <w:top w:val="none" w:sz="0" w:space="0" w:color="auto"/>
            <w:left w:val="none" w:sz="0" w:space="0" w:color="auto"/>
            <w:bottom w:val="none" w:sz="0" w:space="0" w:color="auto"/>
            <w:right w:val="none" w:sz="0" w:space="0" w:color="auto"/>
          </w:divBdr>
        </w:div>
        <w:div w:id="556360706">
          <w:marLeft w:val="480"/>
          <w:marRight w:val="0"/>
          <w:marTop w:val="0"/>
          <w:marBottom w:val="0"/>
          <w:divBdr>
            <w:top w:val="none" w:sz="0" w:space="0" w:color="auto"/>
            <w:left w:val="none" w:sz="0" w:space="0" w:color="auto"/>
            <w:bottom w:val="none" w:sz="0" w:space="0" w:color="auto"/>
            <w:right w:val="none" w:sz="0" w:space="0" w:color="auto"/>
          </w:divBdr>
        </w:div>
        <w:div w:id="1263223034">
          <w:marLeft w:val="480"/>
          <w:marRight w:val="0"/>
          <w:marTop w:val="0"/>
          <w:marBottom w:val="0"/>
          <w:divBdr>
            <w:top w:val="none" w:sz="0" w:space="0" w:color="auto"/>
            <w:left w:val="none" w:sz="0" w:space="0" w:color="auto"/>
            <w:bottom w:val="none" w:sz="0" w:space="0" w:color="auto"/>
            <w:right w:val="none" w:sz="0" w:space="0" w:color="auto"/>
          </w:divBdr>
        </w:div>
        <w:div w:id="1588616219">
          <w:marLeft w:val="480"/>
          <w:marRight w:val="0"/>
          <w:marTop w:val="0"/>
          <w:marBottom w:val="0"/>
          <w:divBdr>
            <w:top w:val="none" w:sz="0" w:space="0" w:color="auto"/>
            <w:left w:val="none" w:sz="0" w:space="0" w:color="auto"/>
            <w:bottom w:val="none" w:sz="0" w:space="0" w:color="auto"/>
            <w:right w:val="none" w:sz="0" w:space="0" w:color="auto"/>
          </w:divBdr>
        </w:div>
        <w:div w:id="292256439">
          <w:marLeft w:val="480"/>
          <w:marRight w:val="0"/>
          <w:marTop w:val="0"/>
          <w:marBottom w:val="0"/>
          <w:divBdr>
            <w:top w:val="none" w:sz="0" w:space="0" w:color="auto"/>
            <w:left w:val="none" w:sz="0" w:space="0" w:color="auto"/>
            <w:bottom w:val="none" w:sz="0" w:space="0" w:color="auto"/>
            <w:right w:val="none" w:sz="0" w:space="0" w:color="auto"/>
          </w:divBdr>
        </w:div>
        <w:div w:id="1743285636">
          <w:marLeft w:val="480"/>
          <w:marRight w:val="0"/>
          <w:marTop w:val="0"/>
          <w:marBottom w:val="0"/>
          <w:divBdr>
            <w:top w:val="none" w:sz="0" w:space="0" w:color="auto"/>
            <w:left w:val="none" w:sz="0" w:space="0" w:color="auto"/>
            <w:bottom w:val="none" w:sz="0" w:space="0" w:color="auto"/>
            <w:right w:val="none" w:sz="0" w:space="0" w:color="auto"/>
          </w:divBdr>
        </w:div>
        <w:div w:id="1995067182">
          <w:marLeft w:val="480"/>
          <w:marRight w:val="0"/>
          <w:marTop w:val="0"/>
          <w:marBottom w:val="0"/>
          <w:divBdr>
            <w:top w:val="none" w:sz="0" w:space="0" w:color="auto"/>
            <w:left w:val="none" w:sz="0" w:space="0" w:color="auto"/>
            <w:bottom w:val="none" w:sz="0" w:space="0" w:color="auto"/>
            <w:right w:val="none" w:sz="0" w:space="0" w:color="auto"/>
          </w:divBdr>
        </w:div>
        <w:div w:id="916355023">
          <w:marLeft w:val="480"/>
          <w:marRight w:val="0"/>
          <w:marTop w:val="0"/>
          <w:marBottom w:val="0"/>
          <w:divBdr>
            <w:top w:val="none" w:sz="0" w:space="0" w:color="auto"/>
            <w:left w:val="none" w:sz="0" w:space="0" w:color="auto"/>
            <w:bottom w:val="none" w:sz="0" w:space="0" w:color="auto"/>
            <w:right w:val="none" w:sz="0" w:space="0" w:color="auto"/>
          </w:divBdr>
        </w:div>
        <w:div w:id="1707487043">
          <w:marLeft w:val="480"/>
          <w:marRight w:val="0"/>
          <w:marTop w:val="0"/>
          <w:marBottom w:val="0"/>
          <w:divBdr>
            <w:top w:val="none" w:sz="0" w:space="0" w:color="auto"/>
            <w:left w:val="none" w:sz="0" w:space="0" w:color="auto"/>
            <w:bottom w:val="none" w:sz="0" w:space="0" w:color="auto"/>
            <w:right w:val="none" w:sz="0" w:space="0" w:color="auto"/>
          </w:divBdr>
        </w:div>
        <w:div w:id="974792111">
          <w:marLeft w:val="480"/>
          <w:marRight w:val="0"/>
          <w:marTop w:val="0"/>
          <w:marBottom w:val="0"/>
          <w:divBdr>
            <w:top w:val="none" w:sz="0" w:space="0" w:color="auto"/>
            <w:left w:val="none" w:sz="0" w:space="0" w:color="auto"/>
            <w:bottom w:val="none" w:sz="0" w:space="0" w:color="auto"/>
            <w:right w:val="none" w:sz="0" w:space="0" w:color="auto"/>
          </w:divBdr>
        </w:div>
        <w:div w:id="935557864">
          <w:marLeft w:val="480"/>
          <w:marRight w:val="0"/>
          <w:marTop w:val="0"/>
          <w:marBottom w:val="0"/>
          <w:divBdr>
            <w:top w:val="none" w:sz="0" w:space="0" w:color="auto"/>
            <w:left w:val="none" w:sz="0" w:space="0" w:color="auto"/>
            <w:bottom w:val="none" w:sz="0" w:space="0" w:color="auto"/>
            <w:right w:val="none" w:sz="0" w:space="0" w:color="auto"/>
          </w:divBdr>
        </w:div>
        <w:div w:id="1352031446">
          <w:marLeft w:val="480"/>
          <w:marRight w:val="0"/>
          <w:marTop w:val="0"/>
          <w:marBottom w:val="0"/>
          <w:divBdr>
            <w:top w:val="none" w:sz="0" w:space="0" w:color="auto"/>
            <w:left w:val="none" w:sz="0" w:space="0" w:color="auto"/>
            <w:bottom w:val="none" w:sz="0" w:space="0" w:color="auto"/>
            <w:right w:val="none" w:sz="0" w:space="0" w:color="auto"/>
          </w:divBdr>
        </w:div>
        <w:div w:id="294725657">
          <w:marLeft w:val="480"/>
          <w:marRight w:val="0"/>
          <w:marTop w:val="0"/>
          <w:marBottom w:val="0"/>
          <w:divBdr>
            <w:top w:val="none" w:sz="0" w:space="0" w:color="auto"/>
            <w:left w:val="none" w:sz="0" w:space="0" w:color="auto"/>
            <w:bottom w:val="none" w:sz="0" w:space="0" w:color="auto"/>
            <w:right w:val="none" w:sz="0" w:space="0" w:color="auto"/>
          </w:divBdr>
        </w:div>
        <w:div w:id="1741514058">
          <w:marLeft w:val="480"/>
          <w:marRight w:val="0"/>
          <w:marTop w:val="0"/>
          <w:marBottom w:val="0"/>
          <w:divBdr>
            <w:top w:val="none" w:sz="0" w:space="0" w:color="auto"/>
            <w:left w:val="none" w:sz="0" w:space="0" w:color="auto"/>
            <w:bottom w:val="none" w:sz="0" w:space="0" w:color="auto"/>
            <w:right w:val="none" w:sz="0" w:space="0" w:color="auto"/>
          </w:divBdr>
        </w:div>
        <w:div w:id="1868638262">
          <w:marLeft w:val="480"/>
          <w:marRight w:val="0"/>
          <w:marTop w:val="0"/>
          <w:marBottom w:val="0"/>
          <w:divBdr>
            <w:top w:val="none" w:sz="0" w:space="0" w:color="auto"/>
            <w:left w:val="none" w:sz="0" w:space="0" w:color="auto"/>
            <w:bottom w:val="none" w:sz="0" w:space="0" w:color="auto"/>
            <w:right w:val="none" w:sz="0" w:space="0" w:color="auto"/>
          </w:divBdr>
        </w:div>
        <w:div w:id="994379355">
          <w:marLeft w:val="480"/>
          <w:marRight w:val="0"/>
          <w:marTop w:val="0"/>
          <w:marBottom w:val="0"/>
          <w:divBdr>
            <w:top w:val="none" w:sz="0" w:space="0" w:color="auto"/>
            <w:left w:val="none" w:sz="0" w:space="0" w:color="auto"/>
            <w:bottom w:val="none" w:sz="0" w:space="0" w:color="auto"/>
            <w:right w:val="none" w:sz="0" w:space="0" w:color="auto"/>
          </w:divBdr>
        </w:div>
        <w:div w:id="1417442023">
          <w:marLeft w:val="480"/>
          <w:marRight w:val="0"/>
          <w:marTop w:val="0"/>
          <w:marBottom w:val="0"/>
          <w:divBdr>
            <w:top w:val="none" w:sz="0" w:space="0" w:color="auto"/>
            <w:left w:val="none" w:sz="0" w:space="0" w:color="auto"/>
            <w:bottom w:val="none" w:sz="0" w:space="0" w:color="auto"/>
            <w:right w:val="none" w:sz="0" w:space="0" w:color="auto"/>
          </w:divBdr>
        </w:div>
        <w:div w:id="977221224">
          <w:marLeft w:val="480"/>
          <w:marRight w:val="0"/>
          <w:marTop w:val="0"/>
          <w:marBottom w:val="0"/>
          <w:divBdr>
            <w:top w:val="none" w:sz="0" w:space="0" w:color="auto"/>
            <w:left w:val="none" w:sz="0" w:space="0" w:color="auto"/>
            <w:bottom w:val="none" w:sz="0" w:space="0" w:color="auto"/>
            <w:right w:val="none" w:sz="0" w:space="0" w:color="auto"/>
          </w:divBdr>
        </w:div>
        <w:div w:id="1358699007">
          <w:marLeft w:val="480"/>
          <w:marRight w:val="0"/>
          <w:marTop w:val="0"/>
          <w:marBottom w:val="0"/>
          <w:divBdr>
            <w:top w:val="none" w:sz="0" w:space="0" w:color="auto"/>
            <w:left w:val="none" w:sz="0" w:space="0" w:color="auto"/>
            <w:bottom w:val="none" w:sz="0" w:space="0" w:color="auto"/>
            <w:right w:val="none" w:sz="0" w:space="0" w:color="auto"/>
          </w:divBdr>
        </w:div>
        <w:div w:id="1408655004">
          <w:marLeft w:val="480"/>
          <w:marRight w:val="0"/>
          <w:marTop w:val="0"/>
          <w:marBottom w:val="0"/>
          <w:divBdr>
            <w:top w:val="none" w:sz="0" w:space="0" w:color="auto"/>
            <w:left w:val="none" w:sz="0" w:space="0" w:color="auto"/>
            <w:bottom w:val="none" w:sz="0" w:space="0" w:color="auto"/>
            <w:right w:val="none" w:sz="0" w:space="0" w:color="auto"/>
          </w:divBdr>
        </w:div>
        <w:div w:id="447621629">
          <w:marLeft w:val="480"/>
          <w:marRight w:val="0"/>
          <w:marTop w:val="0"/>
          <w:marBottom w:val="0"/>
          <w:divBdr>
            <w:top w:val="none" w:sz="0" w:space="0" w:color="auto"/>
            <w:left w:val="none" w:sz="0" w:space="0" w:color="auto"/>
            <w:bottom w:val="none" w:sz="0" w:space="0" w:color="auto"/>
            <w:right w:val="none" w:sz="0" w:space="0" w:color="auto"/>
          </w:divBdr>
        </w:div>
        <w:div w:id="1468666554">
          <w:marLeft w:val="480"/>
          <w:marRight w:val="0"/>
          <w:marTop w:val="0"/>
          <w:marBottom w:val="0"/>
          <w:divBdr>
            <w:top w:val="none" w:sz="0" w:space="0" w:color="auto"/>
            <w:left w:val="none" w:sz="0" w:space="0" w:color="auto"/>
            <w:bottom w:val="none" w:sz="0" w:space="0" w:color="auto"/>
            <w:right w:val="none" w:sz="0" w:space="0" w:color="auto"/>
          </w:divBdr>
        </w:div>
        <w:div w:id="1863130653">
          <w:marLeft w:val="480"/>
          <w:marRight w:val="0"/>
          <w:marTop w:val="0"/>
          <w:marBottom w:val="0"/>
          <w:divBdr>
            <w:top w:val="none" w:sz="0" w:space="0" w:color="auto"/>
            <w:left w:val="none" w:sz="0" w:space="0" w:color="auto"/>
            <w:bottom w:val="none" w:sz="0" w:space="0" w:color="auto"/>
            <w:right w:val="none" w:sz="0" w:space="0" w:color="auto"/>
          </w:divBdr>
        </w:div>
        <w:div w:id="1293363152">
          <w:marLeft w:val="480"/>
          <w:marRight w:val="0"/>
          <w:marTop w:val="0"/>
          <w:marBottom w:val="0"/>
          <w:divBdr>
            <w:top w:val="none" w:sz="0" w:space="0" w:color="auto"/>
            <w:left w:val="none" w:sz="0" w:space="0" w:color="auto"/>
            <w:bottom w:val="none" w:sz="0" w:space="0" w:color="auto"/>
            <w:right w:val="none" w:sz="0" w:space="0" w:color="auto"/>
          </w:divBdr>
        </w:div>
        <w:div w:id="1950359414">
          <w:marLeft w:val="480"/>
          <w:marRight w:val="0"/>
          <w:marTop w:val="0"/>
          <w:marBottom w:val="0"/>
          <w:divBdr>
            <w:top w:val="none" w:sz="0" w:space="0" w:color="auto"/>
            <w:left w:val="none" w:sz="0" w:space="0" w:color="auto"/>
            <w:bottom w:val="none" w:sz="0" w:space="0" w:color="auto"/>
            <w:right w:val="none" w:sz="0" w:space="0" w:color="auto"/>
          </w:divBdr>
        </w:div>
        <w:div w:id="2058159543">
          <w:marLeft w:val="480"/>
          <w:marRight w:val="0"/>
          <w:marTop w:val="0"/>
          <w:marBottom w:val="0"/>
          <w:divBdr>
            <w:top w:val="none" w:sz="0" w:space="0" w:color="auto"/>
            <w:left w:val="none" w:sz="0" w:space="0" w:color="auto"/>
            <w:bottom w:val="none" w:sz="0" w:space="0" w:color="auto"/>
            <w:right w:val="none" w:sz="0" w:space="0" w:color="auto"/>
          </w:divBdr>
        </w:div>
        <w:div w:id="1510758881">
          <w:marLeft w:val="480"/>
          <w:marRight w:val="0"/>
          <w:marTop w:val="0"/>
          <w:marBottom w:val="0"/>
          <w:divBdr>
            <w:top w:val="none" w:sz="0" w:space="0" w:color="auto"/>
            <w:left w:val="none" w:sz="0" w:space="0" w:color="auto"/>
            <w:bottom w:val="none" w:sz="0" w:space="0" w:color="auto"/>
            <w:right w:val="none" w:sz="0" w:space="0" w:color="auto"/>
          </w:divBdr>
        </w:div>
        <w:div w:id="1006131872">
          <w:marLeft w:val="480"/>
          <w:marRight w:val="0"/>
          <w:marTop w:val="0"/>
          <w:marBottom w:val="0"/>
          <w:divBdr>
            <w:top w:val="none" w:sz="0" w:space="0" w:color="auto"/>
            <w:left w:val="none" w:sz="0" w:space="0" w:color="auto"/>
            <w:bottom w:val="none" w:sz="0" w:space="0" w:color="auto"/>
            <w:right w:val="none" w:sz="0" w:space="0" w:color="auto"/>
          </w:divBdr>
        </w:div>
        <w:div w:id="1605771699">
          <w:marLeft w:val="480"/>
          <w:marRight w:val="0"/>
          <w:marTop w:val="0"/>
          <w:marBottom w:val="0"/>
          <w:divBdr>
            <w:top w:val="none" w:sz="0" w:space="0" w:color="auto"/>
            <w:left w:val="none" w:sz="0" w:space="0" w:color="auto"/>
            <w:bottom w:val="none" w:sz="0" w:space="0" w:color="auto"/>
            <w:right w:val="none" w:sz="0" w:space="0" w:color="auto"/>
          </w:divBdr>
        </w:div>
        <w:div w:id="1711420078">
          <w:marLeft w:val="480"/>
          <w:marRight w:val="0"/>
          <w:marTop w:val="0"/>
          <w:marBottom w:val="0"/>
          <w:divBdr>
            <w:top w:val="none" w:sz="0" w:space="0" w:color="auto"/>
            <w:left w:val="none" w:sz="0" w:space="0" w:color="auto"/>
            <w:bottom w:val="none" w:sz="0" w:space="0" w:color="auto"/>
            <w:right w:val="none" w:sz="0" w:space="0" w:color="auto"/>
          </w:divBdr>
        </w:div>
        <w:div w:id="1458062805">
          <w:marLeft w:val="480"/>
          <w:marRight w:val="0"/>
          <w:marTop w:val="0"/>
          <w:marBottom w:val="0"/>
          <w:divBdr>
            <w:top w:val="none" w:sz="0" w:space="0" w:color="auto"/>
            <w:left w:val="none" w:sz="0" w:space="0" w:color="auto"/>
            <w:bottom w:val="none" w:sz="0" w:space="0" w:color="auto"/>
            <w:right w:val="none" w:sz="0" w:space="0" w:color="auto"/>
          </w:divBdr>
        </w:div>
        <w:div w:id="528949976">
          <w:marLeft w:val="480"/>
          <w:marRight w:val="0"/>
          <w:marTop w:val="0"/>
          <w:marBottom w:val="0"/>
          <w:divBdr>
            <w:top w:val="none" w:sz="0" w:space="0" w:color="auto"/>
            <w:left w:val="none" w:sz="0" w:space="0" w:color="auto"/>
            <w:bottom w:val="none" w:sz="0" w:space="0" w:color="auto"/>
            <w:right w:val="none" w:sz="0" w:space="0" w:color="auto"/>
          </w:divBdr>
        </w:div>
        <w:div w:id="1038168221">
          <w:marLeft w:val="480"/>
          <w:marRight w:val="0"/>
          <w:marTop w:val="0"/>
          <w:marBottom w:val="0"/>
          <w:divBdr>
            <w:top w:val="none" w:sz="0" w:space="0" w:color="auto"/>
            <w:left w:val="none" w:sz="0" w:space="0" w:color="auto"/>
            <w:bottom w:val="none" w:sz="0" w:space="0" w:color="auto"/>
            <w:right w:val="none" w:sz="0" w:space="0" w:color="auto"/>
          </w:divBdr>
        </w:div>
        <w:div w:id="464474254">
          <w:marLeft w:val="480"/>
          <w:marRight w:val="0"/>
          <w:marTop w:val="0"/>
          <w:marBottom w:val="0"/>
          <w:divBdr>
            <w:top w:val="none" w:sz="0" w:space="0" w:color="auto"/>
            <w:left w:val="none" w:sz="0" w:space="0" w:color="auto"/>
            <w:bottom w:val="none" w:sz="0" w:space="0" w:color="auto"/>
            <w:right w:val="none" w:sz="0" w:space="0" w:color="auto"/>
          </w:divBdr>
        </w:div>
        <w:div w:id="143204866">
          <w:marLeft w:val="480"/>
          <w:marRight w:val="0"/>
          <w:marTop w:val="0"/>
          <w:marBottom w:val="0"/>
          <w:divBdr>
            <w:top w:val="none" w:sz="0" w:space="0" w:color="auto"/>
            <w:left w:val="none" w:sz="0" w:space="0" w:color="auto"/>
            <w:bottom w:val="none" w:sz="0" w:space="0" w:color="auto"/>
            <w:right w:val="none" w:sz="0" w:space="0" w:color="auto"/>
          </w:divBdr>
        </w:div>
        <w:div w:id="1193570570">
          <w:marLeft w:val="480"/>
          <w:marRight w:val="0"/>
          <w:marTop w:val="0"/>
          <w:marBottom w:val="0"/>
          <w:divBdr>
            <w:top w:val="none" w:sz="0" w:space="0" w:color="auto"/>
            <w:left w:val="none" w:sz="0" w:space="0" w:color="auto"/>
            <w:bottom w:val="none" w:sz="0" w:space="0" w:color="auto"/>
            <w:right w:val="none" w:sz="0" w:space="0" w:color="auto"/>
          </w:divBdr>
        </w:div>
        <w:div w:id="901063921">
          <w:marLeft w:val="480"/>
          <w:marRight w:val="0"/>
          <w:marTop w:val="0"/>
          <w:marBottom w:val="0"/>
          <w:divBdr>
            <w:top w:val="none" w:sz="0" w:space="0" w:color="auto"/>
            <w:left w:val="none" w:sz="0" w:space="0" w:color="auto"/>
            <w:bottom w:val="none" w:sz="0" w:space="0" w:color="auto"/>
            <w:right w:val="none" w:sz="0" w:space="0" w:color="auto"/>
          </w:divBdr>
        </w:div>
        <w:div w:id="924262488">
          <w:marLeft w:val="480"/>
          <w:marRight w:val="0"/>
          <w:marTop w:val="0"/>
          <w:marBottom w:val="0"/>
          <w:divBdr>
            <w:top w:val="none" w:sz="0" w:space="0" w:color="auto"/>
            <w:left w:val="none" w:sz="0" w:space="0" w:color="auto"/>
            <w:bottom w:val="none" w:sz="0" w:space="0" w:color="auto"/>
            <w:right w:val="none" w:sz="0" w:space="0" w:color="auto"/>
          </w:divBdr>
        </w:div>
        <w:div w:id="1613397504">
          <w:marLeft w:val="480"/>
          <w:marRight w:val="0"/>
          <w:marTop w:val="0"/>
          <w:marBottom w:val="0"/>
          <w:divBdr>
            <w:top w:val="none" w:sz="0" w:space="0" w:color="auto"/>
            <w:left w:val="none" w:sz="0" w:space="0" w:color="auto"/>
            <w:bottom w:val="none" w:sz="0" w:space="0" w:color="auto"/>
            <w:right w:val="none" w:sz="0" w:space="0" w:color="auto"/>
          </w:divBdr>
        </w:div>
        <w:div w:id="1964918984">
          <w:marLeft w:val="480"/>
          <w:marRight w:val="0"/>
          <w:marTop w:val="0"/>
          <w:marBottom w:val="0"/>
          <w:divBdr>
            <w:top w:val="none" w:sz="0" w:space="0" w:color="auto"/>
            <w:left w:val="none" w:sz="0" w:space="0" w:color="auto"/>
            <w:bottom w:val="none" w:sz="0" w:space="0" w:color="auto"/>
            <w:right w:val="none" w:sz="0" w:space="0" w:color="auto"/>
          </w:divBdr>
        </w:div>
        <w:div w:id="833447577">
          <w:marLeft w:val="480"/>
          <w:marRight w:val="0"/>
          <w:marTop w:val="0"/>
          <w:marBottom w:val="0"/>
          <w:divBdr>
            <w:top w:val="none" w:sz="0" w:space="0" w:color="auto"/>
            <w:left w:val="none" w:sz="0" w:space="0" w:color="auto"/>
            <w:bottom w:val="none" w:sz="0" w:space="0" w:color="auto"/>
            <w:right w:val="none" w:sz="0" w:space="0" w:color="auto"/>
          </w:divBdr>
        </w:div>
        <w:div w:id="490753221">
          <w:marLeft w:val="480"/>
          <w:marRight w:val="0"/>
          <w:marTop w:val="0"/>
          <w:marBottom w:val="0"/>
          <w:divBdr>
            <w:top w:val="none" w:sz="0" w:space="0" w:color="auto"/>
            <w:left w:val="none" w:sz="0" w:space="0" w:color="auto"/>
            <w:bottom w:val="none" w:sz="0" w:space="0" w:color="auto"/>
            <w:right w:val="none" w:sz="0" w:space="0" w:color="auto"/>
          </w:divBdr>
        </w:div>
        <w:div w:id="850219001">
          <w:marLeft w:val="480"/>
          <w:marRight w:val="0"/>
          <w:marTop w:val="0"/>
          <w:marBottom w:val="0"/>
          <w:divBdr>
            <w:top w:val="none" w:sz="0" w:space="0" w:color="auto"/>
            <w:left w:val="none" w:sz="0" w:space="0" w:color="auto"/>
            <w:bottom w:val="none" w:sz="0" w:space="0" w:color="auto"/>
            <w:right w:val="none" w:sz="0" w:space="0" w:color="auto"/>
          </w:divBdr>
        </w:div>
        <w:div w:id="780758790">
          <w:marLeft w:val="480"/>
          <w:marRight w:val="0"/>
          <w:marTop w:val="0"/>
          <w:marBottom w:val="0"/>
          <w:divBdr>
            <w:top w:val="none" w:sz="0" w:space="0" w:color="auto"/>
            <w:left w:val="none" w:sz="0" w:space="0" w:color="auto"/>
            <w:bottom w:val="none" w:sz="0" w:space="0" w:color="auto"/>
            <w:right w:val="none" w:sz="0" w:space="0" w:color="auto"/>
          </w:divBdr>
        </w:div>
        <w:div w:id="1480800800">
          <w:marLeft w:val="480"/>
          <w:marRight w:val="0"/>
          <w:marTop w:val="0"/>
          <w:marBottom w:val="0"/>
          <w:divBdr>
            <w:top w:val="none" w:sz="0" w:space="0" w:color="auto"/>
            <w:left w:val="none" w:sz="0" w:space="0" w:color="auto"/>
            <w:bottom w:val="none" w:sz="0" w:space="0" w:color="auto"/>
            <w:right w:val="none" w:sz="0" w:space="0" w:color="auto"/>
          </w:divBdr>
        </w:div>
        <w:div w:id="2084524710">
          <w:marLeft w:val="480"/>
          <w:marRight w:val="0"/>
          <w:marTop w:val="0"/>
          <w:marBottom w:val="0"/>
          <w:divBdr>
            <w:top w:val="none" w:sz="0" w:space="0" w:color="auto"/>
            <w:left w:val="none" w:sz="0" w:space="0" w:color="auto"/>
            <w:bottom w:val="none" w:sz="0" w:space="0" w:color="auto"/>
            <w:right w:val="none" w:sz="0" w:space="0" w:color="auto"/>
          </w:divBdr>
        </w:div>
      </w:divsChild>
    </w:div>
    <w:div w:id="1509060488">
      <w:bodyDiv w:val="1"/>
      <w:marLeft w:val="0"/>
      <w:marRight w:val="0"/>
      <w:marTop w:val="0"/>
      <w:marBottom w:val="0"/>
      <w:divBdr>
        <w:top w:val="none" w:sz="0" w:space="0" w:color="auto"/>
        <w:left w:val="none" w:sz="0" w:space="0" w:color="auto"/>
        <w:bottom w:val="none" w:sz="0" w:space="0" w:color="auto"/>
        <w:right w:val="none" w:sz="0" w:space="0" w:color="auto"/>
      </w:divBdr>
    </w:div>
    <w:div w:id="1509516017">
      <w:bodyDiv w:val="1"/>
      <w:marLeft w:val="0"/>
      <w:marRight w:val="0"/>
      <w:marTop w:val="0"/>
      <w:marBottom w:val="0"/>
      <w:divBdr>
        <w:top w:val="none" w:sz="0" w:space="0" w:color="auto"/>
        <w:left w:val="none" w:sz="0" w:space="0" w:color="auto"/>
        <w:bottom w:val="none" w:sz="0" w:space="0" w:color="auto"/>
        <w:right w:val="none" w:sz="0" w:space="0" w:color="auto"/>
      </w:divBdr>
    </w:div>
    <w:div w:id="1514494924">
      <w:bodyDiv w:val="1"/>
      <w:marLeft w:val="0"/>
      <w:marRight w:val="0"/>
      <w:marTop w:val="0"/>
      <w:marBottom w:val="0"/>
      <w:divBdr>
        <w:top w:val="none" w:sz="0" w:space="0" w:color="auto"/>
        <w:left w:val="none" w:sz="0" w:space="0" w:color="auto"/>
        <w:bottom w:val="none" w:sz="0" w:space="0" w:color="auto"/>
        <w:right w:val="none" w:sz="0" w:space="0" w:color="auto"/>
      </w:divBdr>
      <w:divsChild>
        <w:div w:id="924611197">
          <w:marLeft w:val="480"/>
          <w:marRight w:val="0"/>
          <w:marTop w:val="0"/>
          <w:marBottom w:val="0"/>
          <w:divBdr>
            <w:top w:val="none" w:sz="0" w:space="0" w:color="auto"/>
            <w:left w:val="none" w:sz="0" w:space="0" w:color="auto"/>
            <w:bottom w:val="none" w:sz="0" w:space="0" w:color="auto"/>
            <w:right w:val="none" w:sz="0" w:space="0" w:color="auto"/>
          </w:divBdr>
        </w:div>
        <w:div w:id="1190296642">
          <w:marLeft w:val="480"/>
          <w:marRight w:val="0"/>
          <w:marTop w:val="0"/>
          <w:marBottom w:val="0"/>
          <w:divBdr>
            <w:top w:val="none" w:sz="0" w:space="0" w:color="auto"/>
            <w:left w:val="none" w:sz="0" w:space="0" w:color="auto"/>
            <w:bottom w:val="none" w:sz="0" w:space="0" w:color="auto"/>
            <w:right w:val="none" w:sz="0" w:space="0" w:color="auto"/>
          </w:divBdr>
        </w:div>
        <w:div w:id="560289482">
          <w:marLeft w:val="480"/>
          <w:marRight w:val="0"/>
          <w:marTop w:val="0"/>
          <w:marBottom w:val="0"/>
          <w:divBdr>
            <w:top w:val="none" w:sz="0" w:space="0" w:color="auto"/>
            <w:left w:val="none" w:sz="0" w:space="0" w:color="auto"/>
            <w:bottom w:val="none" w:sz="0" w:space="0" w:color="auto"/>
            <w:right w:val="none" w:sz="0" w:space="0" w:color="auto"/>
          </w:divBdr>
        </w:div>
        <w:div w:id="946086193">
          <w:marLeft w:val="480"/>
          <w:marRight w:val="0"/>
          <w:marTop w:val="0"/>
          <w:marBottom w:val="0"/>
          <w:divBdr>
            <w:top w:val="none" w:sz="0" w:space="0" w:color="auto"/>
            <w:left w:val="none" w:sz="0" w:space="0" w:color="auto"/>
            <w:bottom w:val="none" w:sz="0" w:space="0" w:color="auto"/>
            <w:right w:val="none" w:sz="0" w:space="0" w:color="auto"/>
          </w:divBdr>
        </w:div>
        <w:div w:id="2042436925">
          <w:marLeft w:val="480"/>
          <w:marRight w:val="0"/>
          <w:marTop w:val="0"/>
          <w:marBottom w:val="0"/>
          <w:divBdr>
            <w:top w:val="none" w:sz="0" w:space="0" w:color="auto"/>
            <w:left w:val="none" w:sz="0" w:space="0" w:color="auto"/>
            <w:bottom w:val="none" w:sz="0" w:space="0" w:color="auto"/>
            <w:right w:val="none" w:sz="0" w:space="0" w:color="auto"/>
          </w:divBdr>
        </w:div>
        <w:div w:id="799960209">
          <w:marLeft w:val="480"/>
          <w:marRight w:val="0"/>
          <w:marTop w:val="0"/>
          <w:marBottom w:val="0"/>
          <w:divBdr>
            <w:top w:val="none" w:sz="0" w:space="0" w:color="auto"/>
            <w:left w:val="none" w:sz="0" w:space="0" w:color="auto"/>
            <w:bottom w:val="none" w:sz="0" w:space="0" w:color="auto"/>
            <w:right w:val="none" w:sz="0" w:space="0" w:color="auto"/>
          </w:divBdr>
        </w:div>
        <w:div w:id="564531407">
          <w:marLeft w:val="480"/>
          <w:marRight w:val="0"/>
          <w:marTop w:val="0"/>
          <w:marBottom w:val="0"/>
          <w:divBdr>
            <w:top w:val="none" w:sz="0" w:space="0" w:color="auto"/>
            <w:left w:val="none" w:sz="0" w:space="0" w:color="auto"/>
            <w:bottom w:val="none" w:sz="0" w:space="0" w:color="auto"/>
            <w:right w:val="none" w:sz="0" w:space="0" w:color="auto"/>
          </w:divBdr>
        </w:div>
        <w:div w:id="1629702425">
          <w:marLeft w:val="480"/>
          <w:marRight w:val="0"/>
          <w:marTop w:val="0"/>
          <w:marBottom w:val="0"/>
          <w:divBdr>
            <w:top w:val="none" w:sz="0" w:space="0" w:color="auto"/>
            <w:left w:val="none" w:sz="0" w:space="0" w:color="auto"/>
            <w:bottom w:val="none" w:sz="0" w:space="0" w:color="auto"/>
            <w:right w:val="none" w:sz="0" w:space="0" w:color="auto"/>
          </w:divBdr>
        </w:div>
        <w:div w:id="1338119296">
          <w:marLeft w:val="480"/>
          <w:marRight w:val="0"/>
          <w:marTop w:val="0"/>
          <w:marBottom w:val="0"/>
          <w:divBdr>
            <w:top w:val="none" w:sz="0" w:space="0" w:color="auto"/>
            <w:left w:val="none" w:sz="0" w:space="0" w:color="auto"/>
            <w:bottom w:val="none" w:sz="0" w:space="0" w:color="auto"/>
            <w:right w:val="none" w:sz="0" w:space="0" w:color="auto"/>
          </w:divBdr>
        </w:div>
        <w:div w:id="174002700">
          <w:marLeft w:val="480"/>
          <w:marRight w:val="0"/>
          <w:marTop w:val="0"/>
          <w:marBottom w:val="0"/>
          <w:divBdr>
            <w:top w:val="none" w:sz="0" w:space="0" w:color="auto"/>
            <w:left w:val="none" w:sz="0" w:space="0" w:color="auto"/>
            <w:bottom w:val="none" w:sz="0" w:space="0" w:color="auto"/>
            <w:right w:val="none" w:sz="0" w:space="0" w:color="auto"/>
          </w:divBdr>
        </w:div>
        <w:div w:id="1482115781">
          <w:marLeft w:val="480"/>
          <w:marRight w:val="0"/>
          <w:marTop w:val="0"/>
          <w:marBottom w:val="0"/>
          <w:divBdr>
            <w:top w:val="none" w:sz="0" w:space="0" w:color="auto"/>
            <w:left w:val="none" w:sz="0" w:space="0" w:color="auto"/>
            <w:bottom w:val="none" w:sz="0" w:space="0" w:color="auto"/>
            <w:right w:val="none" w:sz="0" w:space="0" w:color="auto"/>
          </w:divBdr>
        </w:div>
        <w:div w:id="1934630766">
          <w:marLeft w:val="480"/>
          <w:marRight w:val="0"/>
          <w:marTop w:val="0"/>
          <w:marBottom w:val="0"/>
          <w:divBdr>
            <w:top w:val="none" w:sz="0" w:space="0" w:color="auto"/>
            <w:left w:val="none" w:sz="0" w:space="0" w:color="auto"/>
            <w:bottom w:val="none" w:sz="0" w:space="0" w:color="auto"/>
            <w:right w:val="none" w:sz="0" w:space="0" w:color="auto"/>
          </w:divBdr>
        </w:div>
        <w:div w:id="1216551390">
          <w:marLeft w:val="480"/>
          <w:marRight w:val="0"/>
          <w:marTop w:val="0"/>
          <w:marBottom w:val="0"/>
          <w:divBdr>
            <w:top w:val="none" w:sz="0" w:space="0" w:color="auto"/>
            <w:left w:val="none" w:sz="0" w:space="0" w:color="auto"/>
            <w:bottom w:val="none" w:sz="0" w:space="0" w:color="auto"/>
            <w:right w:val="none" w:sz="0" w:space="0" w:color="auto"/>
          </w:divBdr>
        </w:div>
        <w:div w:id="1750078761">
          <w:marLeft w:val="480"/>
          <w:marRight w:val="0"/>
          <w:marTop w:val="0"/>
          <w:marBottom w:val="0"/>
          <w:divBdr>
            <w:top w:val="none" w:sz="0" w:space="0" w:color="auto"/>
            <w:left w:val="none" w:sz="0" w:space="0" w:color="auto"/>
            <w:bottom w:val="none" w:sz="0" w:space="0" w:color="auto"/>
            <w:right w:val="none" w:sz="0" w:space="0" w:color="auto"/>
          </w:divBdr>
        </w:div>
        <w:div w:id="1695502341">
          <w:marLeft w:val="480"/>
          <w:marRight w:val="0"/>
          <w:marTop w:val="0"/>
          <w:marBottom w:val="0"/>
          <w:divBdr>
            <w:top w:val="none" w:sz="0" w:space="0" w:color="auto"/>
            <w:left w:val="none" w:sz="0" w:space="0" w:color="auto"/>
            <w:bottom w:val="none" w:sz="0" w:space="0" w:color="auto"/>
            <w:right w:val="none" w:sz="0" w:space="0" w:color="auto"/>
          </w:divBdr>
        </w:div>
        <w:div w:id="3939432">
          <w:marLeft w:val="480"/>
          <w:marRight w:val="0"/>
          <w:marTop w:val="0"/>
          <w:marBottom w:val="0"/>
          <w:divBdr>
            <w:top w:val="none" w:sz="0" w:space="0" w:color="auto"/>
            <w:left w:val="none" w:sz="0" w:space="0" w:color="auto"/>
            <w:bottom w:val="none" w:sz="0" w:space="0" w:color="auto"/>
            <w:right w:val="none" w:sz="0" w:space="0" w:color="auto"/>
          </w:divBdr>
        </w:div>
        <w:div w:id="1241060640">
          <w:marLeft w:val="480"/>
          <w:marRight w:val="0"/>
          <w:marTop w:val="0"/>
          <w:marBottom w:val="0"/>
          <w:divBdr>
            <w:top w:val="none" w:sz="0" w:space="0" w:color="auto"/>
            <w:left w:val="none" w:sz="0" w:space="0" w:color="auto"/>
            <w:bottom w:val="none" w:sz="0" w:space="0" w:color="auto"/>
            <w:right w:val="none" w:sz="0" w:space="0" w:color="auto"/>
          </w:divBdr>
        </w:div>
        <w:div w:id="210503315">
          <w:marLeft w:val="480"/>
          <w:marRight w:val="0"/>
          <w:marTop w:val="0"/>
          <w:marBottom w:val="0"/>
          <w:divBdr>
            <w:top w:val="none" w:sz="0" w:space="0" w:color="auto"/>
            <w:left w:val="none" w:sz="0" w:space="0" w:color="auto"/>
            <w:bottom w:val="none" w:sz="0" w:space="0" w:color="auto"/>
            <w:right w:val="none" w:sz="0" w:space="0" w:color="auto"/>
          </w:divBdr>
        </w:div>
        <w:div w:id="781536103">
          <w:marLeft w:val="480"/>
          <w:marRight w:val="0"/>
          <w:marTop w:val="0"/>
          <w:marBottom w:val="0"/>
          <w:divBdr>
            <w:top w:val="none" w:sz="0" w:space="0" w:color="auto"/>
            <w:left w:val="none" w:sz="0" w:space="0" w:color="auto"/>
            <w:bottom w:val="none" w:sz="0" w:space="0" w:color="auto"/>
            <w:right w:val="none" w:sz="0" w:space="0" w:color="auto"/>
          </w:divBdr>
        </w:div>
        <w:div w:id="1553419975">
          <w:marLeft w:val="480"/>
          <w:marRight w:val="0"/>
          <w:marTop w:val="0"/>
          <w:marBottom w:val="0"/>
          <w:divBdr>
            <w:top w:val="none" w:sz="0" w:space="0" w:color="auto"/>
            <w:left w:val="none" w:sz="0" w:space="0" w:color="auto"/>
            <w:bottom w:val="none" w:sz="0" w:space="0" w:color="auto"/>
            <w:right w:val="none" w:sz="0" w:space="0" w:color="auto"/>
          </w:divBdr>
        </w:div>
        <w:div w:id="1365910311">
          <w:marLeft w:val="480"/>
          <w:marRight w:val="0"/>
          <w:marTop w:val="0"/>
          <w:marBottom w:val="0"/>
          <w:divBdr>
            <w:top w:val="none" w:sz="0" w:space="0" w:color="auto"/>
            <w:left w:val="none" w:sz="0" w:space="0" w:color="auto"/>
            <w:bottom w:val="none" w:sz="0" w:space="0" w:color="auto"/>
            <w:right w:val="none" w:sz="0" w:space="0" w:color="auto"/>
          </w:divBdr>
        </w:div>
        <w:div w:id="728577178">
          <w:marLeft w:val="480"/>
          <w:marRight w:val="0"/>
          <w:marTop w:val="0"/>
          <w:marBottom w:val="0"/>
          <w:divBdr>
            <w:top w:val="none" w:sz="0" w:space="0" w:color="auto"/>
            <w:left w:val="none" w:sz="0" w:space="0" w:color="auto"/>
            <w:bottom w:val="none" w:sz="0" w:space="0" w:color="auto"/>
            <w:right w:val="none" w:sz="0" w:space="0" w:color="auto"/>
          </w:divBdr>
        </w:div>
        <w:div w:id="555355720">
          <w:marLeft w:val="480"/>
          <w:marRight w:val="0"/>
          <w:marTop w:val="0"/>
          <w:marBottom w:val="0"/>
          <w:divBdr>
            <w:top w:val="none" w:sz="0" w:space="0" w:color="auto"/>
            <w:left w:val="none" w:sz="0" w:space="0" w:color="auto"/>
            <w:bottom w:val="none" w:sz="0" w:space="0" w:color="auto"/>
            <w:right w:val="none" w:sz="0" w:space="0" w:color="auto"/>
          </w:divBdr>
        </w:div>
        <w:div w:id="1930966104">
          <w:marLeft w:val="480"/>
          <w:marRight w:val="0"/>
          <w:marTop w:val="0"/>
          <w:marBottom w:val="0"/>
          <w:divBdr>
            <w:top w:val="none" w:sz="0" w:space="0" w:color="auto"/>
            <w:left w:val="none" w:sz="0" w:space="0" w:color="auto"/>
            <w:bottom w:val="none" w:sz="0" w:space="0" w:color="auto"/>
            <w:right w:val="none" w:sz="0" w:space="0" w:color="auto"/>
          </w:divBdr>
        </w:div>
        <w:div w:id="894894785">
          <w:marLeft w:val="480"/>
          <w:marRight w:val="0"/>
          <w:marTop w:val="0"/>
          <w:marBottom w:val="0"/>
          <w:divBdr>
            <w:top w:val="none" w:sz="0" w:space="0" w:color="auto"/>
            <w:left w:val="none" w:sz="0" w:space="0" w:color="auto"/>
            <w:bottom w:val="none" w:sz="0" w:space="0" w:color="auto"/>
            <w:right w:val="none" w:sz="0" w:space="0" w:color="auto"/>
          </w:divBdr>
        </w:div>
        <w:div w:id="863712207">
          <w:marLeft w:val="480"/>
          <w:marRight w:val="0"/>
          <w:marTop w:val="0"/>
          <w:marBottom w:val="0"/>
          <w:divBdr>
            <w:top w:val="none" w:sz="0" w:space="0" w:color="auto"/>
            <w:left w:val="none" w:sz="0" w:space="0" w:color="auto"/>
            <w:bottom w:val="none" w:sz="0" w:space="0" w:color="auto"/>
            <w:right w:val="none" w:sz="0" w:space="0" w:color="auto"/>
          </w:divBdr>
        </w:div>
        <w:div w:id="624040907">
          <w:marLeft w:val="480"/>
          <w:marRight w:val="0"/>
          <w:marTop w:val="0"/>
          <w:marBottom w:val="0"/>
          <w:divBdr>
            <w:top w:val="none" w:sz="0" w:space="0" w:color="auto"/>
            <w:left w:val="none" w:sz="0" w:space="0" w:color="auto"/>
            <w:bottom w:val="none" w:sz="0" w:space="0" w:color="auto"/>
            <w:right w:val="none" w:sz="0" w:space="0" w:color="auto"/>
          </w:divBdr>
        </w:div>
        <w:div w:id="1323895165">
          <w:marLeft w:val="480"/>
          <w:marRight w:val="0"/>
          <w:marTop w:val="0"/>
          <w:marBottom w:val="0"/>
          <w:divBdr>
            <w:top w:val="none" w:sz="0" w:space="0" w:color="auto"/>
            <w:left w:val="none" w:sz="0" w:space="0" w:color="auto"/>
            <w:bottom w:val="none" w:sz="0" w:space="0" w:color="auto"/>
            <w:right w:val="none" w:sz="0" w:space="0" w:color="auto"/>
          </w:divBdr>
        </w:div>
        <w:div w:id="47152118">
          <w:marLeft w:val="480"/>
          <w:marRight w:val="0"/>
          <w:marTop w:val="0"/>
          <w:marBottom w:val="0"/>
          <w:divBdr>
            <w:top w:val="none" w:sz="0" w:space="0" w:color="auto"/>
            <w:left w:val="none" w:sz="0" w:space="0" w:color="auto"/>
            <w:bottom w:val="none" w:sz="0" w:space="0" w:color="auto"/>
            <w:right w:val="none" w:sz="0" w:space="0" w:color="auto"/>
          </w:divBdr>
        </w:div>
        <w:div w:id="968632921">
          <w:marLeft w:val="480"/>
          <w:marRight w:val="0"/>
          <w:marTop w:val="0"/>
          <w:marBottom w:val="0"/>
          <w:divBdr>
            <w:top w:val="none" w:sz="0" w:space="0" w:color="auto"/>
            <w:left w:val="none" w:sz="0" w:space="0" w:color="auto"/>
            <w:bottom w:val="none" w:sz="0" w:space="0" w:color="auto"/>
            <w:right w:val="none" w:sz="0" w:space="0" w:color="auto"/>
          </w:divBdr>
        </w:div>
        <w:div w:id="743913475">
          <w:marLeft w:val="480"/>
          <w:marRight w:val="0"/>
          <w:marTop w:val="0"/>
          <w:marBottom w:val="0"/>
          <w:divBdr>
            <w:top w:val="none" w:sz="0" w:space="0" w:color="auto"/>
            <w:left w:val="none" w:sz="0" w:space="0" w:color="auto"/>
            <w:bottom w:val="none" w:sz="0" w:space="0" w:color="auto"/>
            <w:right w:val="none" w:sz="0" w:space="0" w:color="auto"/>
          </w:divBdr>
        </w:div>
        <w:div w:id="1814370027">
          <w:marLeft w:val="480"/>
          <w:marRight w:val="0"/>
          <w:marTop w:val="0"/>
          <w:marBottom w:val="0"/>
          <w:divBdr>
            <w:top w:val="none" w:sz="0" w:space="0" w:color="auto"/>
            <w:left w:val="none" w:sz="0" w:space="0" w:color="auto"/>
            <w:bottom w:val="none" w:sz="0" w:space="0" w:color="auto"/>
            <w:right w:val="none" w:sz="0" w:space="0" w:color="auto"/>
          </w:divBdr>
        </w:div>
        <w:div w:id="1204054150">
          <w:marLeft w:val="480"/>
          <w:marRight w:val="0"/>
          <w:marTop w:val="0"/>
          <w:marBottom w:val="0"/>
          <w:divBdr>
            <w:top w:val="none" w:sz="0" w:space="0" w:color="auto"/>
            <w:left w:val="none" w:sz="0" w:space="0" w:color="auto"/>
            <w:bottom w:val="none" w:sz="0" w:space="0" w:color="auto"/>
            <w:right w:val="none" w:sz="0" w:space="0" w:color="auto"/>
          </w:divBdr>
        </w:div>
        <w:div w:id="1900362061">
          <w:marLeft w:val="480"/>
          <w:marRight w:val="0"/>
          <w:marTop w:val="0"/>
          <w:marBottom w:val="0"/>
          <w:divBdr>
            <w:top w:val="none" w:sz="0" w:space="0" w:color="auto"/>
            <w:left w:val="none" w:sz="0" w:space="0" w:color="auto"/>
            <w:bottom w:val="none" w:sz="0" w:space="0" w:color="auto"/>
            <w:right w:val="none" w:sz="0" w:space="0" w:color="auto"/>
          </w:divBdr>
        </w:div>
        <w:div w:id="1215195240">
          <w:marLeft w:val="480"/>
          <w:marRight w:val="0"/>
          <w:marTop w:val="0"/>
          <w:marBottom w:val="0"/>
          <w:divBdr>
            <w:top w:val="none" w:sz="0" w:space="0" w:color="auto"/>
            <w:left w:val="none" w:sz="0" w:space="0" w:color="auto"/>
            <w:bottom w:val="none" w:sz="0" w:space="0" w:color="auto"/>
            <w:right w:val="none" w:sz="0" w:space="0" w:color="auto"/>
          </w:divBdr>
        </w:div>
        <w:div w:id="2113041284">
          <w:marLeft w:val="480"/>
          <w:marRight w:val="0"/>
          <w:marTop w:val="0"/>
          <w:marBottom w:val="0"/>
          <w:divBdr>
            <w:top w:val="none" w:sz="0" w:space="0" w:color="auto"/>
            <w:left w:val="none" w:sz="0" w:space="0" w:color="auto"/>
            <w:bottom w:val="none" w:sz="0" w:space="0" w:color="auto"/>
            <w:right w:val="none" w:sz="0" w:space="0" w:color="auto"/>
          </w:divBdr>
        </w:div>
        <w:div w:id="1075056379">
          <w:marLeft w:val="480"/>
          <w:marRight w:val="0"/>
          <w:marTop w:val="0"/>
          <w:marBottom w:val="0"/>
          <w:divBdr>
            <w:top w:val="none" w:sz="0" w:space="0" w:color="auto"/>
            <w:left w:val="none" w:sz="0" w:space="0" w:color="auto"/>
            <w:bottom w:val="none" w:sz="0" w:space="0" w:color="auto"/>
            <w:right w:val="none" w:sz="0" w:space="0" w:color="auto"/>
          </w:divBdr>
        </w:div>
        <w:div w:id="1083602548">
          <w:marLeft w:val="480"/>
          <w:marRight w:val="0"/>
          <w:marTop w:val="0"/>
          <w:marBottom w:val="0"/>
          <w:divBdr>
            <w:top w:val="none" w:sz="0" w:space="0" w:color="auto"/>
            <w:left w:val="none" w:sz="0" w:space="0" w:color="auto"/>
            <w:bottom w:val="none" w:sz="0" w:space="0" w:color="auto"/>
            <w:right w:val="none" w:sz="0" w:space="0" w:color="auto"/>
          </w:divBdr>
        </w:div>
        <w:div w:id="2099254708">
          <w:marLeft w:val="480"/>
          <w:marRight w:val="0"/>
          <w:marTop w:val="0"/>
          <w:marBottom w:val="0"/>
          <w:divBdr>
            <w:top w:val="none" w:sz="0" w:space="0" w:color="auto"/>
            <w:left w:val="none" w:sz="0" w:space="0" w:color="auto"/>
            <w:bottom w:val="none" w:sz="0" w:space="0" w:color="auto"/>
            <w:right w:val="none" w:sz="0" w:space="0" w:color="auto"/>
          </w:divBdr>
        </w:div>
        <w:div w:id="649477349">
          <w:marLeft w:val="480"/>
          <w:marRight w:val="0"/>
          <w:marTop w:val="0"/>
          <w:marBottom w:val="0"/>
          <w:divBdr>
            <w:top w:val="none" w:sz="0" w:space="0" w:color="auto"/>
            <w:left w:val="none" w:sz="0" w:space="0" w:color="auto"/>
            <w:bottom w:val="none" w:sz="0" w:space="0" w:color="auto"/>
            <w:right w:val="none" w:sz="0" w:space="0" w:color="auto"/>
          </w:divBdr>
        </w:div>
        <w:div w:id="1087462190">
          <w:marLeft w:val="480"/>
          <w:marRight w:val="0"/>
          <w:marTop w:val="0"/>
          <w:marBottom w:val="0"/>
          <w:divBdr>
            <w:top w:val="none" w:sz="0" w:space="0" w:color="auto"/>
            <w:left w:val="none" w:sz="0" w:space="0" w:color="auto"/>
            <w:bottom w:val="none" w:sz="0" w:space="0" w:color="auto"/>
            <w:right w:val="none" w:sz="0" w:space="0" w:color="auto"/>
          </w:divBdr>
        </w:div>
        <w:div w:id="392049571">
          <w:marLeft w:val="480"/>
          <w:marRight w:val="0"/>
          <w:marTop w:val="0"/>
          <w:marBottom w:val="0"/>
          <w:divBdr>
            <w:top w:val="none" w:sz="0" w:space="0" w:color="auto"/>
            <w:left w:val="none" w:sz="0" w:space="0" w:color="auto"/>
            <w:bottom w:val="none" w:sz="0" w:space="0" w:color="auto"/>
            <w:right w:val="none" w:sz="0" w:space="0" w:color="auto"/>
          </w:divBdr>
        </w:div>
        <w:div w:id="2063018602">
          <w:marLeft w:val="480"/>
          <w:marRight w:val="0"/>
          <w:marTop w:val="0"/>
          <w:marBottom w:val="0"/>
          <w:divBdr>
            <w:top w:val="none" w:sz="0" w:space="0" w:color="auto"/>
            <w:left w:val="none" w:sz="0" w:space="0" w:color="auto"/>
            <w:bottom w:val="none" w:sz="0" w:space="0" w:color="auto"/>
            <w:right w:val="none" w:sz="0" w:space="0" w:color="auto"/>
          </w:divBdr>
        </w:div>
        <w:div w:id="916747536">
          <w:marLeft w:val="480"/>
          <w:marRight w:val="0"/>
          <w:marTop w:val="0"/>
          <w:marBottom w:val="0"/>
          <w:divBdr>
            <w:top w:val="none" w:sz="0" w:space="0" w:color="auto"/>
            <w:left w:val="none" w:sz="0" w:space="0" w:color="auto"/>
            <w:bottom w:val="none" w:sz="0" w:space="0" w:color="auto"/>
            <w:right w:val="none" w:sz="0" w:space="0" w:color="auto"/>
          </w:divBdr>
        </w:div>
        <w:div w:id="508103608">
          <w:marLeft w:val="480"/>
          <w:marRight w:val="0"/>
          <w:marTop w:val="0"/>
          <w:marBottom w:val="0"/>
          <w:divBdr>
            <w:top w:val="none" w:sz="0" w:space="0" w:color="auto"/>
            <w:left w:val="none" w:sz="0" w:space="0" w:color="auto"/>
            <w:bottom w:val="none" w:sz="0" w:space="0" w:color="auto"/>
            <w:right w:val="none" w:sz="0" w:space="0" w:color="auto"/>
          </w:divBdr>
        </w:div>
        <w:div w:id="331568387">
          <w:marLeft w:val="480"/>
          <w:marRight w:val="0"/>
          <w:marTop w:val="0"/>
          <w:marBottom w:val="0"/>
          <w:divBdr>
            <w:top w:val="none" w:sz="0" w:space="0" w:color="auto"/>
            <w:left w:val="none" w:sz="0" w:space="0" w:color="auto"/>
            <w:bottom w:val="none" w:sz="0" w:space="0" w:color="auto"/>
            <w:right w:val="none" w:sz="0" w:space="0" w:color="auto"/>
          </w:divBdr>
        </w:div>
        <w:div w:id="1778676829">
          <w:marLeft w:val="480"/>
          <w:marRight w:val="0"/>
          <w:marTop w:val="0"/>
          <w:marBottom w:val="0"/>
          <w:divBdr>
            <w:top w:val="none" w:sz="0" w:space="0" w:color="auto"/>
            <w:left w:val="none" w:sz="0" w:space="0" w:color="auto"/>
            <w:bottom w:val="none" w:sz="0" w:space="0" w:color="auto"/>
            <w:right w:val="none" w:sz="0" w:space="0" w:color="auto"/>
          </w:divBdr>
        </w:div>
        <w:div w:id="1082144723">
          <w:marLeft w:val="480"/>
          <w:marRight w:val="0"/>
          <w:marTop w:val="0"/>
          <w:marBottom w:val="0"/>
          <w:divBdr>
            <w:top w:val="none" w:sz="0" w:space="0" w:color="auto"/>
            <w:left w:val="none" w:sz="0" w:space="0" w:color="auto"/>
            <w:bottom w:val="none" w:sz="0" w:space="0" w:color="auto"/>
            <w:right w:val="none" w:sz="0" w:space="0" w:color="auto"/>
          </w:divBdr>
        </w:div>
        <w:div w:id="533613751">
          <w:marLeft w:val="480"/>
          <w:marRight w:val="0"/>
          <w:marTop w:val="0"/>
          <w:marBottom w:val="0"/>
          <w:divBdr>
            <w:top w:val="none" w:sz="0" w:space="0" w:color="auto"/>
            <w:left w:val="none" w:sz="0" w:space="0" w:color="auto"/>
            <w:bottom w:val="none" w:sz="0" w:space="0" w:color="auto"/>
            <w:right w:val="none" w:sz="0" w:space="0" w:color="auto"/>
          </w:divBdr>
        </w:div>
        <w:div w:id="339159364">
          <w:marLeft w:val="480"/>
          <w:marRight w:val="0"/>
          <w:marTop w:val="0"/>
          <w:marBottom w:val="0"/>
          <w:divBdr>
            <w:top w:val="none" w:sz="0" w:space="0" w:color="auto"/>
            <w:left w:val="none" w:sz="0" w:space="0" w:color="auto"/>
            <w:bottom w:val="none" w:sz="0" w:space="0" w:color="auto"/>
            <w:right w:val="none" w:sz="0" w:space="0" w:color="auto"/>
          </w:divBdr>
        </w:div>
        <w:div w:id="859783253">
          <w:marLeft w:val="480"/>
          <w:marRight w:val="0"/>
          <w:marTop w:val="0"/>
          <w:marBottom w:val="0"/>
          <w:divBdr>
            <w:top w:val="none" w:sz="0" w:space="0" w:color="auto"/>
            <w:left w:val="none" w:sz="0" w:space="0" w:color="auto"/>
            <w:bottom w:val="none" w:sz="0" w:space="0" w:color="auto"/>
            <w:right w:val="none" w:sz="0" w:space="0" w:color="auto"/>
          </w:divBdr>
        </w:div>
        <w:div w:id="86468443">
          <w:marLeft w:val="480"/>
          <w:marRight w:val="0"/>
          <w:marTop w:val="0"/>
          <w:marBottom w:val="0"/>
          <w:divBdr>
            <w:top w:val="none" w:sz="0" w:space="0" w:color="auto"/>
            <w:left w:val="none" w:sz="0" w:space="0" w:color="auto"/>
            <w:bottom w:val="none" w:sz="0" w:space="0" w:color="auto"/>
            <w:right w:val="none" w:sz="0" w:space="0" w:color="auto"/>
          </w:divBdr>
        </w:div>
        <w:div w:id="1182935345">
          <w:marLeft w:val="480"/>
          <w:marRight w:val="0"/>
          <w:marTop w:val="0"/>
          <w:marBottom w:val="0"/>
          <w:divBdr>
            <w:top w:val="none" w:sz="0" w:space="0" w:color="auto"/>
            <w:left w:val="none" w:sz="0" w:space="0" w:color="auto"/>
            <w:bottom w:val="none" w:sz="0" w:space="0" w:color="auto"/>
            <w:right w:val="none" w:sz="0" w:space="0" w:color="auto"/>
          </w:divBdr>
        </w:div>
        <w:div w:id="1304194286">
          <w:marLeft w:val="480"/>
          <w:marRight w:val="0"/>
          <w:marTop w:val="0"/>
          <w:marBottom w:val="0"/>
          <w:divBdr>
            <w:top w:val="none" w:sz="0" w:space="0" w:color="auto"/>
            <w:left w:val="none" w:sz="0" w:space="0" w:color="auto"/>
            <w:bottom w:val="none" w:sz="0" w:space="0" w:color="auto"/>
            <w:right w:val="none" w:sz="0" w:space="0" w:color="auto"/>
          </w:divBdr>
        </w:div>
        <w:div w:id="224803723">
          <w:marLeft w:val="480"/>
          <w:marRight w:val="0"/>
          <w:marTop w:val="0"/>
          <w:marBottom w:val="0"/>
          <w:divBdr>
            <w:top w:val="none" w:sz="0" w:space="0" w:color="auto"/>
            <w:left w:val="none" w:sz="0" w:space="0" w:color="auto"/>
            <w:bottom w:val="none" w:sz="0" w:space="0" w:color="auto"/>
            <w:right w:val="none" w:sz="0" w:space="0" w:color="auto"/>
          </w:divBdr>
        </w:div>
        <w:div w:id="1692533195">
          <w:marLeft w:val="480"/>
          <w:marRight w:val="0"/>
          <w:marTop w:val="0"/>
          <w:marBottom w:val="0"/>
          <w:divBdr>
            <w:top w:val="none" w:sz="0" w:space="0" w:color="auto"/>
            <w:left w:val="none" w:sz="0" w:space="0" w:color="auto"/>
            <w:bottom w:val="none" w:sz="0" w:space="0" w:color="auto"/>
            <w:right w:val="none" w:sz="0" w:space="0" w:color="auto"/>
          </w:divBdr>
        </w:div>
        <w:div w:id="1227107681">
          <w:marLeft w:val="480"/>
          <w:marRight w:val="0"/>
          <w:marTop w:val="0"/>
          <w:marBottom w:val="0"/>
          <w:divBdr>
            <w:top w:val="none" w:sz="0" w:space="0" w:color="auto"/>
            <w:left w:val="none" w:sz="0" w:space="0" w:color="auto"/>
            <w:bottom w:val="none" w:sz="0" w:space="0" w:color="auto"/>
            <w:right w:val="none" w:sz="0" w:space="0" w:color="auto"/>
          </w:divBdr>
        </w:div>
        <w:div w:id="1695887472">
          <w:marLeft w:val="480"/>
          <w:marRight w:val="0"/>
          <w:marTop w:val="0"/>
          <w:marBottom w:val="0"/>
          <w:divBdr>
            <w:top w:val="none" w:sz="0" w:space="0" w:color="auto"/>
            <w:left w:val="none" w:sz="0" w:space="0" w:color="auto"/>
            <w:bottom w:val="none" w:sz="0" w:space="0" w:color="auto"/>
            <w:right w:val="none" w:sz="0" w:space="0" w:color="auto"/>
          </w:divBdr>
        </w:div>
        <w:div w:id="1103916740">
          <w:marLeft w:val="480"/>
          <w:marRight w:val="0"/>
          <w:marTop w:val="0"/>
          <w:marBottom w:val="0"/>
          <w:divBdr>
            <w:top w:val="none" w:sz="0" w:space="0" w:color="auto"/>
            <w:left w:val="none" w:sz="0" w:space="0" w:color="auto"/>
            <w:bottom w:val="none" w:sz="0" w:space="0" w:color="auto"/>
            <w:right w:val="none" w:sz="0" w:space="0" w:color="auto"/>
          </w:divBdr>
        </w:div>
        <w:div w:id="1859080145">
          <w:marLeft w:val="480"/>
          <w:marRight w:val="0"/>
          <w:marTop w:val="0"/>
          <w:marBottom w:val="0"/>
          <w:divBdr>
            <w:top w:val="none" w:sz="0" w:space="0" w:color="auto"/>
            <w:left w:val="none" w:sz="0" w:space="0" w:color="auto"/>
            <w:bottom w:val="none" w:sz="0" w:space="0" w:color="auto"/>
            <w:right w:val="none" w:sz="0" w:space="0" w:color="auto"/>
          </w:divBdr>
        </w:div>
        <w:div w:id="466627328">
          <w:marLeft w:val="480"/>
          <w:marRight w:val="0"/>
          <w:marTop w:val="0"/>
          <w:marBottom w:val="0"/>
          <w:divBdr>
            <w:top w:val="none" w:sz="0" w:space="0" w:color="auto"/>
            <w:left w:val="none" w:sz="0" w:space="0" w:color="auto"/>
            <w:bottom w:val="none" w:sz="0" w:space="0" w:color="auto"/>
            <w:right w:val="none" w:sz="0" w:space="0" w:color="auto"/>
          </w:divBdr>
        </w:div>
        <w:div w:id="852691360">
          <w:marLeft w:val="480"/>
          <w:marRight w:val="0"/>
          <w:marTop w:val="0"/>
          <w:marBottom w:val="0"/>
          <w:divBdr>
            <w:top w:val="none" w:sz="0" w:space="0" w:color="auto"/>
            <w:left w:val="none" w:sz="0" w:space="0" w:color="auto"/>
            <w:bottom w:val="none" w:sz="0" w:space="0" w:color="auto"/>
            <w:right w:val="none" w:sz="0" w:space="0" w:color="auto"/>
          </w:divBdr>
        </w:div>
        <w:div w:id="1511603504">
          <w:marLeft w:val="480"/>
          <w:marRight w:val="0"/>
          <w:marTop w:val="0"/>
          <w:marBottom w:val="0"/>
          <w:divBdr>
            <w:top w:val="none" w:sz="0" w:space="0" w:color="auto"/>
            <w:left w:val="none" w:sz="0" w:space="0" w:color="auto"/>
            <w:bottom w:val="none" w:sz="0" w:space="0" w:color="auto"/>
            <w:right w:val="none" w:sz="0" w:space="0" w:color="auto"/>
          </w:divBdr>
        </w:div>
        <w:div w:id="1762412003">
          <w:marLeft w:val="480"/>
          <w:marRight w:val="0"/>
          <w:marTop w:val="0"/>
          <w:marBottom w:val="0"/>
          <w:divBdr>
            <w:top w:val="none" w:sz="0" w:space="0" w:color="auto"/>
            <w:left w:val="none" w:sz="0" w:space="0" w:color="auto"/>
            <w:bottom w:val="none" w:sz="0" w:space="0" w:color="auto"/>
            <w:right w:val="none" w:sz="0" w:space="0" w:color="auto"/>
          </w:divBdr>
        </w:div>
        <w:div w:id="699432129">
          <w:marLeft w:val="480"/>
          <w:marRight w:val="0"/>
          <w:marTop w:val="0"/>
          <w:marBottom w:val="0"/>
          <w:divBdr>
            <w:top w:val="none" w:sz="0" w:space="0" w:color="auto"/>
            <w:left w:val="none" w:sz="0" w:space="0" w:color="auto"/>
            <w:bottom w:val="none" w:sz="0" w:space="0" w:color="auto"/>
            <w:right w:val="none" w:sz="0" w:space="0" w:color="auto"/>
          </w:divBdr>
        </w:div>
        <w:div w:id="713046503">
          <w:marLeft w:val="480"/>
          <w:marRight w:val="0"/>
          <w:marTop w:val="0"/>
          <w:marBottom w:val="0"/>
          <w:divBdr>
            <w:top w:val="none" w:sz="0" w:space="0" w:color="auto"/>
            <w:left w:val="none" w:sz="0" w:space="0" w:color="auto"/>
            <w:bottom w:val="none" w:sz="0" w:space="0" w:color="auto"/>
            <w:right w:val="none" w:sz="0" w:space="0" w:color="auto"/>
          </w:divBdr>
        </w:div>
        <w:div w:id="2122725179">
          <w:marLeft w:val="480"/>
          <w:marRight w:val="0"/>
          <w:marTop w:val="0"/>
          <w:marBottom w:val="0"/>
          <w:divBdr>
            <w:top w:val="none" w:sz="0" w:space="0" w:color="auto"/>
            <w:left w:val="none" w:sz="0" w:space="0" w:color="auto"/>
            <w:bottom w:val="none" w:sz="0" w:space="0" w:color="auto"/>
            <w:right w:val="none" w:sz="0" w:space="0" w:color="auto"/>
          </w:divBdr>
        </w:div>
        <w:div w:id="1851483980">
          <w:marLeft w:val="480"/>
          <w:marRight w:val="0"/>
          <w:marTop w:val="0"/>
          <w:marBottom w:val="0"/>
          <w:divBdr>
            <w:top w:val="none" w:sz="0" w:space="0" w:color="auto"/>
            <w:left w:val="none" w:sz="0" w:space="0" w:color="auto"/>
            <w:bottom w:val="none" w:sz="0" w:space="0" w:color="auto"/>
            <w:right w:val="none" w:sz="0" w:space="0" w:color="auto"/>
          </w:divBdr>
        </w:div>
        <w:div w:id="1877500627">
          <w:marLeft w:val="480"/>
          <w:marRight w:val="0"/>
          <w:marTop w:val="0"/>
          <w:marBottom w:val="0"/>
          <w:divBdr>
            <w:top w:val="none" w:sz="0" w:space="0" w:color="auto"/>
            <w:left w:val="none" w:sz="0" w:space="0" w:color="auto"/>
            <w:bottom w:val="none" w:sz="0" w:space="0" w:color="auto"/>
            <w:right w:val="none" w:sz="0" w:space="0" w:color="auto"/>
          </w:divBdr>
        </w:div>
        <w:div w:id="1445882052">
          <w:marLeft w:val="480"/>
          <w:marRight w:val="0"/>
          <w:marTop w:val="0"/>
          <w:marBottom w:val="0"/>
          <w:divBdr>
            <w:top w:val="none" w:sz="0" w:space="0" w:color="auto"/>
            <w:left w:val="none" w:sz="0" w:space="0" w:color="auto"/>
            <w:bottom w:val="none" w:sz="0" w:space="0" w:color="auto"/>
            <w:right w:val="none" w:sz="0" w:space="0" w:color="auto"/>
          </w:divBdr>
        </w:div>
        <w:div w:id="1367023563">
          <w:marLeft w:val="480"/>
          <w:marRight w:val="0"/>
          <w:marTop w:val="0"/>
          <w:marBottom w:val="0"/>
          <w:divBdr>
            <w:top w:val="none" w:sz="0" w:space="0" w:color="auto"/>
            <w:left w:val="none" w:sz="0" w:space="0" w:color="auto"/>
            <w:bottom w:val="none" w:sz="0" w:space="0" w:color="auto"/>
            <w:right w:val="none" w:sz="0" w:space="0" w:color="auto"/>
          </w:divBdr>
        </w:div>
        <w:div w:id="971593746">
          <w:marLeft w:val="480"/>
          <w:marRight w:val="0"/>
          <w:marTop w:val="0"/>
          <w:marBottom w:val="0"/>
          <w:divBdr>
            <w:top w:val="none" w:sz="0" w:space="0" w:color="auto"/>
            <w:left w:val="none" w:sz="0" w:space="0" w:color="auto"/>
            <w:bottom w:val="none" w:sz="0" w:space="0" w:color="auto"/>
            <w:right w:val="none" w:sz="0" w:space="0" w:color="auto"/>
          </w:divBdr>
        </w:div>
        <w:div w:id="1434016005">
          <w:marLeft w:val="480"/>
          <w:marRight w:val="0"/>
          <w:marTop w:val="0"/>
          <w:marBottom w:val="0"/>
          <w:divBdr>
            <w:top w:val="none" w:sz="0" w:space="0" w:color="auto"/>
            <w:left w:val="none" w:sz="0" w:space="0" w:color="auto"/>
            <w:bottom w:val="none" w:sz="0" w:space="0" w:color="auto"/>
            <w:right w:val="none" w:sz="0" w:space="0" w:color="auto"/>
          </w:divBdr>
        </w:div>
        <w:div w:id="1003094744">
          <w:marLeft w:val="480"/>
          <w:marRight w:val="0"/>
          <w:marTop w:val="0"/>
          <w:marBottom w:val="0"/>
          <w:divBdr>
            <w:top w:val="none" w:sz="0" w:space="0" w:color="auto"/>
            <w:left w:val="none" w:sz="0" w:space="0" w:color="auto"/>
            <w:bottom w:val="none" w:sz="0" w:space="0" w:color="auto"/>
            <w:right w:val="none" w:sz="0" w:space="0" w:color="auto"/>
          </w:divBdr>
        </w:div>
        <w:div w:id="582572827">
          <w:marLeft w:val="480"/>
          <w:marRight w:val="0"/>
          <w:marTop w:val="0"/>
          <w:marBottom w:val="0"/>
          <w:divBdr>
            <w:top w:val="none" w:sz="0" w:space="0" w:color="auto"/>
            <w:left w:val="none" w:sz="0" w:space="0" w:color="auto"/>
            <w:bottom w:val="none" w:sz="0" w:space="0" w:color="auto"/>
            <w:right w:val="none" w:sz="0" w:space="0" w:color="auto"/>
          </w:divBdr>
        </w:div>
        <w:div w:id="984043251">
          <w:marLeft w:val="480"/>
          <w:marRight w:val="0"/>
          <w:marTop w:val="0"/>
          <w:marBottom w:val="0"/>
          <w:divBdr>
            <w:top w:val="none" w:sz="0" w:space="0" w:color="auto"/>
            <w:left w:val="none" w:sz="0" w:space="0" w:color="auto"/>
            <w:bottom w:val="none" w:sz="0" w:space="0" w:color="auto"/>
            <w:right w:val="none" w:sz="0" w:space="0" w:color="auto"/>
          </w:divBdr>
        </w:div>
        <w:div w:id="1349721606">
          <w:marLeft w:val="480"/>
          <w:marRight w:val="0"/>
          <w:marTop w:val="0"/>
          <w:marBottom w:val="0"/>
          <w:divBdr>
            <w:top w:val="none" w:sz="0" w:space="0" w:color="auto"/>
            <w:left w:val="none" w:sz="0" w:space="0" w:color="auto"/>
            <w:bottom w:val="none" w:sz="0" w:space="0" w:color="auto"/>
            <w:right w:val="none" w:sz="0" w:space="0" w:color="auto"/>
          </w:divBdr>
        </w:div>
        <w:div w:id="1668482607">
          <w:marLeft w:val="480"/>
          <w:marRight w:val="0"/>
          <w:marTop w:val="0"/>
          <w:marBottom w:val="0"/>
          <w:divBdr>
            <w:top w:val="none" w:sz="0" w:space="0" w:color="auto"/>
            <w:left w:val="none" w:sz="0" w:space="0" w:color="auto"/>
            <w:bottom w:val="none" w:sz="0" w:space="0" w:color="auto"/>
            <w:right w:val="none" w:sz="0" w:space="0" w:color="auto"/>
          </w:divBdr>
        </w:div>
        <w:div w:id="1067612339">
          <w:marLeft w:val="480"/>
          <w:marRight w:val="0"/>
          <w:marTop w:val="0"/>
          <w:marBottom w:val="0"/>
          <w:divBdr>
            <w:top w:val="none" w:sz="0" w:space="0" w:color="auto"/>
            <w:left w:val="none" w:sz="0" w:space="0" w:color="auto"/>
            <w:bottom w:val="none" w:sz="0" w:space="0" w:color="auto"/>
            <w:right w:val="none" w:sz="0" w:space="0" w:color="auto"/>
          </w:divBdr>
        </w:div>
        <w:div w:id="249244093">
          <w:marLeft w:val="480"/>
          <w:marRight w:val="0"/>
          <w:marTop w:val="0"/>
          <w:marBottom w:val="0"/>
          <w:divBdr>
            <w:top w:val="none" w:sz="0" w:space="0" w:color="auto"/>
            <w:left w:val="none" w:sz="0" w:space="0" w:color="auto"/>
            <w:bottom w:val="none" w:sz="0" w:space="0" w:color="auto"/>
            <w:right w:val="none" w:sz="0" w:space="0" w:color="auto"/>
          </w:divBdr>
        </w:div>
        <w:div w:id="1173030321">
          <w:marLeft w:val="480"/>
          <w:marRight w:val="0"/>
          <w:marTop w:val="0"/>
          <w:marBottom w:val="0"/>
          <w:divBdr>
            <w:top w:val="none" w:sz="0" w:space="0" w:color="auto"/>
            <w:left w:val="none" w:sz="0" w:space="0" w:color="auto"/>
            <w:bottom w:val="none" w:sz="0" w:space="0" w:color="auto"/>
            <w:right w:val="none" w:sz="0" w:space="0" w:color="auto"/>
          </w:divBdr>
        </w:div>
        <w:div w:id="1487746076">
          <w:marLeft w:val="480"/>
          <w:marRight w:val="0"/>
          <w:marTop w:val="0"/>
          <w:marBottom w:val="0"/>
          <w:divBdr>
            <w:top w:val="none" w:sz="0" w:space="0" w:color="auto"/>
            <w:left w:val="none" w:sz="0" w:space="0" w:color="auto"/>
            <w:bottom w:val="none" w:sz="0" w:space="0" w:color="auto"/>
            <w:right w:val="none" w:sz="0" w:space="0" w:color="auto"/>
          </w:divBdr>
        </w:div>
        <w:div w:id="572281581">
          <w:marLeft w:val="480"/>
          <w:marRight w:val="0"/>
          <w:marTop w:val="0"/>
          <w:marBottom w:val="0"/>
          <w:divBdr>
            <w:top w:val="none" w:sz="0" w:space="0" w:color="auto"/>
            <w:left w:val="none" w:sz="0" w:space="0" w:color="auto"/>
            <w:bottom w:val="none" w:sz="0" w:space="0" w:color="auto"/>
            <w:right w:val="none" w:sz="0" w:space="0" w:color="auto"/>
          </w:divBdr>
        </w:div>
        <w:div w:id="33310588">
          <w:marLeft w:val="480"/>
          <w:marRight w:val="0"/>
          <w:marTop w:val="0"/>
          <w:marBottom w:val="0"/>
          <w:divBdr>
            <w:top w:val="none" w:sz="0" w:space="0" w:color="auto"/>
            <w:left w:val="none" w:sz="0" w:space="0" w:color="auto"/>
            <w:bottom w:val="none" w:sz="0" w:space="0" w:color="auto"/>
            <w:right w:val="none" w:sz="0" w:space="0" w:color="auto"/>
          </w:divBdr>
        </w:div>
        <w:div w:id="2113353954">
          <w:marLeft w:val="480"/>
          <w:marRight w:val="0"/>
          <w:marTop w:val="0"/>
          <w:marBottom w:val="0"/>
          <w:divBdr>
            <w:top w:val="none" w:sz="0" w:space="0" w:color="auto"/>
            <w:left w:val="none" w:sz="0" w:space="0" w:color="auto"/>
            <w:bottom w:val="none" w:sz="0" w:space="0" w:color="auto"/>
            <w:right w:val="none" w:sz="0" w:space="0" w:color="auto"/>
          </w:divBdr>
        </w:div>
        <w:div w:id="1514681986">
          <w:marLeft w:val="480"/>
          <w:marRight w:val="0"/>
          <w:marTop w:val="0"/>
          <w:marBottom w:val="0"/>
          <w:divBdr>
            <w:top w:val="none" w:sz="0" w:space="0" w:color="auto"/>
            <w:left w:val="none" w:sz="0" w:space="0" w:color="auto"/>
            <w:bottom w:val="none" w:sz="0" w:space="0" w:color="auto"/>
            <w:right w:val="none" w:sz="0" w:space="0" w:color="auto"/>
          </w:divBdr>
        </w:div>
        <w:div w:id="911507283">
          <w:marLeft w:val="480"/>
          <w:marRight w:val="0"/>
          <w:marTop w:val="0"/>
          <w:marBottom w:val="0"/>
          <w:divBdr>
            <w:top w:val="none" w:sz="0" w:space="0" w:color="auto"/>
            <w:left w:val="none" w:sz="0" w:space="0" w:color="auto"/>
            <w:bottom w:val="none" w:sz="0" w:space="0" w:color="auto"/>
            <w:right w:val="none" w:sz="0" w:space="0" w:color="auto"/>
          </w:divBdr>
        </w:div>
        <w:div w:id="1139768341">
          <w:marLeft w:val="480"/>
          <w:marRight w:val="0"/>
          <w:marTop w:val="0"/>
          <w:marBottom w:val="0"/>
          <w:divBdr>
            <w:top w:val="none" w:sz="0" w:space="0" w:color="auto"/>
            <w:left w:val="none" w:sz="0" w:space="0" w:color="auto"/>
            <w:bottom w:val="none" w:sz="0" w:space="0" w:color="auto"/>
            <w:right w:val="none" w:sz="0" w:space="0" w:color="auto"/>
          </w:divBdr>
        </w:div>
        <w:div w:id="1497112960">
          <w:marLeft w:val="480"/>
          <w:marRight w:val="0"/>
          <w:marTop w:val="0"/>
          <w:marBottom w:val="0"/>
          <w:divBdr>
            <w:top w:val="none" w:sz="0" w:space="0" w:color="auto"/>
            <w:left w:val="none" w:sz="0" w:space="0" w:color="auto"/>
            <w:bottom w:val="none" w:sz="0" w:space="0" w:color="auto"/>
            <w:right w:val="none" w:sz="0" w:space="0" w:color="auto"/>
          </w:divBdr>
        </w:div>
        <w:div w:id="1225868719">
          <w:marLeft w:val="480"/>
          <w:marRight w:val="0"/>
          <w:marTop w:val="0"/>
          <w:marBottom w:val="0"/>
          <w:divBdr>
            <w:top w:val="none" w:sz="0" w:space="0" w:color="auto"/>
            <w:left w:val="none" w:sz="0" w:space="0" w:color="auto"/>
            <w:bottom w:val="none" w:sz="0" w:space="0" w:color="auto"/>
            <w:right w:val="none" w:sz="0" w:space="0" w:color="auto"/>
          </w:divBdr>
        </w:div>
        <w:div w:id="1416392177">
          <w:marLeft w:val="480"/>
          <w:marRight w:val="0"/>
          <w:marTop w:val="0"/>
          <w:marBottom w:val="0"/>
          <w:divBdr>
            <w:top w:val="none" w:sz="0" w:space="0" w:color="auto"/>
            <w:left w:val="none" w:sz="0" w:space="0" w:color="auto"/>
            <w:bottom w:val="none" w:sz="0" w:space="0" w:color="auto"/>
            <w:right w:val="none" w:sz="0" w:space="0" w:color="auto"/>
          </w:divBdr>
        </w:div>
        <w:div w:id="1914076802">
          <w:marLeft w:val="480"/>
          <w:marRight w:val="0"/>
          <w:marTop w:val="0"/>
          <w:marBottom w:val="0"/>
          <w:divBdr>
            <w:top w:val="none" w:sz="0" w:space="0" w:color="auto"/>
            <w:left w:val="none" w:sz="0" w:space="0" w:color="auto"/>
            <w:bottom w:val="none" w:sz="0" w:space="0" w:color="auto"/>
            <w:right w:val="none" w:sz="0" w:space="0" w:color="auto"/>
          </w:divBdr>
        </w:div>
        <w:div w:id="1751387582">
          <w:marLeft w:val="480"/>
          <w:marRight w:val="0"/>
          <w:marTop w:val="0"/>
          <w:marBottom w:val="0"/>
          <w:divBdr>
            <w:top w:val="none" w:sz="0" w:space="0" w:color="auto"/>
            <w:left w:val="none" w:sz="0" w:space="0" w:color="auto"/>
            <w:bottom w:val="none" w:sz="0" w:space="0" w:color="auto"/>
            <w:right w:val="none" w:sz="0" w:space="0" w:color="auto"/>
          </w:divBdr>
        </w:div>
        <w:div w:id="1110128435">
          <w:marLeft w:val="480"/>
          <w:marRight w:val="0"/>
          <w:marTop w:val="0"/>
          <w:marBottom w:val="0"/>
          <w:divBdr>
            <w:top w:val="none" w:sz="0" w:space="0" w:color="auto"/>
            <w:left w:val="none" w:sz="0" w:space="0" w:color="auto"/>
            <w:bottom w:val="none" w:sz="0" w:space="0" w:color="auto"/>
            <w:right w:val="none" w:sz="0" w:space="0" w:color="auto"/>
          </w:divBdr>
        </w:div>
        <w:div w:id="1004286595">
          <w:marLeft w:val="480"/>
          <w:marRight w:val="0"/>
          <w:marTop w:val="0"/>
          <w:marBottom w:val="0"/>
          <w:divBdr>
            <w:top w:val="none" w:sz="0" w:space="0" w:color="auto"/>
            <w:left w:val="none" w:sz="0" w:space="0" w:color="auto"/>
            <w:bottom w:val="none" w:sz="0" w:space="0" w:color="auto"/>
            <w:right w:val="none" w:sz="0" w:space="0" w:color="auto"/>
          </w:divBdr>
        </w:div>
      </w:divsChild>
    </w:div>
    <w:div w:id="1515026751">
      <w:bodyDiv w:val="1"/>
      <w:marLeft w:val="0"/>
      <w:marRight w:val="0"/>
      <w:marTop w:val="0"/>
      <w:marBottom w:val="0"/>
      <w:divBdr>
        <w:top w:val="none" w:sz="0" w:space="0" w:color="auto"/>
        <w:left w:val="none" w:sz="0" w:space="0" w:color="auto"/>
        <w:bottom w:val="none" w:sz="0" w:space="0" w:color="auto"/>
        <w:right w:val="none" w:sz="0" w:space="0" w:color="auto"/>
      </w:divBdr>
    </w:div>
    <w:div w:id="1515806135">
      <w:bodyDiv w:val="1"/>
      <w:marLeft w:val="0"/>
      <w:marRight w:val="0"/>
      <w:marTop w:val="0"/>
      <w:marBottom w:val="0"/>
      <w:divBdr>
        <w:top w:val="none" w:sz="0" w:space="0" w:color="auto"/>
        <w:left w:val="none" w:sz="0" w:space="0" w:color="auto"/>
        <w:bottom w:val="none" w:sz="0" w:space="0" w:color="auto"/>
        <w:right w:val="none" w:sz="0" w:space="0" w:color="auto"/>
      </w:divBdr>
    </w:div>
    <w:div w:id="1516262227">
      <w:bodyDiv w:val="1"/>
      <w:marLeft w:val="0"/>
      <w:marRight w:val="0"/>
      <w:marTop w:val="0"/>
      <w:marBottom w:val="0"/>
      <w:divBdr>
        <w:top w:val="none" w:sz="0" w:space="0" w:color="auto"/>
        <w:left w:val="none" w:sz="0" w:space="0" w:color="auto"/>
        <w:bottom w:val="none" w:sz="0" w:space="0" w:color="auto"/>
        <w:right w:val="none" w:sz="0" w:space="0" w:color="auto"/>
      </w:divBdr>
    </w:div>
    <w:div w:id="1522089254">
      <w:bodyDiv w:val="1"/>
      <w:marLeft w:val="0"/>
      <w:marRight w:val="0"/>
      <w:marTop w:val="0"/>
      <w:marBottom w:val="0"/>
      <w:divBdr>
        <w:top w:val="none" w:sz="0" w:space="0" w:color="auto"/>
        <w:left w:val="none" w:sz="0" w:space="0" w:color="auto"/>
        <w:bottom w:val="none" w:sz="0" w:space="0" w:color="auto"/>
        <w:right w:val="none" w:sz="0" w:space="0" w:color="auto"/>
      </w:divBdr>
      <w:divsChild>
        <w:div w:id="1694191267">
          <w:marLeft w:val="480"/>
          <w:marRight w:val="0"/>
          <w:marTop w:val="0"/>
          <w:marBottom w:val="0"/>
          <w:divBdr>
            <w:top w:val="none" w:sz="0" w:space="0" w:color="auto"/>
            <w:left w:val="none" w:sz="0" w:space="0" w:color="auto"/>
            <w:bottom w:val="none" w:sz="0" w:space="0" w:color="auto"/>
            <w:right w:val="none" w:sz="0" w:space="0" w:color="auto"/>
          </w:divBdr>
        </w:div>
        <w:div w:id="1638028363">
          <w:marLeft w:val="480"/>
          <w:marRight w:val="0"/>
          <w:marTop w:val="0"/>
          <w:marBottom w:val="0"/>
          <w:divBdr>
            <w:top w:val="none" w:sz="0" w:space="0" w:color="auto"/>
            <w:left w:val="none" w:sz="0" w:space="0" w:color="auto"/>
            <w:bottom w:val="none" w:sz="0" w:space="0" w:color="auto"/>
            <w:right w:val="none" w:sz="0" w:space="0" w:color="auto"/>
          </w:divBdr>
        </w:div>
        <w:div w:id="1968509143">
          <w:marLeft w:val="480"/>
          <w:marRight w:val="0"/>
          <w:marTop w:val="0"/>
          <w:marBottom w:val="0"/>
          <w:divBdr>
            <w:top w:val="none" w:sz="0" w:space="0" w:color="auto"/>
            <w:left w:val="none" w:sz="0" w:space="0" w:color="auto"/>
            <w:bottom w:val="none" w:sz="0" w:space="0" w:color="auto"/>
            <w:right w:val="none" w:sz="0" w:space="0" w:color="auto"/>
          </w:divBdr>
        </w:div>
        <w:div w:id="70780165">
          <w:marLeft w:val="480"/>
          <w:marRight w:val="0"/>
          <w:marTop w:val="0"/>
          <w:marBottom w:val="0"/>
          <w:divBdr>
            <w:top w:val="none" w:sz="0" w:space="0" w:color="auto"/>
            <w:left w:val="none" w:sz="0" w:space="0" w:color="auto"/>
            <w:bottom w:val="none" w:sz="0" w:space="0" w:color="auto"/>
            <w:right w:val="none" w:sz="0" w:space="0" w:color="auto"/>
          </w:divBdr>
        </w:div>
        <w:div w:id="222984998">
          <w:marLeft w:val="480"/>
          <w:marRight w:val="0"/>
          <w:marTop w:val="0"/>
          <w:marBottom w:val="0"/>
          <w:divBdr>
            <w:top w:val="none" w:sz="0" w:space="0" w:color="auto"/>
            <w:left w:val="none" w:sz="0" w:space="0" w:color="auto"/>
            <w:bottom w:val="none" w:sz="0" w:space="0" w:color="auto"/>
            <w:right w:val="none" w:sz="0" w:space="0" w:color="auto"/>
          </w:divBdr>
        </w:div>
        <w:div w:id="75056113">
          <w:marLeft w:val="480"/>
          <w:marRight w:val="0"/>
          <w:marTop w:val="0"/>
          <w:marBottom w:val="0"/>
          <w:divBdr>
            <w:top w:val="none" w:sz="0" w:space="0" w:color="auto"/>
            <w:left w:val="none" w:sz="0" w:space="0" w:color="auto"/>
            <w:bottom w:val="none" w:sz="0" w:space="0" w:color="auto"/>
            <w:right w:val="none" w:sz="0" w:space="0" w:color="auto"/>
          </w:divBdr>
        </w:div>
        <w:div w:id="400490840">
          <w:marLeft w:val="480"/>
          <w:marRight w:val="0"/>
          <w:marTop w:val="0"/>
          <w:marBottom w:val="0"/>
          <w:divBdr>
            <w:top w:val="none" w:sz="0" w:space="0" w:color="auto"/>
            <w:left w:val="none" w:sz="0" w:space="0" w:color="auto"/>
            <w:bottom w:val="none" w:sz="0" w:space="0" w:color="auto"/>
            <w:right w:val="none" w:sz="0" w:space="0" w:color="auto"/>
          </w:divBdr>
        </w:div>
        <w:div w:id="255361011">
          <w:marLeft w:val="480"/>
          <w:marRight w:val="0"/>
          <w:marTop w:val="0"/>
          <w:marBottom w:val="0"/>
          <w:divBdr>
            <w:top w:val="none" w:sz="0" w:space="0" w:color="auto"/>
            <w:left w:val="none" w:sz="0" w:space="0" w:color="auto"/>
            <w:bottom w:val="none" w:sz="0" w:space="0" w:color="auto"/>
            <w:right w:val="none" w:sz="0" w:space="0" w:color="auto"/>
          </w:divBdr>
        </w:div>
        <w:div w:id="819617615">
          <w:marLeft w:val="480"/>
          <w:marRight w:val="0"/>
          <w:marTop w:val="0"/>
          <w:marBottom w:val="0"/>
          <w:divBdr>
            <w:top w:val="none" w:sz="0" w:space="0" w:color="auto"/>
            <w:left w:val="none" w:sz="0" w:space="0" w:color="auto"/>
            <w:bottom w:val="none" w:sz="0" w:space="0" w:color="auto"/>
            <w:right w:val="none" w:sz="0" w:space="0" w:color="auto"/>
          </w:divBdr>
        </w:div>
        <w:div w:id="185363959">
          <w:marLeft w:val="480"/>
          <w:marRight w:val="0"/>
          <w:marTop w:val="0"/>
          <w:marBottom w:val="0"/>
          <w:divBdr>
            <w:top w:val="none" w:sz="0" w:space="0" w:color="auto"/>
            <w:left w:val="none" w:sz="0" w:space="0" w:color="auto"/>
            <w:bottom w:val="none" w:sz="0" w:space="0" w:color="auto"/>
            <w:right w:val="none" w:sz="0" w:space="0" w:color="auto"/>
          </w:divBdr>
        </w:div>
        <w:div w:id="1043097855">
          <w:marLeft w:val="480"/>
          <w:marRight w:val="0"/>
          <w:marTop w:val="0"/>
          <w:marBottom w:val="0"/>
          <w:divBdr>
            <w:top w:val="none" w:sz="0" w:space="0" w:color="auto"/>
            <w:left w:val="none" w:sz="0" w:space="0" w:color="auto"/>
            <w:bottom w:val="none" w:sz="0" w:space="0" w:color="auto"/>
            <w:right w:val="none" w:sz="0" w:space="0" w:color="auto"/>
          </w:divBdr>
        </w:div>
        <w:div w:id="657655489">
          <w:marLeft w:val="480"/>
          <w:marRight w:val="0"/>
          <w:marTop w:val="0"/>
          <w:marBottom w:val="0"/>
          <w:divBdr>
            <w:top w:val="none" w:sz="0" w:space="0" w:color="auto"/>
            <w:left w:val="none" w:sz="0" w:space="0" w:color="auto"/>
            <w:bottom w:val="none" w:sz="0" w:space="0" w:color="auto"/>
            <w:right w:val="none" w:sz="0" w:space="0" w:color="auto"/>
          </w:divBdr>
        </w:div>
        <w:div w:id="410854275">
          <w:marLeft w:val="480"/>
          <w:marRight w:val="0"/>
          <w:marTop w:val="0"/>
          <w:marBottom w:val="0"/>
          <w:divBdr>
            <w:top w:val="none" w:sz="0" w:space="0" w:color="auto"/>
            <w:left w:val="none" w:sz="0" w:space="0" w:color="auto"/>
            <w:bottom w:val="none" w:sz="0" w:space="0" w:color="auto"/>
            <w:right w:val="none" w:sz="0" w:space="0" w:color="auto"/>
          </w:divBdr>
        </w:div>
        <w:div w:id="1986659770">
          <w:marLeft w:val="480"/>
          <w:marRight w:val="0"/>
          <w:marTop w:val="0"/>
          <w:marBottom w:val="0"/>
          <w:divBdr>
            <w:top w:val="none" w:sz="0" w:space="0" w:color="auto"/>
            <w:left w:val="none" w:sz="0" w:space="0" w:color="auto"/>
            <w:bottom w:val="none" w:sz="0" w:space="0" w:color="auto"/>
            <w:right w:val="none" w:sz="0" w:space="0" w:color="auto"/>
          </w:divBdr>
        </w:div>
        <w:div w:id="1194004240">
          <w:marLeft w:val="480"/>
          <w:marRight w:val="0"/>
          <w:marTop w:val="0"/>
          <w:marBottom w:val="0"/>
          <w:divBdr>
            <w:top w:val="none" w:sz="0" w:space="0" w:color="auto"/>
            <w:left w:val="none" w:sz="0" w:space="0" w:color="auto"/>
            <w:bottom w:val="none" w:sz="0" w:space="0" w:color="auto"/>
            <w:right w:val="none" w:sz="0" w:space="0" w:color="auto"/>
          </w:divBdr>
        </w:div>
        <w:div w:id="1947275973">
          <w:marLeft w:val="480"/>
          <w:marRight w:val="0"/>
          <w:marTop w:val="0"/>
          <w:marBottom w:val="0"/>
          <w:divBdr>
            <w:top w:val="none" w:sz="0" w:space="0" w:color="auto"/>
            <w:left w:val="none" w:sz="0" w:space="0" w:color="auto"/>
            <w:bottom w:val="none" w:sz="0" w:space="0" w:color="auto"/>
            <w:right w:val="none" w:sz="0" w:space="0" w:color="auto"/>
          </w:divBdr>
        </w:div>
        <w:div w:id="484853824">
          <w:marLeft w:val="480"/>
          <w:marRight w:val="0"/>
          <w:marTop w:val="0"/>
          <w:marBottom w:val="0"/>
          <w:divBdr>
            <w:top w:val="none" w:sz="0" w:space="0" w:color="auto"/>
            <w:left w:val="none" w:sz="0" w:space="0" w:color="auto"/>
            <w:bottom w:val="none" w:sz="0" w:space="0" w:color="auto"/>
            <w:right w:val="none" w:sz="0" w:space="0" w:color="auto"/>
          </w:divBdr>
        </w:div>
        <w:div w:id="1755935789">
          <w:marLeft w:val="480"/>
          <w:marRight w:val="0"/>
          <w:marTop w:val="0"/>
          <w:marBottom w:val="0"/>
          <w:divBdr>
            <w:top w:val="none" w:sz="0" w:space="0" w:color="auto"/>
            <w:left w:val="none" w:sz="0" w:space="0" w:color="auto"/>
            <w:bottom w:val="none" w:sz="0" w:space="0" w:color="auto"/>
            <w:right w:val="none" w:sz="0" w:space="0" w:color="auto"/>
          </w:divBdr>
        </w:div>
        <w:div w:id="166605220">
          <w:marLeft w:val="480"/>
          <w:marRight w:val="0"/>
          <w:marTop w:val="0"/>
          <w:marBottom w:val="0"/>
          <w:divBdr>
            <w:top w:val="none" w:sz="0" w:space="0" w:color="auto"/>
            <w:left w:val="none" w:sz="0" w:space="0" w:color="auto"/>
            <w:bottom w:val="none" w:sz="0" w:space="0" w:color="auto"/>
            <w:right w:val="none" w:sz="0" w:space="0" w:color="auto"/>
          </w:divBdr>
        </w:div>
        <w:div w:id="1983845017">
          <w:marLeft w:val="480"/>
          <w:marRight w:val="0"/>
          <w:marTop w:val="0"/>
          <w:marBottom w:val="0"/>
          <w:divBdr>
            <w:top w:val="none" w:sz="0" w:space="0" w:color="auto"/>
            <w:left w:val="none" w:sz="0" w:space="0" w:color="auto"/>
            <w:bottom w:val="none" w:sz="0" w:space="0" w:color="auto"/>
            <w:right w:val="none" w:sz="0" w:space="0" w:color="auto"/>
          </w:divBdr>
        </w:div>
        <w:div w:id="2028941153">
          <w:marLeft w:val="480"/>
          <w:marRight w:val="0"/>
          <w:marTop w:val="0"/>
          <w:marBottom w:val="0"/>
          <w:divBdr>
            <w:top w:val="none" w:sz="0" w:space="0" w:color="auto"/>
            <w:left w:val="none" w:sz="0" w:space="0" w:color="auto"/>
            <w:bottom w:val="none" w:sz="0" w:space="0" w:color="auto"/>
            <w:right w:val="none" w:sz="0" w:space="0" w:color="auto"/>
          </w:divBdr>
        </w:div>
        <w:div w:id="753016137">
          <w:marLeft w:val="480"/>
          <w:marRight w:val="0"/>
          <w:marTop w:val="0"/>
          <w:marBottom w:val="0"/>
          <w:divBdr>
            <w:top w:val="none" w:sz="0" w:space="0" w:color="auto"/>
            <w:left w:val="none" w:sz="0" w:space="0" w:color="auto"/>
            <w:bottom w:val="none" w:sz="0" w:space="0" w:color="auto"/>
            <w:right w:val="none" w:sz="0" w:space="0" w:color="auto"/>
          </w:divBdr>
        </w:div>
        <w:div w:id="2079866794">
          <w:marLeft w:val="480"/>
          <w:marRight w:val="0"/>
          <w:marTop w:val="0"/>
          <w:marBottom w:val="0"/>
          <w:divBdr>
            <w:top w:val="none" w:sz="0" w:space="0" w:color="auto"/>
            <w:left w:val="none" w:sz="0" w:space="0" w:color="auto"/>
            <w:bottom w:val="none" w:sz="0" w:space="0" w:color="auto"/>
            <w:right w:val="none" w:sz="0" w:space="0" w:color="auto"/>
          </w:divBdr>
        </w:div>
        <w:div w:id="1870796563">
          <w:marLeft w:val="480"/>
          <w:marRight w:val="0"/>
          <w:marTop w:val="0"/>
          <w:marBottom w:val="0"/>
          <w:divBdr>
            <w:top w:val="none" w:sz="0" w:space="0" w:color="auto"/>
            <w:left w:val="none" w:sz="0" w:space="0" w:color="auto"/>
            <w:bottom w:val="none" w:sz="0" w:space="0" w:color="auto"/>
            <w:right w:val="none" w:sz="0" w:space="0" w:color="auto"/>
          </w:divBdr>
        </w:div>
        <w:div w:id="869298116">
          <w:marLeft w:val="480"/>
          <w:marRight w:val="0"/>
          <w:marTop w:val="0"/>
          <w:marBottom w:val="0"/>
          <w:divBdr>
            <w:top w:val="none" w:sz="0" w:space="0" w:color="auto"/>
            <w:left w:val="none" w:sz="0" w:space="0" w:color="auto"/>
            <w:bottom w:val="none" w:sz="0" w:space="0" w:color="auto"/>
            <w:right w:val="none" w:sz="0" w:space="0" w:color="auto"/>
          </w:divBdr>
        </w:div>
        <w:div w:id="1805612022">
          <w:marLeft w:val="480"/>
          <w:marRight w:val="0"/>
          <w:marTop w:val="0"/>
          <w:marBottom w:val="0"/>
          <w:divBdr>
            <w:top w:val="none" w:sz="0" w:space="0" w:color="auto"/>
            <w:left w:val="none" w:sz="0" w:space="0" w:color="auto"/>
            <w:bottom w:val="none" w:sz="0" w:space="0" w:color="auto"/>
            <w:right w:val="none" w:sz="0" w:space="0" w:color="auto"/>
          </w:divBdr>
        </w:div>
        <w:div w:id="1230768617">
          <w:marLeft w:val="480"/>
          <w:marRight w:val="0"/>
          <w:marTop w:val="0"/>
          <w:marBottom w:val="0"/>
          <w:divBdr>
            <w:top w:val="none" w:sz="0" w:space="0" w:color="auto"/>
            <w:left w:val="none" w:sz="0" w:space="0" w:color="auto"/>
            <w:bottom w:val="none" w:sz="0" w:space="0" w:color="auto"/>
            <w:right w:val="none" w:sz="0" w:space="0" w:color="auto"/>
          </w:divBdr>
        </w:div>
        <w:div w:id="1089502679">
          <w:marLeft w:val="480"/>
          <w:marRight w:val="0"/>
          <w:marTop w:val="0"/>
          <w:marBottom w:val="0"/>
          <w:divBdr>
            <w:top w:val="none" w:sz="0" w:space="0" w:color="auto"/>
            <w:left w:val="none" w:sz="0" w:space="0" w:color="auto"/>
            <w:bottom w:val="none" w:sz="0" w:space="0" w:color="auto"/>
            <w:right w:val="none" w:sz="0" w:space="0" w:color="auto"/>
          </w:divBdr>
        </w:div>
        <w:div w:id="1371153492">
          <w:marLeft w:val="480"/>
          <w:marRight w:val="0"/>
          <w:marTop w:val="0"/>
          <w:marBottom w:val="0"/>
          <w:divBdr>
            <w:top w:val="none" w:sz="0" w:space="0" w:color="auto"/>
            <w:left w:val="none" w:sz="0" w:space="0" w:color="auto"/>
            <w:bottom w:val="none" w:sz="0" w:space="0" w:color="auto"/>
            <w:right w:val="none" w:sz="0" w:space="0" w:color="auto"/>
          </w:divBdr>
        </w:div>
        <w:div w:id="1206405522">
          <w:marLeft w:val="480"/>
          <w:marRight w:val="0"/>
          <w:marTop w:val="0"/>
          <w:marBottom w:val="0"/>
          <w:divBdr>
            <w:top w:val="none" w:sz="0" w:space="0" w:color="auto"/>
            <w:left w:val="none" w:sz="0" w:space="0" w:color="auto"/>
            <w:bottom w:val="none" w:sz="0" w:space="0" w:color="auto"/>
            <w:right w:val="none" w:sz="0" w:space="0" w:color="auto"/>
          </w:divBdr>
        </w:div>
        <w:div w:id="2140760767">
          <w:marLeft w:val="480"/>
          <w:marRight w:val="0"/>
          <w:marTop w:val="0"/>
          <w:marBottom w:val="0"/>
          <w:divBdr>
            <w:top w:val="none" w:sz="0" w:space="0" w:color="auto"/>
            <w:left w:val="none" w:sz="0" w:space="0" w:color="auto"/>
            <w:bottom w:val="none" w:sz="0" w:space="0" w:color="auto"/>
            <w:right w:val="none" w:sz="0" w:space="0" w:color="auto"/>
          </w:divBdr>
        </w:div>
        <w:div w:id="1321888617">
          <w:marLeft w:val="480"/>
          <w:marRight w:val="0"/>
          <w:marTop w:val="0"/>
          <w:marBottom w:val="0"/>
          <w:divBdr>
            <w:top w:val="none" w:sz="0" w:space="0" w:color="auto"/>
            <w:left w:val="none" w:sz="0" w:space="0" w:color="auto"/>
            <w:bottom w:val="none" w:sz="0" w:space="0" w:color="auto"/>
            <w:right w:val="none" w:sz="0" w:space="0" w:color="auto"/>
          </w:divBdr>
        </w:div>
        <w:div w:id="1233126670">
          <w:marLeft w:val="480"/>
          <w:marRight w:val="0"/>
          <w:marTop w:val="0"/>
          <w:marBottom w:val="0"/>
          <w:divBdr>
            <w:top w:val="none" w:sz="0" w:space="0" w:color="auto"/>
            <w:left w:val="none" w:sz="0" w:space="0" w:color="auto"/>
            <w:bottom w:val="none" w:sz="0" w:space="0" w:color="auto"/>
            <w:right w:val="none" w:sz="0" w:space="0" w:color="auto"/>
          </w:divBdr>
        </w:div>
        <w:div w:id="1617180856">
          <w:marLeft w:val="480"/>
          <w:marRight w:val="0"/>
          <w:marTop w:val="0"/>
          <w:marBottom w:val="0"/>
          <w:divBdr>
            <w:top w:val="none" w:sz="0" w:space="0" w:color="auto"/>
            <w:left w:val="none" w:sz="0" w:space="0" w:color="auto"/>
            <w:bottom w:val="none" w:sz="0" w:space="0" w:color="auto"/>
            <w:right w:val="none" w:sz="0" w:space="0" w:color="auto"/>
          </w:divBdr>
        </w:div>
        <w:div w:id="89938049">
          <w:marLeft w:val="480"/>
          <w:marRight w:val="0"/>
          <w:marTop w:val="0"/>
          <w:marBottom w:val="0"/>
          <w:divBdr>
            <w:top w:val="none" w:sz="0" w:space="0" w:color="auto"/>
            <w:left w:val="none" w:sz="0" w:space="0" w:color="auto"/>
            <w:bottom w:val="none" w:sz="0" w:space="0" w:color="auto"/>
            <w:right w:val="none" w:sz="0" w:space="0" w:color="auto"/>
          </w:divBdr>
        </w:div>
        <w:div w:id="1822577803">
          <w:marLeft w:val="480"/>
          <w:marRight w:val="0"/>
          <w:marTop w:val="0"/>
          <w:marBottom w:val="0"/>
          <w:divBdr>
            <w:top w:val="none" w:sz="0" w:space="0" w:color="auto"/>
            <w:left w:val="none" w:sz="0" w:space="0" w:color="auto"/>
            <w:bottom w:val="none" w:sz="0" w:space="0" w:color="auto"/>
            <w:right w:val="none" w:sz="0" w:space="0" w:color="auto"/>
          </w:divBdr>
        </w:div>
        <w:div w:id="130296546">
          <w:marLeft w:val="480"/>
          <w:marRight w:val="0"/>
          <w:marTop w:val="0"/>
          <w:marBottom w:val="0"/>
          <w:divBdr>
            <w:top w:val="none" w:sz="0" w:space="0" w:color="auto"/>
            <w:left w:val="none" w:sz="0" w:space="0" w:color="auto"/>
            <w:bottom w:val="none" w:sz="0" w:space="0" w:color="auto"/>
            <w:right w:val="none" w:sz="0" w:space="0" w:color="auto"/>
          </w:divBdr>
        </w:div>
        <w:div w:id="1100569773">
          <w:marLeft w:val="480"/>
          <w:marRight w:val="0"/>
          <w:marTop w:val="0"/>
          <w:marBottom w:val="0"/>
          <w:divBdr>
            <w:top w:val="none" w:sz="0" w:space="0" w:color="auto"/>
            <w:left w:val="none" w:sz="0" w:space="0" w:color="auto"/>
            <w:bottom w:val="none" w:sz="0" w:space="0" w:color="auto"/>
            <w:right w:val="none" w:sz="0" w:space="0" w:color="auto"/>
          </w:divBdr>
        </w:div>
        <w:div w:id="1940672209">
          <w:marLeft w:val="480"/>
          <w:marRight w:val="0"/>
          <w:marTop w:val="0"/>
          <w:marBottom w:val="0"/>
          <w:divBdr>
            <w:top w:val="none" w:sz="0" w:space="0" w:color="auto"/>
            <w:left w:val="none" w:sz="0" w:space="0" w:color="auto"/>
            <w:bottom w:val="none" w:sz="0" w:space="0" w:color="auto"/>
            <w:right w:val="none" w:sz="0" w:space="0" w:color="auto"/>
          </w:divBdr>
        </w:div>
        <w:div w:id="1444302894">
          <w:marLeft w:val="480"/>
          <w:marRight w:val="0"/>
          <w:marTop w:val="0"/>
          <w:marBottom w:val="0"/>
          <w:divBdr>
            <w:top w:val="none" w:sz="0" w:space="0" w:color="auto"/>
            <w:left w:val="none" w:sz="0" w:space="0" w:color="auto"/>
            <w:bottom w:val="none" w:sz="0" w:space="0" w:color="auto"/>
            <w:right w:val="none" w:sz="0" w:space="0" w:color="auto"/>
          </w:divBdr>
        </w:div>
        <w:div w:id="330721909">
          <w:marLeft w:val="480"/>
          <w:marRight w:val="0"/>
          <w:marTop w:val="0"/>
          <w:marBottom w:val="0"/>
          <w:divBdr>
            <w:top w:val="none" w:sz="0" w:space="0" w:color="auto"/>
            <w:left w:val="none" w:sz="0" w:space="0" w:color="auto"/>
            <w:bottom w:val="none" w:sz="0" w:space="0" w:color="auto"/>
            <w:right w:val="none" w:sz="0" w:space="0" w:color="auto"/>
          </w:divBdr>
        </w:div>
        <w:div w:id="526406477">
          <w:marLeft w:val="480"/>
          <w:marRight w:val="0"/>
          <w:marTop w:val="0"/>
          <w:marBottom w:val="0"/>
          <w:divBdr>
            <w:top w:val="none" w:sz="0" w:space="0" w:color="auto"/>
            <w:left w:val="none" w:sz="0" w:space="0" w:color="auto"/>
            <w:bottom w:val="none" w:sz="0" w:space="0" w:color="auto"/>
            <w:right w:val="none" w:sz="0" w:space="0" w:color="auto"/>
          </w:divBdr>
        </w:div>
        <w:div w:id="1153641877">
          <w:marLeft w:val="480"/>
          <w:marRight w:val="0"/>
          <w:marTop w:val="0"/>
          <w:marBottom w:val="0"/>
          <w:divBdr>
            <w:top w:val="none" w:sz="0" w:space="0" w:color="auto"/>
            <w:left w:val="none" w:sz="0" w:space="0" w:color="auto"/>
            <w:bottom w:val="none" w:sz="0" w:space="0" w:color="auto"/>
            <w:right w:val="none" w:sz="0" w:space="0" w:color="auto"/>
          </w:divBdr>
        </w:div>
        <w:div w:id="1077359757">
          <w:marLeft w:val="480"/>
          <w:marRight w:val="0"/>
          <w:marTop w:val="0"/>
          <w:marBottom w:val="0"/>
          <w:divBdr>
            <w:top w:val="none" w:sz="0" w:space="0" w:color="auto"/>
            <w:left w:val="none" w:sz="0" w:space="0" w:color="auto"/>
            <w:bottom w:val="none" w:sz="0" w:space="0" w:color="auto"/>
            <w:right w:val="none" w:sz="0" w:space="0" w:color="auto"/>
          </w:divBdr>
        </w:div>
        <w:div w:id="334967314">
          <w:marLeft w:val="480"/>
          <w:marRight w:val="0"/>
          <w:marTop w:val="0"/>
          <w:marBottom w:val="0"/>
          <w:divBdr>
            <w:top w:val="none" w:sz="0" w:space="0" w:color="auto"/>
            <w:left w:val="none" w:sz="0" w:space="0" w:color="auto"/>
            <w:bottom w:val="none" w:sz="0" w:space="0" w:color="auto"/>
            <w:right w:val="none" w:sz="0" w:space="0" w:color="auto"/>
          </w:divBdr>
        </w:div>
        <w:div w:id="1994410768">
          <w:marLeft w:val="480"/>
          <w:marRight w:val="0"/>
          <w:marTop w:val="0"/>
          <w:marBottom w:val="0"/>
          <w:divBdr>
            <w:top w:val="none" w:sz="0" w:space="0" w:color="auto"/>
            <w:left w:val="none" w:sz="0" w:space="0" w:color="auto"/>
            <w:bottom w:val="none" w:sz="0" w:space="0" w:color="auto"/>
            <w:right w:val="none" w:sz="0" w:space="0" w:color="auto"/>
          </w:divBdr>
        </w:div>
        <w:div w:id="1111314363">
          <w:marLeft w:val="480"/>
          <w:marRight w:val="0"/>
          <w:marTop w:val="0"/>
          <w:marBottom w:val="0"/>
          <w:divBdr>
            <w:top w:val="none" w:sz="0" w:space="0" w:color="auto"/>
            <w:left w:val="none" w:sz="0" w:space="0" w:color="auto"/>
            <w:bottom w:val="none" w:sz="0" w:space="0" w:color="auto"/>
            <w:right w:val="none" w:sz="0" w:space="0" w:color="auto"/>
          </w:divBdr>
        </w:div>
        <w:div w:id="1534153766">
          <w:marLeft w:val="480"/>
          <w:marRight w:val="0"/>
          <w:marTop w:val="0"/>
          <w:marBottom w:val="0"/>
          <w:divBdr>
            <w:top w:val="none" w:sz="0" w:space="0" w:color="auto"/>
            <w:left w:val="none" w:sz="0" w:space="0" w:color="auto"/>
            <w:bottom w:val="none" w:sz="0" w:space="0" w:color="auto"/>
            <w:right w:val="none" w:sz="0" w:space="0" w:color="auto"/>
          </w:divBdr>
        </w:div>
        <w:div w:id="1215701178">
          <w:marLeft w:val="480"/>
          <w:marRight w:val="0"/>
          <w:marTop w:val="0"/>
          <w:marBottom w:val="0"/>
          <w:divBdr>
            <w:top w:val="none" w:sz="0" w:space="0" w:color="auto"/>
            <w:left w:val="none" w:sz="0" w:space="0" w:color="auto"/>
            <w:bottom w:val="none" w:sz="0" w:space="0" w:color="auto"/>
            <w:right w:val="none" w:sz="0" w:space="0" w:color="auto"/>
          </w:divBdr>
        </w:div>
        <w:div w:id="556552270">
          <w:marLeft w:val="480"/>
          <w:marRight w:val="0"/>
          <w:marTop w:val="0"/>
          <w:marBottom w:val="0"/>
          <w:divBdr>
            <w:top w:val="none" w:sz="0" w:space="0" w:color="auto"/>
            <w:left w:val="none" w:sz="0" w:space="0" w:color="auto"/>
            <w:bottom w:val="none" w:sz="0" w:space="0" w:color="auto"/>
            <w:right w:val="none" w:sz="0" w:space="0" w:color="auto"/>
          </w:divBdr>
        </w:div>
        <w:div w:id="1479687843">
          <w:marLeft w:val="480"/>
          <w:marRight w:val="0"/>
          <w:marTop w:val="0"/>
          <w:marBottom w:val="0"/>
          <w:divBdr>
            <w:top w:val="none" w:sz="0" w:space="0" w:color="auto"/>
            <w:left w:val="none" w:sz="0" w:space="0" w:color="auto"/>
            <w:bottom w:val="none" w:sz="0" w:space="0" w:color="auto"/>
            <w:right w:val="none" w:sz="0" w:space="0" w:color="auto"/>
          </w:divBdr>
        </w:div>
        <w:div w:id="51083619">
          <w:marLeft w:val="480"/>
          <w:marRight w:val="0"/>
          <w:marTop w:val="0"/>
          <w:marBottom w:val="0"/>
          <w:divBdr>
            <w:top w:val="none" w:sz="0" w:space="0" w:color="auto"/>
            <w:left w:val="none" w:sz="0" w:space="0" w:color="auto"/>
            <w:bottom w:val="none" w:sz="0" w:space="0" w:color="auto"/>
            <w:right w:val="none" w:sz="0" w:space="0" w:color="auto"/>
          </w:divBdr>
        </w:div>
        <w:div w:id="2128115990">
          <w:marLeft w:val="480"/>
          <w:marRight w:val="0"/>
          <w:marTop w:val="0"/>
          <w:marBottom w:val="0"/>
          <w:divBdr>
            <w:top w:val="none" w:sz="0" w:space="0" w:color="auto"/>
            <w:left w:val="none" w:sz="0" w:space="0" w:color="auto"/>
            <w:bottom w:val="none" w:sz="0" w:space="0" w:color="auto"/>
            <w:right w:val="none" w:sz="0" w:space="0" w:color="auto"/>
          </w:divBdr>
        </w:div>
        <w:div w:id="1664235630">
          <w:marLeft w:val="480"/>
          <w:marRight w:val="0"/>
          <w:marTop w:val="0"/>
          <w:marBottom w:val="0"/>
          <w:divBdr>
            <w:top w:val="none" w:sz="0" w:space="0" w:color="auto"/>
            <w:left w:val="none" w:sz="0" w:space="0" w:color="auto"/>
            <w:bottom w:val="none" w:sz="0" w:space="0" w:color="auto"/>
            <w:right w:val="none" w:sz="0" w:space="0" w:color="auto"/>
          </w:divBdr>
        </w:div>
        <w:div w:id="1705641356">
          <w:marLeft w:val="480"/>
          <w:marRight w:val="0"/>
          <w:marTop w:val="0"/>
          <w:marBottom w:val="0"/>
          <w:divBdr>
            <w:top w:val="none" w:sz="0" w:space="0" w:color="auto"/>
            <w:left w:val="none" w:sz="0" w:space="0" w:color="auto"/>
            <w:bottom w:val="none" w:sz="0" w:space="0" w:color="auto"/>
            <w:right w:val="none" w:sz="0" w:space="0" w:color="auto"/>
          </w:divBdr>
        </w:div>
        <w:div w:id="1357806914">
          <w:marLeft w:val="480"/>
          <w:marRight w:val="0"/>
          <w:marTop w:val="0"/>
          <w:marBottom w:val="0"/>
          <w:divBdr>
            <w:top w:val="none" w:sz="0" w:space="0" w:color="auto"/>
            <w:left w:val="none" w:sz="0" w:space="0" w:color="auto"/>
            <w:bottom w:val="none" w:sz="0" w:space="0" w:color="auto"/>
            <w:right w:val="none" w:sz="0" w:space="0" w:color="auto"/>
          </w:divBdr>
        </w:div>
        <w:div w:id="1825856293">
          <w:marLeft w:val="480"/>
          <w:marRight w:val="0"/>
          <w:marTop w:val="0"/>
          <w:marBottom w:val="0"/>
          <w:divBdr>
            <w:top w:val="none" w:sz="0" w:space="0" w:color="auto"/>
            <w:left w:val="none" w:sz="0" w:space="0" w:color="auto"/>
            <w:bottom w:val="none" w:sz="0" w:space="0" w:color="auto"/>
            <w:right w:val="none" w:sz="0" w:space="0" w:color="auto"/>
          </w:divBdr>
        </w:div>
        <w:div w:id="1155947421">
          <w:marLeft w:val="480"/>
          <w:marRight w:val="0"/>
          <w:marTop w:val="0"/>
          <w:marBottom w:val="0"/>
          <w:divBdr>
            <w:top w:val="none" w:sz="0" w:space="0" w:color="auto"/>
            <w:left w:val="none" w:sz="0" w:space="0" w:color="auto"/>
            <w:bottom w:val="none" w:sz="0" w:space="0" w:color="auto"/>
            <w:right w:val="none" w:sz="0" w:space="0" w:color="auto"/>
          </w:divBdr>
        </w:div>
        <w:div w:id="721945667">
          <w:marLeft w:val="480"/>
          <w:marRight w:val="0"/>
          <w:marTop w:val="0"/>
          <w:marBottom w:val="0"/>
          <w:divBdr>
            <w:top w:val="none" w:sz="0" w:space="0" w:color="auto"/>
            <w:left w:val="none" w:sz="0" w:space="0" w:color="auto"/>
            <w:bottom w:val="none" w:sz="0" w:space="0" w:color="auto"/>
            <w:right w:val="none" w:sz="0" w:space="0" w:color="auto"/>
          </w:divBdr>
        </w:div>
        <w:div w:id="1998804875">
          <w:marLeft w:val="480"/>
          <w:marRight w:val="0"/>
          <w:marTop w:val="0"/>
          <w:marBottom w:val="0"/>
          <w:divBdr>
            <w:top w:val="none" w:sz="0" w:space="0" w:color="auto"/>
            <w:left w:val="none" w:sz="0" w:space="0" w:color="auto"/>
            <w:bottom w:val="none" w:sz="0" w:space="0" w:color="auto"/>
            <w:right w:val="none" w:sz="0" w:space="0" w:color="auto"/>
          </w:divBdr>
        </w:div>
        <w:div w:id="87775751">
          <w:marLeft w:val="480"/>
          <w:marRight w:val="0"/>
          <w:marTop w:val="0"/>
          <w:marBottom w:val="0"/>
          <w:divBdr>
            <w:top w:val="none" w:sz="0" w:space="0" w:color="auto"/>
            <w:left w:val="none" w:sz="0" w:space="0" w:color="auto"/>
            <w:bottom w:val="none" w:sz="0" w:space="0" w:color="auto"/>
            <w:right w:val="none" w:sz="0" w:space="0" w:color="auto"/>
          </w:divBdr>
        </w:div>
        <w:div w:id="1617760845">
          <w:marLeft w:val="480"/>
          <w:marRight w:val="0"/>
          <w:marTop w:val="0"/>
          <w:marBottom w:val="0"/>
          <w:divBdr>
            <w:top w:val="none" w:sz="0" w:space="0" w:color="auto"/>
            <w:left w:val="none" w:sz="0" w:space="0" w:color="auto"/>
            <w:bottom w:val="none" w:sz="0" w:space="0" w:color="auto"/>
            <w:right w:val="none" w:sz="0" w:space="0" w:color="auto"/>
          </w:divBdr>
        </w:div>
        <w:div w:id="237634192">
          <w:marLeft w:val="480"/>
          <w:marRight w:val="0"/>
          <w:marTop w:val="0"/>
          <w:marBottom w:val="0"/>
          <w:divBdr>
            <w:top w:val="none" w:sz="0" w:space="0" w:color="auto"/>
            <w:left w:val="none" w:sz="0" w:space="0" w:color="auto"/>
            <w:bottom w:val="none" w:sz="0" w:space="0" w:color="auto"/>
            <w:right w:val="none" w:sz="0" w:space="0" w:color="auto"/>
          </w:divBdr>
        </w:div>
        <w:div w:id="1384209989">
          <w:marLeft w:val="480"/>
          <w:marRight w:val="0"/>
          <w:marTop w:val="0"/>
          <w:marBottom w:val="0"/>
          <w:divBdr>
            <w:top w:val="none" w:sz="0" w:space="0" w:color="auto"/>
            <w:left w:val="none" w:sz="0" w:space="0" w:color="auto"/>
            <w:bottom w:val="none" w:sz="0" w:space="0" w:color="auto"/>
            <w:right w:val="none" w:sz="0" w:space="0" w:color="auto"/>
          </w:divBdr>
        </w:div>
        <w:div w:id="566649562">
          <w:marLeft w:val="480"/>
          <w:marRight w:val="0"/>
          <w:marTop w:val="0"/>
          <w:marBottom w:val="0"/>
          <w:divBdr>
            <w:top w:val="none" w:sz="0" w:space="0" w:color="auto"/>
            <w:left w:val="none" w:sz="0" w:space="0" w:color="auto"/>
            <w:bottom w:val="none" w:sz="0" w:space="0" w:color="auto"/>
            <w:right w:val="none" w:sz="0" w:space="0" w:color="auto"/>
          </w:divBdr>
        </w:div>
        <w:div w:id="2057772854">
          <w:marLeft w:val="480"/>
          <w:marRight w:val="0"/>
          <w:marTop w:val="0"/>
          <w:marBottom w:val="0"/>
          <w:divBdr>
            <w:top w:val="none" w:sz="0" w:space="0" w:color="auto"/>
            <w:left w:val="none" w:sz="0" w:space="0" w:color="auto"/>
            <w:bottom w:val="none" w:sz="0" w:space="0" w:color="auto"/>
            <w:right w:val="none" w:sz="0" w:space="0" w:color="auto"/>
          </w:divBdr>
        </w:div>
        <w:div w:id="1847136814">
          <w:marLeft w:val="480"/>
          <w:marRight w:val="0"/>
          <w:marTop w:val="0"/>
          <w:marBottom w:val="0"/>
          <w:divBdr>
            <w:top w:val="none" w:sz="0" w:space="0" w:color="auto"/>
            <w:left w:val="none" w:sz="0" w:space="0" w:color="auto"/>
            <w:bottom w:val="none" w:sz="0" w:space="0" w:color="auto"/>
            <w:right w:val="none" w:sz="0" w:space="0" w:color="auto"/>
          </w:divBdr>
        </w:div>
        <w:div w:id="241181530">
          <w:marLeft w:val="480"/>
          <w:marRight w:val="0"/>
          <w:marTop w:val="0"/>
          <w:marBottom w:val="0"/>
          <w:divBdr>
            <w:top w:val="none" w:sz="0" w:space="0" w:color="auto"/>
            <w:left w:val="none" w:sz="0" w:space="0" w:color="auto"/>
            <w:bottom w:val="none" w:sz="0" w:space="0" w:color="auto"/>
            <w:right w:val="none" w:sz="0" w:space="0" w:color="auto"/>
          </w:divBdr>
        </w:div>
        <w:div w:id="1011181781">
          <w:marLeft w:val="480"/>
          <w:marRight w:val="0"/>
          <w:marTop w:val="0"/>
          <w:marBottom w:val="0"/>
          <w:divBdr>
            <w:top w:val="none" w:sz="0" w:space="0" w:color="auto"/>
            <w:left w:val="none" w:sz="0" w:space="0" w:color="auto"/>
            <w:bottom w:val="none" w:sz="0" w:space="0" w:color="auto"/>
            <w:right w:val="none" w:sz="0" w:space="0" w:color="auto"/>
          </w:divBdr>
        </w:div>
        <w:div w:id="1572503225">
          <w:marLeft w:val="480"/>
          <w:marRight w:val="0"/>
          <w:marTop w:val="0"/>
          <w:marBottom w:val="0"/>
          <w:divBdr>
            <w:top w:val="none" w:sz="0" w:space="0" w:color="auto"/>
            <w:left w:val="none" w:sz="0" w:space="0" w:color="auto"/>
            <w:bottom w:val="none" w:sz="0" w:space="0" w:color="auto"/>
            <w:right w:val="none" w:sz="0" w:space="0" w:color="auto"/>
          </w:divBdr>
        </w:div>
        <w:div w:id="734084806">
          <w:marLeft w:val="480"/>
          <w:marRight w:val="0"/>
          <w:marTop w:val="0"/>
          <w:marBottom w:val="0"/>
          <w:divBdr>
            <w:top w:val="none" w:sz="0" w:space="0" w:color="auto"/>
            <w:left w:val="none" w:sz="0" w:space="0" w:color="auto"/>
            <w:bottom w:val="none" w:sz="0" w:space="0" w:color="auto"/>
            <w:right w:val="none" w:sz="0" w:space="0" w:color="auto"/>
          </w:divBdr>
        </w:div>
        <w:div w:id="1306206510">
          <w:marLeft w:val="480"/>
          <w:marRight w:val="0"/>
          <w:marTop w:val="0"/>
          <w:marBottom w:val="0"/>
          <w:divBdr>
            <w:top w:val="none" w:sz="0" w:space="0" w:color="auto"/>
            <w:left w:val="none" w:sz="0" w:space="0" w:color="auto"/>
            <w:bottom w:val="none" w:sz="0" w:space="0" w:color="auto"/>
            <w:right w:val="none" w:sz="0" w:space="0" w:color="auto"/>
          </w:divBdr>
        </w:div>
        <w:div w:id="1890261579">
          <w:marLeft w:val="480"/>
          <w:marRight w:val="0"/>
          <w:marTop w:val="0"/>
          <w:marBottom w:val="0"/>
          <w:divBdr>
            <w:top w:val="none" w:sz="0" w:space="0" w:color="auto"/>
            <w:left w:val="none" w:sz="0" w:space="0" w:color="auto"/>
            <w:bottom w:val="none" w:sz="0" w:space="0" w:color="auto"/>
            <w:right w:val="none" w:sz="0" w:space="0" w:color="auto"/>
          </w:divBdr>
        </w:div>
        <w:div w:id="795634758">
          <w:marLeft w:val="480"/>
          <w:marRight w:val="0"/>
          <w:marTop w:val="0"/>
          <w:marBottom w:val="0"/>
          <w:divBdr>
            <w:top w:val="none" w:sz="0" w:space="0" w:color="auto"/>
            <w:left w:val="none" w:sz="0" w:space="0" w:color="auto"/>
            <w:bottom w:val="none" w:sz="0" w:space="0" w:color="auto"/>
            <w:right w:val="none" w:sz="0" w:space="0" w:color="auto"/>
          </w:divBdr>
        </w:div>
        <w:div w:id="1762411218">
          <w:marLeft w:val="480"/>
          <w:marRight w:val="0"/>
          <w:marTop w:val="0"/>
          <w:marBottom w:val="0"/>
          <w:divBdr>
            <w:top w:val="none" w:sz="0" w:space="0" w:color="auto"/>
            <w:left w:val="none" w:sz="0" w:space="0" w:color="auto"/>
            <w:bottom w:val="none" w:sz="0" w:space="0" w:color="auto"/>
            <w:right w:val="none" w:sz="0" w:space="0" w:color="auto"/>
          </w:divBdr>
        </w:div>
        <w:div w:id="416753220">
          <w:marLeft w:val="480"/>
          <w:marRight w:val="0"/>
          <w:marTop w:val="0"/>
          <w:marBottom w:val="0"/>
          <w:divBdr>
            <w:top w:val="none" w:sz="0" w:space="0" w:color="auto"/>
            <w:left w:val="none" w:sz="0" w:space="0" w:color="auto"/>
            <w:bottom w:val="none" w:sz="0" w:space="0" w:color="auto"/>
            <w:right w:val="none" w:sz="0" w:space="0" w:color="auto"/>
          </w:divBdr>
        </w:div>
        <w:div w:id="231278084">
          <w:marLeft w:val="480"/>
          <w:marRight w:val="0"/>
          <w:marTop w:val="0"/>
          <w:marBottom w:val="0"/>
          <w:divBdr>
            <w:top w:val="none" w:sz="0" w:space="0" w:color="auto"/>
            <w:left w:val="none" w:sz="0" w:space="0" w:color="auto"/>
            <w:bottom w:val="none" w:sz="0" w:space="0" w:color="auto"/>
            <w:right w:val="none" w:sz="0" w:space="0" w:color="auto"/>
          </w:divBdr>
        </w:div>
        <w:div w:id="1385636540">
          <w:marLeft w:val="480"/>
          <w:marRight w:val="0"/>
          <w:marTop w:val="0"/>
          <w:marBottom w:val="0"/>
          <w:divBdr>
            <w:top w:val="none" w:sz="0" w:space="0" w:color="auto"/>
            <w:left w:val="none" w:sz="0" w:space="0" w:color="auto"/>
            <w:bottom w:val="none" w:sz="0" w:space="0" w:color="auto"/>
            <w:right w:val="none" w:sz="0" w:space="0" w:color="auto"/>
          </w:divBdr>
        </w:div>
        <w:div w:id="653295006">
          <w:marLeft w:val="480"/>
          <w:marRight w:val="0"/>
          <w:marTop w:val="0"/>
          <w:marBottom w:val="0"/>
          <w:divBdr>
            <w:top w:val="none" w:sz="0" w:space="0" w:color="auto"/>
            <w:left w:val="none" w:sz="0" w:space="0" w:color="auto"/>
            <w:bottom w:val="none" w:sz="0" w:space="0" w:color="auto"/>
            <w:right w:val="none" w:sz="0" w:space="0" w:color="auto"/>
          </w:divBdr>
        </w:div>
        <w:div w:id="1001275747">
          <w:marLeft w:val="480"/>
          <w:marRight w:val="0"/>
          <w:marTop w:val="0"/>
          <w:marBottom w:val="0"/>
          <w:divBdr>
            <w:top w:val="none" w:sz="0" w:space="0" w:color="auto"/>
            <w:left w:val="none" w:sz="0" w:space="0" w:color="auto"/>
            <w:bottom w:val="none" w:sz="0" w:space="0" w:color="auto"/>
            <w:right w:val="none" w:sz="0" w:space="0" w:color="auto"/>
          </w:divBdr>
        </w:div>
        <w:div w:id="384065298">
          <w:marLeft w:val="480"/>
          <w:marRight w:val="0"/>
          <w:marTop w:val="0"/>
          <w:marBottom w:val="0"/>
          <w:divBdr>
            <w:top w:val="none" w:sz="0" w:space="0" w:color="auto"/>
            <w:left w:val="none" w:sz="0" w:space="0" w:color="auto"/>
            <w:bottom w:val="none" w:sz="0" w:space="0" w:color="auto"/>
            <w:right w:val="none" w:sz="0" w:space="0" w:color="auto"/>
          </w:divBdr>
        </w:div>
        <w:div w:id="1386220047">
          <w:marLeft w:val="480"/>
          <w:marRight w:val="0"/>
          <w:marTop w:val="0"/>
          <w:marBottom w:val="0"/>
          <w:divBdr>
            <w:top w:val="none" w:sz="0" w:space="0" w:color="auto"/>
            <w:left w:val="none" w:sz="0" w:space="0" w:color="auto"/>
            <w:bottom w:val="none" w:sz="0" w:space="0" w:color="auto"/>
            <w:right w:val="none" w:sz="0" w:space="0" w:color="auto"/>
          </w:divBdr>
        </w:div>
        <w:div w:id="1647927079">
          <w:marLeft w:val="480"/>
          <w:marRight w:val="0"/>
          <w:marTop w:val="0"/>
          <w:marBottom w:val="0"/>
          <w:divBdr>
            <w:top w:val="none" w:sz="0" w:space="0" w:color="auto"/>
            <w:left w:val="none" w:sz="0" w:space="0" w:color="auto"/>
            <w:bottom w:val="none" w:sz="0" w:space="0" w:color="auto"/>
            <w:right w:val="none" w:sz="0" w:space="0" w:color="auto"/>
          </w:divBdr>
        </w:div>
        <w:div w:id="219365510">
          <w:marLeft w:val="480"/>
          <w:marRight w:val="0"/>
          <w:marTop w:val="0"/>
          <w:marBottom w:val="0"/>
          <w:divBdr>
            <w:top w:val="none" w:sz="0" w:space="0" w:color="auto"/>
            <w:left w:val="none" w:sz="0" w:space="0" w:color="auto"/>
            <w:bottom w:val="none" w:sz="0" w:space="0" w:color="auto"/>
            <w:right w:val="none" w:sz="0" w:space="0" w:color="auto"/>
          </w:divBdr>
        </w:div>
        <w:div w:id="2073190049">
          <w:marLeft w:val="480"/>
          <w:marRight w:val="0"/>
          <w:marTop w:val="0"/>
          <w:marBottom w:val="0"/>
          <w:divBdr>
            <w:top w:val="none" w:sz="0" w:space="0" w:color="auto"/>
            <w:left w:val="none" w:sz="0" w:space="0" w:color="auto"/>
            <w:bottom w:val="none" w:sz="0" w:space="0" w:color="auto"/>
            <w:right w:val="none" w:sz="0" w:space="0" w:color="auto"/>
          </w:divBdr>
        </w:div>
        <w:div w:id="1589579449">
          <w:marLeft w:val="480"/>
          <w:marRight w:val="0"/>
          <w:marTop w:val="0"/>
          <w:marBottom w:val="0"/>
          <w:divBdr>
            <w:top w:val="none" w:sz="0" w:space="0" w:color="auto"/>
            <w:left w:val="none" w:sz="0" w:space="0" w:color="auto"/>
            <w:bottom w:val="none" w:sz="0" w:space="0" w:color="auto"/>
            <w:right w:val="none" w:sz="0" w:space="0" w:color="auto"/>
          </w:divBdr>
        </w:div>
        <w:div w:id="1375421043">
          <w:marLeft w:val="480"/>
          <w:marRight w:val="0"/>
          <w:marTop w:val="0"/>
          <w:marBottom w:val="0"/>
          <w:divBdr>
            <w:top w:val="none" w:sz="0" w:space="0" w:color="auto"/>
            <w:left w:val="none" w:sz="0" w:space="0" w:color="auto"/>
            <w:bottom w:val="none" w:sz="0" w:space="0" w:color="auto"/>
            <w:right w:val="none" w:sz="0" w:space="0" w:color="auto"/>
          </w:divBdr>
        </w:div>
        <w:div w:id="1265501801">
          <w:marLeft w:val="480"/>
          <w:marRight w:val="0"/>
          <w:marTop w:val="0"/>
          <w:marBottom w:val="0"/>
          <w:divBdr>
            <w:top w:val="none" w:sz="0" w:space="0" w:color="auto"/>
            <w:left w:val="none" w:sz="0" w:space="0" w:color="auto"/>
            <w:bottom w:val="none" w:sz="0" w:space="0" w:color="auto"/>
            <w:right w:val="none" w:sz="0" w:space="0" w:color="auto"/>
          </w:divBdr>
        </w:div>
        <w:div w:id="94175728">
          <w:marLeft w:val="480"/>
          <w:marRight w:val="0"/>
          <w:marTop w:val="0"/>
          <w:marBottom w:val="0"/>
          <w:divBdr>
            <w:top w:val="none" w:sz="0" w:space="0" w:color="auto"/>
            <w:left w:val="none" w:sz="0" w:space="0" w:color="auto"/>
            <w:bottom w:val="none" w:sz="0" w:space="0" w:color="auto"/>
            <w:right w:val="none" w:sz="0" w:space="0" w:color="auto"/>
          </w:divBdr>
        </w:div>
        <w:div w:id="1392076397">
          <w:marLeft w:val="480"/>
          <w:marRight w:val="0"/>
          <w:marTop w:val="0"/>
          <w:marBottom w:val="0"/>
          <w:divBdr>
            <w:top w:val="none" w:sz="0" w:space="0" w:color="auto"/>
            <w:left w:val="none" w:sz="0" w:space="0" w:color="auto"/>
            <w:bottom w:val="none" w:sz="0" w:space="0" w:color="auto"/>
            <w:right w:val="none" w:sz="0" w:space="0" w:color="auto"/>
          </w:divBdr>
        </w:div>
        <w:div w:id="275988296">
          <w:marLeft w:val="480"/>
          <w:marRight w:val="0"/>
          <w:marTop w:val="0"/>
          <w:marBottom w:val="0"/>
          <w:divBdr>
            <w:top w:val="none" w:sz="0" w:space="0" w:color="auto"/>
            <w:left w:val="none" w:sz="0" w:space="0" w:color="auto"/>
            <w:bottom w:val="none" w:sz="0" w:space="0" w:color="auto"/>
            <w:right w:val="none" w:sz="0" w:space="0" w:color="auto"/>
          </w:divBdr>
        </w:div>
        <w:div w:id="1389717893">
          <w:marLeft w:val="480"/>
          <w:marRight w:val="0"/>
          <w:marTop w:val="0"/>
          <w:marBottom w:val="0"/>
          <w:divBdr>
            <w:top w:val="none" w:sz="0" w:space="0" w:color="auto"/>
            <w:left w:val="none" w:sz="0" w:space="0" w:color="auto"/>
            <w:bottom w:val="none" w:sz="0" w:space="0" w:color="auto"/>
            <w:right w:val="none" w:sz="0" w:space="0" w:color="auto"/>
          </w:divBdr>
        </w:div>
        <w:div w:id="1197280338">
          <w:marLeft w:val="480"/>
          <w:marRight w:val="0"/>
          <w:marTop w:val="0"/>
          <w:marBottom w:val="0"/>
          <w:divBdr>
            <w:top w:val="none" w:sz="0" w:space="0" w:color="auto"/>
            <w:left w:val="none" w:sz="0" w:space="0" w:color="auto"/>
            <w:bottom w:val="none" w:sz="0" w:space="0" w:color="auto"/>
            <w:right w:val="none" w:sz="0" w:space="0" w:color="auto"/>
          </w:divBdr>
        </w:div>
        <w:div w:id="536043940">
          <w:marLeft w:val="480"/>
          <w:marRight w:val="0"/>
          <w:marTop w:val="0"/>
          <w:marBottom w:val="0"/>
          <w:divBdr>
            <w:top w:val="none" w:sz="0" w:space="0" w:color="auto"/>
            <w:left w:val="none" w:sz="0" w:space="0" w:color="auto"/>
            <w:bottom w:val="none" w:sz="0" w:space="0" w:color="auto"/>
            <w:right w:val="none" w:sz="0" w:space="0" w:color="auto"/>
          </w:divBdr>
        </w:div>
        <w:div w:id="127745175">
          <w:marLeft w:val="480"/>
          <w:marRight w:val="0"/>
          <w:marTop w:val="0"/>
          <w:marBottom w:val="0"/>
          <w:divBdr>
            <w:top w:val="none" w:sz="0" w:space="0" w:color="auto"/>
            <w:left w:val="none" w:sz="0" w:space="0" w:color="auto"/>
            <w:bottom w:val="none" w:sz="0" w:space="0" w:color="auto"/>
            <w:right w:val="none" w:sz="0" w:space="0" w:color="auto"/>
          </w:divBdr>
        </w:div>
        <w:div w:id="139002312">
          <w:marLeft w:val="480"/>
          <w:marRight w:val="0"/>
          <w:marTop w:val="0"/>
          <w:marBottom w:val="0"/>
          <w:divBdr>
            <w:top w:val="none" w:sz="0" w:space="0" w:color="auto"/>
            <w:left w:val="none" w:sz="0" w:space="0" w:color="auto"/>
            <w:bottom w:val="none" w:sz="0" w:space="0" w:color="auto"/>
            <w:right w:val="none" w:sz="0" w:space="0" w:color="auto"/>
          </w:divBdr>
        </w:div>
      </w:divsChild>
    </w:div>
    <w:div w:id="1525248893">
      <w:bodyDiv w:val="1"/>
      <w:marLeft w:val="0"/>
      <w:marRight w:val="0"/>
      <w:marTop w:val="0"/>
      <w:marBottom w:val="0"/>
      <w:divBdr>
        <w:top w:val="none" w:sz="0" w:space="0" w:color="auto"/>
        <w:left w:val="none" w:sz="0" w:space="0" w:color="auto"/>
        <w:bottom w:val="none" w:sz="0" w:space="0" w:color="auto"/>
        <w:right w:val="none" w:sz="0" w:space="0" w:color="auto"/>
      </w:divBdr>
    </w:div>
    <w:div w:id="1525942127">
      <w:bodyDiv w:val="1"/>
      <w:marLeft w:val="0"/>
      <w:marRight w:val="0"/>
      <w:marTop w:val="0"/>
      <w:marBottom w:val="0"/>
      <w:divBdr>
        <w:top w:val="none" w:sz="0" w:space="0" w:color="auto"/>
        <w:left w:val="none" w:sz="0" w:space="0" w:color="auto"/>
        <w:bottom w:val="none" w:sz="0" w:space="0" w:color="auto"/>
        <w:right w:val="none" w:sz="0" w:space="0" w:color="auto"/>
      </w:divBdr>
    </w:div>
    <w:div w:id="1527325859">
      <w:bodyDiv w:val="1"/>
      <w:marLeft w:val="0"/>
      <w:marRight w:val="0"/>
      <w:marTop w:val="0"/>
      <w:marBottom w:val="0"/>
      <w:divBdr>
        <w:top w:val="none" w:sz="0" w:space="0" w:color="auto"/>
        <w:left w:val="none" w:sz="0" w:space="0" w:color="auto"/>
        <w:bottom w:val="none" w:sz="0" w:space="0" w:color="auto"/>
        <w:right w:val="none" w:sz="0" w:space="0" w:color="auto"/>
      </w:divBdr>
    </w:div>
    <w:div w:id="1527601151">
      <w:bodyDiv w:val="1"/>
      <w:marLeft w:val="0"/>
      <w:marRight w:val="0"/>
      <w:marTop w:val="0"/>
      <w:marBottom w:val="0"/>
      <w:divBdr>
        <w:top w:val="none" w:sz="0" w:space="0" w:color="auto"/>
        <w:left w:val="none" w:sz="0" w:space="0" w:color="auto"/>
        <w:bottom w:val="none" w:sz="0" w:space="0" w:color="auto"/>
        <w:right w:val="none" w:sz="0" w:space="0" w:color="auto"/>
      </w:divBdr>
    </w:div>
    <w:div w:id="1529374895">
      <w:bodyDiv w:val="1"/>
      <w:marLeft w:val="0"/>
      <w:marRight w:val="0"/>
      <w:marTop w:val="0"/>
      <w:marBottom w:val="0"/>
      <w:divBdr>
        <w:top w:val="none" w:sz="0" w:space="0" w:color="auto"/>
        <w:left w:val="none" w:sz="0" w:space="0" w:color="auto"/>
        <w:bottom w:val="none" w:sz="0" w:space="0" w:color="auto"/>
        <w:right w:val="none" w:sz="0" w:space="0" w:color="auto"/>
      </w:divBdr>
    </w:div>
    <w:div w:id="1530223432">
      <w:bodyDiv w:val="1"/>
      <w:marLeft w:val="0"/>
      <w:marRight w:val="0"/>
      <w:marTop w:val="0"/>
      <w:marBottom w:val="0"/>
      <w:divBdr>
        <w:top w:val="none" w:sz="0" w:space="0" w:color="auto"/>
        <w:left w:val="none" w:sz="0" w:space="0" w:color="auto"/>
        <w:bottom w:val="none" w:sz="0" w:space="0" w:color="auto"/>
        <w:right w:val="none" w:sz="0" w:space="0" w:color="auto"/>
      </w:divBdr>
    </w:div>
    <w:div w:id="1530798024">
      <w:bodyDiv w:val="1"/>
      <w:marLeft w:val="0"/>
      <w:marRight w:val="0"/>
      <w:marTop w:val="0"/>
      <w:marBottom w:val="0"/>
      <w:divBdr>
        <w:top w:val="none" w:sz="0" w:space="0" w:color="auto"/>
        <w:left w:val="none" w:sz="0" w:space="0" w:color="auto"/>
        <w:bottom w:val="none" w:sz="0" w:space="0" w:color="auto"/>
        <w:right w:val="none" w:sz="0" w:space="0" w:color="auto"/>
      </w:divBdr>
    </w:div>
    <w:div w:id="1534264151">
      <w:bodyDiv w:val="1"/>
      <w:marLeft w:val="0"/>
      <w:marRight w:val="0"/>
      <w:marTop w:val="0"/>
      <w:marBottom w:val="0"/>
      <w:divBdr>
        <w:top w:val="none" w:sz="0" w:space="0" w:color="auto"/>
        <w:left w:val="none" w:sz="0" w:space="0" w:color="auto"/>
        <w:bottom w:val="none" w:sz="0" w:space="0" w:color="auto"/>
        <w:right w:val="none" w:sz="0" w:space="0" w:color="auto"/>
      </w:divBdr>
    </w:div>
    <w:div w:id="1535070472">
      <w:bodyDiv w:val="1"/>
      <w:marLeft w:val="0"/>
      <w:marRight w:val="0"/>
      <w:marTop w:val="0"/>
      <w:marBottom w:val="0"/>
      <w:divBdr>
        <w:top w:val="none" w:sz="0" w:space="0" w:color="auto"/>
        <w:left w:val="none" w:sz="0" w:space="0" w:color="auto"/>
        <w:bottom w:val="none" w:sz="0" w:space="0" w:color="auto"/>
        <w:right w:val="none" w:sz="0" w:space="0" w:color="auto"/>
      </w:divBdr>
    </w:div>
    <w:div w:id="1541824565">
      <w:bodyDiv w:val="1"/>
      <w:marLeft w:val="0"/>
      <w:marRight w:val="0"/>
      <w:marTop w:val="0"/>
      <w:marBottom w:val="0"/>
      <w:divBdr>
        <w:top w:val="none" w:sz="0" w:space="0" w:color="auto"/>
        <w:left w:val="none" w:sz="0" w:space="0" w:color="auto"/>
        <w:bottom w:val="none" w:sz="0" w:space="0" w:color="auto"/>
        <w:right w:val="none" w:sz="0" w:space="0" w:color="auto"/>
      </w:divBdr>
    </w:div>
    <w:div w:id="1544438841">
      <w:bodyDiv w:val="1"/>
      <w:marLeft w:val="0"/>
      <w:marRight w:val="0"/>
      <w:marTop w:val="0"/>
      <w:marBottom w:val="0"/>
      <w:divBdr>
        <w:top w:val="none" w:sz="0" w:space="0" w:color="auto"/>
        <w:left w:val="none" w:sz="0" w:space="0" w:color="auto"/>
        <w:bottom w:val="none" w:sz="0" w:space="0" w:color="auto"/>
        <w:right w:val="none" w:sz="0" w:space="0" w:color="auto"/>
      </w:divBdr>
    </w:div>
    <w:div w:id="1544710226">
      <w:bodyDiv w:val="1"/>
      <w:marLeft w:val="0"/>
      <w:marRight w:val="0"/>
      <w:marTop w:val="0"/>
      <w:marBottom w:val="0"/>
      <w:divBdr>
        <w:top w:val="none" w:sz="0" w:space="0" w:color="auto"/>
        <w:left w:val="none" w:sz="0" w:space="0" w:color="auto"/>
        <w:bottom w:val="none" w:sz="0" w:space="0" w:color="auto"/>
        <w:right w:val="none" w:sz="0" w:space="0" w:color="auto"/>
      </w:divBdr>
    </w:div>
    <w:div w:id="1544902960">
      <w:bodyDiv w:val="1"/>
      <w:marLeft w:val="0"/>
      <w:marRight w:val="0"/>
      <w:marTop w:val="0"/>
      <w:marBottom w:val="0"/>
      <w:divBdr>
        <w:top w:val="none" w:sz="0" w:space="0" w:color="auto"/>
        <w:left w:val="none" w:sz="0" w:space="0" w:color="auto"/>
        <w:bottom w:val="none" w:sz="0" w:space="0" w:color="auto"/>
        <w:right w:val="none" w:sz="0" w:space="0" w:color="auto"/>
      </w:divBdr>
    </w:div>
    <w:div w:id="1550417200">
      <w:bodyDiv w:val="1"/>
      <w:marLeft w:val="0"/>
      <w:marRight w:val="0"/>
      <w:marTop w:val="0"/>
      <w:marBottom w:val="0"/>
      <w:divBdr>
        <w:top w:val="none" w:sz="0" w:space="0" w:color="auto"/>
        <w:left w:val="none" w:sz="0" w:space="0" w:color="auto"/>
        <w:bottom w:val="none" w:sz="0" w:space="0" w:color="auto"/>
        <w:right w:val="none" w:sz="0" w:space="0" w:color="auto"/>
      </w:divBdr>
    </w:div>
    <w:div w:id="1551112545">
      <w:bodyDiv w:val="1"/>
      <w:marLeft w:val="0"/>
      <w:marRight w:val="0"/>
      <w:marTop w:val="0"/>
      <w:marBottom w:val="0"/>
      <w:divBdr>
        <w:top w:val="none" w:sz="0" w:space="0" w:color="auto"/>
        <w:left w:val="none" w:sz="0" w:space="0" w:color="auto"/>
        <w:bottom w:val="none" w:sz="0" w:space="0" w:color="auto"/>
        <w:right w:val="none" w:sz="0" w:space="0" w:color="auto"/>
      </w:divBdr>
    </w:div>
    <w:div w:id="1551266062">
      <w:bodyDiv w:val="1"/>
      <w:marLeft w:val="0"/>
      <w:marRight w:val="0"/>
      <w:marTop w:val="0"/>
      <w:marBottom w:val="0"/>
      <w:divBdr>
        <w:top w:val="none" w:sz="0" w:space="0" w:color="auto"/>
        <w:left w:val="none" w:sz="0" w:space="0" w:color="auto"/>
        <w:bottom w:val="none" w:sz="0" w:space="0" w:color="auto"/>
        <w:right w:val="none" w:sz="0" w:space="0" w:color="auto"/>
      </w:divBdr>
    </w:div>
    <w:div w:id="1552419501">
      <w:bodyDiv w:val="1"/>
      <w:marLeft w:val="0"/>
      <w:marRight w:val="0"/>
      <w:marTop w:val="0"/>
      <w:marBottom w:val="0"/>
      <w:divBdr>
        <w:top w:val="none" w:sz="0" w:space="0" w:color="auto"/>
        <w:left w:val="none" w:sz="0" w:space="0" w:color="auto"/>
        <w:bottom w:val="none" w:sz="0" w:space="0" w:color="auto"/>
        <w:right w:val="none" w:sz="0" w:space="0" w:color="auto"/>
      </w:divBdr>
    </w:div>
    <w:div w:id="1554148342">
      <w:bodyDiv w:val="1"/>
      <w:marLeft w:val="0"/>
      <w:marRight w:val="0"/>
      <w:marTop w:val="0"/>
      <w:marBottom w:val="0"/>
      <w:divBdr>
        <w:top w:val="none" w:sz="0" w:space="0" w:color="auto"/>
        <w:left w:val="none" w:sz="0" w:space="0" w:color="auto"/>
        <w:bottom w:val="none" w:sz="0" w:space="0" w:color="auto"/>
        <w:right w:val="none" w:sz="0" w:space="0" w:color="auto"/>
      </w:divBdr>
    </w:div>
    <w:div w:id="1554198730">
      <w:bodyDiv w:val="1"/>
      <w:marLeft w:val="0"/>
      <w:marRight w:val="0"/>
      <w:marTop w:val="0"/>
      <w:marBottom w:val="0"/>
      <w:divBdr>
        <w:top w:val="none" w:sz="0" w:space="0" w:color="auto"/>
        <w:left w:val="none" w:sz="0" w:space="0" w:color="auto"/>
        <w:bottom w:val="none" w:sz="0" w:space="0" w:color="auto"/>
        <w:right w:val="none" w:sz="0" w:space="0" w:color="auto"/>
      </w:divBdr>
    </w:div>
    <w:div w:id="1554389301">
      <w:bodyDiv w:val="1"/>
      <w:marLeft w:val="0"/>
      <w:marRight w:val="0"/>
      <w:marTop w:val="0"/>
      <w:marBottom w:val="0"/>
      <w:divBdr>
        <w:top w:val="none" w:sz="0" w:space="0" w:color="auto"/>
        <w:left w:val="none" w:sz="0" w:space="0" w:color="auto"/>
        <w:bottom w:val="none" w:sz="0" w:space="0" w:color="auto"/>
        <w:right w:val="none" w:sz="0" w:space="0" w:color="auto"/>
      </w:divBdr>
    </w:div>
    <w:div w:id="1555194900">
      <w:bodyDiv w:val="1"/>
      <w:marLeft w:val="0"/>
      <w:marRight w:val="0"/>
      <w:marTop w:val="0"/>
      <w:marBottom w:val="0"/>
      <w:divBdr>
        <w:top w:val="none" w:sz="0" w:space="0" w:color="auto"/>
        <w:left w:val="none" w:sz="0" w:space="0" w:color="auto"/>
        <w:bottom w:val="none" w:sz="0" w:space="0" w:color="auto"/>
        <w:right w:val="none" w:sz="0" w:space="0" w:color="auto"/>
      </w:divBdr>
    </w:div>
    <w:div w:id="1555655311">
      <w:bodyDiv w:val="1"/>
      <w:marLeft w:val="0"/>
      <w:marRight w:val="0"/>
      <w:marTop w:val="0"/>
      <w:marBottom w:val="0"/>
      <w:divBdr>
        <w:top w:val="none" w:sz="0" w:space="0" w:color="auto"/>
        <w:left w:val="none" w:sz="0" w:space="0" w:color="auto"/>
        <w:bottom w:val="none" w:sz="0" w:space="0" w:color="auto"/>
        <w:right w:val="none" w:sz="0" w:space="0" w:color="auto"/>
      </w:divBdr>
    </w:div>
    <w:div w:id="1558737014">
      <w:bodyDiv w:val="1"/>
      <w:marLeft w:val="0"/>
      <w:marRight w:val="0"/>
      <w:marTop w:val="0"/>
      <w:marBottom w:val="0"/>
      <w:divBdr>
        <w:top w:val="none" w:sz="0" w:space="0" w:color="auto"/>
        <w:left w:val="none" w:sz="0" w:space="0" w:color="auto"/>
        <w:bottom w:val="none" w:sz="0" w:space="0" w:color="auto"/>
        <w:right w:val="none" w:sz="0" w:space="0" w:color="auto"/>
      </w:divBdr>
    </w:div>
    <w:div w:id="1560550541">
      <w:bodyDiv w:val="1"/>
      <w:marLeft w:val="0"/>
      <w:marRight w:val="0"/>
      <w:marTop w:val="0"/>
      <w:marBottom w:val="0"/>
      <w:divBdr>
        <w:top w:val="none" w:sz="0" w:space="0" w:color="auto"/>
        <w:left w:val="none" w:sz="0" w:space="0" w:color="auto"/>
        <w:bottom w:val="none" w:sz="0" w:space="0" w:color="auto"/>
        <w:right w:val="none" w:sz="0" w:space="0" w:color="auto"/>
      </w:divBdr>
    </w:div>
    <w:div w:id="1563443646">
      <w:bodyDiv w:val="1"/>
      <w:marLeft w:val="0"/>
      <w:marRight w:val="0"/>
      <w:marTop w:val="0"/>
      <w:marBottom w:val="0"/>
      <w:divBdr>
        <w:top w:val="none" w:sz="0" w:space="0" w:color="auto"/>
        <w:left w:val="none" w:sz="0" w:space="0" w:color="auto"/>
        <w:bottom w:val="none" w:sz="0" w:space="0" w:color="auto"/>
        <w:right w:val="none" w:sz="0" w:space="0" w:color="auto"/>
      </w:divBdr>
    </w:div>
    <w:div w:id="1566792505">
      <w:bodyDiv w:val="1"/>
      <w:marLeft w:val="0"/>
      <w:marRight w:val="0"/>
      <w:marTop w:val="0"/>
      <w:marBottom w:val="0"/>
      <w:divBdr>
        <w:top w:val="none" w:sz="0" w:space="0" w:color="auto"/>
        <w:left w:val="none" w:sz="0" w:space="0" w:color="auto"/>
        <w:bottom w:val="none" w:sz="0" w:space="0" w:color="auto"/>
        <w:right w:val="none" w:sz="0" w:space="0" w:color="auto"/>
      </w:divBdr>
    </w:div>
    <w:div w:id="1566799939">
      <w:bodyDiv w:val="1"/>
      <w:marLeft w:val="0"/>
      <w:marRight w:val="0"/>
      <w:marTop w:val="0"/>
      <w:marBottom w:val="0"/>
      <w:divBdr>
        <w:top w:val="none" w:sz="0" w:space="0" w:color="auto"/>
        <w:left w:val="none" w:sz="0" w:space="0" w:color="auto"/>
        <w:bottom w:val="none" w:sz="0" w:space="0" w:color="auto"/>
        <w:right w:val="none" w:sz="0" w:space="0" w:color="auto"/>
      </w:divBdr>
    </w:div>
    <w:div w:id="1572079193">
      <w:bodyDiv w:val="1"/>
      <w:marLeft w:val="0"/>
      <w:marRight w:val="0"/>
      <w:marTop w:val="0"/>
      <w:marBottom w:val="0"/>
      <w:divBdr>
        <w:top w:val="none" w:sz="0" w:space="0" w:color="auto"/>
        <w:left w:val="none" w:sz="0" w:space="0" w:color="auto"/>
        <w:bottom w:val="none" w:sz="0" w:space="0" w:color="auto"/>
        <w:right w:val="none" w:sz="0" w:space="0" w:color="auto"/>
      </w:divBdr>
    </w:div>
    <w:div w:id="1573004398">
      <w:bodyDiv w:val="1"/>
      <w:marLeft w:val="0"/>
      <w:marRight w:val="0"/>
      <w:marTop w:val="0"/>
      <w:marBottom w:val="0"/>
      <w:divBdr>
        <w:top w:val="none" w:sz="0" w:space="0" w:color="auto"/>
        <w:left w:val="none" w:sz="0" w:space="0" w:color="auto"/>
        <w:bottom w:val="none" w:sz="0" w:space="0" w:color="auto"/>
        <w:right w:val="none" w:sz="0" w:space="0" w:color="auto"/>
      </w:divBdr>
      <w:divsChild>
        <w:div w:id="814369127">
          <w:marLeft w:val="480"/>
          <w:marRight w:val="0"/>
          <w:marTop w:val="0"/>
          <w:marBottom w:val="0"/>
          <w:divBdr>
            <w:top w:val="none" w:sz="0" w:space="0" w:color="auto"/>
            <w:left w:val="none" w:sz="0" w:space="0" w:color="auto"/>
            <w:bottom w:val="none" w:sz="0" w:space="0" w:color="auto"/>
            <w:right w:val="none" w:sz="0" w:space="0" w:color="auto"/>
          </w:divBdr>
        </w:div>
        <w:div w:id="4283420">
          <w:marLeft w:val="480"/>
          <w:marRight w:val="0"/>
          <w:marTop w:val="0"/>
          <w:marBottom w:val="0"/>
          <w:divBdr>
            <w:top w:val="none" w:sz="0" w:space="0" w:color="auto"/>
            <w:left w:val="none" w:sz="0" w:space="0" w:color="auto"/>
            <w:bottom w:val="none" w:sz="0" w:space="0" w:color="auto"/>
            <w:right w:val="none" w:sz="0" w:space="0" w:color="auto"/>
          </w:divBdr>
        </w:div>
        <w:div w:id="1255749202">
          <w:marLeft w:val="480"/>
          <w:marRight w:val="0"/>
          <w:marTop w:val="0"/>
          <w:marBottom w:val="0"/>
          <w:divBdr>
            <w:top w:val="none" w:sz="0" w:space="0" w:color="auto"/>
            <w:left w:val="none" w:sz="0" w:space="0" w:color="auto"/>
            <w:bottom w:val="none" w:sz="0" w:space="0" w:color="auto"/>
            <w:right w:val="none" w:sz="0" w:space="0" w:color="auto"/>
          </w:divBdr>
        </w:div>
        <w:div w:id="1949922629">
          <w:marLeft w:val="480"/>
          <w:marRight w:val="0"/>
          <w:marTop w:val="0"/>
          <w:marBottom w:val="0"/>
          <w:divBdr>
            <w:top w:val="none" w:sz="0" w:space="0" w:color="auto"/>
            <w:left w:val="none" w:sz="0" w:space="0" w:color="auto"/>
            <w:bottom w:val="none" w:sz="0" w:space="0" w:color="auto"/>
            <w:right w:val="none" w:sz="0" w:space="0" w:color="auto"/>
          </w:divBdr>
        </w:div>
        <w:div w:id="1982609141">
          <w:marLeft w:val="480"/>
          <w:marRight w:val="0"/>
          <w:marTop w:val="0"/>
          <w:marBottom w:val="0"/>
          <w:divBdr>
            <w:top w:val="none" w:sz="0" w:space="0" w:color="auto"/>
            <w:left w:val="none" w:sz="0" w:space="0" w:color="auto"/>
            <w:bottom w:val="none" w:sz="0" w:space="0" w:color="auto"/>
            <w:right w:val="none" w:sz="0" w:space="0" w:color="auto"/>
          </w:divBdr>
        </w:div>
        <w:div w:id="1673142235">
          <w:marLeft w:val="480"/>
          <w:marRight w:val="0"/>
          <w:marTop w:val="0"/>
          <w:marBottom w:val="0"/>
          <w:divBdr>
            <w:top w:val="none" w:sz="0" w:space="0" w:color="auto"/>
            <w:left w:val="none" w:sz="0" w:space="0" w:color="auto"/>
            <w:bottom w:val="none" w:sz="0" w:space="0" w:color="auto"/>
            <w:right w:val="none" w:sz="0" w:space="0" w:color="auto"/>
          </w:divBdr>
        </w:div>
        <w:div w:id="331497246">
          <w:marLeft w:val="480"/>
          <w:marRight w:val="0"/>
          <w:marTop w:val="0"/>
          <w:marBottom w:val="0"/>
          <w:divBdr>
            <w:top w:val="none" w:sz="0" w:space="0" w:color="auto"/>
            <w:left w:val="none" w:sz="0" w:space="0" w:color="auto"/>
            <w:bottom w:val="none" w:sz="0" w:space="0" w:color="auto"/>
            <w:right w:val="none" w:sz="0" w:space="0" w:color="auto"/>
          </w:divBdr>
        </w:div>
        <w:div w:id="137574662">
          <w:marLeft w:val="480"/>
          <w:marRight w:val="0"/>
          <w:marTop w:val="0"/>
          <w:marBottom w:val="0"/>
          <w:divBdr>
            <w:top w:val="none" w:sz="0" w:space="0" w:color="auto"/>
            <w:left w:val="none" w:sz="0" w:space="0" w:color="auto"/>
            <w:bottom w:val="none" w:sz="0" w:space="0" w:color="auto"/>
            <w:right w:val="none" w:sz="0" w:space="0" w:color="auto"/>
          </w:divBdr>
        </w:div>
        <w:div w:id="885025668">
          <w:marLeft w:val="480"/>
          <w:marRight w:val="0"/>
          <w:marTop w:val="0"/>
          <w:marBottom w:val="0"/>
          <w:divBdr>
            <w:top w:val="none" w:sz="0" w:space="0" w:color="auto"/>
            <w:left w:val="none" w:sz="0" w:space="0" w:color="auto"/>
            <w:bottom w:val="none" w:sz="0" w:space="0" w:color="auto"/>
            <w:right w:val="none" w:sz="0" w:space="0" w:color="auto"/>
          </w:divBdr>
        </w:div>
        <w:div w:id="1604920281">
          <w:marLeft w:val="480"/>
          <w:marRight w:val="0"/>
          <w:marTop w:val="0"/>
          <w:marBottom w:val="0"/>
          <w:divBdr>
            <w:top w:val="none" w:sz="0" w:space="0" w:color="auto"/>
            <w:left w:val="none" w:sz="0" w:space="0" w:color="auto"/>
            <w:bottom w:val="none" w:sz="0" w:space="0" w:color="auto"/>
            <w:right w:val="none" w:sz="0" w:space="0" w:color="auto"/>
          </w:divBdr>
        </w:div>
        <w:div w:id="1514951880">
          <w:marLeft w:val="480"/>
          <w:marRight w:val="0"/>
          <w:marTop w:val="0"/>
          <w:marBottom w:val="0"/>
          <w:divBdr>
            <w:top w:val="none" w:sz="0" w:space="0" w:color="auto"/>
            <w:left w:val="none" w:sz="0" w:space="0" w:color="auto"/>
            <w:bottom w:val="none" w:sz="0" w:space="0" w:color="auto"/>
            <w:right w:val="none" w:sz="0" w:space="0" w:color="auto"/>
          </w:divBdr>
        </w:div>
        <w:div w:id="457457203">
          <w:marLeft w:val="480"/>
          <w:marRight w:val="0"/>
          <w:marTop w:val="0"/>
          <w:marBottom w:val="0"/>
          <w:divBdr>
            <w:top w:val="none" w:sz="0" w:space="0" w:color="auto"/>
            <w:left w:val="none" w:sz="0" w:space="0" w:color="auto"/>
            <w:bottom w:val="none" w:sz="0" w:space="0" w:color="auto"/>
            <w:right w:val="none" w:sz="0" w:space="0" w:color="auto"/>
          </w:divBdr>
        </w:div>
        <w:div w:id="1174614604">
          <w:marLeft w:val="480"/>
          <w:marRight w:val="0"/>
          <w:marTop w:val="0"/>
          <w:marBottom w:val="0"/>
          <w:divBdr>
            <w:top w:val="none" w:sz="0" w:space="0" w:color="auto"/>
            <w:left w:val="none" w:sz="0" w:space="0" w:color="auto"/>
            <w:bottom w:val="none" w:sz="0" w:space="0" w:color="auto"/>
            <w:right w:val="none" w:sz="0" w:space="0" w:color="auto"/>
          </w:divBdr>
        </w:div>
        <w:div w:id="499278541">
          <w:marLeft w:val="480"/>
          <w:marRight w:val="0"/>
          <w:marTop w:val="0"/>
          <w:marBottom w:val="0"/>
          <w:divBdr>
            <w:top w:val="none" w:sz="0" w:space="0" w:color="auto"/>
            <w:left w:val="none" w:sz="0" w:space="0" w:color="auto"/>
            <w:bottom w:val="none" w:sz="0" w:space="0" w:color="auto"/>
            <w:right w:val="none" w:sz="0" w:space="0" w:color="auto"/>
          </w:divBdr>
        </w:div>
        <w:div w:id="171921424">
          <w:marLeft w:val="480"/>
          <w:marRight w:val="0"/>
          <w:marTop w:val="0"/>
          <w:marBottom w:val="0"/>
          <w:divBdr>
            <w:top w:val="none" w:sz="0" w:space="0" w:color="auto"/>
            <w:left w:val="none" w:sz="0" w:space="0" w:color="auto"/>
            <w:bottom w:val="none" w:sz="0" w:space="0" w:color="auto"/>
            <w:right w:val="none" w:sz="0" w:space="0" w:color="auto"/>
          </w:divBdr>
        </w:div>
        <w:div w:id="578321208">
          <w:marLeft w:val="480"/>
          <w:marRight w:val="0"/>
          <w:marTop w:val="0"/>
          <w:marBottom w:val="0"/>
          <w:divBdr>
            <w:top w:val="none" w:sz="0" w:space="0" w:color="auto"/>
            <w:left w:val="none" w:sz="0" w:space="0" w:color="auto"/>
            <w:bottom w:val="none" w:sz="0" w:space="0" w:color="auto"/>
            <w:right w:val="none" w:sz="0" w:space="0" w:color="auto"/>
          </w:divBdr>
        </w:div>
        <w:div w:id="1068726765">
          <w:marLeft w:val="480"/>
          <w:marRight w:val="0"/>
          <w:marTop w:val="0"/>
          <w:marBottom w:val="0"/>
          <w:divBdr>
            <w:top w:val="none" w:sz="0" w:space="0" w:color="auto"/>
            <w:left w:val="none" w:sz="0" w:space="0" w:color="auto"/>
            <w:bottom w:val="none" w:sz="0" w:space="0" w:color="auto"/>
            <w:right w:val="none" w:sz="0" w:space="0" w:color="auto"/>
          </w:divBdr>
        </w:div>
        <w:div w:id="815144083">
          <w:marLeft w:val="480"/>
          <w:marRight w:val="0"/>
          <w:marTop w:val="0"/>
          <w:marBottom w:val="0"/>
          <w:divBdr>
            <w:top w:val="none" w:sz="0" w:space="0" w:color="auto"/>
            <w:left w:val="none" w:sz="0" w:space="0" w:color="auto"/>
            <w:bottom w:val="none" w:sz="0" w:space="0" w:color="auto"/>
            <w:right w:val="none" w:sz="0" w:space="0" w:color="auto"/>
          </w:divBdr>
        </w:div>
        <w:div w:id="1288119541">
          <w:marLeft w:val="480"/>
          <w:marRight w:val="0"/>
          <w:marTop w:val="0"/>
          <w:marBottom w:val="0"/>
          <w:divBdr>
            <w:top w:val="none" w:sz="0" w:space="0" w:color="auto"/>
            <w:left w:val="none" w:sz="0" w:space="0" w:color="auto"/>
            <w:bottom w:val="none" w:sz="0" w:space="0" w:color="auto"/>
            <w:right w:val="none" w:sz="0" w:space="0" w:color="auto"/>
          </w:divBdr>
        </w:div>
        <w:div w:id="1678381293">
          <w:marLeft w:val="480"/>
          <w:marRight w:val="0"/>
          <w:marTop w:val="0"/>
          <w:marBottom w:val="0"/>
          <w:divBdr>
            <w:top w:val="none" w:sz="0" w:space="0" w:color="auto"/>
            <w:left w:val="none" w:sz="0" w:space="0" w:color="auto"/>
            <w:bottom w:val="none" w:sz="0" w:space="0" w:color="auto"/>
            <w:right w:val="none" w:sz="0" w:space="0" w:color="auto"/>
          </w:divBdr>
        </w:div>
        <w:div w:id="1582136507">
          <w:marLeft w:val="480"/>
          <w:marRight w:val="0"/>
          <w:marTop w:val="0"/>
          <w:marBottom w:val="0"/>
          <w:divBdr>
            <w:top w:val="none" w:sz="0" w:space="0" w:color="auto"/>
            <w:left w:val="none" w:sz="0" w:space="0" w:color="auto"/>
            <w:bottom w:val="none" w:sz="0" w:space="0" w:color="auto"/>
            <w:right w:val="none" w:sz="0" w:space="0" w:color="auto"/>
          </w:divBdr>
        </w:div>
        <w:div w:id="895818078">
          <w:marLeft w:val="480"/>
          <w:marRight w:val="0"/>
          <w:marTop w:val="0"/>
          <w:marBottom w:val="0"/>
          <w:divBdr>
            <w:top w:val="none" w:sz="0" w:space="0" w:color="auto"/>
            <w:left w:val="none" w:sz="0" w:space="0" w:color="auto"/>
            <w:bottom w:val="none" w:sz="0" w:space="0" w:color="auto"/>
            <w:right w:val="none" w:sz="0" w:space="0" w:color="auto"/>
          </w:divBdr>
        </w:div>
        <w:div w:id="998850606">
          <w:marLeft w:val="480"/>
          <w:marRight w:val="0"/>
          <w:marTop w:val="0"/>
          <w:marBottom w:val="0"/>
          <w:divBdr>
            <w:top w:val="none" w:sz="0" w:space="0" w:color="auto"/>
            <w:left w:val="none" w:sz="0" w:space="0" w:color="auto"/>
            <w:bottom w:val="none" w:sz="0" w:space="0" w:color="auto"/>
            <w:right w:val="none" w:sz="0" w:space="0" w:color="auto"/>
          </w:divBdr>
        </w:div>
        <w:div w:id="824777875">
          <w:marLeft w:val="480"/>
          <w:marRight w:val="0"/>
          <w:marTop w:val="0"/>
          <w:marBottom w:val="0"/>
          <w:divBdr>
            <w:top w:val="none" w:sz="0" w:space="0" w:color="auto"/>
            <w:left w:val="none" w:sz="0" w:space="0" w:color="auto"/>
            <w:bottom w:val="none" w:sz="0" w:space="0" w:color="auto"/>
            <w:right w:val="none" w:sz="0" w:space="0" w:color="auto"/>
          </w:divBdr>
        </w:div>
        <w:div w:id="1029986868">
          <w:marLeft w:val="480"/>
          <w:marRight w:val="0"/>
          <w:marTop w:val="0"/>
          <w:marBottom w:val="0"/>
          <w:divBdr>
            <w:top w:val="none" w:sz="0" w:space="0" w:color="auto"/>
            <w:left w:val="none" w:sz="0" w:space="0" w:color="auto"/>
            <w:bottom w:val="none" w:sz="0" w:space="0" w:color="auto"/>
            <w:right w:val="none" w:sz="0" w:space="0" w:color="auto"/>
          </w:divBdr>
        </w:div>
        <w:div w:id="545526578">
          <w:marLeft w:val="480"/>
          <w:marRight w:val="0"/>
          <w:marTop w:val="0"/>
          <w:marBottom w:val="0"/>
          <w:divBdr>
            <w:top w:val="none" w:sz="0" w:space="0" w:color="auto"/>
            <w:left w:val="none" w:sz="0" w:space="0" w:color="auto"/>
            <w:bottom w:val="none" w:sz="0" w:space="0" w:color="auto"/>
            <w:right w:val="none" w:sz="0" w:space="0" w:color="auto"/>
          </w:divBdr>
        </w:div>
        <w:div w:id="1957788240">
          <w:marLeft w:val="480"/>
          <w:marRight w:val="0"/>
          <w:marTop w:val="0"/>
          <w:marBottom w:val="0"/>
          <w:divBdr>
            <w:top w:val="none" w:sz="0" w:space="0" w:color="auto"/>
            <w:left w:val="none" w:sz="0" w:space="0" w:color="auto"/>
            <w:bottom w:val="none" w:sz="0" w:space="0" w:color="auto"/>
            <w:right w:val="none" w:sz="0" w:space="0" w:color="auto"/>
          </w:divBdr>
        </w:div>
        <w:div w:id="1806779235">
          <w:marLeft w:val="480"/>
          <w:marRight w:val="0"/>
          <w:marTop w:val="0"/>
          <w:marBottom w:val="0"/>
          <w:divBdr>
            <w:top w:val="none" w:sz="0" w:space="0" w:color="auto"/>
            <w:left w:val="none" w:sz="0" w:space="0" w:color="auto"/>
            <w:bottom w:val="none" w:sz="0" w:space="0" w:color="auto"/>
            <w:right w:val="none" w:sz="0" w:space="0" w:color="auto"/>
          </w:divBdr>
        </w:div>
        <w:div w:id="1237204649">
          <w:marLeft w:val="480"/>
          <w:marRight w:val="0"/>
          <w:marTop w:val="0"/>
          <w:marBottom w:val="0"/>
          <w:divBdr>
            <w:top w:val="none" w:sz="0" w:space="0" w:color="auto"/>
            <w:left w:val="none" w:sz="0" w:space="0" w:color="auto"/>
            <w:bottom w:val="none" w:sz="0" w:space="0" w:color="auto"/>
            <w:right w:val="none" w:sz="0" w:space="0" w:color="auto"/>
          </w:divBdr>
        </w:div>
        <w:div w:id="1813214831">
          <w:marLeft w:val="480"/>
          <w:marRight w:val="0"/>
          <w:marTop w:val="0"/>
          <w:marBottom w:val="0"/>
          <w:divBdr>
            <w:top w:val="none" w:sz="0" w:space="0" w:color="auto"/>
            <w:left w:val="none" w:sz="0" w:space="0" w:color="auto"/>
            <w:bottom w:val="none" w:sz="0" w:space="0" w:color="auto"/>
            <w:right w:val="none" w:sz="0" w:space="0" w:color="auto"/>
          </w:divBdr>
        </w:div>
        <w:div w:id="941768114">
          <w:marLeft w:val="480"/>
          <w:marRight w:val="0"/>
          <w:marTop w:val="0"/>
          <w:marBottom w:val="0"/>
          <w:divBdr>
            <w:top w:val="none" w:sz="0" w:space="0" w:color="auto"/>
            <w:left w:val="none" w:sz="0" w:space="0" w:color="auto"/>
            <w:bottom w:val="none" w:sz="0" w:space="0" w:color="auto"/>
            <w:right w:val="none" w:sz="0" w:space="0" w:color="auto"/>
          </w:divBdr>
        </w:div>
        <w:div w:id="1616138561">
          <w:marLeft w:val="480"/>
          <w:marRight w:val="0"/>
          <w:marTop w:val="0"/>
          <w:marBottom w:val="0"/>
          <w:divBdr>
            <w:top w:val="none" w:sz="0" w:space="0" w:color="auto"/>
            <w:left w:val="none" w:sz="0" w:space="0" w:color="auto"/>
            <w:bottom w:val="none" w:sz="0" w:space="0" w:color="auto"/>
            <w:right w:val="none" w:sz="0" w:space="0" w:color="auto"/>
          </w:divBdr>
        </w:div>
        <w:div w:id="1440837003">
          <w:marLeft w:val="480"/>
          <w:marRight w:val="0"/>
          <w:marTop w:val="0"/>
          <w:marBottom w:val="0"/>
          <w:divBdr>
            <w:top w:val="none" w:sz="0" w:space="0" w:color="auto"/>
            <w:left w:val="none" w:sz="0" w:space="0" w:color="auto"/>
            <w:bottom w:val="none" w:sz="0" w:space="0" w:color="auto"/>
            <w:right w:val="none" w:sz="0" w:space="0" w:color="auto"/>
          </w:divBdr>
        </w:div>
        <w:div w:id="325473791">
          <w:marLeft w:val="480"/>
          <w:marRight w:val="0"/>
          <w:marTop w:val="0"/>
          <w:marBottom w:val="0"/>
          <w:divBdr>
            <w:top w:val="none" w:sz="0" w:space="0" w:color="auto"/>
            <w:left w:val="none" w:sz="0" w:space="0" w:color="auto"/>
            <w:bottom w:val="none" w:sz="0" w:space="0" w:color="auto"/>
            <w:right w:val="none" w:sz="0" w:space="0" w:color="auto"/>
          </w:divBdr>
        </w:div>
        <w:div w:id="807554975">
          <w:marLeft w:val="480"/>
          <w:marRight w:val="0"/>
          <w:marTop w:val="0"/>
          <w:marBottom w:val="0"/>
          <w:divBdr>
            <w:top w:val="none" w:sz="0" w:space="0" w:color="auto"/>
            <w:left w:val="none" w:sz="0" w:space="0" w:color="auto"/>
            <w:bottom w:val="none" w:sz="0" w:space="0" w:color="auto"/>
            <w:right w:val="none" w:sz="0" w:space="0" w:color="auto"/>
          </w:divBdr>
        </w:div>
        <w:div w:id="920793089">
          <w:marLeft w:val="480"/>
          <w:marRight w:val="0"/>
          <w:marTop w:val="0"/>
          <w:marBottom w:val="0"/>
          <w:divBdr>
            <w:top w:val="none" w:sz="0" w:space="0" w:color="auto"/>
            <w:left w:val="none" w:sz="0" w:space="0" w:color="auto"/>
            <w:bottom w:val="none" w:sz="0" w:space="0" w:color="auto"/>
            <w:right w:val="none" w:sz="0" w:space="0" w:color="auto"/>
          </w:divBdr>
        </w:div>
        <w:div w:id="1054892394">
          <w:marLeft w:val="480"/>
          <w:marRight w:val="0"/>
          <w:marTop w:val="0"/>
          <w:marBottom w:val="0"/>
          <w:divBdr>
            <w:top w:val="none" w:sz="0" w:space="0" w:color="auto"/>
            <w:left w:val="none" w:sz="0" w:space="0" w:color="auto"/>
            <w:bottom w:val="none" w:sz="0" w:space="0" w:color="auto"/>
            <w:right w:val="none" w:sz="0" w:space="0" w:color="auto"/>
          </w:divBdr>
        </w:div>
        <w:div w:id="1203784039">
          <w:marLeft w:val="480"/>
          <w:marRight w:val="0"/>
          <w:marTop w:val="0"/>
          <w:marBottom w:val="0"/>
          <w:divBdr>
            <w:top w:val="none" w:sz="0" w:space="0" w:color="auto"/>
            <w:left w:val="none" w:sz="0" w:space="0" w:color="auto"/>
            <w:bottom w:val="none" w:sz="0" w:space="0" w:color="auto"/>
            <w:right w:val="none" w:sz="0" w:space="0" w:color="auto"/>
          </w:divBdr>
        </w:div>
        <w:div w:id="240141330">
          <w:marLeft w:val="480"/>
          <w:marRight w:val="0"/>
          <w:marTop w:val="0"/>
          <w:marBottom w:val="0"/>
          <w:divBdr>
            <w:top w:val="none" w:sz="0" w:space="0" w:color="auto"/>
            <w:left w:val="none" w:sz="0" w:space="0" w:color="auto"/>
            <w:bottom w:val="none" w:sz="0" w:space="0" w:color="auto"/>
            <w:right w:val="none" w:sz="0" w:space="0" w:color="auto"/>
          </w:divBdr>
        </w:div>
        <w:div w:id="1945383485">
          <w:marLeft w:val="480"/>
          <w:marRight w:val="0"/>
          <w:marTop w:val="0"/>
          <w:marBottom w:val="0"/>
          <w:divBdr>
            <w:top w:val="none" w:sz="0" w:space="0" w:color="auto"/>
            <w:left w:val="none" w:sz="0" w:space="0" w:color="auto"/>
            <w:bottom w:val="none" w:sz="0" w:space="0" w:color="auto"/>
            <w:right w:val="none" w:sz="0" w:space="0" w:color="auto"/>
          </w:divBdr>
        </w:div>
        <w:div w:id="1815634231">
          <w:marLeft w:val="480"/>
          <w:marRight w:val="0"/>
          <w:marTop w:val="0"/>
          <w:marBottom w:val="0"/>
          <w:divBdr>
            <w:top w:val="none" w:sz="0" w:space="0" w:color="auto"/>
            <w:left w:val="none" w:sz="0" w:space="0" w:color="auto"/>
            <w:bottom w:val="none" w:sz="0" w:space="0" w:color="auto"/>
            <w:right w:val="none" w:sz="0" w:space="0" w:color="auto"/>
          </w:divBdr>
        </w:div>
        <w:div w:id="623734687">
          <w:marLeft w:val="480"/>
          <w:marRight w:val="0"/>
          <w:marTop w:val="0"/>
          <w:marBottom w:val="0"/>
          <w:divBdr>
            <w:top w:val="none" w:sz="0" w:space="0" w:color="auto"/>
            <w:left w:val="none" w:sz="0" w:space="0" w:color="auto"/>
            <w:bottom w:val="none" w:sz="0" w:space="0" w:color="auto"/>
            <w:right w:val="none" w:sz="0" w:space="0" w:color="auto"/>
          </w:divBdr>
        </w:div>
        <w:div w:id="1267806980">
          <w:marLeft w:val="480"/>
          <w:marRight w:val="0"/>
          <w:marTop w:val="0"/>
          <w:marBottom w:val="0"/>
          <w:divBdr>
            <w:top w:val="none" w:sz="0" w:space="0" w:color="auto"/>
            <w:left w:val="none" w:sz="0" w:space="0" w:color="auto"/>
            <w:bottom w:val="none" w:sz="0" w:space="0" w:color="auto"/>
            <w:right w:val="none" w:sz="0" w:space="0" w:color="auto"/>
          </w:divBdr>
        </w:div>
        <w:div w:id="1120611730">
          <w:marLeft w:val="480"/>
          <w:marRight w:val="0"/>
          <w:marTop w:val="0"/>
          <w:marBottom w:val="0"/>
          <w:divBdr>
            <w:top w:val="none" w:sz="0" w:space="0" w:color="auto"/>
            <w:left w:val="none" w:sz="0" w:space="0" w:color="auto"/>
            <w:bottom w:val="none" w:sz="0" w:space="0" w:color="auto"/>
            <w:right w:val="none" w:sz="0" w:space="0" w:color="auto"/>
          </w:divBdr>
        </w:div>
        <w:div w:id="1277130126">
          <w:marLeft w:val="480"/>
          <w:marRight w:val="0"/>
          <w:marTop w:val="0"/>
          <w:marBottom w:val="0"/>
          <w:divBdr>
            <w:top w:val="none" w:sz="0" w:space="0" w:color="auto"/>
            <w:left w:val="none" w:sz="0" w:space="0" w:color="auto"/>
            <w:bottom w:val="none" w:sz="0" w:space="0" w:color="auto"/>
            <w:right w:val="none" w:sz="0" w:space="0" w:color="auto"/>
          </w:divBdr>
        </w:div>
        <w:div w:id="1663504561">
          <w:marLeft w:val="480"/>
          <w:marRight w:val="0"/>
          <w:marTop w:val="0"/>
          <w:marBottom w:val="0"/>
          <w:divBdr>
            <w:top w:val="none" w:sz="0" w:space="0" w:color="auto"/>
            <w:left w:val="none" w:sz="0" w:space="0" w:color="auto"/>
            <w:bottom w:val="none" w:sz="0" w:space="0" w:color="auto"/>
            <w:right w:val="none" w:sz="0" w:space="0" w:color="auto"/>
          </w:divBdr>
        </w:div>
        <w:div w:id="1438597845">
          <w:marLeft w:val="480"/>
          <w:marRight w:val="0"/>
          <w:marTop w:val="0"/>
          <w:marBottom w:val="0"/>
          <w:divBdr>
            <w:top w:val="none" w:sz="0" w:space="0" w:color="auto"/>
            <w:left w:val="none" w:sz="0" w:space="0" w:color="auto"/>
            <w:bottom w:val="none" w:sz="0" w:space="0" w:color="auto"/>
            <w:right w:val="none" w:sz="0" w:space="0" w:color="auto"/>
          </w:divBdr>
        </w:div>
        <w:div w:id="1880773721">
          <w:marLeft w:val="480"/>
          <w:marRight w:val="0"/>
          <w:marTop w:val="0"/>
          <w:marBottom w:val="0"/>
          <w:divBdr>
            <w:top w:val="none" w:sz="0" w:space="0" w:color="auto"/>
            <w:left w:val="none" w:sz="0" w:space="0" w:color="auto"/>
            <w:bottom w:val="none" w:sz="0" w:space="0" w:color="auto"/>
            <w:right w:val="none" w:sz="0" w:space="0" w:color="auto"/>
          </w:divBdr>
        </w:div>
        <w:div w:id="166331497">
          <w:marLeft w:val="480"/>
          <w:marRight w:val="0"/>
          <w:marTop w:val="0"/>
          <w:marBottom w:val="0"/>
          <w:divBdr>
            <w:top w:val="none" w:sz="0" w:space="0" w:color="auto"/>
            <w:left w:val="none" w:sz="0" w:space="0" w:color="auto"/>
            <w:bottom w:val="none" w:sz="0" w:space="0" w:color="auto"/>
            <w:right w:val="none" w:sz="0" w:space="0" w:color="auto"/>
          </w:divBdr>
        </w:div>
        <w:div w:id="882406220">
          <w:marLeft w:val="480"/>
          <w:marRight w:val="0"/>
          <w:marTop w:val="0"/>
          <w:marBottom w:val="0"/>
          <w:divBdr>
            <w:top w:val="none" w:sz="0" w:space="0" w:color="auto"/>
            <w:left w:val="none" w:sz="0" w:space="0" w:color="auto"/>
            <w:bottom w:val="none" w:sz="0" w:space="0" w:color="auto"/>
            <w:right w:val="none" w:sz="0" w:space="0" w:color="auto"/>
          </w:divBdr>
        </w:div>
        <w:div w:id="1455636169">
          <w:marLeft w:val="480"/>
          <w:marRight w:val="0"/>
          <w:marTop w:val="0"/>
          <w:marBottom w:val="0"/>
          <w:divBdr>
            <w:top w:val="none" w:sz="0" w:space="0" w:color="auto"/>
            <w:left w:val="none" w:sz="0" w:space="0" w:color="auto"/>
            <w:bottom w:val="none" w:sz="0" w:space="0" w:color="auto"/>
            <w:right w:val="none" w:sz="0" w:space="0" w:color="auto"/>
          </w:divBdr>
        </w:div>
        <w:div w:id="1194461137">
          <w:marLeft w:val="480"/>
          <w:marRight w:val="0"/>
          <w:marTop w:val="0"/>
          <w:marBottom w:val="0"/>
          <w:divBdr>
            <w:top w:val="none" w:sz="0" w:space="0" w:color="auto"/>
            <w:left w:val="none" w:sz="0" w:space="0" w:color="auto"/>
            <w:bottom w:val="none" w:sz="0" w:space="0" w:color="auto"/>
            <w:right w:val="none" w:sz="0" w:space="0" w:color="auto"/>
          </w:divBdr>
        </w:div>
        <w:div w:id="1961761423">
          <w:marLeft w:val="480"/>
          <w:marRight w:val="0"/>
          <w:marTop w:val="0"/>
          <w:marBottom w:val="0"/>
          <w:divBdr>
            <w:top w:val="none" w:sz="0" w:space="0" w:color="auto"/>
            <w:left w:val="none" w:sz="0" w:space="0" w:color="auto"/>
            <w:bottom w:val="none" w:sz="0" w:space="0" w:color="auto"/>
            <w:right w:val="none" w:sz="0" w:space="0" w:color="auto"/>
          </w:divBdr>
        </w:div>
        <w:div w:id="1778796415">
          <w:marLeft w:val="480"/>
          <w:marRight w:val="0"/>
          <w:marTop w:val="0"/>
          <w:marBottom w:val="0"/>
          <w:divBdr>
            <w:top w:val="none" w:sz="0" w:space="0" w:color="auto"/>
            <w:left w:val="none" w:sz="0" w:space="0" w:color="auto"/>
            <w:bottom w:val="none" w:sz="0" w:space="0" w:color="auto"/>
            <w:right w:val="none" w:sz="0" w:space="0" w:color="auto"/>
          </w:divBdr>
        </w:div>
        <w:div w:id="1988321878">
          <w:marLeft w:val="480"/>
          <w:marRight w:val="0"/>
          <w:marTop w:val="0"/>
          <w:marBottom w:val="0"/>
          <w:divBdr>
            <w:top w:val="none" w:sz="0" w:space="0" w:color="auto"/>
            <w:left w:val="none" w:sz="0" w:space="0" w:color="auto"/>
            <w:bottom w:val="none" w:sz="0" w:space="0" w:color="auto"/>
            <w:right w:val="none" w:sz="0" w:space="0" w:color="auto"/>
          </w:divBdr>
        </w:div>
        <w:div w:id="755859242">
          <w:marLeft w:val="480"/>
          <w:marRight w:val="0"/>
          <w:marTop w:val="0"/>
          <w:marBottom w:val="0"/>
          <w:divBdr>
            <w:top w:val="none" w:sz="0" w:space="0" w:color="auto"/>
            <w:left w:val="none" w:sz="0" w:space="0" w:color="auto"/>
            <w:bottom w:val="none" w:sz="0" w:space="0" w:color="auto"/>
            <w:right w:val="none" w:sz="0" w:space="0" w:color="auto"/>
          </w:divBdr>
        </w:div>
        <w:div w:id="527068121">
          <w:marLeft w:val="480"/>
          <w:marRight w:val="0"/>
          <w:marTop w:val="0"/>
          <w:marBottom w:val="0"/>
          <w:divBdr>
            <w:top w:val="none" w:sz="0" w:space="0" w:color="auto"/>
            <w:left w:val="none" w:sz="0" w:space="0" w:color="auto"/>
            <w:bottom w:val="none" w:sz="0" w:space="0" w:color="auto"/>
            <w:right w:val="none" w:sz="0" w:space="0" w:color="auto"/>
          </w:divBdr>
        </w:div>
        <w:div w:id="2133861377">
          <w:marLeft w:val="480"/>
          <w:marRight w:val="0"/>
          <w:marTop w:val="0"/>
          <w:marBottom w:val="0"/>
          <w:divBdr>
            <w:top w:val="none" w:sz="0" w:space="0" w:color="auto"/>
            <w:left w:val="none" w:sz="0" w:space="0" w:color="auto"/>
            <w:bottom w:val="none" w:sz="0" w:space="0" w:color="auto"/>
            <w:right w:val="none" w:sz="0" w:space="0" w:color="auto"/>
          </w:divBdr>
        </w:div>
        <w:div w:id="1109590470">
          <w:marLeft w:val="480"/>
          <w:marRight w:val="0"/>
          <w:marTop w:val="0"/>
          <w:marBottom w:val="0"/>
          <w:divBdr>
            <w:top w:val="none" w:sz="0" w:space="0" w:color="auto"/>
            <w:left w:val="none" w:sz="0" w:space="0" w:color="auto"/>
            <w:bottom w:val="none" w:sz="0" w:space="0" w:color="auto"/>
            <w:right w:val="none" w:sz="0" w:space="0" w:color="auto"/>
          </w:divBdr>
        </w:div>
        <w:div w:id="494145566">
          <w:marLeft w:val="480"/>
          <w:marRight w:val="0"/>
          <w:marTop w:val="0"/>
          <w:marBottom w:val="0"/>
          <w:divBdr>
            <w:top w:val="none" w:sz="0" w:space="0" w:color="auto"/>
            <w:left w:val="none" w:sz="0" w:space="0" w:color="auto"/>
            <w:bottom w:val="none" w:sz="0" w:space="0" w:color="auto"/>
            <w:right w:val="none" w:sz="0" w:space="0" w:color="auto"/>
          </w:divBdr>
        </w:div>
        <w:div w:id="1490756020">
          <w:marLeft w:val="480"/>
          <w:marRight w:val="0"/>
          <w:marTop w:val="0"/>
          <w:marBottom w:val="0"/>
          <w:divBdr>
            <w:top w:val="none" w:sz="0" w:space="0" w:color="auto"/>
            <w:left w:val="none" w:sz="0" w:space="0" w:color="auto"/>
            <w:bottom w:val="none" w:sz="0" w:space="0" w:color="auto"/>
            <w:right w:val="none" w:sz="0" w:space="0" w:color="auto"/>
          </w:divBdr>
        </w:div>
        <w:div w:id="2082679058">
          <w:marLeft w:val="480"/>
          <w:marRight w:val="0"/>
          <w:marTop w:val="0"/>
          <w:marBottom w:val="0"/>
          <w:divBdr>
            <w:top w:val="none" w:sz="0" w:space="0" w:color="auto"/>
            <w:left w:val="none" w:sz="0" w:space="0" w:color="auto"/>
            <w:bottom w:val="none" w:sz="0" w:space="0" w:color="auto"/>
            <w:right w:val="none" w:sz="0" w:space="0" w:color="auto"/>
          </w:divBdr>
        </w:div>
        <w:div w:id="551580467">
          <w:marLeft w:val="480"/>
          <w:marRight w:val="0"/>
          <w:marTop w:val="0"/>
          <w:marBottom w:val="0"/>
          <w:divBdr>
            <w:top w:val="none" w:sz="0" w:space="0" w:color="auto"/>
            <w:left w:val="none" w:sz="0" w:space="0" w:color="auto"/>
            <w:bottom w:val="none" w:sz="0" w:space="0" w:color="auto"/>
            <w:right w:val="none" w:sz="0" w:space="0" w:color="auto"/>
          </w:divBdr>
        </w:div>
        <w:div w:id="275869634">
          <w:marLeft w:val="480"/>
          <w:marRight w:val="0"/>
          <w:marTop w:val="0"/>
          <w:marBottom w:val="0"/>
          <w:divBdr>
            <w:top w:val="none" w:sz="0" w:space="0" w:color="auto"/>
            <w:left w:val="none" w:sz="0" w:space="0" w:color="auto"/>
            <w:bottom w:val="none" w:sz="0" w:space="0" w:color="auto"/>
            <w:right w:val="none" w:sz="0" w:space="0" w:color="auto"/>
          </w:divBdr>
        </w:div>
        <w:div w:id="170145224">
          <w:marLeft w:val="480"/>
          <w:marRight w:val="0"/>
          <w:marTop w:val="0"/>
          <w:marBottom w:val="0"/>
          <w:divBdr>
            <w:top w:val="none" w:sz="0" w:space="0" w:color="auto"/>
            <w:left w:val="none" w:sz="0" w:space="0" w:color="auto"/>
            <w:bottom w:val="none" w:sz="0" w:space="0" w:color="auto"/>
            <w:right w:val="none" w:sz="0" w:space="0" w:color="auto"/>
          </w:divBdr>
        </w:div>
        <w:div w:id="1375543812">
          <w:marLeft w:val="480"/>
          <w:marRight w:val="0"/>
          <w:marTop w:val="0"/>
          <w:marBottom w:val="0"/>
          <w:divBdr>
            <w:top w:val="none" w:sz="0" w:space="0" w:color="auto"/>
            <w:left w:val="none" w:sz="0" w:space="0" w:color="auto"/>
            <w:bottom w:val="none" w:sz="0" w:space="0" w:color="auto"/>
            <w:right w:val="none" w:sz="0" w:space="0" w:color="auto"/>
          </w:divBdr>
        </w:div>
        <w:div w:id="1984459640">
          <w:marLeft w:val="480"/>
          <w:marRight w:val="0"/>
          <w:marTop w:val="0"/>
          <w:marBottom w:val="0"/>
          <w:divBdr>
            <w:top w:val="none" w:sz="0" w:space="0" w:color="auto"/>
            <w:left w:val="none" w:sz="0" w:space="0" w:color="auto"/>
            <w:bottom w:val="none" w:sz="0" w:space="0" w:color="auto"/>
            <w:right w:val="none" w:sz="0" w:space="0" w:color="auto"/>
          </w:divBdr>
        </w:div>
        <w:div w:id="2030177072">
          <w:marLeft w:val="480"/>
          <w:marRight w:val="0"/>
          <w:marTop w:val="0"/>
          <w:marBottom w:val="0"/>
          <w:divBdr>
            <w:top w:val="none" w:sz="0" w:space="0" w:color="auto"/>
            <w:left w:val="none" w:sz="0" w:space="0" w:color="auto"/>
            <w:bottom w:val="none" w:sz="0" w:space="0" w:color="auto"/>
            <w:right w:val="none" w:sz="0" w:space="0" w:color="auto"/>
          </w:divBdr>
        </w:div>
        <w:div w:id="1220089503">
          <w:marLeft w:val="480"/>
          <w:marRight w:val="0"/>
          <w:marTop w:val="0"/>
          <w:marBottom w:val="0"/>
          <w:divBdr>
            <w:top w:val="none" w:sz="0" w:space="0" w:color="auto"/>
            <w:left w:val="none" w:sz="0" w:space="0" w:color="auto"/>
            <w:bottom w:val="none" w:sz="0" w:space="0" w:color="auto"/>
            <w:right w:val="none" w:sz="0" w:space="0" w:color="auto"/>
          </w:divBdr>
        </w:div>
        <w:div w:id="1459646130">
          <w:marLeft w:val="480"/>
          <w:marRight w:val="0"/>
          <w:marTop w:val="0"/>
          <w:marBottom w:val="0"/>
          <w:divBdr>
            <w:top w:val="none" w:sz="0" w:space="0" w:color="auto"/>
            <w:left w:val="none" w:sz="0" w:space="0" w:color="auto"/>
            <w:bottom w:val="none" w:sz="0" w:space="0" w:color="auto"/>
            <w:right w:val="none" w:sz="0" w:space="0" w:color="auto"/>
          </w:divBdr>
        </w:div>
        <w:div w:id="1532300591">
          <w:marLeft w:val="480"/>
          <w:marRight w:val="0"/>
          <w:marTop w:val="0"/>
          <w:marBottom w:val="0"/>
          <w:divBdr>
            <w:top w:val="none" w:sz="0" w:space="0" w:color="auto"/>
            <w:left w:val="none" w:sz="0" w:space="0" w:color="auto"/>
            <w:bottom w:val="none" w:sz="0" w:space="0" w:color="auto"/>
            <w:right w:val="none" w:sz="0" w:space="0" w:color="auto"/>
          </w:divBdr>
        </w:div>
        <w:div w:id="1528714227">
          <w:marLeft w:val="480"/>
          <w:marRight w:val="0"/>
          <w:marTop w:val="0"/>
          <w:marBottom w:val="0"/>
          <w:divBdr>
            <w:top w:val="none" w:sz="0" w:space="0" w:color="auto"/>
            <w:left w:val="none" w:sz="0" w:space="0" w:color="auto"/>
            <w:bottom w:val="none" w:sz="0" w:space="0" w:color="auto"/>
            <w:right w:val="none" w:sz="0" w:space="0" w:color="auto"/>
          </w:divBdr>
        </w:div>
        <w:div w:id="855928212">
          <w:marLeft w:val="480"/>
          <w:marRight w:val="0"/>
          <w:marTop w:val="0"/>
          <w:marBottom w:val="0"/>
          <w:divBdr>
            <w:top w:val="none" w:sz="0" w:space="0" w:color="auto"/>
            <w:left w:val="none" w:sz="0" w:space="0" w:color="auto"/>
            <w:bottom w:val="none" w:sz="0" w:space="0" w:color="auto"/>
            <w:right w:val="none" w:sz="0" w:space="0" w:color="auto"/>
          </w:divBdr>
        </w:div>
        <w:div w:id="28378089">
          <w:marLeft w:val="480"/>
          <w:marRight w:val="0"/>
          <w:marTop w:val="0"/>
          <w:marBottom w:val="0"/>
          <w:divBdr>
            <w:top w:val="none" w:sz="0" w:space="0" w:color="auto"/>
            <w:left w:val="none" w:sz="0" w:space="0" w:color="auto"/>
            <w:bottom w:val="none" w:sz="0" w:space="0" w:color="auto"/>
            <w:right w:val="none" w:sz="0" w:space="0" w:color="auto"/>
          </w:divBdr>
        </w:div>
        <w:div w:id="73822127">
          <w:marLeft w:val="480"/>
          <w:marRight w:val="0"/>
          <w:marTop w:val="0"/>
          <w:marBottom w:val="0"/>
          <w:divBdr>
            <w:top w:val="none" w:sz="0" w:space="0" w:color="auto"/>
            <w:left w:val="none" w:sz="0" w:space="0" w:color="auto"/>
            <w:bottom w:val="none" w:sz="0" w:space="0" w:color="auto"/>
            <w:right w:val="none" w:sz="0" w:space="0" w:color="auto"/>
          </w:divBdr>
        </w:div>
        <w:div w:id="637609520">
          <w:marLeft w:val="480"/>
          <w:marRight w:val="0"/>
          <w:marTop w:val="0"/>
          <w:marBottom w:val="0"/>
          <w:divBdr>
            <w:top w:val="none" w:sz="0" w:space="0" w:color="auto"/>
            <w:left w:val="none" w:sz="0" w:space="0" w:color="auto"/>
            <w:bottom w:val="none" w:sz="0" w:space="0" w:color="auto"/>
            <w:right w:val="none" w:sz="0" w:space="0" w:color="auto"/>
          </w:divBdr>
        </w:div>
        <w:div w:id="415128316">
          <w:marLeft w:val="480"/>
          <w:marRight w:val="0"/>
          <w:marTop w:val="0"/>
          <w:marBottom w:val="0"/>
          <w:divBdr>
            <w:top w:val="none" w:sz="0" w:space="0" w:color="auto"/>
            <w:left w:val="none" w:sz="0" w:space="0" w:color="auto"/>
            <w:bottom w:val="none" w:sz="0" w:space="0" w:color="auto"/>
            <w:right w:val="none" w:sz="0" w:space="0" w:color="auto"/>
          </w:divBdr>
        </w:div>
        <w:div w:id="495269164">
          <w:marLeft w:val="480"/>
          <w:marRight w:val="0"/>
          <w:marTop w:val="0"/>
          <w:marBottom w:val="0"/>
          <w:divBdr>
            <w:top w:val="none" w:sz="0" w:space="0" w:color="auto"/>
            <w:left w:val="none" w:sz="0" w:space="0" w:color="auto"/>
            <w:bottom w:val="none" w:sz="0" w:space="0" w:color="auto"/>
            <w:right w:val="none" w:sz="0" w:space="0" w:color="auto"/>
          </w:divBdr>
        </w:div>
        <w:div w:id="1997804284">
          <w:marLeft w:val="480"/>
          <w:marRight w:val="0"/>
          <w:marTop w:val="0"/>
          <w:marBottom w:val="0"/>
          <w:divBdr>
            <w:top w:val="none" w:sz="0" w:space="0" w:color="auto"/>
            <w:left w:val="none" w:sz="0" w:space="0" w:color="auto"/>
            <w:bottom w:val="none" w:sz="0" w:space="0" w:color="auto"/>
            <w:right w:val="none" w:sz="0" w:space="0" w:color="auto"/>
          </w:divBdr>
        </w:div>
        <w:div w:id="1537933347">
          <w:marLeft w:val="480"/>
          <w:marRight w:val="0"/>
          <w:marTop w:val="0"/>
          <w:marBottom w:val="0"/>
          <w:divBdr>
            <w:top w:val="none" w:sz="0" w:space="0" w:color="auto"/>
            <w:left w:val="none" w:sz="0" w:space="0" w:color="auto"/>
            <w:bottom w:val="none" w:sz="0" w:space="0" w:color="auto"/>
            <w:right w:val="none" w:sz="0" w:space="0" w:color="auto"/>
          </w:divBdr>
        </w:div>
        <w:div w:id="1010138228">
          <w:marLeft w:val="480"/>
          <w:marRight w:val="0"/>
          <w:marTop w:val="0"/>
          <w:marBottom w:val="0"/>
          <w:divBdr>
            <w:top w:val="none" w:sz="0" w:space="0" w:color="auto"/>
            <w:left w:val="none" w:sz="0" w:space="0" w:color="auto"/>
            <w:bottom w:val="none" w:sz="0" w:space="0" w:color="auto"/>
            <w:right w:val="none" w:sz="0" w:space="0" w:color="auto"/>
          </w:divBdr>
        </w:div>
        <w:div w:id="374937920">
          <w:marLeft w:val="480"/>
          <w:marRight w:val="0"/>
          <w:marTop w:val="0"/>
          <w:marBottom w:val="0"/>
          <w:divBdr>
            <w:top w:val="none" w:sz="0" w:space="0" w:color="auto"/>
            <w:left w:val="none" w:sz="0" w:space="0" w:color="auto"/>
            <w:bottom w:val="none" w:sz="0" w:space="0" w:color="auto"/>
            <w:right w:val="none" w:sz="0" w:space="0" w:color="auto"/>
          </w:divBdr>
        </w:div>
        <w:div w:id="1245919179">
          <w:marLeft w:val="480"/>
          <w:marRight w:val="0"/>
          <w:marTop w:val="0"/>
          <w:marBottom w:val="0"/>
          <w:divBdr>
            <w:top w:val="none" w:sz="0" w:space="0" w:color="auto"/>
            <w:left w:val="none" w:sz="0" w:space="0" w:color="auto"/>
            <w:bottom w:val="none" w:sz="0" w:space="0" w:color="auto"/>
            <w:right w:val="none" w:sz="0" w:space="0" w:color="auto"/>
          </w:divBdr>
        </w:div>
        <w:div w:id="2020421147">
          <w:marLeft w:val="480"/>
          <w:marRight w:val="0"/>
          <w:marTop w:val="0"/>
          <w:marBottom w:val="0"/>
          <w:divBdr>
            <w:top w:val="none" w:sz="0" w:space="0" w:color="auto"/>
            <w:left w:val="none" w:sz="0" w:space="0" w:color="auto"/>
            <w:bottom w:val="none" w:sz="0" w:space="0" w:color="auto"/>
            <w:right w:val="none" w:sz="0" w:space="0" w:color="auto"/>
          </w:divBdr>
        </w:div>
        <w:div w:id="1535582879">
          <w:marLeft w:val="480"/>
          <w:marRight w:val="0"/>
          <w:marTop w:val="0"/>
          <w:marBottom w:val="0"/>
          <w:divBdr>
            <w:top w:val="none" w:sz="0" w:space="0" w:color="auto"/>
            <w:left w:val="none" w:sz="0" w:space="0" w:color="auto"/>
            <w:bottom w:val="none" w:sz="0" w:space="0" w:color="auto"/>
            <w:right w:val="none" w:sz="0" w:space="0" w:color="auto"/>
          </w:divBdr>
        </w:div>
        <w:div w:id="841317093">
          <w:marLeft w:val="480"/>
          <w:marRight w:val="0"/>
          <w:marTop w:val="0"/>
          <w:marBottom w:val="0"/>
          <w:divBdr>
            <w:top w:val="none" w:sz="0" w:space="0" w:color="auto"/>
            <w:left w:val="none" w:sz="0" w:space="0" w:color="auto"/>
            <w:bottom w:val="none" w:sz="0" w:space="0" w:color="auto"/>
            <w:right w:val="none" w:sz="0" w:space="0" w:color="auto"/>
          </w:divBdr>
        </w:div>
        <w:div w:id="1305499377">
          <w:marLeft w:val="480"/>
          <w:marRight w:val="0"/>
          <w:marTop w:val="0"/>
          <w:marBottom w:val="0"/>
          <w:divBdr>
            <w:top w:val="none" w:sz="0" w:space="0" w:color="auto"/>
            <w:left w:val="none" w:sz="0" w:space="0" w:color="auto"/>
            <w:bottom w:val="none" w:sz="0" w:space="0" w:color="auto"/>
            <w:right w:val="none" w:sz="0" w:space="0" w:color="auto"/>
          </w:divBdr>
        </w:div>
        <w:div w:id="818245">
          <w:marLeft w:val="480"/>
          <w:marRight w:val="0"/>
          <w:marTop w:val="0"/>
          <w:marBottom w:val="0"/>
          <w:divBdr>
            <w:top w:val="none" w:sz="0" w:space="0" w:color="auto"/>
            <w:left w:val="none" w:sz="0" w:space="0" w:color="auto"/>
            <w:bottom w:val="none" w:sz="0" w:space="0" w:color="auto"/>
            <w:right w:val="none" w:sz="0" w:space="0" w:color="auto"/>
          </w:divBdr>
        </w:div>
        <w:div w:id="510686129">
          <w:marLeft w:val="480"/>
          <w:marRight w:val="0"/>
          <w:marTop w:val="0"/>
          <w:marBottom w:val="0"/>
          <w:divBdr>
            <w:top w:val="none" w:sz="0" w:space="0" w:color="auto"/>
            <w:left w:val="none" w:sz="0" w:space="0" w:color="auto"/>
            <w:bottom w:val="none" w:sz="0" w:space="0" w:color="auto"/>
            <w:right w:val="none" w:sz="0" w:space="0" w:color="auto"/>
          </w:divBdr>
        </w:div>
        <w:div w:id="1923757768">
          <w:marLeft w:val="480"/>
          <w:marRight w:val="0"/>
          <w:marTop w:val="0"/>
          <w:marBottom w:val="0"/>
          <w:divBdr>
            <w:top w:val="none" w:sz="0" w:space="0" w:color="auto"/>
            <w:left w:val="none" w:sz="0" w:space="0" w:color="auto"/>
            <w:bottom w:val="none" w:sz="0" w:space="0" w:color="auto"/>
            <w:right w:val="none" w:sz="0" w:space="0" w:color="auto"/>
          </w:divBdr>
        </w:div>
        <w:div w:id="571738272">
          <w:marLeft w:val="480"/>
          <w:marRight w:val="0"/>
          <w:marTop w:val="0"/>
          <w:marBottom w:val="0"/>
          <w:divBdr>
            <w:top w:val="none" w:sz="0" w:space="0" w:color="auto"/>
            <w:left w:val="none" w:sz="0" w:space="0" w:color="auto"/>
            <w:bottom w:val="none" w:sz="0" w:space="0" w:color="auto"/>
            <w:right w:val="none" w:sz="0" w:space="0" w:color="auto"/>
          </w:divBdr>
        </w:div>
        <w:div w:id="2039815116">
          <w:marLeft w:val="480"/>
          <w:marRight w:val="0"/>
          <w:marTop w:val="0"/>
          <w:marBottom w:val="0"/>
          <w:divBdr>
            <w:top w:val="none" w:sz="0" w:space="0" w:color="auto"/>
            <w:left w:val="none" w:sz="0" w:space="0" w:color="auto"/>
            <w:bottom w:val="none" w:sz="0" w:space="0" w:color="auto"/>
            <w:right w:val="none" w:sz="0" w:space="0" w:color="auto"/>
          </w:divBdr>
        </w:div>
        <w:div w:id="1617324815">
          <w:marLeft w:val="480"/>
          <w:marRight w:val="0"/>
          <w:marTop w:val="0"/>
          <w:marBottom w:val="0"/>
          <w:divBdr>
            <w:top w:val="none" w:sz="0" w:space="0" w:color="auto"/>
            <w:left w:val="none" w:sz="0" w:space="0" w:color="auto"/>
            <w:bottom w:val="none" w:sz="0" w:space="0" w:color="auto"/>
            <w:right w:val="none" w:sz="0" w:space="0" w:color="auto"/>
          </w:divBdr>
        </w:div>
        <w:div w:id="1292244581">
          <w:marLeft w:val="480"/>
          <w:marRight w:val="0"/>
          <w:marTop w:val="0"/>
          <w:marBottom w:val="0"/>
          <w:divBdr>
            <w:top w:val="none" w:sz="0" w:space="0" w:color="auto"/>
            <w:left w:val="none" w:sz="0" w:space="0" w:color="auto"/>
            <w:bottom w:val="none" w:sz="0" w:space="0" w:color="auto"/>
            <w:right w:val="none" w:sz="0" w:space="0" w:color="auto"/>
          </w:divBdr>
        </w:div>
        <w:div w:id="726495525">
          <w:marLeft w:val="480"/>
          <w:marRight w:val="0"/>
          <w:marTop w:val="0"/>
          <w:marBottom w:val="0"/>
          <w:divBdr>
            <w:top w:val="none" w:sz="0" w:space="0" w:color="auto"/>
            <w:left w:val="none" w:sz="0" w:space="0" w:color="auto"/>
            <w:bottom w:val="none" w:sz="0" w:space="0" w:color="auto"/>
            <w:right w:val="none" w:sz="0" w:space="0" w:color="auto"/>
          </w:divBdr>
        </w:div>
        <w:div w:id="974607095">
          <w:marLeft w:val="480"/>
          <w:marRight w:val="0"/>
          <w:marTop w:val="0"/>
          <w:marBottom w:val="0"/>
          <w:divBdr>
            <w:top w:val="none" w:sz="0" w:space="0" w:color="auto"/>
            <w:left w:val="none" w:sz="0" w:space="0" w:color="auto"/>
            <w:bottom w:val="none" w:sz="0" w:space="0" w:color="auto"/>
            <w:right w:val="none" w:sz="0" w:space="0" w:color="auto"/>
          </w:divBdr>
        </w:div>
      </w:divsChild>
    </w:div>
    <w:div w:id="1573353338">
      <w:bodyDiv w:val="1"/>
      <w:marLeft w:val="0"/>
      <w:marRight w:val="0"/>
      <w:marTop w:val="0"/>
      <w:marBottom w:val="0"/>
      <w:divBdr>
        <w:top w:val="none" w:sz="0" w:space="0" w:color="auto"/>
        <w:left w:val="none" w:sz="0" w:space="0" w:color="auto"/>
        <w:bottom w:val="none" w:sz="0" w:space="0" w:color="auto"/>
        <w:right w:val="none" w:sz="0" w:space="0" w:color="auto"/>
      </w:divBdr>
    </w:div>
    <w:div w:id="1573663039">
      <w:bodyDiv w:val="1"/>
      <w:marLeft w:val="0"/>
      <w:marRight w:val="0"/>
      <w:marTop w:val="0"/>
      <w:marBottom w:val="0"/>
      <w:divBdr>
        <w:top w:val="none" w:sz="0" w:space="0" w:color="auto"/>
        <w:left w:val="none" w:sz="0" w:space="0" w:color="auto"/>
        <w:bottom w:val="none" w:sz="0" w:space="0" w:color="auto"/>
        <w:right w:val="none" w:sz="0" w:space="0" w:color="auto"/>
      </w:divBdr>
    </w:div>
    <w:div w:id="1575314623">
      <w:bodyDiv w:val="1"/>
      <w:marLeft w:val="0"/>
      <w:marRight w:val="0"/>
      <w:marTop w:val="0"/>
      <w:marBottom w:val="0"/>
      <w:divBdr>
        <w:top w:val="none" w:sz="0" w:space="0" w:color="auto"/>
        <w:left w:val="none" w:sz="0" w:space="0" w:color="auto"/>
        <w:bottom w:val="none" w:sz="0" w:space="0" w:color="auto"/>
        <w:right w:val="none" w:sz="0" w:space="0" w:color="auto"/>
      </w:divBdr>
    </w:div>
    <w:div w:id="1576545361">
      <w:bodyDiv w:val="1"/>
      <w:marLeft w:val="0"/>
      <w:marRight w:val="0"/>
      <w:marTop w:val="0"/>
      <w:marBottom w:val="0"/>
      <w:divBdr>
        <w:top w:val="none" w:sz="0" w:space="0" w:color="auto"/>
        <w:left w:val="none" w:sz="0" w:space="0" w:color="auto"/>
        <w:bottom w:val="none" w:sz="0" w:space="0" w:color="auto"/>
        <w:right w:val="none" w:sz="0" w:space="0" w:color="auto"/>
      </w:divBdr>
    </w:div>
    <w:div w:id="1578972708">
      <w:bodyDiv w:val="1"/>
      <w:marLeft w:val="0"/>
      <w:marRight w:val="0"/>
      <w:marTop w:val="0"/>
      <w:marBottom w:val="0"/>
      <w:divBdr>
        <w:top w:val="none" w:sz="0" w:space="0" w:color="auto"/>
        <w:left w:val="none" w:sz="0" w:space="0" w:color="auto"/>
        <w:bottom w:val="none" w:sz="0" w:space="0" w:color="auto"/>
        <w:right w:val="none" w:sz="0" w:space="0" w:color="auto"/>
      </w:divBdr>
    </w:div>
    <w:div w:id="1581595138">
      <w:bodyDiv w:val="1"/>
      <w:marLeft w:val="0"/>
      <w:marRight w:val="0"/>
      <w:marTop w:val="0"/>
      <w:marBottom w:val="0"/>
      <w:divBdr>
        <w:top w:val="none" w:sz="0" w:space="0" w:color="auto"/>
        <w:left w:val="none" w:sz="0" w:space="0" w:color="auto"/>
        <w:bottom w:val="none" w:sz="0" w:space="0" w:color="auto"/>
        <w:right w:val="none" w:sz="0" w:space="0" w:color="auto"/>
      </w:divBdr>
    </w:div>
    <w:div w:id="1583560941">
      <w:bodyDiv w:val="1"/>
      <w:marLeft w:val="0"/>
      <w:marRight w:val="0"/>
      <w:marTop w:val="0"/>
      <w:marBottom w:val="0"/>
      <w:divBdr>
        <w:top w:val="none" w:sz="0" w:space="0" w:color="auto"/>
        <w:left w:val="none" w:sz="0" w:space="0" w:color="auto"/>
        <w:bottom w:val="none" w:sz="0" w:space="0" w:color="auto"/>
        <w:right w:val="none" w:sz="0" w:space="0" w:color="auto"/>
      </w:divBdr>
    </w:div>
    <w:div w:id="1583955869">
      <w:bodyDiv w:val="1"/>
      <w:marLeft w:val="0"/>
      <w:marRight w:val="0"/>
      <w:marTop w:val="0"/>
      <w:marBottom w:val="0"/>
      <w:divBdr>
        <w:top w:val="none" w:sz="0" w:space="0" w:color="auto"/>
        <w:left w:val="none" w:sz="0" w:space="0" w:color="auto"/>
        <w:bottom w:val="none" w:sz="0" w:space="0" w:color="auto"/>
        <w:right w:val="none" w:sz="0" w:space="0" w:color="auto"/>
      </w:divBdr>
    </w:div>
    <w:div w:id="1584755606">
      <w:bodyDiv w:val="1"/>
      <w:marLeft w:val="0"/>
      <w:marRight w:val="0"/>
      <w:marTop w:val="0"/>
      <w:marBottom w:val="0"/>
      <w:divBdr>
        <w:top w:val="none" w:sz="0" w:space="0" w:color="auto"/>
        <w:left w:val="none" w:sz="0" w:space="0" w:color="auto"/>
        <w:bottom w:val="none" w:sz="0" w:space="0" w:color="auto"/>
        <w:right w:val="none" w:sz="0" w:space="0" w:color="auto"/>
      </w:divBdr>
    </w:div>
    <w:div w:id="1586957847">
      <w:bodyDiv w:val="1"/>
      <w:marLeft w:val="0"/>
      <w:marRight w:val="0"/>
      <w:marTop w:val="0"/>
      <w:marBottom w:val="0"/>
      <w:divBdr>
        <w:top w:val="none" w:sz="0" w:space="0" w:color="auto"/>
        <w:left w:val="none" w:sz="0" w:space="0" w:color="auto"/>
        <w:bottom w:val="none" w:sz="0" w:space="0" w:color="auto"/>
        <w:right w:val="none" w:sz="0" w:space="0" w:color="auto"/>
      </w:divBdr>
    </w:div>
    <w:div w:id="1587808665">
      <w:bodyDiv w:val="1"/>
      <w:marLeft w:val="0"/>
      <w:marRight w:val="0"/>
      <w:marTop w:val="0"/>
      <w:marBottom w:val="0"/>
      <w:divBdr>
        <w:top w:val="none" w:sz="0" w:space="0" w:color="auto"/>
        <w:left w:val="none" w:sz="0" w:space="0" w:color="auto"/>
        <w:bottom w:val="none" w:sz="0" w:space="0" w:color="auto"/>
        <w:right w:val="none" w:sz="0" w:space="0" w:color="auto"/>
      </w:divBdr>
    </w:div>
    <w:div w:id="1589463021">
      <w:bodyDiv w:val="1"/>
      <w:marLeft w:val="0"/>
      <w:marRight w:val="0"/>
      <w:marTop w:val="0"/>
      <w:marBottom w:val="0"/>
      <w:divBdr>
        <w:top w:val="none" w:sz="0" w:space="0" w:color="auto"/>
        <w:left w:val="none" w:sz="0" w:space="0" w:color="auto"/>
        <w:bottom w:val="none" w:sz="0" w:space="0" w:color="auto"/>
        <w:right w:val="none" w:sz="0" w:space="0" w:color="auto"/>
      </w:divBdr>
      <w:divsChild>
        <w:div w:id="62994492">
          <w:marLeft w:val="480"/>
          <w:marRight w:val="0"/>
          <w:marTop w:val="0"/>
          <w:marBottom w:val="0"/>
          <w:divBdr>
            <w:top w:val="none" w:sz="0" w:space="0" w:color="auto"/>
            <w:left w:val="none" w:sz="0" w:space="0" w:color="auto"/>
            <w:bottom w:val="none" w:sz="0" w:space="0" w:color="auto"/>
            <w:right w:val="none" w:sz="0" w:space="0" w:color="auto"/>
          </w:divBdr>
        </w:div>
        <w:div w:id="2141456258">
          <w:marLeft w:val="480"/>
          <w:marRight w:val="0"/>
          <w:marTop w:val="0"/>
          <w:marBottom w:val="0"/>
          <w:divBdr>
            <w:top w:val="none" w:sz="0" w:space="0" w:color="auto"/>
            <w:left w:val="none" w:sz="0" w:space="0" w:color="auto"/>
            <w:bottom w:val="none" w:sz="0" w:space="0" w:color="auto"/>
            <w:right w:val="none" w:sz="0" w:space="0" w:color="auto"/>
          </w:divBdr>
        </w:div>
        <w:div w:id="56056473">
          <w:marLeft w:val="480"/>
          <w:marRight w:val="0"/>
          <w:marTop w:val="0"/>
          <w:marBottom w:val="0"/>
          <w:divBdr>
            <w:top w:val="none" w:sz="0" w:space="0" w:color="auto"/>
            <w:left w:val="none" w:sz="0" w:space="0" w:color="auto"/>
            <w:bottom w:val="none" w:sz="0" w:space="0" w:color="auto"/>
            <w:right w:val="none" w:sz="0" w:space="0" w:color="auto"/>
          </w:divBdr>
        </w:div>
        <w:div w:id="1143815018">
          <w:marLeft w:val="480"/>
          <w:marRight w:val="0"/>
          <w:marTop w:val="0"/>
          <w:marBottom w:val="0"/>
          <w:divBdr>
            <w:top w:val="none" w:sz="0" w:space="0" w:color="auto"/>
            <w:left w:val="none" w:sz="0" w:space="0" w:color="auto"/>
            <w:bottom w:val="none" w:sz="0" w:space="0" w:color="auto"/>
            <w:right w:val="none" w:sz="0" w:space="0" w:color="auto"/>
          </w:divBdr>
        </w:div>
        <w:div w:id="1619218099">
          <w:marLeft w:val="480"/>
          <w:marRight w:val="0"/>
          <w:marTop w:val="0"/>
          <w:marBottom w:val="0"/>
          <w:divBdr>
            <w:top w:val="none" w:sz="0" w:space="0" w:color="auto"/>
            <w:left w:val="none" w:sz="0" w:space="0" w:color="auto"/>
            <w:bottom w:val="none" w:sz="0" w:space="0" w:color="auto"/>
            <w:right w:val="none" w:sz="0" w:space="0" w:color="auto"/>
          </w:divBdr>
        </w:div>
        <w:div w:id="1032850971">
          <w:marLeft w:val="480"/>
          <w:marRight w:val="0"/>
          <w:marTop w:val="0"/>
          <w:marBottom w:val="0"/>
          <w:divBdr>
            <w:top w:val="none" w:sz="0" w:space="0" w:color="auto"/>
            <w:left w:val="none" w:sz="0" w:space="0" w:color="auto"/>
            <w:bottom w:val="none" w:sz="0" w:space="0" w:color="auto"/>
            <w:right w:val="none" w:sz="0" w:space="0" w:color="auto"/>
          </w:divBdr>
        </w:div>
        <w:div w:id="638196080">
          <w:marLeft w:val="480"/>
          <w:marRight w:val="0"/>
          <w:marTop w:val="0"/>
          <w:marBottom w:val="0"/>
          <w:divBdr>
            <w:top w:val="none" w:sz="0" w:space="0" w:color="auto"/>
            <w:left w:val="none" w:sz="0" w:space="0" w:color="auto"/>
            <w:bottom w:val="none" w:sz="0" w:space="0" w:color="auto"/>
            <w:right w:val="none" w:sz="0" w:space="0" w:color="auto"/>
          </w:divBdr>
        </w:div>
        <w:div w:id="1822235861">
          <w:marLeft w:val="480"/>
          <w:marRight w:val="0"/>
          <w:marTop w:val="0"/>
          <w:marBottom w:val="0"/>
          <w:divBdr>
            <w:top w:val="none" w:sz="0" w:space="0" w:color="auto"/>
            <w:left w:val="none" w:sz="0" w:space="0" w:color="auto"/>
            <w:bottom w:val="none" w:sz="0" w:space="0" w:color="auto"/>
            <w:right w:val="none" w:sz="0" w:space="0" w:color="auto"/>
          </w:divBdr>
        </w:div>
        <w:div w:id="864908330">
          <w:marLeft w:val="480"/>
          <w:marRight w:val="0"/>
          <w:marTop w:val="0"/>
          <w:marBottom w:val="0"/>
          <w:divBdr>
            <w:top w:val="none" w:sz="0" w:space="0" w:color="auto"/>
            <w:left w:val="none" w:sz="0" w:space="0" w:color="auto"/>
            <w:bottom w:val="none" w:sz="0" w:space="0" w:color="auto"/>
            <w:right w:val="none" w:sz="0" w:space="0" w:color="auto"/>
          </w:divBdr>
        </w:div>
        <w:div w:id="528497566">
          <w:marLeft w:val="480"/>
          <w:marRight w:val="0"/>
          <w:marTop w:val="0"/>
          <w:marBottom w:val="0"/>
          <w:divBdr>
            <w:top w:val="none" w:sz="0" w:space="0" w:color="auto"/>
            <w:left w:val="none" w:sz="0" w:space="0" w:color="auto"/>
            <w:bottom w:val="none" w:sz="0" w:space="0" w:color="auto"/>
            <w:right w:val="none" w:sz="0" w:space="0" w:color="auto"/>
          </w:divBdr>
        </w:div>
        <w:div w:id="1072436210">
          <w:marLeft w:val="480"/>
          <w:marRight w:val="0"/>
          <w:marTop w:val="0"/>
          <w:marBottom w:val="0"/>
          <w:divBdr>
            <w:top w:val="none" w:sz="0" w:space="0" w:color="auto"/>
            <w:left w:val="none" w:sz="0" w:space="0" w:color="auto"/>
            <w:bottom w:val="none" w:sz="0" w:space="0" w:color="auto"/>
            <w:right w:val="none" w:sz="0" w:space="0" w:color="auto"/>
          </w:divBdr>
        </w:div>
        <w:div w:id="1030493279">
          <w:marLeft w:val="480"/>
          <w:marRight w:val="0"/>
          <w:marTop w:val="0"/>
          <w:marBottom w:val="0"/>
          <w:divBdr>
            <w:top w:val="none" w:sz="0" w:space="0" w:color="auto"/>
            <w:left w:val="none" w:sz="0" w:space="0" w:color="auto"/>
            <w:bottom w:val="none" w:sz="0" w:space="0" w:color="auto"/>
            <w:right w:val="none" w:sz="0" w:space="0" w:color="auto"/>
          </w:divBdr>
        </w:div>
        <w:div w:id="463083548">
          <w:marLeft w:val="480"/>
          <w:marRight w:val="0"/>
          <w:marTop w:val="0"/>
          <w:marBottom w:val="0"/>
          <w:divBdr>
            <w:top w:val="none" w:sz="0" w:space="0" w:color="auto"/>
            <w:left w:val="none" w:sz="0" w:space="0" w:color="auto"/>
            <w:bottom w:val="none" w:sz="0" w:space="0" w:color="auto"/>
            <w:right w:val="none" w:sz="0" w:space="0" w:color="auto"/>
          </w:divBdr>
        </w:div>
        <w:div w:id="121770838">
          <w:marLeft w:val="480"/>
          <w:marRight w:val="0"/>
          <w:marTop w:val="0"/>
          <w:marBottom w:val="0"/>
          <w:divBdr>
            <w:top w:val="none" w:sz="0" w:space="0" w:color="auto"/>
            <w:left w:val="none" w:sz="0" w:space="0" w:color="auto"/>
            <w:bottom w:val="none" w:sz="0" w:space="0" w:color="auto"/>
            <w:right w:val="none" w:sz="0" w:space="0" w:color="auto"/>
          </w:divBdr>
        </w:div>
        <w:div w:id="1426223360">
          <w:marLeft w:val="480"/>
          <w:marRight w:val="0"/>
          <w:marTop w:val="0"/>
          <w:marBottom w:val="0"/>
          <w:divBdr>
            <w:top w:val="none" w:sz="0" w:space="0" w:color="auto"/>
            <w:left w:val="none" w:sz="0" w:space="0" w:color="auto"/>
            <w:bottom w:val="none" w:sz="0" w:space="0" w:color="auto"/>
            <w:right w:val="none" w:sz="0" w:space="0" w:color="auto"/>
          </w:divBdr>
        </w:div>
        <w:div w:id="1220630559">
          <w:marLeft w:val="480"/>
          <w:marRight w:val="0"/>
          <w:marTop w:val="0"/>
          <w:marBottom w:val="0"/>
          <w:divBdr>
            <w:top w:val="none" w:sz="0" w:space="0" w:color="auto"/>
            <w:left w:val="none" w:sz="0" w:space="0" w:color="auto"/>
            <w:bottom w:val="none" w:sz="0" w:space="0" w:color="auto"/>
            <w:right w:val="none" w:sz="0" w:space="0" w:color="auto"/>
          </w:divBdr>
        </w:div>
        <w:div w:id="856578402">
          <w:marLeft w:val="480"/>
          <w:marRight w:val="0"/>
          <w:marTop w:val="0"/>
          <w:marBottom w:val="0"/>
          <w:divBdr>
            <w:top w:val="none" w:sz="0" w:space="0" w:color="auto"/>
            <w:left w:val="none" w:sz="0" w:space="0" w:color="auto"/>
            <w:bottom w:val="none" w:sz="0" w:space="0" w:color="auto"/>
            <w:right w:val="none" w:sz="0" w:space="0" w:color="auto"/>
          </w:divBdr>
        </w:div>
        <w:div w:id="573976035">
          <w:marLeft w:val="480"/>
          <w:marRight w:val="0"/>
          <w:marTop w:val="0"/>
          <w:marBottom w:val="0"/>
          <w:divBdr>
            <w:top w:val="none" w:sz="0" w:space="0" w:color="auto"/>
            <w:left w:val="none" w:sz="0" w:space="0" w:color="auto"/>
            <w:bottom w:val="none" w:sz="0" w:space="0" w:color="auto"/>
            <w:right w:val="none" w:sz="0" w:space="0" w:color="auto"/>
          </w:divBdr>
        </w:div>
        <w:div w:id="2000229091">
          <w:marLeft w:val="480"/>
          <w:marRight w:val="0"/>
          <w:marTop w:val="0"/>
          <w:marBottom w:val="0"/>
          <w:divBdr>
            <w:top w:val="none" w:sz="0" w:space="0" w:color="auto"/>
            <w:left w:val="none" w:sz="0" w:space="0" w:color="auto"/>
            <w:bottom w:val="none" w:sz="0" w:space="0" w:color="auto"/>
            <w:right w:val="none" w:sz="0" w:space="0" w:color="auto"/>
          </w:divBdr>
        </w:div>
        <w:div w:id="559438966">
          <w:marLeft w:val="480"/>
          <w:marRight w:val="0"/>
          <w:marTop w:val="0"/>
          <w:marBottom w:val="0"/>
          <w:divBdr>
            <w:top w:val="none" w:sz="0" w:space="0" w:color="auto"/>
            <w:left w:val="none" w:sz="0" w:space="0" w:color="auto"/>
            <w:bottom w:val="none" w:sz="0" w:space="0" w:color="auto"/>
            <w:right w:val="none" w:sz="0" w:space="0" w:color="auto"/>
          </w:divBdr>
        </w:div>
        <w:div w:id="1049577272">
          <w:marLeft w:val="480"/>
          <w:marRight w:val="0"/>
          <w:marTop w:val="0"/>
          <w:marBottom w:val="0"/>
          <w:divBdr>
            <w:top w:val="none" w:sz="0" w:space="0" w:color="auto"/>
            <w:left w:val="none" w:sz="0" w:space="0" w:color="auto"/>
            <w:bottom w:val="none" w:sz="0" w:space="0" w:color="auto"/>
            <w:right w:val="none" w:sz="0" w:space="0" w:color="auto"/>
          </w:divBdr>
        </w:div>
        <w:div w:id="1043404312">
          <w:marLeft w:val="480"/>
          <w:marRight w:val="0"/>
          <w:marTop w:val="0"/>
          <w:marBottom w:val="0"/>
          <w:divBdr>
            <w:top w:val="none" w:sz="0" w:space="0" w:color="auto"/>
            <w:left w:val="none" w:sz="0" w:space="0" w:color="auto"/>
            <w:bottom w:val="none" w:sz="0" w:space="0" w:color="auto"/>
            <w:right w:val="none" w:sz="0" w:space="0" w:color="auto"/>
          </w:divBdr>
        </w:div>
        <w:div w:id="549651772">
          <w:marLeft w:val="480"/>
          <w:marRight w:val="0"/>
          <w:marTop w:val="0"/>
          <w:marBottom w:val="0"/>
          <w:divBdr>
            <w:top w:val="none" w:sz="0" w:space="0" w:color="auto"/>
            <w:left w:val="none" w:sz="0" w:space="0" w:color="auto"/>
            <w:bottom w:val="none" w:sz="0" w:space="0" w:color="auto"/>
            <w:right w:val="none" w:sz="0" w:space="0" w:color="auto"/>
          </w:divBdr>
        </w:div>
        <w:div w:id="1657490527">
          <w:marLeft w:val="480"/>
          <w:marRight w:val="0"/>
          <w:marTop w:val="0"/>
          <w:marBottom w:val="0"/>
          <w:divBdr>
            <w:top w:val="none" w:sz="0" w:space="0" w:color="auto"/>
            <w:left w:val="none" w:sz="0" w:space="0" w:color="auto"/>
            <w:bottom w:val="none" w:sz="0" w:space="0" w:color="auto"/>
            <w:right w:val="none" w:sz="0" w:space="0" w:color="auto"/>
          </w:divBdr>
        </w:div>
        <w:div w:id="145245595">
          <w:marLeft w:val="480"/>
          <w:marRight w:val="0"/>
          <w:marTop w:val="0"/>
          <w:marBottom w:val="0"/>
          <w:divBdr>
            <w:top w:val="none" w:sz="0" w:space="0" w:color="auto"/>
            <w:left w:val="none" w:sz="0" w:space="0" w:color="auto"/>
            <w:bottom w:val="none" w:sz="0" w:space="0" w:color="auto"/>
            <w:right w:val="none" w:sz="0" w:space="0" w:color="auto"/>
          </w:divBdr>
        </w:div>
        <w:div w:id="1569145256">
          <w:marLeft w:val="480"/>
          <w:marRight w:val="0"/>
          <w:marTop w:val="0"/>
          <w:marBottom w:val="0"/>
          <w:divBdr>
            <w:top w:val="none" w:sz="0" w:space="0" w:color="auto"/>
            <w:left w:val="none" w:sz="0" w:space="0" w:color="auto"/>
            <w:bottom w:val="none" w:sz="0" w:space="0" w:color="auto"/>
            <w:right w:val="none" w:sz="0" w:space="0" w:color="auto"/>
          </w:divBdr>
        </w:div>
        <w:div w:id="1556354665">
          <w:marLeft w:val="480"/>
          <w:marRight w:val="0"/>
          <w:marTop w:val="0"/>
          <w:marBottom w:val="0"/>
          <w:divBdr>
            <w:top w:val="none" w:sz="0" w:space="0" w:color="auto"/>
            <w:left w:val="none" w:sz="0" w:space="0" w:color="auto"/>
            <w:bottom w:val="none" w:sz="0" w:space="0" w:color="auto"/>
            <w:right w:val="none" w:sz="0" w:space="0" w:color="auto"/>
          </w:divBdr>
        </w:div>
        <w:div w:id="1487431397">
          <w:marLeft w:val="480"/>
          <w:marRight w:val="0"/>
          <w:marTop w:val="0"/>
          <w:marBottom w:val="0"/>
          <w:divBdr>
            <w:top w:val="none" w:sz="0" w:space="0" w:color="auto"/>
            <w:left w:val="none" w:sz="0" w:space="0" w:color="auto"/>
            <w:bottom w:val="none" w:sz="0" w:space="0" w:color="auto"/>
            <w:right w:val="none" w:sz="0" w:space="0" w:color="auto"/>
          </w:divBdr>
        </w:div>
        <w:div w:id="150994959">
          <w:marLeft w:val="480"/>
          <w:marRight w:val="0"/>
          <w:marTop w:val="0"/>
          <w:marBottom w:val="0"/>
          <w:divBdr>
            <w:top w:val="none" w:sz="0" w:space="0" w:color="auto"/>
            <w:left w:val="none" w:sz="0" w:space="0" w:color="auto"/>
            <w:bottom w:val="none" w:sz="0" w:space="0" w:color="auto"/>
            <w:right w:val="none" w:sz="0" w:space="0" w:color="auto"/>
          </w:divBdr>
        </w:div>
        <w:div w:id="1429812128">
          <w:marLeft w:val="480"/>
          <w:marRight w:val="0"/>
          <w:marTop w:val="0"/>
          <w:marBottom w:val="0"/>
          <w:divBdr>
            <w:top w:val="none" w:sz="0" w:space="0" w:color="auto"/>
            <w:left w:val="none" w:sz="0" w:space="0" w:color="auto"/>
            <w:bottom w:val="none" w:sz="0" w:space="0" w:color="auto"/>
            <w:right w:val="none" w:sz="0" w:space="0" w:color="auto"/>
          </w:divBdr>
        </w:div>
        <w:div w:id="256445330">
          <w:marLeft w:val="480"/>
          <w:marRight w:val="0"/>
          <w:marTop w:val="0"/>
          <w:marBottom w:val="0"/>
          <w:divBdr>
            <w:top w:val="none" w:sz="0" w:space="0" w:color="auto"/>
            <w:left w:val="none" w:sz="0" w:space="0" w:color="auto"/>
            <w:bottom w:val="none" w:sz="0" w:space="0" w:color="auto"/>
            <w:right w:val="none" w:sz="0" w:space="0" w:color="auto"/>
          </w:divBdr>
        </w:div>
        <w:div w:id="2105297337">
          <w:marLeft w:val="480"/>
          <w:marRight w:val="0"/>
          <w:marTop w:val="0"/>
          <w:marBottom w:val="0"/>
          <w:divBdr>
            <w:top w:val="none" w:sz="0" w:space="0" w:color="auto"/>
            <w:left w:val="none" w:sz="0" w:space="0" w:color="auto"/>
            <w:bottom w:val="none" w:sz="0" w:space="0" w:color="auto"/>
            <w:right w:val="none" w:sz="0" w:space="0" w:color="auto"/>
          </w:divBdr>
        </w:div>
        <w:div w:id="1748456910">
          <w:marLeft w:val="480"/>
          <w:marRight w:val="0"/>
          <w:marTop w:val="0"/>
          <w:marBottom w:val="0"/>
          <w:divBdr>
            <w:top w:val="none" w:sz="0" w:space="0" w:color="auto"/>
            <w:left w:val="none" w:sz="0" w:space="0" w:color="auto"/>
            <w:bottom w:val="none" w:sz="0" w:space="0" w:color="auto"/>
            <w:right w:val="none" w:sz="0" w:space="0" w:color="auto"/>
          </w:divBdr>
        </w:div>
        <w:div w:id="1462066357">
          <w:marLeft w:val="480"/>
          <w:marRight w:val="0"/>
          <w:marTop w:val="0"/>
          <w:marBottom w:val="0"/>
          <w:divBdr>
            <w:top w:val="none" w:sz="0" w:space="0" w:color="auto"/>
            <w:left w:val="none" w:sz="0" w:space="0" w:color="auto"/>
            <w:bottom w:val="none" w:sz="0" w:space="0" w:color="auto"/>
            <w:right w:val="none" w:sz="0" w:space="0" w:color="auto"/>
          </w:divBdr>
        </w:div>
        <w:div w:id="742340418">
          <w:marLeft w:val="480"/>
          <w:marRight w:val="0"/>
          <w:marTop w:val="0"/>
          <w:marBottom w:val="0"/>
          <w:divBdr>
            <w:top w:val="none" w:sz="0" w:space="0" w:color="auto"/>
            <w:left w:val="none" w:sz="0" w:space="0" w:color="auto"/>
            <w:bottom w:val="none" w:sz="0" w:space="0" w:color="auto"/>
            <w:right w:val="none" w:sz="0" w:space="0" w:color="auto"/>
          </w:divBdr>
        </w:div>
        <w:div w:id="10762130">
          <w:marLeft w:val="480"/>
          <w:marRight w:val="0"/>
          <w:marTop w:val="0"/>
          <w:marBottom w:val="0"/>
          <w:divBdr>
            <w:top w:val="none" w:sz="0" w:space="0" w:color="auto"/>
            <w:left w:val="none" w:sz="0" w:space="0" w:color="auto"/>
            <w:bottom w:val="none" w:sz="0" w:space="0" w:color="auto"/>
            <w:right w:val="none" w:sz="0" w:space="0" w:color="auto"/>
          </w:divBdr>
        </w:div>
        <w:div w:id="1901747222">
          <w:marLeft w:val="480"/>
          <w:marRight w:val="0"/>
          <w:marTop w:val="0"/>
          <w:marBottom w:val="0"/>
          <w:divBdr>
            <w:top w:val="none" w:sz="0" w:space="0" w:color="auto"/>
            <w:left w:val="none" w:sz="0" w:space="0" w:color="auto"/>
            <w:bottom w:val="none" w:sz="0" w:space="0" w:color="auto"/>
            <w:right w:val="none" w:sz="0" w:space="0" w:color="auto"/>
          </w:divBdr>
        </w:div>
        <w:div w:id="1492910972">
          <w:marLeft w:val="480"/>
          <w:marRight w:val="0"/>
          <w:marTop w:val="0"/>
          <w:marBottom w:val="0"/>
          <w:divBdr>
            <w:top w:val="none" w:sz="0" w:space="0" w:color="auto"/>
            <w:left w:val="none" w:sz="0" w:space="0" w:color="auto"/>
            <w:bottom w:val="none" w:sz="0" w:space="0" w:color="auto"/>
            <w:right w:val="none" w:sz="0" w:space="0" w:color="auto"/>
          </w:divBdr>
        </w:div>
        <w:div w:id="1099175458">
          <w:marLeft w:val="480"/>
          <w:marRight w:val="0"/>
          <w:marTop w:val="0"/>
          <w:marBottom w:val="0"/>
          <w:divBdr>
            <w:top w:val="none" w:sz="0" w:space="0" w:color="auto"/>
            <w:left w:val="none" w:sz="0" w:space="0" w:color="auto"/>
            <w:bottom w:val="none" w:sz="0" w:space="0" w:color="auto"/>
            <w:right w:val="none" w:sz="0" w:space="0" w:color="auto"/>
          </w:divBdr>
        </w:div>
        <w:div w:id="387730183">
          <w:marLeft w:val="480"/>
          <w:marRight w:val="0"/>
          <w:marTop w:val="0"/>
          <w:marBottom w:val="0"/>
          <w:divBdr>
            <w:top w:val="none" w:sz="0" w:space="0" w:color="auto"/>
            <w:left w:val="none" w:sz="0" w:space="0" w:color="auto"/>
            <w:bottom w:val="none" w:sz="0" w:space="0" w:color="auto"/>
            <w:right w:val="none" w:sz="0" w:space="0" w:color="auto"/>
          </w:divBdr>
        </w:div>
        <w:div w:id="1541937291">
          <w:marLeft w:val="480"/>
          <w:marRight w:val="0"/>
          <w:marTop w:val="0"/>
          <w:marBottom w:val="0"/>
          <w:divBdr>
            <w:top w:val="none" w:sz="0" w:space="0" w:color="auto"/>
            <w:left w:val="none" w:sz="0" w:space="0" w:color="auto"/>
            <w:bottom w:val="none" w:sz="0" w:space="0" w:color="auto"/>
            <w:right w:val="none" w:sz="0" w:space="0" w:color="auto"/>
          </w:divBdr>
        </w:div>
        <w:div w:id="526404229">
          <w:marLeft w:val="480"/>
          <w:marRight w:val="0"/>
          <w:marTop w:val="0"/>
          <w:marBottom w:val="0"/>
          <w:divBdr>
            <w:top w:val="none" w:sz="0" w:space="0" w:color="auto"/>
            <w:left w:val="none" w:sz="0" w:space="0" w:color="auto"/>
            <w:bottom w:val="none" w:sz="0" w:space="0" w:color="auto"/>
            <w:right w:val="none" w:sz="0" w:space="0" w:color="auto"/>
          </w:divBdr>
        </w:div>
        <w:div w:id="2099448681">
          <w:marLeft w:val="480"/>
          <w:marRight w:val="0"/>
          <w:marTop w:val="0"/>
          <w:marBottom w:val="0"/>
          <w:divBdr>
            <w:top w:val="none" w:sz="0" w:space="0" w:color="auto"/>
            <w:left w:val="none" w:sz="0" w:space="0" w:color="auto"/>
            <w:bottom w:val="none" w:sz="0" w:space="0" w:color="auto"/>
            <w:right w:val="none" w:sz="0" w:space="0" w:color="auto"/>
          </w:divBdr>
        </w:div>
        <w:div w:id="1473016223">
          <w:marLeft w:val="480"/>
          <w:marRight w:val="0"/>
          <w:marTop w:val="0"/>
          <w:marBottom w:val="0"/>
          <w:divBdr>
            <w:top w:val="none" w:sz="0" w:space="0" w:color="auto"/>
            <w:left w:val="none" w:sz="0" w:space="0" w:color="auto"/>
            <w:bottom w:val="none" w:sz="0" w:space="0" w:color="auto"/>
            <w:right w:val="none" w:sz="0" w:space="0" w:color="auto"/>
          </w:divBdr>
        </w:div>
        <w:div w:id="2134709950">
          <w:marLeft w:val="480"/>
          <w:marRight w:val="0"/>
          <w:marTop w:val="0"/>
          <w:marBottom w:val="0"/>
          <w:divBdr>
            <w:top w:val="none" w:sz="0" w:space="0" w:color="auto"/>
            <w:left w:val="none" w:sz="0" w:space="0" w:color="auto"/>
            <w:bottom w:val="none" w:sz="0" w:space="0" w:color="auto"/>
            <w:right w:val="none" w:sz="0" w:space="0" w:color="auto"/>
          </w:divBdr>
        </w:div>
        <w:div w:id="2001351979">
          <w:marLeft w:val="480"/>
          <w:marRight w:val="0"/>
          <w:marTop w:val="0"/>
          <w:marBottom w:val="0"/>
          <w:divBdr>
            <w:top w:val="none" w:sz="0" w:space="0" w:color="auto"/>
            <w:left w:val="none" w:sz="0" w:space="0" w:color="auto"/>
            <w:bottom w:val="none" w:sz="0" w:space="0" w:color="auto"/>
            <w:right w:val="none" w:sz="0" w:space="0" w:color="auto"/>
          </w:divBdr>
        </w:div>
        <w:div w:id="1472213662">
          <w:marLeft w:val="480"/>
          <w:marRight w:val="0"/>
          <w:marTop w:val="0"/>
          <w:marBottom w:val="0"/>
          <w:divBdr>
            <w:top w:val="none" w:sz="0" w:space="0" w:color="auto"/>
            <w:left w:val="none" w:sz="0" w:space="0" w:color="auto"/>
            <w:bottom w:val="none" w:sz="0" w:space="0" w:color="auto"/>
            <w:right w:val="none" w:sz="0" w:space="0" w:color="auto"/>
          </w:divBdr>
        </w:div>
        <w:div w:id="1648976358">
          <w:marLeft w:val="480"/>
          <w:marRight w:val="0"/>
          <w:marTop w:val="0"/>
          <w:marBottom w:val="0"/>
          <w:divBdr>
            <w:top w:val="none" w:sz="0" w:space="0" w:color="auto"/>
            <w:left w:val="none" w:sz="0" w:space="0" w:color="auto"/>
            <w:bottom w:val="none" w:sz="0" w:space="0" w:color="auto"/>
            <w:right w:val="none" w:sz="0" w:space="0" w:color="auto"/>
          </w:divBdr>
        </w:div>
        <w:div w:id="1539665826">
          <w:marLeft w:val="480"/>
          <w:marRight w:val="0"/>
          <w:marTop w:val="0"/>
          <w:marBottom w:val="0"/>
          <w:divBdr>
            <w:top w:val="none" w:sz="0" w:space="0" w:color="auto"/>
            <w:left w:val="none" w:sz="0" w:space="0" w:color="auto"/>
            <w:bottom w:val="none" w:sz="0" w:space="0" w:color="auto"/>
            <w:right w:val="none" w:sz="0" w:space="0" w:color="auto"/>
          </w:divBdr>
        </w:div>
        <w:div w:id="876814985">
          <w:marLeft w:val="480"/>
          <w:marRight w:val="0"/>
          <w:marTop w:val="0"/>
          <w:marBottom w:val="0"/>
          <w:divBdr>
            <w:top w:val="none" w:sz="0" w:space="0" w:color="auto"/>
            <w:left w:val="none" w:sz="0" w:space="0" w:color="auto"/>
            <w:bottom w:val="none" w:sz="0" w:space="0" w:color="auto"/>
            <w:right w:val="none" w:sz="0" w:space="0" w:color="auto"/>
          </w:divBdr>
        </w:div>
        <w:div w:id="1640526135">
          <w:marLeft w:val="480"/>
          <w:marRight w:val="0"/>
          <w:marTop w:val="0"/>
          <w:marBottom w:val="0"/>
          <w:divBdr>
            <w:top w:val="none" w:sz="0" w:space="0" w:color="auto"/>
            <w:left w:val="none" w:sz="0" w:space="0" w:color="auto"/>
            <w:bottom w:val="none" w:sz="0" w:space="0" w:color="auto"/>
            <w:right w:val="none" w:sz="0" w:space="0" w:color="auto"/>
          </w:divBdr>
        </w:div>
        <w:div w:id="1946572080">
          <w:marLeft w:val="480"/>
          <w:marRight w:val="0"/>
          <w:marTop w:val="0"/>
          <w:marBottom w:val="0"/>
          <w:divBdr>
            <w:top w:val="none" w:sz="0" w:space="0" w:color="auto"/>
            <w:left w:val="none" w:sz="0" w:space="0" w:color="auto"/>
            <w:bottom w:val="none" w:sz="0" w:space="0" w:color="auto"/>
            <w:right w:val="none" w:sz="0" w:space="0" w:color="auto"/>
          </w:divBdr>
        </w:div>
        <w:div w:id="1127088302">
          <w:marLeft w:val="480"/>
          <w:marRight w:val="0"/>
          <w:marTop w:val="0"/>
          <w:marBottom w:val="0"/>
          <w:divBdr>
            <w:top w:val="none" w:sz="0" w:space="0" w:color="auto"/>
            <w:left w:val="none" w:sz="0" w:space="0" w:color="auto"/>
            <w:bottom w:val="none" w:sz="0" w:space="0" w:color="auto"/>
            <w:right w:val="none" w:sz="0" w:space="0" w:color="auto"/>
          </w:divBdr>
        </w:div>
        <w:div w:id="309526733">
          <w:marLeft w:val="480"/>
          <w:marRight w:val="0"/>
          <w:marTop w:val="0"/>
          <w:marBottom w:val="0"/>
          <w:divBdr>
            <w:top w:val="none" w:sz="0" w:space="0" w:color="auto"/>
            <w:left w:val="none" w:sz="0" w:space="0" w:color="auto"/>
            <w:bottom w:val="none" w:sz="0" w:space="0" w:color="auto"/>
            <w:right w:val="none" w:sz="0" w:space="0" w:color="auto"/>
          </w:divBdr>
        </w:div>
        <w:div w:id="764880602">
          <w:marLeft w:val="480"/>
          <w:marRight w:val="0"/>
          <w:marTop w:val="0"/>
          <w:marBottom w:val="0"/>
          <w:divBdr>
            <w:top w:val="none" w:sz="0" w:space="0" w:color="auto"/>
            <w:left w:val="none" w:sz="0" w:space="0" w:color="auto"/>
            <w:bottom w:val="none" w:sz="0" w:space="0" w:color="auto"/>
            <w:right w:val="none" w:sz="0" w:space="0" w:color="auto"/>
          </w:divBdr>
        </w:div>
        <w:div w:id="184222238">
          <w:marLeft w:val="480"/>
          <w:marRight w:val="0"/>
          <w:marTop w:val="0"/>
          <w:marBottom w:val="0"/>
          <w:divBdr>
            <w:top w:val="none" w:sz="0" w:space="0" w:color="auto"/>
            <w:left w:val="none" w:sz="0" w:space="0" w:color="auto"/>
            <w:bottom w:val="none" w:sz="0" w:space="0" w:color="auto"/>
            <w:right w:val="none" w:sz="0" w:space="0" w:color="auto"/>
          </w:divBdr>
        </w:div>
        <w:div w:id="928584259">
          <w:marLeft w:val="480"/>
          <w:marRight w:val="0"/>
          <w:marTop w:val="0"/>
          <w:marBottom w:val="0"/>
          <w:divBdr>
            <w:top w:val="none" w:sz="0" w:space="0" w:color="auto"/>
            <w:left w:val="none" w:sz="0" w:space="0" w:color="auto"/>
            <w:bottom w:val="none" w:sz="0" w:space="0" w:color="auto"/>
            <w:right w:val="none" w:sz="0" w:space="0" w:color="auto"/>
          </w:divBdr>
        </w:div>
        <w:div w:id="647973640">
          <w:marLeft w:val="480"/>
          <w:marRight w:val="0"/>
          <w:marTop w:val="0"/>
          <w:marBottom w:val="0"/>
          <w:divBdr>
            <w:top w:val="none" w:sz="0" w:space="0" w:color="auto"/>
            <w:left w:val="none" w:sz="0" w:space="0" w:color="auto"/>
            <w:bottom w:val="none" w:sz="0" w:space="0" w:color="auto"/>
            <w:right w:val="none" w:sz="0" w:space="0" w:color="auto"/>
          </w:divBdr>
        </w:div>
        <w:div w:id="431436104">
          <w:marLeft w:val="480"/>
          <w:marRight w:val="0"/>
          <w:marTop w:val="0"/>
          <w:marBottom w:val="0"/>
          <w:divBdr>
            <w:top w:val="none" w:sz="0" w:space="0" w:color="auto"/>
            <w:left w:val="none" w:sz="0" w:space="0" w:color="auto"/>
            <w:bottom w:val="none" w:sz="0" w:space="0" w:color="auto"/>
            <w:right w:val="none" w:sz="0" w:space="0" w:color="auto"/>
          </w:divBdr>
        </w:div>
        <w:div w:id="731974727">
          <w:marLeft w:val="480"/>
          <w:marRight w:val="0"/>
          <w:marTop w:val="0"/>
          <w:marBottom w:val="0"/>
          <w:divBdr>
            <w:top w:val="none" w:sz="0" w:space="0" w:color="auto"/>
            <w:left w:val="none" w:sz="0" w:space="0" w:color="auto"/>
            <w:bottom w:val="none" w:sz="0" w:space="0" w:color="auto"/>
            <w:right w:val="none" w:sz="0" w:space="0" w:color="auto"/>
          </w:divBdr>
        </w:div>
        <w:div w:id="418982935">
          <w:marLeft w:val="480"/>
          <w:marRight w:val="0"/>
          <w:marTop w:val="0"/>
          <w:marBottom w:val="0"/>
          <w:divBdr>
            <w:top w:val="none" w:sz="0" w:space="0" w:color="auto"/>
            <w:left w:val="none" w:sz="0" w:space="0" w:color="auto"/>
            <w:bottom w:val="none" w:sz="0" w:space="0" w:color="auto"/>
            <w:right w:val="none" w:sz="0" w:space="0" w:color="auto"/>
          </w:divBdr>
        </w:div>
        <w:div w:id="2130510434">
          <w:marLeft w:val="480"/>
          <w:marRight w:val="0"/>
          <w:marTop w:val="0"/>
          <w:marBottom w:val="0"/>
          <w:divBdr>
            <w:top w:val="none" w:sz="0" w:space="0" w:color="auto"/>
            <w:left w:val="none" w:sz="0" w:space="0" w:color="auto"/>
            <w:bottom w:val="none" w:sz="0" w:space="0" w:color="auto"/>
            <w:right w:val="none" w:sz="0" w:space="0" w:color="auto"/>
          </w:divBdr>
        </w:div>
        <w:div w:id="2128234693">
          <w:marLeft w:val="480"/>
          <w:marRight w:val="0"/>
          <w:marTop w:val="0"/>
          <w:marBottom w:val="0"/>
          <w:divBdr>
            <w:top w:val="none" w:sz="0" w:space="0" w:color="auto"/>
            <w:left w:val="none" w:sz="0" w:space="0" w:color="auto"/>
            <w:bottom w:val="none" w:sz="0" w:space="0" w:color="auto"/>
            <w:right w:val="none" w:sz="0" w:space="0" w:color="auto"/>
          </w:divBdr>
        </w:div>
        <w:div w:id="1213730948">
          <w:marLeft w:val="480"/>
          <w:marRight w:val="0"/>
          <w:marTop w:val="0"/>
          <w:marBottom w:val="0"/>
          <w:divBdr>
            <w:top w:val="none" w:sz="0" w:space="0" w:color="auto"/>
            <w:left w:val="none" w:sz="0" w:space="0" w:color="auto"/>
            <w:bottom w:val="none" w:sz="0" w:space="0" w:color="auto"/>
            <w:right w:val="none" w:sz="0" w:space="0" w:color="auto"/>
          </w:divBdr>
        </w:div>
        <w:div w:id="440954518">
          <w:marLeft w:val="480"/>
          <w:marRight w:val="0"/>
          <w:marTop w:val="0"/>
          <w:marBottom w:val="0"/>
          <w:divBdr>
            <w:top w:val="none" w:sz="0" w:space="0" w:color="auto"/>
            <w:left w:val="none" w:sz="0" w:space="0" w:color="auto"/>
            <w:bottom w:val="none" w:sz="0" w:space="0" w:color="auto"/>
            <w:right w:val="none" w:sz="0" w:space="0" w:color="auto"/>
          </w:divBdr>
        </w:div>
        <w:div w:id="441651209">
          <w:marLeft w:val="480"/>
          <w:marRight w:val="0"/>
          <w:marTop w:val="0"/>
          <w:marBottom w:val="0"/>
          <w:divBdr>
            <w:top w:val="none" w:sz="0" w:space="0" w:color="auto"/>
            <w:left w:val="none" w:sz="0" w:space="0" w:color="auto"/>
            <w:bottom w:val="none" w:sz="0" w:space="0" w:color="auto"/>
            <w:right w:val="none" w:sz="0" w:space="0" w:color="auto"/>
          </w:divBdr>
        </w:div>
        <w:div w:id="727653238">
          <w:marLeft w:val="480"/>
          <w:marRight w:val="0"/>
          <w:marTop w:val="0"/>
          <w:marBottom w:val="0"/>
          <w:divBdr>
            <w:top w:val="none" w:sz="0" w:space="0" w:color="auto"/>
            <w:left w:val="none" w:sz="0" w:space="0" w:color="auto"/>
            <w:bottom w:val="none" w:sz="0" w:space="0" w:color="auto"/>
            <w:right w:val="none" w:sz="0" w:space="0" w:color="auto"/>
          </w:divBdr>
        </w:div>
        <w:div w:id="263534688">
          <w:marLeft w:val="480"/>
          <w:marRight w:val="0"/>
          <w:marTop w:val="0"/>
          <w:marBottom w:val="0"/>
          <w:divBdr>
            <w:top w:val="none" w:sz="0" w:space="0" w:color="auto"/>
            <w:left w:val="none" w:sz="0" w:space="0" w:color="auto"/>
            <w:bottom w:val="none" w:sz="0" w:space="0" w:color="auto"/>
            <w:right w:val="none" w:sz="0" w:space="0" w:color="auto"/>
          </w:divBdr>
        </w:div>
        <w:div w:id="1222255679">
          <w:marLeft w:val="480"/>
          <w:marRight w:val="0"/>
          <w:marTop w:val="0"/>
          <w:marBottom w:val="0"/>
          <w:divBdr>
            <w:top w:val="none" w:sz="0" w:space="0" w:color="auto"/>
            <w:left w:val="none" w:sz="0" w:space="0" w:color="auto"/>
            <w:bottom w:val="none" w:sz="0" w:space="0" w:color="auto"/>
            <w:right w:val="none" w:sz="0" w:space="0" w:color="auto"/>
          </w:divBdr>
        </w:div>
        <w:div w:id="191310625">
          <w:marLeft w:val="480"/>
          <w:marRight w:val="0"/>
          <w:marTop w:val="0"/>
          <w:marBottom w:val="0"/>
          <w:divBdr>
            <w:top w:val="none" w:sz="0" w:space="0" w:color="auto"/>
            <w:left w:val="none" w:sz="0" w:space="0" w:color="auto"/>
            <w:bottom w:val="none" w:sz="0" w:space="0" w:color="auto"/>
            <w:right w:val="none" w:sz="0" w:space="0" w:color="auto"/>
          </w:divBdr>
        </w:div>
        <w:div w:id="597829100">
          <w:marLeft w:val="480"/>
          <w:marRight w:val="0"/>
          <w:marTop w:val="0"/>
          <w:marBottom w:val="0"/>
          <w:divBdr>
            <w:top w:val="none" w:sz="0" w:space="0" w:color="auto"/>
            <w:left w:val="none" w:sz="0" w:space="0" w:color="auto"/>
            <w:bottom w:val="none" w:sz="0" w:space="0" w:color="auto"/>
            <w:right w:val="none" w:sz="0" w:space="0" w:color="auto"/>
          </w:divBdr>
        </w:div>
        <w:div w:id="1931771578">
          <w:marLeft w:val="480"/>
          <w:marRight w:val="0"/>
          <w:marTop w:val="0"/>
          <w:marBottom w:val="0"/>
          <w:divBdr>
            <w:top w:val="none" w:sz="0" w:space="0" w:color="auto"/>
            <w:left w:val="none" w:sz="0" w:space="0" w:color="auto"/>
            <w:bottom w:val="none" w:sz="0" w:space="0" w:color="auto"/>
            <w:right w:val="none" w:sz="0" w:space="0" w:color="auto"/>
          </w:divBdr>
        </w:div>
        <w:div w:id="1713267901">
          <w:marLeft w:val="480"/>
          <w:marRight w:val="0"/>
          <w:marTop w:val="0"/>
          <w:marBottom w:val="0"/>
          <w:divBdr>
            <w:top w:val="none" w:sz="0" w:space="0" w:color="auto"/>
            <w:left w:val="none" w:sz="0" w:space="0" w:color="auto"/>
            <w:bottom w:val="none" w:sz="0" w:space="0" w:color="auto"/>
            <w:right w:val="none" w:sz="0" w:space="0" w:color="auto"/>
          </w:divBdr>
        </w:div>
        <w:div w:id="1294942704">
          <w:marLeft w:val="480"/>
          <w:marRight w:val="0"/>
          <w:marTop w:val="0"/>
          <w:marBottom w:val="0"/>
          <w:divBdr>
            <w:top w:val="none" w:sz="0" w:space="0" w:color="auto"/>
            <w:left w:val="none" w:sz="0" w:space="0" w:color="auto"/>
            <w:bottom w:val="none" w:sz="0" w:space="0" w:color="auto"/>
            <w:right w:val="none" w:sz="0" w:space="0" w:color="auto"/>
          </w:divBdr>
        </w:div>
        <w:div w:id="904101128">
          <w:marLeft w:val="480"/>
          <w:marRight w:val="0"/>
          <w:marTop w:val="0"/>
          <w:marBottom w:val="0"/>
          <w:divBdr>
            <w:top w:val="none" w:sz="0" w:space="0" w:color="auto"/>
            <w:left w:val="none" w:sz="0" w:space="0" w:color="auto"/>
            <w:bottom w:val="none" w:sz="0" w:space="0" w:color="auto"/>
            <w:right w:val="none" w:sz="0" w:space="0" w:color="auto"/>
          </w:divBdr>
        </w:div>
        <w:div w:id="1443836740">
          <w:marLeft w:val="480"/>
          <w:marRight w:val="0"/>
          <w:marTop w:val="0"/>
          <w:marBottom w:val="0"/>
          <w:divBdr>
            <w:top w:val="none" w:sz="0" w:space="0" w:color="auto"/>
            <w:left w:val="none" w:sz="0" w:space="0" w:color="auto"/>
            <w:bottom w:val="none" w:sz="0" w:space="0" w:color="auto"/>
            <w:right w:val="none" w:sz="0" w:space="0" w:color="auto"/>
          </w:divBdr>
        </w:div>
        <w:div w:id="1329750524">
          <w:marLeft w:val="480"/>
          <w:marRight w:val="0"/>
          <w:marTop w:val="0"/>
          <w:marBottom w:val="0"/>
          <w:divBdr>
            <w:top w:val="none" w:sz="0" w:space="0" w:color="auto"/>
            <w:left w:val="none" w:sz="0" w:space="0" w:color="auto"/>
            <w:bottom w:val="none" w:sz="0" w:space="0" w:color="auto"/>
            <w:right w:val="none" w:sz="0" w:space="0" w:color="auto"/>
          </w:divBdr>
        </w:div>
        <w:div w:id="363944129">
          <w:marLeft w:val="480"/>
          <w:marRight w:val="0"/>
          <w:marTop w:val="0"/>
          <w:marBottom w:val="0"/>
          <w:divBdr>
            <w:top w:val="none" w:sz="0" w:space="0" w:color="auto"/>
            <w:left w:val="none" w:sz="0" w:space="0" w:color="auto"/>
            <w:bottom w:val="none" w:sz="0" w:space="0" w:color="auto"/>
            <w:right w:val="none" w:sz="0" w:space="0" w:color="auto"/>
          </w:divBdr>
        </w:div>
        <w:div w:id="426729400">
          <w:marLeft w:val="480"/>
          <w:marRight w:val="0"/>
          <w:marTop w:val="0"/>
          <w:marBottom w:val="0"/>
          <w:divBdr>
            <w:top w:val="none" w:sz="0" w:space="0" w:color="auto"/>
            <w:left w:val="none" w:sz="0" w:space="0" w:color="auto"/>
            <w:bottom w:val="none" w:sz="0" w:space="0" w:color="auto"/>
            <w:right w:val="none" w:sz="0" w:space="0" w:color="auto"/>
          </w:divBdr>
        </w:div>
        <w:div w:id="703797098">
          <w:marLeft w:val="480"/>
          <w:marRight w:val="0"/>
          <w:marTop w:val="0"/>
          <w:marBottom w:val="0"/>
          <w:divBdr>
            <w:top w:val="none" w:sz="0" w:space="0" w:color="auto"/>
            <w:left w:val="none" w:sz="0" w:space="0" w:color="auto"/>
            <w:bottom w:val="none" w:sz="0" w:space="0" w:color="auto"/>
            <w:right w:val="none" w:sz="0" w:space="0" w:color="auto"/>
          </w:divBdr>
        </w:div>
        <w:div w:id="1021786984">
          <w:marLeft w:val="480"/>
          <w:marRight w:val="0"/>
          <w:marTop w:val="0"/>
          <w:marBottom w:val="0"/>
          <w:divBdr>
            <w:top w:val="none" w:sz="0" w:space="0" w:color="auto"/>
            <w:left w:val="none" w:sz="0" w:space="0" w:color="auto"/>
            <w:bottom w:val="none" w:sz="0" w:space="0" w:color="auto"/>
            <w:right w:val="none" w:sz="0" w:space="0" w:color="auto"/>
          </w:divBdr>
        </w:div>
        <w:div w:id="428166011">
          <w:marLeft w:val="480"/>
          <w:marRight w:val="0"/>
          <w:marTop w:val="0"/>
          <w:marBottom w:val="0"/>
          <w:divBdr>
            <w:top w:val="none" w:sz="0" w:space="0" w:color="auto"/>
            <w:left w:val="none" w:sz="0" w:space="0" w:color="auto"/>
            <w:bottom w:val="none" w:sz="0" w:space="0" w:color="auto"/>
            <w:right w:val="none" w:sz="0" w:space="0" w:color="auto"/>
          </w:divBdr>
        </w:div>
        <w:div w:id="1327441253">
          <w:marLeft w:val="480"/>
          <w:marRight w:val="0"/>
          <w:marTop w:val="0"/>
          <w:marBottom w:val="0"/>
          <w:divBdr>
            <w:top w:val="none" w:sz="0" w:space="0" w:color="auto"/>
            <w:left w:val="none" w:sz="0" w:space="0" w:color="auto"/>
            <w:bottom w:val="none" w:sz="0" w:space="0" w:color="auto"/>
            <w:right w:val="none" w:sz="0" w:space="0" w:color="auto"/>
          </w:divBdr>
        </w:div>
        <w:div w:id="451020981">
          <w:marLeft w:val="480"/>
          <w:marRight w:val="0"/>
          <w:marTop w:val="0"/>
          <w:marBottom w:val="0"/>
          <w:divBdr>
            <w:top w:val="none" w:sz="0" w:space="0" w:color="auto"/>
            <w:left w:val="none" w:sz="0" w:space="0" w:color="auto"/>
            <w:bottom w:val="none" w:sz="0" w:space="0" w:color="auto"/>
            <w:right w:val="none" w:sz="0" w:space="0" w:color="auto"/>
          </w:divBdr>
        </w:div>
        <w:div w:id="16584370">
          <w:marLeft w:val="480"/>
          <w:marRight w:val="0"/>
          <w:marTop w:val="0"/>
          <w:marBottom w:val="0"/>
          <w:divBdr>
            <w:top w:val="none" w:sz="0" w:space="0" w:color="auto"/>
            <w:left w:val="none" w:sz="0" w:space="0" w:color="auto"/>
            <w:bottom w:val="none" w:sz="0" w:space="0" w:color="auto"/>
            <w:right w:val="none" w:sz="0" w:space="0" w:color="auto"/>
          </w:divBdr>
        </w:div>
        <w:div w:id="1405765100">
          <w:marLeft w:val="480"/>
          <w:marRight w:val="0"/>
          <w:marTop w:val="0"/>
          <w:marBottom w:val="0"/>
          <w:divBdr>
            <w:top w:val="none" w:sz="0" w:space="0" w:color="auto"/>
            <w:left w:val="none" w:sz="0" w:space="0" w:color="auto"/>
            <w:bottom w:val="none" w:sz="0" w:space="0" w:color="auto"/>
            <w:right w:val="none" w:sz="0" w:space="0" w:color="auto"/>
          </w:divBdr>
        </w:div>
        <w:div w:id="148405546">
          <w:marLeft w:val="480"/>
          <w:marRight w:val="0"/>
          <w:marTop w:val="0"/>
          <w:marBottom w:val="0"/>
          <w:divBdr>
            <w:top w:val="none" w:sz="0" w:space="0" w:color="auto"/>
            <w:left w:val="none" w:sz="0" w:space="0" w:color="auto"/>
            <w:bottom w:val="none" w:sz="0" w:space="0" w:color="auto"/>
            <w:right w:val="none" w:sz="0" w:space="0" w:color="auto"/>
          </w:divBdr>
        </w:div>
        <w:div w:id="1947619736">
          <w:marLeft w:val="480"/>
          <w:marRight w:val="0"/>
          <w:marTop w:val="0"/>
          <w:marBottom w:val="0"/>
          <w:divBdr>
            <w:top w:val="none" w:sz="0" w:space="0" w:color="auto"/>
            <w:left w:val="none" w:sz="0" w:space="0" w:color="auto"/>
            <w:bottom w:val="none" w:sz="0" w:space="0" w:color="auto"/>
            <w:right w:val="none" w:sz="0" w:space="0" w:color="auto"/>
          </w:divBdr>
        </w:div>
        <w:div w:id="1695300649">
          <w:marLeft w:val="480"/>
          <w:marRight w:val="0"/>
          <w:marTop w:val="0"/>
          <w:marBottom w:val="0"/>
          <w:divBdr>
            <w:top w:val="none" w:sz="0" w:space="0" w:color="auto"/>
            <w:left w:val="none" w:sz="0" w:space="0" w:color="auto"/>
            <w:bottom w:val="none" w:sz="0" w:space="0" w:color="auto"/>
            <w:right w:val="none" w:sz="0" w:space="0" w:color="auto"/>
          </w:divBdr>
        </w:div>
        <w:div w:id="2077897893">
          <w:marLeft w:val="480"/>
          <w:marRight w:val="0"/>
          <w:marTop w:val="0"/>
          <w:marBottom w:val="0"/>
          <w:divBdr>
            <w:top w:val="none" w:sz="0" w:space="0" w:color="auto"/>
            <w:left w:val="none" w:sz="0" w:space="0" w:color="auto"/>
            <w:bottom w:val="none" w:sz="0" w:space="0" w:color="auto"/>
            <w:right w:val="none" w:sz="0" w:space="0" w:color="auto"/>
          </w:divBdr>
        </w:div>
        <w:div w:id="705984837">
          <w:marLeft w:val="480"/>
          <w:marRight w:val="0"/>
          <w:marTop w:val="0"/>
          <w:marBottom w:val="0"/>
          <w:divBdr>
            <w:top w:val="none" w:sz="0" w:space="0" w:color="auto"/>
            <w:left w:val="none" w:sz="0" w:space="0" w:color="auto"/>
            <w:bottom w:val="none" w:sz="0" w:space="0" w:color="auto"/>
            <w:right w:val="none" w:sz="0" w:space="0" w:color="auto"/>
          </w:divBdr>
        </w:div>
        <w:div w:id="7488628">
          <w:marLeft w:val="480"/>
          <w:marRight w:val="0"/>
          <w:marTop w:val="0"/>
          <w:marBottom w:val="0"/>
          <w:divBdr>
            <w:top w:val="none" w:sz="0" w:space="0" w:color="auto"/>
            <w:left w:val="none" w:sz="0" w:space="0" w:color="auto"/>
            <w:bottom w:val="none" w:sz="0" w:space="0" w:color="auto"/>
            <w:right w:val="none" w:sz="0" w:space="0" w:color="auto"/>
          </w:divBdr>
        </w:div>
        <w:div w:id="574440468">
          <w:marLeft w:val="480"/>
          <w:marRight w:val="0"/>
          <w:marTop w:val="0"/>
          <w:marBottom w:val="0"/>
          <w:divBdr>
            <w:top w:val="none" w:sz="0" w:space="0" w:color="auto"/>
            <w:left w:val="none" w:sz="0" w:space="0" w:color="auto"/>
            <w:bottom w:val="none" w:sz="0" w:space="0" w:color="auto"/>
            <w:right w:val="none" w:sz="0" w:space="0" w:color="auto"/>
          </w:divBdr>
        </w:div>
        <w:div w:id="1451632904">
          <w:marLeft w:val="480"/>
          <w:marRight w:val="0"/>
          <w:marTop w:val="0"/>
          <w:marBottom w:val="0"/>
          <w:divBdr>
            <w:top w:val="none" w:sz="0" w:space="0" w:color="auto"/>
            <w:left w:val="none" w:sz="0" w:space="0" w:color="auto"/>
            <w:bottom w:val="none" w:sz="0" w:space="0" w:color="auto"/>
            <w:right w:val="none" w:sz="0" w:space="0" w:color="auto"/>
          </w:divBdr>
        </w:div>
        <w:div w:id="937717294">
          <w:marLeft w:val="480"/>
          <w:marRight w:val="0"/>
          <w:marTop w:val="0"/>
          <w:marBottom w:val="0"/>
          <w:divBdr>
            <w:top w:val="none" w:sz="0" w:space="0" w:color="auto"/>
            <w:left w:val="none" w:sz="0" w:space="0" w:color="auto"/>
            <w:bottom w:val="none" w:sz="0" w:space="0" w:color="auto"/>
            <w:right w:val="none" w:sz="0" w:space="0" w:color="auto"/>
          </w:divBdr>
        </w:div>
        <w:div w:id="1906601397">
          <w:marLeft w:val="480"/>
          <w:marRight w:val="0"/>
          <w:marTop w:val="0"/>
          <w:marBottom w:val="0"/>
          <w:divBdr>
            <w:top w:val="none" w:sz="0" w:space="0" w:color="auto"/>
            <w:left w:val="none" w:sz="0" w:space="0" w:color="auto"/>
            <w:bottom w:val="none" w:sz="0" w:space="0" w:color="auto"/>
            <w:right w:val="none" w:sz="0" w:space="0" w:color="auto"/>
          </w:divBdr>
        </w:div>
      </w:divsChild>
    </w:div>
    <w:div w:id="1589804256">
      <w:bodyDiv w:val="1"/>
      <w:marLeft w:val="0"/>
      <w:marRight w:val="0"/>
      <w:marTop w:val="0"/>
      <w:marBottom w:val="0"/>
      <w:divBdr>
        <w:top w:val="none" w:sz="0" w:space="0" w:color="auto"/>
        <w:left w:val="none" w:sz="0" w:space="0" w:color="auto"/>
        <w:bottom w:val="none" w:sz="0" w:space="0" w:color="auto"/>
        <w:right w:val="none" w:sz="0" w:space="0" w:color="auto"/>
      </w:divBdr>
    </w:div>
    <w:div w:id="1590311289">
      <w:bodyDiv w:val="1"/>
      <w:marLeft w:val="0"/>
      <w:marRight w:val="0"/>
      <w:marTop w:val="0"/>
      <w:marBottom w:val="0"/>
      <w:divBdr>
        <w:top w:val="none" w:sz="0" w:space="0" w:color="auto"/>
        <w:left w:val="none" w:sz="0" w:space="0" w:color="auto"/>
        <w:bottom w:val="none" w:sz="0" w:space="0" w:color="auto"/>
        <w:right w:val="none" w:sz="0" w:space="0" w:color="auto"/>
      </w:divBdr>
    </w:div>
    <w:div w:id="1593591581">
      <w:bodyDiv w:val="1"/>
      <w:marLeft w:val="0"/>
      <w:marRight w:val="0"/>
      <w:marTop w:val="0"/>
      <w:marBottom w:val="0"/>
      <w:divBdr>
        <w:top w:val="none" w:sz="0" w:space="0" w:color="auto"/>
        <w:left w:val="none" w:sz="0" w:space="0" w:color="auto"/>
        <w:bottom w:val="none" w:sz="0" w:space="0" w:color="auto"/>
        <w:right w:val="none" w:sz="0" w:space="0" w:color="auto"/>
      </w:divBdr>
    </w:div>
    <w:div w:id="1594780062">
      <w:bodyDiv w:val="1"/>
      <w:marLeft w:val="0"/>
      <w:marRight w:val="0"/>
      <w:marTop w:val="0"/>
      <w:marBottom w:val="0"/>
      <w:divBdr>
        <w:top w:val="none" w:sz="0" w:space="0" w:color="auto"/>
        <w:left w:val="none" w:sz="0" w:space="0" w:color="auto"/>
        <w:bottom w:val="none" w:sz="0" w:space="0" w:color="auto"/>
        <w:right w:val="none" w:sz="0" w:space="0" w:color="auto"/>
      </w:divBdr>
    </w:div>
    <w:div w:id="1595481754">
      <w:bodyDiv w:val="1"/>
      <w:marLeft w:val="0"/>
      <w:marRight w:val="0"/>
      <w:marTop w:val="0"/>
      <w:marBottom w:val="0"/>
      <w:divBdr>
        <w:top w:val="none" w:sz="0" w:space="0" w:color="auto"/>
        <w:left w:val="none" w:sz="0" w:space="0" w:color="auto"/>
        <w:bottom w:val="none" w:sz="0" w:space="0" w:color="auto"/>
        <w:right w:val="none" w:sz="0" w:space="0" w:color="auto"/>
      </w:divBdr>
    </w:div>
    <w:div w:id="1597441423">
      <w:bodyDiv w:val="1"/>
      <w:marLeft w:val="0"/>
      <w:marRight w:val="0"/>
      <w:marTop w:val="0"/>
      <w:marBottom w:val="0"/>
      <w:divBdr>
        <w:top w:val="none" w:sz="0" w:space="0" w:color="auto"/>
        <w:left w:val="none" w:sz="0" w:space="0" w:color="auto"/>
        <w:bottom w:val="none" w:sz="0" w:space="0" w:color="auto"/>
        <w:right w:val="none" w:sz="0" w:space="0" w:color="auto"/>
      </w:divBdr>
    </w:div>
    <w:div w:id="1597981312">
      <w:bodyDiv w:val="1"/>
      <w:marLeft w:val="0"/>
      <w:marRight w:val="0"/>
      <w:marTop w:val="0"/>
      <w:marBottom w:val="0"/>
      <w:divBdr>
        <w:top w:val="none" w:sz="0" w:space="0" w:color="auto"/>
        <w:left w:val="none" w:sz="0" w:space="0" w:color="auto"/>
        <w:bottom w:val="none" w:sz="0" w:space="0" w:color="auto"/>
        <w:right w:val="none" w:sz="0" w:space="0" w:color="auto"/>
      </w:divBdr>
    </w:div>
    <w:div w:id="1601065570">
      <w:bodyDiv w:val="1"/>
      <w:marLeft w:val="0"/>
      <w:marRight w:val="0"/>
      <w:marTop w:val="0"/>
      <w:marBottom w:val="0"/>
      <w:divBdr>
        <w:top w:val="none" w:sz="0" w:space="0" w:color="auto"/>
        <w:left w:val="none" w:sz="0" w:space="0" w:color="auto"/>
        <w:bottom w:val="none" w:sz="0" w:space="0" w:color="auto"/>
        <w:right w:val="none" w:sz="0" w:space="0" w:color="auto"/>
      </w:divBdr>
    </w:div>
    <w:div w:id="1601329122">
      <w:bodyDiv w:val="1"/>
      <w:marLeft w:val="0"/>
      <w:marRight w:val="0"/>
      <w:marTop w:val="0"/>
      <w:marBottom w:val="0"/>
      <w:divBdr>
        <w:top w:val="none" w:sz="0" w:space="0" w:color="auto"/>
        <w:left w:val="none" w:sz="0" w:space="0" w:color="auto"/>
        <w:bottom w:val="none" w:sz="0" w:space="0" w:color="auto"/>
        <w:right w:val="none" w:sz="0" w:space="0" w:color="auto"/>
      </w:divBdr>
    </w:div>
    <w:div w:id="1602376225">
      <w:bodyDiv w:val="1"/>
      <w:marLeft w:val="0"/>
      <w:marRight w:val="0"/>
      <w:marTop w:val="0"/>
      <w:marBottom w:val="0"/>
      <w:divBdr>
        <w:top w:val="none" w:sz="0" w:space="0" w:color="auto"/>
        <w:left w:val="none" w:sz="0" w:space="0" w:color="auto"/>
        <w:bottom w:val="none" w:sz="0" w:space="0" w:color="auto"/>
        <w:right w:val="none" w:sz="0" w:space="0" w:color="auto"/>
      </w:divBdr>
    </w:div>
    <w:div w:id="1602834374">
      <w:bodyDiv w:val="1"/>
      <w:marLeft w:val="0"/>
      <w:marRight w:val="0"/>
      <w:marTop w:val="0"/>
      <w:marBottom w:val="0"/>
      <w:divBdr>
        <w:top w:val="none" w:sz="0" w:space="0" w:color="auto"/>
        <w:left w:val="none" w:sz="0" w:space="0" w:color="auto"/>
        <w:bottom w:val="none" w:sz="0" w:space="0" w:color="auto"/>
        <w:right w:val="none" w:sz="0" w:space="0" w:color="auto"/>
      </w:divBdr>
    </w:div>
    <w:div w:id="1604222190">
      <w:bodyDiv w:val="1"/>
      <w:marLeft w:val="0"/>
      <w:marRight w:val="0"/>
      <w:marTop w:val="0"/>
      <w:marBottom w:val="0"/>
      <w:divBdr>
        <w:top w:val="none" w:sz="0" w:space="0" w:color="auto"/>
        <w:left w:val="none" w:sz="0" w:space="0" w:color="auto"/>
        <w:bottom w:val="none" w:sz="0" w:space="0" w:color="auto"/>
        <w:right w:val="none" w:sz="0" w:space="0" w:color="auto"/>
      </w:divBdr>
    </w:div>
    <w:div w:id="1604264837">
      <w:bodyDiv w:val="1"/>
      <w:marLeft w:val="0"/>
      <w:marRight w:val="0"/>
      <w:marTop w:val="0"/>
      <w:marBottom w:val="0"/>
      <w:divBdr>
        <w:top w:val="none" w:sz="0" w:space="0" w:color="auto"/>
        <w:left w:val="none" w:sz="0" w:space="0" w:color="auto"/>
        <w:bottom w:val="none" w:sz="0" w:space="0" w:color="auto"/>
        <w:right w:val="none" w:sz="0" w:space="0" w:color="auto"/>
      </w:divBdr>
    </w:div>
    <w:div w:id="1605067061">
      <w:bodyDiv w:val="1"/>
      <w:marLeft w:val="0"/>
      <w:marRight w:val="0"/>
      <w:marTop w:val="0"/>
      <w:marBottom w:val="0"/>
      <w:divBdr>
        <w:top w:val="none" w:sz="0" w:space="0" w:color="auto"/>
        <w:left w:val="none" w:sz="0" w:space="0" w:color="auto"/>
        <w:bottom w:val="none" w:sz="0" w:space="0" w:color="auto"/>
        <w:right w:val="none" w:sz="0" w:space="0" w:color="auto"/>
      </w:divBdr>
    </w:div>
    <w:div w:id="1606766523">
      <w:bodyDiv w:val="1"/>
      <w:marLeft w:val="0"/>
      <w:marRight w:val="0"/>
      <w:marTop w:val="0"/>
      <w:marBottom w:val="0"/>
      <w:divBdr>
        <w:top w:val="none" w:sz="0" w:space="0" w:color="auto"/>
        <w:left w:val="none" w:sz="0" w:space="0" w:color="auto"/>
        <w:bottom w:val="none" w:sz="0" w:space="0" w:color="auto"/>
        <w:right w:val="none" w:sz="0" w:space="0" w:color="auto"/>
      </w:divBdr>
    </w:div>
    <w:div w:id="1607426710">
      <w:bodyDiv w:val="1"/>
      <w:marLeft w:val="0"/>
      <w:marRight w:val="0"/>
      <w:marTop w:val="0"/>
      <w:marBottom w:val="0"/>
      <w:divBdr>
        <w:top w:val="none" w:sz="0" w:space="0" w:color="auto"/>
        <w:left w:val="none" w:sz="0" w:space="0" w:color="auto"/>
        <w:bottom w:val="none" w:sz="0" w:space="0" w:color="auto"/>
        <w:right w:val="none" w:sz="0" w:space="0" w:color="auto"/>
      </w:divBdr>
    </w:div>
    <w:div w:id="1607689824">
      <w:bodyDiv w:val="1"/>
      <w:marLeft w:val="0"/>
      <w:marRight w:val="0"/>
      <w:marTop w:val="0"/>
      <w:marBottom w:val="0"/>
      <w:divBdr>
        <w:top w:val="none" w:sz="0" w:space="0" w:color="auto"/>
        <w:left w:val="none" w:sz="0" w:space="0" w:color="auto"/>
        <w:bottom w:val="none" w:sz="0" w:space="0" w:color="auto"/>
        <w:right w:val="none" w:sz="0" w:space="0" w:color="auto"/>
      </w:divBdr>
    </w:div>
    <w:div w:id="1609659903">
      <w:bodyDiv w:val="1"/>
      <w:marLeft w:val="0"/>
      <w:marRight w:val="0"/>
      <w:marTop w:val="0"/>
      <w:marBottom w:val="0"/>
      <w:divBdr>
        <w:top w:val="none" w:sz="0" w:space="0" w:color="auto"/>
        <w:left w:val="none" w:sz="0" w:space="0" w:color="auto"/>
        <w:bottom w:val="none" w:sz="0" w:space="0" w:color="auto"/>
        <w:right w:val="none" w:sz="0" w:space="0" w:color="auto"/>
      </w:divBdr>
    </w:div>
    <w:div w:id="1611745221">
      <w:bodyDiv w:val="1"/>
      <w:marLeft w:val="0"/>
      <w:marRight w:val="0"/>
      <w:marTop w:val="0"/>
      <w:marBottom w:val="0"/>
      <w:divBdr>
        <w:top w:val="none" w:sz="0" w:space="0" w:color="auto"/>
        <w:left w:val="none" w:sz="0" w:space="0" w:color="auto"/>
        <w:bottom w:val="none" w:sz="0" w:space="0" w:color="auto"/>
        <w:right w:val="none" w:sz="0" w:space="0" w:color="auto"/>
      </w:divBdr>
    </w:div>
    <w:div w:id="1612779310">
      <w:bodyDiv w:val="1"/>
      <w:marLeft w:val="0"/>
      <w:marRight w:val="0"/>
      <w:marTop w:val="0"/>
      <w:marBottom w:val="0"/>
      <w:divBdr>
        <w:top w:val="none" w:sz="0" w:space="0" w:color="auto"/>
        <w:left w:val="none" w:sz="0" w:space="0" w:color="auto"/>
        <w:bottom w:val="none" w:sz="0" w:space="0" w:color="auto"/>
        <w:right w:val="none" w:sz="0" w:space="0" w:color="auto"/>
      </w:divBdr>
    </w:div>
    <w:div w:id="1619021109">
      <w:bodyDiv w:val="1"/>
      <w:marLeft w:val="0"/>
      <w:marRight w:val="0"/>
      <w:marTop w:val="0"/>
      <w:marBottom w:val="0"/>
      <w:divBdr>
        <w:top w:val="none" w:sz="0" w:space="0" w:color="auto"/>
        <w:left w:val="none" w:sz="0" w:space="0" w:color="auto"/>
        <w:bottom w:val="none" w:sz="0" w:space="0" w:color="auto"/>
        <w:right w:val="none" w:sz="0" w:space="0" w:color="auto"/>
      </w:divBdr>
    </w:div>
    <w:div w:id="1622682394">
      <w:bodyDiv w:val="1"/>
      <w:marLeft w:val="0"/>
      <w:marRight w:val="0"/>
      <w:marTop w:val="0"/>
      <w:marBottom w:val="0"/>
      <w:divBdr>
        <w:top w:val="none" w:sz="0" w:space="0" w:color="auto"/>
        <w:left w:val="none" w:sz="0" w:space="0" w:color="auto"/>
        <w:bottom w:val="none" w:sz="0" w:space="0" w:color="auto"/>
        <w:right w:val="none" w:sz="0" w:space="0" w:color="auto"/>
      </w:divBdr>
    </w:div>
    <w:div w:id="1625230066">
      <w:bodyDiv w:val="1"/>
      <w:marLeft w:val="0"/>
      <w:marRight w:val="0"/>
      <w:marTop w:val="0"/>
      <w:marBottom w:val="0"/>
      <w:divBdr>
        <w:top w:val="none" w:sz="0" w:space="0" w:color="auto"/>
        <w:left w:val="none" w:sz="0" w:space="0" w:color="auto"/>
        <w:bottom w:val="none" w:sz="0" w:space="0" w:color="auto"/>
        <w:right w:val="none" w:sz="0" w:space="0" w:color="auto"/>
      </w:divBdr>
    </w:div>
    <w:div w:id="1628125509">
      <w:bodyDiv w:val="1"/>
      <w:marLeft w:val="0"/>
      <w:marRight w:val="0"/>
      <w:marTop w:val="0"/>
      <w:marBottom w:val="0"/>
      <w:divBdr>
        <w:top w:val="none" w:sz="0" w:space="0" w:color="auto"/>
        <w:left w:val="none" w:sz="0" w:space="0" w:color="auto"/>
        <w:bottom w:val="none" w:sz="0" w:space="0" w:color="auto"/>
        <w:right w:val="none" w:sz="0" w:space="0" w:color="auto"/>
      </w:divBdr>
    </w:div>
    <w:div w:id="1629778386">
      <w:bodyDiv w:val="1"/>
      <w:marLeft w:val="0"/>
      <w:marRight w:val="0"/>
      <w:marTop w:val="0"/>
      <w:marBottom w:val="0"/>
      <w:divBdr>
        <w:top w:val="none" w:sz="0" w:space="0" w:color="auto"/>
        <w:left w:val="none" w:sz="0" w:space="0" w:color="auto"/>
        <w:bottom w:val="none" w:sz="0" w:space="0" w:color="auto"/>
        <w:right w:val="none" w:sz="0" w:space="0" w:color="auto"/>
      </w:divBdr>
    </w:div>
    <w:div w:id="1632247725">
      <w:bodyDiv w:val="1"/>
      <w:marLeft w:val="0"/>
      <w:marRight w:val="0"/>
      <w:marTop w:val="0"/>
      <w:marBottom w:val="0"/>
      <w:divBdr>
        <w:top w:val="none" w:sz="0" w:space="0" w:color="auto"/>
        <w:left w:val="none" w:sz="0" w:space="0" w:color="auto"/>
        <w:bottom w:val="none" w:sz="0" w:space="0" w:color="auto"/>
        <w:right w:val="none" w:sz="0" w:space="0" w:color="auto"/>
      </w:divBdr>
    </w:div>
    <w:div w:id="1635940953">
      <w:bodyDiv w:val="1"/>
      <w:marLeft w:val="0"/>
      <w:marRight w:val="0"/>
      <w:marTop w:val="0"/>
      <w:marBottom w:val="0"/>
      <w:divBdr>
        <w:top w:val="none" w:sz="0" w:space="0" w:color="auto"/>
        <w:left w:val="none" w:sz="0" w:space="0" w:color="auto"/>
        <w:bottom w:val="none" w:sz="0" w:space="0" w:color="auto"/>
        <w:right w:val="none" w:sz="0" w:space="0" w:color="auto"/>
      </w:divBdr>
    </w:div>
    <w:div w:id="1636570557">
      <w:bodyDiv w:val="1"/>
      <w:marLeft w:val="0"/>
      <w:marRight w:val="0"/>
      <w:marTop w:val="0"/>
      <w:marBottom w:val="0"/>
      <w:divBdr>
        <w:top w:val="none" w:sz="0" w:space="0" w:color="auto"/>
        <w:left w:val="none" w:sz="0" w:space="0" w:color="auto"/>
        <w:bottom w:val="none" w:sz="0" w:space="0" w:color="auto"/>
        <w:right w:val="none" w:sz="0" w:space="0" w:color="auto"/>
      </w:divBdr>
    </w:div>
    <w:div w:id="1639457037">
      <w:bodyDiv w:val="1"/>
      <w:marLeft w:val="0"/>
      <w:marRight w:val="0"/>
      <w:marTop w:val="0"/>
      <w:marBottom w:val="0"/>
      <w:divBdr>
        <w:top w:val="none" w:sz="0" w:space="0" w:color="auto"/>
        <w:left w:val="none" w:sz="0" w:space="0" w:color="auto"/>
        <w:bottom w:val="none" w:sz="0" w:space="0" w:color="auto"/>
        <w:right w:val="none" w:sz="0" w:space="0" w:color="auto"/>
      </w:divBdr>
    </w:div>
    <w:div w:id="1639873613">
      <w:bodyDiv w:val="1"/>
      <w:marLeft w:val="0"/>
      <w:marRight w:val="0"/>
      <w:marTop w:val="0"/>
      <w:marBottom w:val="0"/>
      <w:divBdr>
        <w:top w:val="none" w:sz="0" w:space="0" w:color="auto"/>
        <w:left w:val="none" w:sz="0" w:space="0" w:color="auto"/>
        <w:bottom w:val="none" w:sz="0" w:space="0" w:color="auto"/>
        <w:right w:val="none" w:sz="0" w:space="0" w:color="auto"/>
      </w:divBdr>
    </w:div>
    <w:div w:id="1641111738">
      <w:bodyDiv w:val="1"/>
      <w:marLeft w:val="0"/>
      <w:marRight w:val="0"/>
      <w:marTop w:val="0"/>
      <w:marBottom w:val="0"/>
      <w:divBdr>
        <w:top w:val="none" w:sz="0" w:space="0" w:color="auto"/>
        <w:left w:val="none" w:sz="0" w:space="0" w:color="auto"/>
        <w:bottom w:val="none" w:sz="0" w:space="0" w:color="auto"/>
        <w:right w:val="none" w:sz="0" w:space="0" w:color="auto"/>
      </w:divBdr>
    </w:div>
    <w:div w:id="1642072931">
      <w:bodyDiv w:val="1"/>
      <w:marLeft w:val="0"/>
      <w:marRight w:val="0"/>
      <w:marTop w:val="0"/>
      <w:marBottom w:val="0"/>
      <w:divBdr>
        <w:top w:val="none" w:sz="0" w:space="0" w:color="auto"/>
        <w:left w:val="none" w:sz="0" w:space="0" w:color="auto"/>
        <w:bottom w:val="none" w:sz="0" w:space="0" w:color="auto"/>
        <w:right w:val="none" w:sz="0" w:space="0" w:color="auto"/>
      </w:divBdr>
    </w:div>
    <w:div w:id="1642997132">
      <w:bodyDiv w:val="1"/>
      <w:marLeft w:val="0"/>
      <w:marRight w:val="0"/>
      <w:marTop w:val="0"/>
      <w:marBottom w:val="0"/>
      <w:divBdr>
        <w:top w:val="none" w:sz="0" w:space="0" w:color="auto"/>
        <w:left w:val="none" w:sz="0" w:space="0" w:color="auto"/>
        <w:bottom w:val="none" w:sz="0" w:space="0" w:color="auto"/>
        <w:right w:val="none" w:sz="0" w:space="0" w:color="auto"/>
      </w:divBdr>
    </w:div>
    <w:div w:id="1643192100">
      <w:bodyDiv w:val="1"/>
      <w:marLeft w:val="0"/>
      <w:marRight w:val="0"/>
      <w:marTop w:val="0"/>
      <w:marBottom w:val="0"/>
      <w:divBdr>
        <w:top w:val="none" w:sz="0" w:space="0" w:color="auto"/>
        <w:left w:val="none" w:sz="0" w:space="0" w:color="auto"/>
        <w:bottom w:val="none" w:sz="0" w:space="0" w:color="auto"/>
        <w:right w:val="none" w:sz="0" w:space="0" w:color="auto"/>
      </w:divBdr>
    </w:div>
    <w:div w:id="1644584677">
      <w:bodyDiv w:val="1"/>
      <w:marLeft w:val="0"/>
      <w:marRight w:val="0"/>
      <w:marTop w:val="0"/>
      <w:marBottom w:val="0"/>
      <w:divBdr>
        <w:top w:val="none" w:sz="0" w:space="0" w:color="auto"/>
        <w:left w:val="none" w:sz="0" w:space="0" w:color="auto"/>
        <w:bottom w:val="none" w:sz="0" w:space="0" w:color="auto"/>
        <w:right w:val="none" w:sz="0" w:space="0" w:color="auto"/>
      </w:divBdr>
    </w:div>
    <w:div w:id="1644652589">
      <w:bodyDiv w:val="1"/>
      <w:marLeft w:val="0"/>
      <w:marRight w:val="0"/>
      <w:marTop w:val="0"/>
      <w:marBottom w:val="0"/>
      <w:divBdr>
        <w:top w:val="none" w:sz="0" w:space="0" w:color="auto"/>
        <w:left w:val="none" w:sz="0" w:space="0" w:color="auto"/>
        <w:bottom w:val="none" w:sz="0" w:space="0" w:color="auto"/>
        <w:right w:val="none" w:sz="0" w:space="0" w:color="auto"/>
      </w:divBdr>
    </w:div>
    <w:div w:id="1645625567">
      <w:bodyDiv w:val="1"/>
      <w:marLeft w:val="0"/>
      <w:marRight w:val="0"/>
      <w:marTop w:val="0"/>
      <w:marBottom w:val="0"/>
      <w:divBdr>
        <w:top w:val="none" w:sz="0" w:space="0" w:color="auto"/>
        <w:left w:val="none" w:sz="0" w:space="0" w:color="auto"/>
        <w:bottom w:val="none" w:sz="0" w:space="0" w:color="auto"/>
        <w:right w:val="none" w:sz="0" w:space="0" w:color="auto"/>
      </w:divBdr>
    </w:div>
    <w:div w:id="1646815299">
      <w:bodyDiv w:val="1"/>
      <w:marLeft w:val="0"/>
      <w:marRight w:val="0"/>
      <w:marTop w:val="0"/>
      <w:marBottom w:val="0"/>
      <w:divBdr>
        <w:top w:val="none" w:sz="0" w:space="0" w:color="auto"/>
        <w:left w:val="none" w:sz="0" w:space="0" w:color="auto"/>
        <w:bottom w:val="none" w:sz="0" w:space="0" w:color="auto"/>
        <w:right w:val="none" w:sz="0" w:space="0" w:color="auto"/>
      </w:divBdr>
    </w:div>
    <w:div w:id="1647396686">
      <w:bodyDiv w:val="1"/>
      <w:marLeft w:val="0"/>
      <w:marRight w:val="0"/>
      <w:marTop w:val="0"/>
      <w:marBottom w:val="0"/>
      <w:divBdr>
        <w:top w:val="none" w:sz="0" w:space="0" w:color="auto"/>
        <w:left w:val="none" w:sz="0" w:space="0" w:color="auto"/>
        <w:bottom w:val="none" w:sz="0" w:space="0" w:color="auto"/>
        <w:right w:val="none" w:sz="0" w:space="0" w:color="auto"/>
      </w:divBdr>
    </w:div>
    <w:div w:id="1647737382">
      <w:bodyDiv w:val="1"/>
      <w:marLeft w:val="0"/>
      <w:marRight w:val="0"/>
      <w:marTop w:val="0"/>
      <w:marBottom w:val="0"/>
      <w:divBdr>
        <w:top w:val="none" w:sz="0" w:space="0" w:color="auto"/>
        <w:left w:val="none" w:sz="0" w:space="0" w:color="auto"/>
        <w:bottom w:val="none" w:sz="0" w:space="0" w:color="auto"/>
        <w:right w:val="none" w:sz="0" w:space="0" w:color="auto"/>
      </w:divBdr>
    </w:div>
    <w:div w:id="1649244698">
      <w:bodyDiv w:val="1"/>
      <w:marLeft w:val="0"/>
      <w:marRight w:val="0"/>
      <w:marTop w:val="0"/>
      <w:marBottom w:val="0"/>
      <w:divBdr>
        <w:top w:val="none" w:sz="0" w:space="0" w:color="auto"/>
        <w:left w:val="none" w:sz="0" w:space="0" w:color="auto"/>
        <w:bottom w:val="none" w:sz="0" w:space="0" w:color="auto"/>
        <w:right w:val="none" w:sz="0" w:space="0" w:color="auto"/>
      </w:divBdr>
    </w:div>
    <w:div w:id="1654288447">
      <w:bodyDiv w:val="1"/>
      <w:marLeft w:val="0"/>
      <w:marRight w:val="0"/>
      <w:marTop w:val="0"/>
      <w:marBottom w:val="0"/>
      <w:divBdr>
        <w:top w:val="none" w:sz="0" w:space="0" w:color="auto"/>
        <w:left w:val="none" w:sz="0" w:space="0" w:color="auto"/>
        <w:bottom w:val="none" w:sz="0" w:space="0" w:color="auto"/>
        <w:right w:val="none" w:sz="0" w:space="0" w:color="auto"/>
      </w:divBdr>
    </w:div>
    <w:div w:id="1655839625">
      <w:bodyDiv w:val="1"/>
      <w:marLeft w:val="0"/>
      <w:marRight w:val="0"/>
      <w:marTop w:val="0"/>
      <w:marBottom w:val="0"/>
      <w:divBdr>
        <w:top w:val="none" w:sz="0" w:space="0" w:color="auto"/>
        <w:left w:val="none" w:sz="0" w:space="0" w:color="auto"/>
        <w:bottom w:val="none" w:sz="0" w:space="0" w:color="auto"/>
        <w:right w:val="none" w:sz="0" w:space="0" w:color="auto"/>
      </w:divBdr>
    </w:div>
    <w:div w:id="1656294616">
      <w:bodyDiv w:val="1"/>
      <w:marLeft w:val="0"/>
      <w:marRight w:val="0"/>
      <w:marTop w:val="0"/>
      <w:marBottom w:val="0"/>
      <w:divBdr>
        <w:top w:val="none" w:sz="0" w:space="0" w:color="auto"/>
        <w:left w:val="none" w:sz="0" w:space="0" w:color="auto"/>
        <w:bottom w:val="none" w:sz="0" w:space="0" w:color="auto"/>
        <w:right w:val="none" w:sz="0" w:space="0" w:color="auto"/>
      </w:divBdr>
    </w:div>
    <w:div w:id="1657101268">
      <w:bodyDiv w:val="1"/>
      <w:marLeft w:val="0"/>
      <w:marRight w:val="0"/>
      <w:marTop w:val="0"/>
      <w:marBottom w:val="0"/>
      <w:divBdr>
        <w:top w:val="none" w:sz="0" w:space="0" w:color="auto"/>
        <w:left w:val="none" w:sz="0" w:space="0" w:color="auto"/>
        <w:bottom w:val="none" w:sz="0" w:space="0" w:color="auto"/>
        <w:right w:val="none" w:sz="0" w:space="0" w:color="auto"/>
      </w:divBdr>
    </w:div>
    <w:div w:id="1657152677">
      <w:bodyDiv w:val="1"/>
      <w:marLeft w:val="0"/>
      <w:marRight w:val="0"/>
      <w:marTop w:val="0"/>
      <w:marBottom w:val="0"/>
      <w:divBdr>
        <w:top w:val="none" w:sz="0" w:space="0" w:color="auto"/>
        <w:left w:val="none" w:sz="0" w:space="0" w:color="auto"/>
        <w:bottom w:val="none" w:sz="0" w:space="0" w:color="auto"/>
        <w:right w:val="none" w:sz="0" w:space="0" w:color="auto"/>
      </w:divBdr>
    </w:div>
    <w:div w:id="1657680811">
      <w:bodyDiv w:val="1"/>
      <w:marLeft w:val="0"/>
      <w:marRight w:val="0"/>
      <w:marTop w:val="0"/>
      <w:marBottom w:val="0"/>
      <w:divBdr>
        <w:top w:val="none" w:sz="0" w:space="0" w:color="auto"/>
        <w:left w:val="none" w:sz="0" w:space="0" w:color="auto"/>
        <w:bottom w:val="none" w:sz="0" w:space="0" w:color="auto"/>
        <w:right w:val="none" w:sz="0" w:space="0" w:color="auto"/>
      </w:divBdr>
    </w:div>
    <w:div w:id="1658725630">
      <w:bodyDiv w:val="1"/>
      <w:marLeft w:val="0"/>
      <w:marRight w:val="0"/>
      <w:marTop w:val="0"/>
      <w:marBottom w:val="0"/>
      <w:divBdr>
        <w:top w:val="none" w:sz="0" w:space="0" w:color="auto"/>
        <w:left w:val="none" w:sz="0" w:space="0" w:color="auto"/>
        <w:bottom w:val="none" w:sz="0" w:space="0" w:color="auto"/>
        <w:right w:val="none" w:sz="0" w:space="0" w:color="auto"/>
      </w:divBdr>
    </w:div>
    <w:div w:id="1658849384">
      <w:bodyDiv w:val="1"/>
      <w:marLeft w:val="0"/>
      <w:marRight w:val="0"/>
      <w:marTop w:val="0"/>
      <w:marBottom w:val="0"/>
      <w:divBdr>
        <w:top w:val="none" w:sz="0" w:space="0" w:color="auto"/>
        <w:left w:val="none" w:sz="0" w:space="0" w:color="auto"/>
        <w:bottom w:val="none" w:sz="0" w:space="0" w:color="auto"/>
        <w:right w:val="none" w:sz="0" w:space="0" w:color="auto"/>
      </w:divBdr>
    </w:div>
    <w:div w:id="1661809033">
      <w:bodyDiv w:val="1"/>
      <w:marLeft w:val="0"/>
      <w:marRight w:val="0"/>
      <w:marTop w:val="0"/>
      <w:marBottom w:val="0"/>
      <w:divBdr>
        <w:top w:val="none" w:sz="0" w:space="0" w:color="auto"/>
        <w:left w:val="none" w:sz="0" w:space="0" w:color="auto"/>
        <w:bottom w:val="none" w:sz="0" w:space="0" w:color="auto"/>
        <w:right w:val="none" w:sz="0" w:space="0" w:color="auto"/>
      </w:divBdr>
    </w:div>
    <w:div w:id="1662196657">
      <w:bodyDiv w:val="1"/>
      <w:marLeft w:val="0"/>
      <w:marRight w:val="0"/>
      <w:marTop w:val="0"/>
      <w:marBottom w:val="0"/>
      <w:divBdr>
        <w:top w:val="none" w:sz="0" w:space="0" w:color="auto"/>
        <w:left w:val="none" w:sz="0" w:space="0" w:color="auto"/>
        <w:bottom w:val="none" w:sz="0" w:space="0" w:color="auto"/>
        <w:right w:val="none" w:sz="0" w:space="0" w:color="auto"/>
      </w:divBdr>
    </w:div>
    <w:div w:id="1663309491">
      <w:bodyDiv w:val="1"/>
      <w:marLeft w:val="0"/>
      <w:marRight w:val="0"/>
      <w:marTop w:val="0"/>
      <w:marBottom w:val="0"/>
      <w:divBdr>
        <w:top w:val="none" w:sz="0" w:space="0" w:color="auto"/>
        <w:left w:val="none" w:sz="0" w:space="0" w:color="auto"/>
        <w:bottom w:val="none" w:sz="0" w:space="0" w:color="auto"/>
        <w:right w:val="none" w:sz="0" w:space="0" w:color="auto"/>
      </w:divBdr>
    </w:div>
    <w:div w:id="1663465448">
      <w:bodyDiv w:val="1"/>
      <w:marLeft w:val="0"/>
      <w:marRight w:val="0"/>
      <w:marTop w:val="0"/>
      <w:marBottom w:val="0"/>
      <w:divBdr>
        <w:top w:val="none" w:sz="0" w:space="0" w:color="auto"/>
        <w:left w:val="none" w:sz="0" w:space="0" w:color="auto"/>
        <w:bottom w:val="none" w:sz="0" w:space="0" w:color="auto"/>
        <w:right w:val="none" w:sz="0" w:space="0" w:color="auto"/>
      </w:divBdr>
    </w:div>
    <w:div w:id="1665477586">
      <w:bodyDiv w:val="1"/>
      <w:marLeft w:val="0"/>
      <w:marRight w:val="0"/>
      <w:marTop w:val="0"/>
      <w:marBottom w:val="0"/>
      <w:divBdr>
        <w:top w:val="none" w:sz="0" w:space="0" w:color="auto"/>
        <w:left w:val="none" w:sz="0" w:space="0" w:color="auto"/>
        <w:bottom w:val="none" w:sz="0" w:space="0" w:color="auto"/>
        <w:right w:val="none" w:sz="0" w:space="0" w:color="auto"/>
      </w:divBdr>
    </w:div>
    <w:div w:id="1665817820">
      <w:bodyDiv w:val="1"/>
      <w:marLeft w:val="0"/>
      <w:marRight w:val="0"/>
      <w:marTop w:val="0"/>
      <w:marBottom w:val="0"/>
      <w:divBdr>
        <w:top w:val="none" w:sz="0" w:space="0" w:color="auto"/>
        <w:left w:val="none" w:sz="0" w:space="0" w:color="auto"/>
        <w:bottom w:val="none" w:sz="0" w:space="0" w:color="auto"/>
        <w:right w:val="none" w:sz="0" w:space="0" w:color="auto"/>
      </w:divBdr>
    </w:div>
    <w:div w:id="1667322767">
      <w:bodyDiv w:val="1"/>
      <w:marLeft w:val="0"/>
      <w:marRight w:val="0"/>
      <w:marTop w:val="0"/>
      <w:marBottom w:val="0"/>
      <w:divBdr>
        <w:top w:val="none" w:sz="0" w:space="0" w:color="auto"/>
        <w:left w:val="none" w:sz="0" w:space="0" w:color="auto"/>
        <w:bottom w:val="none" w:sz="0" w:space="0" w:color="auto"/>
        <w:right w:val="none" w:sz="0" w:space="0" w:color="auto"/>
      </w:divBdr>
    </w:div>
    <w:div w:id="1668745126">
      <w:bodyDiv w:val="1"/>
      <w:marLeft w:val="0"/>
      <w:marRight w:val="0"/>
      <w:marTop w:val="0"/>
      <w:marBottom w:val="0"/>
      <w:divBdr>
        <w:top w:val="none" w:sz="0" w:space="0" w:color="auto"/>
        <w:left w:val="none" w:sz="0" w:space="0" w:color="auto"/>
        <w:bottom w:val="none" w:sz="0" w:space="0" w:color="auto"/>
        <w:right w:val="none" w:sz="0" w:space="0" w:color="auto"/>
      </w:divBdr>
    </w:div>
    <w:div w:id="1670596665">
      <w:bodyDiv w:val="1"/>
      <w:marLeft w:val="0"/>
      <w:marRight w:val="0"/>
      <w:marTop w:val="0"/>
      <w:marBottom w:val="0"/>
      <w:divBdr>
        <w:top w:val="none" w:sz="0" w:space="0" w:color="auto"/>
        <w:left w:val="none" w:sz="0" w:space="0" w:color="auto"/>
        <w:bottom w:val="none" w:sz="0" w:space="0" w:color="auto"/>
        <w:right w:val="none" w:sz="0" w:space="0" w:color="auto"/>
      </w:divBdr>
    </w:div>
    <w:div w:id="1671327714">
      <w:bodyDiv w:val="1"/>
      <w:marLeft w:val="0"/>
      <w:marRight w:val="0"/>
      <w:marTop w:val="0"/>
      <w:marBottom w:val="0"/>
      <w:divBdr>
        <w:top w:val="none" w:sz="0" w:space="0" w:color="auto"/>
        <w:left w:val="none" w:sz="0" w:space="0" w:color="auto"/>
        <w:bottom w:val="none" w:sz="0" w:space="0" w:color="auto"/>
        <w:right w:val="none" w:sz="0" w:space="0" w:color="auto"/>
      </w:divBdr>
    </w:div>
    <w:div w:id="1671517969">
      <w:bodyDiv w:val="1"/>
      <w:marLeft w:val="0"/>
      <w:marRight w:val="0"/>
      <w:marTop w:val="0"/>
      <w:marBottom w:val="0"/>
      <w:divBdr>
        <w:top w:val="none" w:sz="0" w:space="0" w:color="auto"/>
        <w:left w:val="none" w:sz="0" w:space="0" w:color="auto"/>
        <w:bottom w:val="none" w:sz="0" w:space="0" w:color="auto"/>
        <w:right w:val="none" w:sz="0" w:space="0" w:color="auto"/>
      </w:divBdr>
    </w:div>
    <w:div w:id="1671715281">
      <w:bodyDiv w:val="1"/>
      <w:marLeft w:val="0"/>
      <w:marRight w:val="0"/>
      <w:marTop w:val="0"/>
      <w:marBottom w:val="0"/>
      <w:divBdr>
        <w:top w:val="none" w:sz="0" w:space="0" w:color="auto"/>
        <w:left w:val="none" w:sz="0" w:space="0" w:color="auto"/>
        <w:bottom w:val="none" w:sz="0" w:space="0" w:color="auto"/>
        <w:right w:val="none" w:sz="0" w:space="0" w:color="auto"/>
      </w:divBdr>
    </w:div>
    <w:div w:id="1672640752">
      <w:bodyDiv w:val="1"/>
      <w:marLeft w:val="0"/>
      <w:marRight w:val="0"/>
      <w:marTop w:val="0"/>
      <w:marBottom w:val="0"/>
      <w:divBdr>
        <w:top w:val="none" w:sz="0" w:space="0" w:color="auto"/>
        <w:left w:val="none" w:sz="0" w:space="0" w:color="auto"/>
        <w:bottom w:val="none" w:sz="0" w:space="0" w:color="auto"/>
        <w:right w:val="none" w:sz="0" w:space="0" w:color="auto"/>
      </w:divBdr>
    </w:div>
    <w:div w:id="1673223101">
      <w:bodyDiv w:val="1"/>
      <w:marLeft w:val="0"/>
      <w:marRight w:val="0"/>
      <w:marTop w:val="0"/>
      <w:marBottom w:val="0"/>
      <w:divBdr>
        <w:top w:val="none" w:sz="0" w:space="0" w:color="auto"/>
        <w:left w:val="none" w:sz="0" w:space="0" w:color="auto"/>
        <w:bottom w:val="none" w:sz="0" w:space="0" w:color="auto"/>
        <w:right w:val="none" w:sz="0" w:space="0" w:color="auto"/>
      </w:divBdr>
    </w:div>
    <w:div w:id="1677461768">
      <w:bodyDiv w:val="1"/>
      <w:marLeft w:val="0"/>
      <w:marRight w:val="0"/>
      <w:marTop w:val="0"/>
      <w:marBottom w:val="0"/>
      <w:divBdr>
        <w:top w:val="none" w:sz="0" w:space="0" w:color="auto"/>
        <w:left w:val="none" w:sz="0" w:space="0" w:color="auto"/>
        <w:bottom w:val="none" w:sz="0" w:space="0" w:color="auto"/>
        <w:right w:val="none" w:sz="0" w:space="0" w:color="auto"/>
      </w:divBdr>
    </w:div>
    <w:div w:id="1679769302">
      <w:bodyDiv w:val="1"/>
      <w:marLeft w:val="0"/>
      <w:marRight w:val="0"/>
      <w:marTop w:val="0"/>
      <w:marBottom w:val="0"/>
      <w:divBdr>
        <w:top w:val="none" w:sz="0" w:space="0" w:color="auto"/>
        <w:left w:val="none" w:sz="0" w:space="0" w:color="auto"/>
        <w:bottom w:val="none" w:sz="0" w:space="0" w:color="auto"/>
        <w:right w:val="none" w:sz="0" w:space="0" w:color="auto"/>
      </w:divBdr>
    </w:div>
    <w:div w:id="1684013485">
      <w:bodyDiv w:val="1"/>
      <w:marLeft w:val="0"/>
      <w:marRight w:val="0"/>
      <w:marTop w:val="0"/>
      <w:marBottom w:val="0"/>
      <w:divBdr>
        <w:top w:val="none" w:sz="0" w:space="0" w:color="auto"/>
        <w:left w:val="none" w:sz="0" w:space="0" w:color="auto"/>
        <w:bottom w:val="none" w:sz="0" w:space="0" w:color="auto"/>
        <w:right w:val="none" w:sz="0" w:space="0" w:color="auto"/>
      </w:divBdr>
      <w:divsChild>
        <w:div w:id="700974498">
          <w:marLeft w:val="480"/>
          <w:marRight w:val="0"/>
          <w:marTop w:val="0"/>
          <w:marBottom w:val="0"/>
          <w:divBdr>
            <w:top w:val="none" w:sz="0" w:space="0" w:color="auto"/>
            <w:left w:val="none" w:sz="0" w:space="0" w:color="auto"/>
            <w:bottom w:val="none" w:sz="0" w:space="0" w:color="auto"/>
            <w:right w:val="none" w:sz="0" w:space="0" w:color="auto"/>
          </w:divBdr>
        </w:div>
        <w:div w:id="764882473">
          <w:marLeft w:val="480"/>
          <w:marRight w:val="0"/>
          <w:marTop w:val="0"/>
          <w:marBottom w:val="0"/>
          <w:divBdr>
            <w:top w:val="none" w:sz="0" w:space="0" w:color="auto"/>
            <w:left w:val="none" w:sz="0" w:space="0" w:color="auto"/>
            <w:bottom w:val="none" w:sz="0" w:space="0" w:color="auto"/>
            <w:right w:val="none" w:sz="0" w:space="0" w:color="auto"/>
          </w:divBdr>
        </w:div>
        <w:div w:id="2030376070">
          <w:marLeft w:val="480"/>
          <w:marRight w:val="0"/>
          <w:marTop w:val="0"/>
          <w:marBottom w:val="0"/>
          <w:divBdr>
            <w:top w:val="none" w:sz="0" w:space="0" w:color="auto"/>
            <w:left w:val="none" w:sz="0" w:space="0" w:color="auto"/>
            <w:bottom w:val="none" w:sz="0" w:space="0" w:color="auto"/>
            <w:right w:val="none" w:sz="0" w:space="0" w:color="auto"/>
          </w:divBdr>
        </w:div>
        <w:div w:id="1404647436">
          <w:marLeft w:val="480"/>
          <w:marRight w:val="0"/>
          <w:marTop w:val="0"/>
          <w:marBottom w:val="0"/>
          <w:divBdr>
            <w:top w:val="none" w:sz="0" w:space="0" w:color="auto"/>
            <w:left w:val="none" w:sz="0" w:space="0" w:color="auto"/>
            <w:bottom w:val="none" w:sz="0" w:space="0" w:color="auto"/>
            <w:right w:val="none" w:sz="0" w:space="0" w:color="auto"/>
          </w:divBdr>
        </w:div>
        <w:div w:id="1181898578">
          <w:marLeft w:val="480"/>
          <w:marRight w:val="0"/>
          <w:marTop w:val="0"/>
          <w:marBottom w:val="0"/>
          <w:divBdr>
            <w:top w:val="none" w:sz="0" w:space="0" w:color="auto"/>
            <w:left w:val="none" w:sz="0" w:space="0" w:color="auto"/>
            <w:bottom w:val="none" w:sz="0" w:space="0" w:color="auto"/>
            <w:right w:val="none" w:sz="0" w:space="0" w:color="auto"/>
          </w:divBdr>
        </w:div>
        <w:div w:id="2007895900">
          <w:marLeft w:val="480"/>
          <w:marRight w:val="0"/>
          <w:marTop w:val="0"/>
          <w:marBottom w:val="0"/>
          <w:divBdr>
            <w:top w:val="none" w:sz="0" w:space="0" w:color="auto"/>
            <w:left w:val="none" w:sz="0" w:space="0" w:color="auto"/>
            <w:bottom w:val="none" w:sz="0" w:space="0" w:color="auto"/>
            <w:right w:val="none" w:sz="0" w:space="0" w:color="auto"/>
          </w:divBdr>
        </w:div>
        <w:div w:id="1147673852">
          <w:marLeft w:val="480"/>
          <w:marRight w:val="0"/>
          <w:marTop w:val="0"/>
          <w:marBottom w:val="0"/>
          <w:divBdr>
            <w:top w:val="none" w:sz="0" w:space="0" w:color="auto"/>
            <w:left w:val="none" w:sz="0" w:space="0" w:color="auto"/>
            <w:bottom w:val="none" w:sz="0" w:space="0" w:color="auto"/>
            <w:right w:val="none" w:sz="0" w:space="0" w:color="auto"/>
          </w:divBdr>
        </w:div>
        <w:div w:id="287006189">
          <w:marLeft w:val="480"/>
          <w:marRight w:val="0"/>
          <w:marTop w:val="0"/>
          <w:marBottom w:val="0"/>
          <w:divBdr>
            <w:top w:val="none" w:sz="0" w:space="0" w:color="auto"/>
            <w:left w:val="none" w:sz="0" w:space="0" w:color="auto"/>
            <w:bottom w:val="none" w:sz="0" w:space="0" w:color="auto"/>
            <w:right w:val="none" w:sz="0" w:space="0" w:color="auto"/>
          </w:divBdr>
        </w:div>
        <w:div w:id="1684018619">
          <w:marLeft w:val="480"/>
          <w:marRight w:val="0"/>
          <w:marTop w:val="0"/>
          <w:marBottom w:val="0"/>
          <w:divBdr>
            <w:top w:val="none" w:sz="0" w:space="0" w:color="auto"/>
            <w:left w:val="none" w:sz="0" w:space="0" w:color="auto"/>
            <w:bottom w:val="none" w:sz="0" w:space="0" w:color="auto"/>
            <w:right w:val="none" w:sz="0" w:space="0" w:color="auto"/>
          </w:divBdr>
        </w:div>
        <w:div w:id="1025786179">
          <w:marLeft w:val="480"/>
          <w:marRight w:val="0"/>
          <w:marTop w:val="0"/>
          <w:marBottom w:val="0"/>
          <w:divBdr>
            <w:top w:val="none" w:sz="0" w:space="0" w:color="auto"/>
            <w:left w:val="none" w:sz="0" w:space="0" w:color="auto"/>
            <w:bottom w:val="none" w:sz="0" w:space="0" w:color="auto"/>
            <w:right w:val="none" w:sz="0" w:space="0" w:color="auto"/>
          </w:divBdr>
        </w:div>
        <w:div w:id="799342655">
          <w:marLeft w:val="480"/>
          <w:marRight w:val="0"/>
          <w:marTop w:val="0"/>
          <w:marBottom w:val="0"/>
          <w:divBdr>
            <w:top w:val="none" w:sz="0" w:space="0" w:color="auto"/>
            <w:left w:val="none" w:sz="0" w:space="0" w:color="auto"/>
            <w:bottom w:val="none" w:sz="0" w:space="0" w:color="auto"/>
            <w:right w:val="none" w:sz="0" w:space="0" w:color="auto"/>
          </w:divBdr>
        </w:div>
        <w:div w:id="1751273798">
          <w:marLeft w:val="480"/>
          <w:marRight w:val="0"/>
          <w:marTop w:val="0"/>
          <w:marBottom w:val="0"/>
          <w:divBdr>
            <w:top w:val="none" w:sz="0" w:space="0" w:color="auto"/>
            <w:left w:val="none" w:sz="0" w:space="0" w:color="auto"/>
            <w:bottom w:val="none" w:sz="0" w:space="0" w:color="auto"/>
            <w:right w:val="none" w:sz="0" w:space="0" w:color="auto"/>
          </w:divBdr>
        </w:div>
        <w:div w:id="127213889">
          <w:marLeft w:val="480"/>
          <w:marRight w:val="0"/>
          <w:marTop w:val="0"/>
          <w:marBottom w:val="0"/>
          <w:divBdr>
            <w:top w:val="none" w:sz="0" w:space="0" w:color="auto"/>
            <w:left w:val="none" w:sz="0" w:space="0" w:color="auto"/>
            <w:bottom w:val="none" w:sz="0" w:space="0" w:color="auto"/>
            <w:right w:val="none" w:sz="0" w:space="0" w:color="auto"/>
          </w:divBdr>
        </w:div>
        <w:div w:id="967012794">
          <w:marLeft w:val="480"/>
          <w:marRight w:val="0"/>
          <w:marTop w:val="0"/>
          <w:marBottom w:val="0"/>
          <w:divBdr>
            <w:top w:val="none" w:sz="0" w:space="0" w:color="auto"/>
            <w:left w:val="none" w:sz="0" w:space="0" w:color="auto"/>
            <w:bottom w:val="none" w:sz="0" w:space="0" w:color="auto"/>
            <w:right w:val="none" w:sz="0" w:space="0" w:color="auto"/>
          </w:divBdr>
        </w:div>
        <w:div w:id="140081543">
          <w:marLeft w:val="480"/>
          <w:marRight w:val="0"/>
          <w:marTop w:val="0"/>
          <w:marBottom w:val="0"/>
          <w:divBdr>
            <w:top w:val="none" w:sz="0" w:space="0" w:color="auto"/>
            <w:left w:val="none" w:sz="0" w:space="0" w:color="auto"/>
            <w:bottom w:val="none" w:sz="0" w:space="0" w:color="auto"/>
            <w:right w:val="none" w:sz="0" w:space="0" w:color="auto"/>
          </w:divBdr>
        </w:div>
        <w:div w:id="1666397273">
          <w:marLeft w:val="480"/>
          <w:marRight w:val="0"/>
          <w:marTop w:val="0"/>
          <w:marBottom w:val="0"/>
          <w:divBdr>
            <w:top w:val="none" w:sz="0" w:space="0" w:color="auto"/>
            <w:left w:val="none" w:sz="0" w:space="0" w:color="auto"/>
            <w:bottom w:val="none" w:sz="0" w:space="0" w:color="auto"/>
            <w:right w:val="none" w:sz="0" w:space="0" w:color="auto"/>
          </w:divBdr>
        </w:div>
        <w:div w:id="1196579765">
          <w:marLeft w:val="480"/>
          <w:marRight w:val="0"/>
          <w:marTop w:val="0"/>
          <w:marBottom w:val="0"/>
          <w:divBdr>
            <w:top w:val="none" w:sz="0" w:space="0" w:color="auto"/>
            <w:left w:val="none" w:sz="0" w:space="0" w:color="auto"/>
            <w:bottom w:val="none" w:sz="0" w:space="0" w:color="auto"/>
            <w:right w:val="none" w:sz="0" w:space="0" w:color="auto"/>
          </w:divBdr>
        </w:div>
        <w:div w:id="1461728494">
          <w:marLeft w:val="480"/>
          <w:marRight w:val="0"/>
          <w:marTop w:val="0"/>
          <w:marBottom w:val="0"/>
          <w:divBdr>
            <w:top w:val="none" w:sz="0" w:space="0" w:color="auto"/>
            <w:left w:val="none" w:sz="0" w:space="0" w:color="auto"/>
            <w:bottom w:val="none" w:sz="0" w:space="0" w:color="auto"/>
            <w:right w:val="none" w:sz="0" w:space="0" w:color="auto"/>
          </w:divBdr>
        </w:div>
        <w:div w:id="399060244">
          <w:marLeft w:val="480"/>
          <w:marRight w:val="0"/>
          <w:marTop w:val="0"/>
          <w:marBottom w:val="0"/>
          <w:divBdr>
            <w:top w:val="none" w:sz="0" w:space="0" w:color="auto"/>
            <w:left w:val="none" w:sz="0" w:space="0" w:color="auto"/>
            <w:bottom w:val="none" w:sz="0" w:space="0" w:color="auto"/>
            <w:right w:val="none" w:sz="0" w:space="0" w:color="auto"/>
          </w:divBdr>
        </w:div>
        <w:div w:id="1757357019">
          <w:marLeft w:val="480"/>
          <w:marRight w:val="0"/>
          <w:marTop w:val="0"/>
          <w:marBottom w:val="0"/>
          <w:divBdr>
            <w:top w:val="none" w:sz="0" w:space="0" w:color="auto"/>
            <w:left w:val="none" w:sz="0" w:space="0" w:color="auto"/>
            <w:bottom w:val="none" w:sz="0" w:space="0" w:color="auto"/>
            <w:right w:val="none" w:sz="0" w:space="0" w:color="auto"/>
          </w:divBdr>
        </w:div>
        <w:div w:id="615218240">
          <w:marLeft w:val="480"/>
          <w:marRight w:val="0"/>
          <w:marTop w:val="0"/>
          <w:marBottom w:val="0"/>
          <w:divBdr>
            <w:top w:val="none" w:sz="0" w:space="0" w:color="auto"/>
            <w:left w:val="none" w:sz="0" w:space="0" w:color="auto"/>
            <w:bottom w:val="none" w:sz="0" w:space="0" w:color="auto"/>
            <w:right w:val="none" w:sz="0" w:space="0" w:color="auto"/>
          </w:divBdr>
        </w:div>
        <w:div w:id="1666203032">
          <w:marLeft w:val="480"/>
          <w:marRight w:val="0"/>
          <w:marTop w:val="0"/>
          <w:marBottom w:val="0"/>
          <w:divBdr>
            <w:top w:val="none" w:sz="0" w:space="0" w:color="auto"/>
            <w:left w:val="none" w:sz="0" w:space="0" w:color="auto"/>
            <w:bottom w:val="none" w:sz="0" w:space="0" w:color="auto"/>
            <w:right w:val="none" w:sz="0" w:space="0" w:color="auto"/>
          </w:divBdr>
        </w:div>
        <w:div w:id="2073311500">
          <w:marLeft w:val="480"/>
          <w:marRight w:val="0"/>
          <w:marTop w:val="0"/>
          <w:marBottom w:val="0"/>
          <w:divBdr>
            <w:top w:val="none" w:sz="0" w:space="0" w:color="auto"/>
            <w:left w:val="none" w:sz="0" w:space="0" w:color="auto"/>
            <w:bottom w:val="none" w:sz="0" w:space="0" w:color="auto"/>
            <w:right w:val="none" w:sz="0" w:space="0" w:color="auto"/>
          </w:divBdr>
        </w:div>
        <w:div w:id="236134769">
          <w:marLeft w:val="480"/>
          <w:marRight w:val="0"/>
          <w:marTop w:val="0"/>
          <w:marBottom w:val="0"/>
          <w:divBdr>
            <w:top w:val="none" w:sz="0" w:space="0" w:color="auto"/>
            <w:left w:val="none" w:sz="0" w:space="0" w:color="auto"/>
            <w:bottom w:val="none" w:sz="0" w:space="0" w:color="auto"/>
            <w:right w:val="none" w:sz="0" w:space="0" w:color="auto"/>
          </w:divBdr>
        </w:div>
        <w:div w:id="253559325">
          <w:marLeft w:val="480"/>
          <w:marRight w:val="0"/>
          <w:marTop w:val="0"/>
          <w:marBottom w:val="0"/>
          <w:divBdr>
            <w:top w:val="none" w:sz="0" w:space="0" w:color="auto"/>
            <w:left w:val="none" w:sz="0" w:space="0" w:color="auto"/>
            <w:bottom w:val="none" w:sz="0" w:space="0" w:color="auto"/>
            <w:right w:val="none" w:sz="0" w:space="0" w:color="auto"/>
          </w:divBdr>
        </w:div>
        <w:div w:id="351684165">
          <w:marLeft w:val="480"/>
          <w:marRight w:val="0"/>
          <w:marTop w:val="0"/>
          <w:marBottom w:val="0"/>
          <w:divBdr>
            <w:top w:val="none" w:sz="0" w:space="0" w:color="auto"/>
            <w:left w:val="none" w:sz="0" w:space="0" w:color="auto"/>
            <w:bottom w:val="none" w:sz="0" w:space="0" w:color="auto"/>
            <w:right w:val="none" w:sz="0" w:space="0" w:color="auto"/>
          </w:divBdr>
        </w:div>
        <w:div w:id="1351370058">
          <w:marLeft w:val="480"/>
          <w:marRight w:val="0"/>
          <w:marTop w:val="0"/>
          <w:marBottom w:val="0"/>
          <w:divBdr>
            <w:top w:val="none" w:sz="0" w:space="0" w:color="auto"/>
            <w:left w:val="none" w:sz="0" w:space="0" w:color="auto"/>
            <w:bottom w:val="none" w:sz="0" w:space="0" w:color="auto"/>
            <w:right w:val="none" w:sz="0" w:space="0" w:color="auto"/>
          </w:divBdr>
        </w:div>
        <w:div w:id="1215234058">
          <w:marLeft w:val="480"/>
          <w:marRight w:val="0"/>
          <w:marTop w:val="0"/>
          <w:marBottom w:val="0"/>
          <w:divBdr>
            <w:top w:val="none" w:sz="0" w:space="0" w:color="auto"/>
            <w:left w:val="none" w:sz="0" w:space="0" w:color="auto"/>
            <w:bottom w:val="none" w:sz="0" w:space="0" w:color="auto"/>
            <w:right w:val="none" w:sz="0" w:space="0" w:color="auto"/>
          </w:divBdr>
        </w:div>
        <w:div w:id="2007439355">
          <w:marLeft w:val="480"/>
          <w:marRight w:val="0"/>
          <w:marTop w:val="0"/>
          <w:marBottom w:val="0"/>
          <w:divBdr>
            <w:top w:val="none" w:sz="0" w:space="0" w:color="auto"/>
            <w:left w:val="none" w:sz="0" w:space="0" w:color="auto"/>
            <w:bottom w:val="none" w:sz="0" w:space="0" w:color="auto"/>
            <w:right w:val="none" w:sz="0" w:space="0" w:color="auto"/>
          </w:divBdr>
        </w:div>
        <w:div w:id="2018117001">
          <w:marLeft w:val="480"/>
          <w:marRight w:val="0"/>
          <w:marTop w:val="0"/>
          <w:marBottom w:val="0"/>
          <w:divBdr>
            <w:top w:val="none" w:sz="0" w:space="0" w:color="auto"/>
            <w:left w:val="none" w:sz="0" w:space="0" w:color="auto"/>
            <w:bottom w:val="none" w:sz="0" w:space="0" w:color="auto"/>
            <w:right w:val="none" w:sz="0" w:space="0" w:color="auto"/>
          </w:divBdr>
        </w:div>
        <w:div w:id="1522864410">
          <w:marLeft w:val="480"/>
          <w:marRight w:val="0"/>
          <w:marTop w:val="0"/>
          <w:marBottom w:val="0"/>
          <w:divBdr>
            <w:top w:val="none" w:sz="0" w:space="0" w:color="auto"/>
            <w:left w:val="none" w:sz="0" w:space="0" w:color="auto"/>
            <w:bottom w:val="none" w:sz="0" w:space="0" w:color="auto"/>
            <w:right w:val="none" w:sz="0" w:space="0" w:color="auto"/>
          </w:divBdr>
        </w:div>
        <w:div w:id="512037256">
          <w:marLeft w:val="480"/>
          <w:marRight w:val="0"/>
          <w:marTop w:val="0"/>
          <w:marBottom w:val="0"/>
          <w:divBdr>
            <w:top w:val="none" w:sz="0" w:space="0" w:color="auto"/>
            <w:left w:val="none" w:sz="0" w:space="0" w:color="auto"/>
            <w:bottom w:val="none" w:sz="0" w:space="0" w:color="auto"/>
            <w:right w:val="none" w:sz="0" w:space="0" w:color="auto"/>
          </w:divBdr>
        </w:div>
        <w:div w:id="239798124">
          <w:marLeft w:val="480"/>
          <w:marRight w:val="0"/>
          <w:marTop w:val="0"/>
          <w:marBottom w:val="0"/>
          <w:divBdr>
            <w:top w:val="none" w:sz="0" w:space="0" w:color="auto"/>
            <w:left w:val="none" w:sz="0" w:space="0" w:color="auto"/>
            <w:bottom w:val="none" w:sz="0" w:space="0" w:color="auto"/>
            <w:right w:val="none" w:sz="0" w:space="0" w:color="auto"/>
          </w:divBdr>
        </w:div>
        <w:div w:id="1143736777">
          <w:marLeft w:val="480"/>
          <w:marRight w:val="0"/>
          <w:marTop w:val="0"/>
          <w:marBottom w:val="0"/>
          <w:divBdr>
            <w:top w:val="none" w:sz="0" w:space="0" w:color="auto"/>
            <w:left w:val="none" w:sz="0" w:space="0" w:color="auto"/>
            <w:bottom w:val="none" w:sz="0" w:space="0" w:color="auto"/>
            <w:right w:val="none" w:sz="0" w:space="0" w:color="auto"/>
          </w:divBdr>
        </w:div>
        <w:div w:id="2057773821">
          <w:marLeft w:val="480"/>
          <w:marRight w:val="0"/>
          <w:marTop w:val="0"/>
          <w:marBottom w:val="0"/>
          <w:divBdr>
            <w:top w:val="none" w:sz="0" w:space="0" w:color="auto"/>
            <w:left w:val="none" w:sz="0" w:space="0" w:color="auto"/>
            <w:bottom w:val="none" w:sz="0" w:space="0" w:color="auto"/>
            <w:right w:val="none" w:sz="0" w:space="0" w:color="auto"/>
          </w:divBdr>
        </w:div>
        <w:div w:id="1327317184">
          <w:marLeft w:val="480"/>
          <w:marRight w:val="0"/>
          <w:marTop w:val="0"/>
          <w:marBottom w:val="0"/>
          <w:divBdr>
            <w:top w:val="none" w:sz="0" w:space="0" w:color="auto"/>
            <w:left w:val="none" w:sz="0" w:space="0" w:color="auto"/>
            <w:bottom w:val="none" w:sz="0" w:space="0" w:color="auto"/>
            <w:right w:val="none" w:sz="0" w:space="0" w:color="auto"/>
          </w:divBdr>
        </w:div>
        <w:div w:id="742526574">
          <w:marLeft w:val="480"/>
          <w:marRight w:val="0"/>
          <w:marTop w:val="0"/>
          <w:marBottom w:val="0"/>
          <w:divBdr>
            <w:top w:val="none" w:sz="0" w:space="0" w:color="auto"/>
            <w:left w:val="none" w:sz="0" w:space="0" w:color="auto"/>
            <w:bottom w:val="none" w:sz="0" w:space="0" w:color="auto"/>
            <w:right w:val="none" w:sz="0" w:space="0" w:color="auto"/>
          </w:divBdr>
        </w:div>
        <w:div w:id="527110241">
          <w:marLeft w:val="480"/>
          <w:marRight w:val="0"/>
          <w:marTop w:val="0"/>
          <w:marBottom w:val="0"/>
          <w:divBdr>
            <w:top w:val="none" w:sz="0" w:space="0" w:color="auto"/>
            <w:left w:val="none" w:sz="0" w:space="0" w:color="auto"/>
            <w:bottom w:val="none" w:sz="0" w:space="0" w:color="auto"/>
            <w:right w:val="none" w:sz="0" w:space="0" w:color="auto"/>
          </w:divBdr>
        </w:div>
        <w:div w:id="1443459098">
          <w:marLeft w:val="480"/>
          <w:marRight w:val="0"/>
          <w:marTop w:val="0"/>
          <w:marBottom w:val="0"/>
          <w:divBdr>
            <w:top w:val="none" w:sz="0" w:space="0" w:color="auto"/>
            <w:left w:val="none" w:sz="0" w:space="0" w:color="auto"/>
            <w:bottom w:val="none" w:sz="0" w:space="0" w:color="auto"/>
            <w:right w:val="none" w:sz="0" w:space="0" w:color="auto"/>
          </w:divBdr>
        </w:div>
        <w:div w:id="1081948671">
          <w:marLeft w:val="480"/>
          <w:marRight w:val="0"/>
          <w:marTop w:val="0"/>
          <w:marBottom w:val="0"/>
          <w:divBdr>
            <w:top w:val="none" w:sz="0" w:space="0" w:color="auto"/>
            <w:left w:val="none" w:sz="0" w:space="0" w:color="auto"/>
            <w:bottom w:val="none" w:sz="0" w:space="0" w:color="auto"/>
            <w:right w:val="none" w:sz="0" w:space="0" w:color="auto"/>
          </w:divBdr>
        </w:div>
        <w:div w:id="298536946">
          <w:marLeft w:val="480"/>
          <w:marRight w:val="0"/>
          <w:marTop w:val="0"/>
          <w:marBottom w:val="0"/>
          <w:divBdr>
            <w:top w:val="none" w:sz="0" w:space="0" w:color="auto"/>
            <w:left w:val="none" w:sz="0" w:space="0" w:color="auto"/>
            <w:bottom w:val="none" w:sz="0" w:space="0" w:color="auto"/>
            <w:right w:val="none" w:sz="0" w:space="0" w:color="auto"/>
          </w:divBdr>
        </w:div>
        <w:div w:id="279997807">
          <w:marLeft w:val="480"/>
          <w:marRight w:val="0"/>
          <w:marTop w:val="0"/>
          <w:marBottom w:val="0"/>
          <w:divBdr>
            <w:top w:val="none" w:sz="0" w:space="0" w:color="auto"/>
            <w:left w:val="none" w:sz="0" w:space="0" w:color="auto"/>
            <w:bottom w:val="none" w:sz="0" w:space="0" w:color="auto"/>
            <w:right w:val="none" w:sz="0" w:space="0" w:color="auto"/>
          </w:divBdr>
        </w:div>
        <w:div w:id="1988708190">
          <w:marLeft w:val="480"/>
          <w:marRight w:val="0"/>
          <w:marTop w:val="0"/>
          <w:marBottom w:val="0"/>
          <w:divBdr>
            <w:top w:val="none" w:sz="0" w:space="0" w:color="auto"/>
            <w:left w:val="none" w:sz="0" w:space="0" w:color="auto"/>
            <w:bottom w:val="none" w:sz="0" w:space="0" w:color="auto"/>
            <w:right w:val="none" w:sz="0" w:space="0" w:color="auto"/>
          </w:divBdr>
        </w:div>
        <w:div w:id="222640461">
          <w:marLeft w:val="480"/>
          <w:marRight w:val="0"/>
          <w:marTop w:val="0"/>
          <w:marBottom w:val="0"/>
          <w:divBdr>
            <w:top w:val="none" w:sz="0" w:space="0" w:color="auto"/>
            <w:left w:val="none" w:sz="0" w:space="0" w:color="auto"/>
            <w:bottom w:val="none" w:sz="0" w:space="0" w:color="auto"/>
            <w:right w:val="none" w:sz="0" w:space="0" w:color="auto"/>
          </w:divBdr>
        </w:div>
        <w:div w:id="1430002433">
          <w:marLeft w:val="480"/>
          <w:marRight w:val="0"/>
          <w:marTop w:val="0"/>
          <w:marBottom w:val="0"/>
          <w:divBdr>
            <w:top w:val="none" w:sz="0" w:space="0" w:color="auto"/>
            <w:left w:val="none" w:sz="0" w:space="0" w:color="auto"/>
            <w:bottom w:val="none" w:sz="0" w:space="0" w:color="auto"/>
            <w:right w:val="none" w:sz="0" w:space="0" w:color="auto"/>
          </w:divBdr>
        </w:div>
        <w:div w:id="2063359685">
          <w:marLeft w:val="480"/>
          <w:marRight w:val="0"/>
          <w:marTop w:val="0"/>
          <w:marBottom w:val="0"/>
          <w:divBdr>
            <w:top w:val="none" w:sz="0" w:space="0" w:color="auto"/>
            <w:left w:val="none" w:sz="0" w:space="0" w:color="auto"/>
            <w:bottom w:val="none" w:sz="0" w:space="0" w:color="auto"/>
            <w:right w:val="none" w:sz="0" w:space="0" w:color="auto"/>
          </w:divBdr>
        </w:div>
        <w:div w:id="1407266461">
          <w:marLeft w:val="480"/>
          <w:marRight w:val="0"/>
          <w:marTop w:val="0"/>
          <w:marBottom w:val="0"/>
          <w:divBdr>
            <w:top w:val="none" w:sz="0" w:space="0" w:color="auto"/>
            <w:left w:val="none" w:sz="0" w:space="0" w:color="auto"/>
            <w:bottom w:val="none" w:sz="0" w:space="0" w:color="auto"/>
            <w:right w:val="none" w:sz="0" w:space="0" w:color="auto"/>
          </w:divBdr>
        </w:div>
        <w:div w:id="1466313372">
          <w:marLeft w:val="480"/>
          <w:marRight w:val="0"/>
          <w:marTop w:val="0"/>
          <w:marBottom w:val="0"/>
          <w:divBdr>
            <w:top w:val="none" w:sz="0" w:space="0" w:color="auto"/>
            <w:left w:val="none" w:sz="0" w:space="0" w:color="auto"/>
            <w:bottom w:val="none" w:sz="0" w:space="0" w:color="auto"/>
            <w:right w:val="none" w:sz="0" w:space="0" w:color="auto"/>
          </w:divBdr>
        </w:div>
        <w:div w:id="830097535">
          <w:marLeft w:val="480"/>
          <w:marRight w:val="0"/>
          <w:marTop w:val="0"/>
          <w:marBottom w:val="0"/>
          <w:divBdr>
            <w:top w:val="none" w:sz="0" w:space="0" w:color="auto"/>
            <w:left w:val="none" w:sz="0" w:space="0" w:color="auto"/>
            <w:bottom w:val="none" w:sz="0" w:space="0" w:color="auto"/>
            <w:right w:val="none" w:sz="0" w:space="0" w:color="auto"/>
          </w:divBdr>
        </w:div>
        <w:div w:id="1597790411">
          <w:marLeft w:val="480"/>
          <w:marRight w:val="0"/>
          <w:marTop w:val="0"/>
          <w:marBottom w:val="0"/>
          <w:divBdr>
            <w:top w:val="none" w:sz="0" w:space="0" w:color="auto"/>
            <w:left w:val="none" w:sz="0" w:space="0" w:color="auto"/>
            <w:bottom w:val="none" w:sz="0" w:space="0" w:color="auto"/>
            <w:right w:val="none" w:sz="0" w:space="0" w:color="auto"/>
          </w:divBdr>
        </w:div>
        <w:div w:id="2006857354">
          <w:marLeft w:val="480"/>
          <w:marRight w:val="0"/>
          <w:marTop w:val="0"/>
          <w:marBottom w:val="0"/>
          <w:divBdr>
            <w:top w:val="none" w:sz="0" w:space="0" w:color="auto"/>
            <w:left w:val="none" w:sz="0" w:space="0" w:color="auto"/>
            <w:bottom w:val="none" w:sz="0" w:space="0" w:color="auto"/>
            <w:right w:val="none" w:sz="0" w:space="0" w:color="auto"/>
          </w:divBdr>
        </w:div>
        <w:div w:id="1855724637">
          <w:marLeft w:val="480"/>
          <w:marRight w:val="0"/>
          <w:marTop w:val="0"/>
          <w:marBottom w:val="0"/>
          <w:divBdr>
            <w:top w:val="none" w:sz="0" w:space="0" w:color="auto"/>
            <w:left w:val="none" w:sz="0" w:space="0" w:color="auto"/>
            <w:bottom w:val="none" w:sz="0" w:space="0" w:color="auto"/>
            <w:right w:val="none" w:sz="0" w:space="0" w:color="auto"/>
          </w:divBdr>
        </w:div>
        <w:div w:id="647979850">
          <w:marLeft w:val="480"/>
          <w:marRight w:val="0"/>
          <w:marTop w:val="0"/>
          <w:marBottom w:val="0"/>
          <w:divBdr>
            <w:top w:val="none" w:sz="0" w:space="0" w:color="auto"/>
            <w:left w:val="none" w:sz="0" w:space="0" w:color="auto"/>
            <w:bottom w:val="none" w:sz="0" w:space="0" w:color="auto"/>
            <w:right w:val="none" w:sz="0" w:space="0" w:color="auto"/>
          </w:divBdr>
        </w:div>
        <w:div w:id="679236380">
          <w:marLeft w:val="480"/>
          <w:marRight w:val="0"/>
          <w:marTop w:val="0"/>
          <w:marBottom w:val="0"/>
          <w:divBdr>
            <w:top w:val="none" w:sz="0" w:space="0" w:color="auto"/>
            <w:left w:val="none" w:sz="0" w:space="0" w:color="auto"/>
            <w:bottom w:val="none" w:sz="0" w:space="0" w:color="auto"/>
            <w:right w:val="none" w:sz="0" w:space="0" w:color="auto"/>
          </w:divBdr>
        </w:div>
        <w:div w:id="2038070910">
          <w:marLeft w:val="480"/>
          <w:marRight w:val="0"/>
          <w:marTop w:val="0"/>
          <w:marBottom w:val="0"/>
          <w:divBdr>
            <w:top w:val="none" w:sz="0" w:space="0" w:color="auto"/>
            <w:left w:val="none" w:sz="0" w:space="0" w:color="auto"/>
            <w:bottom w:val="none" w:sz="0" w:space="0" w:color="auto"/>
            <w:right w:val="none" w:sz="0" w:space="0" w:color="auto"/>
          </w:divBdr>
        </w:div>
        <w:div w:id="1400403771">
          <w:marLeft w:val="480"/>
          <w:marRight w:val="0"/>
          <w:marTop w:val="0"/>
          <w:marBottom w:val="0"/>
          <w:divBdr>
            <w:top w:val="none" w:sz="0" w:space="0" w:color="auto"/>
            <w:left w:val="none" w:sz="0" w:space="0" w:color="auto"/>
            <w:bottom w:val="none" w:sz="0" w:space="0" w:color="auto"/>
            <w:right w:val="none" w:sz="0" w:space="0" w:color="auto"/>
          </w:divBdr>
        </w:div>
        <w:div w:id="799302625">
          <w:marLeft w:val="480"/>
          <w:marRight w:val="0"/>
          <w:marTop w:val="0"/>
          <w:marBottom w:val="0"/>
          <w:divBdr>
            <w:top w:val="none" w:sz="0" w:space="0" w:color="auto"/>
            <w:left w:val="none" w:sz="0" w:space="0" w:color="auto"/>
            <w:bottom w:val="none" w:sz="0" w:space="0" w:color="auto"/>
            <w:right w:val="none" w:sz="0" w:space="0" w:color="auto"/>
          </w:divBdr>
        </w:div>
        <w:div w:id="1204556307">
          <w:marLeft w:val="480"/>
          <w:marRight w:val="0"/>
          <w:marTop w:val="0"/>
          <w:marBottom w:val="0"/>
          <w:divBdr>
            <w:top w:val="none" w:sz="0" w:space="0" w:color="auto"/>
            <w:left w:val="none" w:sz="0" w:space="0" w:color="auto"/>
            <w:bottom w:val="none" w:sz="0" w:space="0" w:color="auto"/>
            <w:right w:val="none" w:sz="0" w:space="0" w:color="auto"/>
          </w:divBdr>
        </w:div>
        <w:div w:id="2003393341">
          <w:marLeft w:val="480"/>
          <w:marRight w:val="0"/>
          <w:marTop w:val="0"/>
          <w:marBottom w:val="0"/>
          <w:divBdr>
            <w:top w:val="none" w:sz="0" w:space="0" w:color="auto"/>
            <w:left w:val="none" w:sz="0" w:space="0" w:color="auto"/>
            <w:bottom w:val="none" w:sz="0" w:space="0" w:color="auto"/>
            <w:right w:val="none" w:sz="0" w:space="0" w:color="auto"/>
          </w:divBdr>
        </w:div>
        <w:div w:id="1469006572">
          <w:marLeft w:val="480"/>
          <w:marRight w:val="0"/>
          <w:marTop w:val="0"/>
          <w:marBottom w:val="0"/>
          <w:divBdr>
            <w:top w:val="none" w:sz="0" w:space="0" w:color="auto"/>
            <w:left w:val="none" w:sz="0" w:space="0" w:color="auto"/>
            <w:bottom w:val="none" w:sz="0" w:space="0" w:color="auto"/>
            <w:right w:val="none" w:sz="0" w:space="0" w:color="auto"/>
          </w:divBdr>
        </w:div>
        <w:div w:id="45296058">
          <w:marLeft w:val="480"/>
          <w:marRight w:val="0"/>
          <w:marTop w:val="0"/>
          <w:marBottom w:val="0"/>
          <w:divBdr>
            <w:top w:val="none" w:sz="0" w:space="0" w:color="auto"/>
            <w:left w:val="none" w:sz="0" w:space="0" w:color="auto"/>
            <w:bottom w:val="none" w:sz="0" w:space="0" w:color="auto"/>
            <w:right w:val="none" w:sz="0" w:space="0" w:color="auto"/>
          </w:divBdr>
        </w:div>
        <w:div w:id="1658144196">
          <w:marLeft w:val="480"/>
          <w:marRight w:val="0"/>
          <w:marTop w:val="0"/>
          <w:marBottom w:val="0"/>
          <w:divBdr>
            <w:top w:val="none" w:sz="0" w:space="0" w:color="auto"/>
            <w:left w:val="none" w:sz="0" w:space="0" w:color="auto"/>
            <w:bottom w:val="none" w:sz="0" w:space="0" w:color="auto"/>
            <w:right w:val="none" w:sz="0" w:space="0" w:color="auto"/>
          </w:divBdr>
        </w:div>
        <w:div w:id="352802406">
          <w:marLeft w:val="480"/>
          <w:marRight w:val="0"/>
          <w:marTop w:val="0"/>
          <w:marBottom w:val="0"/>
          <w:divBdr>
            <w:top w:val="none" w:sz="0" w:space="0" w:color="auto"/>
            <w:left w:val="none" w:sz="0" w:space="0" w:color="auto"/>
            <w:bottom w:val="none" w:sz="0" w:space="0" w:color="auto"/>
            <w:right w:val="none" w:sz="0" w:space="0" w:color="auto"/>
          </w:divBdr>
        </w:div>
        <w:div w:id="846602833">
          <w:marLeft w:val="480"/>
          <w:marRight w:val="0"/>
          <w:marTop w:val="0"/>
          <w:marBottom w:val="0"/>
          <w:divBdr>
            <w:top w:val="none" w:sz="0" w:space="0" w:color="auto"/>
            <w:left w:val="none" w:sz="0" w:space="0" w:color="auto"/>
            <w:bottom w:val="none" w:sz="0" w:space="0" w:color="auto"/>
            <w:right w:val="none" w:sz="0" w:space="0" w:color="auto"/>
          </w:divBdr>
        </w:div>
        <w:div w:id="29654549">
          <w:marLeft w:val="480"/>
          <w:marRight w:val="0"/>
          <w:marTop w:val="0"/>
          <w:marBottom w:val="0"/>
          <w:divBdr>
            <w:top w:val="none" w:sz="0" w:space="0" w:color="auto"/>
            <w:left w:val="none" w:sz="0" w:space="0" w:color="auto"/>
            <w:bottom w:val="none" w:sz="0" w:space="0" w:color="auto"/>
            <w:right w:val="none" w:sz="0" w:space="0" w:color="auto"/>
          </w:divBdr>
        </w:div>
        <w:div w:id="226454533">
          <w:marLeft w:val="480"/>
          <w:marRight w:val="0"/>
          <w:marTop w:val="0"/>
          <w:marBottom w:val="0"/>
          <w:divBdr>
            <w:top w:val="none" w:sz="0" w:space="0" w:color="auto"/>
            <w:left w:val="none" w:sz="0" w:space="0" w:color="auto"/>
            <w:bottom w:val="none" w:sz="0" w:space="0" w:color="auto"/>
            <w:right w:val="none" w:sz="0" w:space="0" w:color="auto"/>
          </w:divBdr>
        </w:div>
        <w:div w:id="547030842">
          <w:marLeft w:val="480"/>
          <w:marRight w:val="0"/>
          <w:marTop w:val="0"/>
          <w:marBottom w:val="0"/>
          <w:divBdr>
            <w:top w:val="none" w:sz="0" w:space="0" w:color="auto"/>
            <w:left w:val="none" w:sz="0" w:space="0" w:color="auto"/>
            <w:bottom w:val="none" w:sz="0" w:space="0" w:color="auto"/>
            <w:right w:val="none" w:sz="0" w:space="0" w:color="auto"/>
          </w:divBdr>
        </w:div>
        <w:div w:id="996804034">
          <w:marLeft w:val="480"/>
          <w:marRight w:val="0"/>
          <w:marTop w:val="0"/>
          <w:marBottom w:val="0"/>
          <w:divBdr>
            <w:top w:val="none" w:sz="0" w:space="0" w:color="auto"/>
            <w:left w:val="none" w:sz="0" w:space="0" w:color="auto"/>
            <w:bottom w:val="none" w:sz="0" w:space="0" w:color="auto"/>
            <w:right w:val="none" w:sz="0" w:space="0" w:color="auto"/>
          </w:divBdr>
        </w:div>
        <w:div w:id="1536458672">
          <w:marLeft w:val="480"/>
          <w:marRight w:val="0"/>
          <w:marTop w:val="0"/>
          <w:marBottom w:val="0"/>
          <w:divBdr>
            <w:top w:val="none" w:sz="0" w:space="0" w:color="auto"/>
            <w:left w:val="none" w:sz="0" w:space="0" w:color="auto"/>
            <w:bottom w:val="none" w:sz="0" w:space="0" w:color="auto"/>
            <w:right w:val="none" w:sz="0" w:space="0" w:color="auto"/>
          </w:divBdr>
        </w:div>
        <w:div w:id="615141932">
          <w:marLeft w:val="480"/>
          <w:marRight w:val="0"/>
          <w:marTop w:val="0"/>
          <w:marBottom w:val="0"/>
          <w:divBdr>
            <w:top w:val="none" w:sz="0" w:space="0" w:color="auto"/>
            <w:left w:val="none" w:sz="0" w:space="0" w:color="auto"/>
            <w:bottom w:val="none" w:sz="0" w:space="0" w:color="auto"/>
            <w:right w:val="none" w:sz="0" w:space="0" w:color="auto"/>
          </w:divBdr>
        </w:div>
        <w:div w:id="1873417196">
          <w:marLeft w:val="480"/>
          <w:marRight w:val="0"/>
          <w:marTop w:val="0"/>
          <w:marBottom w:val="0"/>
          <w:divBdr>
            <w:top w:val="none" w:sz="0" w:space="0" w:color="auto"/>
            <w:left w:val="none" w:sz="0" w:space="0" w:color="auto"/>
            <w:bottom w:val="none" w:sz="0" w:space="0" w:color="auto"/>
            <w:right w:val="none" w:sz="0" w:space="0" w:color="auto"/>
          </w:divBdr>
        </w:div>
        <w:div w:id="1500852590">
          <w:marLeft w:val="480"/>
          <w:marRight w:val="0"/>
          <w:marTop w:val="0"/>
          <w:marBottom w:val="0"/>
          <w:divBdr>
            <w:top w:val="none" w:sz="0" w:space="0" w:color="auto"/>
            <w:left w:val="none" w:sz="0" w:space="0" w:color="auto"/>
            <w:bottom w:val="none" w:sz="0" w:space="0" w:color="auto"/>
            <w:right w:val="none" w:sz="0" w:space="0" w:color="auto"/>
          </w:divBdr>
        </w:div>
        <w:div w:id="1624076915">
          <w:marLeft w:val="480"/>
          <w:marRight w:val="0"/>
          <w:marTop w:val="0"/>
          <w:marBottom w:val="0"/>
          <w:divBdr>
            <w:top w:val="none" w:sz="0" w:space="0" w:color="auto"/>
            <w:left w:val="none" w:sz="0" w:space="0" w:color="auto"/>
            <w:bottom w:val="none" w:sz="0" w:space="0" w:color="auto"/>
            <w:right w:val="none" w:sz="0" w:space="0" w:color="auto"/>
          </w:divBdr>
        </w:div>
        <w:div w:id="1119757524">
          <w:marLeft w:val="480"/>
          <w:marRight w:val="0"/>
          <w:marTop w:val="0"/>
          <w:marBottom w:val="0"/>
          <w:divBdr>
            <w:top w:val="none" w:sz="0" w:space="0" w:color="auto"/>
            <w:left w:val="none" w:sz="0" w:space="0" w:color="auto"/>
            <w:bottom w:val="none" w:sz="0" w:space="0" w:color="auto"/>
            <w:right w:val="none" w:sz="0" w:space="0" w:color="auto"/>
          </w:divBdr>
        </w:div>
        <w:div w:id="2012678732">
          <w:marLeft w:val="480"/>
          <w:marRight w:val="0"/>
          <w:marTop w:val="0"/>
          <w:marBottom w:val="0"/>
          <w:divBdr>
            <w:top w:val="none" w:sz="0" w:space="0" w:color="auto"/>
            <w:left w:val="none" w:sz="0" w:space="0" w:color="auto"/>
            <w:bottom w:val="none" w:sz="0" w:space="0" w:color="auto"/>
            <w:right w:val="none" w:sz="0" w:space="0" w:color="auto"/>
          </w:divBdr>
        </w:div>
        <w:div w:id="72897323">
          <w:marLeft w:val="480"/>
          <w:marRight w:val="0"/>
          <w:marTop w:val="0"/>
          <w:marBottom w:val="0"/>
          <w:divBdr>
            <w:top w:val="none" w:sz="0" w:space="0" w:color="auto"/>
            <w:left w:val="none" w:sz="0" w:space="0" w:color="auto"/>
            <w:bottom w:val="none" w:sz="0" w:space="0" w:color="auto"/>
            <w:right w:val="none" w:sz="0" w:space="0" w:color="auto"/>
          </w:divBdr>
        </w:div>
        <w:div w:id="1154177244">
          <w:marLeft w:val="480"/>
          <w:marRight w:val="0"/>
          <w:marTop w:val="0"/>
          <w:marBottom w:val="0"/>
          <w:divBdr>
            <w:top w:val="none" w:sz="0" w:space="0" w:color="auto"/>
            <w:left w:val="none" w:sz="0" w:space="0" w:color="auto"/>
            <w:bottom w:val="none" w:sz="0" w:space="0" w:color="auto"/>
            <w:right w:val="none" w:sz="0" w:space="0" w:color="auto"/>
          </w:divBdr>
        </w:div>
        <w:div w:id="166602812">
          <w:marLeft w:val="480"/>
          <w:marRight w:val="0"/>
          <w:marTop w:val="0"/>
          <w:marBottom w:val="0"/>
          <w:divBdr>
            <w:top w:val="none" w:sz="0" w:space="0" w:color="auto"/>
            <w:left w:val="none" w:sz="0" w:space="0" w:color="auto"/>
            <w:bottom w:val="none" w:sz="0" w:space="0" w:color="auto"/>
            <w:right w:val="none" w:sz="0" w:space="0" w:color="auto"/>
          </w:divBdr>
        </w:div>
        <w:div w:id="304236792">
          <w:marLeft w:val="480"/>
          <w:marRight w:val="0"/>
          <w:marTop w:val="0"/>
          <w:marBottom w:val="0"/>
          <w:divBdr>
            <w:top w:val="none" w:sz="0" w:space="0" w:color="auto"/>
            <w:left w:val="none" w:sz="0" w:space="0" w:color="auto"/>
            <w:bottom w:val="none" w:sz="0" w:space="0" w:color="auto"/>
            <w:right w:val="none" w:sz="0" w:space="0" w:color="auto"/>
          </w:divBdr>
        </w:div>
        <w:div w:id="1938442955">
          <w:marLeft w:val="480"/>
          <w:marRight w:val="0"/>
          <w:marTop w:val="0"/>
          <w:marBottom w:val="0"/>
          <w:divBdr>
            <w:top w:val="none" w:sz="0" w:space="0" w:color="auto"/>
            <w:left w:val="none" w:sz="0" w:space="0" w:color="auto"/>
            <w:bottom w:val="none" w:sz="0" w:space="0" w:color="auto"/>
            <w:right w:val="none" w:sz="0" w:space="0" w:color="auto"/>
          </w:divBdr>
        </w:div>
        <w:div w:id="2093816126">
          <w:marLeft w:val="480"/>
          <w:marRight w:val="0"/>
          <w:marTop w:val="0"/>
          <w:marBottom w:val="0"/>
          <w:divBdr>
            <w:top w:val="none" w:sz="0" w:space="0" w:color="auto"/>
            <w:left w:val="none" w:sz="0" w:space="0" w:color="auto"/>
            <w:bottom w:val="none" w:sz="0" w:space="0" w:color="auto"/>
            <w:right w:val="none" w:sz="0" w:space="0" w:color="auto"/>
          </w:divBdr>
        </w:div>
        <w:div w:id="1859536796">
          <w:marLeft w:val="480"/>
          <w:marRight w:val="0"/>
          <w:marTop w:val="0"/>
          <w:marBottom w:val="0"/>
          <w:divBdr>
            <w:top w:val="none" w:sz="0" w:space="0" w:color="auto"/>
            <w:left w:val="none" w:sz="0" w:space="0" w:color="auto"/>
            <w:bottom w:val="none" w:sz="0" w:space="0" w:color="auto"/>
            <w:right w:val="none" w:sz="0" w:space="0" w:color="auto"/>
          </w:divBdr>
        </w:div>
        <w:div w:id="911348964">
          <w:marLeft w:val="480"/>
          <w:marRight w:val="0"/>
          <w:marTop w:val="0"/>
          <w:marBottom w:val="0"/>
          <w:divBdr>
            <w:top w:val="none" w:sz="0" w:space="0" w:color="auto"/>
            <w:left w:val="none" w:sz="0" w:space="0" w:color="auto"/>
            <w:bottom w:val="none" w:sz="0" w:space="0" w:color="auto"/>
            <w:right w:val="none" w:sz="0" w:space="0" w:color="auto"/>
          </w:divBdr>
        </w:div>
        <w:div w:id="8142078">
          <w:marLeft w:val="480"/>
          <w:marRight w:val="0"/>
          <w:marTop w:val="0"/>
          <w:marBottom w:val="0"/>
          <w:divBdr>
            <w:top w:val="none" w:sz="0" w:space="0" w:color="auto"/>
            <w:left w:val="none" w:sz="0" w:space="0" w:color="auto"/>
            <w:bottom w:val="none" w:sz="0" w:space="0" w:color="auto"/>
            <w:right w:val="none" w:sz="0" w:space="0" w:color="auto"/>
          </w:divBdr>
        </w:div>
        <w:div w:id="48458509">
          <w:marLeft w:val="480"/>
          <w:marRight w:val="0"/>
          <w:marTop w:val="0"/>
          <w:marBottom w:val="0"/>
          <w:divBdr>
            <w:top w:val="none" w:sz="0" w:space="0" w:color="auto"/>
            <w:left w:val="none" w:sz="0" w:space="0" w:color="auto"/>
            <w:bottom w:val="none" w:sz="0" w:space="0" w:color="auto"/>
            <w:right w:val="none" w:sz="0" w:space="0" w:color="auto"/>
          </w:divBdr>
        </w:div>
        <w:div w:id="1775052956">
          <w:marLeft w:val="480"/>
          <w:marRight w:val="0"/>
          <w:marTop w:val="0"/>
          <w:marBottom w:val="0"/>
          <w:divBdr>
            <w:top w:val="none" w:sz="0" w:space="0" w:color="auto"/>
            <w:left w:val="none" w:sz="0" w:space="0" w:color="auto"/>
            <w:bottom w:val="none" w:sz="0" w:space="0" w:color="auto"/>
            <w:right w:val="none" w:sz="0" w:space="0" w:color="auto"/>
          </w:divBdr>
        </w:div>
        <w:div w:id="157111278">
          <w:marLeft w:val="480"/>
          <w:marRight w:val="0"/>
          <w:marTop w:val="0"/>
          <w:marBottom w:val="0"/>
          <w:divBdr>
            <w:top w:val="none" w:sz="0" w:space="0" w:color="auto"/>
            <w:left w:val="none" w:sz="0" w:space="0" w:color="auto"/>
            <w:bottom w:val="none" w:sz="0" w:space="0" w:color="auto"/>
            <w:right w:val="none" w:sz="0" w:space="0" w:color="auto"/>
          </w:divBdr>
        </w:div>
        <w:div w:id="2120639053">
          <w:marLeft w:val="480"/>
          <w:marRight w:val="0"/>
          <w:marTop w:val="0"/>
          <w:marBottom w:val="0"/>
          <w:divBdr>
            <w:top w:val="none" w:sz="0" w:space="0" w:color="auto"/>
            <w:left w:val="none" w:sz="0" w:space="0" w:color="auto"/>
            <w:bottom w:val="none" w:sz="0" w:space="0" w:color="auto"/>
            <w:right w:val="none" w:sz="0" w:space="0" w:color="auto"/>
          </w:divBdr>
        </w:div>
        <w:div w:id="978190380">
          <w:marLeft w:val="480"/>
          <w:marRight w:val="0"/>
          <w:marTop w:val="0"/>
          <w:marBottom w:val="0"/>
          <w:divBdr>
            <w:top w:val="none" w:sz="0" w:space="0" w:color="auto"/>
            <w:left w:val="none" w:sz="0" w:space="0" w:color="auto"/>
            <w:bottom w:val="none" w:sz="0" w:space="0" w:color="auto"/>
            <w:right w:val="none" w:sz="0" w:space="0" w:color="auto"/>
          </w:divBdr>
        </w:div>
        <w:div w:id="727647174">
          <w:marLeft w:val="480"/>
          <w:marRight w:val="0"/>
          <w:marTop w:val="0"/>
          <w:marBottom w:val="0"/>
          <w:divBdr>
            <w:top w:val="none" w:sz="0" w:space="0" w:color="auto"/>
            <w:left w:val="none" w:sz="0" w:space="0" w:color="auto"/>
            <w:bottom w:val="none" w:sz="0" w:space="0" w:color="auto"/>
            <w:right w:val="none" w:sz="0" w:space="0" w:color="auto"/>
          </w:divBdr>
        </w:div>
        <w:div w:id="1526022646">
          <w:marLeft w:val="480"/>
          <w:marRight w:val="0"/>
          <w:marTop w:val="0"/>
          <w:marBottom w:val="0"/>
          <w:divBdr>
            <w:top w:val="none" w:sz="0" w:space="0" w:color="auto"/>
            <w:left w:val="none" w:sz="0" w:space="0" w:color="auto"/>
            <w:bottom w:val="none" w:sz="0" w:space="0" w:color="auto"/>
            <w:right w:val="none" w:sz="0" w:space="0" w:color="auto"/>
          </w:divBdr>
        </w:div>
        <w:div w:id="358050010">
          <w:marLeft w:val="480"/>
          <w:marRight w:val="0"/>
          <w:marTop w:val="0"/>
          <w:marBottom w:val="0"/>
          <w:divBdr>
            <w:top w:val="none" w:sz="0" w:space="0" w:color="auto"/>
            <w:left w:val="none" w:sz="0" w:space="0" w:color="auto"/>
            <w:bottom w:val="none" w:sz="0" w:space="0" w:color="auto"/>
            <w:right w:val="none" w:sz="0" w:space="0" w:color="auto"/>
          </w:divBdr>
        </w:div>
        <w:div w:id="592476222">
          <w:marLeft w:val="480"/>
          <w:marRight w:val="0"/>
          <w:marTop w:val="0"/>
          <w:marBottom w:val="0"/>
          <w:divBdr>
            <w:top w:val="none" w:sz="0" w:space="0" w:color="auto"/>
            <w:left w:val="none" w:sz="0" w:space="0" w:color="auto"/>
            <w:bottom w:val="none" w:sz="0" w:space="0" w:color="auto"/>
            <w:right w:val="none" w:sz="0" w:space="0" w:color="auto"/>
          </w:divBdr>
        </w:div>
        <w:div w:id="100687929">
          <w:marLeft w:val="480"/>
          <w:marRight w:val="0"/>
          <w:marTop w:val="0"/>
          <w:marBottom w:val="0"/>
          <w:divBdr>
            <w:top w:val="none" w:sz="0" w:space="0" w:color="auto"/>
            <w:left w:val="none" w:sz="0" w:space="0" w:color="auto"/>
            <w:bottom w:val="none" w:sz="0" w:space="0" w:color="auto"/>
            <w:right w:val="none" w:sz="0" w:space="0" w:color="auto"/>
          </w:divBdr>
        </w:div>
        <w:div w:id="160126132">
          <w:marLeft w:val="480"/>
          <w:marRight w:val="0"/>
          <w:marTop w:val="0"/>
          <w:marBottom w:val="0"/>
          <w:divBdr>
            <w:top w:val="none" w:sz="0" w:space="0" w:color="auto"/>
            <w:left w:val="none" w:sz="0" w:space="0" w:color="auto"/>
            <w:bottom w:val="none" w:sz="0" w:space="0" w:color="auto"/>
            <w:right w:val="none" w:sz="0" w:space="0" w:color="auto"/>
          </w:divBdr>
        </w:div>
        <w:div w:id="604189532">
          <w:marLeft w:val="480"/>
          <w:marRight w:val="0"/>
          <w:marTop w:val="0"/>
          <w:marBottom w:val="0"/>
          <w:divBdr>
            <w:top w:val="none" w:sz="0" w:space="0" w:color="auto"/>
            <w:left w:val="none" w:sz="0" w:space="0" w:color="auto"/>
            <w:bottom w:val="none" w:sz="0" w:space="0" w:color="auto"/>
            <w:right w:val="none" w:sz="0" w:space="0" w:color="auto"/>
          </w:divBdr>
        </w:div>
      </w:divsChild>
    </w:div>
    <w:div w:id="1684164126">
      <w:bodyDiv w:val="1"/>
      <w:marLeft w:val="0"/>
      <w:marRight w:val="0"/>
      <w:marTop w:val="0"/>
      <w:marBottom w:val="0"/>
      <w:divBdr>
        <w:top w:val="none" w:sz="0" w:space="0" w:color="auto"/>
        <w:left w:val="none" w:sz="0" w:space="0" w:color="auto"/>
        <w:bottom w:val="none" w:sz="0" w:space="0" w:color="auto"/>
        <w:right w:val="none" w:sz="0" w:space="0" w:color="auto"/>
      </w:divBdr>
    </w:div>
    <w:div w:id="1686515640">
      <w:bodyDiv w:val="1"/>
      <w:marLeft w:val="0"/>
      <w:marRight w:val="0"/>
      <w:marTop w:val="0"/>
      <w:marBottom w:val="0"/>
      <w:divBdr>
        <w:top w:val="none" w:sz="0" w:space="0" w:color="auto"/>
        <w:left w:val="none" w:sz="0" w:space="0" w:color="auto"/>
        <w:bottom w:val="none" w:sz="0" w:space="0" w:color="auto"/>
        <w:right w:val="none" w:sz="0" w:space="0" w:color="auto"/>
      </w:divBdr>
    </w:div>
    <w:div w:id="1688867829">
      <w:bodyDiv w:val="1"/>
      <w:marLeft w:val="0"/>
      <w:marRight w:val="0"/>
      <w:marTop w:val="0"/>
      <w:marBottom w:val="0"/>
      <w:divBdr>
        <w:top w:val="none" w:sz="0" w:space="0" w:color="auto"/>
        <w:left w:val="none" w:sz="0" w:space="0" w:color="auto"/>
        <w:bottom w:val="none" w:sz="0" w:space="0" w:color="auto"/>
        <w:right w:val="none" w:sz="0" w:space="0" w:color="auto"/>
      </w:divBdr>
    </w:div>
    <w:div w:id="1689671621">
      <w:bodyDiv w:val="1"/>
      <w:marLeft w:val="0"/>
      <w:marRight w:val="0"/>
      <w:marTop w:val="0"/>
      <w:marBottom w:val="0"/>
      <w:divBdr>
        <w:top w:val="none" w:sz="0" w:space="0" w:color="auto"/>
        <w:left w:val="none" w:sz="0" w:space="0" w:color="auto"/>
        <w:bottom w:val="none" w:sz="0" w:space="0" w:color="auto"/>
        <w:right w:val="none" w:sz="0" w:space="0" w:color="auto"/>
      </w:divBdr>
    </w:div>
    <w:div w:id="1690066509">
      <w:bodyDiv w:val="1"/>
      <w:marLeft w:val="0"/>
      <w:marRight w:val="0"/>
      <w:marTop w:val="0"/>
      <w:marBottom w:val="0"/>
      <w:divBdr>
        <w:top w:val="none" w:sz="0" w:space="0" w:color="auto"/>
        <w:left w:val="none" w:sz="0" w:space="0" w:color="auto"/>
        <w:bottom w:val="none" w:sz="0" w:space="0" w:color="auto"/>
        <w:right w:val="none" w:sz="0" w:space="0" w:color="auto"/>
      </w:divBdr>
    </w:div>
    <w:div w:id="1693527919">
      <w:bodyDiv w:val="1"/>
      <w:marLeft w:val="0"/>
      <w:marRight w:val="0"/>
      <w:marTop w:val="0"/>
      <w:marBottom w:val="0"/>
      <w:divBdr>
        <w:top w:val="none" w:sz="0" w:space="0" w:color="auto"/>
        <w:left w:val="none" w:sz="0" w:space="0" w:color="auto"/>
        <w:bottom w:val="none" w:sz="0" w:space="0" w:color="auto"/>
        <w:right w:val="none" w:sz="0" w:space="0" w:color="auto"/>
      </w:divBdr>
    </w:div>
    <w:div w:id="1694263749">
      <w:bodyDiv w:val="1"/>
      <w:marLeft w:val="0"/>
      <w:marRight w:val="0"/>
      <w:marTop w:val="0"/>
      <w:marBottom w:val="0"/>
      <w:divBdr>
        <w:top w:val="none" w:sz="0" w:space="0" w:color="auto"/>
        <w:left w:val="none" w:sz="0" w:space="0" w:color="auto"/>
        <w:bottom w:val="none" w:sz="0" w:space="0" w:color="auto"/>
        <w:right w:val="none" w:sz="0" w:space="0" w:color="auto"/>
      </w:divBdr>
    </w:div>
    <w:div w:id="1694771263">
      <w:bodyDiv w:val="1"/>
      <w:marLeft w:val="0"/>
      <w:marRight w:val="0"/>
      <w:marTop w:val="0"/>
      <w:marBottom w:val="0"/>
      <w:divBdr>
        <w:top w:val="none" w:sz="0" w:space="0" w:color="auto"/>
        <w:left w:val="none" w:sz="0" w:space="0" w:color="auto"/>
        <w:bottom w:val="none" w:sz="0" w:space="0" w:color="auto"/>
        <w:right w:val="none" w:sz="0" w:space="0" w:color="auto"/>
      </w:divBdr>
      <w:divsChild>
        <w:div w:id="355887317">
          <w:marLeft w:val="480"/>
          <w:marRight w:val="0"/>
          <w:marTop w:val="0"/>
          <w:marBottom w:val="0"/>
          <w:divBdr>
            <w:top w:val="none" w:sz="0" w:space="0" w:color="auto"/>
            <w:left w:val="none" w:sz="0" w:space="0" w:color="auto"/>
            <w:bottom w:val="none" w:sz="0" w:space="0" w:color="auto"/>
            <w:right w:val="none" w:sz="0" w:space="0" w:color="auto"/>
          </w:divBdr>
        </w:div>
        <w:div w:id="1539900741">
          <w:marLeft w:val="480"/>
          <w:marRight w:val="0"/>
          <w:marTop w:val="0"/>
          <w:marBottom w:val="0"/>
          <w:divBdr>
            <w:top w:val="none" w:sz="0" w:space="0" w:color="auto"/>
            <w:left w:val="none" w:sz="0" w:space="0" w:color="auto"/>
            <w:bottom w:val="none" w:sz="0" w:space="0" w:color="auto"/>
            <w:right w:val="none" w:sz="0" w:space="0" w:color="auto"/>
          </w:divBdr>
        </w:div>
        <w:div w:id="708652551">
          <w:marLeft w:val="480"/>
          <w:marRight w:val="0"/>
          <w:marTop w:val="0"/>
          <w:marBottom w:val="0"/>
          <w:divBdr>
            <w:top w:val="none" w:sz="0" w:space="0" w:color="auto"/>
            <w:left w:val="none" w:sz="0" w:space="0" w:color="auto"/>
            <w:bottom w:val="none" w:sz="0" w:space="0" w:color="auto"/>
            <w:right w:val="none" w:sz="0" w:space="0" w:color="auto"/>
          </w:divBdr>
        </w:div>
        <w:div w:id="1464497483">
          <w:marLeft w:val="480"/>
          <w:marRight w:val="0"/>
          <w:marTop w:val="0"/>
          <w:marBottom w:val="0"/>
          <w:divBdr>
            <w:top w:val="none" w:sz="0" w:space="0" w:color="auto"/>
            <w:left w:val="none" w:sz="0" w:space="0" w:color="auto"/>
            <w:bottom w:val="none" w:sz="0" w:space="0" w:color="auto"/>
            <w:right w:val="none" w:sz="0" w:space="0" w:color="auto"/>
          </w:divBdr>
        </w:div>
        <w:div w:id="1934706436">
          <w:marLeft w:val="480"/>
          <w:marRight w:val="0"/>
          <w:marTop w:val="0"/>
          <w:marBottom w:val="0"/>
          <w:divBdr>
            <w:top w:val="none" w:sz="0" w:space="0" w:color="auto"/>
            <w:left w:val="none" w:sz="0" w:space="0" w:color="auto"/>
            <w:bottom w:val="none" w:sz="0" w:space="0" w:color="auto"/>
            <w:right w:val="none" w:sz="0" w:space="0" w:color="auto"/>
          </w:divBdr>
        </w:div>
        <w:div w:id="1936014021">
          <w:marLeft w:val="480"/>
          <w:marRight w:val="0"/>
          <w:marTop w:val="0"/>
          <w:marBottom w:val="0"/>
          <w:divBdr>
            <w:top w:val="none" w:sz="0" w:space="0" w:color="auto"/>
            <w:left w:val="none" w:sz="0" w:space="0" w:color="auto"/>
            <w:bottom w:val="none" w:sz="0" w:space="0" w:color="auto"/>
            <w:right w:val="none" w:sz="0" w:space="0" w:color="auto"/>
          </w:divBdr>
        </w:div>
        <w:div w:id="1021396611">
          <w:marLeft w:val="480"/>
          <w:marRight w:val="0"/>
          <w:marTop w:val="0"/>
          <w:marBottom w:val="0"/>
          <w:divBdr>
            <w:top w:val="none" w:sz="0" w:space="0" w:color="auto"/>
            <w:left w:val="none" w:sz="0" w:space="0" w:color="auto"/>
            <w:bottom w:val="none" w:sz="0" w:space="0" w:color="auto"/>
            <w:right w:val="none" w:sz="0" w:space="0" w:color="auto"/>
          </w:divBdr>
        </w:div>
        <w:div w:id="481125039">
          <w:marLeft w:val="480"/>
          <w:marRight w:val="0"/>
          <w:marTop w:val="0"/>
          <w:marBottom w:val="0"/>
          <w:divBdr>
            <w:top w:val="none" w:sz="0" w:space="0" w:color="auto"/>
            <w:left w:val="none" w:sz="0" w:space="0" w:color="auto"/>
            <w:bottom w:val="none" w:sz="0" w:space="0" w:color="auto"/>
            <w:right w:val="none" w:sz="0" w:space="0" w:color="auto"/>
          </w:divBdr>
        </w:div>
        <w:div w:id="153301973">
          <w:marLeft w:val="480"/>
          <w:marRight w:val="0"/>
          <w:marTop w:val="0"/>
          <w:marBottom w:val="0"/>
          <w:divBdr>
            <w:top w:val="none" w:sz="0" w:space="0" w:color="auto"/>
            <w:left w:val="none" w:sz="0" w:space="0" w:color="auto"/>
            <w:bottom w:val="none" w:sz="0" w:space="0" w:color="auto"/>
            <w:right w:val="none" w:sz="0" w:space="0" w:color="auto"/>
          </w:divBdr>
        </w:div>
        <w:div w:id="119036615">
          <w:marLeft w:val="480"/>
          <w:marRight w:val="0"/>
          <w:marTop w:val="0"/>
          <w:marBottom w:val="0"/>
          <w:divBdr>
            <w:top w:val="none" w:sz="0" w:space="0" w:color="auto"/>
            <w:left w:val="none" w:sz="0" w:space="0" w:color="auto"/>
            <w:bottom w:val="none" w:sz="0" w:space="0" w:color="auto"/>
            <w:right w:val="none" w:sz="0" w:space="0" w:color="auto"/>
          </w:divBdr>
        </w:div>
        <w:div w:id="633411418">
          <w:marLeft w:val="480"/>
          <w:marRight w:val="0"/>
          <w:marTop w:val="0"/>
          <w:marBottom w:val="0"/>
          <w:divBdr>
            <w:top w:val="none" w:sz="0" w:space="0" w:color="auto"/>
            <w:left w:val="none" w:sz="0" w:space="0" w:color="auto"/>
            <w:bottom w:val="none" w:sz="0" w:space="0" w:color="auto"/>
            <w:right w:val="none" w:sz="0" w:space="0" w:color="auto"/>
          </w:divBdr>
        </w:div>
        <w:div w:id="1829438996">
          <w:marLeft w:val="480"/>
          <w:marRight w:val="0"/>
          <w:marTop w:val="0"/>
          <w:marBottom w:val="0"/>
          <w:divBdr>
            <w:top w:val="none" w:sz="0" w:space="0" w:color="auto"/>
            <w:left w:val="none" w:sz="0" w:space="0" w:color="auto"/>
            <w:bottom w:val="none" w:sz="0" w:space="0" w:color="auto"/>
            <w:right w:val="none" w:sz="0" w:space="0" w:color="auto"/>
          </w:divBdr>
        </w:div>
        <w:div w:id="785347001">
          <w:marLeft w:val="480"/>
          <w:marRight w:val="0"/>
          <w:marTop w:val="0"/>
          <w:marBottom w:val="0"/>
          <w:divBdr>
            <w:top w:val="none" w:sz="0" w:space="0" w:color="auto"/>
            <w:left w:val="none" w:sz="0" w:space="0" w:color="auto"/>
            <w:bottom w:val="none" w:sz="0" w:space="0" w:color="auto"/>
            <w:right w:val="none" w:sz="0" w:space="0" w:color="auto"/>
          </w:divBdr>
        </w:div>
        <w:div w:id="2034651117">
          <w:marLeft w:val="480"/>
          <w:marRight w:val="0"/>
          <w:marTop w:val="0"/>
          <w:marBottom w:val="0"/>
          <w:divBdr>
            <w:top w:val="none" w:sz="0" w:space="0" w:color="auto"/>
            <w:left w:val="none" w:sz="0" w:space="0" w:color="auto"/>
            <w:bottom w:val="none" w:sz="0" w:space="0" w:color="auto"/>
            <w:right w:val="none" w:sz="0" w:space="0" w:color="auto"/>
          </w:divBdr>
        </w:div>
        <w:div w:id="1670673783">
          <w:marLeft w:val="480"/>
          <w:marRight w:val="0"/>
          <w:marTop w:val="0"/>
          <w:marBottom w:val="0"/>
          <w:divBdr>
            <w:top w:val="none" w:sz="0" w:space="0" w:color="auto"/>
            <w:left w:val="none" w:sz="0" w:space="0" w:color="auto"/>
            <w:bottom w:val="none" w:sz="0" w:space="0" w:color="auto"/>
            <w:right w:val="none" w:sz="0" w:space="0" w:color="auto"/>
          </w:divBdr>
        </w:div>
        <w:div w:id="1937863440">
          <w:marLeft w:val="480"/>
          <w:marRight w:val="0"/>
          <w:marTop w:val="0"/>
          <w:marBottom w:val="0"/>
          <w:divBdr>
            <w:top w:val="none" w:sz="0" w:space="0" w:color="auto"/>
            <w:left w:val="none" w:sz="0" w:space="0" w:color="auto"/>
            <w:bottom w:val="none" w:sz="0" w:space="0" w:color="auto"/>
            <w:right w:val="none" w:sz="0" w:space="0" w:color="auto"/>
          </w:divBdr>
        </w:div>
        <w:div w:id="1730566062">
          <w:marLeft w:val="480"/>
          <w:marRight w:val="0"/>
          <w:marTop w:val="0"/>
          <w:marBottom w:val="0"/>
          <w:divBdr>
            <w:top w:val="none" w:sz="0" w:space="0" w:color="auto"/>
            <w:left w:val="none" w:sz="0" w:space="0" w:color="auto"/>
            <w:bottom w:val="none" w:sz="0" w:space="0" w:color="auto"/>
            <w:right w:val="none" w:sz="0" w:space="0" w:color="auto"/>
          </w:divBdr>
        </w:div>
        <w:div w:id="1669823728">
          <w:marLeft w:val="480"/>
          <w:marRight w:val="0"/>
          <w:marTop w:val="0"/>
          <w:marBottom w:val="0"/>
          <w:divBdr>
            <w:top w:val="none" w:sz="0" w:space="0" w:color="auto"/>
            <w:left w:val="none" w:sz="0" w:space="0" w:color="auto"/>
            <w:bottom w:val="none" w:sz="0" w:space="0" w:color="auto"/>
            <w:right w:val="none" w:sz="0" w:space="0" w:color="auto"/>
          </w:divBdr>
        </w:div>
        <w:div w:id="502670171">
          <w:marLeft w:val="480"/>
          <w:marRight w:val="0"/>
          <w:marTop w:val="0"/>
          <w:marBottom w:val="0"/>
          <w:divBdr>
            <w:top w:val="none" w:sz="0" w:space="0" w:color="auto"/>
            <w:left w:val="none" w:sz="0" w:space="0" w:color="auto"/>
            <w:bottom w:val="none" w:sz="0" w:space="0" w:color="auto"/>
            <w:right w:val="none" w:sz="0" w:space="0" w:color="auto"/>
          </w:divBdr>
        </w:div>
        <w:div w:id="1647273763">
          <w:marLeft w:val="480"/>
          <w:marRight w:val="0"/>
          <w:marTop w:val="0"/>
          <w:marBottom w:val="0"/>
          <w:divBdr>
            <w:top w:val="none" w:sz="0" w:space="0" w:color="auto"/>
            <w:left w:val="none" w:sz="0" w:space="0" w:color="auto"/>
            <w:bottom w:val="none" w:sz="0" w:space="0" w:color="auto"/>
            <w:right w:val="none" w:sz="0" w:space="0" w:color="auto"/>
          </w:divBdr>
        </w:div>
        <w:div w:id="1108621688">
          <w:marLeft w:val="480"/>
          <w:marRight w:val="0"/>
          <w:marTop w:val="0"/>
          <w:marBottom w:val="0"/>
          <w:divBdr>
            <w:top w:val="none" w:sz="0" w:space="0" w:color="auto"/>
            <w:left w:val="none" w:sz="0" w:space="0" w:color="auto"/>
            <w:bottom w:val="none" w:sz="0" w:space="0" w:color="auto"/>
            <w:right w:val="none" w:sz="0" w:space="0" w:color="auto"/>
          </w:divBdr>
        </w:div>
        <w:div w:id="1141079102">
          <w:marLeft w:val="480"/>
          <w:marRight w:val="0"/>
          <w:marTop w:val="0"/>
          <w:marBottom w:val="0"/>
          <w:divBdr>
            <w:top w:val="none" w:sz="0" w:space="0" w:color="auto"/>
            <w:left w:val="none" w:sz="0" w:space="0" w:color="auto"/>
            <w:bottom w:val="none" w:sz="0" w:space="0" w:color="auto"/>
            <w:right w:val="none" w:sz="0" w:space="0" w:color="auto"/>
          </w:divBdr>
        </w:div>
        <w:div w:id="220479382">
          <w:marLeft w:val="480"/>
          <w:marRight w:val="0"/>
          <w:marTop w:val="0"/>
          <w:marBottom w:val="0"/>
          <w:divBdr>
            <w:top w:val="none" w:sz="0" w:space="0" w:color="auto"/>
            <w:left w:val="none" w:sz="0" w:space="0" w:color="auto"/>
            <w:bottom w:val="none" w:sz="0" w:space="0" w:color="auto"/>
            <w:right w:val="none" w:sz="0" w:space="0" w:color="auto"/>
          </w:divBdr>
        </w:div>
        <w:div w:id="1924727673">
          <w:marLeft w:val="480"/>
          <w:marRight w:val="0"/>
          <w:marTop w:val="0"/>
          <w:marBottom w:val="0"/>
          <w:divBdr>
            <w:top w:val="none" w:sz="0" w:space="0" w:color="auto"/>
            <w:left w:val="none" w:sz="0" w:space="0" w:color="auto"/>
            <w:bottom w:val="none" w:sz="0" w:space="0" w:color="auto"/>
            <w:right w:val="none" w:sz="0" w:space="0" w:color="auto"/>
          </w:divBdr>
        </w:div>
        <w:div w:id="1317295059">
          <w:marLeft w:val="480"/>
          <w:marRight w:val="0"/>
          <w:marTop w:val="0"/>
          <w:marBottom w:val="0"/>
          <w:divBdr>
            <w:top w:val="none" w:sz="0" w:space="0" w:color="auto"/>
            <w:left w:val="none" w:sz="0" w:space="0" w:color="auto"/>
            <w:bottom w:val="none" w:sz="0" w:space="0" w:color="auto"/>
            <w:right w:val="none" w:sz="0" w:space="0" w:color="auto"/>
          </w:divBdr>
        </w:div>
        <w:div w:id="1883396450">
          <w:marLeft w:val="480"/>
          <w:marRight w:val="0"/>
          <w:marTop w:val="0"/>
          <w:marBottom w:val="0"/>
          <w:divBdr>
            <w:top w:val="none" w:sz="0" w:space="0" w:color="auto"/>
            <w:left w:val="none" w:sz="0" w:space="0" w:color="auto"/>
            <w:bottom w:val="none" w:sz="0" w:space="0" w:color="auto"/>
            <w:right w:val="none" w:sz="0" w:space="0" w:color="auto"/>
          </w:divBdr>
        </w:div>
        <w:div w:id="398404989">
          <w:marLeft w:val="480"/>
          <w:marRight w:val="0"/>
          <w:marTop w:val="0"/>
          <w:marBottom w:val="0"/>
          <w:divBdr>
            <w:top w:val="none" w:sz="0" w:space="0" w:color="auto"/>
            <w:left w:val="none" w:sz="0" w:space="0" w:color="auto"/>
            <w:bottom w:val="none" w:sz="0" w:space="0" w:color="auto"/>
            <w:right w:val="none" w:sz="0" w:space="0" w:color="auto"/>
          </w:divBdr>
        </w:div>
        <w:div w:id="439301270">
          <w:marLeft w:val="480"/>
          <w:marRight w:val="0"/>
          <w:marTop w:val="0"/>
          <w:marBottom w:val="0"/>
          <w:divBdr>
            <w:top w:val="none" w:sz="0" w:space="0" w:color="auto"/>
            <w:left w:val="none" w:sz="0" w:space="0" w:color="auto"/>
            <w:bottom w:val="none" w:sz="0" w:space="0" w:color="auto"/>
            <w:right w:val="none" w:sz="0" w:space="0" w:color="auto"/>
          </w:divBdr>
        </w:div>
        <w:div w:id="2089844350">
          <w:marLeft w:val="480"/>
          <w:marRight w:val="0"/>
          <w:marTop w:val="0"/>
          <w:marBottom w:val="0"/>
          <w:divBdr>
            <w:top w:val="none" w:sz="0" w:space="0" w:color="auto"/>
            <w:left w:val="none" w:sz="0" w:space="0" w:color="auto"/>
            <w:bottom w:val="none" w:sz="0" w:space="0" w:color="auto"/>
            <w:right w:val="none" w:sz="0" w:space="0" w:color="auto"/>
          </w:divBdr>
        </w:div>
        <w:div w:id="1377392341">
          <w:marLeft w:val="480"/>
          <w:marRight w:val="0"/>
          <w:marTop w:val="0"/>
          <w:marBottom w:val="0"/>
          <w:divBdr>
            <w:top w:val="none" w:sz="0" w:space="0" w:color="auto"/>
            <w:left w:val="none" w:sz="0" w:space="0" w:color="auto"/>
            <w:bottom w:val="none" w:sz="0" w:space="0" w:color="auto"/>
            <w:right w:val="none" w:sz="0" w:space="0" w:color="auto"/>
          </w:divBdr>
        </w:div>
        <w:div w:id="1270553861">
          <w:marLeft w:val="480"/>
          <w:marRight w:val="0"/>
          <w:marTop w:val="0"/>
          <w:marBottom w:val="0"/>
          <w:divBdr>
            <w:top w:val="none" w:sz="0" w:space="0" w:color="auto"/>
            <w:left w:val="none" w:sz="0" w:space="0" w:color="auto"/>
            <w:bottom w:val="none" w:sz="0" w:space="0" w:color="auto"/>
            <w:right w:val="none" w:sz="0" w:space="0" w:color="auto"/>
          </w:divBdr>
        </w:div>
        <w:div w:id="1422294871">
          <w:marLeft w:val="480"/>
          <w:marRight w:val="0"/>
          <w:marTop w:val="0"/>
          <w:marBottom w:val="0"/>
          <w:divBdr>
            <w:top w:val="none" w:sz="0" w:space="0" w:color="auto"/>
            <w:left w:val="none" w:sz="0" w:space="0" w:color="auto"/>
            <w:bottom w:val="none" w:sz="0" w:space="0" w:color="auto"/>
            <w:right w:val="none" w:sz="0" w:space="0" w:color="auto"/>
          </w:divBdr>
        </w:div>
        <w:div w:id="1767190775">
          <w:marLeft w:val="480"/>
          <w:marRight w:val="0"/>
          <w:marTop w:val="0"/>
          <w:marBottom w:val="0"/>
          <w:divBdr>
            <w:top w:val="none" w:sz="0" w:space="0" w:color="auto"/>
            <w:left w:val="none" w:sz="0" w:space="0" w:color="auto"/>
            <w:bottom w:val="none" w:sz="0" w:space="0" w:color="auto"/>
            <w:right w:val="none" w:sz="0" w:space="0" w:color="auto"/>
          </w:divBdr>
        </w:div>
        <w:div w:id="2132701214">
          <w:marLeft w:val="480"/>
          <w:marRight w:val="0"/>
          <w:marTop w:val="0"/>
          <w:marBottom w:val="0"/>
          <w:divBdr>
            <w:top w:val="none" w:sz="0" w:space="0" w:color="auto"/>
            <w:left w:val="none" w:sz="0" w:space="0" w:color="auto"/>
            <w:bottom w:val="none" w:sz="0" w:space="0" w:color="auto"/>
            <w:right w:val="none" w:sz="0" w:space="0" w:color="auto"/>
          </w:divBdr>
        </w:div>
        <w:div w:id="1354499869">
          <w:marLeft w:val="480"/>
          <w:marRight w:val="0"/>
          <w:marTop w:val="0"/>
          <w:marBottom w:val="0"/>
          <w:divBdr>
            <w:top w:val="none" w:sz="0" w:space="0" w:color="auto"/>
            <w:left w:val="none" w:sz="0" w:space="0" w:color="auto"/>
            <w:bottom w:val="none" w:sz="0" w:space="0" w:color="auto"/>
            <w:right w:val="none" w:sz="0" w:space="0" w:color="auto"/>
          </w:divBdr>
        </w:div>
        <w:div w:id="1905066494">
          <w:marLeft w:val="480"/>
          <w:marRight w:val="0"/>
          <w:marTop w:val="0"/>
          <w:marBottom w:val="0"/>
          <w:divBdr>
            <w:top w:val="none" w:sz="0" w:space="0" w:color="auto"/>
            <w:left w:val="none" w:sz="0" w:space="0" w:color="auto"/>
            <w:bottom w:val="none" w:sz="0" w:space="0" w:color="auto"/>
            <w:right w:val="none" w:sz="0" w:space="0" w:color="auto"/>
          </w:divBdr>
        </w:div>
        <w:div w:id="1696614252">
          <w:marLeft w:val="480"/>
          <w:marRight w:val="0"/>
          <w:marTop w:val="0"/>
          <w:marBottom w:val="0"/>
          <w:divBdr>
            <w:top w:val="none" w:sz="0" w:space="0" w:color="auto"/>
            <w:left w:val="none" w:sz="0" w:space="0" w:color="auto"/>
            <w:bottom w:val="none" w:sz="0" w:space="0" w:color="auto"/>
            <w:right w:val="none" w:sz="0" w:space="0" w:color="auto"/>
          </w:divBdr>
        </w:div>
        <w:div w:id="619994544">
          <w:marLeft w:val="480"/>
          <w:marRight w:val="0"/>
          <w:marTop w:val="0"/>
          <w:marBottom w:val="0"/>
          <w:divBdr>
            <w:top w:val="none" w:sz="0" w:space="0" w:color="auto"/>
            <w:left w:val="none" w:sz="0" w:space="0" w:color="auto"/>
            <w:bottom w:val="none" w:sz="0" w:space="0" w:color="auto"/>
            <w:right w:val="none" w:sz="0" w:space="0" w:color="auto"/>
          </w:divBdr>
        </w:div>
        <w:div w:id="1572498276">
          <w:marLeft w:val="480"/>
          <w:marRight w:val="0"/>
          <w:marTop w:val="0"/>
          <w:marBottom w:val="0"/>
          <w:divBdr>
            <w:top w:val="none" w:sz="0" w:space="0" w:color="auto"/>
            <w:left w:val="none" w:sz="0" w:space="0" w:color="auto"/>
            <w:bottom w:val="none" w:sz="0" w:space="0" w:color="auto"/>
            <w:right w:val="none" w:sz="0" w:space="0" w:color="auto"/>
          </w:divBdr>
        </w:div>
        <w:div w:id="73749316">
          <w:marLeft w:val="480"/>
          <w:marRight w:val="0"/>
          <w:marTop w:val="0"/>
          <w:marBottom w:val="0"/>
          <w:divBdr>
            <w:top w:val="none" w:sz="0" w:space="0" w:color="auto"/>
            <w:left w:val="none" w:sz="0" w:space="0" w:color="auto"/>
            <w:bottom w:val="none" w:sz="0" w:space="0" w:color="auto"/>
            <w:right w:val="none" w:sz="0" w:space="0" w:color="auto"/>
          </w:divBdr>
        </w:div>
        <w:div w:id="1994983303">
          <w:marLeft w:val="480"/>
          <w:marRight w:val="0"/>
          <w:marTop w:val="0"/>
          <w:marBottom w:val="0"/>
          <w:divBdr>
            <w:top w:val="none" w:sz="0" w:space="0" w:color="auto"/>
            <w:left w:val="none" w:sz="0" w:space="0" w:color="auto"/>
            <w:bottom w:val="none" w:sz="0" w:space="0" w:color="auto"/>
            <w:right w:val="none" w:sz="0" w:space="0" w:color="auto"/>
          </w:divBdr>
        </w:div>
        <w:div w:id="1092704727">
          <w:marLeft w:val="480"/>
          <w:marRight w:val="0"/>
          <w:marTop w:val="0"/>
          <w:marBottom w:val="0"/>
          <w:divBdr>
            <w:top w:val="none" w:sz="0" w:space="0" w:color="auto"/>
            <w:left w:val="none" w:sz="0" w:space="0" w:color="auto"/>
            <w:bottom w:val="none" w:sz="0" w:space="0" w:color="auto"/>
            <w:right w:val="none" w:sz="0" w:space="0" w:color="auto"/>
          </w:divBdr>
        </w:div>
        <w:div w:id="1016031918">
          <w:marLeft w:val="480"/>
          <w:marRight w:val="0"/>
          <w:marTop w:val="0"/>
          <w:marBottom w:val="0"/>
          <w:divBdr>
            <w:top w:val="none" w:sz="0" w:space="0" w:color="auto"/>
            <w:left w:val="none" w:sz="0" w:space="0" w:color="auto"/>
            <w:bottom w:val="none" w:sz="0" w:space="0" w:color="auto"/>
            <w:right w:val="none" w:sz="0" w:space="0" w:color="auto"/>
          </w:divBdr>
        </w:div>
        <w:div w:id="1301299489">
          <w:marLeft w:val="480"/>
          <w:marRight w:val="0"/>
          <w:marTop w:val="0"/>
          <w:marBottom w:val="0"/>
          <w:divBdr>
            <w:top w:val="none" w:sz="0" w:space="0" w:color="auto"/>
            <w:left w:val="none" w:sz="0" w:space="0" w:color="auto"/>
            <w:bottom w:val="none" w:sz="0" w:space="0" w:color="auto"/>
            <w:right w:val="none" w:sz="0" w:space="0" w:color="auto"/>
          </w:divBdr>
        </w:div>
        <w:div w:id="420687115">
          <w:marLeft w:val="480"/>
          <w:marRight w:val="0"/>
          <w:marTop w:val="0"/>
          <w:marBottom w:val="0"/>
          <w:divBdr>
            <w:top w:val="none" w:sz="0" w:space="0" w:color="auto"/>
            <w:left w:val="none" w:sz="0" w:space="0" w:color="auto"/>
            <w:bottom w:val="none" w:sz="0" w:space="0" w:color="auto"/>
            <w:right w:val="none" w:sz="0" w:space="0" w:color="auto"/>
          </w:divBdr>
        </w:div>
        <w:div w:id="106774194">
          <w:marLeft w:val="480"/>
          <w:marRight w:val="0"/>
          <w:marTop w:val="0"/>
          <w:marBottom w:val="0"/>
          <w:divBdr>
            <w:top w:val="none" w:sz="0" w:space="0" w:color="auto"/>
            <w:left w:val="none" w:sz="0" w:space="0" w:color="auto"/>
            <w:bottom w:val="none" w:sz="0" w:space="0" w:color="auto"/>
            <w:right w:val="none" w:sz="0" w:space="0" w:color="auto"/>
          </w:divBdr>
        </w:div>
        <w:div w:id="1232808199">
          <w:marLeft w:val="480"/>
          <w:marRight w:val="0"/>
          <w:marTop w:val="0"/>
          <w:marBottom w:val="0"/>
          <w:divBdr>
            <w:top w:val="none" w:sz="0" w:space="0" w:color="auto"/>
            <w:left w:val="none" w:sz="0" w:space="0" w:color="auto"/>
            <w:bottom w:val="none" w:sz="0" w:space="0" w:color="auto"/>
            <w:right w:val="none" w:sz="0" w:space="0" w:color="auto"/>
          </w:divBdr>
        </w:div>
        <w:div w:id="1978296782">
          <w:marLeft w:val="480"/>
          <w:marRight w:val="0"/>
          <w:marTop w:val="0"/>
          <w:marBottom w:val="0"/>
          <w:divBdr>
            <w:top w:val="none" w:sz="0" w:space="0" w:color="auto"/>
            <w:left w:val="none" w:sz="0" w:space="0" w:color="auto"/>
            <w:bottom w:val="none" w:sz="0" w:space="0" w:color="auto"/>
            <w:right w:val="none" w:sz="0" w:space="0" w:color="auto"/>
          </w:divBdr>
        </w:div>
        <w:div w:id="1006397806">
          <w:marLeft w:val="480"/>
          <w:marRight w:val="0"/>
          <w:marTop w:val="0"/>
          <w:marBottom w:val="0"/>
          <w:divBdr>
            <w:top w:val="none" w:sz="0" w:space="0" w:color="auto"/>
            <w:left w:val="none" w:sz="0" w:space="0" w:color="auto"/>
            <w:bottom w:val="none" w:sz="0" w:space="0" w:color="auto"/>
            <w:right w:val="none" w:sz="0" w:space="0" w:color="auto"/>
          </w:divBdr>
        </w:div>
        <w:div w:id="956333163">
          <w:marLeft w:val="480"/>
          <w:marRight w:val="0"/>
          <w:marTop w:val="0"/>
          <w:marBottom w:val="0"/>
          <w:divBdr>
            <w:top w:val="none" w:sz="0" w:space="0" w:color="auto"/>
            <w:left w:val="none" w:sz="0" w:space="0" w:color="auto"/>
            <w:bottom w:val="none" w:sz="0" w:space="0" w:color="auto"/>
            <w:right w:val="none" w:sz="0" w:space="0" w:color="auto"/>
          </w:divBdr>
        </w:div>
        <w:div w:id="1195994340">
          <w:marLeft w:val="480"/>
          <w:marRight w:val="0"/>
          <w:marTop w:val="0"/>
          <w:marBottom w:val="0"/>
          <w:divBdr>
            <w:top w:val="none" w:sz="0" w:space="0" w:color="auto"/>
            <w:left w:val="none" w:sz="0" w:space="0" w:color="auto"/>
            <w:bottom w:val="none" w:sz="0" w:space="0" w:color="auto"/>
            <w:right w:val="none" w:sz="0" w:space="0" w:color="auto"/>
          </w:divBdr>
        </w:div>
        <w:div w:id="308830827">
          <w:marLeft w:val="480"/>
          <w:marRight w:val="0"/>
          <w:marTop w:val="0"/>
          <w:marBottom w:val="0"/>
          <w:divBdr>
            <w:top w:val="none" w:sz="0" w:space="0" w:color="auto"/>
            <w:left w:val="none" w:sz="0" w:space="0" w:color="auto"/>
            <w:bottom w:val="none" w:sz="0" w:space="0" w:color="auto"/>
            <w:right w:val="none" w:sz="0" w:space="0" w:color="auto"/>
          </w:divBdr>
        </w:div>
        <w:div w:id="1213421067">
          <w:marLeft w:val="480"/>
          <w:marRight w:val="0"/>
          <w:marTop w:val="0"/>
          <w:marBottom w:val="0"/>
          <w:divBdr>
            <w:top w:val="none" w:sz="0" w:space="0" w:color="auto"/>
            <w:left w:val="none" w:sz="0" w:space="0" w:color="auto"/>
            <w:bottom w:val="none" w:sz="0" w:space="0" w:color="auto"/>
            <w:right w:val="none" w:sz="0" w:space="0" w:color="auto"/>
          </w:divBdr>
        </w:div>
        <w:div w:id="205917208">
          <w:marLeft w:val="480"/>
          <w:marRight w:val="0"/>
          <w:marTop w:val="0"/>
          <w:marBottom w:val="0"/>
          <w:divBdr>
            <w:top w:val="none" w:sz="0" w:space="0" w:color="auto"/>
            <w:left w:val="none" w:sz="0" w:space="0" w:color="auto"/>
            <w:bottom w:val="none" w:sz="0" w:space="0" w:color="auto"/>
            <w:right w:val="none" w:sz="0" w:space="0" w:color="auto"/>
          </w:divBdr>
        </w:div>
        <w:div w:id="74910174">
          <w:marLeft w:val="480"/>
          <w:marRight w:val="0"/>
          <w:marTop w:val="0"/>
          <w:marBottom w:val="0"/>
          <w:divBdr>
            <w:top w:val="none" w:sz="0" w:space="0" w:color="auto"/>
            <w:left w:val="none" w:sz="0" w:space="0" w:color="auto"/>
            <w:bottom w:val="none" w:sz="0" w:space="0" w:color="auto"/>
            <w:right w:val="none" w:sz="0" w:space="0" w:color="auto"/>
          </w:divBdr>
        </w:div>
        <w:div w:id="21908479">
          <w:marLeft w:val="480"/>
          <w:marRight w:val="0"/>
          <w:marTop w:val="0"/>
          <w:marBottom w:val="0"/>
          <w:divBdr>
            <w:top w:val="none" w:sz="0" w:space="0" w:color="auto"/>
            <w:left w:val="none" w:sz="0" w:space="0" w:color="auto"/>
            <w:bottom w:val="none" w:sz="0" w:space="0" w:color="auto"/>
            <w:right w:val="none" w:sz="0" w:space="0" w:color="auto"/>
          </w:divBdr>
        </w:div>
        <w:div w:id="363209896">
          <w:marLeft w:val="480"/>
          <w:marRight w:val="0"/>
          <w:marTop w:val="0"/>
          <w:marBottom w:val="0"/>
          <w:divBdr>
            <w:top w:val="none" w:sz="0" w:space="0" w:color="auto"/>
            <w:left w:val="none" w:sz="0" w:space="0" w:color="auto"/>
            <w:bottom w:val="none" w:sz="0" w:space="0" w:color="auto"/>
            <w:right w:val="none" w:sz="0" w:space="0" w:color="auto"/>
          </w:divBdr>
        </w:div>
        <w:div w:id="1477340298">
          <w:marLeft w:val="480"/>
          <w:marRight w:val="0"/>
          <w:marTop w:val="0"/>
          <w:marBottom w:val="0"/>
          <w:divBdr>
            <w:top w:val="none" w:sz="0" w:space="0" w:color="auto"/>
            <w:left w:val="none" w:sz="0" w:space="0" w:color="auto"/>
            <w:bottom w:val="none" w:sz="0" w:space="0" w:color="auto"/>
            <w:right w:val="none" w:sz="0" w:space="0" w:color="auto"/>
          </w:divBdr>
        </w:div>
        <w:div w:id="65421087">
          <w:marLeft w:val="480"/>
          <w:marRight w:val="0"/>
          <w:marTop w:val="0"/>
          <w:marBottom w:val="0"/>
          <w:divBdr>
            <w:top w:val="none" w:sz="0" w:space="0" w:color="auto"/>
            <w:left w:val="none" w:sz="0" w:space="0" w:color="auto"/>
            <w:bottom w:val="none" w:sz="0" w:space="0" w:color="auto"/>
            <w:right w:val="none" w:sz="0" w:space="0" w:color="auto"/>
          </w:divBdr>
        </w:div>
        <w:div w:id="590894699">
          <w:marLeft w:val="480"/>
          <w:marRight w:val="0"/>
          <w:marTop w:val="0"/>
          <w:marBottom w:val="0"/>
          <w:divBdr>
            <w:top w:val="none" w:sz="0" w:space="0" w:color="auto"/>
            <w:left w:val="none" w:sz="0" w:space="0" w:color="auto"/>
            <w:bottom w:val="none" w:sz="0" w:space="0" w:color="auto"/>
            <w:right w:val="none" w:sz="0" w:space="0" w:color="auto"/>
          </w:divBdr>
        </w:div>
        <w:div w:id="1785032841">
          <w:marLeft w:val="480"/>
          <w:marRight w:val="0"/>
          <w:marTop w:val="0"/>
          <w:marBottom w:val="0"/>
          <w:divBdr>
            <w:top w:val="none" w:sz="0" w:space="0" w:color="auto"/>
            <w:left w:val="none" w:sz="0" w:space="0" w:color="auto"/>
            <w:bottom w:val="none" w:sz="0" w:space="0" w:color="auto"/>
            <w:right w:val="none" w:sz="0" w:space="0" w:color="auto"/>
          </w:divBdr>
        </w:div>
        <w:div w:id="1459453230">
          <w:marLeft w:val="480"/>
          <w:marRight w:val="0"/>
          <w:marTop w:val="0"/>
          <w:marBottom w:val="0"/>
          <w:divBdr>
            <w:top w:val="none" w:sz="0" w:space="0" w:color="auto"/>
            <w:left w:val="none" w:sz="0" w:space="0" w:color="auto"/>
            <w:bottom w:val="none" w:sz="0" w:space="0" w:color="auto"/>
            <w:right w:val="none" w:sz="0" w:space="0" w:color="auto"/>
          </w:divBdr>
        </w:div>
        <w:div w:id="2067799203">
          <w:marLeft w:val="480"/>
          <w:marRight w:val="0"/>
          <w:marTop w:val="0"/>
          <w:marBottom w:val="0"/>
          <w:divBdr>
            <w:top w:val="none" w:sz="0" w:space="0" w:color="auto"/>
            <w:left w:val="none" w:sz="0" w:space="0" w:color="auto"/>
            <w:bottom w:val="none" w:sz="0" w:space="0" w:color="auto"/>
            <w:right w:val="none" w:sz="0" w:space="0" w:color="auto"/>
          </w:divBdr>
        </w:div>
        <w:div w:id="511997928">
          <w:marLeft w:val="480"/>
          <w:marRight w:val="0"/>
          <w:marTop w:val="0"/>
          <w:marBottom w:val="0"/>
          <w:divBdr>
            <w:top w:val="none" w:sz="0" w:space="0" w:color="auto"/>
            <w:left w:val="none" w:sz="0" w:space="0" w:color="auto"/>
            <w:bottom w:val="none" w:sz="0" w:space="0" w:color="auto"/>
            <w:right w:val="none" w:sz="0" w:space="0" w:color="auto"/>
          </w:divBdr>
        </w:div>
        <w:div w:id="985278866">
          <w:marLeft w:val="480"/>
          <w:marRight w:val="0"/>
          <w:marTop w:val="0"/>
          <w:marBottom w:val="0"/>
          <w:divBdr>
            <w:top w:val="none" w:sz="0" w:space="0" w:color="auto"/>
            <w:left w:val="none" w:sz="0" w:space="0" w:color="auto"/>
            <w:bottom w:val="none" w:sz="0" w:space="0" w:color="auto"/>
            <w:right w:val="none" w:sz="0" w:space="0" w:color="auto"/>
          </w:divBdr>
        </w:div>
        <w:div w:id="1230916711">
          <w:marLeft w:val="480"/>
          <w:marRight w:val="0"/>
          <w:marTop w:val="0"/>
          <w:marBottom w:val="0"/>
          <w:divBdr>
            <w:top w:val="none" w:sz="0" w:space="0" w:color="auto"/>
            <w:left w:val="none" w:sz="0" w:space="0" w:color="auto"/>
            <w:bottom w:val="none" w:sz="0" w:space="0" w:color="auto"/>
            <w:right w:val="none" w:sz="0" w:space="0" w:color="auto"/>
          </w:divBdr>
        </w:div>
        <w:div w:id="940381767">
          <w:marLeft w:val="480"/>
          <w:marRight w:val="0"/>
          <w:marTop w:val="0"/>
          <w:marBottom w:val="0"/>
          <w:divBdr>
            <w:top w:val="none" w:sz="0" w:space="0" w:color="auto"/>
            <w:left w:val="none" w:sz="0" w:space="0" w:color="auto"/>
            <w:bottom w:val="none" w:sz="0" w:space="0" w:color="auto"/>
            <w:right w:val="none" w:sz="0" w:space="0" w:color="auto"/>
          </w:divBdr>
        </w:div>
        <w:div w:id="602957800">
          <w:marLeft w:val="480"/>
          <w:marRight w:val="0"/>
          <w:marTop w:val="0"/>
          <w:marBottom w:val="0"/>
          <w:divBdr>
            <w:top w:val="none" w:sz="0" w:space="0" w:color="auto"/>
            <w:left w:val="none" w:sz="0" w:space="0" w:color="auto"/>
            <w:bottom w:val="none" w:sz="0" w:space="0" w:color="auto"/>
            <w:right w:val="none" w:sz="0" w:space="0" w:color="auto"/>
          </w:divBdr>
        </w:div>
        <w:div w:id="1603685630">
          <w:marLeft w:val="480"/>
          <w:marRight w:val="0"/>
          <w:marTop w:val="0"/>
          <w:marBottom w:val="0"/>
          <w:divBdr>
            <w:top w:val="none" w:sz="0" w:space="0" w:color="auto"/>
            <w:left w:val="none" w:sz="0" w:space="0" w:color="auto"/>
            <w:bottom w:val="none" w:sz="0" w:space="0" w:color="auto"/>
            <w:right w:val="none" w:sz="0" w:space="0" w:color="auto"/>
          </w:divBdr>
        </w:div>
        <w:div w:id="1349453682">
          <w:marLeft w:val="480"/>
          <w:marRight w:val="0"/>
          <w:marTop w:val="0"/>
          <w:marBottom w:val="0"/>
          <w:divBdr>
            <w:top w:val="none" w:sz="0" w:space="0" w:color="auto"/>
            <w:left w:val="none" w:sz="0" w:space="0" w:color="auto"/>
            <w:bottom w:val="none" w:sz="0" w:space="0" w:color="auto"/>
            <w:right w:val="none" w:sz="0" w:space="0" w:color="auto"/>
          </w:divBdr>
        </w:div>
        <w:div w:id="903761774">
          <w:marLeft w:val="480"/>
          <w:marRight w:val="0"/>
          <w:marTop w:val="0"/>
          <w:marBottom w:val="0"/>
          <w:divBdr>
            <w:top w:val="none" w:sz="0" w:space="0" w:color="auto"/>
            <w:left w:val="none" w:sz="0" w:space="0" w:color="auto"/>
            <w:bottom w:val="none" w:sz="0" w:space="0" w:color="auto"/>
            <w:right w:val="none" w:sz="0" w:space="0" w:color="auto"/>
          </w:divBdr>
        </w:div>
        <w:div w:id="1554852654">
          <w:marLeft w:val="480"/>
          <w:marRight w:val="0"/>
          <w:marTop w:val="0"/>
          <w:marBottom w:val="0"/>
          <w:divBdr>
            <w:top w:val="none" w:sz="0" w:space="0" w:color="auto"/>
            <w:left w:val="none" w:sz="0" w:space="0" w:color="auto"/>
            <w:bottom w:val="none" w:sz="0" w:space="0" w:color="auto"/>
            <w:right w:val="none" w:sz="0" w:space="0" w:color="auto"/>
          </w:divBdr>
        </w:div>
        <w:div w:id="319888328">
          <w:marLeft w:val="480"/>
          <w:marRight w:val="0"/>
          <w:marTop w:val="0"/>
          <w:marBottom w:val="0"/>
          <w:divBdr>
            <w:top w:val="none" w:sz="0" w:space="0" w:color="auto"/>
            <w:left w:val="none" w:sz="0" w:space="0" w:color="auto"/>
            <w:bottom w:val="none" w:sz="0" w:space="0" w:color="auto"/>
            <w:right w:val="none" w:sz="0" w:space="0" w:color="auto"/>
          </w:divBdr>
        </w:div>
        <w:div w:id="1500268695">
          <w:marLeft w:val="480"/>
          <w:marRight w:val="0"/>
          <w:marTop w:val="0"/>
          <w:marBottom w:val="0"/>
          <w:divBdr>
            <w:top w:val="none" w:sz="0" w:space="0" w:color="auto"/>
            <w:left w:val="none" w:sz="0" w:space="0" w:color="auto"/>
            <w:bottom w:val="none" w:sz="0" w:space="0" w:color="auto"/>
            <w:right w:val="none" w:sz="0" w:space="0" w:color="auto"/>
          </w:divBdr>
        </w:div>
        <w:div w:id="1882281984">
          <w:marLeft w:val="480"/>
          <w:marRight w:val="0"/>
          <w:marTop w:val="0"/>
          <w:marBottom w:val="0"/>
          <w:divBdr>
            <w:top w:val="none" w:sz="0" w:space="0" w:color="auto"/>
            <w:left w:val="none" w:sz="0" w:space="0" w:color="auto"/>
            <w:bottom w:val="none" w:sz="0" w:space="0" w:color="auto"/>
            <w:right w:val="none" w:sz="0" w:space="0" w:color="auto"/>
          </w:divBdr>
        </w:div>
        <w:div w:id="700202399">
          <w:marLeft w:val="480"/>
          <w:marRight w:val="0"/>
          <w:marTop w:val="0"/>
          <w:marBottom w:val="0"/>
          <w:divBdr>
            <w:top w:val="none" w:sz="0" w:space="0" w:color="auto"/>
            <w:left w:val="none" w:sz="0" w:space="0" w:color="auto"/>
            <w:bottom w:val="none" w:sz="0" w:space="0" w:color="auto"/>
            <w:right w:val="none" w:sz="0" w:space="0" w:color="auto"/>
          </w:divBdr>
        </w:div>
        <w:div w:id="548108156">
          <w:marLeft w:val="480"/>
          <w:marRight w:val="0"/>
          <w:marTop w:val="0"/>
          <w:marBottom w:val="0"/>
          <w:divBdr>
            <w:top w:val="none" w:sz="0" w:space="0" w:color="auto"/>
            <w:left w:val="none" w:sz="0" w:space="0" w:color="auto"/>
            <w:bottom w:val="none" w:sz="0" w:space="0" w:color="auto"/>
            <w:right w:val="none" w:sz="0" w:space="0" w:color="auto"/>
          </w:divBdr>
        </w:div>
        <w:div w:id="2123452270">
          <w:marLeft w:val="480"/>
          <w:marRight w:val="0"/>
          <w:marTop w:val="0"/>
          <w:marBottom w:val="0"/>
          <w:divBdr>
            <w:top w:val="none" w:sz="0" w:space="0" w:color="auto"/>
            <w:left w:val="none" w:sz="0" w:space="0" w:color="auto"/>
            <w:bottom w:val="none" w:sz="0" w:space="0" w:color="auto"/>
            <w:right w:val="none" w:sz="0" w:space="0" w:color="auto"/>
          </w:divBdr>
        </w:div>
        <w:div w:id="1033385804">
          <w:marLeft w:val="480"/>
          <w:marRight w:val="0"/>
          <w:marTop w:val="0"/>
          <w:marBottom w:val="0"/>
          <w:divBdr>
            <w:top w:val="none" w:sz="0" w:space="0" w:color="auto"/>
            <w:left w:val="none" w:sz="0" w:space="0" w:color="auto"/>
            <w:bottom w:val="none" w:sz="0" w:space="0" w:color="auto"/>
            <w:right w:val="none" w:sz="0" w:space="0" w:color="auto"/>
          </w:divBdr>
        </w:div>
        <w:div w:id="100302662">
          <w:marLeft w:val="480"/>
          <w:marRight w:val="0"/>
          <w:marTop w:val="0"/>
          <w:marBottom w:val="0"/>
          <w:divBdr>
            <w:top w:val="none" w:sz="0" w:space="0" w:color="auto"/>
            <w:left w:val="none" w:sz="0" w:space="0" w:color="auto"/>
            <w:bottom w:val="none" w:sz="0" w:space="0" w:color="auto"/>
            <w:right w:val="none" w:sz="0" w:space="0" w:color="auto"/>
          </w:divBdr>
        </w:div>
        <w:div w:id="1494495310">
          <w:marLeft w:val="480"/>
          <w:marRight w:val="0"/>
          <w:marTop w:val="0"/>
          <w:marBottom w:val="0"/>
          <w:divBdr>
            <w:top w:val="none" w:sz="0" w:space="0" w:color="auto"/>
            <w:left w:val="none" w:sz="0" w:space="0" w:color="auto"/>
            <w:bottom w:val="none" w:sz="0" w:space="0" w:color="auto"/>
            <w:right w:val="none" w:sz="0" w:space="0" w:color="auto"/>
          </w:divBdr>
        </w:div>
        <w:div w:id="1043136546">
          <w:marLeft w:val="480"/>
          <w:marRight w:val="0"/>
          <w:marTop w:val="0"/>
          <w:marBottom w:val="0"/>
          <w:divBdr>
            <w:top w:val="none" w:sz="0" w:space="0" w:color="auto"/>
            <w:left w:val="none" w:sz="0" w:space="0" w:color="auto"/>
            <w:bottom w:val="none" w:sz="0" w:space="0" w:color="auto"/>
            <w:right w:val="none" w:sz="0" w:space="0" w:color="auto"/>
          </w:divBdr>
        </w:div>
        <w:div w:id="318270258">
          <w:marLeft w:val="480"/>
          <w:marRight w:val="0"/>
          <w:marTop w:val="0"/>
          <w:marBottom w:val="0"/>
          <w:divBdr>
            <w:top w:val="none" w:sz="0" w:space="0" w:color="auto"/>
            <w:left w:val="none" w:sz="0" w:space="0" w:color="auto"/>
            <w:bottom w:val="none" w:sz="0" w:space="0" w:color="auto"/>
            <w:right w:val="none" w:sz="0" w:space="0" w:color="auto"/>
          </w:divBdr>
        </w:div>
        <w:div w:id="136385767">
          <w:marLeft w:val="480"/>
          <w:marRight w:val="0"/>
          <w:marTop w:val="0"/>
          <w:marBottom w:val="0"/>
          <w:divBdr>
            <w:top w:val="none" w:sz="0" w:space="0" w:color="auto"/>
            <w:left w:val="none" w:sz="0" w:space="0" w:color="auto"/>
            <w:bottom w:val="none" w:sz="0" w:space="0" w:color="auto"/>
            <w:right w:val="none" w:sz="0" w:space="0" w:color="auto"/>
          </w:divBdr>
        </w:div>
        <w:div w:id="1859151134">
          <w:marLeft w:val="480"/>
          <w:marRight w:val="0"/>
          <w:marTop w:val="0"/>
          <w:marBottom w:val="0"/>
          <w:divBdr>
            <w:top w:val="none" w:sz="0" w:space="0" w:color="auto"/>
            <w:left w:val="none" w:sz="0" w:space="0" w:color="auto"/>
            <w:bottom w:val="none" w:sz="0" w:space="0" w:color="auto"/>
            <w:right w:val="none" w:sz="0" w:space="0" w:color="auto"/>
          </w:divBdr>
        </w:div>
        <w:div w:id="1368483823">
          <w:marLeft w:val="480"/>
          <w:marRight w:val="0"/>
          <w:marTop w:val="0"/>
          <w:marBottom w:val="0"/>
          <w:divBdr>
            <w:top w:val="none" w:sz="0" w:space="0" w:color="auto"/>
            <w:left w:val="none" w:sz="0" w:space="0" w:color="auto"/>
            <w:bottom w:val="none" w:sz="0" w:space="0" w:color="auto"/>
            <w:right w:val="none" w:sz="0" w:space="0" w:color="auto"/>
          </w:divBdr>
        </w:div>
        <w:div w:id="1523663773">
          <w:marLeft w:val="480"/>
          <w:marRight w:val="0"/>
          <w:marTop w:val="0"/>
          <w:marBottom w:val="0"/>
          <w:divBdr>
            <w:top w:val="none" w:sz="0" w:space="0" w:color="auto"/>
            <w:left w:val="none" w:sz="0" w:space="0" w:color="auto"/>
            <w:bottom w:val="none" w:sz="0" w:space="0" w:color="auto"/>
            <w:right w:val="none" w:sz="0" w:space="0" w:color="auto"/>
          </w:divBdr>
        </w:div>
        <w:div w:id="3213379">
          <w:marLeft w:val="480"/>
          <w:marRight w:val="0"/>
          <w:marTop w:val="0"/>
          <w:marBottom w:val="0"/>
          <w:divBdr>
            <w:top w:val="none" w:sz="0" w:space="0" w:color="auto"/>
            <w:left w:val="none" w:sz="0" w:space="0" w:color="auto"/>
            <w:bottom w:val="none" w:sz="0" w:space="0" w:color="auto"/>
            <w:right w:val="none" w:sz="0" w:space="0" w:color="auto"/>
          </w:divBdr>
        </w:div>
        <w:div w:id="2091612522">
          <w:marLeft w:val="480"/>
          <w:marRight w:val="0"/>
          <w:marTop w:val="0"/>
          <w:marBottom w:val="0"/>
          <w:divBdr>
            <w:top w:val="none" w:sz="0" w:space="0" w:color="auto"/>
            <w:left w:val="none" w:sz="0" w:space="0" w:color="auto"/>
            <w:bottom w:val="none" w:sz="0" w:space="0" w:color="auto"/>
            <w:right w:val="none" w:sz="0" w:space="0" w:color="auto"/>
          </w:divBdr>
        </w:div>
        <w:div w:id="189296222">
          <w:marLeft w:val="480"/>
          <w:marRight w:val="0"/>
          <w:marTop w:val="0"/>
          <w:marBottom w:val="0"/>
          <w:divBdr>
            <w:top w:val="none" w:sz="0" w:space="0" w:color="auto"/>
            <w:left w:val="none" w:sz="0" w:space="0" w:color="auto"/>
            <w:bottom w:val="none" w:sz="0" w:space="0" w:color="auto"/>
            <w:right w:val="none" w:sz="0" w:space="0" w:color="auto"/>
          </w:divBdr>
        </w:div>
        <w:div w:id="1031956320">
          <w:marLeft w:val="480"/>
          <w:marRight w:val="0"/>
          <w:marTop w:val="0"/>
          <w:marBottom w:val="0"/>
          <w:divBdr>
            <w:top w:val="none" w:sz="0" w:space="0" w:color="auto"/>
            <w:left w:val="none" w:sz="0" w:space="0" w:color="auto"/>
            <w:bottom w:val="none" w:sz="0" w:space="0" w:color="auto"/>
            <w:right w:val="none" w:sz="0" w:space="0" w:color="auto"/>
          </w:divBdr>
        </w:div>
        <w:div w:id="1776099494">
          <w:marLeft w:val="480"/>
          <w:marRight w:val="0"/>
          <w:marTop w:val="0"/>
          <w:marBottom w:val="0"/>
          <w:divBdr>
            <w:top w:val="none" w:sz="0" w:space="0" w:color="auto"/>
            <w:left w:val="none" w:sz="0" w:space="0" w:color="auto"/>
            <w:bottom w:val="none" w:sz="0" w:space="0" w:color="auto"/>
            <w:right w:val="none" w:sz="0" w:space="0" w:color="auto"/>
          </w:divBdr>
        </w:div>
        <w:div w:id="147207871">
          <w:marLeft w:val="480"/>
          <w:marRight w:val="0"/>
          <w:marTop w:val="0"/>
          <w:marBottom w:val="0"/>
          <w:divBdr>
            <w:top w:val="none" w:sz="0" w:space="0" w:color="auto"/>
            <w:left w:val="none" w:sz="0" w:space="0" w:color="auto"/>
            <w:bottom w:val="none" w:sz="0" w:space="0" w:color="auto"/>
            <w:right w:val="none" w:sz="0" w:space="0" w:color="auto"/>
          </w:divBdr>
        </w:div>
        <w:div w:id="1289506757">
          <w:marLeft w:val="480"/>
          <w:marRight w:val="0"/>
          <w:marTop w:val="0"/>
          <w:marBottom w:val="0"/>
          <w:divBdr>
            <w:top w:val="none" w:sz="0" w:space="0" w:color="auto"/>
            <w:left w:val="none" w:sz="0" w:space="0" w:color="auto"/>
            <w:bottom w:val="none" w:sz="0" w:space="0" w:color="auto"/>
            <w:right w:val="none" w:sz="0" w:space="0" w:color="auto"/>
          </w:divBdr>
        </w:div>
        <w:div w:id="1796941425">
          <w:marLeft w:val="480"/>
          <w:marRight w:val="0"/>
          <w:marTop w:val="0"/>
          <w:marBottom w:val="0"/>
          <w:divBdr>
            <w:top w:val="none" w:sz="0" w:space="0" w:color="auto"/>
            <w:left w:val="none" w:sz="0" w:space="0" w:color="auto"/>
            <w:bottom w:val="none" w:sz="0" w:space="0" w:color="auto"/>
            <w:right w:val="none" w:sz="0" w:space="0" w:color="auto"/>
          </w:divBdr>
        </w:div>
        <w:div w:id="1550189961">
          <w:marLeft w:val="480"/>
          <w:marRight w:val="0"/>
          <w:marTop w:val="0"/>
          <w:marBottom w:val="0"/>
          <w:divBdr>
            <w:top w:val="none" w:sz="0" w:space="0" w:color="auto"/>
            <w:left w:val="none" w:sz="0" w:space="0" w:color="auto"/>
            <w:bottom w:val="none" w:sz="0" w:space="0" w:color="auto"/>
            <w:right w:val="none" w:sz="0" w:space="0" w:color="auto"/>
          </w:divBdr>
        </w:div>
      </w:divsChild>
    </w:div>
    <w:div w:id="1694920376">
      <w:bodyDiv w:val="1"/>
      <w:marLeft w:val="0"/>
      <w:marRight w:val="0"/>
      <w:marTop w:val="0"/>
      <w:marBottom w:val="0"/>
      <w:divBdr>
        <w:top w:val="none" w:sz="0" w:space="0" w:color="auto"/>
        <w:left w:val="none" w:sz="0" w:space="0" w:color="auto"/>
        <w:bottom w:val="none" w:sz="0" w:space="0" w:color="auto"/>
        <w:right w:val="none" w:sz="0" w:space="0" w:color="auto"/>
      </w:divBdr>
    </w:div>
    <w:div w:id="1697269605">
      <w:bodyDiv w:val="1"/>
      <w:marLeft w:val="0"/>
      <w:marRight w:val="0"/>
      <w:marTop w:val="0"/>
      <w:marBottom w:val="0"/>
      <w:divBdr>
        <w:top w:val="none" w:sz="0" w:space="0" w:color="auto"/>
        <w:left w:val="none" w:sz="0" w:space="0" w:color="auto"/>
        <w:bottom w:val="none" w:sz="0" w:space="0" w:color="auto"/>
        <w:right w:val="none" w:sz="0" w:space="0" w:color="auto"/>
      </w:divBdr>
    </w:div>
    <w:div w:id="1698434672">
      <w:bodyDiv w:val="1"/>
      <w:marLeft w:val="0"/>
      <w:marRight w:val="0"/>
      <w:marTop w:val="0"/>
      <w:marBottom w:val="0"/>
      <w:divBdr>
        <w:top w:val="none" w:sz="0" w:space="0" w:color="auto"/>
        <w:left w:val="none" w:sz="0" w:space="0" w:color="auto"/>
        <w:bottom w:val="none" w:sz="0" w:space="0" w:color="auto"/>
        <w:right w:val="none" w:sz="0" w:space="0" w:color="auto"/>
      </w:divBdr>
    </w:div>
    <w:div w:id="1699088354">
      <w:bodyDiv w:val="1"/>
      <w:marLeft w:val="0"/>
      <w:marRight w:val="0"/>
      <w:marTop w:val="0"/>
      <w:marBottom w:val="0"/>
      <w:divBdr>
        <w:top w:val="none" w:sz="0" w:space="0" w:color="auto"/>
        <w:left w:val="none" w:sz="0" w:space="0" w:color="auto"/>
        <w:bottom w:val="none" w:sz="0" w:space="0" w:color="auto"/>
        <w:right w:val="none" w:sz="0" w:space="0" w:color="auto"/>
      </w:divBdr>
    </w:div>
    <w:div w:id="1700082219">
      <w:bodyDiv w:val="1"/>
      <w:marLeft w:val="0"/>
      <w:marRight w:val="0"/>
      <w:marTop w:val="0"/>
      <w:marBottom w:val="0"/>
      <w:divBdr>
        <w:top w:val="none" w:sz="0" w:space="0" w:color="auto"/>
        <w:left w:val="none" w:sz="0" w:space="0" w:color="auto"/>
        <w:bottom w:val="none" w:sz="0" w:space="0" w:color="auto"/>
        <w:right w:val="none" w:sz="0" w:space="0" w:color="auto"/>
      </w:divBdr>
    </w:div>
    <w:div w:id="1701466416">
      <w:bodyDiv w:val="1"/>
      <w:marLeft w:val="0"/>
      <w:marRight w:val="0"/>
      <w:marTop w:val="0"/>
      <w:marBottom w:val="0"/>
      <w:divBdr>
        <w:top w:val="none" w:sz="0" w:space="0" w:color="auto"/>
        <w:left w:val="none" w:sz="0" w:space="0" w:color="auto"/>
        <w:bottom w:val="none" w:sz="0" w:space="0" w:color="auto"/>
        <w:right w:val="none" w:sz="0" w:space="0" w:color="auto"/>
      </w:divBdr>
    </w:div>
    <w:div w:id="1704746492">
      <w:bodyDiv w:val="1"/>
      <w:marLeft w:val="0"/>
      <w:marRight w:val="0"/>
      <w:marTop w:val="0"/>
      <w:marBottom w:val="0"/>
      <w:divBdr>
        <w:top w:val="none" w:sz="0" w:space="0" w:color="auto"/>
        <w:left w:val="none" w:sz="0" w:space="0" w:color="auto"/>
        <w:bottom w:val="none" w:sz="0" w:space="0" w:color="auto"/>
        <w:right w:val="none" w:sz="0" w:space="0" w:color="auto"/>
      </w:divBdr>
      <w:divsChild>
        <w:div w:id="508447565">
          <w:marLeft w:val="480"/>
          <w:marRight w:val="0"/>
          <w:marTop w:val="0"/>
          <w:marBottom w:val="0"/>
          <w:divBdr>
            <w:top w:val="none" w:sz="0" w:space="0" w:color="auto"/>
            <w:left w:val="none" w:sz="0" w:space="0" w:color="auto"/>
            <w:bottom w:val="none" w:sz="0" w:space="0" w:color="auto"/>
            <w:right w:val="none" w:sz="0" w:space="0" w:color="auto"/>
          </w:divBdr>
        </w:div>
        <w:div w:id="1996058662">
          <w:marLeft w:val="480"/>
          <w:marRight w:val="0"/>
          <w:marTop w:val="0"/>
          <w:marBottom w:val="0"/>
          <w:divBdr>
            <w:top w:val="none" w:sz="0" w:space="0" w:color="auto"/>
            <w:left w:val="none" w:sz="0" w:space="0" w:color="auto"/>
            <w:bottom w:val="none" w:sz="0" w:space="0" w:color="auto"/>
            <w:right w:val="none" w:sz="0" w:space="0" w:color="auto"/>
          </w:divBdr>
        </w:div>
        <w:div w:id="73406332">
          <w:marLeft w:val="480"/>
          <w:marRight w:val="0"/>
          <w:marTop w:val="0"/>
          <w:marBottom w:val="0"/>
          <w:divBdr>
            <w:top w:val="none" w:sz="0" w:space="0" w:color="auto"/>
            <w:left w:val="none" w:sz="0" w:space="0" w:color="auto"/>
            <w:bottom w:val="none" w:sz="0" w:space="0" w:color="auto"/>
            <w:right w:val="none" w:sz="0" w:space="0" w:color="auto"/>
          </w:divBdr>
        </w:div>
        <w:div w:id="271397034">
          <w:marLeft w:val="480"/>
          <w:marRight w:val="0"/>
          <w:marTop w:val="0"/>
          <w:marBottom w:val="0"/>
          <w:divBdr>
            <w:top w:val="none" w:sz="0" w:space="0" w:color="auto"/>
            <w:left w:val="none" w:sz="0" w:space="0" w:color="auto"/>
            <w:bottom w:val="none" w:sz="0" w:space="0" w:color="auto"/>
            <w:right w:val="none" w:sz="0" w:space="0" w:color="auto"/>
          </w:divBdr>
        </w:div>
        <w:div w:id="316883357">
          <w:marLeft w:val="480"/>
          <w:marRight w:val="0"/>
          <w:marTop w:val="0"/>
          <w:marBottom w:val="0"/>
          <w:divBdr>
            <w:top w:val="none" w:sz="0" w:space="0" w:color="auto"/>
            <w:left w:val="none" w:sz="0" w:space="0" w:color="auto"/>
            <w:bottom w:val="none" w:sz="0" w:space="0" w:color="auto"/>
            <w:right w:val="none" w:sz="0" w:space="0" w:color="auto"/>
          </w:divBdr>
        </w:div>
        <w:div w:id="843789092">
          <w:marLeft w:val="480"/>
          <w:marRight w:val="0"/>
          <w:marTop w:val="0"/>
          <w:marBottom w:val="0"/>
          <w:divBdr>
            <w:top w:val="none" w:sz="0" w:space="0" w:color="auto"/>
            <w:left w:val="none" w:sz="0" w:space="0" w:color="auto"/>
            <w:bottom w:val="none" w:sz="0" w:space="0" w:color="auto"/>
            <w:right w:val="none" w:sz="0" w:space="0" w:color="auto"/>
          </w:divBdr>
        </w:div>
        <w:div w:id="1897007851">
          <w:marLeft w:val="480"/>
          <w:marRight w:val="0"/>
          <w:marTop w:val="0"/>
          <w:marBottom w:val="0"/>
          <w:divBdr>
            <w:top w:val="none" w:sz="0" w:space="0" w:color="auto"/>
            <w:left w:val="none" w:sz="0" w:space="0" w:color="auto"/>
            <w:bottom w:val="none" w:sz="0" w:space="0" w:color="auto"/>
            <w:right w:val="none" w:sz="0" w:space="0" w:color="auto"/>
          </w:divBdr>
        </w:div>
        <w:div w:id="1476410960">
          <w:marLeft w:val="480"/>
          <w:marRight w:val="0"/>
          <w:marTop w:val="0"/>
          <w:marBottom w:val="0"/>
          <w:divBdr>
            <w:top w:val="none" w:sz="0" w:space="0" w:color="auto"/>
            <w:left w:val="none" w:sz="0" w:space="0" w:color="auto"/>
            <w:bottom w:val="none" w:sz="0" w:space="0" w:color="auto"/>
            <w:right w:val="none" w:sz="0" w:space="0" w:color="auto"/>
          </w:divBdr>
        </w:div>
        <w:div w:id="349725731">
          <w:marLeft w:val="480"/>
          <w:marRight w:val="0"/>
          <w:marTop w:val="0"/>
          <w:marBottom w:val="0"/>
          <w:divBdr>
            <w:top w:val="none" w:sz="0" w:space="0" w:color="auto"/>
            <w:left w:val="none" w:sz="0" w:space="0" w:color="auto"/>
            <w:bottom w:val="none" w:sz="0" w:space="0" w:color="auto"/>
            <w:right w:val="none" w:sz="0" w:space="0" w:color="auto"/>
          </w:divBdr>
        </w:div>
        <w:div w:id="872234139">
          <w:marLeft w:val="480"/>
          <w:marRight w:val="0"/>
          <w:marTop w:val="0"/>
          <w:marBottom w:val="0"/>
          <w:divBdr>
            <w:top w:val="none" w:sz="0" w:space="0" w:color="auto"/>
            <w:left w:val="none" w:sz="0" w:space="0" w:color="auto"/>
            <w:bottom w:val="none" w:sz="0" w:space="0" w:color="auto"/>
            <w:right w:val="none" w:sz="0" w:space="0" w:color="auto"/>
          </w:divBdr>
        </w:div>
        <w:div w:id="665086059">
          <w:marLeft w:val="480"/>
          <w:marRight w:val="0"/>
          <w:marTop w:val="0"/>
          <w:marBottom w:val="0"/>
          <w:divBdr>
            <w:top w:val="none" w:sz="0" w:space="0" w:color="auto"/>
            <w:left w:val="none" w:sz="0" w:space="0" w:color="auto"/>
            <w:bottom w:val="none" w:sz="0" w:space="0" w:color="auto"/>
            <w:right w:val="none" w:sz="0" w:space="0" w:color="auto"/>
          </w:divBdr>
        </w:div>
        <w:div w:id="15160035">
          <w:marLeft w:val="480"/>
          <w:marRight w:val="0"/>
          <w:marTop w:val="0"/>
          <w:marBottom w:val="0"/>
          <w:divBdr>
            <w:top w:val="none" w:sz="0" w:space="0" w:color="auto"/>
            <w:left w:val="none" w:sz="0" w:space="0" w:color="auto"/>
            <w:bottom w:val="none" w:sz="0" w:space="0" w:color="auto"/>
            <w:right w:val="none" w:sz="0" w:space="0" w:color="auto"/>
          </w:divBdr>
        </w:div>
        <w:div w:id="1690372629">
          <w:marLeft w:val="480"/>
          <w:marRight w:val="0"/>
          <w:marTop w:val="0"/>
          <w:marBottom w:val="0"/>
          <w:divBdr>
            <w:top w:val="none" w:sz="0" w:space="0" w:color="auto"/>
            <w:left w:val="none" w:sz="0" w:space="0" w:color="auto"/>
            <w:bottom w:val="none" w:sz="0" w:space="0" w:color="auto"/>
            <w:right w:val="none" w:sz="0" w:space="0" w:color="auto"/>
          </w:divBdr>
        </w:div>
        <w:div w:id="1678077213">
          <w:marLeft w:val="480"/>
          <w:marRight w:val="0"/>
          <w:marTop w:val="0"/>
          <w:marBottom w:val="0"/>
          <w:divBdr>
            <w:top w:val="none" w:sz="0" w:space="0" w:color="auto"/>
            <w:left w:val="none" w:sz="0" w:space="0" w:color="auto"/>
            <w:bottom w:val="none" w:sz="0" w:space="0" w:color="auto"/>
            <w:right w:val="none" w:sz="0" w:space="0" w:color="auto"/>
          </w:divBdr>
        </w:div>
        <w:div w:id="482045837">
          <w:marLeft w:val="480"/>
          <w:marRight w:val="0"/>
          <w:marTop w:val="0"/>
          <w:marBottom w:val="0"/>
          <w:divBdr>
            <w:top w:val="none" w:sz="0" w:space="0" w:color="auto"/>
            <w:left w:val="none" w:sz="0" w:space="0" w:color="auto"/>
            <w:bottom w:val="none" w:sz="0" w:space="0" w:color="auto"/>
            <w:right w:val="none" w:sz="0" w:space="0" w:color="auto"/>
          </w:divBdr>
        </w:div>
        <w:div w:id="188035137">
          <w:marLeft w:val="480"/>
          <w:marRight w:val="0"/>
          <w:marTop w:val="0"/>
          <w:marBottom w:val="0"/>
          <w:divBdr>
            <w:top w:val="none" w:sz="0" w:space="0" w:color="auto"/>
            <w:left w:val="none" w:sz="0" w:space="0" w:color="auto"/>
            <w:bottom w:val="none" w:sz="0" w:space="0" w:color="auto"/>
            <w:right w:val="none" w:sz="0" w:space="0" w:color="auto"/>
          </w:divBdr>
        </w:div>
        <w:div w:id="1114323183">
          <w:marLeft w:val="480"/>
          <w:marRight w:val="0"/>
          <w:marTop w:val="0"/>
          <w:marBottom w:val="0"/>
          <w:divBdr>
            <w:top w:val="none" w:sz="0" w:space="0" w:color="auto"/>
            <w:left w:val="none" w:sz="0" w:space="0" w:color="auto"/>
            <w:bottom w:val="none" w:sz="0" w:space="0" w:color="auto"/>
            <w:right w:val="none" w:sz="0" w:space="0" w:color="auto"/>
          </w:divBdr>
        </w:div>
        <w:div w:id="1067343153">
          <w:marLeft w:val="480"/>
          <w:marRight w:val="0"/>
          <w:marTop w:val="0"/>
          <w:marBottom w:val="0"/>
          <w:divBdr>
            <w:top w:val="none" w:sz="0" w:space="0" w:color="auto"/>
            <w:left w:val="none" w:sz="0" w:space="0" w:color="auto"/>
            <w:bottom w:val="none" w:sz="0" w:space="0" w:color="auto"/>
            <w:right w:val="none" w:sz="0" w:space="0" w:color="auto"/>
          </w:divBdr>
        </w:div>
        <w:div w:id="1058672464">
          <w:marLeft w:val="480"/>
          <w:marRight w:val="0"/>
          <w:marTop w:val="0"/>
          <w:marBottom w:val="0"/>
          <w:divBdr>
            <w:top w:val="none" w:sz="0" w:space="0" w:color="auto"/>
            <w:left w:val="none" w:sz="0" w:space="0" w:color="auto"/>
            <w:bottom w:val="none" w:sz="0" w:space="0" w:color="auto"/>
            <w:right w:val="none" w:sz="0" w:space="0" w:color="auto"/>
          </w:divBdr>
        </w:div>
        <w:div w:id="18093813">
          <w:marLeft w:val="480"/>
          <w:marRight w:val="0"/>
          <w:marTop w:val="0"/>
          <w:marBottom w:val="0"/>
          <w:divBdr>
            <w:top w:val="none" w:sz="0" w:space="0" w:color="auto"/>
            <w:left w:val="none" w:sz="0" w:space="0" w:color="auto"/>
            <w:bottom w:val="none" w:sz="0" w:space="0" w:color="auto"/>
            <w:right w:val="none" w:sz="0" w:space="0" w:color="auto"/>
          </w:divBdr>
        </w:div>
        <w:div w:id="1437209712">
          <w:marLeft w:val="480"/>
          <w:marRight w:val="0"/>
          <w:marTop w:val="0"/>
          <w:marBottom w:val="0"/>
          <w:divBdr>
            <w:top w:val="none" w:sz="0" w:space="0" w:color="auto"/>
            <w:left w:val="none" w:sz="0" w:space="0" w:color="auto"/>
            <w:bottom w:val="none" w:sz="0" w:space="0" w:color="auto"/>
            <w:right w:val="none" w:sz="0" w:space="0" w:color="auto"/>
          </w:divBdr>
        </w:div>
        <w:div w:id="264844713">
          <w:marLeft w:val="480"/>
          <w:marRight w:val="0"/>
          <w:marTop w:val="0"/>
          <w:marBottom w:val="0"/>
          <w:divBdr>
            <w:top w:val="none" w:sz="0" w:space="0" w:color="auto"/>
            <w:left w:val="none" w:sz="0" w:space="0" w:color="auto"/>
            <w:bottom w:val="none" w:sz="0" w:space="0" w:color="auto"/>
            <w:right w:val="none" w:sz="0" w:space="0" w:color="auto"/>
          </w:divBdr>
        </w:div>
        <w:div w:id="734595960">
          <w:marLeft w:val="480"/>
          <w:marRight w:val="0"/>
          <w:marTop w:val="0"/>
          <w:marBottom w:val="0"/>
          <w:divBdr>
            <w:top w:val="none" w:sz="0" w:space="0" w:color="auto"/>
            <w:left w:val="none" w:sz="0" w:space="0" w:color="auto"/>
            <w:bottom w:val="none" w:sz="0" w:space="0" w:color="auto"/>
            <w:right w:val="none" w:sz="0" w:space="0" w:color="auto"/>
          </w:divBdr>
        </w:div>
        <w:div w:id="2013726879">
          <w:marLeft w:val="480"/>
          <w:marRight w:val="0"/>
          <w:marTop w:val="0"/>
          <w:marBottom w:val="0"/>
          <w:divBdr>
            <w:top w:val="none" w:sz="0" w:space="0" w:color="auto"/>
            <w:left w:val="none" w:sz="0" w:space="0" w:color="auto"/>
            <w:bottom w:val="none" w:sz="0" w:space="0" w:color="auto"/>
            <w:right w:val="none" w:sz="0" w:space="0" w:color="auto"/>
          </w:divBdr>
        </w:div>
        <w:div w:id="940841265">
          <w:marLeft w:val="480"/>
          <w:marRight w:val="0"/>
          <w:marTop w:val="0"/>
          <w:marBottom w:val="0"/>
          <w:divBdr>
            <w:top w:val="none" w:sz="0" w:space="0" w:color="auto"/>
            <w:left w:val="none" w:sz="0" w:space="0" w:color="auto"/>
            <w:bottom w:val="none" w:sz="0" w:space="0" w:color="auto"/>
            <w:right w:val="none" w:sz="0" w:space="0" w:color="auto"/>
          </w:divBdr>
        </w:div>
        <w:div w:id="128548571">
          <w:marLeft w:val="480"/>
          <w:marRight w:val="0"/>
          <w:marTop w:val="0"/>
          <w:marBottom w:val="0"/>
          <w:divBdr>
            <w:top w:val="none" w:sz="0" w:space="0" w:color="auto"/>
            <w:left w:val="none" w:sz="0" w:space="0" w:color="auto"/>
            <w:bottom w:val="none" w:sz="0" w:space="0" w:color="auto"/>
            <w:right w:val="none" w:sz="0" w:space="0" w:color="auto"/>
          </w:divBdr>
        </w:div>
        <w:div w:id="1295139745">
          <w:marLeft w:val="480"/>
          <w:marRight w:val="0"/>
          <w:marTop w:val="0"/>
          <w:marBottom w:val="0"/>
          <w:divBdr>
            <w:top w:val="none" w:sz="0" w:space="0" w:color="auto"/>
            <w:left w:val="none" w:sz="0" w:space="0" w:color="auto"/>
            <w:bottom w:val="none" w:sz="0" w:space="0" w:color="auto"/>
            <w:right w:val="none" w:sz="0" w:space="0" w:color="auto"/>
          </w:divBdr>
        </w:div>
        <w:div w:id="160388290">
          <w:marLeft w:val="480"/>
          <w:marRight w:val="0"/>
          <w:marTop w:val="0"/>
          <w:marBottom w:val="0"/>
          <w:divBdr>
            <w:top w:val="none" w:sz="0" w:space="0" w:color="auto"/>
            <w:left w:val="none" w:sz="0" w:space="0" w:color="auto"/>
            <w:bottom w:val="none" w:sz="0" w:space="0" w:color="auto"/>
            <w:right w:val="none" w:sz="0" w:space="0" w:color="auto"/>
          </w:divBdr>
        </w:div>
        <w:div w:id="829053376">
          <w:marLeft w:val="480"/>
          <w:marRight w:val="0"/>
          <w:marTop w:val="0"/>
          <w:marBottom w:val="0"/>
          <w:divBdr>
            <w:top w:val="none" w:sz="0" w:space="0" w:color="auto"/>
            <w:left w:val="none" w:sz="0" w:space="0" w:color="auto"/>
            <w:bottom w:val="none" w:sz="0" w:space="0" w:color="auto"/>
            <w:right w:val="none" w:sz="0" w:space="0" w:color="auto"/>
          </w:divBdr>
        </w:div>
        <w:div w:id="1133136470">
          <w:marLeft w:val="480"/>
          <w:marRight w:val="0"/>
          <w:marTop w:val="0"/>
          <w:marBottom w:val="0"/>
          <w:divBdr>
            <w:top w:val="none" w:sz="0" w:space="0" w:color="auto"/>
            <w:left w:val="none" w:sz="0" w:space="0" w:color="auto"/>
            <w:bottom w:val="none" w:sz="0" w:space="0" w:color="auto"/>
            <w:right w:val="none" w:sz="0" w:space="0" w:color="auto"/>
          </w:divBdr>
        </w:div>
        <w:div w:id="1947425629">
          <w:marLeft w:val="480"/>
          <w:marRight w:val="0"/>
          <w:marTop w:val="0"/>
          <w:marBottom w:val="0"/>
          <w:divBdr>
            <w:top w:val="none" w:sz="0" w:space="0" w:color="auto"/>
            <w:left w:val="none" w:sz="0" w:space="0" w:color="auto"/>
            <w:bottom w:val="none" w:sz="0" w:space="0" w:color="auto"/>
            <w:right w:val="none" w:sz="0" w:space="0" w:color="auto"/>
          </w:divBdr>
        </w:div>
        <w:div w:id="442925001">
          <w:marLeft w:val="480"/>
          <w:marRight w:val="0"/>
          <w:marTop w:val="0"/>
          <w:marBottom w:val="0"/>
          <w:divBdr>
            <w:top w:val="none" w:sz="0" w:space="0" w:color="auto"/>
            <w:left w:val="none" w:sz="0" w:space="0" w:color="auto"/>
            <w:bottom w:val="none" w:sz="0" w:space="0" w:color="auto"/>
            <w:right w:val="none" w:sz="0" w:space="0" w:color="auto"/>
          </w:divBdr>
        </w:div>
        <w:div w:id="2008241651">
          <w:marLeft w:val="480"/>
          <w:marRight w:val="0"/>
          <w:marTop w:val="0"/>
          <w:marBottom w:val="0"/>
          <w:divBdr>
            <w:top w:val="none" w:sz="0" w:space="0" w:color="auto"/>
            <w:left w:val="none" w:sz="0" w:space="0" w:color="auto"/>
            <w:bottom w:val="none" w:sz="0" w:space="0" w:color="auto"/>
            <w:right w:val="none" w:sz="0" w:space="0" w:color="auto"/>
          </w:divBdr>
        </w:div>
        <w:div w:id="1545753034">
          <w:marLeft w:val="480"/>
          <w:marRight w:val="0"/>
          <w:marTop w:val="0"/>
          <w:marBottom w:val="0"/>
          <w:divBdr>
            <w:top w:val="none" w:sz="0" w:space="0" w:color="auto"/>
            <w:left w:val="none" w:sz="0" w:space="0" w:color="auto"/>
            <w:bottom w:val="none" w:sz="0" w:space="0" w:color="auto"/>
            <w:right w:val="none" w:sz="0" w:space="0" w:color="auto"/>
          </w:divBdr>
        </w:div>
        <w:div w:id="1584605019">
          <w:marLeft w:val="480"/>
          <w:marRight w:val="0"/>
          <w:marTop w:val="0"/>
          <w:marBottom w:val="0"/>
          <w:divBdr>
            <w:top w:val="none" w:sz="0" w:space="0" w:color="auto"/>
            <w:left w:val="none" w:sz="0" w:space="0" w:color="auto"/>
            <w:bottom w:val="none" w:sz="0" w:space="0" w:color="auto"/>
            <w:right w:val="none" w:sz="0" w:space="0" w:color="auto"/>
          </w:divBdr>
        </w:div>
        <w:div w:id="1933204202">
          <w:marLeft w:val="480"/>
          <w:marRight w:val="0"/>
          <w:marTop w:val="0"/>
          <w:marBottom w:val="0"/>
          <w:divBdr>
            <w:top w:val="none" w:sz="0" w:space="0" w:color="auto"/>
            <w:left w:val="none" w:sz="0" w:space="0" w:color="auto"/>
            <w:bottom w:val="none" w:sz="0" w:space="0" w:color="auto"/>
            <w:right w:val="none" w:sz="0" w:space="0" w:color="auto"/>
          </w:divBdr>
        </w:div>
        <w:div w:id="1452478632">
          <w:marLeft w:val="480"/>
          <w:marRight w:val="0"/>
          <w:marTop w:val="0"/>
          <w:marBottom w:val="0"/>
          <w:divBdr>
            <w:top w:val="none" w:sz="0" w:space="0" w:color="auto"/>
            <w:left w:val="none" w:sz="0" w:space="0" w:color="auto"/>
            <w:bottom w:val="none" w:sz="0" w:space="0" w:color="auto"/>
            <w:right w:val="none" w:sz="0" w:space="0" w:color="auto"/>
          </w:divBdr>
        </w:div>
        <w:div w:id="372585011">
          <w:marLeft w:val="480"/>
          <w:marRight w:val="0"/>
          <w:marTop w:val="0"/>
          <w:marBottom w:val="0"/>
          <w:divBdr>
            <w:top w:val="none" w:sz="0" w:space="0" w:color="auto"/>
            <w:left w:val="none" w:sz="0" w:space="0" w:color="auto"/>
            <w:bottom w:val="none" w:sz="0" w:space="0" w:color="auto"/>
            <w:right w:val="none" w:sz="0" w:space="0" w:color="auto"/>
          </w:divBdr>
        </w:div>
        <w:div w:id="1478886751">
          <w:marLeft w:val="480"/>
          <w:marRight w:val="0"/>
          <w:marTop w:val="0"/>
          <w:marBottom w:val="0"/>
          <w:divBdr>
            <w:top w:val="none" w:sz="0" w:space="0" w:color="auto"/>
            <w:left w:val="none" w:sz="0" w:space="0" w:color="auto"/>
            <w:bottom w:val="none" w:sz="0" w:space="0" w:color="auto"/>
            <w:right w:val="none" w:sz="0" w:space="0" w:color="auto"/>
          </w:divBdr>
        </w:div>
        <w:div w:id="102263644">
          <w:marLeft w:val="480"/>
          <w:marRight w:val="0"/>
          <w:marTop w:val="0"/>
          <w:marBottom w:val="0"/>
          <w:divBdr>
            <w:top w:val="none" w:sz="0" w:space="0" w:color="auto"/>
            <w:left w:val="none" w:sz="0" w:space="0" w:color="auto"/>
            <w:bottom w:val="none" w:sz="0" w:space="0" w:color="auto"/>
            <w:right w:val="none" w:sz="0" w:space="0" w:color="auto"/>
          </w:divBdr>
        </w:div>
        <w:div w:id="1205370114">
          <w:marLeft w:val="480"/>
          <w:marRight w:val="0"/>
          <w:marTop w:val="0"/>
          <w:marBottom w:val="0"/>
          <w:divBdr>
            <w:top w:val="none" w:sz="0" w:space="0" w:color="auto"/>
            <w:left w:val="none" w:sz="0" w:space="0" w:color="auto"/>
            <w:bottom w:val="none" w:sz="0" w:space="0" w:color="auto"/>
            <w:right w:val="none" w:sz="0" w:space="0" w:color="auto"/>
          </w:divBdr>
        </w:div>
        <w:div w:id="1472871383">
          <w:marLeft w:val="480"/>
          <w:marRight w:val="0"/>
          <w:marTop w:val="0"/>
          <w:marBottom w:val="0"/>
          <w:divBdr>
            <w:top w:val="none" w:sz="0" w:space="0" w:color="auto"/>
            <w:left w:val="none" w:sz="0" w:space="0" w:color="auto"/>
            <w:bottom w:val="none" w:sz="0" w:space="0" w:color="auto"/>
            <w:right w:val="none" w:sz="0" w:space="0" w:color="auto"/>
          </w:divBdr>
        </w:div>
        <w:div w:id="1225212759">
          <w:marLeft w:val="480"/>
          <w:marRight w:val="0"/>
          <w:marTop w:val="0"/>
          <w:marBottom w:val="0"/>
          <w:divBdr>
            <w:top w:val="none" w:sz="0" w:space="0" w:color="auto"/>
            <w:left w:val="none" w:sz="0" w:space="0" w:color="auto"/>
            <w:bottom w:val="none" w:sz="0" w:space="0" w:color="auto"/>
            <w:right w:val="none" w:sz="0" w:space="0" w:color="auto"/>
          </w:divBdr>
        </w:div>
        <w:div w:id="1874296366">
          <w:marLeft w:val="480"/>
          <w:marRight w:val="0"/>
          <w:marTop w:val="0"/>
          <w:marBottom w:val="0"/>
          <w:divBdr>
            <w:top w:val="none" w:sz="0" w:space="0" w:color="auto"/>
            <w:left w:val="none" w:sz="0" w:space="0" w:color="auto"/>
            <w:bottom w:val="none" w:sz="0" w:space="0" w:color="auto"/>
            <w:right w:val="none" w:sz="0" w:space="0" w:color="auto"/>
          </w:divBdr>
        </w:div>
        <w:div w:id="1332366633">
          <w:marLeft w:val="480"/>
          <w:marRight w:val="0"/>
          <w:marTop w:val="0"/>
          <w:marBottom w:val="0"/>
          <w:divBdr>
            <w:top w:val="none" w:sz="0" w:space="0" w:color="auto"/>
            <w:left w:val="none" w:sz="0" w:space="0" w:color="auto"/>
            <w:bottom w:val="none" w:sz="0" w:space="0" w:color="auto"/>
            <w:right w:val="none" w:sz="0" w:space="0" w:color="auto"/>
          </w:divBdr>
        </w:div>
        <w:div w:id="885799395">
          <w:marLeft w:val="480"/>
          <w:marRight w:val="0"/>
          <w:marTop w:val="0"/>
          <w:marBottom w:val="0"/>
          <w:divBdr>
            <w:top w:val="none" w:sz="0" w:space="0" w:color="auto"/>
            <w:left w:val="none" w:sz="0" w:space="0" w:color="auto"/>
            <w:bottom w:val="none" w:sz="0" w:space="0" w:color="auto"/>
            <w:right w:val="none" w:sz="0" w:space="0" w:color="auto"/>
          </w:divBdr>
        </w:div>
        <w:div w:id="1683359978">
          <w:marLeft w:val="480"/>
          <w:marRight w:val="0"/>
          <w:marTop w:val="0"/>
          <w:marBottom w:val="0"/>
          <w:divBdr>
            <w:top w:val="none" w:sz="0" w:space="0" w:color="auto"/>
            <w:left w:val="none" w:sz="0" w:space="0" w:color="auto"/>
            <w:bottom w:val="none" w:sz="0" w:space="0" w:color="auto"/>
            <w:right w:val="none" w:sz="0" w:space="0" w:color="auto"/>
          </w:divBdr>
        </w:div>
        <w:div w:id="2000889356">
          <w:marLeft w:val="480"/>
          <w:marRight w:val="0"/>
          <w:marTop w:val="0"/>
          <w:marBottom w:val="0"/>
          <w:divBdr>
            <w:top w:val="none" w:sz="0" w:space="0" w:color="auto"/>
            <w:left w:val="none" w:sz="0" w:space="0" w:color="auto"/>
            <w:bottom w:val="none" w:sz="0" w:space="0" w:color="auto"/>
            <w:right w:val="none" w:sz="0" w:space="0" w:color="auto"/>
          </w:divBdr>
        </w:div>
        <w:div w:id="665323404">
          <w:marLeft w:val="480"/>
          <w:marRight w:val="0"/>
          <w:marTop w:val="0"/>
          <w:marBottom w:val="0"/>
          <w:divBdr>
            <w:top w:val="none" w:sz="0" w:space="0" w:color="auto"/>
            <w:left w:val="none" w:sz="0" w:space="0" w:color="auto"/>
            <w:bottom w:val="none" w:sz="0" w:space="0" w:color="auto"/>
            <w:right w:val="none" w:sz="0" w:space="0" w:color="auto"/>
          </w:divBdr>
        </w:div>
        <w:div w:id="340788473">
          <w:marLeft w:val="480"/>
          <w:marRight w:val="0"/>
          <w:marTop w:val="0"/>
          <w:marBottom w:val="0"/>
          <w:divBdr>
            <w:top w:val="none" w:sz="0" w:space="0" w:color="auto"/>
            <w:left w:val="none" w:sz="0" w:space="0" w:color="auto"/>
            <w:bottom w:val="none" w:sz="0" w:space="0" w:color="auto"/>
            <w:right w:val="none" w:sz="0" w:space="0" w:color="auto"/>
          </w:divBdr>
        </w:div>
        <w:div w:id="1350990158">
          <w:marLeft w:val="480"/>
          <w:marRight w:val="0"/>
          <w:marTop w:val="0"/>
          <w:marBottom w:val="0"/>
          <w:divBdr>
            <w:top w:val="none" w:sz="0" w:space="0" w:color="auto"/>
            <w:left w:val="none" w:sz="0" w:space="0" w:color="auto"/>
            <w:bottom w:val="none" w:sz="0" w:space="0" w:color="auto"/>
            <w:right w:val="none" w:sz="0" w:space="0" w:color="auto"/>
          </w:divBdr>
        </w:div>
        <w:div w:id="1202859547">
          <w:marLeft w:val="480"/>
          <w:marRight w:val="0"/>
          <w:marTop w:val="0"/>
          <w:marBottom w:val="0"/>
          <w:divBdr>
            <w:top w:val="none" w:sz="0" w:space="0" w:color="auto"/>
            <w:left w:val="none" w:sz="0" w:space="0" w:color="auto"/>
            <w:bottom w:val="none" w:sz="0" w:space="0" w:color="auto"/>
            <w:right w:val="none" w:sz="0" w:space="0" w:color="auto"/>
          </w:divBdr>
        </w:div>
        <w:div w:id="1585918006">
          <w:marLeft w:val="480"/>
          <w:marRight w:val="0"/>
          <w:marTop w:val="0"/>
          <w:marBottom w:val="0"/>
          <w:divBdr>
            <w:top w:val="none" w:sz="0" w:space="0" w:color="auto"/>
            <w:left w:val="none" w:sz="0" w:space="0" w:color="auto"/>
            <w:bottom w:val="none" w:sz="0" w:space="0" w:color="auto"/>
            <w:right w:val="none" w:sz="0" w:space="0" w:color="auto"/>
          </w:divBdr>
        </w:div>
        <w:div w:id="191040034">
          <w:marLeft w:val="480"/>
          <w:marRight w:val="0"/>
          <w:marTop w:val="0"/>
          <w:marBottom w:val="0"/>
          <w:divBdr>
            <w:top w:val="none" w:sz="0" w:space="0" w:color="auto"/>
            <w:left w:val="none" w:sz="0" w:space="0" w:color="auto"/>
            <w:bottom w:val="none" w:sz="0" w:space="0" w:color="auto"/>
            <w:right w:val="none" w:sz="0" w:space="0" w:color="auto"/>
          </w:divBdr>
        </w:div>
        <w:div w:id="946888370">
          <w:marLeft w:val="480"/>
          <w:marRight w:val="0"/>
          <w:marTop w:val="0"/>
          <w:marBottom w:val="0"/>
          <w:divBdr>
            <w:top w:val="none" w:sz="0" w:space="0" w:color="auto"/>
            <w:left w:val="none" w:sz="0" w:space="0" w:color="auto"/>
            <w:bottom w:val="none" w:sz="0" w:space="0" w:color="auto"/>
            <w:right w:val="none" w:sz="0" w:space="0" w:color="auto"/>
          </w:divBdr>
        </w:div>
        <w:div w:id="1789396542">
          <w:marLeft w:val="480"/>
          <w:marRight w:val="0"/>
          <w:marTop w:val="0"/>
          <w:marBottom w:val="0"/>
          <w:divBdr>
            <w:top w:val="none" w:sz="0" w:space="0" w:color="auto"/>
            <w:left w:val="none" w:sz="0" w:space="0" w:color="auto"/>
            <w:bottom w:val="none" w:sz="0" w:space="0" w:color="auto"/>
            <w:right w:val="none" w:sz="0" w:space="0" w:color="auto"/>
          </w:divBdr>
        </w:div>
        <w:div w:id="158232520">
          <w:marLeft w:val="480"/>
          <w:marRight w:val="0"/>
          <w:marTop w:val="0"/>
          <w:marBottom w:val="0"/>
          <w:divBdr>
            <w:top w:val="none" w:sz="0" w:space="0" w:color="auto"/>
            <w:left w:val="none" w:sz="0" w:space="0" w:color="auto"/>
            <w:bottom w:val="none" w:sz="0" w:space="0" w:color="auto"/>
            <w:right w:val="none" w:sz="0" w:space="0" w:color="auto"/>
          </w:divBdr>
        </w:div>
        <w:div w:id="1889294343">
          <w:marLeft w:val="480"/>
          <w:marRight w:val="0"/>
          <w:marTop w:val="0"/>
          <w:marBottom w:val="0"/>
          <w:divBdr>
            <w:top w:val="none" w:sz="0" w:space="0" w:color="auto"/>
            <w:left w:val="none" w:sz="0" w:space="0" w:color="auto"/>
            <w:bottom w:val="none" w:sz="0" w:space="0" w:color="auto"/>
            <w:right w:val="none" w:sz="0" w:space="0" w:color="auto"/>
          </w:divBdr>
        </w:div>
        <w:div w:id="592058182">
          <w:marLeft w:val="480"/>
          <w:marRight w:val="0"/>
          <w:marTop w:val="0"/>
          <w:marBottom w:val="0"/>
          <w:divBdr>
            <w:top w:val="none" w:sz="0" w:space="0" w:color="auto"/>
            <w:left w:val="none" w:sz="0" w:space="0" w:color="auto"/>
            <w:bottom w:val="none" w:sz="0" w:space="0" w:color="auto"/>
            <w:right w:val="none" w:sz="0" w:space="0" w:color="auto"/>
          </w:divBdr>
        </w:div>
        <w:div w:id="1446004438">
          <w:marLeft w:val="480"/>
          <w:marRight w:val="0"/>
          <w:marTop w:val="0"/>
          <w:marBottom w:val="0"/>
          <w:divBdr>
            <w:top w:val="none" w:sz="0" w:space="0" w:color="auto"/>
            <w:left w:val="none" w:sz="0" w:space="0" w:color="auto"/>
            <w:bottom w:val="none" w:sz="0" w:space="0" w:color="auto"/>
            <w:right w:val="none" w:sz="0" w:space="0" w:color="auto"/>
          </w:divBdr>
        </w:div>
        <w:div w:id="698316561">
          <w:marLeft w:val="480"/>
          <w:marRight w:val="0"/>
          <w:marTop w:val="0"/>
          <w:marBottom w:val="0"/>
          <w:divBdr>
            <w:top w:val="none" w:sz="0" w:space="0" w:color="auto"/>
            <w:left w:val="none" w:sz="0" w:space="0" w:color="auto"/>
            <w:bottom w:val="none" w:sz="0" w:space="0" w:color="auto"/>
            <w:right w:val="none" w:sz="0" w:space="0" w:color="auto"/>
          </w:divBdr>
        </w:div>
        <w:div w:id="1743521103">
          <w:marLeft w:val="480"/>
          <w:marRight w:val="0"/>
          <w:marTop w:val="0"/>
          <w:marBottom w:val="0"/>
          <w:divBdr>
            <w:top w:val="none" w:sz="0" w:space="0" w:color="auto"/>
            <w:left w:val="none" w:sz="0" w:space="0" w:color="auto"/>
            <w:bottom w:val="none" w:sz="0" w:space="0" w:color="auto"/>
            <w:right w:val="none" w:sz="0" w:space="0" w:color="auto"/>
          </w:divBdr>
        </w:div>
        <w:div w:id="704016402">
          <w:marLeft w:val="480"/>
          <w:marRight w:val="0"/>
          <w:marTop w:val="0"/>
          <w:marBottom w:val="0"/>
          <w:divBdr>
            <w:top w:val="none" w:sz="0" w:space="0" w:color="auto"/>
            <w:left w:val="none" w:sz="0" w:space="0" w:color="auto"/>
            <w:bottom w:val="none" w:sz="0" w:space="0" w:color="auto"/>
            <w:right w:val="none" w:sz="0" w:space="0" w:color="auto"/>
          </w:divBdr>
        </w:div>
        <w:div w:id="484008471">
          <w:marLeft w:val="480"/>
          <w:marRight w:val="0"/>
          <w:marTop w:val="0"/>
          <w:marBottom w:val="0"/>
          <w:divBdr>
            <w:top w:val="none" w:sz="0" w:space="0" w:color="auto"/>
            <w:left w:val="none" w:sz="0" w:space="0" w:color="auto"/>
            <w:bottom w:val="none" w:sz="0" w:space="0" w:color="auto"/>
            <w:right w:val="none" w:sz="0" w:space="0" w:color="auto"/>
          </w:divBdr>
        </w:div>
        <w:div w:id="548347915">
          <w:marLeft w:val="480"/>
          <w:marRight w:val="0"/>
          <w:marTop w:val="0"/>
          <w:marBottom w:val="0"/>
          <w:divBdr>
            <w:top w:val="none" w:sz="0" w:space="0" w:color="auto"/>
            <w:left w:val="none" w:sz="0" w:space="0" w:color="auto"/>
            <w:bottom w:val="none" w:sz="0" w:space="0" w:color="auto"/>
            <w:right w:val="none" w:sz="0" w:space="0" w:color="auto"/>
          </w:divBdr>
        </w:div>
        <w:div w:id="1771269988">
          <w:marLeft w:val="480"/>
          <w:marRight w:val="0"/>
          <w:marTop w:val="0"/>
          <w:marBottom w:val="0"/>
          <w:divBdr>
            <w:top w:val="none" w:sz="0" w:space="0" w:color="auto"/>
            <w:left w:val="none" w:sz="0" w:space="0" w:color="auto"/>
            <w:bottom w:val="none" w:sz="0" w:space="0" w:color="auto"/>
            <w:right w:val="none" w:sz="0" w:space="0" w:color="auto"/>
          </w:divBdr>
        </w:div>
        <w:div w:id="179899537">
          <w:marLeft w:val="480"/>
          <w:marRight w:val="0"/>
          <w:marTop w:val="0"/>
          <w:marBottom w:val="0"/>
          <w:divBdr>
            <w:top w:val="none" w:sz="0" w:space="0" w:color="auto"/>
            <w:left w:val="none" w:sz="0" w:space="0" w:color="auto"/>
            <w:bottom w:val="none" w:sz="0" w:space="0" w:color="auto"/>
            <w:right w:val="none" w:sz="0" w:space="0" w:color="auto"/>
          </w:divBdr>
        </w:div>
        <w:div w:id="830100833">
          <w:marLeft w:val="480"/>
          <w:marRight w:val="0"/>
          <w:marTop w:val="0"/>
          <w:marBottom w:val="0"/>
          <w:divBdr>
            <w:top w:val="none" w:sz="0" w:space="0" w:color="auto"/>
            <w:left w:val="none" w:sz="0" w:space="0" w:color="auto"/>
            <w:bottom w:val="none" w:sz="0" w:space="0" w:color="auto"/>
            <w:right w:val="none" w:sz="0" w:space="0" w:color="auto"/>
          </w:divBdr>
        </w:div>
        <w:div w:id="433984919">
          <w:marLeft w:val="480"/>
          <w:marRight w:val="0"/>
          <w:marTop w:val="0"/>
          <w:marBottom w:val="0"/>
          <w:divBdr>
            <w:top w:val="none" w:sz="0" w:space="0" w:color="auto"/>
            <w:left w:val="none" w:sz="0" w:space="0" w:color="auto"/>
            <w:bottom w:val="none" w:sz="0" w:space="0" w:color="auto"/>
            <w:right w:val="none" w:sz="0" w:space="0" w:color="auto"/>
          </w:divBdr>
        </w:div>
        <w:div w:id="1214267159">
          <w:marLeft w:val="480"/>
          <w:marRight w:val="0"/>
          <w:marTop w:val="0"/>
          <w:marBottom w:val="0"/>
          <w:divBdr>
            <w:top w:val="none" w:sz="0" w:space="0" w:color="auto"/>
            <w:left w:val="none" w:sz="0" w:space="0" w:color="auto"/>
            <w:bottom w:val="none" w:sz="0" w:space="0" w:color="auto"/>
            <w:right w:val="none" w:sz="0" w:space="0" w:color="auto"/>
          </w:divBdr>
        </w:div>
        <w:div w:id="1845320629">
          <w:marLeft w:val="480"/>
          <w:marRight w:val="0"/>
          <w:marTop w:val="0"/>
          <w:marBottom w:val="0"/>
          <w:divBdr>
            <w:top w:val="none" w:sz="0" w:space="0" w:color="auto"/>
            <w:left w:val="none" w:sz="0" w:space="0" w:color="auto"/>
            <w:bottom w:val="none" w:sz="0" w:space="0" w:color="auto"/>
            <w:right w:val="none" w:sz="0" w:space="0" w:color="auto"/>
          </w:divBdr>
        </w:div>
        <w:div w:id="1624921829">
          <w:marLeft w:val="480"/>
          <w:marRight w:val="0"/>
          <w:marTop w:val="0"/>
          <w:marBottom w:val="0"/>
          <w:divBdr>
            <w:top w:val="none" w:sz="0" w:space="0" w:color="auto"/>
            <w:left w:val="none" w:sz="0" w:space="0" w:color="auto"/>
            <w:bottom w:val="none" w:sz="0" w:space="0" w:color="auto"/>
            <w:right w:val="none" w:sz="0" w:space="0" w:color="auto"/>
          </w:divBdr>
        </w:div>
        <w:div w:id="742022975">
          <w:marLeft w:val="480"/>
          <w:marRight w:val="0"/>
          <w:marTop w:val="0"/>
          <w:marBottom w:val="0"/>
          <w:divBdr>
            <w:top w:val="none" w:sz="0" w:space="0" w:color="auto"/>
            <w:left w:val="none" w:sz="0" w:space="0" w:color="auto"/>
            <w:bottom w:val="none" w:sz="0" w:space="0" w:color="auto"/>
            <w:right w:val="none" w:sz="0" w:space="0" w:color="auto"/>
          </w:divBdr>
        </w:div>
        <w:div w:id="583153076">
          <w:marLeft w:val="480"/>
          <w:marRight w:val="0"/>
          <w:marTop w:val="0"/>
          <w:marBottom w:val="0"/>
          <w:divBdr>
            <w:top w:val="none" w:sz="0" w:space="0" w:color="auto"/>
            <w:left w:val="none" w:sz="0" w:space="0" w:color="auto"/>
            <w:bottom w:val="none" w:sz="0" w:space="0" w:color="auto"/>
            <w:right w:val="none" w:sz="0" w:space="0" w:color="auto"/>
          </w:divBdr>
        </w:div>
        <w:div w:id="1649090340">
          <w:marLeft w:val="480"/>
          <w:marRight w:val="0"/>
          <w:marTop w:val="0"/>
          <w:marBottom w:val="0"/>
          <w:divBdr>
            <w:top w:val="none" w:sz="0" w:space="0" w:color="auto"/>
            <w:left w:val="none" w:sz="0" w:space="0" w:color="auto"/>
            <w:bottom w:val="none" w:sz="0" w:space="0" w:color="auto"/>
            <w:right w:val="none" w:sz="0" w:space="0" w:color="auto"/>
          </w:divBdr>
        </w:div>
        <w:div w:id="689070572">
          <w:marLeft w:val="480"/>
          <w:marRight w:val="0"/>
          <w:marTop w:val="0"/>
          <w:marBottom w:val="0"/>
          <w:divBdr>
            <w:top w:val="none" w:sz="0" w:space="0" w:color="auto"/>
            <w:left w:val="none" w:sz="0" w:space="0" w:color="auto"/>
            <w:bottom w:val="none" w:sz="0" w:space="0" w:color="auto"/>
            <w:right w:val="none" w:sz="0" w:space="0" w:color="auto"/>
          </w:divBdr>
        </w:div>
        <w:div w:id="1287201514">
          <w:marLeft w:val="480"/>
          <w:marRight w:val="0"/>
          <w:marTop w:val="0"/>
          <w:marBottom w:val="0"/>
          <w:divBdr>
            <w:top w:val="none" w:sz="0" w:space="0" w:color="auto"/>
            <w:left w:val="none" w:sz="0" w:space="0" w:color="auto"/>
            <w:bottom w:val="none" w:sz="0" w:space="0" w:color="auto"/>
            <w:right w:val="none" w:sz="0" w:space="0" w:color="auto"/>
          </w:divBdr>
        </w:div>
        <w:div w:id="126970083">
          <w:marLeft w:val="480"/>
          <w:marRight w:val="0"/>
          <w:marTop w:val="0"/>
          <w:marBottom w:val="0"/>
          <w:divBdr>
            <w:top w:val="none" w:sz="0" w:space="0" w:color="auto"/>
            <w:left w:val="none" w:sz="0" w:space="0" w:color="auto"/>
            <w:bottom w:val="none" w:sz="0" w:space="0" w:color="auto"/>
            <w:right w:val="none" w:sz="0" w:space="0" w:color="auto"/>
          </w:divBdr>
        </w:div>
        <w:div w:id="2065830500">
          <w:marLeft w:val="480"/>
          <w:marRight w:val="0"/>
          <w:marTop w:val="0"/>
          <w:marBottom w:val="0"/>
          <w:divBdr>
            <w:top w:val="none" w:sz="0" w:space="0" w:color="auto"/>
            <w:left w:val="none" w:sz="0" w:space="0" w:color="auto"/>
            <w:bottom w:val="none" w:sz="0" w:space="0" w:color="auto"/>
            <w:right w:val="none" w:sz="0" w:space="0" w:color="auto"/>
          </w:divBdr>
        </w:div>
        <w:div w:id="402534117">
          <w:marLeft w:val="480"/>
          <w:marRight w:val="0"/>
          <w:marTop w:val="0"/>
          <w:marBottom w:val="0"/>
          <w:divBdr>
            <w:top w:val="none" w:sz="0" w:space="0" w:color="auto"/>
            <w:left w:val="none" w:sz="0" w:space="0" w:color="auto"/>
            <w:bottom w:val="none" w:sz="0" w:space="0" w:color="auto"/>
            <w:right w:val="none" w:sz="0" w:space="0" w:color="auto"/>
          </w:divBdr>
        </w:div>
        <w:div w:id="802499142">
          <w:marLeft w:val="480"/>
          <w:marRight w:val="0"/>
          <w:marTop w:val="0"/>
          <w:marBottom w:val="0"/>
          <w:divBdr>
            <w:top w:val="none" w:sz="0" w:space="0" w:color="auto"/>
            <w:left w:val="none" w:sz="0" w:space="0" w:color="auto"/>
            <w:bottom w:val="none" w:sz="0" w:space="0" w:color="auto"/>
            <w:right w:val="none" w:sz="0" w:space="0" w:color="auto"/>
          </w:divBdr>
        </w:div>
        <w:div w:id="1432622129">
          <w:marLeft w:val="480"/>
          <w:marRight w:val="0"/>
          <w:marTop w:val="0"/>
          <w:marBottom w:val="0"/>
          <w:divBdr>
            <w:top w:val="none" w:sz="0" w:space="0" w:color="auto"/>
            <w:left w:val="none" w:sz="0" w:space="0" w:color="auto"/>
            <w:bottom w:val="none" w:sz="0" w:space="0" w:color="auto"/>
            <w:right w:val="none" w:sz="0" w:space="0" w:color="auto"/>
          </w:divBdr>
        </w:div>
        <w:div w:id="813063661">
          <w:marLeft w:val="480"/>
          <w:marRight w:val="0"/>
          <w:marTop w:val="0"/>
          <w:marBottom w:val="0"/>
          <w:divBdr>
            <w:top w:val="none" w:sz="0" w:space="0" w:color="auto"/>
            <w:left w:val="none" w:sz="0" w:space="0" w:color="auto"/>
            <w:bottom w:val="none" w:sz="0" w:space="0" w:color="auto"/>
            <w:right w:val="none" w:sz="0" w:space="0" w:color="auto"/>
          </w:divBdr>
        </w:div>
        <w:div w:id="1728722956">
          <w:marLeft w:val="480"/>
          <w:marRight w:val="0"/>
          <w:marTop w:val="0"/>
          <w:marBottom w:val="0"/>
          <w:divBdr>
            <w:top w:val="none" w:sz="0" w:space="0" w:color="auto"/>
            <w:left w:val="none" w:sz="0" w:space="0" w:color="auto"/>
            <w:bottom w:val="none" w:sz="0" w:space="0" w:color="auto"/>
            <w:right w:val="none" w:sz="0" w:space="0" w:color="auto"/>
          </w:divBdr>
        </w:div>
        <w:div w:id="761145493">
          <w:marLeft w:val="480"/>
          <w:marRight w:val="0"/>
          <w:marTop w:val="0"/>
          <w:marBottom w:val="0"/>
          <w:divBdr>
            <w:top w:val="none" w:sz="0" w:space="0" w:color="auto"/>
            <w:left w:val="none" w:sz="0" w:space="0" w:color="auto"/>
            <w:bottom w:val="none" w:sz="0" w:space="0" w:color="auto"/>
            <w:right w:val="none" w:sz="0" w:space="0" w:color="auto"/>
          </w:divBdr>
        </w:div>
        <w:div w:id="1592931921">
          <w:marLeft w:val="480"/>
          <w:marRight w:val="0"/>
          <w:marTop w:val="0"/>
          <w:marBottom w:val="0"/>
          <w:divBdr>
            <w:top w:val="none" w:sz="0" w:space="0" w:color="auto"/>
            <w:left w:val="none" w:sz="0" w:space="0" w:color="auto"/>
            <w:bottom w:val="none" w:sz="0" w:space="0" w:color="auto"/>
            <w:right w:val="none" w:sz="0" w:space="0" w:color="auto"/>
          </w:divBdr>
        </w:div>
        <w:div w:id="1530491125">
          <w:marLeft w:val="480"/>
          <w:marRight w:val="0"/>
          <w:marTop w:val="0"/>
          <w:marBottom w:val="0"/>
          <w:divBdr>
            <w:top w:val="none" w:sz="0" w:space="0" w:color="auto"/>
            <w:left w:val="none" w:sz="0" w:space="0" w:color="auto"/>
            <w:bottom w:val="none" w:sz="0" w:space="0" w:color="auto"/>
            <w:right w:val="none" w:sz="0" w:space="0" w:color="auto"/>
          </w:divBdr>
        </w:div>
        <w:div w:id="162478462">
          <w:marLeft w:val="480"/>
          <w:marRight w:val="0"/>
          <w:marTop w:val="0"/>
          <w:marBottom w:val="0"/>
          <w:divBdr>
            <w:top w:val="none" w:sz="0" w:space="0" w:color="auto"/>
            <w:left w:val="none" w:sz="0" w:space="0" w:color="auto"/>
            <w:bottom w:val="none" w:sz="0" w:space="0" w:color="auto"/>
            <w:right w:val="none" w:sz="0" w:space="0" w:color="auto"/>
          </w:divBdr>
        </w:div>
        <w:div w:id="1035735846">
          <w:marLeft w:val="480"/>
          <w:marRight w:val="0"/>
          <w:marTop w:val="0"/>
          <w:marBottom w:val="0"/>
          <w:divBdr>
            <w:top w:val="none" w:sz="0" w:space="0" w:color="auto"/>
            <w:left w:val="none" w:sz="0" w:space="0" w:color="auto"/>
            <w:bottom w:val="none" w:sz="0" w:space="0" w:color="auto"/>
            <w:right w:val="none" w:sz="0" w:space="0" w:color="auto"/>
          </w:divBdr>
        </w:div>
        <w:div w:id="620573054">
          <w:marLeft w:val="480"/>
          <w:marRight w:val="0"/>
          <w:marTop w:val="0"/>
          <w:marBottom w:val="0"/>
          <w:divBdr>
            <w:top w:val="none" w:sz="0" w:space="0" w:color="auto"/>
            <w:left w:val="none" w:sz="0" w:space="0" w:color="auto"/>
            <w:bottom w:val="none" w:sz="0" w:space="0" w:color="auto"/>
            <w:right w:val="none" w:sz="0" w:space="0" w:color="auto"/>
          </w:divBdr>
        </w:div>
        <w:div w:id="931164689">
          <w:marLeft w:val="480"/>
          <w:marRight w:val="0"/>
          <w:marTop w:val="0"/>
          <w:marBottom w:val="0"/>
          <w:divBdr>
            <w:top w:val="none" w:sz="0" w:space="0" w:color="auto"/>
            <w:left w:val="none" w:sz="0" w:space="0" w:color="auto"/>
            <w:bottom w:val="none" w:sz="0" w:space="0" w:color="auto"/>
            <w:right w:val="none" w:sz="0" w:space="0" w:color="auto"/>
          </w:divBdr>
        </w:div>
        <w:div w:id="825779305">
          <w:marLeft w:val="480"/>
          <w:marRight w:val="0"/>
          <w:marTop w:val="0"/>
          <w:marBottom w:val="0"/>
          <w:divBdr>
            <w:top w:val="none" w:sz="0" w:space="0" w:color="auto"/>
            <w:left w:val="none" w:sz="0" w:space="0" w:color="auto"/>
            <w:bottom w:val="none" w:sz="0" w:space="0" w:color="auto"/>
            <w:right w:val="none" w:sz="0" w:space="0" w:color="auto"/>
          </w:divBdr>
        </w:div>
        <w:div w:id="728381130">
          <w:marLeft w:val="480"/>
          <w:marRight w:val="0"/>
          <w:marTop w:val="0"/>
          <w:marBottom w:val="0"/>
          <w:divBdr>
            <w:top w:val="none" w:sz="0" w:space="0" w:color="auto"/>
            <w:left w:val="none" w:sz="0" w:space="0" w:color="auto"/>
            <w:bottom w:val="none" w:sz="0" w:space="0" w:color="auto"/>
            <w:right w:val="none" w:sz="0" w:space="0" w:color="auto"/>
          </w:divBdr>
        </w:div>
        <w:div w:id="2058115297">
          <w:marLeft w:val="480"/>
          <w:marRight w:val="0"/>
          <w:marTop w:val="0"/>
          <w:marBottom w:val="0"/>
          <w:divBdr>
            <w:top w:val="none" w:sz="0" w:space="0" w:color="auto"/>
            <w:left w:val="none" w:sz="0" w:space="0" w:color="auto"/>
            <w:bottom w:val="none" w:sz="0" w:space="0" w:color="auto"/>
            <w:right w:val="none" w:sz="0" w:space="0" w:color="auto"/>
          </w:divBdr>
        </w:div>
        <w:div w:id="1216893560">
          <w:marLeft w:val="480"/>
          <w:marRight w:val="0"/>
          <w:marTop w:val="0"/>
          <w:marBottom w:val="0"/>
          <w:divBdr>
            <w:top w:val="none" w:sz="0" w:space="0" w:color="auto"/>
            <w:left w:val="none" w:sz="0" w:space="0" w:color="auto"/>
            <w:bottom w:val="none" w:sz="0" w:space="0" w:color="auto"/>
            <w:right w:val="none" w:sz="0" w:space="0" w:color="auto"/>
          </w:divBdr>
        </w:div>
        <w:div w:id="1407798231">
          <w:marLeft w:val="480"/>
          <w:marRight w:val="0"/>
          <w:marTop w:val="0"/>
          <w:marBottom w:val="0"/>
          <w:divBdr>
            <w:top w:val="none" w:sz="0" w:space="0" w:color="auto"/>
            <w:left w:val="none" w:sz="0" w:space="0" w:color="auto"/>
            <w:bottom w:val="none" w:sz="0" w:space="0" w:color="auto"/>
            <w:right w:val="none" w:sz="0" w:space="0" w:color="auto"/>
          </w:divBdr>
        </w:div>
        <w:div w:id="437411115">
          <w:marLeft w:val="480"/>
          <w:marRight w:val="0"/>
          <w:marTop w:val="0"/>
          <w:marBottom w:val="0"/>
          <w:divBdr>
            <w:top w:val="none" w:sz="0" w:space="0" w:color="auto"/>
            <w:left w:val="none" w:sz="0" w:space="0" w:color="auto"/>
            <w:bottom w:val="none" w:sz="0" w:space="0" w:color="auto"/>
            <w:right w:val="none" w:sz="0" w:space="0" w:color="auto"/>
          </w:divBdr>
        </w:div>
      </w:divsChild>
    </w:div>
    <w:div w:id="1706171378">
      <w:bodyDiv w:val="1"/>
      <w:marLeft w:val="0"/>
      <w:marRight w:val="0"/>
      <w:marTop w:val="0"/>
      <w:marBottom w:val="0"/>
      <w:divBdr>
        <w:top w:val="none" w:sz="0" w:space="0" w:color="auto"/>
        <w:left w:val="none" w:sz="0" w:space="0" w:color="auto"/>
        <w:bottom w:val="none" w:sz="0" w:space="0" w:color="auto"/>
        <w:right w:val="none" w:sz="0" w:space="0" w:color="auto"/>
      </w:divBdr>
    </w:div>
    <w:div w:id="1707369463">
      <w:bodyDiv w:val="1"/>
      <w:marLeft w:val="0"/>
      <w:marRight w:val="0"/>
      <w:marTop w:val="0"/>
      <w:marBottom w:val="0"/>
      <w:divBdr>
        <w:top w:val="none" w:sz="0" w:space="0" w:color="auto"/>
        <w:left w:val="none" w:sz="0" w:space="0" w:color="auto"/>
        <w:bottom w:val="none" w:sz="0" w:space="0" w:color="auto"/>
        <w:right w:val="none" w:sz="0" w:space="0" w:color="auto"/>
      </w:divBdr>
    </w:div>
    <w:div w:id="1708723027">
      <w:bodyDiv w:val="1"/>
      <w:marLeft w:val="0"/>
      <w:marRight w:val="0"/>
      <w:marTop w:val="0"/>
      <w:marBottom w:val="0"/>
      <w:divBdr>
        <w:top w:val="none" w:sz="0" w:space="0" w:color="auto"/>
        <w:left w:val="none" w:sz="0" w:space="0" w:color="auto"/>
        <w:bottom w:val="none" w:sz="0" w:space="0" w:color="auto"/>
        <w:right w:val="none" w:sz="0" w:space="0" w:color="auto"/>
      </w:divBdr>
    </w:div>
    <w:div w:id="1710835171">
      <w:bodyDiv w:val="1"/>
      <w:marLeft w:val="0"/>
      <w:marRight w:val="0"/>
      <w:marTop w:val="0"/>
      <w:marBottom w:val="0"/>
      <w:divBdr>
        <w:top w:val="none" w:sz="0" w:space="0" w:color="auto"/>
        <w:left w:val="none" w:sz="0" w:space="0" w:color="auto"/>
        <w:bottom w:val="none" w:sz="0" w:space="0" w:color="auto"/>
        <w:right w:val="none" w:sz="0" w:space="0" w:color="auto"/>
      </w:divBdr>
    </w:div>
    <w:div w:id="1713767893">
      <w:bodyDiv w:val="1"/>
      <w:marLeft w:val="0"/>
      <w:marRight w:val="0"/>
      <w:marTop w:val="0"/>
      <w:marBottom w:val="0"/>
      <w:divBdr>
        <w:top w:val="none" w:sz="0" w:space="0" w:color="auto"/>
        <w:left w:val="none" w:sz="0" w:space="0" w:color="auto"/>
        <w:bottom w:val="none" w:sz="0" w:space="0" w:color="auto"/>
        <w:right w:val="none" w:sz="0" w:space="0" w:color="auto"/>
      </w:divBdr>
    </w:div>
    <w:div w:id="1714840197">
      <w:bodyDiv w:val="1"/>
      <w:marLeft w:val="0"/>
      <w:marRight w:val="0"/>
      <w:marTop w:val="0"/>
      <w:marBottom w:val="0"/>
      <w:divBdr>
        <w:top w:val="none" w:sz="0" w:space="0" w:color="auto"/>
        <w:left w:val="none" w:sz="0" w:space="0" w:color="auto"/>
        <w:bottom w:val="none" w:sz="0" w:space="0" w:color="auto"/>
        <w:right w:val="none" w:sz="0" w:space="0" w:color="auto"/>
      </w:divBdr>
    </w:div>
    <w:div w:id="1715424700">
      <w:bodyDiv w:val="1"/>
      <w:marLeft w:val="0"/>
      <w:marRight w:val="0"/>
      <w:marTop w:val="0"/>
      <w:marBottom w:val="0"/>
      <w:divBdr>
        <w:top w:val="none" w:sz="0" w:space="0" w:color="auto"/>
        <w:left w:val="none" w:sz="0" w:space="0" w:color="auto"/>
        <w:bottom w:val="none" w:sz="0" w:space="0" w:color="auto"/>
        <w:right w:val="none" w:sz="0" w:space="0" w:color="auto"/>
      </w:divBdr>
    </w:div>
    <w:div w:id="1715763736">
      <w:bodyDiv w:val="1"/>
      <w:marLeft w:val="0"/>
      <w:marRight w:val="0"/>
      <w:marTop w:val="0"/>
      <w:marBottom w:val="0"/>
      <w:divBdr>
        <w:top w:val="none" w:sz="0" w:space="0" w:color="auto"/>
        <w:left w:val="none" w:sz="0" w:space="0" w:color="auto"/>
        <w:bottom w:val="none" w:sz="0" w:space="0" w:color="auto"/>
        <w:right w:val="none" w:sz="0" w:space="0" w:color="auto"/>
      </w:divBdr>
    </w:div>
    <w:div w:id="1718240761">
      <w:bodyDiv w:val="1"/>
      <w:marLeft w:val="0"/>
      <w:marRight w:val="0"/>
      <w:marTop w:val="0"/>
      <w:marBottom w:val="0"/>
      <w:divBdr>
        <w:top w:val="none" w:sz="0" w:space="0" w:color="auto"/>
        <w:left w:val="none" w:sz="0" w:space="0" w:color="auto"/>
        <w:bottom w:val="none" w:sz="0" w:space="0" w:color="auto"/>
        <w:right w:val="none" w:sz="0" w:space="0" w:color="auto"/>
      </w:divBdr>
    </w:div>
    <w:div w:id="1720785411">
      <w:bodyDiv w:val="1"/>
      <w:marLeft w:val="0"/>
      <w:marRight w:val="0"/>
      <w:marTop w:val="0"/>
      <w:marBottom w:val="0"/>
      <w:divBdr>
        <w:top w:val="none" w:sz="0" w:space="0" w:color="auto"/>
        <w:left w:val="none" w:sz="0" w:space="0" w:color="auto"/>
        <w:bottom w:val="none" w:sz="0" w:space="0" w:color="auto"/>
        <w:right w:val="none" w:sz="0" w:space="0" w:color="auto"/>
      </w:divBdr>
    </w:div>
    <w:div w:id="1722825176">
      <w:bodyDiv w:val="1"/>
      <w:marLeft w:val="0"/>
      <w:marRight w:val="0"/>
      <w:marTop w:val="0"/>
      <w:marBottom w:val="0"/>
      <w:divBdr>
        <w:top w:val="none" w:sz="0" w:space="0" w:color="auto"/>
        <w:left w:val="none" w:sz="0" w:space="0" w:color="auto"/>
        <w:bottom w:val="none" w:sz="0" w:space="0" w:color="auto"/>
        <w:right w:val="none" w:sz="0" w:space="0" w:color="auto"/>
      </w:divBdr>
    </w:div>
    <w:div w:id="1723169296">
      <w:bodyDiv w:val="1"/>
      <w:marLeft w:val="0"/>
      <w:marRight w:val="0"/>
      <w:marTop w:val="0"/>
      <w:marBottom w:val="0"/>
      <w:divBdr>
        <w:top w:val="none" w:sz="0" w:space="0" w:color="auto"/>
        <w:left w:val="none" w:sz="0" w:space="0" w:color="auto"/>
        <w:bottom w:val="none" w:sz="0" w:space="0" w:color="auto"/>
        <w:right w:val="none" w:sz="0" w:space="0" w:color="auto"/>
      </w:divBdr>
    </w:div>
    <w:div w:id="1724671946">
      <w:bodyDiv w:val="1"/>
      <w:marLeft w:val="0"/>
      <w:marRight w:val="0"/>
      <w:marTop w:val="0"/>
      <w:marBottom w:val="0"/>
      <w:divBdr>
        <w:top w:val="none" w:sz="0" w:space="0" w:color="auto"/>
        <w:left w:val="none" w:sz="0" w:space="0" w:color="auto"/>
        <w:bottom w:val="none" w:sz="0" w:space="0" w:color="auto"/>
        <w:right w:val="none" w:sz="0" w:space="0" w:color="auto"/>
      </w:divBdr>
    </w:div>
    <w:div w:id="1725639273">
      <w:bodyDiv w:val="1"/>
      <w:marLeft w:val="0"/>
      <w:marRight w:val="0"/>
      <w:marTop w:val="0"/>
      <w:marBottom w:val="0"/>
      <w:divBdr>
        <w:top w:val="none" w:sz="0" w:space="0" w:color="auto"/>
        <w:left w:val="none" w:sz="0" w:space="0" w:color="auto"/>
        <w:bottom w:val="none" w:sz="0" w:space="0" w:color="auto"/>
        <w:right w:val="none" w:sz="0" w:space="0" w:color="auto"/>
      </w:divBdr>
    </w:div>
    <w:div w:id="1728066109">
      <w:bodyDiv w:val="1"/>
      <w:marLeft w:val="0"/>
      <w:marRight w:val="0"/>
      <w:marTop w:val="0"/>
      <w:marBottom w:val="0"/>
      <w:divBdr>
        <w:top w:val="none" w:sz="0" w:space="0" w:color="auto"/>
        <w:left w:val="none" w:sz="0" w:space="0" w:color="auto"/>
        <w:bottom w:val="none" w:sz="0" w:space="0" w:color="auto"/>
        <w:right w:val="none" w:sz="0" w:space="0" w:color="auto"/>
      </w:divBdr>
    </w:div>
    <w:div w:id="1729186689">
      <w:bodyDiv w:val="1"/>
      <w:marLeft w:val="0"/>
      <w:marRight w:val="0"/>
      <w:marTop w:val="0"/>
      <w:marBottom w:val="0"/>
      <w:divBdr>
        <w:top w:val="none" w:sz="0" w:space="0" w:color="auto"/>
        <w:left w:val="none" w:sz="0" w:space="0" w:color="auto"/>
        <w:bottom w:val="none" w:sz="0" w:space="0" w:color="auto"/>
        <w:right w:val="none" w:sz="0" w:space="0" w:color="auto"/>
      </w:divBdr>
    </w:div>
    <w:div w:id="1729642106">
      <w:bodyDiv w:val="1"/>
      <w:marLeft w:val="0"/>
      <w:marRight w:val="0"/>
      <w:marTop w:val="0"/>
      <w:marBottom w:val="0"/>
      <w:divBdr>
        <w:top w:val="none" w:sz="0" w:space="0" w:color="auto"/>
        <w:left w:val="none" w:sz="0" w:space="0" w:color="auto"/>
        <w:bottom w:val="none" w:sz="0" w:space="0" w:color="auto"/>
        <w:right w:val="none" w:sz="0" w:space="0" w:color="auto"/>
      </w:divBdr>
    </w:div>
    <w:div w:id="1730837669">
      <w:bodyDiv w:val="1"/>
      <w:marLeft w:val="0"/>
      <w:marRight w:val="0"/>
      <w:marTop w:val="0"/>
      <w:marBottom w:val="0"/>
      <w:divBdr>
        <w:top w:val="none" w:sz="0" w:space="0" w:color="auto"/>
        <w:left w:val="none" w:sz="0" w:space="0" w:color="auto"/>
        <w:bottom w:val="none" w:sz="0" w:space="0" w:color="auto"/>
        <w:right w:val="none" w:sz="0" w:space="0" w:color="auto"/>
      </w:divBdr>
    </w:div>
    <w:div w:id="1731535303">
      <w:bodyDiv w:val="1"/>
      <w:marLeft w:val="0"/>
      <w:marRight w:val="0"/>
      <w:marTop w:val="0"/>
      <w:marBottom w:val="0"/>
      <w:divBdr>
        <w:top w:val="none" w:sz="0" w:space="0" w:color="auto"/>
        <w:left w:val="none" w:sz="0" w:space="0" w:color="auto"/>
        <w:bottom w:val="none" w:sz="0" w:space="0" w:color="auto"/>
        <w:right w:val="none" w:sz="0" w:space="0" w:color="auto"/>
      </w:divBdr>
    </w:div>
    <w:div w:id="1733188814">
      <w:bodyDiv w:val="1"/>
      <w:marLeft w:val="0"/>
      <w:marRight w:val="0"/>
      <w:marTop w:val="0"/>
      <w:marBottom w:val="0"/>
      <w:divBdr>
        <w:top w:val="none" w:sz="0" w:space="0" w:color="auto"/>
        <w:left w:val="none" w:sz="0" w:space="0" w:color="auto"/>
        <w:bottom w:val="none" w:sz="0" w:space="0" w:color="auto"/>
        <w:right w:val="none" w:sz="0" w:space="0" w:color="auto"/>
      </w:divBdr>
    </w:div>
    <w:div w:id="1733263311">
      <w:bodyDiv w:val="1"/>
      <w:marLeft w:val="0"/>
      <w:marRight w:val="0"/>
      <w:marTop w:val="0"/>
      <w:marBottom w:val="0"/>
      <w:divBdr>
        <w:top w:val="none" w:sz="0" w:space="0" w:color="auto"/>
        <w:left w:val="none" w:sz="0" w:space="0" w:color="auto"/>
        <w:bottom w:val="none" w:sz="0" w:space="0" w:color="auto"/>
        <w:right w:val="none" w:sz="0" w:space="0" w:color="auto"/>
      </w:divBdr>
    </w:div>
    <w:div w:id="1733580178">
      <w:bodyDiv w:val="1"/>
      <w:marLeft w:val="0"/>
      <w:marRight w:val="0"/>
      <w:marTop w:val="0"/>
      <w:marBottom w:val="0"/>
      <w:divBdr>
        <w:top w:val="none" w:sz="0" w:space="0" w:color="auto"/>
        <w:left w:val="none" w:sz="0" w:space="0" w:color="auto"/>
        <w:bottom w:val="none" w:sz="0" w:space="0" w:color="auto"/>
        <w:right w:val="none" w:sz="0" w:space="0" w:color="auto"/>
      </w:divBdr>
    </w:div>
    <w:div w:id="1733850328">
      <w:bodyDiv w:val="1"/>
      <w:marLeft w:val="0"/>
      <w:marRight w:val="0"/>
      <w:marTop w:val="0"/>
      <w:marBottom w:val="0"/>
      <w:divBdr>
        <w:top w:val="none" w:sz="0" w:space="0" w:color="auto"/>
        <w:left w:val="none" w:sz="0" w:space="0" w:color="auto"/>
        <w:bottom w:val="none" w:sz="0" w:space="0" w:color="auto"/>
        <w:right w:val="none" w:sz="0" w:space="0" w:color="auto"/>
      </w:divBdr>
    </w:div>
    <w:div w:id="1734307371">
      <w:bodyDiv w:val="1"/>
      <w:marLeft w:val="0"/>
      <w:marRight w:val="0"/>
      <w:marTop w:val="0"/>
      <w:marBottom w:val="0"/>
      <w:divBdr>
        <w:top w:val="none" w:sz="0" w:space="0" w:color="auto"/>
        <w:left w:val="none" w:sz="0" w:space="0" w:color="auto"/>
        <w:bottom w:val="none" w:sz="0" w:space="0" w:color="auto"/>
        <w:right w:val="none" w:sz="0" w:space="0" w:color="auto"/>
      </w:divBdr>
    </w:div>
    <w:div w:id="1734815989">
      <w:bodyDiv w:val="1"/>
      <w:marLeft w:val="0"/>
      <w:marRight w:val="0"/>
      <w:marTop w:val="0"/>
      <w:marBottom w:val="0"/>
      <w:divBdr>
        <w:top w:val="none" w:sz="0" w:space="0" w:color="auto"/>
        <w:left w:val="none" w:sz="0" w:space="0" w:color="auto"/>
        <w:bottom w:val="none" w:sz="0" w:space="0" w:color="auto"/>
        <w:right w:val="none" w:sz="0" w:space="0" w:color="auto"/>
      </w:divBdr>
    </w:div>
    <w:div w:id="1736125889">
      <w:bodyDiv w:val="1"/>
      <w:marLeft w:val="0"/>
      <w:marRight w:val="0"/>
      <w:marTop w:val="0"/>
      <w:marBottom w:val="0"/>
      <w:divBdr>
        <w:top w:val="none" w:sz="0" w:space="0" w:color="auto"/>
        <w:left w:val="none" w:sz="0" w:space="0" w:color="auto"/>
        <w:bottom w:val="none" w:sz="0" w:space="0" w:color="auto"/>
        <w:right w:val="none" w:sz="0" w:space="0" w:color="auto"/>
      </w:divBdr>
    </w:div>
    <w:div w:id="1741174598">
      <w:bodyDiv w:val="1"/>
      <w:marLeft w:val="0"/>
      <w:marRight w:val="0"/>
      <w:marTop w:val="0"/>
      <w:marBottom w:val="0"/>
      <w:divBdr>
        <w:top w:val="none" w:sz="0" w:space="0" w:color="auto"/>
        <w:left w:val="none" w:sz="0" w:space="0" w:color="auto"/>
        <w:bottom w:val="none" w:sz="0" w:space="0" w:color="auto"/>
        <w:right w:val="none" w:sz="0" w:space="0" w:color="auto"/>
      </w:divBdr>
      <w:divsChild>
        <w:div w:id="1053575125">
          <w:marLeft w:val="480"/>
          <w:marRight w:val="0"/>
          <w:marTop w:val="0"/>
          <w:marBottom w:val="0"/>
          <w:divBdr>
            <w:top w:val="none" w:sz="0" w:space="0" w:color="auto"/>
            <w:left w:val="none" w:sz="0" w:space="0" w:color="auto"/>
            <w:bottom w:val="none" w:sz="0" w:space="0" w:color="auto"/>
            <w:right w:val="none" w:sz="0" w:space="0" w:color="auto"/>
          </w:divBdr>
        </w:div>
        <w:div w:id="1517305990">
          <w:marLeft w:val="480"/>
          <w:marRight w:val="0"/>
          <w:marTop w:val="0"/>
          <w:marBottom w:val="0"/>
          <w:divBdr>
            <w:top w:val="none" w:sz="0" w:space="0" w:color="auto"/>
            <w:left w:val="none" w:sz="0" w:space="0" w:color="auto"/>
            <w:bottom w:val="none" w:sz="0" w:space="0" w:color="auto"/>
            <w:right w:val="none" w:sz="0" w:space="0" w:color="auto"/>
          </w:divBdr>
        </w:div>
        <w:div w:id="1580212361">
          <w:marLeft w:val="480"/>
          <w:marRight w:val="0"/>
          <w:marTop w:val="0"/>
          <w:marBottom w:val="0"/>
          <w:divBdr>
            <w:top w:val="none" w:sz="0" w:space="0" w:color="auto"/>
            <w:left w:val="none" w:sz="0" w:space="0" w:color="auto"/>
            <w:bottom w:val="none" w:sz="0" w:space="0" w:color="auto"/>
            <w:right w:val="none" w:sz="0" w:space="0" w:color="auto"/>
          </w:divBdr>
        </w:div>
        <w:div w:id="951211474">
          <w:marLeft w:val="480"/>
          <w:marRight w:val="0"/>
          <w:marTop w:val="0"/>
          <w:marBottom w:val="0"/>
          <w:divBdr>
            <w:top w:val="none" w:sz="0" w:space="0" w:color="auto"/>
            <w:left w:val="none" w:sz="0" w:space="0" w:color="auto"/>
            <w:bottom w:val="none" w:sz="0" w:space="0" w:color="auto"/>
            <w:right w:val="none" w:sz="0" w:space="0" w:color="auto"/>
          </w:divBdr>
        </w:div>
        <w:div w:id="99448644">
          <w:marLeft w:val="480"/>
          <w:marRight w:val="0"/>
          <w:marTop w:val="0"/>
          <w:marBottom w:val="0"/>
          <w:divBdr>
            <w:top w:val="none" w:sz="0" w:space="0" w:color="auto"/>
            <w:left w:val="none" w:sz="0" w:space="0" w:color="auto"/>
            <w:bottom w:val="none" w:sz="0" w:space="0" w:color="auto"/>
            <w:right w:val="none" w:sz="0" w:space="0" w:color="auto"/>
          </w:divBdr>
        </w:div>
        <w:div w:id="185216531">
          <w:marLeft w:val="480"/>
          <w:marRight w:val="0"/>
          <w:marTop w:val="0"/>
          <w:marBottom w:val="0"/>
          <w:divBdr>
            <w:top w:val="none" w:sz="0" w:space="0" w:color="auto"/>
            <w:left w:val="none" w:sz="0" w:space="0" w:color="auto"/>
            <w:bottom w:val="none" w:sz="0" w:space="0" w:color="auto"/>
            <w:right w:val="none" w:sz="0" w:space="0" w:color="auto"/>
          </w:divBdr>
        </w:div>
        <w:div w:id="883295044">
          <w:marLeft w:val="480"/>
          <w:marRight w:val="0"/>
          <w:marTop w:val="0"/>
          <w:marBottom w:val="0"/>
          <w:divBdr>
            <w:top w:val="none" w:sz="0" w:space="0" w:color="auto"/>
            <w:left w:val="none" w:sz="0" w:space="0" w:color="auto"/>
            <w:bottom w:val="none" w:sz="0" w:space="0" w:color="auto"/>
            <w:right w:val="none" w:sz="0" w:space="0" w:color="auto"/>
          </w:divBdr>
        </w:div>
        <w:div w:id="1236624101">
          <w:marLeft w:val="480"/>
          <w:marRight w:val="0"/>
          <w:marTop w:val="0"/>
          <w:marBottom w:val="0"/>
          <w:divBdr>
            <w:top w:val="none" w:sz="0" w:space="0" w:color="auto"/>
            <w:left w:val="none" w:sz="0" w:space="0" w:color="auto"/>
            <w:bottom w:val="none" w:sz="0" w:space="0" w:color="auto"/>
            <w:right w:val="none" w:sz="0" w:space="0" w:color="auto"/>
          </w:divBdr>
        </w:div>
        <w:div w:id="99028451">
          <w:marLeft w:val="480"/>
          <w:marRight w:val="0"/>
          <w:marTop w:val="0"/>
          <w:marBottom w:val="0"/>
          <w:divBdr>
            <w:top w:val="none" w:sz="0" w:space="0" w:color="auto"/>
            <w:left w:val="none" w:sz="0" w:space="0" w:color="auto"/>
            <w:bottom w:val="none" w:sz="0" w:space="0" w:color="auto"/>
            <w:right w:val="none" w:sz="0" w:space="0" w:color="auto"/>
          </w:divBdr>
        </w:div>
        <w:div w:id="1387266425">
          <w:marLeft w:val="480"/>
          <w:marRight w:val="0"/>
          <w:marTop w:val="0"/>
          <w:marBottom w:val="0"/>
          <w:divBdr>
            <w:top w:val="none" w:sz="0" w:space="0" w:color="auto"/>
            <w:left w:val="none" w:sz="0" w:space="0" w:color="auto"/>
            <w:bottom w:val="none" w:sz="0" w:space="0" w:color="auto"/>
            <w:right w:val="none" w:sz="0" w:space="0" w:color="auto"/>
          </w:divBdr>
        </w:div>
        <w:div w:id="1989553625">
          <w:marLeft w:val="480"/>
          <w:marRight w:val="0"/>
          <w:marTop w:val="0"/>
          <w:marBottom w:val="0"/>
          <w:divBdr>
            <w:top w:val="none" w:sz="0" w:space="0" w:color="auto"/>
            <w:left w:val="none" w:sz="0" w:space="0" w:color="auto"/>
            <w:bottom w:val="none" w:sz="0" w:space="0" w:color="auto"/>
            <w:right w:val="none" w:sz="0" w:space="0" w:color="auto"/>
          </w:divBdr>
        </w:div>
        <w:div w:id="2069959950">
          <w:marLeft w:val="480"/>
          <w:marRight w:val="0"/>
          <w:marTop w:val="0"/>
          <w:marBottom w:val="0"/>
          <w:divBdr>
            <w:top w:val="none" w:sz="0" w:space="0" w:color="auto"/>
            <w:left w:val="none" w:sz="0" w:space="0" w:color="auto"/>
            <w:bottom w:val="none" w:sz="0" w:space="0" w:color="auto"/>
            <w:right w:val="none" w:sz="0" w:space="0" w:color="auto"/>
          </w:divBdr>
        </w:div>
        <w:div w:id="1423801435">
          <w:marLeft w:val="480"/>
          <w:marRight w:val="0"/>
          <w:marTop w:val="0"/>
          <w:marBottom w:val="0"/>
          <w:divBdr>
            <w:top w:val="none" w:sz="0" w:space="0" w:color="auto"/>
            <w:left w:val="none" w:sz="0" w:space="0" w:color="auto"/>
            <w:bottom w:val="none" w:sz="0" w:space="0" w:color="auto"/>
            <w:right w:val="none" w:sz="0" w:space="0" w:color="auto"/>
          </w:divBdr>
        </w:div>
        <w:div w:id="1627589967">
          <w:marLeft w:val="480"/>
          <w:marRight w:val="0"/>
          <w:marTop w:val="0"/>
          <w:marBottom w:val="0"/>
          <w:divBdr>
            <w:top w:val="none" w:sz="0" w:space="0" w:color="auto"/>
            <w:left w:val="none" w:sz="0" w:space="0" w:color="auto"/>
            <w:bottom w:val="none" w:sz="0" w:space="0" w:color="auto"/>
            <w:right w:val="none" w:sz="0" w:space="0" w:color="auto"/>
          </w:divBdr>
        </w:div>
        <w:div w:id="637221432">
          <w:marLeft w:val="480"/>
          <w:marRight w:val="0"/>
          <w:marTop w:val="0"/>
          <w:marBottom w:val="0"/>
          <w:divBdr>
            <w:top w:val="none" w:sz="0" w:space="0" w:color="auto"/>
            <w:left w:val="none" w:sz="0" w:space="0" w:color="auto"/>
            <w:bottom w:val="none" w:sz="0" w:space="0" w:color="auto"/>
            <w:right w:val="none" w:sz="0" w:space="0" w:color="auto"/>
          </w:divBdr>
        </w:div>
        <w:div w:id="397363856">
          <w:marLeft w:val="480"/>
          <w:marRight w:val="0"/>
          <w:marTop w:val="0"/>
          <w:marBottom w:val="0"/>
          <w:divBdr>
            <w:top w:val="none" w:sz="0" w:space="0" w:color="auto"/>
            <w:left w:val="none" w:sz="0" w:space="0" w:color="auto"/>
            <w:bottom w:val="none" w:sz="0" w:space="0" w:color="auto"/>
            <w:right w:val="none" w:sz="0" w:space="0" w:color="auto"/>
          </w:divBdr>
        </w:div>
        <w:div w:id="402916228">
          <w:marLeft w:val="480"/>
          <w:marRight w:val="0"/>
          <w:marTop w:val="0"/>
          <w:marBottom w:val="0"/>
          <w:divBdr>
            <w:top w:val="none" w:sz="0" w:space="0" w:color="auto"/>
            <w:left w:val="none" w:sz="0" w:space="0" w:color="auto"/>
            <w:bottom w:val="none" w:sz="0" w:space="0" w:color="auto"/>
            <w:right w:val="none" w:sz="0" w:space="0" w:color="auto"/>
          </w:divBdr>
        </w:div>
        <w:div w:id="1778208800">
          <w:marLeft w:val="480"/>
          <w:marRight w:val="0"/>
          <w:marTop w:val="0"/>
          <w:marBottom w:val="0"/>
          <w:divBdr>
            <w:top w:val="none" w:sz="0" w:space="0" w:color="auto"/>
            <w:left w:val="none" w:sz="0" w:space="0" w:color="auto"/>
            <w:bottom w:val="none" w:sz="0" w:space="0" w:color="auto"/>
            <w:right w:val="none" w:sz="0" w:space="0" w:color="auto"/>
          </w:divBdr>
        </w:div>
        <w:div w:id="230701677">
          <w:marLeft w:val="480"/>
          <w:marRight w:val="0"/>
          <w:marTop w:val="0"/>
          <w:marBottom w:val="0"/>
          <w:divBdr>
            <w:top w:val="none" w:sz="0" w:space="0" w:color="auto"/>
            <w:left w:val="none" w:sz="0" w:space="0" w:color="auto"/>
            <w:bottom w:val="none" w:sz="0" w:space="0" w:color="auto"/>
            <w:right w:val="none" w:sz="0" w:space="0" w:color="auto"/>
          </w:divBdr>
        </w:div>
        <w:div w:id="1912353420">
          <w:marLeft w:val="480"/>
          <w:marRight w:val="0"/>
          <w:marTop w:val="0"/>
          <w:marBottom w:val="0"/>
          <w:divBdr>
            <w:top w:val="none" w:sz="0" w:space="0" w:color="auto"/>
            <w:left w:val="none" w:sz="0" w:space="0" w:color="auto"/>
            <w:bottom w:val="none" w:sz="0" w:space="0" w:color="auto"/>
            <w:right w:val="none" w:sz="0" w:space="0" w:color="auto"/>
          </w:divBdr>
        </w:div>
        <w:div w:id="1163469718">
          <w:marLeft w:val="480"/>
          <w:marRight w:val="0"/>
          <w:marTop w:val="0"/>
          <w:marBottom w:val="0"/>
          <w:divBdr>
            <w:top w:val="none" w:sz="0" w:space="0" w:color="auto"/>
            <w:left w:val="none" w:sz="0" w:space="0" w:color="auto"/>
            <w:bottom w:val="none" w:sz="0" w:space="0" w:color="auto"/>
            <w:right w:val="none" w:sz="0" w:space="0" w:color="auto"/>
          </w:divBdr>
        </w:div>
        <w:div w:id="1144853961">
          <w:marLeft w:val="480"/>
          <w:marRight w:val="0"/>
          <w:marTop w:val="0"/>
          <w:marBottom w:val="0"/>
          <w:divBdr>
            <w:top w:val="none" w:sz="0" w:space="0" w:color="auto"/>
            <w:left w:val="none" w:sz="0" w:space="0" w:color="auto"/>
            <w:bottom w:val="none" w:sz="0" w:space="0" w:color="auto"/>
            <w:right w:val="none" w:sz="0" w:space="0" w:color="auto"/>
          </w:divBdr>
        </w:div>
        <w:div w:id="1221137156">
          <w:marLeft w:val="480"/>
          <w:marRight w:val="0"/>
          <w:marTop w:val="0"/>
          <w:marBottom w:val="0"/>
          <w:divBdr>
            <w:top w:val="none" w:sz="0" w:space="0" w:color="auto"/>
            <w:left w:val="none" w:sz="0" w:space="0" w:color="auto"/>
            <w:bottom w:val="none" w:sz="0" w:space="0" w:color="auto"/>
            <w:right w:val="none" w:sz="0" w:space="0" w:color="auto"/>
          </w:divBdr>
        </w:div>
        <w:div w:id="168495976">
          <w:marLeft w:val="480"/>
          <w:marRight w:val="0"/>
          <w:marTop w:val="0"/>
          <w:marBottom w:val="0"/>
          <w:divBdr>
            <w:top w:val="none" w:sz="0" w:space="0" w:color="auto"/>
            <w:left w:val="none" w:sz="0" w:space="0" w:color="auto"/>
            <w:bottom w:val="none" w:sz="0" w:space="0" w:color="auto"/>
            <w:right w:val="none" w:sz="0" w:space="0" w:color="auto"/>
          </w:divBdr>
        </w:div>
        <w:div w:id="478229464">
          <w:marLeft w:val="480"/>
          <w:marRight w:val="0"/>
          <w:marTop w:val="0"/>
          <w:marBottom w:val="0"/>
          <w:divBdr>
            <w:top w:val="none" w:sz="0" w:space="0" w:color="auto"/>
            <w:left w:val="none" w:sz="0" w:space="0" w:color="auto"/>
            <w:bottom w:val="none" w:sz="0" w:space="0" w:color="auto"/>
            <w:right w:val="none" w:sz="0" w:space="0" w:color="auto"/>
          </w:divBdr>
        </w:div>
        <w:div w:id="15884233">
          <w:marLeft w:val="480"/>
          <w:marRight w:val="0"/>
          <w:marTop w:val="0"/>
          <w:marBottom w:val="0"/>
          <w:divBdr>
            <w:top w:val="none" w:sz="0" w:space="0" w:color="auto"/>
            <w:left w:val="none" w:sz="0" w:space="0" w:color="auto"/>
            <w:bottom w:val="none" w:sz="0" w:space="0" w:color="auto"/>
            <w:right w:val="none" w:sz="0" w:space="0" w:color="auto"/>
          </w:divBdr>
        </w:div>
        <w:div w:id="1309284258">
          <w:marLeft w:val="480"/>
          <w:marRight w:val="0"/>
          <w:marTop w:val="0"/>
          <w:marBottom w:val="0"/>
          <w:divBdr>
            <w:top w:val="none" w:sz="0" w:space="0" w:color="auto"/>
            <w:left w:val="none" w:sz="0" w:space="0" w:color="auto"/>
            <w:bottom w:val="none" w:sz="0" w:space="0" w:color="auto"/>
            <w:right w:val="none" w:sz="0" w:space="0" w:color="auto"/>
          </w:divBdr>
        </w:div>
        <w:div w:id="977762901">
          <w:marLeft w:val="480"/>
          <w:marRight w:val="0"/>
          <w:marTop w:val="0"/>
          <w:marBottom w:val="0"/>
          <w:divBdr>
            <w:top w:val="none" w:sz="0" w:space="0" w:color="auto"/>
            <w:left w:val="none" w:sz="0" w:space="0" w:color="auto"/>
            <w:bottom w:val="none" w:sz="0" w:space="0" w:color="auto"/>
            <w:right w:val="none" w:sz="0" w:space="0" w:color="auto"/>
          </w:divBdr>
        </w:div>
        <w:div w:id="1018850269">
          <w:marLeft w:val="480"/>
          <w:marRight w:val="0"/>
          <w:marTop w:val="0"/>
          <w:marBottom w:val="0"/>
          <w:divBdr>
            <w:top w:val="none" w:sz="0" w:space="0" w:color="auto"/>
            <w:left w:val="none" w:sz="0" w:space="0" w:color="auto"/>
            <w:bottom w:val="none" w:sz="0" w:space="0" w:color="auto"/>
            <w:right w:val="none" w:sz="0" w:space="0" w:color="auto"/>
          </w:divBdr>
        </w:div>
        <w:div w:id="455561094">
          <w:marLeft w:val="480"/>
          <w:marRight w:val="0"/>
          <w:marTop w:val="0"/>
          <w:marBottom w:val="0"/>
          <w:divBdr>
            <w:top w:val="none" w:sz="0" w:space="0" w:color="auto"/>
            <w:left w:val="none" w:sz="0" w:space="0" w:color="auto"/>
            <w:bottom w:val="none" w:sz="0" w:space="0" w:color="auto"/>
            <w:right w:val="none" w:sz="0" w:space="0" w:color="auto"/>
          </w:divBdr>
        </w:div>
        <w:div w:id="1461535773">
          <w:marLeft w:val="480"/>
          <w:marRight w:val="0"/>
          <w:marTop w:val="0"/>
          <w:marBottom w:val="0"/>
          <w:divBdr>
            <w:top w:val="none" w:sz="0" w:space="0" w:color="auto"/>
            <w:left w:val="none" w:sz="0" w:space="0" w:color="auto"/>
            <w:bottom w:val="none" w:sz="0" w:space="0" w:color="auto"/>
            <w:right w:val="none" w:sz="0" w:space="0" w:color="auto"/>
          </w:divBdr>
        </w:div>
        <w:div w:id="625282907">
          <w:marLeft w:val="480"/>
          <w:marRight w:val="0"/>
          <w:marTop w:val="0"/>
          <w:marBottom w:val="0"/>
          <w:divBdr>
            <w:top w:val="none" w:sz="0" w:space="0" w:color="auto"/>
            <w:left w:val="none" w:sz="0" w:space="0" w:color="auto"/>
            <w:bottom w:val="none" w:sz="0" w:space="0" w:color="auto"/>
            <w:right w:val="none" w:sz="0" w:space="0" w:color="auto"/>
          </w:divBdr>
        </w:div>
        <w:div w:id="510341750">
          <w:marLeft w:val="480"/>
          <w:marRight w:val="0"/>
          <w:marTop w:val="0"/>
          <w:marBottom w:val="0"/>
          <w:divBdr>
            <w:top w:val="none" w:sz="0" w:space="0" w:color="auto"/>
            <w:left w:val="none" w:sz="0" w:space="0" w:color="auto"/>
            <w:bottom w:val="none" w:sz="0" w:space="0" w:color="auto"/>
            <w:right w:val="none" w:sz="0" w:space="0" w:color="auto"/>
          </w:divBdr>
        </w:div>
        <w:div w:id="1816995602">
          <w:marLeft w:val="480"/>
          <w:marRight w:val="0"/>
          <w:marTop w:val="0"/>
          <w:marBottom w:val="0"/>
          <w:divBdr>
            <w:top w:val="none" w:sz="0" w:space="0" w:color="auto"/>
            <w:left w:val="none" w:sz="0" w:space="0" w:color="auto"/>
            <w:bottom w:val="none" w:sz="0" w:space="0" w:color="auto"/>
            <w:right w:val="none" w:sz="0" w:space="0" w:color="auto"/>
          </w:divBdr>
        </w:div>
        <w:div w:id="2040692213">
          <w:marLeft w:val="480"/>
          <w:marRight w:val="0"/>
          <w:marTop w:val="0"/>
          <w:marBottom w:val="0"/>
          <w:divBdr>
            <w:top w:val="none" w:sz="0" w:space="0" w:color="auto"/>
            <w:left w:val="none" w:sz="0" w:space="0" w:color="auto"/>
            <w:bottom w:val="none" w:sz="0" w:space="0" w:color="auto"/>
            <w:right w:val="none" w:sz="0" w:space="0" w:color="auto"/>
          </w:divBdr>
        </w:div>
        <w:div w:id="1322124191">
          <w:marLeft w:val="480"/>
          <w:marRight w:val="0"/>
          <w:marTop w:val="0"/>
          <w:marBottom w:val="0"/>
          <w:divBdr>
            <w:top w:val="none" w:sz="0" w:space="0" w:color="auto"/>
            <w:left w:val="none" w:sz="0" w:space="0" w:color="auto"/>
            <w:bottom w:val="none" w:sz="0" w:space="0" w:color="auto"/>
            <w:right w:val="none" w:sz="0" w:space="0" w:color="auto"/>
          </w:divBdr>
        </w:div>
        <w:div w:id="2021813447">
          <w:marLeft w:val="480"/>
          <w:marRight w:val="0"/>
          <w:marTop w:val="0"/>
          <w:marBottom w:val="0"/>
          <w:divBdr>
            <w:top w:val="none" w:sz="0" w:space="0" w:color="auto"/>
            <w:left w:val="none" w:sz="0" w:space="0" w:color="auto"/>
            <w:bottom w:val="none" w:sz="0" w:space="0" w:color="auto"/>
            <w:right w:val="none" w:sz="0" w:space="0" w:color="auto"/>
          </w:divBdr>
        </w:div>
        <w:div w:id="1122187207">
          <w:marLeft w:val="480"/>
          <w:marRight w:val="0"/>
          <w:marTop w:val="0"/>
          <w:marBottom w:val="0"/>
          <w:divBdr>
            <w:top w:val="none" w:sz="0" w:space="0" w:color="auto"/>
            <w:left w:val="none" w:sz="0" w:space="0" w:color="auto"/>
            <w:bottom w:val="none" w:sz="0" w:space="0" w:color="auto"/>
            <w:right w:val="none" w:sz="0" w:space="0" w:color="auto"/>
          </w:divBdr>
        </w:div>
        <w:div w:id="1569264797">
          <w:marLeft w:val="480"/>
          <w:marRight w:val="0"/>
          <w:marTop w:val="0"/>
          <w:marBottom w:val="0"/>
          <w:divBdr>
            <w:top w:val="none" w:sz="0" w:space="0" w:color="auto"/>
            <w:left w:val="none" w:sz="0" w:space="0" w:color="auto"/>
            <w:bottom w:val="none" w:sz="0" w:space="0" w:color="auto"/>
            <w:right w:val="none" w:sz="0" w:space="0" w:color="auto"/>
          </w:divBdr>
        </w:div>
        <w:div w:id="1379085716">
          <w:marLeft w:val="480"/>
          <w:marRight w:val="0"/>
          <w:marTop w:val="0"/>
          <w:marBottom w:val="0"/>
          <w:divBdr>
            <w:top w:val="none" w:sz="0" w:space="0" w:color="auto"/>
            <w:left w:val="none" w:sz="0" w:space="0" w:color="auto"/>
            <w:bottom w:val="none" w:sz="0" w:space="0" w:color="auto"/>
            <w:right w:val="none" w:sz="0" w:space="0" w:color="auto"/>
          </w:divBdr>
        </w:div>
        <w:div w:id="348793649">
          <w:marLeft w:val="480"/>
          <w:marRight w:val="0"/>
          <w:marTop w:val="0"/>
          <w:marBottom w:val="0"/>
          <w:divBdr>
            <w:top w:val="none" w:sz="0" w:space="0" w:color="auto"/>
            <w:left w:val="none" w:sz="0" w:space="0" w:color="auto"/>
            <w:bottom w:val="none" w:sz="0" w:space="0" w:color="auto"/>
            <w:right w:val="none" w:sz="0" w:space="0" w:color="auto"/>
          </w:divBdr>
        </w:div>
        <w:div w:id="221136443">
          <w:marLeft w:val="480"/>
          <w:marRight w:val="0"/>
          <w:marTop w:val="0"/>
          <w:marBottom w:val="0"/>
          <w:divBdr>
            <w:top w:val="none" w:sz="0" w:space="0" w:color="auto"/>
            <w:left w:val="none" w:sz="0" w:space="0" w:color="auto"/>
            <w:bottom w:val="none" w:sz="0" w:space="0" w:color="auto"/>
            <w:right w:val="none" w:sz="0" w:space="0" w:color="auto"/>
          </w:divBdr>
        </w:div>
        <w:div w:id="1890451680">
          <w:marLeft w:val="480"/>
          <w:marRight w:val="0"/>
          <w:marTop w:val="0"/>
          <w:marBottom w:val="0"/>
          <w:divBdr>
            <w:top w:val="none" w:sz="0" w:space="0" w:color="auto"/>
            <w:left w:val="none" w:sz="0" w:space="0" w:color="auto"/>
            <w:bottom w:val="none" w:sz="0" w:space="0" w:color="auto"/>
            <w:right w:val="none" w:sz="0" w:space="0" w:color="auto"/>
          </w:divBdr>
        </w:div>
        <w:div w:id="715737422">
          <w:marLeft w:val="480"/>
          <w:marRight w:val="0"/>
          <w:marTop w:val="0"/>
          <w:marBottom w:val="0"/>
          <w:divBdr>
            <w:top w:val="none" w:sz="0" w:space="0" w:color="auto"/>
            <w:left w:val="none" w:sz="0" w:space="0" w:color="auto"/>
            <w:bottom w:val="none" w:sz="0" w:space="0" w:color="auto"/>
            <w:right w:val="none" w:sz="0" w:space="0" w:color="auto"/>
          </w:divBdr>
        </w:div>
        <w:div w:id="1441490247">
          <w:marLeft w:val="480"/>
          <w:marRight w:val="0"/>
          <w:marTop w:val="0"/>
          <w:marBottom w:val="0"/>
          <w:divBdr>
            <w:top w:val="none" w:sz="0" w:space="0" w:color="auto"/>
            <w:left w:val="none" w:sz="0" w:space="0" w:color="auto"/>
            <w:bottom w:val="none" w:sz="0" w:space="0" w:color="auto"/>
            <w:right w:val="none" w:sz="0" w:space="0" w:color="auto"/>
          </w:divBdr>
        </w:div>
        <w:div w:id="1826894218">
          <w:marLeft w:val="480"/>
          <w:marRight w:val="0"/>
          <w:marTop w:val="0"/>
          <w:marBottom w:val="0"/>
          <w:divBdr>
            <w:top w:val="none" w:sz="0" w:space="0" w:color="auto"/>
            <w:left w:val="none" w:sz="0" w:space="0" w:color="auto"/>
            <w:bottom w:val="none" w:sz="0" w:space="0" w:color="auto"/>
            <w:right w:val="none" w:sz="0" w:space="0" w:color="auto"/>
          </w:divBdr>
        </w:div>
        <w:div w:id="257056431">
          <w:marLeft w:val="480"/>
          <w:marRight w:val="0"/>
          <w:marTop w:val="0"/>
          <w:marBottom w:val="0"/>
          <w:divBdr>
            <w:top w:val="none" w:sz="0" w:space="0" w:color="auto"/>
            <w:left w:val="none" w:sz="0" w:space="0" w:color="auto"/>
            <w:bottom w:val="none" w:sz="0" w:space="0" w:color="auto"/>
            <w:right w:val="none" w:sz="0" w:space="0" w:color="auto"/>
          </w:divBdr>
        </w:div>
        <w:div w:id="1979219921">
          <w:marLeft w:val="480"/>
          <w:marRight w:val="0"/>
          <w:marTop w:val="0"/>
          <w:marBottom w:val="0"/>
          <w:divBdr>
            <w:top w:val="none" w:sz="0" w:space="0" w:color="auto"/>
            <w:left w:val="none" w:sz="0" w:space="0" w:color="auto"/>
            <w:bottom w:val="none" w:sz="0" w:space="0" w:color="auto"/>
            <w:right w:val="none" w:sz="0" w:space="0" w:color="auto"/>
          </w:divBdr>
        </w:div>
        <w:div w:id="367461677">
          <w:marLeft w:val="480"/>
          <w:marRight w:val="0"/>
          <w:marTop w:val="0"/>
          <w:marBottom w:val="0"/>
          <w:divBdr>
            <w:top w:val="none" w:sz="0" w:space="0" w:color="auto"/>
            <w:left w:val="none" w:sz="0" w:space="0" w:color="auto"/>
            <w:bottom w:val="none" w:sz="0" w:space="0" w:color="auto"/>
            <w:right w:val="none" w:sz="0" w:space="0" w:color="auto"/>
          </w:divBdr>
        </w:div>
        <w:div w:id="604728970">
          <w:marLeft w:val="480"/>
          <w:marRight w:val="0"/>
          <w:marTop w:val="0"/>
          <w:marBottom w:val="0"/>
          <w:divBdr>
            <w:top w:val="none" w:sz="0" w:space="0" w:color="auto"/>
            <w:left w:val="none" w:sz="0" w:space="0" w:color="auto"/>
            <w:bottom w:val="none" w:sz="0" w:space="0" w:color="auto"/>
            <w:right w:val="none" w:sz="0" w:space="0" w:color="auto"/>
          </w:divBdr>
        </w:div>
        <w:div w:id="1243639807">
          <w:marLeft w:val="480"/>
          <w:marRight w:val="0"/>
          <w:marTop w:val="0"/>
          <w:marBottom w:val="0"/>
          <w:divBdr>
            <w:top w:val="none" w:sz="0" w:space="0" w:color="auto"/>
            <w:left w:val="none" w:sz="0" w:space="0" w:color="auto"/>
            <w:bottom w:val="none" w:sz="0" w:space="0" w:color="auto"/>
            <w:right w:val="none" w:sz="0" w:space="0" w:color="auto"/>
          </w:divBdr>
        </w:div>
        <w:div w:id="1069768254">
          <w:marLeft w:val="480"/>
          <w:marRight w:val="0"/>
          <w:marTop w:val="0"/>
          <w:marBottom w:val="0"/>
          <w:divBdr>
            <w:top w:val="none" w:sz="0" w:space="0" w:color="auto"/>
            <w:left w:val="none" w:sz="0" w:space="0" w:color="auto"/>
            <w:bottom w:val="none" w:sz="0" w:space="0" w:color="auto"/>
            <w:right w:val="none" w:sz="0" w:space="0" w:color="auto"/>
          </w:divBdr>
        </w:div>
        <w:div w:id="254945759">
          <w:marLeft w:val="480"/>
          <w:marRight w:val="0"/>
          <w:marTop w:val="0"/>
          <w:marBottom w:val="0"/>
          <w:divBdr>
            <w:top w:val="none" w:sz="0" w:space="0" w:color="auto"/>
            <w:left w:val="none" w:sz="0" w:space="0" w:color="auto"/>
            <w:bottom w:val="none" w:sz="0" w:space="0" w:color="auto"/>
            <w:right w:val="none" w:sz="0" w:space="0" w:color="auto"/>
          </w:divBdr>
        </w:div>
        <w:div w:id="1735591343">
          <w:marLeft w:val="480"/>
          <w:marRight w:val="0"/>
          <w:marTop w:val="0"/>
          <w:marBottom w:val="0"/>
          <w:divBdr>
            <w:top w:val="none" w:sz="0" w:space="0" w:color="auto"/>
            <w:left w:val="none" w:sz="0" w:space="0" w:color="auto"/>
            <w:bottom w:val="none" w:sz="0" w:space="0" w:color="auto"/>
            <w:right w:val="none" w:sz="0" w:space="0" w:color="auto"/>
          </w:divBdr>
        </w:div>
        <w:div w:id="297033216">
          <w:marLeft w:val="480"/>
          <w:marRight w:val="0"/>
          <w:marTop w:val="0"/>
          <w:marBottom w:val="0"/>
          <w:divBdr>
            <w:top w:val="none" w:sz="0" w:space="0" w:color="auto"/>
            <w:left w:val="none" w:sz="0" w:space="0" w:color="auto"/>
            <w:bottom w:val="none" w:sz="0" w:space="0" w:color="auto"/>
            <w:right w:val="none" w:sz="0" w:space="0" w:color="auto"/>
          </w:divBdr>
        </w:div>
        <w:div w:id="1110051074">
          <w:marLeft w:val="480"/>
          <w:marRight w:val="0"/>
          <w:marTop w:val="0"/>
          <w:marBottom w:val="0"/>
          <w:divBdr>
            <w:top w:val="none" w:sz="0" w:space="0" w:color="auto"/>
            <w:left w:val="none" w:sz="0" w:space="0" w:color="auto"/>
            <w:bottom w:val="none" w:sz="0" w:space="0" w:color="auto"/>
            <w:right w:val="none" w:sz="0" w:space="0" w:color="auto"/>
          </w:divBdr>
        </w:div>
        <w:div w:id="589122868">
          <w:marLeft w:val="480"/>
          <w:marRight w:val="0"/>
          <w:marTop w:val="0"/>
          <w:marBottom w:val="0"/>
          <w:divBdr>
            <w:top w:val="none" w:sz="0" w:space="0" w:color="auto"/>
            <w:left w:val="none" w:sz="0" w:space="0" w:color="auto"/>
            <w:bottom w:val="none" w:sz="0" w:space="0" w:color="auto"/>
            <w:right w:val="none" w:sz="0" w:space="0" w:color="auto"/>
          </w:divBdr>
        </w:div>
        <w:div w:id="1459490244">
          <w:marLeft w:val="480"/>
          <w:marRight w:val="0"/>
          <w:marTop w:val="0"/>
          <w:marBottom w:val="0"/>
          <w:divBdr>
            <w:top w:val="none" w:sz="0" w:space="0" w:color="auto"/>
            <w:left w:val="none" w:sz="0" w:space="0" w:color="auto"/>
            <w:bottom w:val="none" w:sz="0" w:space="0" w:color="auto"/>
            <w:right w:val="none" w:sz="0" w:space="0" w:color="auto"/>
          </w:divBdr>
        </w:div>
        <w:div w:id="698239407">
          <w:marLeft w:val="480"/>
          <w:marRight w:val="0"/>
          <w:marTop w:val="0"/>
          <w:marBottom w:val="0"/>
          <w:divBdr>
            <w:top w:val="none" w:sz="0" w:space="0" w:color="auto"/>
            <w:left w:val="none" w:sz="0" w:space="0" w:color="auto"/>
            <w:bottom w:val="none" w:sz="0" w:space="0" w:color="auto"/>
            <w:right w:val="none" w:sz="0" w:space="0" w:color="auto"/>
          </w:divBdr>
        </w:div>
        <w:div w:id="1824082472">
          <w:marLeft w:val="480"/>
          <w:marRight w:val="0"/>
          <w:marTop w:val="0"/>
          <w:marBottom w:val="0"/>
          <w:divBdr>
            <w:top w:val="none" w:sz="0" w:space="0" w:color="auto"/>
            <w:left w:val="none" w:sz="0" w:space="0" w:color="auto"/>
            <w:bottom w:val="none" w:sz="0" w:space="0" w:color="auto"/>
            <w:right w:val="none" w:sz="0" w:space="0" w:color="auto"/>
          </w:divBdr>
        </w:div>
        <w:div w:id="242380594">
          <w:marLeft w:val="480"/>
          <w:marRight w:val="0"/>
          <w:marTop w:val="0"/>
          <w:marBottom w:val="0"/>
          <w:divBdr>
            <w:top w:val="none" w:sz="0" w:space="0" w:color="auto"/>
            <w:left w:val="none" w:sz="0" w:space="0" w:color="auto"/>
            <w:bottom w:val="none" w:sz="0" w:space="0" w:color="auto"/>
            <w:right w:val="none" w:sz="0" w:space="0" w:color="auto"/>
          </w:divBdr>
        </w:div>
        <w:div w:id="2104446238">
          <w:marLeft w:val="480"/>
          <w:marRight w:val="0"/>
          <w:marTop w:val="0"/>
          <w:marBottom w:val="0"/>
          <w:divBdr>
            <w:top w:val="none" w:sz="0" w:space="0" w:color="auto"/>
            <w:left w:val="none" w:sz="0" w:space="0" w:color="auto"/>
            <w:bottom w:val="none" w:sz="0" w:space="0" w:color="auto"/>
            <w:right w:val="none" w:sz="0" w:space="0" w:color="auto"/>
          </w:divBdr>
        </w:div>
        <w:div w:id="274606534">
          <w:marLeft w:val="480"/>
          <w:marRight w:val="0"/>
          <w:marTop w:val="0"/>
          <w:marBottom w:val="0"/>
          <w:divBdr>
            <w:top w:val="none" w:sz="0" w:space="0" w:color="auto"/>
            <w:left w:val="none" w:sz="0" w:space="0" w:color="auto"/>
            <w:bottom w:val="none" w:sz="0" w:space="0" w:color="auto"/>
            <w:right w:val="none" w:sz="0" w:space="0" w:color="auto"/>
          </w:divBdr>
        </w:div>
        <w:div w:id="686562330">
          <w:marLeft w:val="480"/>
          <w:marRight w:val="0"/>
          <w:marTop w:val="0"/>
          <w:marBottom w:val="0"/>
          <w:divBdr>
            <w:top w:val="none" w:sz="0" w:space="0" w:color="auto"/>
            <w:left w:val="none" w:sz="0" w:space="0" w:color="auto"/>
            <w:bottom w:val="none" w:sz="0" w:space="0" w:color="auto"/>
            <w:right w:val="none" w:sz="0" w:space="0" w:color="auto"/>
          </w:divBdr>
        </w:div>
        <w:div w:id="642390060">
          <w:marLeft w:val="480"/>
          <w:marRight w:val="0"/>
          <w:marTop w:val="0"/>
          <w:marBottom w:val="0"/>
          <w:divBdr>
            <w:top w:val="none" w:sz="0" w:space="0" w:color="auto"/>
            <w:left w:val="none" w:sz="0" w:space="0" w:color="auto"/>
            <w:bottom w:val="none" w:sz="0" w:space="0" w:color="auto"/>
            <w:right w:val="none" w:sz="0" w:space="0" w:color="auto"/>
          </w:divBdr>
        </w:div>
        <w:div w:id="1717777553">
          <w:marLeft w:val="480"/>
          <w:marRight w:val="0"/>
          <w:marTop w:val="0"/>
          <w:marBottom w:val="0"/>
          <w:divBdr>
            <w:top w:val="none" w:sz="0" w:space="0" w:color="auto"/>
            <w:left w:val="none" w:sz="0" w:space="0" w:color="auto"/>
            <w:bottom w:val="none" w:sz="0" w:space="0" w:color="auto"/>
            <w:right w:val="none" w:sz="0" w:space="0" w:color="auto"/>
          </w:divBdr>
        </w:div>
        <w:div w:id="735513788">
          <w:marLeft w:val="480"/>
          <w:marRight w:val="0"/>
          <w:marTop w:val="0"/>
          <w:marBottom w:val="0"/>
          <w:divBdr>
            <w:top w:val="none" w:sz="0" w:space="0" w:color="auto"/>
            <w:left w:val="none" w:sz="0" w:space="0" w:color="auto"/>
            <w:bottom w:val="none" w:sz="0" w:space="0" w:color="auto"/>
            <w:right w:val="none" w:sz="0" w:space="0" w:color="auto"/>
          </w:divBdr>
        </w:div>
        <w:div w:id="323048543">
          <w:marLeft w:val="480"/>
          <w:marRight w:val="0"/>
          <w:marTop w:val="0"/>
          <w:marBottom w:val="0"/>
          <w:divBdr>
            <w:top w:val="none" w:sz="0" w:space="0" w:color="auto"/>
            <w:left w:val="none" w:sz="0" w:space="0" w:color="auto"/>
            <w:bottom w:val="none" w:sz="0" w:space="0" w:color="auto"/>
            <w:right w:val="none" w:sz="0" w:space="0" w:color="auto"/>
          </w:divBdr>
        </w:div>
        <w:div w:id="1395813097">
          <w:marLeft w:val="480"/>
          <w:marRight w:val="0"/>
          <w:marTop w:val="0"/>
          <w:marBottom w:val="0"/>
          <w:divBdr>
            <w:top w:val="none" w:sz="0" w:space="0" w:color="auto"/>
            <w:left w:val="none" w:sz="0" w:space="0" w:color="auto"/>
            <w:bottom w:val="none" w:sz="0" w:space="0" w:color="auto"/>
            <w:right w:val="none" w:sz="0" w:space="0" w:color="auto"/>
          </w:divBdr>
        </w:div>
        <w:div w:id="466244625">
          <w:marLeft w:val="480"/>
          <w:marRight w:val="0"/>
          <w:marTop w:val="0"/>
          <w:marBottom w:val="0"/>
          <w:divBdr>
            <w:top w:val="none" w:sz="0" w:space="0" w:color="auto"/>
            <w:left w:val="none" w:sz="0" w:space="0" w:color="auto"/>
            <w:bottom w:val="none" w:sz="0" w:space="0" w:color="auto"/>
            <w:right w:val="none" w:sz="0" w:space="0" w:color="auto"/>
          </w:divBdr>
        </w:div>
        <w:div w:id="689910201">
          <w:marLeft w:val="480"/>
          <w:marRight w:val="0"/>
          <w:marTop w:val="0"/>
          <w:marBottom w:val="0"/>
          <w:divBdr>
            <w:top w:val="none" w:sz="0" w:space="0" w:color="auto"/>
            <w:left w:val="none" w:sz="0" w:space="0" w:color="auto"/>
            <w:bottom w:val="none" w:sz="0" w:space="0" w:color="auto"/>
            <w:right w:val="none" w:sz="0" w:space="0" w:color="auto"/>
          </w:divBdr>
        </w:div>
        <w:div w:id="552159203">
          <w:marLeft w:val="480"/>
          <w:marRight w:val="0"/>
          <w:marTop w:val="0"/>
          <w:marBottom w:val="0"/>
          <w:divBdr>
            <w:top w:val="none" w:sz="0" w:space="0" w:color="auto"/>
            <w:left w:val="none" w:sz="0" w:space="0" w:color="auto"/>
            <w:bottom w:val="none" w:sz="0" w:space="0" w:color="auto"/>
            <w:right w:val="none" w:sz="0" w:space="0" w:color="auto"/>
          </w:divBdr>
        </w:div>
        <w:div w:id="1827626064">
          <w:marLeft w:val="480"/>
          <w:marRight w:val="0"/>
          <w:marTop w:val="0"/>
          <w:marBottom w:val="0"/>
          <w:divBdr>
            <w:top w:val="none" w:sz="0" w:space="0" w:color="auto"/>
            <w:left w:val="none" w:sz="0" w:space="0" w:color="auto"/>
            <w:bottom w:val="none" w:sz="0" w:space="0" w:color="auto"/>
            <w:right w:val="none" w:sz="0" w:space="0" w:color="auto"/>
          </w:divBdr>
        </w:div>
        <w:div w:id="61023233">
          <w:marLeft w:val="480"/>
          <w:marRight w:val="0"/>
          <w:marTop w:val="0"/>
          <w:marBottom w:val="0"/>
          <w:divBdr>
            <w:top w:val="none" w:sz="0" w:space="0" w:color="auto"/>
            <w:left w:val="none" w:sz="0" w:space="0" w:color="auto"/>
            <w:bottom w:val="none" w:sz="0" w:space="0" w:color="auto"/>
            <w:right w:val="none" w:sz="0" w:space="0" w:color="auto"/>
          </w:divBdr>
        </w:div>
        <w:div w:id="1253509539">
          <w:marLeft w:val="480"/>
          <w:marRight w:val="0"/>
          <w:marTop w:val="0"/>
          <w:marBottom w:val="0"/>
          <w:divBdr>
            <w:top w:val="none" w:sz="0" w:space="0" w:color="auto"/>
            <w:left w:val="none" w:sz="0" w:space="0" w:color="auto"/>
            <w:bottom w:val="none" w:sz="0" w:space="0" w:color="auto"/>
            <w:right w:val="none" w:sz="0" w:space="0" w:color="auto"/>
          </w:divBdr>
        </w:div>
        <w:div w:id="761880274">
          <w:marLeft w:val="480"/>
          <w:marRight w:val="0"/>
          <w:marTop w:val="0"/>
          <w:marBottom w:val="0"/>
          <w:divBdr>
            <w:top w:val="none" w:sz="0" w:space="0" w:color="auto"/>
            <w:left w:val="none" w:sz="0" w:space="0" w:color="auto"/>
            <w:bottom w:val="none" w:sz="0" w:space="0" w:color="auto"/>
            <w:right w:val="none" w:sz="0" w:space="0" w:color="auto"/>
          </w:divBdr>
        </w:div>
        <w:div w:id="1127351773">
          <w:marLeft w:val="480"/>
          <w:marRight w:val="0"/>
          <w:marTop w:val="0"/>
          <w:marBottom w:val="0"/>
          <w:divBdr>
            <w:top w:val="none" w:sz="0" w:space="0" w:color="auto"/>
            <w:left w:val="none" w:sz="0" w:space="0" w:color="auto"/>
            <w:bottom w:val="none" w:sz="0" w:space="0" w:color="auto"/>
            <w:right w:val="none" w:sz="0" w:space="0" w:color="auto"/>
          </w:divBdr>
        </w:div>
        <w:div w:id="142938652">
          <w:marLeft w:val="480"/>
          <w:marRight w:val="0"/>
          <w:marTop w:val="0"/>
          <w:marBottom w:val="0"/>
          <w:divBdr>
            <w:top w:val="none" w:sz="0" w:space="0" w:color="auto"/>
            <w:left w:val="none" w:sz="0" w:space="0" w:color="auto"/>
            <w:bottom w:val="none" w:sz="0" w:space="0" w:color="auto"/>
            <w:right w:val="none" w:sz="0" w:space="0" w:color="auto"/>
          </w:divBdr>
        </w:div>
        <w:div w:id="1127158788">
          <w:marLeft w:val="480"/>
          <w:marRight w:val="0"/>
          <w:marTop w:val="0"/>
          <w:marBottom w:val="0"/>
          <w:divBdr>
            <w:top w:val="none" w:sz="0" w:space="0" w:color="auto"/>
            <w:left w:val="none" w:sz="0" w:space="0" w:color="auto"/>
            <w:bottom w:val="none" w:sz="0" w:space="0" w:color="auto"/>
            <w:right w:val="none" w:sz="0" w:space="0" w:color="auto"/>
          </w:divBdr>
        </w:div>
        <w:div w:id="1660618477">
          <w:marLeft w:val="480"/>
          <w:marRight w:val="0"/>
          <w:marTop w:val="0"/>
          <w:marBottom w:val="0"/>
          <w:divBdr>
            <w:top w:val="none" w:sz="0" w:space="0" w:color="auto"/>
            <w:left w:val="none" w:sz="0" w:space="0" w:color="auto"/>
            <w:bottom w:val="none" w:sz="0" w:space="0" w:color="auto"/>
            <w:right w:val="none" w:sz="0" w:space="0" w:color="auto"/>
          </w:divBdr>
        </w:div>
        <w:div w:id="1118257775">
          <w:marLeft w:val="480"/>
          <w:marRight w:val="0"/>
          <w:marTop w:val="0"/>
          <w:marBottom w:val="0"/>
          <w:divBdr>
            <w:top w:val="none" w:sz="0" w:space="0" w:color="auto"/>
            <w:left w:val="none" w:sz="0" w:space="0" w:color="auto"/>
            <w:bottom w:val="none" w:sz="0" w:space="0" w:color="auto"/>
            <w:right w:val="none" w:sz="0" w:space="0" w:color="auto"/>
          </w:divBdr>
        </w:div>
        <w:div w:id="684788276">
          <w:marLeft w:val="480"/>
          <w:marRight w:val="0"/>
          <w:marTop w:val="0"/>
          <w:marBottom w:val="0"/>
          <w:divBdr>
            <w:top w:val="none" w:sz="0" w:space="0" w:color="auto"/>
            <w:left w:val="none" w:sz="0" w:space="0" w:color="auto"/>
            <w:bottom w:val="none" w:sz="0" w:space="0" w:color="auto"/>
            <w:right w:val="none" w:sz="0" w:space="0" w:color="auto"/>
          </w:divBdr>
        </w:div>
        <w:div w:id="1760981803">
          <w:marLeft w:val="480"/>
          <w:marRight w:val="0"/>
          <w:marTop w:val="0"/>
          <w:marBottom w:val="0"/>
          <w:divBdr>
            <w:top w:val="none" w:sz="0" w:space="0" w:color="auto"/>
            <w:left w:val="none" w:sz="0" w:space="0" w:color="auto"/>
            <w:bottom w:val="none" w:sz="0" w:space="0" w:color="auto"/>
            <w:right w:val="none" w:sz="0" w:space="0" w:color="auto"/>
          </w:divBdr>
        </w:div>
        <w:div w:id="1853181777">
          <w:marLeft w:val="480"/>
          <w:marRight w:val="0"/>
          <w:marTop w:val="0"/>
          <w:marBottom w:val="0"/>
          <w:divBdr>
            <w:top w:val="none" w:sz="0" w:space="0" w:color="auto"/>
            <w:left w:val="none" w:sz="0" w:space="0" w:color="auto"/>
            <w:bottom w:val="none" w:sz="0" w:space="0" w:color="auto"/>
            <w:right w:val="none" w:sz="0" w:space="0" w:color="auto"/>
          </w:divBdr>
        </w:div>
        <w:div w:id="2093306436">
          <w:marLeft w:val="480"/>
          <w:marRight w:val="0"/>
          <w:marTop w:val="0"/>
          <w:marBottom w:val="0"/>
          <w:divBdr>
            <w:top w:val="none" w:sz="0" w:space="0" w:color="auto"/>
            <w:left w:val="none" w:sz="0" w:space="0" w:color="auto"/>
            <w:bottom w:val="none" w:sz="0" w:space="0" w:color="auto"/>
            <w:right w:val="none" w:sz="0" w:space="0" w:color="auto"/>
          </w:divBdr>
        </w:div>
        <w:div w:id="568657890">
          <w:marLeft w:val="480"/>
          <w:marRight w:val="0"/>
          <w:marTop w:val="0"/>
          <w:marBottom w:val="0"/>
          <w:divBdr>
            <w:top w:val="none" w:sz="0" w:space="0" w:color="auto"/>
            <w:left w:val="none" w:sz="0" w:space="0" w:color="auto"/>
            <w:bottom w:val="none" w:sz="0" w:space="0" w:color="auto"/>
            <w:right w:val="none" w:sz="0" w:space="0" w:color="auto"/>
          </w:divBdr>
        </w:div>
        <w:div w:id="2114669645">
          <w:marLeft w:val="480"/>
          <w:marRight w:val="0"/>
          <w:marTop w:val="0"/>
          <w:marBottom w:val="0"/>
          <w:divBdr>
            <w:top w:val="none" w:sz="0" w:space="0" w:color="auto"/>
            <w:left w:val="none" w:sz="0" w:space="0" w:color="auto"/>
            <w:bottom w:val="none" w:sz="0" w:space="0" w:color="auto"/>
            <w:right w:val="none" w:sz="0" w:space="0" w:color="auto"/>
          </w:divBdr>
        </w:div>
        <w:div w:id="900217864">
          <w:marLeft w:val="480"/>
          <w:marRight w:val="0"/>
          <w:marTop w:val="0"/>
          <w:marBottom w:val="0"/>
          <w:divBdr>
            <w:top w:val="none" w:sz="0" w:space="0" w:color="auto"/>
            <w:left w:val="none" w:sz="0" w:space="0" w:color="auto"/>
            <w:bottom w:val="none" w:sz="0" w:space="0" w:color="auto"/>
            <w:right w:val="none" w:sz="0" w:space="0" w:color="auto"/>
          </w:divBdr>
        </w:div>
        <w:div w:id="735976559">
          <w:marLeft w:val="480"/>
          <w:marRight w:val="0"/>
          <w:marTop w:val="0"/>
          <w:marBottom w:val="0"/>
          <w:divBdr>
            <w:top w:val="none" w:sz="0" w:space="0" w:color="auto"/>
            <w:left w:val="none" w:sz="0" w:space="0" w:color="auto"/>
            <w:bottom w:val="none" w:sz="0" w:space="0" w:color="auto"/>
            <w:right w:val="none" w:sz="0" w:space="0" w:color="auto"/>
          </w:divBdr>
        </w:div>
        <w:div w:id="1662660811">
          <w:marLeft w:val="480"/>
          <w:marRight w:val="0"/>
          <w:marTop w:val="0"/>
          <w:marBottom w:val="0"/>
          <w:divBdr>
            <w:top w:val="none" w:sz="0" w:space="0" w:color="auto"/>
            <w:left w:val="none" w:sz="0" w:space="0" w:color="auto"/>
            <w:bottom w:val="none" w:sz="0" w:space="0" w:color="auto"/>
            <w:right w:val="none" w:sz="0" w:space="0" w:color="auto"/>
          </w:divBdr>
        </w:div>
        <w:div w:id="1982419555">
          <w:marLeft w:val="480"/>
          <w:marRight w:val="0"/>
          <w:marTop w:val="0"/>
          <w:marBottom w:val="0"/>
          <w:divBdr>
            <w:top w:val="none" w:sz="0" w:space="0" w:color="auto"/>
            <w:left w:val="none" w:sz="0" w:space="0" w:color="auto"/>
            <w:bottom w:val="none" w:sz="0" w:space="0" w:color="auto"/>
            <w:right w:val="none" w:sz="0" w:space="0" w:color="auto"/>
          </w:divBdr>
        </w:div>
        <w:div w:id="1209338802">
          <w:marLeft w:val="480"/>
          <w:marRight w:val="0"/>
          <w:marTop w:val="0"/>
          <w:marBottom w:val="0"/>
          <w:divBdr>
            <w:top w:val="none" w:sz="0" w:space="0" w:color="auto"/>
            <w:left w:val="none" w:sz="0" w:space="0" w:color="auto"/>
            <w:bottom w:val="none" w:sz="0" w:space="0" w:color="auto"/>
            <w:right w:val="none" w:sz="0" w:space="0" w:color="auto"/>
          </w:divBdr>
        </w:div>
        <w:div w:id="1239899033">
          <w:marLeft w:val="480"/>
          <w:marRight w:val="0"/>
          <w:marTop w:val="0"/>
          <w:marBottom w:val="0"/>
          <w:divBdr>
            <w:top w:val="none" w:sz="0" w:space="0" w:color="auto"/>
            <w:left w:val="none" w:sz="0" w:space="0" w:color="auto"/>
            <w:bottom w:val="none" w:sz="0" w:space="0" w:color="auto"/>
            <w:right w:val="none" w:sz="0" w:space="0" w:color="auto"/>
          </w:divBdr>
        </w:div>
        <w:div w:id="472213992">
          <w:marLeft w:val="480"/>
          <w:marRight w:val="0"/>
          <w:marTop w:val="0"/>
          <w:marBottom w:val="0"/>
          <w:divBdr>
            <w:top w:val="none" w:sz="0" w:space="0" w:color="auto"/>
            <w:left w:val="none" w:sz="0" w:space="0" w:color="auto"/>
            <w:bottom w:val="none" w:sz="0" w:space="0" w:color="auto"/>
            <w:right w:val="none" w:sz="0" w:space="0" w:color="auto"/>
          </w:divBdr>
        </w:div>
        <w:div w:id="95101369">
          <w:marLeft w:val="480"/>
          <w:marRight w:val="0"/>
          <w:marTop w:val="0"/>
          <w:marBottom w:val="0"/>
          <w:divBdr>
            <w:top w:val="none" w:sz="0" w:space="0" w:color="auto"/>
            <w:left w:val="none" w:sz="0" w:space="0" w:color="auto"/>
            <w:bottom w:val="none" w:sz="0" w:space="0" w:color="auto"/>
            <w:right w:val="none" w:sz="0" w:space="0" w:color="auto"/>
          </w:divBdr>
        </w:div>
        <w:div w:id="1429428710">
          <w:marLeft w:val="480"/>
          <w:marRight w:val="0"/>
          <w:marTop w:val="0"/>
          <w:marBottom w:val="0"/>
          <w:divBdr>
            <w:top w:val="none" w:sz="0" w:space="0" w:color="auto"/>
            <w:left w:val="none" w:sz="0" w:space="0" w:color="auto"/>
            <w:bottom w:val="none" w:sz="0" w:space="0" w:color="auto"/>
            <w:right w:val="none" w:sz="0" w:space="0" w:color="auto"/>
          </w:divBdr>
        </w:div>
      </w:divsChild>
    </w:div>
    <w:div w:id="1742021624">
      <w:bodyDiv w:val="1"/>
      <w:marLeft w:val="0"/>
      <w:marRight w:val="0"/>
      <w:marTop w:val="0"/>
      <w:marBottom w:val="0"/>
      <w:divBdr>
        <w:top w:val="none" w:sz="0" w:space="0" w:color="auto"/>
        <w:left w:val="none" w:sz="0" w:space="0" w:color="auto"/>
        <w:bottom w:val="none" w:sz="0" w:space="0" w:color="auto"/>
        <w:right w:val="none" w:sz="0" w:space="0" w:color="auto"/>
      </w:divBdr>
    </w:div>
    <w:div w:id="1745761853">
      <w:bodyDiv w:val="1"/>
      <w:marLeft w:val="0"/>
      <w:marRight w:val="0"/>
      <w:marTop w:val="0"/>
      <w:marBottom w:val="0"/>
      <w:divBdr>
        <w:top w:val="none" w:sz="0" w:space="0" w:color="auto"/>
        <w:left w:val="none" w:sz="0" w:space="0" w:color="auto"/>
        <w:bottom w:val="none" w:sz="0" w:space="0" w:color="auto"/>
        <w:right w:val="none" w:sz="0" w:space="0" w:color="auto"/>
      </w:divBdr>
      <w:divsChild>
        <w:div w:id="622073580">
          <w:marLeft w:val="480"/>
          <w:marRight w:val="0"/>
          <w:marTop w:val="0"/>
          <w:marBottom w:val="0"/>
          <w:divBdr>
            <w:top w:val="none" w:sz="0" w:space="0" w:color="auto"/>
            <w:left w:val="none" w:sz="0" w:space="0" w:color="auto"/>
            <w:bottom w:val="none" w:sz="0" w:space="0" w:color="auto"/>
            <w:right w:val="none" w:sz="0" w:space="0" w:color="auto"/>
          </w:divBdr>
        </w:div>
        <w:div w:id="2091921124">
          <w:marLeft w:val="480"/>
          <w:marRight w:val="0"/>
          <w:marTop w:val="0"/>
          <w:marBottom w:val="0"/>
          <w:divBdr>
            <w:top w:val="none" w:sz="0" w:space="0" w:color="auto"/>
            <w:left w:val="none" w:sz="0" w:space="0" w:color="auto"/>
            <w:bottom w:val="none" w:sz="0" w:space="0" w:color="auto"/>
            <w:right w:val="none" w:sz="0" w:space="0" w:color="auto"/>
          </w:divBdr>
        </w:div>
        <w:div w:id="1813599652">
          <w:marLeft w:val="480"/>
          <w:marRight w:val="0"/>
          <w:marTop w:val="0"/>
          <w:marBottom w:val="0"/>
          <w:divBdr>
            <w:top w:val="none" w:sz="0" w:space="0" w:color="auto"/>
            <w:left w:val="none" w:sz="0" w:space="0" w:color="auto"/>
            <w:bottom w:val="none" w:sz="0" w:space="0" w:color="auto"/>
            <w:right w:val="none" w:sz="0" w:space="0" w:color="auto"/>
          </w:divBdr>
        </w:div>
        <w:div w:id="440228017">
          <w:marLeft w:val="480"/>
          <w:marRight w:val="0"/>
          <w:marTop w:val="0"/>
          <w:marBottom w:val="0"/>
          <w:divBdr>
            <w:top w:val="none" w:sz="0" w:space="0" w:color="auto"/>
            <w:left w:val="none" w:sz="0" w:space="0" w:color="auto"/>
            <w:bottom w:val="none" w:sz="0" w:space="0" w:color="auto"/>
            <w:right w:val="none" w:sz="0" w:space="0" w:color="auto"/>
          </w:divBdr>
        </w:div>
        <w:div w:id="446775929">
          <w:marLeft w:val="480"/>
          <w:marRight w:val="0"/>
          <w:marTop w:val="0"/>
          <w:marBottom w:val="0"/>
          <w:divBdr>
            <w:top w:val="none" w:sz="0" w:space="0" w:color="auto"/>
            <w:left w:val="none" w:sz="0" w:space="0" w:color="auto"/>
            <w:bottom w:val="none" w:sz="0" w:space="0" w:color="auto"/>
            <w:right w:val="none" w:sz="0" w:space="0" w:color="auto"/>
          </w:divBdr>
        </w:div>
        <w:div w:id="936064342">
          <w:marLeft w:val="480"/>
          <w:marRight w:val="0"/>
          <w:marTop w:val="0"/>
          <w:marBottom w:val="0"/>
          <w:divBdr>
            <w:top w:val="none" w:sz="0" w:space="0" w:color="auto"/>
            <w:left w:val="none" w:sz="0" w:space="0" w:color="auto"/>
            <w:bottom w:val="none" w:sz="0" w:space="0" w:color="auto"/>
            <w:right w:val="none" w:sz="0" w:space="0" w:color="auto"/>
          </w:divBdr>
        </w:div>
        <w:div w:id="977537815">
          <w:marLeft w:val="480"/>
          <w:marRight w:val="0"/>
          <w:marTop w:val="0"/>
          <w:marBottom w:val="0"/>
          <w:divBdr>
            <w:top w:val="none" w:sz="0" w:space="0" w:color="auto"/>
            <w:left w:val="none" w:sz="0" w:space="0" w:color="auto"/>
            <w:bottom w:val="none" w:sz="0" w:space="0" w:color="auto"/>
            <w:right w:val="none" w:sz="0" w:space="0" w:color="auto"/>
          </w:divBdr>
        </w:div>
        <w:div w:id="1827353828">
          <w:marLeft w:val="480"/>
          <w:marRight w:val="0"/>
          <w:marTop w:val="0"/>
          <w:marBottom w:val="0"/>
          <w:divBdr>
            <w:top w:val="none" w:sz="0" w:space="0" w:color="auto"/>
            <w:left w:val="none" w:sz="0" w:space="0" w:color="auto"/>
            <w:bottom w:val="none" w:sz="0" w:space="0" w:color="auto"/>
            <w:right w:val="none" w:sz="0" w:space="0" w:color="auto"/>
          </w:divBdr>
        </w:div>
        <w:div w:id="786503828">
          <w:marLeft w:val="480"/>
          <w:marRight w:val="0"/>
          <w:marTop w:val="0"/>
          <w:marBottom w:val="0"/>
          <w:divBdr>
            <w:top w:val="none" w:sz="0" w:space="0" w:color="auto"/>
            <w:left w:val="none" w:sz="0" w:space="0" w:color="auto"/>
            <w:bottom w:val="none" w:sz="0" w:space="0" w:color="auto"/>
            <w:right w:val="none" w:sz="0" w:space="0" w:color="auto"/>
          </w:divBdr>
        </w:div>
        <w:div w:id="96341271">
          <w:marLeft w:val="480"/>
          <w:marRight w:val="0"/>
          <w:marTop w:val="0"/>
          <w:marBottom w:val="0"/>
          <w:divBdr>
            <w:top w:val="none" w:sz="0" w:space="0" w:color="auto"/>
            <w:left w:val="none" w:sz="0" w:space="0" w:color="auto"/>
            <w:bottom w:val="none" w:sz="0" w:space="0" w:color="auto"/>
            <w:right w:val="none" w:sz="0" w:space="0" w:color="auto"/>
          </w:divBdr>
        </w:div>
        <w:div w:id="912472497">
          <w:marLeft w:val="480"/>
          <w:marRight w:val="0"/>
          <w:marTop w:val="0"/>
          <w:marBottom w:val="0"/>
          <w:divBdr>
            <w:top w:val="none" w:sz="0" w:space="0" w:color="auto"/>
            <w:left w:val="none" w:sz="0" w:space="0" w:color="auto"/>
            <w:bottom w:val="none" w:sz="0" w:space="0" w:color="auto"/>
            <w:right w:val="none" w:sz="0" w:space="0" w:color="auto"/>
          </w:divBdr>
        </w:div>
        <w:div w:id="1448499371">
          <w:marLeft w:val="480"/>
          <w:marRight w:val="0"/>
          <w:marTop w:val="0"/>
          <w:marBottom w:val="0"/>
          <w:divBdr>
            <w:top w:val="none" w:sz="0" w:space="0" w:color="auto"/>
            <w:left w:val="none" w:sz="0" w:space="0" w:color="auto"/>
            <w:bottom w:val="none" w:sz="0" w:space="0" w:color="auto"/>
            <w:right w:val="none" w:sz="0" w:space="0" w:color="auto"/>
          </w:divBdr>
        </w:div>
        <w:div w:id="852190601">
          <w:marLeft w:val="480"/>
          <w:marRight w:val="0"/>
          <w:marTop w:val="0"/>
          <w:marBottom w:val="0"/>
          <w:divBdr>
            <w:top w:val="none" w:sz="0" w:space="0" w:color="auto"/>
            <w:left w:val="none" w:sz="0" w:space="0" w:color="auto"/>
            <w:bottom w:val="none" w:sz="0" w:space="0" w:color="auto"/>
            <w:right w:val="none" w:sz="0" w:space="0" w:color="auto"/>
          </w:divBdr>
        </w:div>
        <w:div w:id="1510288232">
          <w:marLeft w:val="480"/>
          <w:marRight w:val="0"/>
          <w:marTop w:val="0"/>
          <w:marBottom w:val="0"/>
          <w:divBdr>
            <w:top w:val="none" w:sz="0" w:space="0" w:color="auto"/>
            <w:left w:val="none" w:sz="0" w:space="0" w:color="auto"/>
            <w:bottom w:val="none" w:sz="0" w:space="0" w:color="auto"/>
            <w:right w:val="none" w:sz="0" w:space="0" w:color="auto"/>
          </w:divBdr>
        </w:div>
        <w:div w:id="1554462498">
          <w:marLeft w:val="480"/>
          <w:marRight w:val="0"/>
          <w:marTop w:val="0"/>
          <w:marBottom w:val="0"/>
          <w:divBdr>
            <w:top w:val="none" w:sz="0" w:space="0" w:color="auto"/>
            <w:left w:val="none" w:sz="0" w:space="0" w:color="auto"/>
            <w:bottom w:val="none" w:sz="0" w:space="0" w:color="auto"/>
            <w:right w:val="none" w:sz="0" w:space="0" w:color="auto"/>
          </w:divBdr>
        </w:div>
        <w:div w:id="799692038">
          <w:marLeft w:val="480"/>
          <w:marRight w:val="0"/>
          <w:marTop w:val="0"/>
          <w:marBottom w:val="0"/>
          <w:divBdr>
            <w:top w:val="none" w:sz="0" w:space="0" w:color="auto"/>
            <w:left w:val="none" w:sz="0" w:space="0" w:color="auto"/>
            <w:bottom w:val="none" w:sz="0" w:space="0" w:color="auto"/>
            <w:right w:val="none" w:sz="0" w:space="0" w:color="auto"/>
          </w:divBdr>
        </w:div>
        <w:div w:id="1539969347">
          <w:marLeft w:val="480"/>
          <w:marRight w:val="0"/>
          <w:marTop w:val="0"/>
          <w:marBottom w:val="0"/>
          <w:divBdr>
            <w:top w:val="none" w:sz="0" w:space="0" w:color="auto"/>
            <w:left w:val="none" w:sz="0" w:space="0" w:color="auto"/>
            <w:bottom w:val="none" w:sz="0" w:space="0" w:color="auto"/>
            <w:right w:val="none" w:sz="0" w:space="0" w:color="auto"/>
          </w:divBdr>
        </w:div>
        <w:div w:id="1225990337">
          <w:marLeft w:val="480"/>
          <w:marRight w:val="0"/>
          <w:marTop w:val="0"/>
          <w:marBottom w:val="0"/>
          <w:divBdr>
            <w:top w:val="none" w:sz="0" w:space="0" w:color="auto"/>
            <w:left w:val="none" w:sz="0" w:space="0" w:color="auto"/>
            <w:bottom w:val="none" w:sz="0" w:space="0" w:color="auto"/>
            <w:right w:val="none" w:sz="0" w:space="0" w:color="auto"/>
          </w:divBdr>
        </w:div>
        <w:div w:id="380985738">
          <w:marLeft w:val="480"/>
          <w:marRight w:val="0"/>
          <w:marTop w:val="0"/>
          <w:marBottom w:val="0"/>
          <w:divBdr>
            <w:top w:val="none" w:sz="0" w:space="0" w:color="auto"/>
            <w:left w:val="none" w:sz="0" w:space="0" w:color="auto"/>
            <w:bottom w:val="none" w:sz="0" w:space="0" w:color="auto"/>
            <w:right w:val="none" w:sz="0" w:space="0" w:color="auto"/>
          </w:divBdr>
        </w:div>
        <w:div w:id="360133299">
          <w:marLeft w:val="480"/>
          <w:marRight w:val="0"/>
          <w:marTop w:val="0"/>
          <w:marBottom w:val="0"/>
          <w:divBdr>
            <w:top w:val="none" w:sz="0" w:space="0" w:color="auto"/>
            <w:left w:val="none" w:sz="0" w:space="0" w:color="auto"/>
            <w:bottom w:val="none" w:sz="0" w:space="0" w:color="auto"/>
            <w:right w:val="none" w:sz="0" w:space="0" w:color="auto"/>
          </w:divBdr>
        </w:div>
        <w:div w:id="253170605">
          <w:marLeft w:val="480"/>
          <w:marRight w:val="0"/>
          <w:marTop w:val="0"/>
          <w:marBottom w:val="0"/>
          <w:divBdr>
            <w:top w:val="none" w:sz="0" w:space="0" w:color="auto"/>
            <w:left w:val="none" w:sz="0" w:space="0" w:color="auto"/>
            <w:bottom w:val="none" w:sz="0" w:space="0" w:color="auto"/>
            <w:right w:val="none" w:sz="0" w:space="0" w:color="auto"/>
          </w:divBdr>
        </w:div>
        <w:div w:id="1706825631">
          <w:marLeft w:val="480"/>
          <w:marRight w:val="0"/>
          <w:marTop w:val="0"/>
          <w:marBottom w:val="0"/>
          <w:divBdr>
            <w:top w:val="none" w:sz="0" w:space="0" w:color="auto"/>
            <w:left w:val="none" w:sz="0" w:space="0" w:color="auto"/>
            <w:bottom w:val="none" w:sz="0" w:space="0" w:color="auto"/>
            <w:right w:val="none" w:sz="0" w:space="0" w:color="auto"/>
          </w:divBdr>
        </w:div>
        <w:div w:id="1007247000">
          <w:marLeft w:val="480"/>
          <w:marRight w:val="0"/>
          <w:marTop w:val="0"/>
          <w:marBottom w:val="0"/>
          <w:divBdr>
            <w:top w:val="none" w:sz="0" w:space="0" w:color="auto"/>
            <w:left w:val="none" w:sz="0" w:space="0" w:color="auto"/>
            <w:bottom w:val="none" w:sz="0" w:space="0" w:color="auto"/>
            <w:right w:val="none" w:sz="0" w:space="0" w:color="auto"/>
          </w:divBdr>
        </w:div>
        <w:div w:id="33426047">
          <w:marLeft w:val="480"/>
          <w:marRight w:val="0"/>
          <w:marTop w:val="0"/>
          <w:marBottom w:val="0"/>
          <w:divBdr>
            <w:top w:val="none" w:sz="0" w:space="0" w:color="auto"/>
            <w:left w:val="none" w:sz="0" w:space="0" w:color="auto"/>
            <w:bottom w:val="none" w:sz="0" w:space="0" w:color="auto"/>
            <w:right w:val="none" w:sz="0" w:space="0" w:color="auto"/>
          </w:divBdr>
        </w:div>
        <w:div w:id="1121849572">
          <w:marLeft w:val="480"/>
          <w:marRight w:val="0"/>
          <w:marTop w:val="0"/>
          <w:marBottom w:val="0"/>
          <w:divBdr>
            <w:top w:val="none" w:sz="0" w:space="0" w:color="auto"/>
            <w:left w:val="none" w:sz="0" w:space="0" w:color="auto"/>
            <w:bottom w:val="none" w:sz="0" w:space="0" w:color="auto"/>
            <w:right w:val="none" w:sz="0" w:space="0" w:color="auto"/>
          </w:divBdr>
        </w:div>
        <w:div w:id="341857398">
          <w:marLeft w:val="480"/>
          <w:marRight w:val="0"/>
          <w:marTop w:val="0"/>
          <w:marBottom w:val="0"/>
          <w:divBdr>
            <w:top w:val="none" w:sz="0" w:space="0" w:color="auto"/>
            <w:left w:val="none" w:sz="0" w:space="0" w:color="auto"/>
            <w:bottom w:val="none" w:sz="0" w:space="0" w:color="auto"/>
            <w:right w:val="none" w:sz="0" w:space="0" w:color="auto"/>
          </w:divBdr>
        </w:div>
        <w:div w:id="1411543137">
          <w:marLeft w:val="480"/>
          <w:marRight w:val="0"/>
          <w:marTop w:val="0"/>
          <w:marBottom w:val="0"/>
          <w:divBdr>
            <w:top w:val="none" w:sz="0" w:space="0" w:color="auto"/>
            <w:left w:val="none" w:sz="0" w:space="0" w:color="auto"/>
            <w:bottom w:val="none" w:sz="0" w:space="0" w:color="auto"/>
            <w:right w:val="none" w:sz="0" w:space="0" w:color="auto"/>
          </w:divBdr>
        </w:div>
        <w:div w:id="1810434167">
          <w:marLeft w:val="480"/>
          <w:marRight w:val="0"/>
          <w:marTop w:val="0"/>
          <w:marBottom w:val="0"/>
          <w:divBdr>
            <w:top w:val="none" w:sz="0" w:space="0" w:color="auto"/>
            <w:left w:val="none" w:sz="0" w:space="0" w:color="auto"/>
            <w:bottom w:val="none" w:sz="0" w:space="0" w:color="auto"/>
            <w:right w:val="none" w:sz="0" w:space="0" w:color="auto"/>
          </w:divBdr>
        </w:div>
        <w:div w:id="1020862951">
          <w:marLeft w:val="480"/>
          <w:marRight w:val="0"/>
          <w:marTop w:val="0"/>
          <w:marBottom w:val="0"/>
          <w:divBdr>
            <w:top w:val="none" w:sz="0" w:space="0" w:color="auto"/>
            <w:left w:val="none" w:sz="0" w:space="0" w:color="auto"/>
            <w:bottom w:val="none" w:sz="0" w:space="0" w:color="auto"/>
            <w:right w:val="none" w:sz="0" w:space="0" w:color="auto"/>
          </w:divBdr>
        </w:div>
        <w:div w:id="807357341">
          <w:marLeft w:val="480"/>
          <w:marRight w:val="0"/>
          <w:marTop w:val="0"/>
          <w:marBottom w:val="0"/>
          <w:divBdr>
            <w:top w:val="none" w:sz="0" w:space="0" w:color="auto"/>
            <w:left w:val="none" w:sz="0" w:space="0" w:color="auto"/>
            <w:bottom w:val="none" w:sz="0" w:space="0" w:color="auto"/>
            <w:right w:val="none" w:sz="0" w:space="0" w:color="auto"/>
          </w:divBdr>
        </w:div>
        <w:div w:id="1596357071">
          <w:marLeft w:val="480"/>
          <w:marRight w:val="0"/>
          <w:marTop w:val="0"/>
          <w:marBottom w:val="0"/>
          <w:divBdr>
            <w:top w:val="none" w:sz="0" w:space="0" w:color="auto"/>
            <w:left w:val="none" w:sz="0" w:space="0" w:color="auto"/>
            <w:bottom w:val="none" w:sz="0" w:space="0" w:color="auto"/>
            <w:right w:val="none" w:sz="0" w:space="0" w:color="auto"/>
          </w:divBdr>
        </w:div>
        <w:div w:id="561795934">
          <w:marLeft w:val="480"/>
          <w:marRight w:val="0"/>
          <w:marTop w:val="0"/>
          <w:marBottom w:val="0"/>
          <w:divBdr>
            <w:top w:val="none" w:sz="0" w:space="0" w:color="auto"/>
            <w:left w:val="none" w:sz="0" w:space="0" w:color="auto"/>
            <w:bottom w:val="none" w:sz="0" w:space="0" w:color="auto"/>
            <w:right w:val="none" w:sz="0" w:space="0" w:color="auto"/>
          </w:divBdr>
        </w:div>
        <w:div w:id="1688213573">
          <w:marLeft w:val="480"/>
          <w:marRight w:val="0"/>
          <w:marTop w:val="0"/>
          <w:marBottom w:val="0"/>
          <w:divBdr>
            <w:top w:val="none" w:sz="0" w:space="0" w:color="auto"/>
            <w:left w:val="none" w:sz="0" w:space="0" w:color="auto"/>
            <w:bottom w:val="none" w:sz="0" w:space="0" w:color="auto"/>
            <w:right w:val="none" w:sz="0" w:space="0" w:color="auto"/>
          </w:divBdr>
        </w:div>
        <w:div w:id="370688424">
          <w:marLeft w:val="480"/>
          <w:marRight w:val="0"/>
          <w:marTop w:val="0"/>
          <w:marBottom w:val="0"/>
          <w:divBdr>
            <w:top w:val="none" w:sz="0" w:space="0" w:color="auto"/>
            <w:left w:val="none" w:sz="0" w:space="0" w:color="auto"/>
            <w:bottom w:val="none" w:sz="0" w:space="0" w:color="auto"/>
            <w:right w:val="none" w:sz="0" w:space="0" w:color="auto"/>
          </w:divBdr>
        </w:div>
        <w:div w:id="2001540736">
          <w:marLeft w:val="480"/>
          <w:marRight w:val="0"/>
          <w:marTop w:val="0"/>
          <w:marBottom w:val="0"/>
          <w:divBdr>
            <w:top w:val="none" w:sz="0" w:space="0" w:color="auto"/>
            <w:left w:val="none" w:sz="0" w:space="0" w:color="auto"/>
            <w:bottom w:val="none" w:sz="0" w:space="0" w:color="auto"/>
            <w:right w:val="none" w:sz="0" w:space="0" w:color="auto"/>
          </w:divBdr>
        </w:div>
        <w:div w:id="1197039253">
          <w:marLeft w:val="480"/>
          <w:marRight w:val="0"/>
          <w:marTop w:val="0"/>
          <w:marBottom w:val="0"/>
          <w:divBdr>
            <w:top w:val="none" w:sz="0" w:space="0" w:color="auto"/>
            <w:left w:val="none" w:sz="0" w:space="0" w:color="auto"/>
            <w:bottom w:val="none" w:sz="0" w:space="0" w:color="auto"/>
            <w:right w:val="none" w:sz="0" w:space="0" w:color="auto"/>
          </w:divBdr>
        </w:div>
        <w:div w:id="565073136">
          <w:marLeft w:val="480"/>
          <w:marRight w:val="0"/>
          <w:marTop w:val="0"/>
          <w:marBottom w:val="0"/>
          <w:divBdr>
            <w:top w:val="none" w:sz="0" w:space="0" w:color="auto"/>
            <w:left w:val="none" w:sz="0" w:space="0" w:color="auto"/>
            <w:bottom w:val="none" w:sz="0" w:space="0" w:color="auto"/>
            <w:right w:val="none" w:sz="0" w:space="0" w:color="auto"/>
          </w:divBdr>
        </w:div>
        <w:div w:id="246228214">
          <w:marLeft w:val="480"/>
          <w:marRight w:val="0"/>
          <w:marTop w:val="0"/>
          <w:marBottom w:val="0"/>
          <w:divBdr>
            <w:top w:val="none" w:sz="0" w:space="0" w:color="auto"/>
            <w:left w:val="none" w:sz="0" w:space="0" w:color="auto"/>
            <w:bottom w:val="none" w:sz="0" w:space="0" w:color="auto"/>
            <w:right w:val="none" w:sz="0" w:space="0" w:color="auto"/>
          </w:divBdr>
        </w:div>
        <w:div w:id="93794605">
          <w:marLeft w:val="480"/>
          <w:marRight w:val="0"/>
          <w:marTop w:val="0"/>
          <w:marBottom w:val="0"/>
          <w:divBdr>
            <w:top w:val="none" w:sz="0" w:space="0" w:color="auto"/>
            <w:left w:val="none" w:sz="0" w:space="0" w:color="auto"/>
            <w:bottom w:val="none" w:sz="0" w:space="0" w:color="auto"/>
            <w:right w:val="none" w:sz="0" w:space="0" w:color="auto"/>
          </w:divBdr>
        </w:div>
        <w:div w:id="496769164">
          <w:marLeft w:val="480"/>
          <w:marRight w:val="0"/>
          <w:marTop w:val="0"/>
          <w:marBottom w:val="0"/>
          <w:divBdr>
            <w:top w:val="none" w:sz="0" w:space="0" w:color="auto"/>
            <w:left w:val="none" w:sz="0" w:space="0" w:color="auto"/>
            <w:bottom w:val="none" w:sz="0" w:space="0" w:color="auto"/>
            <w:right w:val="none" w:sz="0" w:space="0" w:color="auto"/>
          </w:divBdr>
        </w:div>
        <w:div w:id="1120758950">
          <w:marLeft w:val="480"/>
          <w:marRight w:val="0"/>
          <w:marTop w:val="0"/>
          <w:marBottom w:val="0"/>
          <w:divBdr>
            <w:top w:val="none" w:sz="0" w:space="0" w:color="auto"/>
            <w:left w:val="none" w:sz="0" w:space="0" w:color="auto"/>
            <w:bottom w:val="none" w:sz="0" w:space="0" w:color="auto"/>
            <w:right w:val="none" w:sz="0" w:space="0" w:color="auto"/>
          </w:divBdr>
        </w:div>
        <w:div w:id="1052971139">
          <w:marLeft w:val="480"/>
          <w:marRight w:val="0"/>
          <w:marTop w:val="0"/>
          <w:marBottom w:val="0"/>
          <w:divBdr>
            <w:top w:val="none" w:sz="0" w:space="0" w:color="auto"/>
            <w:left w:val="none" w:sz="0" w:space="0" w:color="auto"/>
            <w:bottom w:val="none" w:sz="0" w:space="0" w:color="auto"/>
            <w:right w:val="none" w:sz="0" w:space="0" w:color="auto"/>
          </w:divBdr>
        </w:div>
        <w:div w:id="2146266125">
          <w:marLeft w:val="480"/>
          <w:marRight w:val="0"/>
          <w:marTop w:val="0"/>
          <w:marBottom w:val="0"/>
          <w:divBdr>
            <w:top w:val="none" w:sz="0" w:space="0" w:color="auto"/>
            <w:left w:val="none" w:sz="0" w:space="0" w:color="auto"/>
            <w:bottom w:val="none" w:sz="0" w:space="0" w:color="auto"/>
            <w:right w:val="none" w:sz="0" w:space="0" w:color="auto"/>
          </w:divBdr>
        </w:div>
        <w:div w:id="1216699945">
          <w:marLeft w:val="480"/>
          <w:marRight w:val="0"/>
          <w:marTop w:val="0"/>
          <w:marBottom w:val="0"/>
          <w:divBdr>
            <w:top w:val="none" w:sz="0" w:space="0" w:color="auto"/>
            <w:left w:val="none" w:sz="0" w:space="0" w:color="auto"/>
            <w:bottom w:val="none" w:sz="0" w:space="0" w:color="auto"/>
            <w:right w:val="none" w:sz="0" w:space="0" w:color="auto"/>
          </w:divBdr>
        </w:div>
        <w:div w:id="1962835266">
          <w:marLeft w:val="480"/>
          <w:marRight w:val="0"/>
          <w:marTop w:val="0"/>
          <w:marBottom w:val="0"/>
          <w:divBdr>
            <w:top w:val="none" w:sz="0" w:space="0" w:color="auto"/>
            <w:left w:val="none" w:sz="0" w:space="0" w:color="auto"/>
            <w:bottom w:val="none" w:sz="0" w:space="0" w:color="auto"/>
            <w:right w:val="none" w:sz="0" w:space="0" w:color="auto"/>
          </w:divBdr>
        </w:div>
        <w:div w:id="168830673">
          <w:marLeft w:val="480"/>
          <w:marRight w:val="0"/>
          <w:marTop w:val="0"/>
          <w:marBottom w:val="0"/>
          <w:divBdr>
            <w:top w:val="none" w:sz="0" w:space="0" w:color="auto"/>
            <w:left w:val="none" w:sz="0" w:space="0" w:color="auto"/>
            <w:bottom w:val="none" w:sz="0" w:space="0" w:color="auto"/>
            <w:right w:val="none" w:sz="0" w:space="0" w:color="auto"/>
          </w:divBdr>
        </w:div>
        <w:div w:id="563493565">
          <w:marLeft w:val="480"/>
          <w:marRight w:val="0"/>
          <w:marTop w:val="0"/>
          <w:marBottom w:val="0"/>
          <w:divBdr>
            <w:top w:val="none" w:sz="0" w:space="0" w:color="auto"/>
            <w:left w:val="none" w:sz="0" w:space="0" w:color="auto"/>
            <w:bottom w:val="none" w:sz="0" w:space="0" w:color="auto"/>
            <w:right w:val="none" w:sz="0" w:space="0" w:color="auto"/>
          </w:divBdr>
        </w:div>
        <w:div w:id="251932289">
          <w:marLeft w:val="480"/>
          <w:marRight w:val="0"/>
          <w:marTop w:val="0"/>
          <w:marBottom w:val="0"/>
          <w:divBdr>
            <w:top w:val="none" w:sz="0" w:space="0" w:color="auto"/>
            <w:left w:val="none" w:sz="0" w:space="0" w:color="auto"/>
            <w:bottom w:val="none" w:sz="0" w:space="0" w:color="auto"/>
            <w:right w:val="none" w:sz="0" w:space="0" w:color="auto"/>
          </w:divBdr>
        </w:div>
        <w:div w:id="779761129">
          <w:marLeft w:val="480"/>
          <w:marRight w:val="0"/>
          <w:marTop w:val="0"/>
          <w:marBottom w:val="0"/>
          <w:divBdr>
            <w:top w:val="none" w:sz="0" w:space="0" w:color="auto"/>
            <w:left w:val="none" w:sz="0" w:space="0" w:color="auto"/>
            <w:bottom w:val="none" w:sz="0" w:space="0" w:color="auto"/>
            <w:right w:val="none" w:sz="0" w:space="0" w:color="auto"/>
          </w:divBdr>
        </w:div>
        <w:div w:id="1232496274">
          <w:marLeft w:val="480"/>
          <w:marRight w:val="0"/>
          <w:marTop w:val="0"/>
          <w:marBottom w:val="0"/>
          <w:divBdr>
            <w:top w:val="none" w:sz="0" w:space="0" w:color="auto"/>
            <w:left w:val="none" w:sz="0" w:space="0" w:color="auto"/>
            <w:bottom w:val="none" w:sz="0" w:space="0" w:color="auto"/>
            <w:right w:val="none" w:sz="0" w:space="0" w:color="auto"/>
          </w:divBdr>
        </w:div>
        <w:div w:id="438917082">
          <w:marLeft w:val="480"/>
          <w:marRight w:val="0"/>
          <w:marTop w:val="0"/>
          <w:marBottom w:val="0"/>
          <w:divBdr>
            <w:top w:val="none" w:sz="0" w:space="0" w:color="auto"/>
            <w:left w:val="none" w:sz="0" w:space="0" w:color="auto"/>
            <w:bottom w:val="none" w:sz="0" w:space="0" w:color="auto"/>
            <w:right w:val="none" w:sz="0" w:space="0" w:color="auto"/>
          </w:divBdr>
        </w:div>
        <w:div w:id="1494839097">
          <w:marLeft w:val="480"/>
          <w:marRight w:val="0"/>
          <w:marTop w:val="0"/>
          <w:marBottom w:val="0"/>
          <w:divBdr>
            <w:top w:val="none" w:sz="0" w:space="0" w:color="auto"/>
            <w:left w:val="none" w:sz="0" w:space="0" w:color="auto"/>
            <w:bottom w:val="none" w:sz="0" w:space="0" w:color="auto"/>
            <w:right w:val="none" w:sz="0" w:space="0" w:color="auto"/>
          </w:divBdr>
        </w:div>
        <w:div w:id="219948187">
          <w:marLeft w:val="480"/>
          <w:marRight w:val="0"/>
          <w:marTop w:val="0"/>
          <w:marBottom w:val="0"/>
          <w:divBdr>
            <w:top w:val="none" w:sz="0" w:space="0" w:color="auto"/>
            <w:left w:val="none" w:sz="0" w:space="0" w:color="auto"/>
            <w:bottom w:val="none" w:sz="0" w:space="0" w:color="auto"/>
            <w:right w:val="none" w:sz="0" w:space="0" w:color="auto"/>
          </w:divBdr>
        </w:div>
        <w:div w:id="1726366811">
          <w:marLeft w:val="480"/>
          <w:marRight w:val="0"/>
          <w:marTop w:val="0"/>
          <w:marBottom w:val="0"/>
          <w:divBdr>
            <w:top w:val="none" w:sz="0" w:space="0" w:color="auto"/>
            <w:left w:val="none" w:sz="0" w:space="0" w:color="auto"/>
            <w:bottom w:val="none" w:sz="0" w:space="0" w:color="auto"/>
            <w:right w:val="none" w:sz="0" w:space="0" w:color="auto"/>
          </w:divBdr>
        </w:div>
        <w:div w:id="1918586906">
          <w:marLeft w:val="480"/>
          <w:marRight w:val="0"/>
          <w:marTop w:val="0"/>
          <w:marBottom w:val="0"/>
          <w:divBdr>
            <w:top w:val="none" w:sz="0" w:space="0" w:color="auto"/>
            <w:left w:val="none" w:sz="0" w:space="0" w:color="auto"/>
            <w:bottom w:val="none" w:sz="0" w:space="0" w:color="auto"/>
            <w:right w:val="none" w:sz="0" w:space="0" w:color="auto"/>
          </w:divBdr>
        </w:div>
        <w:div w:id="566916162">
          <w:marLeft w:val="480"/>
          <w:marRight w:val="0"/>
          <w:marTop w:val="0"/>
          <w:marBottom w:val="0"/>
          <w:divBdr>
            <w:top w:val="none" w:sz="0" w:space="0" w:color="auto"/>
            <w:left w:val="none" w:sz="0" w:space="0" w:color="auto"/>
            <w:bottom w:val="none" w:sz="0" w:space="0" w:color="auto"/>
            <w:right w:val="none" w:sz="0" w:space="0" w:color="auto"/>
          </w:divBdr>
        </w:div>
        <w:div w:id="976764818">
          <w:marLeft w:val="480"/>
          <w:marRight w:val="0"/>
          <w:marTop w:val="0"/>
          <w:marBottom w:val="0"/>
          <w:divBdr>
            <w:top w:val="none" w:sz="0" w:space="0" w:color="auto"/>
            <w:left w:val="none" w:sz="0" w:space="0" w:color="auto"/>
            <w:bottom w:val="none" w:sz="0" w:space="0" w:color="auto"/>
            <w:right w:val="none" w:sz="0" w:space="0" w:color="auto"/>
          </w:divBdr>
        </w:div>
        <w:div w:id="1628462058">
          <w:marLeft w:val="480"/>
          <w:marRight w:val="0"/>
          <w:marTop w:val="0"/>
          <w:marBottom w:val="0"/>
          <w:divBdr>
            <w:top w:val="none" w:sz="0" w:space="0" w:color="auto"/>
            <w:left w:val="none" w:sz="0" w:space="0" w:color="auto"/>
            <w:bottom w:val="none" w:sz="0" w:space="0" w:color="auto"/>
            <w:right w:val="none" w:sz="0" w:space="0" w:color="auto"/>
          </w:divBdr>
        </w:div>
        <w:div w:id="1317874524">
          <w:marLeft w:val="480"/>
          <w:marRight w:val="0"/>
          <w:marTop w:val="0"/>
          <w:marBottom w:val="0"/>
          <w:divBdr>
            <w:top w:val="none" w:sz="0" w:space="0" w:color="auto"/>
            <w:left w:val="none" w:sz="0" w:space="0" w:color="auto"/>
            <w:bottom w:val="none" w:sz="0" w:space="0" w:color="auto"/>
            <w:right w:val="none" w:sz="0" w:space="0" w:color="auto"/>
          </w:divBdr>
        </w:div>
        <w:div w:id="1814829069">
          <w:marLeft w:val="480"/>
          <w:marRight w:val="0"/>
          <w:marTop w:val="0"/>
          <w:marBottom w:val="0"/>
          <w:divBdr>
            <w:top w:val="none" w:sz="0" w:space="0" w:color="auto"/>
            <w:left w:val="none" w:sz="0" w:space="0" w:color="auto"/>
            <w:bottom w:val="none" w:sz="0" w:space="0" w:color="auto"/>
            <w:right w:val="none" w:sz="0" w:space="0" w:color="auto"/>
          </w:divBdr>
        </w:div>
        <w:div w:id="980497891">
          <w:marLeft w:val="480"/>
          <w:marRight w:val="0"/>
          <w:marTop w:val="0"/>
          <w:marBottom w:val="0"/>
          <w:divBdr>
            <w:top w:val="none" w:sz="0" w:space="0" w:color="auto"/>
            <w:left w:val="none" w:sz="0" w:space="0" w:color="auto"/>
            <w:bottom w:val="none" w:sz="0" w:space="0" w:color="auto"/>
            <w:right w:val="none" w:sz="0" w:space="0" w:color="auto"/>
          </w:divBdr>
        </w:div>
        <w:div w:id="1339456098">
          <w:marLeft w:val="480"/>
          <w:marRight w:val="0"/>
          <w:marTop w:val="0"/>
          <w:marBottom w:val="0"/>
          <w:divBdr>
            <w:top w:val="none" w:sz="0" w:space="0" w:color="auto"/>
            <w:left w:val="none" w:sz="0" w:space="0" w:color="auto"/>
            <w:bottom w:val="none" w:sz="0" w:space="0" w:color="auto"/>
            <w:right w:val="none" w:sz="0" w:space="0" w:color="auto"/>
          </w:divBdr>
        </w:div>
        <w:div w:id="587887181">
          <w:marLeft w:val="480"/>
          <w:marRight w:val="0"/>
          <w:marTop w:val="0"/>
          <w:marBottom w:val="0"/>
          <w:divBdr>
            <w:top w:val="none" w:sz="0" w:space="0" w:color="auto"/>
            <w:left w:val="none" w:sz="0" w:space="0" w:color="auto"/>
            <w:bottom w:val="none" w:sz="0" w:space="0" w:color="auto"/>
            <w:right w:val="none" w:sz="0" w:space="0" w:color="auto"/>
          </w:divBdr>
        </w:div>
        <w:div w:id="666053127">
          <w:marLeft w:val="480"/>
          <w:marRight w:val="0"/>
          <w:marTop w:val="0"/>
          <w:marBottom w:val="0"/>
          <w:divBdr>
            <w:top w:val="none" w:sz="0" w:space="0" w:color="auto"/>
            <w:left w:val="none" w:sz="0" w:space="0" w:color="auto"/>
            <w:bottom w:val="none" w:sz="0" w:space="0" w:color="auto"/>
            <w:right w:val="none" w:sz="0" w:space="0" w:color="auto"/>
          </w:divBdr>
        </w:div>
        <w:div w:id="1361932614">
          <w:marLeft w:val="480"/>
          <w:marRight w:val="0"/>
          <w:marTop w:val="0"/>
          <w:marBottom w:val="0"/>
          <w:divBdr>
            <w:top w:val="none" w:sz="0" w:space="0" w:color="auto"/>
            <w:left w:val="none" w:sz="0" w:space="0" w:color="auto"/>
            <w:bottom w:val="none" w:sz="0" w:space="0" w:color="auto"/>
            <w:right w:val="none" w:sz="0" w:space="0" w:color="auto"/>
          </w:divBdr>
        </w:div>
        <w:div w:id="632440146">
          <w:marLeft w:val="480"/>
          <w:marRight w:val="0"/>
          <w:marTop w:val="0"/>
          <w:marBottom w:val="0"/>
          <w:divBdr>
            <w:top w:val="none" w:sz="0" w:space="0" w:color="auto"/>
            <w:left w:val="none" w:sz="0" w:space="0" w:color="auto"/>
            <w:bottom w:val="none" w:sz="0" w:space="0" w:color="auto"/>
            <w:right w:val="none" w:sz="0" w:space="0" w:color="auto"/>
          </w:divBdr>
        </w:div>
        <w:div w:id="1971133980">
          <w:marLeft w:val="480"/>
          <w:marRight w:val="0"/>
          <w:marTop w:val="0"/>
          <w:marBottom w:val="0"/>
          <w:divBdr>
            <w:top w:val="none" w:sz="0" w:space="0" w:color="auto"/>
            <w:left w:val="none" w:sz="0" w:space="0" w:color="auto"/>
            <w:bottom w:val="none" w:sz="0" w:space="0" w:color="auto"/>
            <w:right w:val="none" w:sz="0" w:space="0" w:color="auto"/>
          </w:divBdr>
        </w:div>
        <w:div w:id="472529551">
          <w:marLeft w:val="480"/>
          <w:marRight w:val="0"/>
          <w:marTop w:val="0"/>
          <w:marBottom w:val="0"/>
          <w:divBdr>
            <w:top w:val="none" w:sz="0" w:space="0" w:color="auto"/>
            <w:left w:val="none" w:sz="0" w:space="0" w:color="auto"/>
            <w:bottom w:val="none" w:sz="0" w:space="0" w:color="auto"/>
            <w:right w:val="none" w:sz="0" w:space="0" w:color="auto"/>
          </w:divBdr>
        </w:div>
        <w:div w:id="197086547">
          <w:marLeft w:val="480"/>
          <w:marRight w:val="0"/>
          <w:marTop w:val="0"/>
          <w:marBottom w:val="0"/>
          <w:divBdr>
            <w:top w:val="none" w:sz="0" w:space="0" w:color="auto"/>
            <w:left w:val="none" w:sz="0" w:space="0" w:color="auto"/>
            <w:bottom w:val="none" w:sz="0" w:space="0" w:color="auto"/>
            <w:right w:val="none" w:sz="0" w:space="0" w:color="auto"/>
          </w:divBdr>
        </w:div>
        <w:div w:id="2044092812">
          <w:marLeft w:val="480"/>
          <w:marRight w:val="0"/>
          <w:marTop w:val="0"/>
          <w:marBottom w:val="0"/>
          <w:divBdr>
            <w:top w:val="none" w:sz="0" w:space="0" w:color="auto"/>
            <w:left w:val="none" w:sz="0" w:space="0" w:color="auto"/>
            <w:bottom w:val="none" w:sz="0" w:space="0" w:color="auto"/>
            <w:right w:val="none" w:sz="0" w:space="0" w:color="auto"/>
          </w:divBdr>
        </w:div>
        <w:div w:id="1575048775">
          <w:marLeft w:val="480"/>
          <w:marRight w:val="0"/>
          <w:marTop w:val="0"/>
          <w:marBottom w:val="0"/>
          <w:divBdr>
            <w:top w:val="none" w:sz="0" w:space="0" w:color="auto"/>
            <w:left w:val="none" w:sz="0" w:space="0" w:color="auto"/>
            <w:bottom w:val="none" w:sz="0" w:space="0" w:color="auto"/>
            <w:right w:val="none" w:sz="0" w:space="0" w:color="auto"/>
          </w:divBdr>
        </w:div>
        <w:div w:id="2021469200">
          <w:marLeft w:val="480"/>
          <w:marRight w:val="0"/>
          <w:marTop w:val="0"/>
          <w:marBottom w:val="0"/>
          <w:divBdr>
            <w:top w:val="none" w:sz="0" w:space="0" w:color="auto"/>
            <w:left w:val="none" w:sz="0" w:space="0" w:color="auto"/>
            <w:bottom w:val="none" w:sz="0" w:space="0" w:color="auto"/>
            <w:right w:val="none" w:sz="0" w:space="0" w:color="auto"/>
          </w:divBdr>
        </w:div>
        <w:div w:id="1822038999">
          <w:marLeft w:val="480"/>
          <w:marRight w:val="0"/>
          <w:marTop w:val="0"/>
          <w:marBottom w:val="0"/>
          <w:divBdr>
            <w:top w:val="none" w:sz="0" w:space="0" w:color="auto"/>
            <w:left w:val="none" w:sz="0" w:space="0" w:color="auto"/>
            <w:bottom w:val="none" w:sz="0" w:space="0" w:color="auto"/>
            <w:right w:val="none" w:sz="0" w:space="0" w:color="auto"/>
          </w:divBdr>
        </w:div>
        <w:div w:id="401758889">
          <w:marLeft w:val="480"/>
          <w:marRight w:val="0"/>
          <w:marTop w:val="0"/>
          <w:marBottom w:val="0"/>
          <w:divBdr>
            <w:top w:val="none" w:sz="0" w:space="0" w:color="auto"/>
            <w:left w:val="none" w:sz="0" w:space="0" w:color="auto"/>
            <w:bottom w:val="none" w:sz="0" w:space="0" w:color="auto"/>
            <w:right w:val="none" w:sz="0" w:space="0" w:color="auto"/>
          </w:divBdr>
        </w:div>
        <w:div w:id="797644000">
          <w:marLeft w:val="480"/>
          <w:marRight w:val="0"/>
          <w:marTop w:val="0"/>
          <w:marBottom w:val="0"/>
          <w:divBdr>
            <w:top w:val="none" w:sz="0" w:space="0" w:color="auto"/>
            <w:left w:val="none" w:sz="0" w:space="0" w:color="auto"/>
            <w:bottom w:val="none" w:sz="0" w:space="0" w:color="auto"/>
            <w:right w:val="none" w:sz="0" w:space="0" w:color="auto"/>
          </w:divBdr>
        </w:div>
        <w:div w:id="1928877474">
          <w:marLeft w:val="480"/>
          <w:marRight w:val="0"/>
          <w:marTop w:val="0"/>
          <w:marBottom w:val="0"/>
          <w:divBdr>
            <w:top w:val="none" w:sz="0" w:space="0" w:color="auto"/>
            <w:left w:val="none" w:sz="0" w:space="0" w:color="auto"/>
            <w:bottom w:val="none" w:sz="0" w:space="0" w:color="auto"/>
            <w:right w:val="none" w:sz="0" w:space="0" w:color="auto"/>
          </w:divBdr>
        </w:div>
        <w:div w:id="1288589764">
          <w:marLeft w:val="480"/>
          <w:marRight w:val="0"/>
          <w:marTop w:val="0"/>
          <w:marBottom w:val="0"/>
          <w:divBdr>
            <w:top w:val="none" w:sz="0" w:space="0" w:color="auto"/>
            <w:left w:val="none" w:sz="0" w:space="0" w:color="auto"/>
            <w:bottom w:val="none" w:sz="0" w:space="0" w:color="auto"/>
            <w:right w:val="none" w:sz="0" w:space="0" w:color="auto"/>
          </w:divBdr>
        </w:div>
        <w:div w:id="1745638067">
          <w:marLeft w:val="480"/>
          <w:marRight w:val="0"/>
          <w:marTop w:val="0"/>
          <w:marBottom w:val="0"/>
          <w:divBdr>
            <w:top w:val="none" w:sz="0" w:space="0" w:color="auto"/>
            <w:left w:val="none" w:sz="0" w:space="0" w:color="auto"/>
            <w:bottom w:val="none" w:sz="0" w:space="0" w:color="auto"/>
            <w:right w:val="none" w:sz="0" w:space="0" w:color="auto"/>
          </w:divBdr>
        </w:div>
        <w:div w:id="875239393">
          <w:marLeft w:val="480"/>
          <w:marRight w:val="0"/>
          <w:marTop w:val="0"/>
          <w:marBottom w:val="0"/>
          <w:divBdr>
            <w:top w:val="none" w:sz="0" w:space="0" w:color="auto"/>
            <w:left w:val="none" w:sz="0" w:space="0" w:color="auto"/>
            <w:bottom w:val="none" w:sz="0" w:space="0" w:color="auto"/>
            <w:right w:val="none" w:sz="0" w:space="0" w:color="auto"/>
          </w:divBdr>
        </w:div>
        <w:div w:id="491608755">
          <w:marLeft w:val="480"/>
          <w:marRight w:val="0"/>
          <w:marTop w:val="0"/>
          <w:marBottom w:val="0"/>
          <w:divBdr>
            <w:top w:val="none" w:sz="0" w:space="0" w:color="auto"/>
            <w:left w:val="none" w:sz="0" w:space="0" w:color="auto"/>
            <w:bottom w:val="none" w:sz="0" w:space="0" w:color="auto"/>
            <w:right w:val="none" w:sz="0" w:space="0" w:color="auto"/>
          </w:divBdr>
        </w:div>
        <w:div w:id="395982470">
          <w:marLeft w:val="480"/>
          <w:marRight w:val="0"/>
          <w:marTop w:val="0"/>
          <w:marBottom w:val="0"/>
          <w:divBdr>
            <w:top w:val="none" w:sz="0" w:space="0" w:color="auto"/>
            <w:left w:val="none" w:sz="0" w:space="0" w:color="auto"/>
            <w:bottom w:val="none" w:sz="0" w:space="0" w:color="auto"/>
            <w:right w:val="none" w:sz="0" w:space="0" w:color="auto"/>
          </w:divBdr>
        </w:div>
        <w:div w:id="994798493">
          <w:marLeft w:val="480"/>
          <w:marRight w:val="0"/>
          <w:marTop w:val="0"/>
          <w:marBottom w:val="0"/>
          <w:divBdr>
            <w:top w:val="none" w:sz="0" w:space="0" w:color="auto"/>
            <w:left w:val="none" w:sz="0" w:space="0" w:color="auto"/>
            <w:bottom w:val="none" w:sz="0" w:space="0" w:color="auto"/>
            <w:right w:val="none" w:sz="0" w:space="0" w:color="auto"/>
          </w:divBdr>
        </w:div>
        <w:div w:id="2118593683">
          <w:marLeft w:val="480"/>
          <w:marRight w:val="0"/>
          <w:marTop w:val="0"/>
          <w:marBottom w:val="0"/>
          <w:divBdr>
            <w:top w:val="none" w:sz="0" w:space="0" w:color="auto"/>
            <w:left w:val="none" w:sz="0" w:space="0" w:color="auto"/>
            <w:bottom w:val="none" w:sz="0" w:space="0" w:color="auto"/>
            <w:right w:val="none" w:sz="0" w:space="0" w:color="auto"/>
          </w:divBdr>
        </w:div>
        <w:div w:id="392698000">
          <w:marLeft w:val="480"/>
          <w:marRight w:val="0"/>
          <w:marTop w:val="0"/>
          <w:marBottom w:val="0"/>
          <w:divBdr>
            <w:top w:val="none" w:sz="0" w:space="0" w:color="auto"/>
            <w:left w:val="none" w:sz="0" w:space="0" w:color="auto"/>
            <w:bottom w:val="none" w:sz="0" w:space="0" w:color="auto"/>
            <w:right w:val="none" w:sz="0" w:space="0" w:color="auto"/>
          </w:divBdr>
        </w:div>
        <w:div w:id="1563953322">
          <w:marLeft w:val="480"/>
          <w:marRight w:val="0"/>
          <w:marTop w:val="0"/>
          <w:marBottom w:val="0"/>
          <w:divBdr>
            <w:top w:val="none" w:sz="0" w:space="0" w:color="auto"/>
            <w:left w:val="none" w:sz="0" w:space="0" w:color="auto"/>
            <w:bottom w:val="none" w:sz="0" w:space="0" w:color="auto"/>
            <w:right w:val="none" w:sz="0" w:space="0" w:color="auto"/>
          </w:divBdr>
        </w:div>
        <w:div w:id="2017417558">
          <w:marLeft w:val="480"/>
          <w:marRight w:val="0"/>
          <w:marTop w:val="0"/>
          <w:marBottom w:val="0"/>
          <w:divBdr>
            <w:top w:val="none" w:sz="0" w:space="0" w:color="auto"/>
            <w:left w:val="none" w:sz="0" w:space="0" w:color="auto"/>
            <w:bottom w:val="none" w:sz="0" w:space="0" w:color="auto"/>
            <w:right w:val="none" w:sz="0" w:space="0" w:color="auto"/>
          </w:divBdr>
        </w:div>
        <w:div w:id="1830439000">
          <w:marLeft w:val="480"/>
          <w:marRight w:val="0"/>
          <w:marTop w:val="0"/>
          <w:marBottom w:val="0"/>
          <w:divBdr>
            <w:top w:val="none" w:sz="0" w:space="0" w:color="auto"/>
            <w:left w:val="none" w:sz="0" w:space="0" w:color="auto"/>
            <w:bottom w:val="none" w:sz="0" w:space="0" w:color="auto"/>
            <w:right w:val="none" w:sz="0" w:space="0" w:color="auto"/>
          </w:divBdr>
        </w:div>
        <w:div w:id="1835760484">
          <w:marLeft w:val="480"/>
          <w:marRight w:val="0"/>
          <w:marTop w:val="0"/>
          <w:marBottom w:val="0"/>
          <w:divBdr>
            <w:top w:val="none" w:sz="0" w:space="0" w:color="auto"/>
            <w:left w:val="none" w:sz="0" w:space="0" w:color="auto"/>
            <w:bottom w:val="none" w:sz="0" w:space="0" w:color="auto"/>
            <w:right w:val="none" w:sz="0" w:space="0" w:color="auto"/>
          </w:divBdr>
        </w:div>
        <w:div w:id="1425029966">
          <w:marLeft w:val="480"/>
          <w:marRight w:val="0"/>
          <w:marTop w:val="0"/>
          <w:marBottom w:val="0"/>
          <w:divBdr>
            <w:top w:val="none" w:sz="0" w:space="0" w:color="auto"/>
            <w:left w:val="none" w:sz="0" w:space="0" w:color="auto"/>
            <w:bottom w:val="none" w:sz="0" w:space="0" w:color="auto"/>
            <w:right w:val="none" w:sz="0" w:space="0" w:color="auto"/>
          </w:divBdr>
        </w:div>
        <w:div w:id="1083140660">
          <w:marLeft w:val="480"/>
          <w:marRight w:val="0"/>
          <w:marTop w:val="0"/>
          <w:marBottom w:val="0"/>
          <w:divBdr>
            <w:top w:val="none" w:sz="0" w:space="0" w:color="auto"/>
            <w:left w:val="none" w:sz="0" w:space="0" w:color="auto"/>
            <w:bottom w:val="none" w:sz="0" w:space="0" w:color="auto"/>
            <w:right w:val="none" w:sz="0" w:space="0" w:color="auto"/>
          </w:divBdr>
        </w:div>
        <w:div w:id="1854107720">
          <w:marLeft w:val="480"/>
          <w:marRight w:val="0"/>
          <w:marTop w:val="0"/>
          <w:marBottom w:val="0"/>
          <w:divBdr>
            <w:top w:val="none" w:sz="0" w:space="0" w:color="auto"/>
            <w:left w:val="none" w:sz="0" w:space="0" w:color="auto"/>
            <w:bottom w:val="none" w:sz="0" w:space="0" w:color="auto"/>
            <w:right w:val="none" w:sz="0" w:space="0" w:color="auto"/>
          </w:divBdr>
        </w:div>
        <w:div w:id="735779455">
          <w:marLeft w:val="480"/>
          <w:marRight w:val="0"/>
          <w:marTop w:val="0"/>
          <w:marBottom w:val="0"/>
          <w:divBdr>
            <w:top w:val="none" w:sz="0" w:space="0" w:color="auto"/>
            <w:left w:val="none" w:sz="0" w:space="0" w:color="auto"/>
            <w:bottom w:val="none" w:sz="0" w:space="0" w:color="auto"/>
            <w:right w:val="none" w:sz="0" w:space="0" w:color="auto"/>
          </w:divBdr>
        </w:div>
        <w:div w:id="434326735">
          <w:marLeft w:val="480"/>
          <w:marRight w:val="0"/>
          <w:marTop w:val="0"/>
          <w:marBottom w:val="0"/>
          <w:divBdr>
            <w:top w:val="none" w:sz="0" w:space="0" w:color="auto"/>
            <w:left w:val="none" w:sz="0" w:space="0" w:color="auto"/>
            <w:bottom w:val="none" w:sz="0" w:space="0" w:color="auto"/>
            <w:right w:val="none" w:sz="0" w:space="0" w:color="auto"/>
          </w:divBdr>
        </w:div>
        <w:div w:id="864441614">
          <w:marLeft w:val="480"/>
          <w:marRight w:val="0"/>
          <w:marTop w:val="0"/>
          <w:marBottom w:val="0"/>
          <w:divBdr>
            <w:top w:val="none" w:sz="0" w:space="0" w:color="auto"/>
            <w:left w:val="none" w:sz="0" w:space="0" w:color="auto"/>
            <w:bottom w:val="none" w:sz="0" w:space="0" w:color="auto"/>
            <w:right w:val="none" w:sz="0" w:space="0" w:color="auto"/>
          </w:divBdr>
        </w:div>
        <w:div w:id="674528127">
          <w:marLeft w:val="480"/>
          <w:marRight w:val="0"/>
          <w:marTop w:val="0"/>
          <w:marBottom w:val="0"/>
          <w:divBdr>
            <w:top w:val="none" w:sz="0" w:space="0" w:color="auto"/>
            <w:left w:val="none" w:sz="0" w:space="0" w:color="auto"/>
            <w:bottom w:val="none" w:sz="0" w:space="0" w:color="auto"/>
            <w:right w:val="none" w:sz="0" w:space="0" w:color="auto"/>
          </w:divBdr>
        </w:div>
        <w:div w:id="1729457566">
          <w:marLeft w:val="480"/>
          <w:marRight w:val="0"/>
          <w:marTop w:val="0"/>
          <w:marBottom w:val="0"/>
          <w:divBdr>
            <w:top w:val="none" w:sz="0" w:space="0" w:color="auto"/>
            <w:left w:val="none" w:sz="0" w:space="0" w:color="auto"/>
            <w:bottom w:val="none" w:sz="0" w:space="0" w:color="auto"/>
            <w:right w:val="none" w:sz="0" w:space="0" w:color="auto"/>
          </w:divBdr>
        </w:div>
      </w:divsChild>
    </w:div>
    <w:div w:id="1745954607">
      <w:bodyDiv w:val="1"/>
      <w:marLeft w:val="0"/>
      <w:marRight w:val="0"/>
      <w:marTop w:val="0"/>
      <w:marBottom w:val="0"/>
      <w:divBdr>
        <w:top w:val="none" w:sz="0" w:space="0" w:color="auto"/>
        <w:left w:val="none" w:sz="0" w:space="0" w:color="auto"/>
        <w:bottom w:val="none" w:sz="0" w:space="0" w:color="auto"/>
        <w:right w:val="none" w:sz="0" w:space="0" w:color="auto"/>
      </w:divBdr>
    </w:div>
    <w:div w:id="1748845412">
      <w:bodyDiv w:val="1"/>
      <w:marLeft w:val="0"/>
      <w:marRight w:val="0"/>
      <w:marTop w:val="0"/>
      <w:marBottom w:val="0"/>
      <w:divBdr>
        <w:top w:val="none" w:sz="0" w:space="0" w:color="auto"/>
        <w:left w:val="none" w:sz="0" w:space="0" w:color="auto"/>
        <w:bottom w:val="none" w:sz="0" w:space="0" w:color="auto"/>
        <w:right w:val="none" w:sz="0" w:space="0" w:color="auto"/>
      </w:divBdr>
    </w:div>
    <w:div w:id="1750224448">
      <w:bodyDiv w:val="1"/>
      <w:marLeft w:val="0"/>
      <w:marRight w:val="0"/>
      <w:marTop w:val="0"/>
      <w:marBottom w:val="0"/>
      <w:divBdr>
        <w:top w:val="none" w:sz="0" w:space="0" w:color="auto"/>
        <w:left w:val="none" w:sz="0" w:space="0" w:color="auto"/>
        <w:bottom w:val="none" w:sz="0" w:space="0" w:color="auto"/>
        <w:right w:val="none" w:sz="0" w:space="0" w:color="auto"/>
      </w:divBdr>
    </w:div>
    <w:div w:id="1750348772">
      <w:bodyDiv w:val="1"/>
      <w:marLeft w:val="0"/>
      <w:marRight w:val="0"/>
      <w:marTop w:val="0"/>
      <w:marBottom w:val="0"/>
      <w:divBdr>
        <w:top w:val="none" w:sz="0" w:space="0" w:color="auto"/>
        <w:left w:val="none" w:sz="0" w:space="0" w:color="auto"/>
        <w:bottom w:val="none" w:sz="0" w:space="0" w:color="auto"/>
        <w:right w:val="none" w:sz="0" w:space="0" w:color="auto"/>
      </w:divBdr>
    </w:div>
    <w:div w:id="1752922962">
      <w:bodyDiv w:val="1"/>
      <w:marLeft w:val="0"/>
      <w:marRight w:val="0"/>
      <w:marTop w:val="0"/>
      <w:marBottom w:val="0"/>
      <w:divBdr>
        <w:top w:val="none" w:sz="0" w:space="0" w:color="auto"/>
        <w:left w:val="none" w:sz="0" w:space="0" w:color="auto"/>
        <w:bottom w:val="none" w:sz="0" w:space="0" w:color="auto"/>
        <w:right w:val="none" w:sz="0" w:space="0" w:color="auto"/>
      </w:divBdr>
    </w:div>
    <w:div w:id="1756628922">
      <w:bodyDiv w:val="1"/>
      <w:marLeft w:val="0"/>
      <w:marRight w:val="0"/>
      <w:marTop w:val="0"/>
      <w:marBottom w:val="0"/>
      <w:divBdr>
        <w:top w:val="none" w:sz="0" w:space="0" w:color="auto"/>
        <w:left w:val="none" w:sz="0" w:space="0" w:color="auto"/>
        <w:bottom w:val="none" w:sz="0" w:space="0" w:color="auto"/>
        <w:right w:val="none" w:sz="0" w:space="0" w:color="auto"/>
      </w:divBdr>
    </w:div>
    <w:div w:id="1758477308">
      <w:bodyDiv w:val="1"/>
      <w:marLeft w:val="0"/>
      <w:marRight w:val="0"/>
      <w:marTop w:val="0"/>
      <w:marBottom w:val="0"/>
      <w:divBdr>
        <w:top w:val="none" w:sz="0" w:space="0" w:color="auto"/>
        <w:left w:val="none" w:sz="0" w:space="0" w:color="auto"/>
        <w:bottom w:val="none" w:sz="0" w:space="0" w:color="auto"/>
        <w:right w:val="none" w:sz="0" w:space="0" w:color="auto"/>
      </w:divBdr>
    </w:div>
    <w:div w:id="1758667553">
      <w:bodyDiv w:val="1"/>
      <w:marLeft w:val="0"/>
      <w:marRight w:val="0"/>
      <w:marTop w:val="0"/>
      <w:marBottom w:val="0"/>
      <w:divBdr>
        <w:top w:val="none" w:sz="0" w:space="0" w:color="auto"/>
        <w:left w:val="none" w:sz="0" w:space="0" w:color="auto"/>
        <w:bottom w:val="none" w:sz="0" w:space="0" w:color="auto"/>
        <w:right w:val="none" w:sz="0" w:space="0" w:color="auto"/>
      </w:divBdr>
    </w:div>
    <w:div w:id="1758675603">
      <w:bodyDiv w:val="1"/>
      <w:marLeft w:val="0"/>
      <w:marRight w:val="0"/>
      <w:marTop w:val="0"/>
      <w:marBottom w:val="0"/>
      <w:divBdr>
        <w:top w:val="none" w:sz="0" w:space="0" w:color="auto"/>
        <w:left w:val="none" w:sz="0" w:space="0" w:color="auto"/>
        <w:bottom w:val="none" w:sz="0" w:space="0" w:color="auto"/>
        <w:right w:val="none" w:sz="0" w:space="0" w:color="auto"/>
      </w:divBdr>
    </w:div>
    <w:div w:id="1758792927">
      <w:bodyDiv w:val="1"/>
      <w:marLeft w:val="0"/>
      <w:marRight w:val="0"/>
      <w:marTop w:val="0"/>
      <w:marBottom w:val="0"/>
      <w:divBdr>
        <w:top w:val="none" w:sz="0" w:space="0" w:color="auto"/>
        <w:left w:val="none" w:sz="0" w:space="0" w:color="auto"/>
        <w:bottom w:val="none" w:sz="0" w:space="0" w:color="auto"/>
        <w:right w:val="none" w:sz="0" w:space="0" w:color="auto"/>
      </w:divBdr>
    </w:div>
    <w:div w:id="1766531405">
      <w:bodyDiv w:val="1"/>
      <w:marLeft w:val="0"/>
      <w:marRight w:val="0"/>
      <w:marTop w:val="0"/>
      <w:marBottom w:val="0"/>
      <w:divBdr>
        <w:top w:val="none" w:sz="0" w:space="0" w:color="auto"/>
        <w:left w:val="none" w:sz="0" w:space="0" w:color="auto"/>
        <w:bottom w:val="none" w:sz="0" w:space="0" w:color="auto"/>
        <w:right w:val="none" w:sz="0" w:space="0" w:color="auto"/>
      </w:divBdr>
    </w:div>
    <w:div w:id="1768429146">
      <w:bodyDiv w:val="1"/>
      <w:marLeft w:val="0"/>
      <w:marRight w:val="0"/>
      <w:marTop w:val="0"/>
      <w:marBottom w:val="0"/>
      <w:divBdr>
        <w:top w:val="none" w:sz="0" w:space="0" w:color="auto"/>
        <w:left w:val="none" w:sz="0" w:space="0" w:color="auto"/>
        <w:bottom w:val="none" w:sz="0" w:space="0" w:color="auto"/>
        <w:right w:val="none" w:sz="0" w:space="0" w:color="auto"/>
      </w:divBdr>
    </w:div>
    <w:div w:id="1768962209">
      <w:bodyDiv w:val="1"/>
      <w:marLeft w:val="0"/>
      <w:marRight w:val="0"/>
      <w:marTop w:val="0"/>
      <w:marBottom w:val="0"/>
      <w:divBdr>
        <w:top w:val="none" w:sz="0" w:space="0" w:color="auto"/>
        <w:left w:val="none" w:sz="0" w:space="0" w:color="auto"/>
        <w:bottom w:val="none" w:sz="0" w:space="0" w:color="auto"/>
        <w:right w:val="none" w:sz="0" w:space="0" w:color="auto"/>
      </w:divBdr>
    </w:div>
    <w:div w:id="1770076043">
      <w:bodyDiv w:val="1"/>
      <w:marLeft w:val="0"/>
      <w:marRight w:val="0"/>
      <w:marTop w:val="0"/>
      <w:marBottom w:val="0"/>
      <w:divBdr>
        <w:top w:val="none" w:sz="0" w:space="0" w:color="auto"/>
        <w:left w:val="none" w:sz="0" w:space="0" w:color="auto"/>
        <w:bottom w:val="none" w:sz="0" w:space="0" w:color="auto"/>
        <w:right w:val="none" w:sz="0" w:space="0" w:color="auto"/>
      </w:divBdr>
    </w:div>
    <w:div w:id="1770421343">
      <w:bodyDiv w:val="1"/>
      <w:marLeft w:val="0"/>
      <w:marRight w:val="0"/>
      <w:marTop w:val="0"/>
      <w:marBottom w:val="0"/>
      <w:divBdr>
        <w:top w:val="none" w:sz="0" w:space="0" w:color="auto"/>
        <w:left w:val="none" w:sz="0" w:space="0" w:color="auto"/>
        <w:bottom w:val="none" w:sz="0" w:space="0" w:color="auto"/>
        <w:right w:val="none" w:sz="0" w:space="0" w:color="auto"/>
      </w:divBdr>
    </w:div>
    <w:div w:id="1770928511">
      <w:bodyDiv w:val="1"/>
      <w:marLeft w:val="0"/>
      <w:marRight w:val="0"/>
      <w:marTop w:val="0"/>
      <w:marBottom w:val="0"/>
      <w:divBdr>
        <w:top w:val="none" w:sz="0" w:space="0" w:color="auto"/>
        <w:left w:val="none" w:sz="0" w:space="0" w:color="auto"/>
        <w:bottom w:val="none" w:sz="0" w:space="0" w:color="auto"/>
        <w:right w:val="none" w:sz="0" w:space="0" w:color="auto"/>
      </w:divBdr>
    </w:div>
    <w:div w:id="1771005182">
      <w:bodyDiv w:val="1"/>
      <w:marLeft w:val="0"/>
      <w:marRight w:val="0"/>
      <w:marTop w:val="0"/>
      <w:marBottom w:val="0"/>
      <w:divBdr>
        <w:top w:val="none" w:sz="0" w:space="0" w:color="auto"/>
        <w:left w:val="none" w:sz="0" w:space="0" w:color="auto"/>
        <w:bottom w:val="none" w:sz="0" w:space="0" w:color="auto"/>
        <w:right w:val="none" w:sz="0" w:space="0" w:color="auto"/>
      </w:divBdr>
      <w:divsChild>
        <w:div w:id="1251502698">
          <w:marLeft w:val="480"/>
          <w:marRight w:val="0"/>
          <w:marTop w:val="0"/>
          <w:marBottom w:val="0"/>
          <w:divBdr>
            <w:top w:val="none" w:sz="0" w:space="0" w:color="auto"/>
            <w:left w:val="none" w:sz="0" w:space="0" w:color="auto"/>
            <w:bottom w:val="none" w:sz="0" w:space="0" w:color="auto"/>
            <w:right w:val="none" w:sz="0" w:space="0" w:color="auto"/>
          </w:divBdr>
        </w:div>
        <w:div w:id="2073573987">
          <w:marLeft w:val="480"/>
          <w:marRight w:val="0"/>
          <w:marTop w:val="0"/>
          <w:marBottom w:val="0"/>
          <w:divBdr>
            <w:top w:val="none" w:sz="0" w:space="0" w:color="auto"/>
            <w:left w:val="none" w:sz="0" w:space="0" w:color="auto"/>
            <w:bottom w:val="none" w:sz="0" w:space="0" w:color="auto"/>
            <w:right w:val="none" w:sz="0" w:space="0" w:color="auto"/>
          </w:divBdr>
        </w:div>
        <w:div w:id="306859550">
          <w:marLeft w:val="480"/>
          <w:marRight w:val="0"/>
          <w:marTop w:val="0"/>
          <w:marBottom w:val="0"/>
          <w:divBdr>
            <w:top w:val="none" w:sz="0" w:space="0" w:color="auto"/>
            <w:left w:val="none" w:sz="0" w:space="0" w:color="auto"/>
            <w:bottom w:val="none" w:sz="0" w:space="0" w:color="auto"/>
            <w:right w:val="none" w:sz="0" w:space="0" w:color="auto"/>
          </w:divBdr>
        </w:div>
        <w:div w:id="1654941800">
          <w:marLeft w:val="480"/>
          <w:marRight w:val="0"/>
          <w:marTop w:val="0"/>
          <w:marBottom w:val="0"/>
          <w:divBdr>
            <w:top w:val="none" w:sz="0" w:space="0" w:color="auto"/>
            <w:left w:val="none" w:sz="0" w:space="0" w:color="auto"/>
            <w:bottom w:val="none" w:sz="0" w:space="0" w:color="auto"/>
            <w:right w:val="none" w:sz="0" w:space="0" w:color="auto"/>
          </w:divBdr>
        </w:div>
        <w:div w:id="1962302783">
          <w:marLeft w:val="480"/>
          <w:marRight w:val="0"/>
          <w:marTop w:val="0"/>
          <w:marBottom w:val="0"/>
          <w:divBdr>
            <w:top w:val="none" w:sz="0" w:space="0" w:color="auto"/>
            <w:left w:val="none" w:sz="0" w:space="0" w:color="auto"/>
            <w:bottom w:val="none" w:sz="0" w:space="0" w:color="auto"/>
            <w:right w:val="none" w:sz="0" w:space="0" w:color="auto"/>
          </w:divBdr>
        </w:div>
        <w:div w:id="1526364056">
          <w:marLeft w:val="480"/>
          <w:marRight w:val="0"/>
          <w:marTop w:val="0"/>
          <w:marBottom w:val="0"/>
          <w:divBdr>
            <w:top w:val="none" w:sz="0" w:space="0" w:color="auto"/>
            <w:left w:val="none" w:sz="0" w:space="0" w:color="auto"/>
            <w:bottom w:val="none" w:sz="0" w:space="0" w:color="auto"/>
            <w:right w:val="none" w:sz="0" w:space="0" w:color="auto"/>
          </w:divBdr>
        </w:div>
        <w:div w:id="746539841">
          <w:marLeft w:val="480"/>
          <w:marRight w:val="0"/>
          <w:marTop w:val="0"/>
          <w:marBottom w:val="0"/>
          <w:divBdr>
            <w:top w:val="none" w:sz="0" w:space="0" w:color="auto"/>
            <w:left w:val="none" w:sz="0" w:space="0" w:color="auto"/>
            <w:bottom w:val="none" w:sz="0" w:space="0" w:color="auto"/>
            <w:right w:val="none" w:sz="0" w:space="0" w:color="auto"/>
          </w:divBdr>
        </w:div>
        <w:div w:id="365371729">
          <w:marLeft w:val="480"/>
          <w:marRight w:val="0"/>
          <w:marTop w:val="0"/>
          <w:marBottom w:val="0"/>
          <w:divBdr>
            <w:top w:val="none" w:sz="0" w:space="0" w:color="auto"/>
            <w:left w:val="none" w:sz="0" w:space="0" w:color="auto"/>
            <w:bottom w:val="none" w:sz="0" w:space="0" w:color="auto"/>
            <w:right w:val="none" w:sz="0" w:space="0" w:color="auto"/>
          </w:divBdr>
        </w:div>
        <w:div w:id="862674280">
          <w:marLeft w:val="480"/>
          <w:marRight w:val="0"/>
          <w:marTop w:val="0"/>
          <w:marBottom w:val="0"/>
          <w:divBdr>
            <w:top w:val="none" w:sz="0" w:space="0" w:color="auto"/>
            <w:left w:val="none" w:sz="0" w:space="0" w:color="auto"/>
            <w:bottom w:val="none" w:sz="0" w:space="0" w:color="auto"/>
            <w:right w:val="none" w:sz="0" w:space="0" w:color="auto"/>
          </w:divBdr>
        </w:div>
        <w:div w:id="21906857">
          <w:marLeft w:val="480"/>
          <w:marRight w:val="0"/>
          <w:marTop w:val="0"/>
          <w:marBottom w:val="0"/>
          <w:divBdr>
            <w:top w:val="none" w:sz="0" w:space="0" w:color="auto"/>
            <w:left w:val="none" w:sz="0" w:space="0" w:color="auto"/>
            <w:bottom w:val="none" w:sz="0" w:space="0" w:color="auto"/>
            <w:right w:val="none" w:sz="0" w:space="0" w:color="auto"/>
          </w:divBdr>
        </w:div>
        <w:div w:id="210652806">
          <w:marLeft w:val="480"/>
          <w:marRight w:val="0"/>
          <w:marTop w:val="0"/>
          <w:marBottom w:val="0"/>
          <w:divBdr>
            <w:top w:val="none" w:sz="0" w:space="0" w:color="auto"/>
            <w:left w:val="none" w:sz="0" w:space="0" w:color="auto"/>
            <w:bottom w:val="none" w:sz="0" w:space="0" w:color="auto"/>
            <w:right w:val="none" w:sz="0" w:space="0" w:color="auto"/>
          </w:divBdr>
        </w:div>
        <w:div w:id="178275921">
          <w:marLeft w:val="480"/>
          <w:marRight w:val="0"/>
          <w:marTop w:val="0"/>
          <w:marBottom w:val="0"/>
          <w:divBdr>
            <w:top w:val="none" w:sz="0" w:space="0" w:color="auto"/>
            <w:left w:val="none" w:sz="0" w:space="0" w:color="auto"/>
            <w:bottom w:val="none" w:sz="0" w:space="0" w:color="auto"/>
            <w:right w:val="none" w:sz="0" w:space="0" w:color="auto"/>
          </w:divBdr>
        </w:div>
        <w:div w:id="752317961">
          <w:marLeft w:val="480"/>
          <w:marRight w:val="0"/>
          <w:marTop w:val="0"/>
          <w:marBottom w:val="0"/>
          <w:divBdr>
            <w:top w:val="none" w:sz="0" w:space="0" w:color="auto"/>
            <w:left w:val="none" w:sz="0" w:space="0" w:color="auto"/>
            <w:bottom w:val="none" w:sz="0" w:space="0" w:color="auto"/>
            <w:right w:val="none" w:sz="0" w:space="0" w:color="auto"/>
          </w:divBdr>
        </w:div>
        <w:div w:id="1925530139">
          <w:marLeft w:val="480"/>
          <w:marRight w:val="0"/>
          <w:marTop w:val="0"/>
          <w:marBottom w:val="0"/>
          <w:divBdr>
            <w:top w:val="none" w:sz="0" w:space="0" w:color="auto"/>
            <w:left w:val="none" w:sz="0" w:space="0" w:color="auto"/>
            <w:bottom w:val="none" w:sz="0" w:space="0" w:color="auto"/>
            <w:right w:val="none" w:sz="0" w:space="0" w:color="auto"/>
          </w:divBdr>
        </w:div>
        <w:div w:id="244726713">
          <w:marLeft w:val="480"/>
          <w:marRight w:val="0"/>
          <w:marTop w:val="0"/>
          <w:marBottom w:val="0"/>
          <w:divBdr>
            <w:top w:val="none" w:sz="0" w:space="0" w:color="auto"/>
            <w:left w:val="none" w:sz="0" w:space="0" w:color="auto"/>
            <w:bottom w:val="none" w:sz="0" w:space="0" w:color="auto"/>
            <w:right w:val="none" w:sz="0" w:space="0" w:color="auto"/>
          </w:divBdr>
        </w:div>
        <w:div w:id="1347825155">
          <w:marLeft w:val="480"/>
          <w:marRight w:val="0"/>
          <w:marTop w:val="0"/>
          <w:marBottom w:val="0"/>
          <w:divBdr>
            <w:top w:val="none" w:sz="0" w:space="0" w:color="auto"/>
            <w:left w:val="none" w:sz="0" w:space="0" w:color="auto"/>
            <w:bottom w:val="none" w:sz="0" w:space="0" w:color="auto"/>
            <w:right w:val="none" w:sz="0" w:space="0" w:color="auto"/>
          </w:divBdr>
        </w:div>
        <w:div w:id="855849134">
          <w:marLeft w:val="480"/>
          <w:marRight w:val="0"/>
          <w:marTop w:val="0"/>
          <w:marBottom w:val="0"/>
          <w:divBdr>
            <w:top w:val="none" w:sz="0" w:space="0" w:color="auto"/>
            <w:left w:val="none" w:sz="0" w:space="0" w:color="auto"/>
            <w:bottom w:val="none" w:sz="0" w:space="0" w:color="auto"/>
            <w:right w:val="none" w:sz="0" w:space="0" w:color="auto"/>
          </w:divBdr>
        </w:div>
        <w:div w:id="268123216">
          <w:marLeft w:val="480"/>
          <w:marRight w:val="0"/>
          <w:marTop w:val="0"/>
          <w:marBottom w:val="0"/>
          <w:divBdr>
            <w:top w:val="none" w:sz="0" w:space="0" w:color="auto"/>
            <w:left w:val="none" w:sz="0" w:space="0" w:color="auto"/>
            <w:bottom w:val="none" w:sz="0" w:space="0" w:color="auto"/>
            <w:right w:val="none" w:sz="0" w:space="0" w:color="auto"/>
          </w:divBdr>
        </w:div>
        <w:div w:id="1723407984">
          <w:marLeft w:val="480"/>
          <w:marRight w:val="0"/>
          <w:marTop w:val="0"/>
          <w:marBottom w:val="0"/>
          <w:divBdr>
            <w:top w:val="none" w:sz="0" w:space="0" w:color="auto"/>
            <w:left w:val="none" w:sz="0" w:space="0" w:color="auto"/>
            <w:bottom w:val="none" w:sz="0" w:space="0" w:color="auto"/>
            <w:right w:val="none" w:sz="0" w:space="0" w:color="auto"/>
          </w:divBdr>
        </w:div>
        <w:div w:id="1359626312">
          <w:marLeft w:val="480"/>
          <w:marRight w:val="0"/>
          <w:marTop w:val="0"/>
          <w:marBottom w:val="0"/>
          <w:divBdr>
            <w:top w:val="none" w:sz="0" w:space="0" w:color="auto"/>
            <w:left w:val="none" w:sz="0" w:space="0" w:color="auto"/>
            <w:bottom w:val="none" w:sz="0" w:space="0" w:color="auto"/>
            <w:right w:val="none" w:sz="0" w:space="0" w:color="auto"/>
          </w:divBdr>
        </w:div>
        <w:div w:id="740834083">
          <w:marLeft w:val="480"/>
          <w:marRight w:val="0"/>
          <w:marTop w:val="0"/>
          <w:marBottom w:val="0"/>
          <w:divBdr>
            <w:top w:val="none" w:sz="0" w:space="0" w:color="auto"/>
            <w:left w:val="none" w:sz="0" w:space="0" w:color="auto"/>
            <w:bottom w:val="none" w:sz="0" w:space="0" w:color="auto"/>
            <w:right w:val="none" w:sz="0" w:space="0" w:color="auto"/>
          </w:divBdr>
        </w:div>
        <w:div w:id="1302882640">
          <w:marLeft w:val="480"/>
          <w:marRight w:val="0"/>
          <w:marTop w:val="0"/>
          <w:marBottom w:val="0"/>
          <w:divBdr>
            <w:top w:val="none" w:sz="0" w:space="0" w:color="auto"/>
            <w:left w:val="none" w:sz="0" w:space="0" w:color="auto"/>
            <w:bottom w:val="none" w:sz="0" w:space="0" w:color="auto"/>
            <w:right w:val="none" w:sz="0" w:space="0" w:color="auto"/>
          </w:divBdr>
        </w:div>
        <w:div w:id="1254822621">
          <w:marLeft w:val="480"/>
          <w:marRight w:val="0"/>
          <w:marTop w:val="0"/>
          <w:marBottom w:val="0"/>
          <w:divBdr>
            <w:top w:val="none" w:sz="0" w:space="0" w:color="auto"/>
            <w:left w:val="none" w:sz="0" w:space="0" w:color="auto"/>
            <w:bottom w:val="none" w:sz="0" w:space="0" w:color="auto"/>
            <w:right w:val="none" w:sz="0" w:space="0" w:color="auto"/>
          </w:divBdr>
        </w:div>
        <w:div w:id="830219591">
          <w:marLeft w:val="480"/>
          <w:marRight w:val="0"/>
          <w:marTop w:val="0"/>
          <w:marBottom w:val="0"/>
          <w:divBdr>
            <w:top w:val="none" w:sz="0" w:space="0" w:color="auto"/>
            <w:left w:val="none" w:sz="0" w:space="0" w:color="auto"/>
            <w:bottom w:val="none" w:sz="0" w:space="0" w:color="auto"/>
            <w:right w:val="none" w:sz="0" w:space="0" w:color="auto"/>
          </w:divBdr>
        </w:div>
        <w:div w:id="547684813">
          <w:marLeft w:val="480"/>
          <w:marRight w:val="0"/>
          <w:marTop w:val="0"/>
          <w:marBottom w:val="0"/>
          <w:divBdr>
            <w:top w:val="none" w:sz="0" w:space="0" w:color="auto"/>
            <w:left w:val="none" w:sz="0" w:space="0" w:color="auto"/>
            <w:bottom w:val="none" w:sz="0" w:space="0" w:color="auto"/>
            <w:right w:val="none" w:sz="0" w:space="0" w:color="auto"/>
          </w:divBdr>
        </w:div>
        <w:div w:id="578758304">
          <w:marLeft w:val="480"/>
          <w:marRight w:val="0"/>
          <w:marTop w:val="0"/>
          <w:marBottom w:val="0"/>
          <w:divBdr>
            <w:top w:val="none" w:sz="0" w:space="0" w:color="auto"/>
            <w:left w:val="none" w:sz="0" w:space="0" w:color="auto"/>
            <w:bottom w:val="none" w:sz="0" w:space="0" w:color="auto"/>
            <w:right w:val="none" w:sz="0" w:space="0" w:color="auto"/>
          </w:divBdr>
        </w:div>
        <w:div w:id="1855487213">
          <w:marLeft w:val="480"/>
          <w:marRight w:val="0"/>
          <w:marTop w:val="0"/>
          <w:marBottom w:val="0"/>
          <w:divBdr>
            <w:top w:val="none" w:sz="0" w:space="0" w:color="auto"/>
            <w:left w:val="none" w:sz="0" w:space="0" w:color="auto"/>
            <w:bottom w:val="none" w:sz="0" w:space="0" w:color="auto"/>
            <w:right w:val="none" w:sz="0" w:space="0" w:color="auto"/>
          </w:divBdr>
        </w:div>
        <w:div w:id="1209368216">
          <w:marLeft w:val="480"/>
          <w:marRight w:val="0"/>
          <w:marTop w:val="0"/>
          <w:marBottom w:val="0"/>
          <w:divBdr>
            <w:top w:val="none" w:sz="0" w:space="0" w:color="auto"/>
            <w:left w:val="none" w:sz="0" w:space="0" w:color="auto"/>
            <w:bottom w:val="none" w:sz="0" w:space="0" w:color="auto"/>
            <w:right w:val="none" w:sz="0" w:space="0" w:color="auto"/>
          </w:divBdr>
        </w:div>
        <w:div w:id="1113129632">
          <w:marLeft w:val="480"/>
          <w:marRight w:val="0"/>
          <w:marTop w:val="0"/>
          <w:marBottom w:val="0"/>
          <w:divBdr>
            <w:top w:val="none" w:sz="0" w:space="0" w:color="auto"/>
            <w:left w:val="none" w:sz="0" w:space="0" w:color="auto"/>
            <w:bottom w:val="none" w:sz="0" w:space="0" w:color="auto"/>
            <w:right w:val="none" w:sz="0" w:space="0" w:color="auto"/>
          </w:divBdr>
        </w:div>
        <w:div w:id="973103744">
          <w:marLeft w:val="480"/>
          <w:marRight w:val="0"/>
          <w:marTop w:val="0"/>
          <w:marBottom w:val="0"/>
          <w:divBdr>
            <w:top w:val="none" w:sz="0" w:space="0" w:color="auto"/>
            <w:left w:val="none" w:sz="0" w:space="0" w:color="auto"/>
            <w:bottom w:val="none" w:sz="0" w:space="0" w:color="auto"/>
            <w:right w:val="none" w:sz="0" w:space="0" w:color="auto"/>
          </w:divBdr>
        </w:div>
        <w:div w:id="1640379263">
          <w:marLeft w:val="480"/>
          <w:marRight w:val="0"/>
          <w:marTop w:val="0"/>
          <w:marBottom w:val="0"/>
          <w:divBdr>
            <w:top w:val="none" w:sz="0" w:space="0" w:color="auto"/>
            <w:left w:val="none" w:sz="0" w:space="0" w:color="auto"/>
            <w:bottom w:val="none" w:sz="0" w:space="0" w:color="auto"/>
            <w:right w:val="none" w:sz="0" w:space="0" w:color="auto"/>
          </w:divBdr>
        </w:div>
        <w:div w:id="902719802">
          <w:marLeft w:val="480"/>
          <w:marRight w:val="0"/>
          <w:marTop w:val="0"/>
          <w:marBottom w:val="0"/>
          <w:divBdr>
            <w:top w:val="none" w:sz="0" w:space="0" w:color="auto"/>
            <w:left w:val="none" w:sz="0" w:space="0" w:color="auto"/>
            <w:bottom w:val="none" w:sz="0" w:space="0" w:color="auto"/>
            <w:right w:val="none" w:sz="0" w:space="0" w:color="auto"/>
          </w:divBdr>
        </w:div>
        <w:div w:id="180170861">
          <w:marLeft w:val="480"/>
          <w:marRight w:val="0"/>
          <w:marTop w:val="0"/>
          <w:marBottom w:val="0"/>
          <w:divBdr>
            <w:top w:val="none" w:sz="0" w:space="0" w:color="auto"/>
            <w:left w:val="none" w:sz="0" w:space="0" w:color="auto"/>
            <w:bottom w:val="none" w:sz="0" w:space="0" w:color="auto"/>
            <w:right w:val="none" w:sz="0" w:space="0" w:color="auto"/>
          </w:divBdr>
        </w:div>
        <w:div w:id="1662461847">
          <w:marLeft w:val="480"/>
          <w:marRight w:val="0"/>
          <w:marTop w:val="0"/>
          <w:marBottom w:val="0"/>
          <w:divBdr>
            <w:top w:val="none" w:sz="0" w:space="0" w:color="auto"/>
            <w:left w:val="none" w:sz="0" w:space="0" w:color="auto"/>
            <w:bottom w:val="none" w:sz="0" w:space="0" w:color="auto"/>
            <w:right w:val="none" w:sz="0" w:space="0" w:color="auto"/>
          </w:divBdr>
        </w:div>
        <w:div w:id="1747603585">
          <w:marLeft w:val="480"/>
          <w:marRight w:val="0"/>
          <w:marTop w:val="0"/>
          <w:marBottom w:val="0"/>
          <w:divBdr>
            <w:top w:val="none" w:sz="0" w:space="0" w:color="auto"/>
            <w:left w:val="none" w:sz="0" w:space="0" w:color="auto"/>
            <w:bottom w:val="none" w:sz="0" w:space="0" w:color="auto"/>
            <w:right w:val="none" w:sz="0" w:space="0" w:color="auto"/>
          </w:divBdr>
        </w:div>
        <w:div w:id="2019773118">
          <w:marLeft w:val="480"/>
          <w:marRight w:val="0"/>
          <w:marTop w:val="0"/>
          <w:marBottom w:val="0"/>
          <w:divBdr>
            <w:top w:val="none" w:sz="0" w:space="0" w:color="auto"/>
            <w:left w:val="none" w:sz="0" w:space="0" w:color="auto"/>
            <w:bottom w:val="none" w:sz="0" w:space="0" w:color="auto"/>
            <w:right w:val="none" w:sz="0" w:space="0" w:color="auto"/>
          </w:divBdr>
        </w:div>
        <w:div w:id="1915772764">
          <w:marLeft w:val="480"/>
          <w:marRight w:val="0"/>
          <w:marTop w:val="0"/>
          <w:marBottom w:val="0"/>
          <w:divBdr>
            <w:top w:val="none" w:sz="0" w:space="0" w:color="auto"/>
            <w:left w:val="none" w:sz="0" w:space="0" w:color="auto"/>
            <w:bottom w:val="none" w:sz="0" w:space="0" w:color="auto"/>
            <w:right w:val="none" w:sz="0" w:space="0" w:color="auto"/>
          </w:divBdr>
        </w:div>
        <w:div w:id="1825655768">
          <w:marLeft w:val="480"/>
          <w:marRight w:val="0"/>
          <w:marTop w:val="0"/>
          <w:marBottom w:val="0"/>
          <w:divBdr>
            <w:top w:val="none" w:sz="0" w:space="0" w:color="auto"/>
            <w:left w:val="none" w:sz="0" w:space="0" w:color="auto"/>
            <w:bottom w:val="none" w:sz="0" w:space="0" w:color="auto"/>
            <w:right w:val="none" w:sz="0" w:space="0" w:color="auto"/>
          </w:divBdr>
        </w:div>
        <w:div w:id="1194417723">
          <w:marLeft w:val="480"/>
          <w:marRight w:val="0"/>
          <w:marTop w:val="0"/>
          <w:marBottom w:val="0"/>
          <w:divBdr>
            <w:top w:val="none" w:sz="0" w:space="0" w:color="auto"/>
            <w:left w:val="none" w:sz="0" w:space="0" w:color="auto"/>
            <w:bottom w:val="none" w:sz="0" w:space="0" w:color="auto"/>
            <w:right w:val="none" w:sz="0" w:space="0" w:color="auto"/>
          </w:divBdr>
        </w:div>
        <w:div w:id="615215680">
          <w:marLeft w:val="480"/>
          <w:marRight w:val="0"/>
          <w:marTop w:val="0"/>
          <w:marBottom w:val="0"/>
          <w:divBdr>
            <w:top w:val="none" w:sz="0" w:space="0" w:color="auto"/>
            <w:left w:val="none" w:sz="0" w:space="0" w:color="auto"/>
            <w:bottom w:val="none" w:sz="0" w:space="0" w:color="auto"/>
            <w:right w:val="none" w:sz="0" w:space="0" w:color="auto"/>
          </w:divBdr>
        </w:div>
        <w:div w:id="735590694">
          <w:marLeft w:val="480"/>
          <w:marRight w:val="0"/>
          <w:marTop w:val="0"/>
          <w:marBottom w:val="0"/>
          <w:divBdr>
            <w:top w:val="none" w:sz="0" w:space="0" w:color="auto"/>
            <w:left w:val="none" w:sz="0" w:space="0" w:color="auto"/>
            <w:bottom w:val="none" w:sz="0" w:space="0" w:color="auto"/>
            <w:right w:val="none" w:sz="0" w:space="0" w:color="auto"/>
          </w:divBdr>
        </w:div>
        <w:div w:id="2120488976">
          <w:marLeft w:val="480"/>
          <w:marRight w:val="0"/>
          <w:marTop w:val="0"/>
          <w:marBottom w:val="0"/>
          <w:divBdr>
            <w:top w:val="none" w:sz="0" w:space="0" w:color="auto"/>
            <w:left w:val="none" w:sz="0" w:space="0" w:color="auto"/>
            <w:bottom w:val="none" w:sz="0" w:space="0" w:color="auto"/>
            <w:right w:val="none" w:sz="0" w:space="0" w:color="auto"/>
          </w:divBdr>
        </w:div>
        <w:div w:id="667944165">
          <w:marLeft w:val="480"/>
          <w:marRight w:val="0"/>
          <w:marTop w:val="0"/>
          <w:marBottom w:val="0"/>
          <w:divBdr>
            <w:top w:val="none" w:sz="0" w:space="0" w:color="auto"/>
            <w:left w:val="none" w:sz="0" w:space="0" w:color="auto"/>
            <w:bottom w:val="none" w:sz="0" w:space="0" w:color="auto"/>
            <w:right w:val="none" w:sz="0" w:space="0" w:color="auto"/>
          </w:divBdr>
        </w:div>
        <w:div w:id="1592080887">
          <w:marLeft w:val="480"/>
          <w:marRight w:val="0"/>
          <w:marTop w:val="0"/>
          <w:marBottom w:val="0"/>
          <w:divBdr>
            <w:top w:val="none" w:sz="0" w:space="0" w:color="auto"/>
            <w:left w:val="none" w:sz="0" w:space="0" w:color="auto"/>
            <w:bottom w:val="none" w:sz="0" w:space="0" w:color="auto"/>
            <w:right w:val="none" w:sz="0" w:space="0" w:color="auto"/>
          </w:divBdr>
        </w:div>
        <w:div w:id="1594820374">
          <w:marLeft w:val="480"/>
          <w:marRight w:val="0"/>
          <w:marTop w:val="0"/>
          <w:marBottom w:val="0"/>
          <w:divBdr>
            <w:top w:val="none" w:sz="0" w:space="0" w:color="auto"/>
            <w:left w:val="none" w:sz="0" w:space="0" w:color="auto"/>
            <w:bottom w:val="none" w:sz="0" w:space="0" w:color="auto"/>
            <w:right w:val="none" w:sz="0" w:space="0" w:color="auto"/>
          </w:divBdr>
        </w:div>
        <w:div w:id="1619482092">
          <w:marLeft w:val="480"/>
          <w:marRight w:val="0"/>
          <w:marTop w:val="0"/>
          <w:marBottom w:val="0"/>
          <w:divBdr>
            <w:top w:val="none" w:sz="0" w:space="0" w:color="auto"/>
            <w:left w:val="none" w:sz="0" w:space="0" w:color="auto"/>
            <w:bottom w:val="none" w:sz="0" w:space="0" w:color="auto"/>
            <w:right w:val="none" w:sz="0" w:space="0" w:color="auto"/>
          </w:divBdr>
        </w:div>
        <w:div w:id="1534537555">
          <w:marLeft w:val="480"/>
          <w:marRight w:val="0"/>
          <w:marTop w:val="0"/>
          <w:marBottom w:val="0"/>
          <w:divBdr>
            <w:top w:val="none" w:sz="0" w:space="0" w:color="auto"/>
            <w:left w:val="none" w:sz="0" w:space="0" w:color="auto"/>
            <w:bottom w:val="none" w:sz="0" w:space="0" w:color="auto"/>
            <w:right w:val="none" w:sz="0" w:space="0" w:color="auto"/>
          </w:divBdr>
        </w:div>
        <w:div w:id="200016656">
          <w:marLeft w:val="480"/>
          <w:marRight w:val="0"/>
          <w:marTop w:val="0"/>
          <w:marBottom w:val="0"/>
          <w:divBdr>
            <w:top w:val="none" w:sz="0" w:space="0" w:color="auto"/>
            <w:left w:val="none" w:sz="0" w:space="0" w:color="auto"/>
            <w:bottom w:val="none" w:sz="0" w:space="0" w:color="auto"/>
            <w:right w:val="none" w:sz="0" w:space="0" w:color="auto"/>
          </w:divBdr>
        </w:div>
        <w:div w:id="248199053">
          <w:marLeft w:val="480"/>
          <w:marRight w:val="0"/>
          <w:marTop w:val="0"/>
          <w:marBottom w:val="0"/>
          <w:divBdr>
            <w:top w:val="none" w:sz="0" w:space="0" w:color="auto"/>
            <w:left w:val="none" w:sz="0" w:space="0" w:color="auto"/>
            <w:bottom w:val="none" w:sz="0" w:space="0" w:color="auto"/>
            <w:right w:val="none" w:sz="0" w:space="0" w:color="auto"/>
          </w:divBdr>
        </w:div>
        <w:div w:id="876043912">
          <w:marLeft w:val="480"/>
          <w:marRight w:val="0"/>
          <w:marTop w:val="0"/>
          <w:marBottom w:val="0"/>
          <w:divBdr>
            <w:top w:val="none" w:sz="0" w:space="0" w:color="auto"/>
            <w:left w:val="none" w:sz="0" w:space="0" w:color="auto"/>
            <w:bottom w:val="none" w:sz="0" w:space="0" w:color="auto"/>
            <w:right w:val="none" w:sz="0" w:space="0" w:color="auto"/>
          </w:divBdr>
        </w:div>
        <w:div w:id="1018888676">
          <w:marLeft w:val="480"/>
          <w:marRight w:val="0"/>
          <w:marTop w:val="0"/>
          <w:marBottom w:val="0"/>
          <w:divBdr>
            <w:top w:val="none" w:sz="0" w:space="0" w:color="auto"/>
            <w:left w:val="none" w:sz="0" w:space="0" w:color="auto"/>
            <w:bottom w:val="none" w:sz="0" w:space="0" w:color="auto"/>
            <w:right w:val="none" w:sz="0" w:space="0" w:color="auto"/>
          </w:divBdr>
        </w:div>
        <w:div w:id="265163034">
          <w:marLeft w:val="480"/>
          <w:marRight w:val="0"/>
          <w:marTop w:val="0"/>
          <w:marBottom w:val="0"/>
          <w:divBdr>
            <w:top w:val="none" w:sz="0" w:space="0" w:color="auto"/>
            <w:left w:val="none" w:sz="0" w:space="0" w:color="auto"/>
            <w:bottom w:val="none" w:sz="0" w:space="0" w:color="auto"/>
            <w:right w:val="none" w:sz="0" w:space="0" w:color="auto"/>
          </w:divBdr>
        </w:div>
        <w:div w:id="533999890">
          <w:marLeft w:val="480"/>
          <w:marRight w:val="0"/>
          <w:marTop w:val="0"/>
          <w:marBottom w:val="0"/>
          <w:divBdr>
            <w:top w:val="none" w:sz="0" w:space="0" w:color="auto"/>
            <w:left w:val="none" w:sz="0" w:space="0" w:color="auto"/>
            <w:bottom w:val="none" w:sz="0" w:space="0" w:color="auto"/>
            <w:right w:val="none" w:sz="0" w:space="0" w:color="auto"/>
          </w:divBdr>
        </w:div>
        <w:div w:id="600769176">
          <w:marLeft w:val="480"/>
          <w:marRight w:val="0"/>
          <w:marTop w:val="0"/>
          <w:marBottom w:val="0"/>
          <w:divBdr>
            <w:top w:val="none" w:sz="0" w:space="0" w:color="auto"/>
            <w:left w:val="none" w:sz="0" w:space="0" w:color="auto"/>
            <w:bottom w:val="none" w:sz="0" w:space="0" w:color="auto"/>
            <w:right w:val="none" w:sz="0" w:space="0" w:color="auto"/>
          </w:divBdr>
        </w:div>
        <w:div w:id="2019303751">
          <w:marLeft w:val="480"/>
          <w:marRight w:val="0"/>
          <w:marTop w:val="0"/>
          <w:marBottom w:val="0"/>
          <w:divBdr>
            <w:top w:val="none" w:sz="0" w:space="0" w:color="auto"/>
            <w:left w:val="none" w:sz="0" w:space="0" w:color="auto"/>
            <w:bottom w:val="none" w:sz="0" w:space="0" w:color="auto"/>
            <w:right w:val="none" w:sz="0" w:space="0" w:color="auto"/>
          </w:divBdr>
        </w:div>
        <w:div w:id="702756529">
          <w:marLeft w:val="480"/>
          <w:marRight w:val="0"/>
          <w:marTop w:val="0"/>
          <w:marBottom w:val="0"/>
          <w:divBdr>
            <w:top w:val="none" w:sz="0" w:space="0" w:color="auto"/>
            <w:left w:val="none" w:sz="0" w:space="0" w:color="auto"/>
            <w:bottom w:val="none" w:sz="0" w:space="0" w:color="auto"/>
            <w:right w:val="none" w:sz="0" w:space="0" w:color="auto"/>
          </w:divBdr>
        </w:div>
        <w:div w:id="744911009">
          <w:marLeft w:val="480"/>
          <w:marRight w:val="0"/>
          <w:marTop w:val="0"/>
          <w:marBottom w:val="0"/>
          <w:divBdr>
            <w:top w:val="none" w:sz="0" w:space="0" w:color="auto"/>
            <w:left w:val="none" w:sz="0" w:space="0" w:color="auto"/>
            <w:bottom w:val="none" w:sz="0" w:space="0" w:color="auto"/>
            <w:right w:val="none" w:sz="0" w:space="0" w:color="auto"/>
          </w:divBdr>
        </w:div>
        <w:div w:id="1739010370">
          <w:marLeft w:val="480"/>
          <w:marRight w:val="0"/>
          <w:marTop w:val="0"/>
          <w:marBottom w:val="0"/>
          <w:divBdr>
            <w:top w:val="none" w:sz="0" w:space="0" w:color="auto"/>
            <w:left w:val="none" w:sz="0" w:space="0" w:color="auto"/>
            <w:bottom w:val="none" w:sz="0" w:space="0" w:color="auto"/>
            <w:right w:val="none" w:sz="0" w:space="0" w:color="auto"/>
          </w:divBdr>
        </w:div>
        <w:div w:id="1008141404">
          <w:marLeft w:val="480"/>
          <w:marRight w:val="0"/>
          <w:marTop w:val="0"/>
          <w:marBottom w:val="0"/>
          <w:divBdr>
            <w:top w:val="none" w:sz="0" w:space="0" w:color="auto"/>
            <w:left w:val="none" w:sz="0" w:space="0" w:color="auto"/>
            <w:bottom w:val="none" w:sz="0" w:space="0" w:color="auto"/>
            <w:right w:val="none" w:sz="0" w:space="0" w:color="auto"/>
          </w:divBdr>
        </w:div>
        <w:div w:id="915625784">
          <w:marLeft w:val="480"/>
          <w:marRight w:val="0"/>
          <w:marTop w:val="0"/>
          <w:marBottom w:val="0"/>
          <w:divBdr>
            <w:top w:val="none" w:sz="0" w:space="0" w:color="auto"/>
            <w:left w:val="none" w:sz="0" w:space="0" w:color="auto"/>
            <w:bottom w:val="none" w:sz="0" w:space="0" w:color="auto"/>
            <w:right w:val="none" w:sz="0" w:space="0" w:color="auto"/>
          </w:divBdr>
        </w:div>
        <w:div w:id="379061265">
          <w:marLeft w:val="480"/>
          <w:marRight w:val="0"/>
          <w:marTop w:val="0"/>
          <w:marBottom w:val="0"/>
          <w:divBdr>
            <w:top w:val="none" w:sz="0" w:space="0" w:color="auto"/>
            <w:left w:val="none" w:sz="0" w:space="0" w:color="auto"/>
            <w:bottom w:val="none" w:sz="0" w:space="0" w:color="auto"/>
            <w:right w:val="none" w:sz="0" w:space="0" w:color="auto"/>
          </w:divBdr>
        </w:div>
        <w:div w:id="2134907976">
          <w:marLeft w:val="480"/>
          <w:marRight w:val="0"/>
          <w:marTop w:val="0"/>
          <w:marBottom w:val="0"/>
          <w:divBdr>
            <w:top w:val="none" w:sz="0" w:space="0" w:color="auto"/>
            <w:left w:val="none" w:sz="0" w:space="0" w:color="auto"/>
            <w:bottom w:val="none" w:sz="0" w:space="0" w:color="auto"/>
            <w:right w:val="none" w:sz="0" w:space="0" w:color="auto"/>
          </w:divBdr>
        </w:div>
        <w:div w:id="45960262">
          <w:marLeft w:val="480"/>
          <w:marRight w:val="0"/>
          <w:marTop w:val="0"/>
          <w:marBottom w:val="0"/>
          <w:divBdr>
            <w:top w:val="none" w:sz="0" w:space="0" w:color="auto"/>
            <w:left w:val="none" w:sz="0" w:space="0" w:color="auto"/>
            <w:bottom w:val="none" w:sz="0" w:space="0" w:color="auto"/>
            <w:right w:val="none" w:sz="0" w:space="0" w:color="auto"/>
          </w:divBdr>
        </w:div>
        <w:div w:id="1076435132">
          <w:marLeft w:val="480"/>
          <w:marRight w:val="0"/>
          <w:marTop w:val="0"/>
          <w:marBottom w:val="0"/>
          <w:divBdr>
            <w:top w:val="none" w:sz="0" w:space="0" w:color="auto"/>
            <w:left w:val="none" w:sz="0" w:space="0" w:color="auto"/>
            <w:bottom w:val="none" w:sz="0" w:space="0" w:color="auto"/>
            <w:right w:val="none" w:sz="0" w:space="0" w:color="auto"/>
          </w:divBdr>
        </w:div>
        <w:div w:id="2047296474">
          <w:marLeft w:val="480"/>
          <w:marRight w:val="0"/>
          <w:marTop w:val="0"/>
          <w:marBottom w:val="0"/>
          <w:divBdr>
            <w:top w:val="none" w:sz="0" w:space="0" w:color="auto"/>
            <w:left w:val="none" w:sz="0" w:space="0" w:color="auto"/>
            <w:bottom w:val="none" w:sz="0" w:space="0" w:color="auto"/>
            <w:right w:val="none" w:sz="0" w:space="0" w:color="auto"/>
          </w:divBdr>
        </w:div>
        <w:div w:id="460149696">
          <w:marLeft w:val="480"/>
          <w:marRight w:val="0"/>
          <w:marTop w:val="0"/>
          <w:marBottom w:val="0"/>
          <w:divBdr>
            <w:top w:val="none" w:sz="0" w:space="0" w:color="auto"/>
            <w:left w:val="none" w:sz="0" w:space="0" w:color="auto"/>
            <w:bottom w:val="none" w:sz="0" w:space="0" w:color="auto"/>
            <w:right w:val="none" w:sz="0" w:space="0" w:color="auto"/>
          </w:divBdr>
        </w:div>
        <w:div w:id="466974361">
          <w:marLeft w:val="480"/>
          <w:marRight w:val="0"/>
          <w:marTop w:val="0"/>
          <w:marBottom w:val="0"/>
          <w:divBdr>
            <w:top w:val="none" w:sz="0" w:space="0" w:color="auto"/>
            <w:left w:val="none" w:sz="0" w:space="0" w:color="auto"/>
            <w:bottom w:val="none" w:sz="0" w:space="0" w:color="auto"/>
            <w:right w:val="none" w:sz="0" w:space="0" w:color="auto"/>
          </w:divBdr>
        </w:div>
        <w:div w:id="2022121035">
          <w:marLeft w:val="480"/>
          <w:marRight w:val="0"/>
          <w:marTop w:val="0"/>
          <w:marBottom w:val="0"/>
          <w:divBdr>
            <w:top w:val="none" w:sz="0" w:space="0" w:color="auto"/>
            <w:left w:val="none" w:sz="0" w:space="0" w:color="auto"/>
            <w:bottom w:val="none" w:sz="0" w:space="0" w:color="auto"/>
            <w:right w:val="none" w:sz="0" w:space="0" w:color="auto"/>
          </w:divBdr>
        </w:div>
        <w:div w:id="826434743">
          <w:marLeft w:val="480"/>
          <w:marRight w:val="0"/>
          <w:marTop w:val="0"/>
          <w:marBottom w:val="0"/>
          <w:divBdr>
            <w:top w:val="none" w:sz="0" w:space="0" w:color="auto"/>
            <w:left w:val="none" w:sz="0" w:space="0" w:color="auto"/>
            <w:bottom w:val="none" w:sz="0" w:space="0" w:color="auto"/>
            <w:right w:val="none" w:sz="0" w:space="0" w:color="auto"/>
          </w:divBdr>
        </w:div>
        <w:div w:id="1454862895">
          <w:marLeft w:val="480"/>
          <w:marRight w:val="0"/>
          <w:marTop w:val="0"/>
          <w:marBottom w:val="0"/>
          <w:divBdr>
            <w:top w:val="none" w:sz="0" w:space="0" w:color="auto"/>
            <w:left w:val="none" w:sz="0" w:space="0" w:color="auto"/>
            <w:bottom w:val="none" w:sz="0" w:space="0" w:color="auto"/>
            <w:right w:val="none" w:sz="0" w:space="0" w:color="auto"/>
          </w:divBdr>
        </w:div>
        <w:div w:id="596183612">
          <w:marLeft w:val="480"/>
          <w:marRight w:val="0"/>
          <w:marTop w:val="0"/>
          <w:marBottom w:val="0"/>
          <w:divBdr>
            <w:top w:val="none" w:sz="0" w:space="0" w:color="auto"/>
            <w:left w:val="none" w:sz="0" w:space="0" w:color="auto"/>
            <w:bottom w:val="none" w:sz="0" w:space="0" w:color="auto"/>
            <w:right w:val="none" w:sz="0" w:space="0" w:color="auto"/>
          </w:divBdr>
        </w:div>
        <w:div w:id="642539984">
          <w:marLeft w:val="480"/>
          <w:marRight w:val="0"/>
          <w:marTop w:val="0"/>
          <w:marBottom w:val="0"/>
          <w:divBdr>
            <w:top w:val="none" w:sz="0" w:space="0" w:color="auto"/>
            <w:left w:val="none" w:sz="0" w:space="0" w:color="auto"/>
            <w:bottom w:val="none" w:sz="0" w:space="0" w:color="auto"/>
            <w:right w:val="none" w:sz="0" w:space="0" w:color="auto"/>
          </w:divBdr>
        </w:div>
        <w:div w:id="541674131">
          <w:marLeft w:val="480"/>
          <w:marRight w:val="0"/>
          <w:marTop w:val="0"/>
          <w:marBottom w:val="0"/>
          <w:divBdr>
            <w:top w:val="none" w:sz="0" w:space="0" w:color="auto"/>
            <w:left w:val="none" w:sz="0" w:space="0" w:color="auto"/>
            <w:bottom w:val="none" w:sz="0" w:space="0" w:color="auto"/>
            <w:right w:val="none" w:sz="0" w:space="0" w:color="auto"/>
          </w:divBdr>
        </w:div>
        <w:div w:id="2085295218">
          <w:marLeft w:val="480"/>
          <w:marRight w:val="0"/>
          <w:marTop w:val="0"/>
          <w:marBottom w:val="0"/>
          <w:divBdr>
            <w:top w:val="none" w:sz="0" w:space="0" w:color="auto"/>
            <w:left w:val="none" w:sz="0" w:space="0" w:color="auto"/>
            <w:bottom w:val="none" w:sz="0" w:space="0" w:color="auto"/>
            <w:right w:val="none" w:sz="0" w:space="0" w:color="auto"/>
          </w:divBdr>
        </w:div>
        <w:div w:id="1423598550">
          <w:marLeft w:val="480"/>
          <w:marRight w:val="0"/>
          <w:marTop w:val="0"/>
          <w:marBottom w:val="0"/>
          <w:divBdr>
            <w:top w:val="none" w:sz="0" w:space="0" w:color="auto"/>
            <w:left w:val="none" w:sz="0" w:space="0" w:color="auto"/>
            <w:bottom w:val="none" w:sz="0" w:space="0" w:color="auto"/>
            <w:right w:val="none" w:sz="0" w:space="0" w:color="auto"/>
          </w:divBdr>
        </w:div>
        <w:div w:id="1045563774">
          <w:marLeft w:val="480"/>
          <w:marRight w:val="0"/>
          <w:marTop w:val="0"/>
          <w:marBottom w:val="0"/>
          <w:divBdr>
            <w:top w:val="none" w:sz="0" w:space="0" w:color="auto"/>
            <w:left w:val="none" w:sz="0" w:space="0" w:color="auto"/>
            <w:bottom w:val="none" w:sz="0" w:space="0" w:color="auto"/>
            <w:right w:val="none" w:sz="0" w:space="0" w:color="auto"/>
          </w:divBdr>
        </w:div>
        <w:div w:id="782306564">
          <w:marLeft w:val="480"/>
          <w:marRight w:val="0"/>
          <w:marTop w:val="0"/>
          <w:marBottom w:val="0"/>
          <w:divBdr>
            <w:top w:val="none" w:sz="0" w:space="0" w:color="auto"/>
            <w:left w:val="none" w:sz="0" w:space="0" w:color="auto"/>
            <w:bottom w:val="none" w:sz="0" w:space="0" w:color="auto"/>
            <w:right w:val="none" w:sz="0" w:space="0" w:color="auto"/>
          </w:divBdr>
        </w:div>
        <w:div w:id="1301498956">
          <w:marLeft w:val="480"/>
          <w:marRight w:val="0"/>
          <w:marTop w:val="0"/>
          <w:marBottom w:val="0"/>
          <w:divBdr>
            <w:top w:val="none" w:sz="0" w:space="0" w:color="auto"/>
            <w:left w:val="none" w:sz="0" w:space="0" w:color="auto"/>
            <w:bottom w:val="none" w:sz="0" w:space="0" w:color="auto"/>
            <w:right w:val="none" w:sz="0" w:space="0" w:color="auto"/>
          </w:divBdr>
        </w:div>
        <w:div w:id="254871731">
          <w:marLeft w:val="480"/>
          <w:marRight w:val="0"/>
          <w:marTop w:val="0"/>
          <w:marBottom w:val="0"/>
          <w:divBdr>
            <w:top w:val="none" w:sz="0" w:space="0" w:color="auto"/>
            <w:left w:val="none" w:sz="0" w:space="0" w:color="auto"/>
            <w:bottom w:val="none" w:sz="0" w:space="0" w:color="auto"/>
            <w:right w:val="none" w:sz="0" w:space="0" w:color="auto"/>
          </w:divBdr>
        </w:div>
        <w:div w:id="1004817006">
          <w:marLeft w:val="480"/>
          <w:marRight w:val="0"/>
          <w:marTop w:val="0"/>
          <w:marBottom w:val="0"/>
          <w:divBdr>
            <w:top w:val="none" w:sz="0" w:space="0" w:color="auto"/>
            <w:left w:val="none" w:sz="0" w:space="0" w:color="auto"/>
            <w:bottom w:val="none" w:sz="0" w:space="0" w:color="auto"/>
            <w:right w:val="none" w:sz="0" w:space="0" w:color="auto"/>
          </w:divBdr>
        </w:div>
        <w:div w:id="21706543">
          <w:marLeft w:val="480"/>
          <w:marRight w:val="0"/>
          <w:marTop w:val="0"/>
          <w:marBottom w:val="0"/>
          <w:divBdr>
            <w:top w:val="none" w:sz="0" w:space="0" w:color="auto"/>
            <w:left w:val="none" w:sz="0" w:space="0" w:color="auto"/>
            <w:bottom w:val="none" w:sz="0" w:space="0" w:color="auto"/>
            <w:right w:val="none" w:sz="0" w:space="0" w:color="auto"/>
          </w:divBdr>
        </w:div>
        <w:div w:id="342049935">
          <w:marLeft w:val="480"/>
          <w:marRight w:val="0"/>
          <w:marTop w:val="0"/>
          <w:marBottom w:val="0"/>
          <w:divBdr>
            <w:top w:val="none" w:sz="0" w:space="0" w:color="auto"/>
            <w:left w:val="none" w:sz="0" w:space="0" w:color="auto"/>
            <w:bottom w:val="none" w:sz="0" w:space="0" w:color="auto"/>
            <w:right w:val="none" w:sz="0" w:space="0" w:color="auto"/>
          </w:divBdr>
        </w:div>
        <w:div w:id="1299526910">
          <w:marLeft w:val="480"/>
          <w:marRight w:val="0"/>
          <w:marTop w:val="0"/>
          <w:marBottom w:val="0"/>
          <w:divBdr>
            <w:top w:val="none" w:sz="0" w:space="0" w:color="auto"/>
            <w:left w:val="none" w:sz="0" w:space="0" w:color="auto"/>
            <w:bottom w:val="none" w:sz="0" w:space="0" w:color="auto"/>
            <w:right w:val="none" w:sz="0" w:space="0" w:color="auto"/>
          </w:divBdr>
        </w:div>
        <w:div w:id="270019120">
          <w:marLeft w:val="480"/>
          <w:marRight w:val="0"/>
          <w:marTop w:val="0"/>
          <w:marBottom w:val="0"/>
          <w:divBdr>
            <w:top w:val="none" w:sz="0" w:space="0" w:color="auto"/>
            <w:left w:val="none" w:sz="0" w:space="0" w:color="auto"/>
            <w:bottom w:val="none" w:sz="0" w:space="0" w:color="auto"/>
            <w:right w:val="none" w:sz="0" w:space="0" w:color="auto"/>
          </w:divBdr>
        </w:div>
        <w:div w:id="74673503">
          <w:marLeft w:val="480"/>
          <w:marRight w:val="0"/>
          <w:marTop w:val="0"/>
          <w:marBottom w:val="0"/>
          <w:divBdr>
            <w:top w:val="none" w:sz="0" w:space="0" w:color="auto"/>
            <w:left w:val="none" w:sz="0" w:space="0" w:color="auto"/>
            <w:bottom w:val="none" w:sz="0" w:space="0" w:color="auto"/>
            <w:right w:val="none" w:sz="0" w:space="0" w:color="auto"/>
          </w:divBdr>
        </w:div>
        <w:div w:id="57439722">
          <w:marLeft w:val="480"/>
          <w:marRight w:val="0"/>
          <w:marTop w:val="0"/>
          <w:marBottom w:val="0"/>
          <w:divBdr>
            <w:top w:val="none" w:sz="0" w:space="0" w:color="auto"/>
            <w:left w:val="none" w:sz="0" w:space="0" w:color="auto"/>
            <w:bottom w:val="none" w:sz="0" w:space="0" w:color="auto"/>
            <w:right w:val="none" w:sz="0" w:space="0" w:color="auto"/>
          </w:divBdr>
        </w:div>
        <w:div w:id="726538450">
          <w:marLeft w:val="480"/>
          <w:marRight w:val="0"/>
          <w:marTop w:val="0"/>
          <w:marBottom w:val="0"/>
          <w:divBdr>
            <w:top w:val="none" w:sz="0" w:space="0" w:color="auto"/>
            <w:left w:val="none" w:sz="0" w:space="0" w:color="auto"/>
            <w:bottom w:val="none" w:sz="0" w:space="0" w:color="auto"/>
            <w:right w:val="none" w:sz="0" w:space="0" w:color="auto"/>
          </w:divBdr>
        </w:div>
        <w:div w:id="1020207214">
          <w:marLeft w:val="480"/>
          <w:marRight w:val="0"/>
          <w:marTop w:val="0"/>
          <w:marBottom w:val="0"/>
          <w:divBdr>
            <w:top w:val="none" w:sz="0" w:space="0" w:color="auto"/>
            <w:left w:val="none" w:sz="0" w:space="0" w:color="auto"/>
            <w:bottom w:val="none" w:sz="0" w:space="0" w:color="auto"/>
            <w:right w:val="none" w:sz="0" w:space="0" w:color="auto"/>
          </w:divBdr>
        </w:div>
        <w:div w:id="660893999">
          <w:marLeft w:val="480"/>
          <w:marRight w:val="0"/>
          <w:marTop w:val="0"/>
          <w:marBottom w:val="0"/>
          <w:divBdr>
            <w:top w:val="none" w:sz="0" w:space="0" w:color="auto"/>
            <w:left w:val="none" w:sz="0" w:space="0" w:color="auto"/>
            <w:bottom w:val="none" w:sz="0" w:space="0" w:color="auto"/>
            <w:right w:val="none" w:sz="0" w:space="0" w:color="auto"/>
          </w:divBdr>
        </w:div>
        <w:div w:id="946083262">
          <w:marLeft w:val="480"/>
          <w:marRight w:val="0"/>
          <w:marTop w:val="0"/>
          <w:marBottom w:val="0"/>
          <w:divBdr>
            <w:top w:val="none" w:sz="0" w:space="0" w:color="auto"/>
            <w:left w:val="none" w:sz="0" w:space="0" w:color="auto"/>
            <w:bottom w:val="none" w:sz="0" w:space="0" w:color="auto"/>
            <w:right w:val="none" w:sz="0" w:space="0" w:color="auto"/>
          </w:divBdr>
        </w:div>
        <w:div w:id="485513483">
          <w:marLeft w:val="480"/>
          <w:marRight w:val="0"/>
          <w:marTop w:val="0"/>
          <w:marBottom w:val="0"/>
          <w:divBdr>
            <w:top w:val="none" w:sz="0" w:space="0" w:color="auto"/>
            <w:left w:val="none" w:sz="0" w:space="0" w:color="auto"/>
            <w:bottom w:val="none" w:sz="0" w:space="0" w:color="auto"/>
            <w:right w:val="none" w:sz="0" w:space="0" w:color="auto"/>
          </w:divBdr>
        </w:div>
        <w:div w:id="342170357">
          <w:marLeft w:val="480"/>
          <w:marRight w:val="0"/>
          <w:marTop w:val="0"/>
          <w:marBottom w:val="0"/>
          <w:divBdr>
            <w:top w:val="none" w:sz="0" w:space="0" w:color="auto"/>
            <w:left w:val="none" w:sz="0" w:space="0" w:color="auto"/>
            <w:bottom w:val="none" w:sz="0" w:space="0" w:color="auto"/>
            <w:right w:val="none" w:sz="0" w:space="0" w:color="auto"/>
          </w:divBdr>
        </w:div>
        <w:div w:id="1109200928">
          <w:marLeft w:val="480"/>
          <w:marRight w:val="0"/>
          <w:marTop w:val="0"/>
          <w:marBottom w:val="0"/>
          <w:divBdr>
            <w:top w:val="none" w:sz="0" w:space="0" w:color="auto"/>
            <w:left w:val="none" w:sz="0" w:space="0" w:color="auto"/>
            <w:bottom w:val="none" w:sz="0" w:space="0" w:color="auto"/>
            <w:right w:val="none" w:sz="0" w:space="0" w:color="auto"/>
          </w:divBdr>
        </w:div>
        <w:div w:id="919632861">
          <w:marLeft w:val="480"/>
          <w:marRight w:val="0"/>
          <w:marTop w:val="0"/>
          <w:marBottom w:val="0"/>
          <w:divBdr>
            <w:top w:val="none" w:sz="0" w:space="0" w:color="auto"/>
            <w:left w:val="none" w:sz="0" w:space="0" w:color="auto"/>
            <w:bottom w:val="none" w:sz="0" w:space="0" w:color="auto"/>
            <w:right w:val="none" w:sz="0" w:space="0" w:color="auto"/>
          </w:divBdr>
        </w:div>
      </w:divsChild>
    </w:div>
    <w:div w:id="1771581202">
      <w:bodyDiv w:val="1"/>
      <w:marLeft w:val="0"/>
      <w:marRight w:val="0"/>
      <w:marTop w:val="0"/>
      <w:marBottom w:val="0"/>
      <w:divBdr>
        <w:top w:val="none" w:sz="0" w:space="0" w:color="auto"/>
        <w:left w:val="none" w:sz="0" w:space="0" w:color="auto"/>
        <w:bottom w:val="none" w:sz="0" w:space="0" w:color="auto"/>
        <w:right w:val="none" w:sz="0" w:space="0" w:color="auto"/>
      </w:divBdr>
    </w:div>
    <w:div w:id="1771777466">
      <w:bodyDiv w:val="1"/>
      <w:marLeft w:val="0"/>
      <w:marRight w:val="0"/>
      <w:marTop w:val="0"/>
      <w:marBottom w:val="0"/>
      <w:divBdr>
        <w:top w:val="none" w:sz="0" w:space="0" w:color="auto"/>
        <w:left w:val="none" w:sz="0" w:space="0" w:color="auto"/>
        <w:bottom w:val="none" w:sz="0" w:space="0" w:color="auto"/>
        <w:right w:val="none" w:sz="0" w:space="0" w:color="auto"/>
      </w:divBdr>
    </w:div>
    <w:div w:id="1772578987">
      <w:bodyDiv w:val="1"/>
      <w:marLeft w:val="0"/>
      <w:marRight w:val="0"/>
      <w:marTop w:val="0"/>
      <w:marBottom w:val="0"/>
      <w:divBdr>
        <w:top w:val="none" w:sz="0" w:space="0" w:color="auto"/>
        <w:left w:val="none" w:sz="0" w:space="0" w:color="auto"/>
        <w:bottom w:val="none" w:sz="0" w:space="0" w:color="auto"/>
        <w:right w:val="none" w:sz="0" w:space="0" w:color="auto"/>
      </w:divBdr>
      <w:divsChild>
        <w:div w:id="1397170650">
          <w:marLeft w:val="480"/>
          <w:marRight w:val="0"/>
          <w:marTop w:val="0"/>
          <w:marBottom w:val="0"/>
          <w:divBdr>
            <w:top w:val="none" w:sz="0" w:space="0" w:color="auto"/>
            <w:left w:val="none" w:sz="0" w:space="0" w:color="auto"/>
            <w:bottom w:val="none" w:sz="0" w:space="0" w:color="auto"/>
            <w:right w:val="none" w:sz="0" w:space="0" w:color="auto"/>
          </w:divBdr>
        </w:div>
        <w:div w:id="1291671548">
          <w:marLeft w:val="480"/>
          <w:marRight w:val="0"/>
          <w:marTop w:val="0"/>
          <w:marBottom w:val="0"/>
          <w:divBdr>
            <w:top w:val="none" w:sz="0" w:space="0" w:color="auto"/>
            <w:left w:val="none" w:sz="0" w:space="0" w:color="auto"/>
            <w:bottom w:val="none" w:sz="0" w:space="0" w:color="auto"/>
            <w:right w:val="none" w:sz="0" w:space="0" w:color="auto"/>
          </w:divBdr>
        </w:div>
        <w:div w:id="2123649705">
          <w:marLeft w:val="480"/>
          <w:marRight w:val="0"/>
          <w:marTop w:val="0"/>
          <w:marBottom w:val="0"/>
          <w:divBdr>
            <w:top w:val="none" w:sz="0" w:space="0" w:color="auto"/>
            <w:left w:val="none" w:sz="0" w:space="0" w:color="auto"/>
            <w:bottom w:val="none" w:sz="0" w:space="0" w:color="auto"/>
            <w:right w:val="none" w:sz="0" w:space="0" w:color="auto"/>
          </w:divBdr>
        </w:div>
        <w:div w:id="1134493762">
          <w:marLeft w:val="480"/>
          <w:marRight w:val="0"/>
          <w:marTop w:val="0"/>
          <w:marBottom w:val="0"/>
          <w:divBdr>
            <w:top w:val="none" w:sz="0" w:space="0" w:color="auto"/>
            <w:left w:val="none" w:sz="0" w:space="0" w:color="auto"/>
            <w:bottom w:val="none" w:sz="0" w:space="0" w:color="auto"/>
            <w:right w:val="none" w:sz="0" w:space="0" w:color="auto"/>
          </w:divBdr>
        </w:div>
        <w:div w:id="2073691719">
          <w:marLeft w:val="480"/>
          <w:marRight w:val="0"/>
          <w:marTop w:val="0"/>
          <w:marBottom w:val="0"/>
          <w:divBdr>
            <w:top w:val="none" w:sz="0" w:space="0" w:color="auto"/>
            <w:left w:val="none" w:sz="0" w:space="0" w:color="auto"/>
            <w:bottom w:val="none" w:sz="0" w:space="0" w:color="auto"/>
            <w:right w:val="none" w:sz="0" w:space="0" w:color="auto"/>
          </w:divBdr>
        </w:div>
        <w:div w:id="1342465576">
          <w:marLeft w:val="480"/>
          <w:marRight w:val="0"/>
          <w:marTop w:val="0"/>
          <w:marBottom w:val="0"/>
          <w:divBdr>
            <w:top w:val="none" w:sz="0" w:space="0" w:color="auto"/>
            <w:left w:val="none" w:sz="0" w:space="0" w:color="auto"/>
            <w:bottom w:val="none" w:sz="0" w:space="0" w:color="auto"/>
            <w:right w:val="none" w:sz="0" w:space="0" w:color="auto"/>
          </w:divBdr>
        </w:div>
        <w:div w:id="949967570">
          <w:marLeft w:val="480"/>
          <w:marRight w:val="0"/>
          <w:marTop w:val="0"/>
          <w:marBottom w:val="0"/>
          <w:divBdr>
            <w:top w:val="none" w:sz="0" w:space="0" w:color="auto"/>
            <w:left w:val="none" w:sz="0" w:space="0" w:color="auto"/>
            <w:bottom w:val="none" w:sz="0" w:space="0" w:color="auto"/>
            <w:right w:val="none" w:sz="0" w:space="0" w:color="auto"/>
          </w:divBdr>
        </w:div>
        <w:div w:id="1273434290">
          <w:marLeft w:val="480"/>
          <w:marRight w:val="0"/>
          <w:marTop w:val="0"/>
          <w:marBottom w:val="0"/>
          <w:divBdr>
            <w:top w:val="none" w:sz="0" w:space="0" w:color="auto"/>
            <w:left w:val="none" w:sz="0" w:space="0" w:color="auto"/>
            <w:bottom w:val="none" w:sz="0" w:space="0" w:color="auto"/>
            <w:right w:val="none" w:sz="0" w:space="0" w:color="auto"/>
          </w:divBdr>
        </w:div>
        <w:div w:id="287324523">
          <w:marLeft w:val="480"/>
          <w:marRight w:val="0"/>
          <w:marTop w:val="0"/>
          <w:marBottom w:val="0"/>
          <w:divBdr>
            <w:top w:val="none" w:sz="0" w:space="0" w:color="auto"/>
            <w:left w:val="none" w:sz="0" w:space="0" w:color="auto"/>
            <w:bottom w:val="none" w:sz="0" w:space="0" w:color="auto"/>
            <w:right w:val="none" w:sz="0" w:space="0" w:color="auto"/>
          </w:divBdr>
        </w:div>
        <w:div w:id="1761372095">
          <w:marLeft w:val="480"/>
          <w:marRight w:val="0"/>
          <w:marTop w:val="0"/>
          <w:marBottom w:val="0"/>
          <w:divBdr>
            <w:top w:val="none" w:sz="0" w:space="0" w:color="auto"/>
            <w:left w:val="none" w:sz="0" w:space="0" w:color="auto"/>
            <w:bottom w:val="none" w:sz="0" w:space="0" w:color="auto"/>
            <w:right w:val="none" w:sz="0" w:space="0" w:color="auto"/>
          </w:divBdr>
        </w:div>
        <w:div w:id="556669610">
          <w:marLeft w:val="480"/>
          <w:marRight w:val="0"/>
          <w:marTop w:val="0"/>
          <w:marBottom w:val="0"/>
          <w:divBdr>
            <w:top w:val="none" w:sz="0" w:space="0" w:color="auto"/>
            <w:left w:val="none" w:sz="0" w:space="0" w:color="auto"/>
            <w:bottom w:val="none" w:sz="0" w:space="0" w:color="auto"/>
            <w:right w:val="none" w:sz="0" w:space="0" w:color="auto"/>
          </w:divBdr>
        </w:div>
        <w:div w:id="19280738">
          <w:marLeft w:val="480"/>
          <w:marRight w:val="0"/>
          <w:marTop w:val="0"/>
          <w:marBottom w:val="0"/>
          <w:divBdr>
            <w:top w:val="none" w:sz="0" w:space="0" w:color="auto"/>
            <w:left w:val="none" w:sz="0" w:space="0" w:color="auto"/>
            <w:bottom w:val="none" w:sz="0" w:space="0" w:color="auto"/>
            <w:right w:val="none" w:sz="0" w:space="0" w:color="auto"/>
          </w:divBdr>
        </w:div>
        <w:div w:id="1467314029">
          <w:marLeft w:val="480"/>
          <w:marRight w:val="0"/>
          <w:marTop w:val="0"/>
          <w:marBottom w:val="0"/>
          <w:divBdr>
            <w:top w:val="none" w:sz="0" w:space="0" w:color="auto"/>
            <w:left w:val="none" w:sz="0" w:space="0" w:color="auto"/>
            <w:bottom w:val="none" w:sz="0" w:space="0" w:color="auto"/>
            <w:right w:val="none" w:sz="0" w:space="0" w:color="auto"/>
          </w:divBdr>
        </w:div>
        <w:div w:id="1379470148">
          <w:marLeft w:val="480"/>
          <w:marRight w:val="0"/>
          <w:marTop w:val="0"/>
          <w:marBottom w:val="0"/>
          <w:divBdr>
            <w:top w:val="none" w:sz="0" w:space="0" w:color="auto"/>
            <w:left w:val="none" w:sz="0" w:space="0" w:color="auto"/>
            <w:bottom w:val="none" w:sz="0" w:space="0" w:color="auto"/>
            <w:right w:val="none" w:sz="0" w:space="0" w:color="auto"/>
          </w:divBdr>
        </w:div>
        <w:div w:id="1133333494">
          <w:marLeft w:val="480"/>
          <w:marRight w:val="0"/>
          <w:marTop w:val="0"/>
          <w:marBottom w:val="0"/>
          <w:divBdr>
            <w:top w:val="none" w:sz="0" w:space="0" w:color="auto"/>
            <w:left w:val="none" w:sz="0" w:space="0" w:color="auto"/>
            <w:bottom w:val="none" w:sz="0" w:space="0" w:color="auto"/>
            <w:right w:val="none" w:sz="0" w:space="0" w:color="auto"/>
          </w:divBdr>
        </w:div>
        <w:div w:id="1201820378">
          <w:marLeft w:val="480"/>
          <w:marRight w:val="0"/>
          <w:marTop w:val="0"/>
          <w:marBottom w:val="0"/>
          <w:divBdr>
            <w:top w:val="none" w:sz="0" w:space="0" w:color="auto"/>
            <w:left w:val="none" w:sz="0" w:space="0" w:color="auto"/>
            <w:bottom w:val="none" w:sz="0" w:space="0" w:color="auto"/>
            <w:right w:val="none" w:sz="0" w:space="0" w:color="auto"/>
          </w:divBdr>
        </w:div>
        <w:div w:id="62725356">
          <w:marLeft w:val="480"/>
          <w:marRight w:val="0"/>
          <w:marTop w:val="0"/>
          <w:marBottom w:val="0"/>
          <w:divBdr>
            <w:top w:val="none" w:sz="0" w:space="0" w:color="auto"/>
            <w:left w:val="none" w:sz="0" w:space="0" w:color="auto"/>
            <w:bottom w:val="none" w:sz="0" w:space="0" w:color="auto"/>
            <w:right w:val="none" w:sz="0" w:space="0" w:color="auto"/>
          </w:divBdr>
        </w:div>
        <w:div w:id="157425179">
          <w:marLeft w:val="480"/>
          <w:marRight w:val="0"/>
          <w:marTop w:val="0"/>
          <w:marBottom w:val="0"/>
          <w:divBdr>
            <w:top w:val="none" w:sz="0" w:space="0" w:color="auto"/>
            <w:left w:val="none" w:sz="0" w:space="0" w:color="auto"/>
            <w:bottom w:val="none" w:sz="0" w:space="0" w:color="auto"/>
            <w:right w:val="none" w:sz="0" w:space="0" w:color="auto"/>
          </w:divBdr>
        </w:div>
        <w:div w:id="19287697">
          <w:marLeft w:val="480"/>
          <w:marRight w:val="0"/>
          <w:marTop w:val="0"/>
          <w:marBottom w:val="0"/>
          <w:divBdr>
            <w:top w:val="none" w:sz="0" w:space="0" w:color="auto"/>
            <w:left w:val="none" w:sz="0" w:space="0" w:color="auto"/>
            <w:bottom w:val="none" w:sz="0" w:space="0" w:color="auto"/>
            <w:right w:val="none" w:sz="0" w:space="0" w:color="auto"/>
          </w:divBdr>
        </w:div>
        <w:div w:id="810907632">
          <w:marLeft w:val="480"/>
          <w:marRight w:val="0"/>
          <w:marTop w:val="0"/>
          <w:marBottom w:val="0"/>
          <w:divBdr>
            <w:top w:val="none" w:sz="0" w:space="0" w:color="auto"/>
            <w:left w:val="none" w:sz="0" w:space="0" w:color="auto"/>
            <w:bottom w:val="none" w:sz="0" w:space="0" w:color="auto"/>
            <w:right w:val="none" w:sz="0" w:space="0" w:color="auto"/>
          </w:divBdr>
        </w:div>
        <w:div w:id="1890602474">
          <w:marLeft w:val="480"/>
          <w:marRight w:val="0"/>
          <w:marTop w:val="0"/>
          <w:marBottom w:val="0"/>
          <w:divBdr>
            <w:top w:val="none" w:sz="0" w:space="0" w:color="auto"/>
            <w:left w:val="none" w:sz="0" w:space="0" w:color="auto"/>
            <w:bottom w:val="none" w:sz="0" w:space="0" w:color="auto"/>
            <w:right w:val="none" w:sz="0" w:space="0" w:color="auto"/>
          </w:divBdr>
        </w:div>
        <w:div w:id="708148873">
          <w:marLeft w:val="480"/>
          <w:marRight w:val="0"/>
          <w:marTop w:val="0"/>
          <w:marBottom w:val="0"/>
          <w:divBdr>
            <w:top w:val="none" w:sz="0" w:space="0" w:color="auto"/>
            <w:left w:val="none" w:sz="0" w:space="0" w:color="auto"/>
            <w:bottom w:val="none" w:sz="0" w:space="0" w:color="auto"/>
            <w:right w:val="none" w:sz="0" w:space="0" w:color="auto"/>
          </w:divBdr>
        </w:div>
        <w:div w:id="1810710697">
          <w:marLeft w:val="480"/>
          <w:marRight w:val="0"/>
          <w:marTop w:val="0"/>
          <w:marBottom w:val="0"/>
          <w:divBdr>
            <w:top w:val="none" w:sz="0" w:space="0" w:color="auto"/>
            <w:left w:val="none" w:sz="0" w:space="0" w:color="auto"/>
            <w:bottom w:val="none" w:sz="0" w:space="0" w:color="auto"/>
            <w:right w:val="none" w:sz="0" w:space="0" w:color="auto"/>
          </w:divBdr>
        </w:div>
        <w:div w:id="589042095">
          <w:marLeft w:val="480"/>
          <w:marRight w:val="0"/>
          <w:marTop w:val="0"/>
          <w:marBottom w:val="0"/>
          <w:divBdr>
            <w:top w:val="none" w:sz="0" w:space="0" w:color="auto"/>
            <w:left w:val="none" w:sz="0" w:space="0" w:color="auto"/>
            <w:bottom w:val="none" w:sz="0" w:space="0" w:color="auto"/>
            <w:right w:val="none" w:sz="0" w:space="0" w:color="auto"/>
          </w:divBdr>
        </w:div>
        <w:div w:id="88817184">
          <w:marLeft w:val="480"/>
          <w:marRight w:val="0"/>
          <w:marTop w:val="0"/>
          <w:marBottom w:val="0"/>
          <w:divBdr>
            <w:top w:val="none" w:sz="0" w:space="0" w:color="auto"/>
            <w:left w:val="none" w:sz="0" w:space="0" w:color="auto"/>
            <w:bottom w:val="none" w:sz="0" w:space="0" w:color="auto"/>
            <w:right w:val="none" w:sz="0" w:space="0" w:color="auto"/>
          </w:divBdr>
        </w:div>
        <w:div w:id="1801457250">
          <w:marLeft w:val="480"/>
          <w:marRight w:val="0"/>
          <w:marTop w:val="0"/>
          <w:marBottom w:val="0"/>
          <w:divBdr>
            <w:top w:val="none" w:sz="0" w:space="0" w:color="auto"/>
            <w:left w:val="none" w:sz="0" w:space="0" w:color="auto"/>
            <w:bottom w:val="none" w:sz="0" w:space="0" w:color="auto"/>
            <w:right w:val="none" w:sz="0" w:space="0" w:color="auto"/>
          </w:divBdr>
        </w:div>
        <w:div w:id="1553423221">
          <w:marLeft w:val="480"/>
          <w:marRight w:val="0"/>
          <w:marTop w:val="0"/>
          <w:marBottom w:val="0"/>
          <w:divBdr>
            <w:top w:val="none" w:sz="0" w:space="0" w:color="auto"/>
            <w:left w:val="none" w:sz="0" w:space="0" w:color="auto"/>
            <w:bottom w:val="none" w:sz="0" w:space="0" w:color="auto"/>
            <w:right w:val="none" w:sz="0" w:space="0" w:color="auto"/>
          </w:divBdr>
        </w:div>
        <w:div w:id="737869929">
          <w:marLeft w:val="480"/>
          <w:marRight w:val="0"/>
          <w:marTop w:val="0"/>
          <w:marBottom w:val="0"/>
          <w:divBdr>
            <w:top w:val="none" w:sz="0" w:space="0" w:color="auto"/>
            <w:left w:val="none" w:sz="0" w:space="0" w:color="auto"/>
            <w:bottom w:val="none" w:sz="0" w:space="0" w:color="auto"/>
            <w:right w:val="none" w:sz="0" w:space="0" w:color="auto"/>
          </w:divBdr>
        </w:div>
        <w:div w:id="1373071099">
          <w:marLeft w:val="480"/>
          <w:marRight w:val="0"/>
          <w:marTop w:val="0"/>
          <w:marBottom w:val="0"/>
          <w:divBdr>
            <w:top w:val="none" w:sz="0" w:space="0" w:color="auto"/>
            <w:left w:val="none" w:sz="0" w:space="0" w:color="auto"/>
            <w:bottom w:val="none" w:sz="0" w:space="0" w:color="auto"/>
            <w:right w:val="none" w:sz="0" w:space="0" w:color="auto"/>
          </w:divBdr>
        </w:div>
        <w:div w:id="1310672664">
          <w:marLeft w:val="480"/>
          <w:marRight w:val="0"/>
          <w:marTop w:val="0"/>
          <w:marBottom w:val="0"/>
          <w:divBdr>
            <w:top w:val="none" w:sz="0" w:space="0" w:color="auto"/>
            <w:left w:val="none" w:sz="0" w:space="0" w:color="auto"/>
            <w:bottom w:val="none" w:sz="0" w:space="0" w:color="auto"/>
            <w:right w:val="none" w:sz="0" w:space="0" w:color="auto"/>
          </w:divBdr>
        </w:div>
        <w:div w:id="226192587">
          <w:marLeft w:val="480"/>
          <w:marRight w:val="0"/>
          <w:marTop w:val="0"/>
          <w:marBottom w:val="0"/>
          <w:divBdr>
            <w:top w:val="none" w:sz="0" w:space="0" w:color="auto"/>
            <w:left w:val="none" w:sz="0" w:space="0" w:color="auto"/>
            <w:bottom w:val="none" w:sz="0" w:space="0" w:color="auto"/>
            <w:right w:val="none" w:sz="0" w:space="0" w:color="auto"/>
          </w:divBdr>
        </w:div>
        <w:div w:id="1199314767">
          <w:marLeft w:val="480"/>
          <w:marRight w:val="0"/>
          <w:marTop w:val="0"/>
          <w:marBottom w:val="0"/>
          <w:divBdr>
            <w:top w:val="none" w:sz="0" w:space="0" w:color="auto"/>
            <w:left w:val="none" w:sz="0" w:space="0" w:color="auto"/>
            <w:bottom w:val="none" w:sz="0" w:space="0" w:color="auto"/>
            <w:right w:val="none" w:sz="0" w:space="0" w:color="auto"/>
          </w:divBdr>
        </w:div>
        <w:div w:id="901216487">
          <w:marLeft w:val="480"/>
          <w:marRight w:val="0"/>
          <w:marTop w:val="0"/>
          <w:marBottom w:val="0"/>
          <w:divBdr>
            <w:top w:val="none" w:sz="0" w:space="0" w:color="auto"/>
            <w:left w:val="none" w:sz="0" w:space="0" w:color="auto"/>
            <w:bottom w:val="none" w:sz="0" w:space="0" w:color="auto"/>
            <w:right w:val="none" w:sz="0" w:space="0" w:color="auto"/>
          </w:divBdr>
        </w:div>
        <w:div w:id="1362243715">
          <w:marLeft w:val="480"/>
          <w:marRight w:val="0"/>
          <w:marTop w:val="0"/>
          <w:marBottom w:val="0"/>
          <w:divBdr>
            <w:top w:val="none" w:sz="0" w:space="0" w:color="auto"/>
            <w:left w:val="none" w:sz="0" w:space="0" w:color="auto"/>
            <w:bottom w:val="none" w:sz="0" w:space="0" w:color="auto"/>
            <w:right w:val="none" w:sz="0" w:space="0" w:color="auto"/>
          </w:divBdr>
        </w:div>
        <w:div w:id="573708745">
          <w:marLeft w:val="480"/>
          <w:marRight w:val="0"/>
          <w:marTop w:val="0"/>
          <w:marBottom w:val="0"/>
          <w:divBdr>
            <w:top w:val="none" w:sz="0" w:space="0" w:color="auto"/>
            <w:left w:val="none" w:sz="0" w:space="0" w:color="auto"/>
            <w:bottom w:val="none" w:sz="0" w:space="0" w:color="auto"/>
            <w:right w:val="none" w:sz="0" w:space="0" w:color="auto"/>
          </w:divBdr>
        </w:div>
        <w:div w:id="1206871332">
          <w:marLeft w:val="480"/>
          <w:marRight w:val="0"/>
          <w:marTop w:val="0"/>
          <w:marBottom w:val="0"/>
          <w:divBdr>
            <w:top w:val="none" w:sz="0" w:space="0" w:color="auto"/>
            <w:left w:val="none" w:sz="0" w:space="0" w:color="auto"/>
            <w:bottom w:val="none" w:sz="0" w:space="0" w:color="auto"/>
            <w:right w:val="none" w:sz="0" w:space="0" w:color="auto"/>
          </w:divBdr>
        </w:div>
        <w:div w:id="1017119737">
          <w:marLeft w:val="480"/>
          <w:marRight w:val="0"/>
          <w:marTop w:val="0"/>
          <w:marBottom w:val="0"/>
          <w:divBdr>
            <w:top w:val="none" w:sz="0" w:space="0" w:color="auto"/>
            <w:left w:val="none" w:sz="0" w:space="0" w:color="auto"/>
            <w:bottom w:val="none" w:sz="0" w:space="0" w:color="auto"/>
            <w:right w:val="none" w:sz="0" w:space="0" w:color="auto"/>
          </w:divBdr>
        </w:div>
        <w:div w:id="1911576205">
          <w:marLeft w:val="480"/>
          <w:marRight w:val="0"/>
          <w:marTop w:val="0"/>
          <w:marBottom w:val="0"/>
          <w:divBdr>
            <w:top w:val="none" w:sz="0" w:space="0" w:color="auto"/>
            <w:left w:val="none" w:sz="0" w:space="0" w:color="auto"/>
            <w:bottom w:val="none" w:sz="0" w:space="0" w:color="auto"/>
            <w:right w:val="none" w:sz="0" w:space="0" w:color="auto"/>
          </w:divBdr>
        </w:div>
        <w:div w:id="336034159">
          <w:marLeft w:val="480"/>
          <w:marRight w:val="0"/>
          <w:marTop w:val="0"/>
          <w:marBottom w:val="0"/>
          <w:divBdr>
            <w:top w:val="none" w:sz="0" w:space="0" w:color="auto"/>
            <w:left w:val="none" w:sz="0" w:space="0" w:color="auto"/>
            <w:bottom w:val="none" w:sz="0" w:space="0" w:color="auto"/>
            <w:right w:val="none" w:sz="0" w:space="0" w:color="auto"/>
          </w:divBdr>
        </w:div>
        <w:div w:id="847133491">
          <w:marLeft w:val="480"/>
          <w:marRight w:val="0"/>
          <w:marTop w:val="0"/>
          <w:marBottom w:val="0"/>
          <w:divBdr>
            <w:top w:val="none" w:sz="0" w:space="0" w:color="auto"/>
            <w:left w:val="none" w:sz="0" w:space="0" w:color="auto"/>
            <w:bottom w:val="none" w:sz="0" w:space="0" w:color="auto"/>
            <w:right w:val="none" w:sz="0" w:space="0" w:color="auto"/>
          </w:divBdr>
        </w:div>
        <w:div w:id="888615944">
          <w:marLeft w:val="480"/>
          <w:marRight w:val="0"/>
          <w:marTop w:val="0"/>
          <w:marBottom w:val="0"/>
          <w:divBdr>
            <w:top w:val="none" w:sz="0" w:space="0" w:color="auto"/>
            <w:left w:val="none" w:sz="0" w:space="0" w:color="auto"/>
            <w:bottom w:val="none" w:sz="0" w:space="0" w:color="auto"/>
            <w:right w:val="none" w:sz="0" w:space="0" w:color="auto"/>
          </w:divBdr>
        </w:div>
        <w:div w:id="689918429">
          <w:marLeft w:val="480"/>
          <w:marRight w:val="0"/>
          <w:marTop w:val="0"/>
          <w:marBottom w:val="0"/>
          <w:divBdr>
            <w:top w:val="none" w:sz="0" w:space="0" w:color="auto"/>
            <w:left w:val="none" w:sz="0" w:space="0" w:color="auto"/>
            <w:bottom w:val="none" w:sz="0" w:space="0" w:color="auto"/>
            <w:right w:val="none" w:sz="0" w:space="0" w:color="auto"/>
          </w:divBdr>
        </w:div>
        <w:div w:id="601229851">
          <w:marLeft w:val="480"/>
          <w:marRight w:val="0"/>
          <w:marTop w:val="0"/>
          <w:marBottom w:val="0"/>
          <w:divBdr>
            <w:top w:val="none" w:sz="0" w:space="0" w:color="auto"/>
            <w:left w:val="none" w:sz="0" w:space="0" w:color="auto"/>
            <w:bottom w:val="none" w:sz="0" w:space="0" w:color="auto"/>
            <w:right w:val="none" w:sz="0" w:space="0" w:color="auto"/>
          </w:divBdr>
        </w:div>
        <w:div w:id="836965916">
          <w:marLeft w:val="480"/>
          <w:marRight w:val="0"/>
          <w:marTop w:val="0"/>
          <w:marBottom w:val="0"/>
          <w:divBdr>
            <w:top w:val="none" w:sz="0" w:space="0" w:color="auto"/>
            <w:left w:val="none" w:sz="0" w:space="0" w:color="auto"/>
            <w:bottom w:val="none" w:sz="0" w:space="0" w:color="auto"/>
            <w:right w:val="none" w:sz="0" w:space="0" w:color="auto"/>
          </w:divBdr>
        </w:div>
        <w:div w:id="1226603231">
          <w:marLeft w:val="480"/>
          <w:marRight w:val="0"/>
          <w:marTop w:val="0"/>
          <w:marBottom w:val="0"/>
          <w:divBdr>
            <w:top w:val="none" w:sz="0" w:space="0" w:color="auto"/>
            <w:left w:val="none" w:sz="0" w:space="0" w:color="auto"/>
            <w:bottom w:val="none" w:sz="0" w:space="0" w:color="auto"/>
            <w:right w:val="none" w:sz="0" w:space="0" w:color="auto"/>
          </w:divBdr>
        </w:div>
        <w:div w:id="2071035565">
          <w:marLeft w:val="480"/>
          <w:marRight w:val="0"/>
          <w:marTop w:val="0"/>
          <w:marBottom w:val="0"/>
          <w:divBdr>
            <w:top w:val="none" w:sz="0" w:space="0" w:color="auto"/>
            <w:left w:val="none" w:sz="0" w:space="0" w:color="auto"/>
            <w:bottom w:val="none" w:sz="0" w:space="0" w:color="auto"/>
            <w:right w:val="none" w:sz="0" w:space="0" w:color="auto"/>
          </w:divBdr>
        </w:div>
        <w:div w:id="1479765782">
          <w:marLeft w:val="480"/>
          <w:marRight w:val="0"/>
          <w:marTop w:val="0"/>
          <w:marBottom w:val="0"/>
          <w:divBdr>
            <w:top w:val="none" w:sz="0" w:space="0" w:color="auto"/>
            <w:left w:val="none" w:sz="0" w:space="0" w:color="auto"/>
            <w:bottom w:val="none" w:sz="0" w:space="0" w:color="auto"/>
            <w:right w:val="none" w:sz="0" w:space="0" w:color="auto"/>
          </w:divBdr>
        </w:div>
        <w:div w:id="1080713558">
          <w:marLeft w:val="480"/>
          <w:marRight w:val="0"/>
          <w:marTop w:val="0"/>
          <w:marBottom w:val="0"/>
          <w:divBdr>
            <w:top w:val="none" w:sz="0" w:space="0" w:color="auto"/>
            <w:left w:val="none" w:sz="0" w:space="0" w:color="auto"/>
            <w:bottom w:val="none" w:sz="0" w:space="0" w:color="auto"/>
            <w:right w:val="none" w:sz="0" w:space="0" w:color="auto"/>
          </w:divBdr>
        </w:div>
        <w:div w:id="1336105523">
          <w:marLeft w:val="480"/>
          <w:marRight w:val="0"/>
          <w:marTop w:val="0"/>
          <w:marBottom w:val="0"/>
          <w:divBdr>
            <w:top w:val="none" w:sz="0" w:space="0" w:color="auto"/>
            <w:left w:val="none" w:sz="0" w:space="0" w:color="auto"/>
            <w:bottom w:val="none" w:sz="0" w:space="0" w:color="auto"/>
            <w:right w:val="none" w:sz="0" w:space="0" w:color="auto"/>
          </w:divBdr>
        </w:div>
        <w:div w:id="2138789422">
          <w:marLeft w:val="480"/>
          <w:marRight w:val="0"/>
          <w:marTop w:val="0"/>
          <w:marBottom w:val="0"/>
          <w:divBdr>
            <w:top w:val="none" w:sz="0" w:space="0" w:color="auto"/>
            <w:left w:val="none" w:sz="0" w:space="0" w:color="auto"/>
            <w:bottom w:val="none" w:sz="0" w:space="0" w:color="auto"/>
            <w:right w:val="none" w:sz="0" w:space="0" w:color="auto"/>
          </w:divBdr>
        </w:div>
        <w:div w:id="911237571">
          <w:marLeft w:val="480"/>
          <w:marRight w:val="0"/>
          <w:marTop w:val="0"/>
          <w:marBottom w:val="0"/>
          <w:divBdr>
            <w:top w:val="none" w:sz="0" w:space="0" w:color="auto"/>
            <w:left w:val="none" w:sz="0" w:space="0" w:color="auto"/>
            <w:bottom w:val="none" w:sz="0" w:space="0" w:color="auto"/>
            <w:right w:val="none" w:sz="0" w:space="0" w:color="auto"/>
          </w:divBdr>
        </w:div>
        <w:div w:id="683744825">
          <w:marLeft w:val="480"/>
          <w:marRight w:val="0"/>
          <w:marTop w:val="0"/>
          <w:marBottom w:val="0"/>
          <w:divBdr>
            <w:top w:val="none" w:sz="0" w:space="0" w:color="auto"/>
            <w:left w:val="none" w:sz="0" w:space="0" w:color="auto"/>
            <w:bottom w:val="none" w:sz="0" w:space="0" w:color="auto"/>
            <w:right w:val="none" w:sz="0" w:space="0" w:color="auto"/>
          </w:divBdr>
        </w:div>
        <w:div w:id="248735788">
          <w:marLeft w:val="480"/>
          <w:marRight w:val="0"/>
          <w:marTop w:val="0"/>
          <w:marBottom w:val="0"/>
          <w:divBdr>
            <w:top w:val="none" w:sz="0" w:space="0" w:color="auto"/>
            <w:left w:val="none" w:sz="0" w:space="0" w:color="auto"/>
            <w:bottom w:val="none" w:sz="0" w:space="0" w:color="auto"/>
            <w:right w:val="none" w:sz="0" w:space="0" w:color="auto"/>
          </w:divBdr>
        </w:div>
        <w:div w:id="306473769">
          <w:marLeft w:val="480"/>
          <w:marRight w:val="0"/>
          <w:marTop w:val="0"/>
          <w:marBottom w:val="0"/>
          <w:divBdr>
            <w:top w:val="none" w:sz="0" w:space="0" w:color="auto"/>
            <w:left w:val="none" w:sz="0" w:space="0" w:color="auto"/>
            <w:bottom w:val="none" w:sz="0" w:space="0" w:color="auto"/>
            <w:right w:val="none" w:sz="0" w:space="0" w:color="auto"/>
          </w:divBdr>
        </w:div>
        <w:div w:id="458454250">
          <w:marLeft w:val="480"/>
          <w:marRight w:val="0"/>
          <w:marTop w:val="0"/>
          <w:marBottom w:val="0"/>
          <w:divBdr>
            <w:top w:val="none" w:sz="0" w:space="0" w:color="auto"/>
            <w:left w:val="none" w:sz="0" w:space="0" w:color="auto"/>
            <w:bottom w:val="none" w:sz="0" w:space="0" w:color="auto"/>
            <w:right w:val="none" w:sz="0" w:space="0" w:color="auto"/>
          </w:divBdr>
        </w:div>
        <w:div w:id="1928078220">
          <w:marLeft w:val="480"/>
          <w:marRight w:val="0"/>
          <w:marTop w:val="0"/>
          <w:marBottom w:val="0"/>
          <w:divBdr>
            <w:top w:val="none" w:sz="0" w:space="0" w:color="auto"/>
            <w:left w:val="none" w:sz="0" w:space="0" w:color="auto"/>
            <w:bottom w:val="none" w:sz="0" w:space="0" w:color="auto"/>
            <w:right w:val="none" w:sz="0" w:space="0" w:color="auto"/>
          </w:divBdr>
        </w:div>
        <w:div w:id="1172259663">
          <w:marLeft w:val="480"/>
          <w:marRight w:val="0"/>
          <w:marTop w:val="0"/>
          <w:marBottom w:val="0"/>
          <w:divBdr>
            <w:top w:val="none" w:sz="0" w:space="0" w:color="auto"/>
            <w:left w:val="none" w:sz="0" w:space="0" w:color="auto"/>
            <w:bottom w:val="none" w:sz="0" w:space="0" w:color="auto"/>
            <w:right w:val="none" w:sz="0" w:space="0" w:color="auto"/>
          </w:divBdr>
        </w:div>
        <w:div w:id="1134103199">
          <w:marLeft w:val="480"/>
          <w:marRight w:val="0"/>
          <w:marTop w:val="0"/>
          <w:marBottom w:val="0"/>
          <w:divBdr>
            <w:top w:val="none" w:sz="0" w:space="0" w:color="auto"/>
            <w:left w:val="none" w:sz="0" w:space="0" w:color="auto"/>
            <w:bottom w:val="none" w:sz="0" w:space="0" w:color="auto"/>
            <w:right w:val="none" w:sz="0" w:space="0" w:color="auto"/>
          </w:divBdr>
        </w:div>
        <w:div w:id="292754031">
          <w:marLeft w:val="480"/>
          <w:marRight w:val="0"/>
          <w:marTop w:val="0"/>
          <w:marBottom w:val="0"/>
          <w:divBdr>
            <w:top w:val="none" w:sz="0" w:space="0" w:color="auto"/>
            <w:left w:val="none" w:sz="0" w:space="0" w:color="auto"/>
            <w:bottom w:val="none" w:sz="0" w:space="0" w:color="auto"/>
            <w:right w:val="none" w:sz="0" w:space="0" w:color="auto"/>
          </w:divBdr>
        </w:div>
        <w:div w:id="1273706803">
          <w:marLeft w:val="480"/>
          <w:marRight w:val="0"/>
          <w:marTop w:val="0"/>
          <w:marBottom w:val="0"/>
          <w:divBdr>
            <w:top w:val="none" w:sz="0" w:space="0" w:color="auto"/>
            <w:left w:val="none" w:sz="0" w:space="0" w:color="auto"/>
            <w:bottom w:val="none" w:sz="0" w:space="0" w:color="auto"/>
            <w:right w:val="none" w:sz="0" w:space="0" w:color="auto"/>
          </w:divBdr>
        </w:div>
        <w:div w:id="1788962994">
          <w:marLeft w:val="480"/>
          <w:marRight w:val="0"/>
          <w:marTop w:val="0"/>
          <w:marBottom w:val="0"/>
          <w:divBdr>
            <w:top w:val="none" w:sz="0" w:space="0" w:color="auto"/>
            <w:left w:val="none" w:sz="0" w:space="0" w:color="auto"/>
            <w:bottom w:val="none" w:sz="0" w:space="0" w:color="auto"/>
            <w:right w:val="none" w:sz="0" w:space="0" w:color="auto"/>
          </w:divBdr>
        </w:div>
        <w:div w:id="766390580">
          <w:marLeft w:val="480"/>
          <w:marRight w:val="0"/>
          <w:marTop w:val="0"/>
          <w:marBottom w:val="0"/>
          <w:divBdr>
            <w:top w:val="none" w:sz="0" w:space="0" w:color="auto"/>
            <w:left w:val="none" w:sz="0" w:space="0" w:color="auto"/>
            <w:bottom w:val="none" w:sz="0" w:space="0" w:color="auto"/>
            <w:right w:val="none" w:sz="0" w:space="0" w:color="auto"/>
          </w:divBdr>
        </w:div>
        <w:div w:id="1090009277">
          <w:marLeft w:val="480"/>
          <w:marRight w:val="0"/>
          <w:marTop w:val="0"/>
          <w:marBottom w:val="0"/>
          <w:divBdr>
            <w:top w:val="none" w:sz="0" w:space="0" w:color="auto"/>
            <w:left w:val="none" w:sz="0" w:space="0" w:color="auto"/>
            <w:bottom w:val="none" w:sz="0" w:space="0" w:color="auto"/>
            <w:right w:val="none" w:sz="0" w:space="0" w:color="auto"/>
          </w:divBdr>
        </w:div>
        <w:div w:id="1003781757">
          <w:marLeft w:val="480"/>
          <w:marRight w:val="0"/>
          <w:marTop w:val="0"/>
          <w:marBottom w:val="0"/>
          <w:divBdr>
            <w:top w:val="none" w:sz="0" w:space="0" w:color="auto"/>
            <w:left w:val="none" w:sz="0" w:space="0" w:color="auto"/>
            <w:bottom w:val="none" w:sz="0" w:space="0" w:color="auto"/>
            <w:right w:val="none" w:sz="0" w:space="0" w:color="auto"/>
          </w:divBdr>
        </w:div>
        <w:div w:id="797574227">
          <w:marLeft w:val="480"/>
          <w:marRight w:val="0"/>
          <w:marTop w:val="0"/>
          <w:marBottom w:val="0"/>
          <w:divBdr>
            <w:top w:val="none" w:sz="0" w:space="0" w:color="auto"/>
            <w:left w:val="none" w:sz="0" w:space="0" w:color="auto"/>
            <w:bottom w:val="none" w:sz="0" w:space="0" w:color="auto"/>
            <w:right w:val="none" w:sz="0" w:space="0" w:color="auto"/>
          </w:divBdr>
        </w:div>
        <w:div w:id="1520198816">
          <w:marLeft w:val="480"/>
          <w:marRight w:val="0"/>
          <w:marTop w:val="0"/>
          <w:marBottom w:val="0"/>
          <w:divBdr>
            <w:top w:val="none" w:sz="0" w:space="0" w:color="auto"/>
            <w:left w:val="none" w:sz="0" w:space="0" w:color="auto"/>
            <w:bottom w:val="none" w:sz="0" w:space="0" w:color="auto"/>
            <w:right w:val="none" w:sz="0" w:space="0" w:color="auto"/>
          </w:divBdr>
        </w:div>
        <w:div w:id="2016686252">
          <w:marLeft w:val="480"/>
          <w:marRight w:val="0"/>
          <w:marTop w:val="0"/>
          <w:marBottom w:val="0"/>
          <w:divBdr>
            <w:top w:val="none" w:sz="0" w:space="0" w:color="auto"/>
            <w:left w:val="none" w:sz="0" w:space="0" w:color="auto"/>
            <w:bottom w:val="none" w:sz="0" w:space="0" w:color="auto"/>
            <w:right w:val="none" w:sz="0" w:space="0" w:color="auto"/>
          </w:divBdr>
        </w:div>
        <w:div w:id="1561868757">
          <w:marLeft w:val="480"/>
          <w:marRight w:val="0"/>
          <w:marTop w:val="0"/>
          <w:marBottom w:val="0"/>
          <w:divBdr>
            <w:top w:val="none" w:sz="0" w:space="0" w:color="auto"/>
            <w:left w:val="none" w:sz="0" w:space="0" w:color="auto"/>
            <w:bottom w:val="none" w:sz="0" w:space="0" w:color="auto"/>
            <w:right w:val="none" w:sz="0" w:space="0" w:color="auto"/>
          </w:divBdr>
        </w:div>
        <w:div w:id="1090658485">
          <w:marLeft w:val="480"/>
          <w:marRight w:val="0"/>
          <w:marTop w:val="0"/>
          <w:marBottom w:val="0"/>
          <w:divBdr>
            <w:top w:val="none" w:sz="0" w:space="0" w:color="auto"/>
            <w:left w:val="none" w:sz="0" w:space="0" w:color="auto"/>
            <w:bottom w:val="none" w:sz="0" w:space="0" w:color="auto"/>
            <w:right w:val="none" w:sz="0" w:space="0" w:color="auto"/>
          </w:divBdr>
        </w:div>
        <w:div w:id="1449424084">
          <w:marLeft w:val="480"/>
          <w:marRight w:val="0"/>
          <w:marTop w:val="0"/>
          <w:marBottom w:val="0"/>
          <w:divBdr>
            <w:top w:val="none" w:sz="0" w:space="0" w:color="auto"/>
            <w:left w:val="none" w:sz="0" w:space="0" w:color="auto"/>
            <w:bottom w:val="none" w:sz="0" w:space="0" w:color="auto"/>
            <w:right w:val="none" w:sz="0" w:space="0" w:color="auto"/>
          </w:divBdr>
        </w:div>
        <w:div w:id="436750844">
          <w:marLeft w:val="480"/>
          <w:marRight w:val="0"/>
          <w:marTop w:val="0"/>
          <w:marBottom w:val="0"/>
          <w:divBdr>
            <w:top w:val="none" w:sz="0" w:space="0" w:color="auto"/>
            <w:left w:val="none" w:sz="0" w:space="0" w:color="auto"/>
            <w:bottom w:val="none" w:sz="0" w:space="0" w:color="auto"/>
            <w:right w:val="none" w:sz="0" w:space="0" w:color="auto"/>
          </w:divBdr>
        </w:div>
        <w:div w:id="1439520068">
          <w:marLeft w:val="480"/>
          <w:marRight w:val="0"/>
          <w:marTop w:val="0"/>
          <w:marBottom w:val="0"/>
          <w:divBdr>
            <w:top w:val="none" w:sz="0" w:space="0" w:color="auto"/>
            <w:left w:val="none" w:sz="0" w:space="0" w:color="auto"/>
            <w:bottom w:val="none" w:sz="0" w:space="0" w:color="auto"/>
            <w:right w:val="none" w:sz="0" w:space="0" w:color="auto"/>
          </w:divBdr>
        </w:div>
        <w:div w:id="898978709">
          <w:marLeft w:val="480"/>
          <w:marRight w:val="0"/>
          <w:marTop w:val="0"/>
          <w:marBottom w:val="0"/>
          <w:divBdr>
            <w:top w:val="none" w:sz="0" w:space="0" w:color="auto"/>
            <w:left w:val="none" w:sz="0" w:space="0" w:color="auto"/>
            <w:bottom w:val="none" w:sz="0" w:space="0" w:color="auto"/>
            <w:right w:val="none" w:sz="0" w:space="0" w:color="auto"/>
          </w:divBdr>
        </w:div>
        <w:div w:id="304940008">
          <w:marLeft w:val="480"/>
          <w:marRight w:val="0"/>
          <w:marTop w:val="0"/>
          <w:marBottom w:val="0"/>
          <w:divBdr>
            <w:top w:val="none" w:sz="0" w:space="0" w:color="auto"/>
            <w:left w:val="none" w:sz="0" w:space="0" w:color="auto"/>
            <w:bottom w:val="none" w:sz="0" w:space="0" w:color="auto"/>
            <w:right w:val="none" w:sz="0" w:space="0" w:color="auto"/>
          </w:divBdr>
        </w:div>
        <w:div w:id="1773234876">
          <w:marLeft w:val="480"/>
          <w:marRight w:val="0"/>
          <w:marTop w:val="0"/>
          <w:marBottom w:val="0"/>
          <w:divBdr>
            <w:top w:val="none" w:sz="0" w:space="0" w:color="auto"/>
            <w:left w:val="none" w:sz="0" w:space="0" w:color="auto"/>
            <w:bottom w:val="none" w:sz="0" w:space="0" w:color="auto"/>
            <w:right w:val="none" w:sz="0" w:space="0" w:color="auto"/>
          </w:divBdr>
        </w:div>
        <w:div w:id="1501967187">
          <w:marLeft w:val="480"/>
          <w:marRight w:val="0"/>
          <w:marTop w:val="0"/>
          <w:marBottom w:val="0"/>
          <w:divBdr>
            <w:top w:val="none" w:sz="0" w:space="0" w:color="auto"/>
            <w:left w:val="none" w:sz="0" w:space="0" w:color="auto"/>
            <w:bottom w:val="none" w:sz="0" w:space="0" w:color="auto"/>
            <w:right w:val="none" w:sz="0" w:space="0" w:color="auto"/>
          </w:divBdr>
        </w:div>
        <w:div w:id="334309187">
          <w:marLeft w:val="480"/>
          <w:marRight w:val="0"/>
          <w:marTop w:val="0"/>
          <w:marBottom w:val="0"/>
          <w:divBdr>
            <w:top w:val="none" w:sz="0" w:space="0" w:color="auto"/>
            <w:left w:val="none" w:sz="0" w:space="0" w:color="auto"/>
            <w:bottom w:val="none" w:sz="0" w:space="0" w:color="auto"/>
            <w:right w:val="none" w:sz="0" w:space="0" w:color="auto"/>
          </w:divBdr>
        </w:div>
        <w:div w:id="1081099041">
          <w:marLeft w:val="480"/>
          <w:marRight w:val="0"/>
          <w:marTop w:val="0"/>
          <w:marBottom w:val="0"/>
          <w:divBdr>
            <w:top w:val="none" w:sz="0" w:space="0" w:color="auto"/>
            <w:left w:val="none" w:sz="0" w:space="0" w:color="auto"/>
            <w:bottom w:val="none" w:sz="0" w:space="0" w:color="auto"/>
            <w:right w:val="none" w:sz="0" w:space="0" w:color="auto"/>
          </w:divBdr>
        </w:div>
        <w:div w:id="1382629421">
          <w:marLeft w:val="480"/>
          <w:marRight w:val="0"/>
          <w:marTop w:val="0"/>
          <w:marBottom w:val="0"/>
          <w:divBdr>
            <w:top w:val="none" w:sz="0" w:space="0" w:color="auto"/>
            <w:left w:val="none" w:sz="0" w:space="0" w:color="auto"/>
            <w:bottom w:val="none" w:sz="0" w:space="0" w:color="auto"/>
            <w:right w:val="none" w:sz="0" w:space="0" w:color="auto"/>
          </w:divBdr>
        </w:div>
        <w:div w:id="272247737">
          <w:marLeft w:val="480"/>
          <w:marRight w:val="0"/>
          <w:marTop w:val="0"/>
          <w:marBottom w:val="0"/>
          <w:divBdr>
            <w:top w:val="none" w:sz="0" w:space="0" w:color="auto"/>
            <w:left w:val="none" w:sz="0" w:space="0" w:color="auto"/>
            <w:bottom w:val="none" w:sz="0" w:space="0" w:color="auto"/>
            <w:right w:val="none" w:sz="0" w:space="0" w:color="auto"/>
          </w:divBdr>
        </w:div>
        <w:div w:id="1562324746">
          <w:marLeft w:val="480"/>
          <w:marRight w:val="0"/>
          <w:marTop w:val="0"/>
          <w:marBottom w:val="0"/>
          <w:divBdr>
            <w:top w:val="none" w:sz="0" w:space="0" w:color="auto"/>
            <w:left w:val="none" w:sz="0" w:space="0" w:color="auto"/>
            <w:bottom w:val="none" w:sz="0" w:space="0" w:color="auto"/>
            <w:right w:val="none" w:sz="0" w:space="0" w:color="auto"/>
          </w:divBdr>
        </w:div>
        <w:div w:id="609362906">
          <w:marLeft w:val="480"/>
          <w:marRight w:val="0"/>
          <w:marTop w:val="0"/>
          <w:marBottom w:val="0"/>
          <w:divBdr>
            <w:top w:val="none" w:sz="0" w:space="0" w:color="auto"/>
            <w:left w:val="none" w:sz="0" w:space="0" w:color="auto"/>
            <w:bottom w:val="none" w:sz="0" w:space="0" w:color="auto"/>
            <w:right w:val="none" w:sz="0" w:space="0" w:color="auto"/>
          </w:divBdr>
        </w:div>
        <w:div w:id="123354754">
          <w:marLeft w:val="480"/>
          <w:marRight w:val="0"/>
          <w:marTop w:val="0"/>
          <w:marBottom w:val="0"/>
          <w:divBdr>
            <w:top w:val="none" w:sz="0" w:space="0" w:color="auto"/>
            <w:left w:val="none" w:sz="0" w:space="0" w:color="auto"/>
            <w:bottom w:val="none" w:sz="0" w:space="0" w:color="auto"/>
            <w:right w:val="none" w:sz="0" w:space="0" w:color="auto"/>
          </w:divBdr>
        </w:div>
        <w:div w:id="692534267">
          <w:marLeft w:val="480"/>
          <w:marRight w:val="0"/>
          <w:marTop w:val="0"/>
          <w:marBottom w:val="0"/>
          <w:divBdr>
            <w:top w:val="none" w:sz="0" w:space="0" w:color="auto"/>
            <w:left w:val="none" w:sz="0" w:space="0" w:color="auto"/>
            <w:bottom w:val="none" w:sz="0" w:space="0" w:color="auto"/>
            <w:right w:val="none" w:sz="0" w:space="0" w:color="auto"/>
          </w:divBdr>
        </w:div>
        <w:div w:id="844518880">
          <w:marLeft w:val="480"/>
          <w:marRight w:val="0"/>
          <w:marTop w:val="0"/>
          <w:marBottom w:val="0"/>
          <w:divBdr>
            <w:top w:val="none" w:sz="0" w:space="0" w:color="auto"/>
            <w:left w:val="none" w:sz="0" w:space="0" w:color="auto"/>
            <w:bottom w:val="none" w:sz="0" w:space="0" w:color="auto"/>
            <w:right w:val="none" w:sz="0" w:space="0" w:color="auto"/>
          </w:divBdr>
        </w:div>
        <w:div w:id="166292612">
          <w:marLeft w:val="480"/>
          <w:marRight w:val="0"/>
          <w:marTop w:val="0"/>
          <w:marBottom w:val="0"/>
          <w:divBdr>
            <w:top w:val="none" w:sz="0" w:space="0" w:color="auto"/>
            <w:left w:val="none" w:sz="0" w:space="0" w:color="auto"/>
            <w:bottom w:val="none" w:sz="0" w:space="0" w:color="auto"/>
            <w:right w:val="none" w:sz="0" w:space="0" w:color="auto"/>
          </w:divBdr>
        </w:div>
        <w:div w:id="431362148">
          <w:marLeft w:val="480"/>
          <w:marRight w:val="0"/>
          <w:marTop w:val="0"/>
          <w:marBottom w:val="0"/>
          <w:divBdr>
            <w:top w:val="none" w:sz="0" w:space="0" w:color="auto"/>
            <w:left w:val="none" w:sz="0" w:space="0" w:color="auto"/>
            <w:bottom w:val="none" w:sz="0" w:space="0" w:color="auto"/>
            <w:right w:val="none" w:sz="0" w:space="0" w:color="auto"/>
          </w:divBdr>
        </w:div>
        <w:div w:id="1272516259">
          <w:marLeft w:val="480"/>
          <w:marRight w:val="0"/>
          <w:marTop w:val="0"/>
          <w:marBottom w:val="0"/>
          <w:divBdr>
            <w:top w:val="none" w:sz="0" w:space="0" w:color="auto"/>
            <w:left w:val="none" w:sz="0" w:space="0" w:color="auto"/>
            <w:bottom w:val="none" w:sz="0" w:space="0" w:color="auto"/>
            <w:right w:val="none" w:sz="0" w:space="0" w:color="auto"/>
          </w:divBdr>
        </w:div>
        <w:div w:id="446235560">
          <w:marLeft w:val="480"/>
          <w:marRight w:val="0"/>
          <w:marTop w:val="0"/>
          <w:marBottom w:val="0"/>
          <w:divBdr>
            <w:top w:val="none" w:sz="0" w:space="0" w:color="auto"/>
            <w:left w:val="none" w:sz="0" w:space="0" w:color="auto"/>
            <w:bottom w:val="none" w:sz="0" w:space="0" w:color="auto"/>
            <w:right w:val="none" w:sz="0" w:space="0" w:color="auto"/>
          </w:divBdr>
        </w:div>
        <w:div w:id="1139229009">
          <w:marLeft w:val="480"/>
          <w:marRight w:val="0"/>
          <w:marTop w:val="0"/>
          <w:marBottom w:val="0"/>
          <w:divBdr>
            <w:top w:val="none" w:sz="0" w:space="0" w:color="auto"/>
            <w:left w:val="none" w:sz="0" w:space="0" w:color="auto"/>
            <w:bottom w:val="none" w:sz="0" w:space="0" w:color="auto"/>
            <w:right w:val="none" w:sz="0" w:space="0" w:color="auto"/>
          </w:divBdr>
        </w:div>
        <w:div w:id="1530220567">
          <w:marLeft w:val="480"/>
          <w:marRight w:val="0"/>
          <w:marTop w:val="0"/>
          <w:marBottom w:val="0"/>
          <w:divBdr>
            <w:top w:val="none" w:sz="0" w:space="0" w:color="auto"/>
            <w:left w:val="none" w:sz="0" w:space="0" w:color="auto"/>
            <w:bottom w:val="none" w:sz="0" w:space="0" w:color="auto"/>
            <w:right w:val="none" w:sz="0" w:space="0" w:color="auto"/>
          </w:divBdr>
        </w:div>
        <w:div w:id="626354878">
          <w:marLeft w:val="480"/>
          <w:marRight w:val="0"/>
          <w:marTop w:val="0"/>
          <w:marBottom w:val="0"/>
          <w:divBdr>
            <w:top w:val="none" w:sz="0" w:space="0" w:color="auto"/>
            <w:left w:val="none" w:sz="0" w:space="0" w:color="auto"/>
            <w:bottom w:val="none" w:sz="0" w:space="0" w:color="auto"/>
            <w:right w:val="none" w:sz="0" w:space="0" w:color="auto"/>
          </w:divBdr>
        </w:div>
        <w:div w:id="802848545">
          <w:marLeft w:val="480"/>
          <w:marRight w:val="0"/>
          <w:marTop w:val="0"/>
          <w:marBottom w:val="0"/>
          <w:divBdr>
            <w:top w:val="none" w:sz="0" w:space="0" w:color="auto"/>
            <w:left w:val="none" w:sz="0" w:space="0" w:color="auto"/>
            <w:bottom w:val="none" w:sz="0" w:space="0" w:color="auto"/>
            <w:right w:val="none" w:sz="0" w:space="0" w:color="auto"/>
          </w:divBdr>
        </w:div>
        <w:div w:id="1089347190">
          <w:marLeft w:val="480"/>
          <w:marRight w:val="0"/>
          <w:marTop w:val="0"/>
          <w:marBottom w:val="0"/>
          <w:divBdr>
            <w:top w:val="none" w:sz="0" w:space="0" w:color="auto"/>
            <w:left w:val="none" w:sz="0" w:space="0" w:color="auto"/>
            <w:bottom w:val="none" w:sz="0" w:space="0" w:color="auto"/>
            <w:right w:val="none" w:sz="0" w:space="0" w:color="auto"/>
          </w:divBdr>
        </w:div>
        <w:div w:id="425658171">
          <w:marLeft w:val="480"/>
          <w:marRight w:val="0"/>
          <w:marTop w:val="0"/>
          <w:marBottom w:val="0"/>
          <w:divBdr>
            <w:top w:val="none" w:sz="0" w:space="0" w:color="auto"/>
            <w:left w:val="none" w:sz="0" w:space="0" w:color="auto"/>
            <w:bottom w:val="none" w:sz="0" w:space="0" w:color="auto"/>
            <w:right w:val="none" w:sz="0" w:space="0" w:color="auto"/>
          </w:divBdr>
        </w:div>
      </w:divsChild>
    </w:div>
    <w:div w:id="1772623098">
      <w:bodyDiv w:val="1"/>
      <w:marLeft w:val="0"/>
      <w:marRight w:val="0"/>
      <w:marTop w:val="0"/>
      <w:marBottom w:val="0"/>
      <w:divBdr>
        <w:top w:val="none" w:sz="0" w:space="0" w:color="auto"/>
        <w:left w:val="none" w:sz="0" w:space="0" w:color="auto"/>
        <w:bottom w:val="none" w:sz="0" w:space="0" w:color="auto"/>
        <w:right w:val="none" w:sz="0" w:space="0" w:color="auto"/>
      </w:divBdr>
    </w:div>
    <w:div w:id="1773435101">
      <w:bodyDiv w:val="1"/>
      <w:marLeft w:val="0"/>
      <w:marRight w:val="0"/>
      <w:marTop w:val="0"/>
      <w:marBottom w:val="0"/>
      <w:divBdr>
        <w:top w:val="none" w:sz="0" w:space="0" w:color="auto"/>
        <w:left w:val="none" w:sz="0" w:space="0" w:color="auto"/>
        <w:bottom w:val="none" w:sz="0" w:space="0" w:color="auto"/>
        <w:right w:val="none" w:sz="0" w:space="0" w:color="auto"/>
      </w:divBdr>
    </w:div>
    <w:div w:id="1776484721">
      <w:bodyDiv w:val="1"/>
      <w:marLeft w:val="0"/>
      <w:marRight w:val="0"/>
      <w:marTop w:val="0"/>
      <w:marBottom w:val="0"/>
      <w:divBdr>
        <w:top w:val="none" w:sz="0" w:space="0" w:color="auto"/>
        <w:left w:val="none" w:sz="0" w:space="0" w:color="auto"/>
        <w:bottom w:val="none" w:sz="0" w:space="0" w:color="auto"/>
        <w:right w:val="none" w:sz="0" w:space="0" w:color="auto"/>
      </w:divBdr>
      <w:divsChild>
        <w:div w:id="67650713">
          <w:marLeft w:val="480"/>
          <w:marRight w:val="0"/>
          <w:marTop w:val="0"/>
          <w:marBottom w:val="0"/>
          <w:divBdr>
            <w:top w:val="none" w:sz="0" w:space="0" w:color="auto"/>
            <w:left w:val="none" w:sz="0" w:space="0" w:color="auto"/>
            <w:bottom w:val="none" w:sz="0" w:space="0" w:color="auto"/>
            <w:right w:val="none" w:sz="0" w:space="0" w:color="auto"/>
          </w:divBdr>
        </w:div>
        <w:div w:id="1150681702">
          <w:marLeft w:val="480"/>
          <w:marRight w:val="0"/>
          <w:marTop w:val="0"/>
          <w:marBottom w:val="0"/>
          <w:divBdr>
            <w:top w:val="none" w:sz="0" w:space="0" w:color="auto"/>
            <w:left w:val="none" w:sz="0" w:space="0" w:color="auto"/>
            <w:bottom w:val="none" w:sz="0" w:space="0" w:color="auto"/>
            <w:right w:val="none" w:sz="0" w:space="0" w:color="auto"/>
          </w:divBdr>
        </w:div>
        <w:div w:id="217741387">
          <w:marLeft w:val="480"/>
          <w:marRight w:val="0"/>
          <w:marTop w:val="0"/>
          <w:marBottom w:val="0"/>
          <w:divBdr>
            <w:top w:val="none" w:sz="0" w:space="0" w:color="auto"/>
            <w:left w:val="none" w:sz="0" w:space="0" w:color="auto"/>
            <w:bottom w:val="none" w:sz="0" w:space="0" w:color="auto"/>
            <w:right w:val="none" w:sz="0" w:space="0" w:color="auto"/>
          </w:divBdr>
        </w:div>
        <w:div w:id="1889413053">
          <w:marLeft w:val="480"/>
          <w:marRight w:val="0"/>
          <w:marTop w:val="0"/>
          <w:marBottom w:val="0"/>
          <w:divBdr>
            <w:top w:val="none" w:sz="0" w:space="0" w:color="auto"/>
            <w:left w:val="none" w:sz="0" w:space="0" w:color="auto"/>
            <w:bottom w:val="none" w:sz="0" w:space="0" w:color="auto"/>
            <w:right w:val="none" w:sz="0" w:space="0" w:color="auto"/>
          </w:divBdr>
        </w:div>
        <w:div w:id="2140147598">
          <w:marLeft w:val="480"/>
          <w:marRight w:val="0"/>
          <w:marTop w:val="0"/>
          <w:marBottom w:val="0"/>
          <w:divBdr>
            <w:top w:val="none" w:sz="0" w:space="0" w:color="auto"/>
            <w:left w:val="none" w:sz="0" w:space="0" w:color="auto"/>
            <w:bottom w:val="none" w:sz="0" w:space="0" w:color="auto"/>
            <w:right w:val="none" w:sz="0" w:space="0" w:color="auto"/>
          </w:divBdr>
        </w:div>
        <w:div w:id="1480197016">
          <w:marLeft w:val="480"/>
          <w:marRight w:val="0"/>
          <w:marTop w:val="0"/>
          <w:marBottom w:val="0"/>
          <w:divBdr>
            <w:top w:val="none" w:sz="0" w:space="0" w:color="auto"/>
            <w:left w:val="none" w:sz="0" w:space="0" w:color="auto"/>
            <w:bottom w:val="none" w:sz="0" w:space="0" w:color="auto"/>
            <w:right w:val="none" w:sz="0" w:space="0" w:color="auto"/>
          </w:divBdr>
        </w:div>
        <w:div w:id="1662736594">
          <w:marLeft w:val="480"/>
          <w:marRight w:val="0"/>
          <w:marTop w:val="0"/>
          <w:marBottom w:val="0"/>
          <w:divBdr>
            <w:top w:val="none" w:sz="0" w:space="0" w:color="auto"/>
            <w:left w:val="none" w:sz="0" w:space="0" w:color="auto"/>
            <w:bottom w:val="none" w:sz="0" w:space="0" w:color="auto"/>
            <w:right w:val="none" w:sz="0" w:space="0" w:color="auto"/>
          </w:divBdr>
        </w:div>
        <w:div w:id="195123529">
          <w:marLeft w:val="480"/>
          <w:marRight w:val="0"/>
          <w:marTop w:val="0"/>
          <w:marBottom w:val="0"/>
          <w:divBdr>
            <w:top w:val="none" w:sz="0" w:space="0" w:color="auto"/>
            <w:left w:val="none" w:sz="0" w:space="0" w:color="auto"/>
            <w:bottom w:val="none" w:sz="0" w:space="0" w:color="auto"/>
            <w:right w:val="none" w:sz="0" w:space="0" w:color="auto"/>
          </w:divBdr>
        </w:div>
        <w:div w:id="1623924023">
          <w:marLeft w:val="480"/>
          <w:marRight w:val="0"/>
          <w:marTop w:val="0"/>
          <w:marBottom w:val="0"/>
          <w:divBdr>
            <w:top w:val="none" w:sz="0" w:space="0" w:color="auto"/>
            <w:left w:val="none" w:sz="0" w:space="0" w:color="auto"/>
            <w:bottom w:val="none" w:sz="0" w:space="0" w:color="auto"/>
            <w:right w:val="none" w:sz="0" w:space="0" w:color="auto"/>
          </w:divBdr>
        </w:div>
        <w:div w:id="1665744790">
          <w:marLeft w:val="480"/>
          <w:marRight w:val="0"/>
          <w:marTop w:val="0"/>
          <w:marBottom w:val="0"/>
          <w:divBdr>
            <w:top w:val="none" w:sz="0" w:space="0" w:color="auto"/>
            <w:left w:val="none" w:sz="0" w:space="0" w:color="auto"/>
            <w:bottom w:val="none" w:sz="0" w:space="0" w:color="auto"/>
            <w:right w:val="none" w:sz="0" w:space="0" w:color="auto"/>
          </w:divBdr>
        </w:div>
        <w:div w:id="1908569067">
          <w:marLeft w:val="480"/>
          <w:marRight w:val="0"/>
          <w:marTop w:val="0"/>
          <w:marBottom w:val="0"/>
          <w:divBdr>
            <w:top w:val="none" w:sz="0" w:space="0" w:color="auto"/>
            <w:left w:val="none" w:sz="0" w:space="0" w:color="auto"/>
            <w:bottom w:val="none" w:sz="0" w:space="0" w:color="auto"/>
            <w:right w:val="none" w:sz="0" w:space="0" w:color="auto"/>
          </w:divBdr>
        </w:div>
        <w:div w:id="963584344">
          <w:marLeft w:val="480"/>
          <w:marRight w:val="0"/>
          <w:marTop w:val="0"/>
          <w:marBottom w:val="0"/>
          <w:divBdr>
            <w:top w:val="none" w:sz="0" w:space="0" w:color="auto"/>
            <w:left w:val="none" w:sz="0" w:space="0" w:color="auto"/>
            <w:bottom w:val="none" w:sz="0" w:space="0" w:color="auto"/>
            <w:right w:val="none" w:sz="0" w:space="0" w:color="auto"/>
          </w:divBdr>
        </w:div>
        <w:div w:id="866142407">
          <w:marLeft w:val="480"/>
          <w:marRight w:val="0"/>
          <w:marTop w:val="0"/>
          <w:marBottom w:val="0"/>
          <w:divBdr>
            <w:top w:val="none" w:sz="0" w:space="0" w:color="auto"/>
            <w:left w:val="none" w:sz="0" w:space="0" w:color="auto"/>
            <w:bottom w:val="none" w:sz="0" w:space="0" w:color="auto"/>
            <w:right w:val="none" w:sz="0" w:space="0" w:color="auto"/>
          </w:divBdr>
        </w:div>
        <w:div w:id="134643260">
          <w:marLeft w:val="480"/>
          <w:marRight w:val="0"/>
          <w:marTop w:val="0"/>
          <w:marBottom w:val="0"/>
          <w:divBdr>
            <w:top w:val="none" w:sz="0" w:space="0" w:color="auto"/>
            <w:left w:val="none" w:sz="0" w:space="0" w:color="auto"/>
            <w:bottom w:val="none" w:sz="0" w:space="0" w:color="auto"/>
            <w:right w:val="none" w:sz="0" w:space="0" w:color="auto"/>
          </w:divBdr>
        </w:div>
        <w:div w:id="2033260501">
          <w:marLeft w:val="480"/>
          <w:marRight w:val="0"/>
          <w:marTop w:val="0"/>
          <w:marBottom w:val="0"/>
          <w:divBdr>
            <w:top w:val="none" w:sz="0" w:space="0" w:color="auto"/>
            <w:left w:val="none" w:sz="0" w:space="0" w:color="auto"/>
            <w:bottom w:val="none" w:sz="0" w:space="0" w:color="auto"/>
            <w:right w:val="none" w:sz="0" w:space="0" w:color="auto"/>
          </w:divBdr>
        </w:div>
        <w:div w:id="1291786524">
          <w:marLeft w:val="480"/>
          <w:marRight w:val="0"/>
          <w:marTop w:val="0"/>
          <w:marBottom w:val="0"/>
          <w:divBdr>
            <w:top w:val="none" w:sz="0" w:space="0" w:color="auto"/>
            <w:left w:val="none" w:sz="0" w:space="0" w:color="auto"/>
            <w:bottom w:val="none" w:sz="0" w:space="0" w:color="auto"/>
            <w:right w:val="none" w:sz="0" w:space="0" w:color="auto"/>
          </w:divBdr>
        </w:div>
        <w:div w:id="1545404453">
          <w:marLeft w:val="480"/>
          <w:marRight w:val="0"/>
          <w:marTop w:val="0"/>
          <w:marBottom w:val="0"/>
          <w:divBdr>
            <w:top w:val="none" w:sz="0" w:space="0" w:color="auto"/>
            <w:left w:val="none" w:sz="0" w:space="0" w:color="auto"/>
            <w:bottom w:val="none" w:sz="0" w:space="0" w:color="auto"/>
            <w:right w:val="none" w:sz="0" w:space="0" w:color="auto"/>
          </w:divBdr>
        </w:div>
        <w:div w:id="552273971">
          <w:marLeft w:val="480"/>
          <w:marRight w:val="0"/>
          <w:marTop w:val="0"/>
          <w:marBottom w:val="0"/>
          <w:divBdr>
            <w:top w:val="none" w:sz="0" w:space="0" w:color="auto"/>
            <w:left w:val="none" w:sz="0" w:space="0" w:color="auto"/>
            <w:bottom w:val="none" w:sz="0" w:space="0" w:color="auto"/>
            <w:right w:val="none" w:sz="0" w:space="0" w:color="auto"/>
          </w:divBdr>
        </w:div>
        <w:div w:id="424883155">
          <w:marLeft w:val="480"/>
          <w:marRight w:val="0"/>
          <w:marTop w:val="0"/>
          <w:marBottom w:val="0"/>
          <w:divBdr>
            <w:top w:val="none" w:sz="0" w:space="0" w:color="auto"/>
            <w:left w:val="none" w:sz="0" w:space="0" w:color="auto"/>
            <w:bottom w:val="none" w:sz="0" w:space="0" w:color="auto"/>
            <w:right w:val="none" w:sz="0" w:space="0" w:color="auto"/>
          </w:divBdr>
        </w:div>
        <w:div w:id="851917670">
          <w:marLeft w:val="480"/>
          <w:marRight w:val="0"/>
          <w:marTop w:val="0"/>
          <w:marBottom w:val="0"/>
          <w:divBdr>
            <w:top w:val="none" w:sz="0" w:space="0" w:color="auto"/>
            <w:left w:val="none" w:sz="0" w:space="0" w:color="auto"/>
            <w:bottom w:val="none" w:sz="0" w:space="0" w:color="auto"/>
            <w:right w:val="none" w:sz="0" w:space="0" w:color="auto"/>
          </w:divBdr>
        </w:div>
        <w:div w:id="1178041345">
          <w:marLeft w:val="480"/>
          <w:marRight w:val="0"/>
          <w:marTop w:val="0"/>
          <w:marBottom w:val="0"/>
          <w:divBdr>
            <w:top w:val="none" w:sz="0" w:space="0" w:color="auto"/>
            <w:left w:val="none" w:sz="0" w:space="0" w:color="auto"/>
            <w:bottom w:val="none" w:sz="0" w:space="0" w:color="auto"/>
            <w:right w:val="none" w:sz="0" w:space="0" w:color="auto"/>
          </w:divBdr>
        </w:div>
        <w:div w:id="1468737947">
          <w:marLeft w:val="480"/>
          <w:marRight w:val="0"/>
          <w:marTop w:val="0"/>
          <w:marBottom w:val="0"/>
          <w:divBdr>
            <w:top w:val="none" w:sz="0" w:space="0" w:color="auto"/>
            <w:left w:val="none" w:sz="0" w:space="0" w:color="auto"/>
            <w:bottom w:val="none" w:sz="0" w:space="0" w:color="auto"/>
            <w:right w:val="none" w:sz="0" w:space="0" w:color="auto"/>
          </w:divBdr>
        </w:div>
        <w:div w:id="792409207">
          <w:marLeft w:val="480"/>
          <w:marRight w:val="0"/>
          <w:marTop w:val="0"/>
          <w:marBottom w:val="0"/>
          <w:divBdr>
            <w:top w:val="none" w:sz="0" w:space="0" w:color="auto"/>
            <w:left w:val="none" w:sz="0" w:space="0" w:color="auto"/>
            <w:bottom w:val="none" w:sz="0" w:space="0" w:color="auto"/>
            <w:right w:val="none" w:sz="0" w:space="0" w:color="auto"/>
          </w:divBdr>
        </w:div>
        <w:div w:id="1404183104">
          <w:marLeft w:val="480"/>
          <w:marRight w:val="0"/>
          <w:marTop w:val="0"/>
          <w:marBottom w:val="0"/>
          <w:divBdr>
            <w:top w:val="none" w:sz="0" w:space="0" w:color="auto"/>
            <w:left w:val="none" w:sz="0" w:space="0" w:color="auto"/>
            <w:bottom w:val="none" w:sz="0" w:space="0" w:color="auto"/>
            <w:right w:val="none" w:sz="0" w:space="0" w:color="auto"/>
          </w:divBdr>
        </w:div>
        <w:div w:id="250506324">
          <w:marLeft w:val="480"/>
          <w:marRight w:val="0"/>
          <w:marTop w:val="0"/>
          <w:marBottom w:val="0"/>
          <w:divBdr>
            <w:top w:val="none" w:sz="0" w:space="0" w:color="auto"/>
            <w:left w:val="none" w:sz="0" w:space="0" w:color="auto"/>
            <w:bottom w:val="none" w:sz="0" w:space="0" w:color="auto"/>
            <w:right w:val="none" w:sz="0" w:space="0" w:color="auto"/>
          </w:divBdr>
        </w:div>
        <w:div w:id="1765104994">
          <w:marLeft w:val="480"/>
          <w:marRight w:val="0"/>
          <w:marTop w:val="0"/>
          <w:marBottom w:val="0"/>
          <w:divBdr>
            <w:top w:val="none" w:sz="0" w:space="0" w:color="auto"/>
            <w:left w:val="none" w:sz="0" w:space="0" w:color="auto"/>
            <w:bottom w:val="none" w:sz="0" w:space="0" w:color="auto"/>
            <w:right w:val="none" w:sz="0" w:space="0" w:color="auto"/>
          </w:divBdr>
        </w:div>
        <w:div w:id="468400337">
          <w:marLeft w:val="480"/>
          <w:marRight w:val="0"/>
          <w:marTop w:val="0"/>
          <w:marBottom w:val="0"/>
          <w:divBdr>
            <w:top w:val="none" w:sz="0" w:space="0" w:color="auto"/>
            <w:left w:val="none" w:sz="0" w:space="0" w:color="auto"/>
            <w:bottom w:val="none" w:sz="0" w:space="0" w:color="auto"/>
            <w:right w:val="none" w:sz="0" w:space="0" w:color="auto"/>
          </w:divBdr>
        </w:div>
        <w:div w:id="822085070">
          <w:marLeft w:val="480"/>
          <w:marRight w:val="0"/>
          <w:marTop w:val="0"/>
          <w:marBottom w:val="0"/>
          <w:divBdr>
            <w:top w:val="none" w:sz="0" w:space="0" w:color="auto"/>
            <w:left w:val="none" w:sz="0" w:space="0" w:color="auto"/>
            <w:bottom w:val="none" w:sz="0" w:space="0" w:color="auto"/>
            <w:right w:val="none" w:sz="0" w:space="0" w:color="auto"/>
          </w:divBdr>
        </w:div>
        <w:div w:id="1185093812">
          <w:marLeft w:val="480"/>
          <w:marRight w:val="0"/>
          <w:marTop w:val="0"/>
          <w:marBottom w:val="0"/>
          <w:divBdr>
            <w:top w:val="none" w:sz="0" w:space="0" w:color="auto"/>
            <w:left w:val="none" w:sz="0" w:space="0" w:color="auto"/>
            <w:bottom w:val="none" w:sz="0" w:space="0" w:color="auto"/>
            <w:right w:val="none" w:sz="0" w:space="0" w:color="auto"/>
          </w:divBdr>
        </w:div>
        <w:div w:id="1006633721">
          <w:marLeft w:val="480"/>
          <w:marRight w:val="0"/>
          <w:marTop w:val="0"/>
          <w:marBottom w:val="0"/>
          <w:divBdr>
            <w:top w:val="none" w:sz="0" w:space="0" w:color="auto"/>
            <w:left w:val="none" w:sz="0" w:space="0" w:color="auto"/>
            <w:bottom w:val="none" w:sz="0" w:space="0" w:color="auto"/>
            <w:right w:val="none" w:sz="0" w:space="0" w:color="auto"/>
          </w:divBdr>
        </w:div>
        <w:div w:id="272712134">
          <w:marLeft w:val="480"/>
          <w:marRight w:val="0"/>
          <w:marTop w:val="0"/>
          <w:marBottom w:val="0"/>
          <w:divBdr>
            <w:top w:val="none" w:sz="0" w:space="0" w:color="auto"/>
            <w:left w:val="none" w:sz="0" w:space="0" w:color="auto"/>
            <w:bottom w:val="none" w:sz="0" w:space="0" w:color="auto"/>
            <w:right w:val="none" w:sz="0" w:space="0" w:color="auto"/>
          </w:divBdr>
        </w:div>
        <w:div w:id="1515614481">
          <w:marLeft w:val="480"/>
          <w:marRight w:val="0"/>
          <w:marTop w:val="0"/>
          <w:marBottom w:val="0"/>
          <w:divBdr>
            <w:top w:val="none" w:sz="0" w:space="0" w:color="auto"/>
            <w:left w:val="none" w:sz="0" w:space="0" w:color="auto"/>
            <w:bottom w:val="none" w:sz="0" w:space="0" w:color="auto"/>
            <w:right w:val="none" w:sz="0" w:space="0" w:color="auto"/>
          </w:divBdr>
        </w:div>
        <w:div w:id="1314484709">
          <w:marLeft w:val="480"/>
          <w:marRight w:val="0"/>
          <w:marTop w:val="0"/>
          <w:marBottom w:val="0"/>
          <w:divBdr>
            <w:top w:val="none" w:sz="0" w:space="0" w:color="auto"/>
            <w:left w:val="none" w:sz="0" w:space="0" w:color="auto"/>
            <w:bottom w:val="none" w:sz="0" w:space="0" w:color="auto"/>
            <w:right w:val="none" w:sz="0" w:space="0" w:color="auto"/>
          </w:divBdr>
        </w:div>
        <w:div w:id="28075006">
          <w:marLeft w:val="480"/>
          <w:marRight w:val="0"/>
          <w:marTop w:val="0"/>
          <w:marBottom w:val="0"/>
          <w:divBdr>
            <w:top w:val="none" w:sz="0" w:space="0" w:color="auto"/>
            <w:left w:val="none" w:sz="0" w:space="0" w:color="auto"/>
            <w:bottom w:val="none" w:sz="0" w:space="0" w:color="auto"/>
            <w:right w:val="none" w:sz="0" w:space="0" w:color="auto"/>
          </w:divBdr>
        </w:div>
        <w:div w:id="965038478">
          <w:marLeft w:val="480"/>
          <w:marRight w:val="0"/>
          <w:marTop w:val="0"/>
          <w:marBottom w:val="0"/>
          <w:divBdr>
            <w:top w:val="none" w:sz="0" w:space="0" w:color="auto"/>
            <w:left w:val="none" w:sz="0" w:space="0" w:color="auto"/>
            <w:bottom w:val="none" w:sz="0" w:space="0" w:color="auto"/>
            <w:right w:val="none" w:sz="0" w:space="0" w:color="auto"/>
          </w:divBdr>
        </w:div>
        <w:div w:id="1338774923">
          <w:marLeft w:val="480"/>
          <w:marRight w:val="0"/>
          <w:marTop w:val="0"/>
          <w:marBottom w:val="0"/>
          <w:divBdr>
            <w:top w:val="none" w:sz="0" w:space="0" w:color="auto"/>
            <w:left w:val="none" w:sz="0" w:space="0" w:color="auto"/>
            <w:bottom w:val="none" w:sz="0" w:space="0" w:color="auto"/>
            <w:right w:val="none" w:sz="0" w:space="0" w:color="auto"/>
          </w:divBdr>
        </w:div>
        <w:div w:id="2068069792">
          <w:marLeft w:val="480"/>
          <w:marRight w:val="0"/>
          <w:marTop w:val="0"/>
          <w:marBottom w:val="0"/>
          <w:divBdr>
            <w:top w:val="none" w:sz="0" w:space="0" w:color="auto"/>
            <w:left w:val="none" w:sz="0" w:space="0" w:color="auto"/>
            <w:bottom w:val="none" w:sz="0" w:space="0" w:color="auto"/>
            <w:right w:val="none" w:sz="0" w:space="0" w:color="auto"/>
          </w:divBdr>
        </w:div>
        <w:div w:id="770777374">
          <w:marLeft w:val="480"/>
          <w:marRight w:val="0"/>
          <w:marTop w:val="0"/>
          <w:marBottom w:val="0"/>
          <w:divBdr>
            <w:top w:val="none" w:sz="0" w:space="0" w:color="auto"/>
            <w:left w:val="none" w:sz="0" w:space="0" w:color="auto"/>
            <w:bottom w:val="none" w:sz="0" w:space="0" w:color="auto"/>
            <w:right w:val="none" w:sz="0" w:space="0" w:color="auto"/>
          </w:divBdr>
        </w:div>
        <w:div w:id="160629191">
          <w:marLeft w:val="480"/>
          <w:marRight w:val="0"/>
          <w:marTop w:val="0"/>
          <w:marBottom w:val="0"/>
          <w:divBdr>
            <w:top w:val="none" w:sz="0" w:space="0" w:color="auto"/>
            <w:left w:val="none" w:sz="0" w:space="0" w:color="auto"/>
            <w:bottom w:val="none" w:sz="0" w:space="0" w:color="auto"/>
            <w:right w:val="none" w:sz="0" w:space="0" w:color="auto"/>
          </w:divBdr>
        </w:div>
        <w:div w:id="916788531">
          <w:marLeft w:val="480"/>
          <w:marRight w:val="0"/>
          <w:marTop w:val="0"/>
          <w:marBottom w:val="0"/>
          <w:divBdr>
            <w:top w:val="none" w:sz="0" w:space="0" w:color="auto"/>
            <w:left w:val="none" w:sz="0" w:space="0" w:color="auto"/>
            <w:bottom w:val="none" w:sz="0" w:space="0" w:color="auto"/>
            <w:right w:val="none" w:sz="0" w:space="0" w:color="auto"/>
          </w:divBdr>
        </w:div>
        <w:div w:id="1149399690">
          <w:marLeft w:val="480"/>
          <w:marRight w:val="0"/>
          <w:marTop w:val="0"/>
          <w:marBottom w:val="0"/>
          <w:divBdr>
            <w:top w:val="none" w:sz="0" w:space="0" w:color="auto"/>
            <w:left w:val="none" w:sz="0" w:space="0" w:color="auto"/>
            <w:bottom w:val="none" w:sz="0" w:space="0" w:color="auto"/>
            <w:right w:val="none" w:sz="0" w:space="0" w:color="auto"/>
          </w:divBdr>
        </w:div>
        <w:div w:id="973754859">
          <w:marLeft w:val="480"/>
          <w:marRight w:val="0"/>
          <w:marTop w:val="0"/>
          <w:marBottom w:val="0"/>
          <w:divBdr>
            <w:top w:val="none" w:sz="0" w:space="0" w:color="auto"/>
            <w:left w:val="none" w:sz="0" w:space="0" w:color="auto"/>
            <w:bottom w:val="none" w:sz="0" w:space="0" w:color="auto"/>
            <w:right w:val="none" w:sz="0" w:space="0" w:color="auto"/>
          </w:divBdr>
        </w:div>
        <w:div w:id="1026365081">
          <w:marLeft w:val="480"/>
          <w:marRight w:val="0"/>
          <w:marTop w:val="0"/>
          <w:marBottom w:val="0"/>
          <w:divBdr>
            <w:top w:val="none" w:sz="0" w:space="0" w:color="auto"/>
            <w:left w:val="none" w:sz="0" w:space="0" w:color="auto"/>
            <w:bottom w:val="none" w:sz="0" w:space="0" w:color="auto"/>
            <w:right w:val="none" w:sz="0" w:space="0" w:color="auto"/>
          </w:divBdr>
        </w:div>
        <w:div w:id="2114785841">
          <w:marLeft w:val="480"/>
          <w:marRight w:val="0"/>
          <w:marTop w:val="0"/>
          <w:marBottom w:val="0"/>
          <w:divBdr>
            <w:top w:val="none" w:sz="0" w:space="0" w:color="auto"/>
            <w:left w:val="none" w:sz="0" w:space="0" w:color="auto"/>
            <w:bottom w:val="none" w:sz="0" w:space="0" w:color="auto"/>
            <w:right w:val="none" w:sz="0" w:space="0" w:color="auto"/>
          </w:divBdr>
        </w:div>
        <w:div w:id="1574268736">
          <w:marLeft w:val="480"/>
          <w:marRight w:val="0"/>
          <w:marTop w:val="0"/>
          <w:marBottom w:val="0"/>
          <w:divBdr>
            <w:top w:val="none" w:sz="0" w:space="0" w:color="auto"/>
            <w:left w:val="none" w:sz="0" w:space="0" w:color="auto"/>
            <w:bottom w:val="none" w:sz="0" w:space="0" w:color="auto"/>
            <w:right w:val="none" w:sz="0" w:space="0" w:color="auto"/>
          </w:divBdr>
        </w:div>
        <w:div w:id="288439406">
          <w:marLeft w:val="480"/>
          <w:marRight w:val="0"/>
          <w:marTop w:val="0"/>
          <w:marBottom w:val="0"/>
          <w:divBdr>
            <w:top w:val="none" w:sz="0" w:space="0" w:color="auto"/>
            <w:left w:val="none" w:sz="0" w:space="0" w:color="auto"/>
            <w:bottom w:val="none" w:sz="0" w:space="0" w:color="auto"/>
            <w:right w:val="none" w:sz="0" w:space="0" w:color="auto"/>
          </w:divBdr>
        </w:div>
        <w:div w:id="1756125332">
          <w:marLeft w:val="480"/>
          <w:marRight w:val="0"/>
          <w:marTop w:val="0"/>
          <w:marBottom w:val="0"/>
          <w:divBdr>
            <w:top w:val="none" w:sz="0" w:space="0" w:color="auto"/>
            <w:left w:val="none" w:sz="0" w:space="0" w:color="auto"/>
            <w:bottom w:val="none" w:sz="0" w:space="0" w:color="auto"/>
            <w:right w:val="none" w:sz="0" w:space="0" w:color="auto"/>
          </w:divBdr>
        </w:div>
        <w:div w:id="1347513189">
          <w:marLeft w:val="480"/>
          <w:marRight w:val="0"/>
          <w:marTop w:val="0"/>
          <w:marBottom w:val="0"/>
          <w:divBdr>
            <w:top w:val="none" w:sz="0" w:space="0" w:color="auto"/>
            <w:left w:val="none" w:sz="0" w:space="0" w:color="auto"/>
            <w:bottom w:val="none" w:sz="0" w:space="0" w:color="auto"/>
            <w:right w:val="none" w:sz="0" w:space="0" w:color="auto"/>
          </w:divBdr>
        </w:div>
        <w:div w:id="602804108">
          <w:marLeft w:val="480"/>
          <w:marRight w:val="0"/>
          <w:marTop w:val="0"/>
          <w:marBottom w:val="0"/>
          <w:divBdr>
            <w:top w:val="none" w:sz="0" w:space="0" w:color="auto"/>
            <w:left w:val="none" w:sz="0" w:space="0" w:color="auto"/>
            <w:bottom w:val="none" w:sz="0" w:space="0" w:color="auto"/>
            <w:right w:val="none" w:sz="0" w:space="0" w:color="auto"/>
          </w:divBdr>
        </w:div>
        <w:div w:id="1846479819">
          <w:marLeft w:val="480"/>
          <w:marRight w:val="0"/>
          <w:marTop w:val="0"/>
          <w:marBottom w:val="0"/>
          <w:divBdr>
            <w:top w:val="none" w:sz="0" w:space="0" w:color="auto"/>
            <w:left w:val="none" w:sz="0" w:space="0" w:color="auto"/>
            <w:bottom w:val="none" w:sz="0" w:space="0" w:color="auto"/>
            <w:right w:val="none" w:sz="0" w:space="0" w:color="auto"/>
          </w:divBdr>
        </w:div>
        <w:div w:id="1962807789">
          <w:marLeft w:val="480"/>
          <w:marRight w:val="0"/>
          <w:marTop w:val="0"/>
          <w:marBottom w:val="0"/>
          <w:divBdr>
            <w:top w:val="none" w:sz="0" w:space="0" w:color="auto"/>
            <w:left w:val="none" w:sz="0" w:space="0" w:color="auto"/>
            <w:bottom w:val="none" w:sz="0" w:space="0" w:color="auto"/>
            <w:right w:val="none" w:sz="0" w:space="0" w:color="auto"/>
          </w:divBdr>
        </w:div>
        <w:div w:id="1018973029">
          <w:marLeft w:val="480"/>
          <w:marRight w:val="0"/>
          <w:marTop w:val="0"/>
          <w:marBottom w:val="0"/>
          <w:divBdr>
            <w:top w:val="none" w:sz="0" w:space="0" w:color="auto"/>
            <w:left w:val="none" w:sz="0" w:space="0" w:color="auto"/>
            <w:bottom w:val="none" w:sz="0" w:space="0" w:color="auto"/>
            <w:right w:val="none" w:sz="0" w:space="0" w:color="auto"/>
          </w:divBdr>
        </w:div>
        <w:div w:id="182670717">
          <w:marLeft w:val="480"/>
          <w:marRight w:val="0"/>
          <w:marTop w:val="0"/>
          <w:marBottom w:val="0"/>
          <w:divBdr>
            <w:top w:val="none" w:sz="0" w:space="0" w:color="auto"/>
            <w:left w:val="none" w:sz="0" w:space="0" w:color="auto"/>
            <w:bottom w:val="none" w:sz="0" w:space="0" w:color="auto"/>
            <w:right w:val="none" w:sz="0" w:space="0" w:color="auto"/>
          </w:divBdr>
        </w:div>
        <w:div w:id="1017467028">
          <w:marLeft w:val="480"/>
          <w:marRight w:val="0"/>
          <w:marTop w:val="0"/>
          <w:marBottom w:val="0"/>
          <w:divBdr>
            <w:top w:val="none" w:sz="0" w:space="0" w:color="auto"/>
            <w:left w:val="none" w:sz="0" w:space="0" w:color="auto"/>
            <w:bottom w:val="none" w:sz="0" w:space="0" w:color="auto"/>
            <w:right w:val="none" w:sz="0" w:space="0" w:color="auto"/>
          </w:divBdr>
        </w:div>
        <w:div w:id="1539079659">
          <w:marLeft w:val="480"/>
          <w:marRight w:val="0"/>
          <w:marTop w:val="0"/>
          <w:marBottom w:val="0"/>
          <w:divBdr>
            <w:top w:val="none" w:sz="0" w:space="0" w:color="auto"/>
            <w:left w:val="none" w:sz="0" w:space="0" w:color="auto"/>
            <w:bottom w:val="none" w:sz="0" w:space="0" w:color="auto"/>
            <w:right w:val="none" w:sz="0" w:space="0" w:color="auto"/>
          </w:divBdr>
        </w:div>
        <w:div w:id="1166824686">
          <w:marLeft w:val="480"/>
          <w:marRight w:val="0"/>
          <w:marTop w:val="0"/>
          <w:marBottom w:val="0"/>
          <w:divBdr>
            <w:top w:val="none" w:sz="0" w:space="0" w:color="auto"/>
            <w:left w:val="none" w:sz="0" w:space="0" w:color="auto"/>
            <w:bottom w:val="none" w:sz="0" w:space="0" w:color="auto"/>
            <w:right w:val="none" w:sz="0" w:space="0" w:color="auto"/>
          </w:divBdr>
        </w:div>
        <w:div w:id="1402409284">
          <w:marLeft w:val="480"/>
          <w:marRight w:val="0"/>
          <w:marTop w:val="0"/>
          <w:marBottom w:val="0"/>
          <w:divBdr>
            <w:top w:val="none" w:sz="0" w:space="0" w:color="auto"/>
            <w:left w:val="none" w:sz="0" w:space="0" w:color="auto"/>
            <w:bottom w:val="none" w:sz="0" w:space="0" w:color="auto"/>
            <w:right w:val="none" w:sz="0" w:space="0" w:color="auto"/>
          </w:divBdr>
        </w:div>
        <w:div w:id="2080051618">
          <w:marLeft w:val="480"/>
          <w:marRight w:val="0"/>
          <w:marTop w:val="0"/>
          <w:marBottom w:val="0"/>
          <w:divBdr>
            <w:top w:val="none" w:sz="0" w:space="0" w:color="auto"/>
            <w:left w:val="none" w:sz="0" w:space="0" w:color="auto"/>
            <w:bottom w:val="none" w:sz="0" w:space="0" w:color="auto"/>
            <w:right w:val="none" w:sz="0" w:space="0" w:color="auto"/>
          </w:divBdr>
        </w:div>
        <w:div w:id="2016609510">
          <w:marLeft w:val="480"/>
          <w:marRight w:val="0"/>
          <w:marTop w:val="0"/>
          <w:marBottom w:val="0"/>
          <w:divBdr>
            <w:top w:val="none" w:sz="0" w:space="0" w:color="auto"/>
            <w:left w:val="none" w:sz="0" w:space="0" w:color="auto"/>
            <w:bottom w:val="none" w:sz="0" w:space="0" w:color="auto"/>
            <w:right w:val="none" w:sz="0" w:space="0" w:color="auto"/>
          </w:divBdr>
        </w:div>
        <w:div w:id="1652514401">
          <w:marLeft w:val="480"/>
          <w:marRight w:val="0"/>
          <w:marTop w:val="0"/>
          <w:marBottom w:val="0"/>
          <w:divBdr>
            <w:top w:val="none" w:sz="0" w:space="0" w:color="auto"/>
            <w:left w:val="none" w:sz="0" w:space="0" w:color="auto"/>
            <w:bottom w:val="none" w:sz="0" w:space="0" w:color="auto"/>
            <w:right w:val="none" w:sz="0" w:space="0" w:color="auto"/>
          </w:divBdr>
        </w:div>
        <w:div w:id="1709799526">
          <w:marLeft w:val="480"/>
          <w:marRight w:val="0"/>
          <w:marTop w:val="0"/>
          <w:marBottom w:val="0"/>
          <w:divBdr>
            <w:top w:val="none" w:sz="0" w:space="0" w:color="auto"/>
            <w:left w:val="none" w:sz="0" w:space="0" w:color="auto"/>
            <w:bottom w:val="none" w:sz="0" w:space="0" w:color="auto"/>
            <w:right w:val="none" w:sz="0" w:space="0" w:color="auto"/>
          </w:divBdr>
        </w:div>
        <w:div w:id="188181958">
          <w:marLeft w:val="480"/>
          <w:marRight w:val="0"/>
          <w:marTop w:val="0"/>
          <w:marBottom w:val="0"/>
          <w:divBdr>
            <w:top w:val="none" w:sz="0" w:space="0" w:color="auto"/>
            <w:left w:val="none" w:sz="0" w:space="0" w:color="auto"/>
            <w:bottom w:val="none" w:sz="0" w:space="0" w:color="auto"/>
            <w:right w:val="none" w:sz="0" w:space="0" w:color="auto"/>
          </w:divBdr>
        </w:div>
        <w:div w:id="1922371161">
          <w:marLeft w:val="480"/>
          <w:marRight w:val="0"/>
          <w:marTop w:val="0"/>
          <w:marBottom w:val="0"/>
          <w:divBdr>
            <w:top w:val="none" w:sz="0" w:space="0" w:color="auto"/>
            <w:left w:val="none" w:sz="0" w:space="0" w:color="auto"/>
            <w:bottom w:val="none" w:sz="0" w:space="0" w:color="auto"/>
            <w:right w:val="none" w:sz="0" w:space="0" w:color="auto"/>
          </w:divBdr>
        </w:div>
        <w:div w:id="1728607302">
          <w:marLeft w:val="480"/>
          <w:marRight w:val="0"/>
          <w:marTop w:val="0"/>
          <w:marBottom w:val="0"/>
          <w:divBdr>
            <w:top w:val="none" w:sz="0" w:space="0" w:color="auto"/>
            <w:left w:val="none" w:sz="0" w:space="0" w:color="auto"/>
            <w:bottom w:val="none" w:sz="0" w:space="0" w:color="auto"/>
            <w:right w:val="none" w:sz="0" w:space="0" w:color="auto"/>
          </w:divBdr>
        </w:div>
        <w:div w:id="1103038425">
          <w:marLeft w:val="480"/>
          <w:marRight w:val="0"/>
          <w:marTop w:val="0"/>
          <w:marBottom w:val="0"/>
          <w:divBdr>
            <w:top w:val="none" w:sz="0" w:space="0" w:color="auto"/>
            <w:left w:val="none" w:sz="0" w:space="0" w:color="auto"/>
            <w:bottom w:val="none" w:sz="0" w:space="0" w:color="auto"/>
            <w:right w:val="none" w:sz="0" w:space="0" w:color="auto"/>
          </w:divBdr>
        </w:div>
        <w:div w:id="747387224">
          <w:marLeft w:val="480"/>
          <w:marRight w:val="0"/>
          <w:marTop w:val="0"/>
          <w:marBottom w:val="0"/>
          <w:divBdr>
            <w:top w:val="none" w:sz="0" w:space="0" w:color="auto"/>
            <w:left w:val="none" w:sz="0" w:space="0" w:color="auto"/>
            <w:bottom w:val="none" w:sz="0" w:space="0" w:color="auto"/>
            <w:right w:val="none" w:sz="0" w:space="0" w:color="auto"/>
          </w:divBdr>
        </w:div>
        <w:div w:id="2108960535">
          <w:marLeft w:val="480"/>
          <w:marRight w:val="0"/>
          <w:marTop w:val="0"/>
          <w:marBottom w:val="0"/>
          <w:divBdr>
            <w:top w:val="none" w:sz="0" w:space="0" w:color="auto"/>
            <w:left w:val="none" w:sz="0" w:space="0" w:color="auto"/>
            <w:bottom w:val="none" w:sz="0" w:space="0" w:color="auto"/>
            <w:right w:val="none" w:sz="0" w:space="0" w:color="auto"/>
          </w:divBdr>
        </w:div>
        <w:div w:id="556161618">
          <w:marLeft w:val="480"/>
          <w:marRight w:val="0"/>
          <w:marTop w:val="0"/>
          <w:marBottom w:val="0"/>
          <w:divBdr>
            <w:top w:val="none" w:sz="0" w:space="0" w:color="auto"/>
            <w:left w:val="none" w:sz="0" w:space="0" w:color="auto"/>
            <w:bottom w:val="none" w:sz="0" w:space="0" w:color="auto"/>
            <w:right w:val="none" w:sz="0" w:space="0" w:color="auto"/>
          </w:divBdr>
        </w:div>
        <w:div w:id="822697387">
          <w:marLeft w:val="480"/>
          <w:marRight w:val="0"/>
          <w:marTop w:val="0"/>
          <w:marBottom w:val="0"/>
          <w:divBdr>
            <w:top w:val="none" w:sz="0" w:space="0" w:color="auto"/>
            <w:left w:val="none" w:sz="0" w:space="0" w:color="auto"/>
            <w:bottom w:val="none" w:sz="0" w:space="0" w:color="auto"/>
            <w:right w:val="none" w:sz="0" w:space="0" w:color="auto"/>
          </w:divBdr>
        </w:div>
        <w:div w:id="271326200">
          <w:marLeft w:val="480"/>
          <w:marRight w:val="0"/>
          <w:marTop w:val="0"/>
          <w:marBottom w:val="0"/>
          <w:divBdr>
            <w:top w:val="none" w:sz="0" w:space="0" w:color="auto"/>
            <w:left w:val="none" w:sz="0" w:space="0" w:color="auto"/>
            <w:bottom w:val="none" w:sz="0" w:space="0" w:color="auto"/>
            <w:right w:val="none" w:sz="0" w:space="0" w:color="auto"/>
          </w:divBdr>
        </w:div>
        <w:div w:id="5596518">
          <w:marLeft w:val="480"/>
          <w:marRight w:val="0"/>
          <w:marTop w:val="0"/>
          <w:marBottom w:val="0"/>
          <w:divBdr>
            <w:top w:val="none" w:sz="0" w:space="0" w:color="auto"/>
            <w:left w:val="none" w:sz="0" w:space="0" w:color="auto"/>
            <w:bottom w:val="none" w:sz="0" w:space="0" w:color="auto"/>
            <w:right w:val="none" w:sz="0" w:space="0" w:color="auto"/>
          </w:divBdr>
        </w:div>
        <w:div w:id="518275477">
          <w:marLeft w:val="480"/>
          <w:marRight w:val="0"/>
          <w:marTop w:val="0"/>
          <w:marBottom w:val="0"/>
          <w:divBdr>
            <w:top w:val="none" w:sz="0" w:space="0" w:color="auto"/>
            <w:left w:val="none" w:sz="0" w:space="0" w:color="auto"/>
            <w:bottom w:val="none" w:sz="0" w:space="0" w:color="auto"/>
            <w:right w:val="none" w:sz="0" w:space="0" w:color="auto"/>
          </w:divBdr>
        </w:div>
        <w:div w:id="91321461">
          <w:marLeft w:val="480"/>
          <w:marRight w:val="0"/>
          <w:marTop w:val="0"/>
          <w:marBottom w:val="0"/>
          <w:divBdr>
            <w:top w:val="none" w:sz="0" w:space="0" w:color="auto"/>
            <w:left w:val="none" w:sz="0" w:space="0" w:color="auto"/>
            <w:bottom w:val="none" w:sz="0" w:space="0" w:color="auto"/>
            <w:right w:val="none" w:sz="0" w:space="0" w:color="auto"/>
          </w:divBdr>
        </w:div>
        <w:div w:id="1402555597">
          <w:marLeft w:val="480"/>
          <w:marRight w:val="0"/>
          <w:marTop w:val="0"/>
          <w:marBottom w:val="0"/>
          <w:divBdr>
            <w:top w:val="none" w:sz="0" w:space="0" w:color="auto"/>
            <w:left w:val="none" w:sz="0" w:space="0" w:color="auto"/>
            <w:bottom w:val="none" w:sz="0" w:space="0" w:color="auto"/>
            <w:right w:val="none" w:sz="0" w:space="0" w:color="auto"/>
          </w:divBdr>
        </w:div>
        <w:div w:id="2068725867">
          <w:marLeft w:val="480"/>
          <w:marRight w:val="0"/>
          <w:marTop w:val="0"/>
          <w:marBottom w:val="0"/>
          <w:divBdr>
            <w:top w:val="none" w:sz="0" w:space="0" w:color="auto"/>
            <w:left w:val="none" w:sz="0" w:space="0" w:color="auto"/>
            <w:bottom w:val="none" w:sz="0" w:space="0" w:color="auto"/>
            <w:right w:val="none" w:sz="0" w:space="0" w:color="auto"/>
          </w:divBdr>
        </w:div>
        <w:div w:id="1827741028">
          <w:marLeft w:val="480"/>
          <w:marRight w:val="0"/>
          <w:marTop w:val="0"/>
          <w:marBottom w:val="0"/>
          <w:divBdr>
            <w:top w:val="none" w:sz="0" w:space="0" w:color="auto"/>
            <w:left w:val="none" w:sz="0" w:space="0" w:color="auto"/>
            <w:bottom w:val="none" w:sz="0" w:space="0" w:color="auto"/>
            <w:right w:val="none" w:sz="0" w:space="0" w:color="auto"/>
          </w:divBdr>
        </w:div>
        <w:div w:id="192229240">
          <w:marLeft w:val="480"/>
          <w:marRight w:val="0"/>
          <w:marTop w:val="0"/>
          <w:marBottom w:val="0"/>
          <w:divBdr>
            <w:top w:val="none" w:sz="0" w:space="0" w:color="auto"/>
            <w:left w:val="none" w:sz="0" w:space="0" w:color="auto"/>
            <w:bottom w:val="none" w:sz="0" w:space="0" w:color="auto"/>
            <w:right w:val="none" w:sz="0" w:space="0" w:color="auto"/>
          </w:divBdr>
        </w:div>
        <w:div w:id="674724457">
          <w:marLeft w:val="480"/>
          <w:marRight w:val="0"/>
          <w:marTop w:val="0"/>
          <w:marBottom w:val="0"/>
          <w:divBdr>
            <w:top w:val="none" w:sz="0" w:space="0" w:color="auto"/>
            <w:left w:val="none" w:sz="0" w:space="0" w:color="auto"/>
            <w:bottom w:val="none" w:sz="0" w:space="0" w:color="auto"/>
            <w:right w:val="none" w:sz="0" w:space="0" w:color="auto"/>
          </w:divBdr>
        </w:div>
        <w:div w:id="971251490">
          <w:marLeft w:val="480"/>
          <w:marRight w:val="0"/>
          <w:marTop w:val="0"/>
          <w:marBottom w:val="0"/>
          <w:divBdr>
            <w:top w:val="none" w:sz="0" w:space="0" w:color="auto"/>
            <w:left w:val="none" w:sz="0" w:space="0" w:color="auto"/>
            <w:bottom w:val="none" w:sz="0" w:space="0" w:color="auto"/>
            <w:right w:val="none" w:sz="0" w:space="0" w:color="auto"/>
          </w:divBdr>
        </w:div>
        <w:div w:id="2036685236">
          <w:marLeft w:val="480"/>
          <w:marRight w:val="0"/>
          <w:marTop w:val="0"/>
          <w:marBottom w:val="0"/>
          <w:divBdr>
            <w:top w:val="none" w:sz="0" w:space="0" w:color="auto"/>
            <w:left w:val="none" w:sz="0" w:space="0" w:color="auto"/>
            <w:bottom w:val="none" w:sz="0" w:space="0" w:color="auto"/>
            <w:right w:val="none" w:sz="0" w:space="0" w:color="auto"/>
          </w:divBdr>
        </w:div>
        <w:div w:id="1686976220">
          <w:marLeft w:val="480"/>
          <w:marRight w:val="0"/>
          <w:marTop w:val="0"/>
          <w:marBottom w:val="0"/>
          <w:divBdr>
            <w:top w:val="none" w:sz="0" w:space="0" w:color="auto"/>
            <w:left w:val="none" w:sz="0" w:space="0" w:color="auto"/>
            <w:bottom w:val="none" w:sz="0" w:space="0" w:color="auto"/>
            <w:right w:val="none" w:sz="0" w:space="0" w:color="auto"/>
          </w:divBdr>
        </w:div>
        <w:div w:id="546836334">
          <w:marLeft w:val="480"/>
          <w:marRight w:val="0"/>
          <w:marTop w:val="0"/>
          <w:marBottom w:val="0"/>
          <w:divBdr>
            <w:top w:val="none" w:sz="0" w:space="0" w:color="auto"/>
            <w:left w:val="none" w:sz="0" w:space="0" w:color="auto"/>
            <w:bottom w:val="none" w:sz="0" w:space="0" w:color="auto"/>
            <w:right w:val="none" w:sz="0" w:space="0" w:color="auto"/>
          </w:divBdr>
        </w:div>
        <w:div w:id="2070302028">
          <w:marLeft w:val="480"/>
          <w:marRight w:val="0"/>
          <w:marTop w:val="0"/>
          <w:marBottom w:val="0"/>
          <w:divBdr>
            <w:top w:val="none" w:sz="0" w:space="0" w:color="auto"/>
            <w:left w:val="none" w:sz="0" w:space="0" w:color="auto"/>
            <w:bottom w:val="none" w:sz="0" w:space="0" w:color="auto"/>
            <w:right w:val="none" w:sz="0" w:space="0" w:color="auto"/>
          </w:divBdr>
        </w:div>
        <w:div w:id="2131891977">
          <w:marLeft w:val="480"/>
          <w:marRight w:val="0"/>
          <w:marTop w:val="0"/>
          <w:marBottom w:val="0"/>
          <w:divBdr>
            <w:top w:val="none" w:sz="0" w:space="0" w:color="auto"/>
            <w:left w:val="none" w:sz="0" w:space="0" w:color="auto"/>
            <w:bottom w:val="none" w:sz="0" w:space="0" w:color="auto"/>
            <w:right w:val="none" w:sz="0" w:space="0" w:color="auto"/>
          </w:divBdr>
        </w:div>
        <w:div w:id="1118446686">
          <w:marLeft w:val="480"/>
          <w:marRight w:val="0"/>
          <w:marTop w:val="0"/>
          <w:marBottom w:val="0"/>
          <w:divBdr>
            <w:top w:val="none" w:sz="0" w:space="0" w:color="auto"/>
            <w:left w:val="none" w:sz="0" w:space="0" w:color="auto"/>
            <w:bottom w:val="none" w:sz="0" w:space="0" w:color="auto"/>
            <w:right w:val="none" w:sz="0" w:space="0" w:color="auto"/>
          </w:divBdr>
        </w:div>
        <w:div w:id="754058153">
          <w:marLeft w:val="480"/>
          <w:marRight w:val="0"/>
          <w:marTop w:val="0"/>
          <w:marBottom w:val="0"/>
          <w:divBdr>
            <w:top w:val="none" w:sz="0" w:space="0" w:color="auto"/>
            <w:left w:val="none" w:sz="0" w:space="0" w:color="auto"/>
            <w:bottom w:val="none" w:sz="0" w:space="0" w:color="auto"/>
            <w:right w:val="none" w:sz="0" w:space="0" w:color="auto"/>
          </w:divBdr>
        </w:div>
        <w:div w:id="2069453516">
          <w:marLeft w:val="480"/>
          <w:marRight w:val="0"/>
          <w:marTop w:val="0"/>
          <w:marBottom w:val="0"/>
          <w:divBdr>
            <w:top w:val="none" w:sz="0" w:space="0" w:color="auto"/>
            <w:left w:val="none" w:sz="0" w:space="0" w:color="auto"/>
            <w:bottom w:val="none" w:sz="0" w:space="0" w:color="auto"/>
            <w:right w:val="none" w:sz="0" w:space="0" w:color="auto"/>
          </w:divBdr>
        </w:div>
        <w:div w:id="2035766327">
          <w:marLeft w:val="480"/>
          <w:marRight w:val="0"/>
          <w:marTop w:val="0"/>
          <w:marBottom w:val="0"/>
          <w:divBdr>
            <w:top w:val="none" w:sz="0" w:space="0" w:color="auto"/>
            <w:left w:val="none" w:sz="0" w:space="0" w:color="auto"/>
            <w:bottom w:val="none" w:sz="0" w:space="0" w:color="auto"/>
            <w:right w:val="none" w:sz="0" w:space="0" w:color="auto"/>
          </w:divBdr>
        </w:div>
        <w:div w:id="1469132201">
          <w:marLeft w:val="480"/>
          <w:marRight w:val="0"/>
          <w:marTop w:val="0"/>
          <w:marBottom w:val="0"/>
          <w:divBdr>
            <w:top w:val="none" w:sz="0" w:space="0" w:color="auto"/>
            <w:left w:val="none" w:sz="0" w:space="0" w:color="auto"/>
            <w:bottom w:val="none" w:sz="0" w:space="0" w:color="auto"/>
            <w:right w:val="none" w:sz="0" w:space="0" w:color="auto"/>
          </w:divBdr>
        </w:div>
        <w:div w:id="901871476">
          <w:marLeft w:val="480"/>
          <w:marRight w:val="0"/>
          <w:marTop w:val="0"/>
          <w:marBottom w:val="0"/>
          <w:divBdr>
            <w:top w:val="none" w:sz="0" w:space="0" w:color="auto"/>
            <w:left w:val="none" w:sz="0" w:space="0" w:color="auto"/>
            <w:bottom w:val="none" w:sz="0" w:space="0" w:color="auto"/>
            <w:right w:val="none" w:sz="0" w:space="0" w:color="auto"/>
          </w:divBdr>
        </w:div>
        <w:div w:id="1115246341">
          <w:marLeft w:val="480"/>
          <w:marRight w:val="0"/>
          <w:marTop w:val="0"/>
          <w:marBottom w:val="0"/>
          <w:divBdr>
            <w:top w:val="none" w:sz="0" w:space="0" w:color="auto"/>
            <w:left w:val="none" w:sz="0" w:space="0" w:color="auto"/>
            <w:bottom w:val="none" w:sz="0" w:space="0" w:color="auto"/>
            <w:right w:val="none" w:sz="0" w:space="0" w:color="auto"/>
          </w:divBdr>
        </w:div>
        <w:div w:id="369841207">
          <w:marLeft w:val="480"/>
          <w:marRight w:val="0"/>
          <w:marTop w:val="0"/>
          <w:marBottom w:val="0"/>
          <w:divBdr>
            <w:top w:val="none" w:sz="0" w:space="0" w:color="auto"/>
            <w:left w:val="none" w:sz="0" w:space="0" w:color="auto"/>
            <w:bottom w:val="none" w:sz="0" w:space="0" w:color="auto"/>
            <w:right w:val="none" w:sz="0" w:space="0" w:color="auto"/>
          </w:divBdr>
        </w:div>
        <w:div w:id="1417441447">
          <w:marLeft w:val="480"/>
          <w:marRight w:val="0"/>
          <w:marTop w:val="0"/>
          <w:marBottom w:val="0"/>
          <w:divBdr>
            <w:top w:val="none" w:sz="0" w:space="0" w:color="auto"/>
            <w:left w:val="none" w:sz="0" w:space="0" w:color="auto"/>
            <w:bottom w:val="none" w:sz="0" w:space="0" w:color="auto"/>
            <w:right w:val="none" w:sz="0" w:space="0" w:color="auto"/>
          </w:divBdr>
        </w:div>
        <w:div w:id="1847940169">
          <w:marLeft w:val="480"/>
          <w:marRight w:val="0"/>
          <w:marTop w:val="0"/>
          <w:marBottom w:val="0"/>
          <w:divBdr>
            <w:top w:val="none" w:sz="0" w:space="0" w:color="auto"/>
            <w:left w:val="none" w:sz="0" w:space="0" w:color="auto"/>
            <w:bottom w:val="none" w:sz="0" w:space="0" w:color="auto"/>
            <w:right w:val="none" w:sz="0" w:space="0" w:color="auto"/>
          </w:divBdr>
        </w:div>
        <w:div w:id="364409640">
          <w:marLeft w:val="480"/>
          <w:marRight w:val="0"/>
          <w:marTop w:val="0"/>
          <w:marBottom w:val="0"/>
          <w:divBdr>
            <w:top w:val="none" w:sz="0" w:space="0" w:color="auto"/>
            <w:left w:val="none" w:sz="0" w:space="0" w:color="auto"/>
            <w:bottom w:val="none" w:sz="0" w:space="0" w:color="auto"/>
            <w:right w:val="none" w:sz="0" w:space="0" w:color="auto"/>
          </w:divBdr>
        </w:div>
        <w:div w:id="2112502671">
          <w:marLeft w:val="480"/>
          <w:marRight w:val="0"/>
          <w:marTop w:val="0"/>
          <w:marBottom w:val="0"/>
          <w:divBdr>
            <w:top w:val="none" w:sz="0" w:space="0" w:color="auto"/>
            <w:left w:val="none" w:sz="0" w:space="0" w:color="auto"/>
            <w:bottom w:val="none" w:sz="0" w:space="0" w:color="auto"/>
            <w:right w:val="none" w:sz="0" w:space="0" w:color="auto"/>
          </w:divBdr>
        </w:div>
      </w:divsChild>
    </w:div>
    <w:div w:id="1783651431">
      <w:bodyDiv w:val="1"/>
      <w:marLeft w:val="0"/>
      <w:marRight w:val="0"/>
      <w:marTop w:val="0"/>
      <w:marBottom w:val="0"/>
      <w:divBdr>
        <w:top w:val="none" w:sz="0" w:space="0" w:color="auto"/>
        <w:left w:val="none" w:sz="0" w:space="0" w:color="auto"/>
        <w:bottom w:val="none" w:sz="0" w:space="0" w:color="auto"/>
        <w:right w:val="none" w:sz="0" w:space="0" w:color="auto"/>
      </w:divBdr>
    </w:div>
    <w:div w:id="1785882582">
      <w:bodyDiv w:val="1"/>
      <w:marLeft w:val="0"/>
      <w:marRight w:val="0"/>
      <w:marTop w:val="0"/>
      <w:marBottom w:val="0"/>
      <w:divBdr>
        <w:top w:val="none" w:sz="0" w:space="0" w:color="auto"/>
        <w:left w:val="none" w:sz="0" w:space="0" w:color="auto"/>
        <w:bottom w:val="none" w:sz="0" w:space="0" w:color="auto"/>
        <w:right w:val="none" w:sz="0" w:space="0" w:color="auto"/>
      </w:divBdr>
    </w:div>
    <w:div w:id="1785884543">
      <w:bodyDiv w:val="1"/>
      <w:marLeft w:val="0"/>
      <w:marRight w:val="0"/>
      <w:marTop w:val="0"/>
      <w:marBottom w:val="0"/>
      <w:divBdr>
        <w:top w:val="none" w:sz="0" w:space="0" w:color="auto"/>
        <w:left w:val="none" w:sz="0" w:space="0" w:color="auto"/>
        <w:bottom w:val="none" w:sz="0" w:space="0" w:color="auto"/>
        <w:right w:val="none" w:sz="0" w:space="0" w:color="auto"/>
      </w:divBdr>
    </w:div>
    <w:div w:id="1789932723">
      <w:bodyDiv w:val="1"/>
      <w:marLeft w:val="0"/>
      <w:marRight w:val="0"/>
      <w:marTop w:val="0"/>
      <w:marBottom w:val="0"/>
      <w:divBdr>
        <w:top w:val="none" w:sz="0" w:space="0" w:color="auto"/>
        <w:left w:val="none" w:sz="0" w:space="0" w:color="auto"/>
        <w:bottom w:val="none" w:sz="0" w:space="0" w:color="auto"/>
        <w:right w:val="none" w:sz="0" w:space="0" w:color="auto"/>
      </w:divBdr>
    </w:div>
    <w:div w:id="1790509865">
      <w:bodyDiv w:val="1"/>
      <w:marLeft w:val="0"/>
      <w:marRight w:val="0"/>
      <w:marTop w:val="0"/>
      <w:marBottom w:val="0"/>
      <w:divBdr>
        <w:top w:val="none" w:sz="0" w:space="0" w:color="auto"/>
        <w:left w:val="none" w:sz="0" w:space="0" w:color="auto"/>
        <w:bottom w:val="none" w:sz="0" w:space="0" w:color="auto"/>
        <w:right w:val="none" w:sz="0" w:space="0" w:color="auto"/>
      </w:divBdr>
    </w:div>
    <w:div w:id="1790775356">
      <w:bodyDiv w:val="1"/>
      <w:marLeft w:val="0"/>
      <w:marRight w:val="0"/>
      <w:marTop w:val="0"/>
      <w:marBottom w:val="0"/>
      <w:divBdr>
        <w:top w:val="none" w:sz="0" w:space="0" w:color="auto"/>
        <w:left w:val="none" w:sz="0" w:space="0" w:color="auto"/>
        <w:bottom w:val="none" w:sz="0" w:space="0" w:color="auto"/>
        <w:right w:val="none" w:sz="0" w:space="0" w:color="auto"/>
      </w:divBdr>
    </w:div>
    <w:div w:id="1790971012">
      <w:bodyDiv w:val="1"/>
      <w:marLeft w:val="0"/>
      <w:marRight w:val="0"/>
      <w:marTop w:val="0"/>
      <w:marBottom w:val="0"/>
      <w:divBdr>
        <w:top w:val="none" w:sz="0" w:space="0" w:color="auto"/>
        <w:left w:val="none" w:sz="0" w:space="0" w:color="auto"/>
        <w:bottom w:val="none" w:sz="0" w:space="0" w:color="auto"/>
        <w:right w:val="none" w:sz="0" w:space="0" w:color="auto"/>
      </w:divBdr>
    </w:div>
    <w:div w:id="1791632093">
      <w:bodyDiv w:val="1"/>
      <w:marLeft w:val="0"/>
      <w:marRight w:val="0"/>
      <w:marTop w:val="0"/>
      <w:marBottom w:val="0"/>
      <w:divBdr>
        <w:top w:val="none" w:sz="0" w:space="0" w:color="auto"/>
        <w:left w:val="none" w:sz="0" w:space="0" w:color="auto"/>
        <w:bottom w:val="none" w:sz="0" w:space="0" w:color="auto"/>
        <w:right w:val="none" w:sz="0" w:space="0" w:color="auto"/>
      </w:divBdr>
    </w:div>
    <w:div w:id="1794324376">
      <w:bodyDiv w:val="1"/>
      <w:marLeft w:val="0"/>
      <w:marRight w:val="0"/>
      <w:marTop w:val="0"/>
      <w:marBottom w:val="0"/>
      <w:divBdr>
        <w:top w:val="none" w:sz="0" w:space="0" w:color="auto"/>
        <w:left w:val="none" w:sz="0" w:space="0" w:color="auto"/>
        <w:bottom w:val="none" w:sz="0" w:space="0" w:color="auto"/>
        <w:right w:val="none" w:sz="0" w:space="0" w:color="auto"/>
      </w:divBdr>
    </w:div>
    <w:div w:id="1794521698">
      <w:bodyDiv w:val="1"/>
      <w:marLeft w:val="0"/>
      <w:marRight w:val="0"/>
      <w:marTop w:val="0"/>
      <w:marBottom w:val="0"/>
      <w:divBdr>
        <w:top w:val="none" w:sz="0" w:space="0" w:color="auto"/>
        <w:left w:val="none" w:sz="0" w:space="0" w:color="auto"/>
        <w:bottom w:val="none" w:sz="0" w:space="0" w:color="auto"/>
        <w:right w:val="none" w:sz="0" w:space="0" w:color="auto"/>
      </w:divBdr>
    </w:div>
    <w:div w:id="1795172524">
      <w:bodyDiv w:val="1"/>
      <w:marLeft w:val="0"/>
      <w:marRight w:val="0"/>
      <w:marTop w:val="0"/>
      <w:marBottom w:val="0"/>
      <w:divBdr>
        <w:top w:val="none" w:sz="0" w:space="0" w:color="auto"/>
        <w:left w:val="none" w:sz="0" w:space="0" w:color="auto"/>
        <w:bottom w:val="none" w:sz="0" w:space="0" w:color="auto"/>
        <w:right w:val="none" w:sz="0" w:space="0" w:color="auto"/>
      </w:divBdr>
    </w:div>
    <w:div w:id="1796366866">
      <w:bodyDiv w:val="1"/>
      <w:marLeft w:val="0"/>
      <w:marRight w:val="0"/>
      <w:marTop w:val="0"/>
      <w:marBottom w:val="0"/>
      <w:divBdr>
        <w:top w:val="none" w:sz="0" w:space="0" w:color="auto"/>
        <w:left w:val="none" w:sz="0" w:space="0" w:color="auto"/>
        <w:bottom w:val="none" w:sz="0" w:space="0" w:color="auto"/>
        <w:right w:val="none" w:sz="0" w:space="0" w:color="auto"/>
      </w:divBdr>
    </w:div>
    <w:div w:id="1796945266">
      <w:bodyDiv w:val="1"/>
      <w:marLeft w:val="0"/>
      <w:marRight w:val="0"/>
      <w:marTop w:val="0"/>
      <w:marBottom w:val="0"/>
      <w:divBdr>
        <w:top w:val="none" w:sz="0" w:space="0" w:color="auto"/>
        <w:left w:val="none" w:sz="0" w:space="0" w:color="auto"/>
        <w:bottom w:val="none" w:sz="0" w:space="0" w:color="auto"/>
        <w:right w:val="none" w:sz="0" w:space="0" w:color="auto"/>
      </w:divBdr>
    </w:div>
    <w:div w:id="1798329953">
      <w:bodyDiv w:val="1"/>
      <w:marLeft w:val="0"/>
      <w:marRight w:val="0"/>
      <w:marTop w:val="0"/>
      <w:marBottom w:val="0"/>
      <w:divBdr>
        <w:top w:val="none" w:sz="0" w:space="0" w:color="auto"/>
        <w:left w:val="none" w:sz="0" w:space="0" w:color="auto"/>
        <w:bottom w:val="none" w:sz="0" w:space="0" w:color="auto"/>
        <w:right w:val="none" w:sz="0" w:space="0" w:color="auto"/>
      </w:divBdr>
    </w:div>
    <w:div w:id="1798912485">
      <w:bodyDiv w:val="1"/>
      <w:marLeft w:val="0"/>
      <w:marRight w:val="0"/>
      <w:marTop w:val="0"/>
      <w:marBottom w:val="0"/>
      <w:divBdr>
        <w:top w:val="none" w:sz="0" w:space="0" w:color="auto"/>
        <w:left w:val="none" w:sz="0" w:space="0" w:color="auto"/>
        <w:bottom w:val="none" w:sz="0" w:space="0" w:color="auto"/>
        <w:right w:val="none" w:sz="0" w:space="0" w:color="auto"/>
      </w:divBdr>
      <w:divsChild>
        <w:div w:id="465007080">
          <w:marLeft w:val="480"/>
          <w:marRight w:val="0"/>
          <w:marTop w:val="0"/>
          <w:marBottom w:val="0"/>
          <w:divBdr>
            <w:top w:val="none" w:sz="0" w:space="0" w:color="auto"/>
            <w:left w:val="none" w:sz="0" w:space="0" w:color="auto"/>
            <w:bottom w:val="none" w:sz="0" w:space="0" w:color="auto"/>
            <w:right w:val="none" w:sz="0" w:space="0" w:color="auto"/>
          </w:divBdr>
        </w:div>
        <w:div w:id="143157018">
          <w:marLeft w:val="480"/>
          <w:marRight w:val="0"/>
          <w:marTop w:val="0"/>
          <w:marBottom w:val="0"/>
          <w:divBdr>
            <w:top w:val="none" w:sz="0" w:space="0" w:color="auto"/>
            <w:left w:val="none" w:sz="0" w:space="0" w:color="auto"/>
            <w:bottom w:val="none" w:sz="0" w:space="0" w:color="auto"/>
            <w:right w:val="none" w:sz="0" w:space="0" w:color="auto"/>
          </w:divBdr>
        </w:div>
        <w:div w:id="80227625">
          <w:marLeft w:val="480"/>
          <w:marRight w:val="0"/>
          <w:marTop w:val="0"/>
          <w:marBottom w:val="0"/>
          <w:divBdr>
            <w:top w:val="none" w:sz="0" w:space="0" w:color="auto"/>
            <w:left w:val="none" w:sz="0" w:space="0" w:color="auto"/>
            <w:bottom w:val="none" w:sz="0" w:space="0" w:color="auto"/>
            <w:right w:val="none" w:sz="0" w:space="0" w:color="auto"/>
          </w:divBdr>
        </w:div>
        <w:div w:id="537595672">
          <w:marLeft w:val="480"/>
          <w:marRight w:val="0"/>
          <w:marTop w:val="0"/>
          <w:marBottom w:val="0"/>
          <w:divBdr>
            <w:top w:val="none" w:sz="0" w:space="0" w:color="auto"/>
            <w:left w:val="none" w:sz="0" w:space="0" w:color="auto"/>
            <w:bottom w:val="none" w:sz="0" w:space="0" w:color="auto"/>
            <w:right w:val="none" w:sz="0" w:space="0" w:color="auto"/>
          </w:divBdr>
        </w:div>
        <w:div w:id="510604501">
          <w:marLeft w:val="480"/>
          <w:marRight w:val="0"/>
          <w:marTop w:val="0"/>
          <w:marBottom w:val="0"/>
          <w:divBdr>
            <w:top w:val="none" w:sz="0" w:space="0" w:color="auto"/>
            <w:left w:val="none" w:sz="0" w:space="0" w:color="auto"/>
            <w:bottom w:val="none" w:sz="0" w:space="0" w:color="auto"/>
            <w:right w:val="none" w:sz="0" w:space="0" w:color="auto"/>
          </w:divBdr>
        </w:div>
        <w:div w:id="1931305193">
          <w:marLeft w:val="480"/>
          <w:marRight w:val="0"/>
          <w:marTop w:val="0"/>
          <w:marBottom w:val="0"/>
          <w:divBdr>
            <w:top w:val="none" w:sz="0" w:space="0" w:color="auto"/>
            <w:left w:val="none" w:sz="0" w:space="0" w:color="auto"/>
            <w:bottom w:val="none" w:sz="0" w:space="0" w:color="auto"/>
            <w:right w:val="none" w:sz="0" w:space="0" w:color="auto"/>
          </w:divBdr>
        </w:div>
        <w:div w:id="1626348529">
          <w:marLeft w:val="480"/>
          <w:marRight w:val="0"/>
          <w:marTop w:val="0"/>
          <w:marBottom w:val="0"/>
          <w:divBdr>
            <w:top w:val="none" w:sz="0" w:space="0" w:color="auto"/>
            <w:left w:val="none" w:sz="0" w:space="0" w:color="auto"/>
            <w:bottom w:val="none" w:sz="0" w:space="0" w:color="auto"/>
            <w:right w:val="none" w:sz="0" w:space="0" w:color="auto"/>
          </w:divBdr>
        </w:div>
        <w:div w:id="1952475627">
          <w:marLeft w:val="480"/>
          <w:marRight w:val="0"/>
          <w:marTop w:val="0"/>
          <w:marBottom w:val="0"/>
          <w:divBdr>
            <w:top w:val="none" w:sz="0" w:space="0" w:color="auto"/>
            <w:left w:val="none" w:sz="0" w:space="0" w:color="auto"/>
            <w:bottom w:val="none" w:sz="0" w:space="0" w:color="auto"/>
            <w:right w:val="none" w:sz="0" w:space="0" w:color="auto"/>
          </w:divBdr>
        </w:div>
        <w:div w:id="1986007862">
          <w:marLeft w:val="480"/>
          <w:marRight w:val="0"/>
          <w:marTop w:val="0"/>
          <w:marBottom w:val="0"/>
          <w:divBdr>
            <w:top w:val="none" w:sz="0" w:space="0" w:color="auto"/>
            <w:left w:val="none" w:sz="0" w:space="0" w:color="auto"/>
            <w:bottom w:val="none" w:sz="0" w:space="0" w:color="auto"/>
            <w:right w:val="none" w:sz="0" w:space="0" w:color="auto"/>
          </w:divBdr>
        </w:div>
        <w:div w:id="232591208">
          <w:marLeft w:val="480"/>
          <w:marRight w:val="0"/>
          <w:marTop w:val="0"/>
          <w:marBottom w:val="0"/>
          <w:divBdr>
            <w:top w:val="none" w:sz="0" w:space="0" w:color="auto"/>
            <w:left w:val="none" w:sz="0" w:space="0" w:color="auto"/>
            <w:bottom w:val="none" w:sz="0" w:space="0" w:color="auto"/>
            <w:right w:val="none" w:sz="0" w:space="0" w:color="auto"/>
          </w:divBdr>
        </w:div>
        <w:div w:id="448545913">
          <w:marLeft w:val="480"/>
          <w:marRight w:val="0"/>
          <w:marTop w:val="0"/>
          <w:marBottom w:val="0"/>
          <w:divBdr>
            <w:top w:val="none" w:sz="0" w:space="0" w:color="auto"/>
            <w:left w:val="none" w:sz="0" w:space="0" w:color="auto"/>
            <w:bottom w:val="none" w:sz="0" w:space="0" w:color="auto"/>
            <w:right w:val="none" w:sz="0" w:space="0" w:color="auto"/>
          </w:divBdr>
        </w:div>
        <w:div w:id="2028096165">
          <w:marLeft w:val="480"/>
          <w:marRight w:val="0"/>
          <w:marTop w:val="0"/>
          <w:marBottom w:val="0"/>
          <w:divBdr>
            <w:top w:val="none" w:sz="0" w:space="0" w:color="auto"/>
            <w:left w:val="none" w:sz="0" w:space="0" w:color="auto"/>
            <w:bottom w:val="none" w:sz="0" w:space="0" w:color="auto"/>
            <w:right w:val="none" w:sz="0" w:space="0" w:color="auto"/>
          </w:divBdr>
        </w:div>
        <w:div w:id="1192649854">
          <w:marLeft w:val="480"/>
          <w:marRight w:val="0"/>
          <w:marTop w:val="0"/>
          <w:marBottom w:val="0"/>
          <w:divBdr>
            <w:top w:val="none" w:sz="0" w:space="0" w:color="auto"/>
            <w:left w:val="none" w:sz="0" w:space="0" w:color="auto"/>
            <w:bottom w:val="none" w:sz="0" w:space="0" w:color="auto"/>
            <w:right w:val="none" w:sz="0" w:space="0" w:color="auto"/>
          </w:divBdr>
        </w:div>
        <w:div w:id="1833715389">
          <w:marLeft w:val="480"/>
          <w:marRight w:val="0"/>
          <w:marTop w:val="0"/>
          <w:marBottom w:val="0"/>
          <w:divBdr>
            <w:top w:val="none" w:sz="0" w:space="0" w:color="auto"/>
            <w:left w:val="none" w:sz="0" w:space="0" w:color="auto"/>
            <w:bottom w:val="none" w:sz="0" w:space="0" w:color="auto"/>
            <w:right w:val="none" w:sz="0" w:space="0" w:color="auto"/>
          </w:divBdr>
        </w:div>
        <w:div w:id="1516068237">
          <w:marLeft w:val="480"/>
          <w:marRight w:val="0"/>
          <w:marTop w:val="0"/>
          <w:marBottom w:val="0"/>
          <w:divBdr>
            <w:top w:val="none" w:sz="0" w:space="0" w:color="auto"/>
            <w:left w:val="none" w:sz="0" w:space="0" w:color="auto"/>
            <w:bottom w:val="none" w:sz="0" w:space="0" w:color="auto"/>
            <w:right w:val="none" w:sz="0" w:space="0" w:color="auto"/>
          </w:divBdr>
        </w:div>
        <w:div w:id="480585322">
          <w:marLeft w:val="480"/>
          <w:marRight w:val="0"/>
          <w:marTop w:val="0"/>
          <w:marBottom w:val="0"/>
          <w:divBdr>
            <w:top w:val="none" w:sz="0" w:space="0" w:color="auto"/>
            <w:left w:val="none" w:sz="0" w:space="0" w:color="auto"/>
            <w:bottom w:val="none" w:sz="0" w:space="0" w:color="auto"/>
            <w:right w:val="none" w:sz="0" w:space="0" w:color="auto"/>
          </w:divBdr>
        </w:div>
        <w:div w:id="1299335873">
          <w:marLeft w:val="480"/>
          <w:marRight w:val="0"/>
          <w:marTop w:val="0"/>
          <w:marBottom w:val="0"/>
          <w:divBdr>
            <w:top w:val="none" w:sz="0" w:space="0" w:color="auto"/>
            <w:left w:val="none" w:sz="0" w:space="0" w:color="auto"/>
            <w:bottom w:val="none" w:sz="0" w:space="0" w:color="auto"/>
            <w:right w:val="none" w:sz="0" w:space="0" w:color="auto"/>
          </w:divBdr>
        </w:div>
        <w:div w:id="1738236405">
          <w:marLeft w:val="480"/>
          <w:marRight w:val="0"/>
          <w:marTop w:val="0"/>
          <w:marBottom w:val="0"/>
          <w:divBdr>
            <w:top w:val="none" w:sz="0" w:space="0" w:color="auto"/>
            <w:left w:val="none" w:sz="0" w:space="0" w:color="auto"/>
            <w:bottom w:val="none" w:sz="0" w:space="0" w:color="auto"/>
            <w:right w:val="none" w:sz="0" w:space="0" w:color="auto"/>
          </w:divBdr>
        </w:div>
        <w:div w:id="267658470">
          <w:marLeft w:val="480"/>
          <w:marRight w:val="0"/>
          <w:marTop w:val="0"/>
          <w:marBottom w:val="0"/>
          <w:divBdr>
            <w:top w:val="none" w:sz="0" w:space="0" w:color="auto"/>
            <w:left w:val="none" w:sz="0" w:space="0" w:color="auto"/>
            <w:bottom w:val="none" w:sz="0" w:space="0" w:color="auto"/>
            <w:right w:val="none" w:sz="0" w:space="0" w:color="auto"/>
          </w:divBdr>
        </w:div>
        <w:div w:id="232397779">
          <w:marLeft w:val="480"/>
          <w:marRight w:val="0"/>
          <w:marTop w:val="0"/>
          <w:marBottom w:val="0"/>
          <w:divBdr>
            <w:top w:val="none" w:sz="0" w:space="0" w:color="auto"/>
            <w:left w:val="none" w:sz="0" w:space="0" w:color="auto"/>
            <w:bottom w:val="none" w:sz="0" w:space="0" w:color="auto"/>
            <w:right w:val="none" w:sz="0" w:space="0" w:color="auto"/>
          </w:divBdr>
        </w:div>
        <w:div w:id="2106488352">
          <w:marLeft w:val="480"/>
          <w:marRight w:val="0"/>
          <w:marTop w:val="0"/>
          <w:marBottom w:val="0"/>
          <w:divBdr>
            <w:top w:val="none" w:sz="0" w:space="0" w:color="auto"/>
            <w:left w:val="none" w:sz="0" w:space="0" w:color="auto"/>
            <w:bottom w:val="none" w:sz="0" w:space="0" w:color="auto"/>
            <w:right w:val="none" w:sz="0" w:space="0" w:color="auto"/>
          </w:divBdr>
        </w:div>
        <w:div w:id="1275669845">
          <w:marLeft w:val="480"/>
          <w:marRight w:val="0"/>
          <w:marTop w:val="0"/>
          <w:marBottom w:val="0"/>
          <w:divBdr>
            <w:top w:val="none" w:sz="0" w:space="0" w:color="auto"/>
            <w:left w:val="none" w:sz="0" w:space="0" w:color="auto"/>
            <w:bottom w:val="none" w:sz="0" w:space="0" w:color="auto"/>
            <w:right w:val="none" w:sz="0" w:space="0" w:color="auto"/>
          </w:divBdr>
        </w:div>
        <w:div w:id="520169712">
          <w:marLeft w:val="480"/>
          <w:marRight w:val="0"/>
          <w:marTop w:val="0"/>
          <w:marBottom w:val="0"/>
          <w:divBdr>
            <w:top w:val="none" w:sz="0" w:space="0" w:color="auto"/>
            <w:left w:val="none" w:sz="0" w:space="0" w:color="auto"/>
            <w:bottom w:val="none" w:sz="0" w:space="0" w:color="auto"/>
            <w:right w:val="none" w:sz="0" w:space="0" w:color="auto"/>
          </w:divBdr>
        </w:div>
        <w:div w:id="238903937">
          <w:marLeft w:val="480"/>
          <w:marRight w:val="0"/>
          <w:marTop w:val="0"/>
          <w:marBottom w:val="0"/>
          <w:divBdr>
            <w:top w:val="none" w:sz="0" w:space="0" w:color="auto"/>
            <w:left w:val="none" w:sz="0" w:space="0" w:color="auto"/>
            <w:bottom w:val="none" w:sz="0" w:space="0" w:color="auto"/>
            <w:right w:val="none" w:sz="0" w:space="0" w:color="auto"/>
          </w:divBdr>
        </w:div>
        <w:div w:id="261187399">
          <w:marLeft w:val="480"/>
          <w:marRight w:val="0"/>
          <w:marTop w:val="0"/>
          <w:marBottom w:val="0"/>
          <w:divBdr>
            <w:top w:val="none" w:sz="0" w:space="0" w:color="auto"/>
            <w:left w:val="none" w:sz="0" w:space="0" w:color="auto"/>
            <w:bottom w:val="none" w:sz="0" w:space="0" w:color="auto"/>
            <w:right w:val="none" w:sz="0" w:space="0" w:color="auto"/>
          </w:divBdr>
        </w:div>
        <w:div w:id="926036247">
          <w:marLeft w:val="480"/>
          <w:marRight w:val="0"/>
          <w:marTop w:val="0"/>
          <w:marBottom w:val="0"/>
          <w:divBdr>
            <w:top w:val="none" w:sz="0" w:space="0" w:color="auto"/>
            <w:left w:val="none" w:sz="0" w:space="0" w:color="auto"/>
            <w:bottom w:val="none" w:sz="0" w:space="0" w:color="auto"/>
            <w:right w:val="none" w:sz="0" w:space="0" w:color="auto"/>
          </w:divBdr>
        </w:div>
        <w:div w:id="1669092120">
          <w:marLeft w:val="480"/>
          <w:marRight w:val="0"/>
          <w:marTop w:val="0"/>
          <w:marBottom w:val="0"/>
          <w:divBdr>
            <w:top w:val="none" w:sz="0" w:space="0" w:color="auto"/>
            <w:left w:val="none" w:sz="0" w:space="0" w:color="auto"/>
            <w:bottom w:val="none" w:sz="0" w:space="0" w:color="auto"/>
            <w:right w:val="none" w:sz="0" w:space="0" w:color="auto"/>
          </w:divBdr>
        </w:div>
        <w:div w:id="1873760100">
          <w:marLeft w:val="480"/>
          <w:marRight w:val="0"/>
          <w:marTop w:val="0"/>
          <w:marBottom w:val="0"/>
          <w:divBdr>
            <w:top w:val="none" w:sz="0" w:space="0" w:color="auto"/>
            <w:left w:val="none" w:sz="0" w:space="0" w:color="auto"/>
            <w:bottom w:val="none" w:sz="0" w:space="0" w:color="auto"/>
            <w:right w:val="none" w:sz="0" w:space="0" w:color="auto"/>
          </w:divBdr>
        </w:div>
        <w:div w:id="1067538102">
          <w:marLeft w:val="480"/>
          <w:marRight w:val="0"/>
          <w:marTop w:val="0"/>
          <w:marBottom w:val="0"/>
          <w:divBdr>
            <w:top w:val="none" w:sz="0" w:space="0" w:color="auto"/>
            <w:left w:val="none" w:sz="0" w:space="0" w:color="auto"/>
            <w:bottom w:val="none" w:sz="0" w:space="0" w:color="auto"/>
            <w:right w:val="none" w:sz="0" w:space="0" w:color="auto"/>
          </w:divBdr>
        </w:div>
        <w:div w:id="860554858">
          <w:marLeft w:val="480"/>
          <w:marRight w:val="0"/>
          <w:marTop w:val="0"/>
          <w:marBottom w:val="0"/>
          <w:divBdr>
            <w:top w:val="none" w:sz="0" w:space="0" w:color="auto"/>
            <w:left w:val="none" w:sz="0" w:space="0" w:color="auto"/>
            <w:bottom w:val="none" w:sz="0" w:space="0" w:color="auto"/>
            <w:right w:val="none" w:sz="0" w:space="0" w:color="auto"/>
          </w:divBdr>
        </w:div>
        <w:div w:id="586038432">
          <w:marLeft w:val="480"/>
          <w:marRight w:val="0"/>
          <w:marTop w:val="0"/>
          <w:marBottom w:val="0"/>
          <w:divBdr>
            <w:top w:val="none" w:sz="0" w:space="0" w:color="auto"/>
            <w:left w:val="none" w:sz="0" w:space="0" w:color="auto"/>
            <w:bottom w:val="none" w:sz="0" w:space="0" w:color="auto"/>
            <w:right w:val="none" w:sz="0" w:space="0" w:color="auto"/>
          </w:divBdr>
        </w:div>
        <w:div w:id="1647470324">
          <w:marLeft w:val="480"/>
          <w:marRight w:val="0"/>
          <w:marTop w:val="0"/>
          <w:marBottom w:val="0"/>
          <w:divBdr>
            <w:top w:val="none" w:sz="0" w:space="0" w:color="auto"/>
            <w:left w:val="none" w:sz="0" w:space="0" w:color="auto"/>
            <w:bottom w:val="none" w:sz="0" w:space="0" w:color="auto"/>
            <w:right w:val="none" w:sz="0" w:space="0" w:color="auto"/>
          </w:divBdr>
        </w:div>
        <w:div w:id="1322005083">
          <w:marLeft w:val="480"/>
          <w:marRight w:val="0"/>
          <w:marTop w:val="0"/>
          <w:marBottom w:val="0"/>
          <w:divBdr>
            <w:top w:val="none" w:sz="0" w:space="0" w:color="auto"/>
            <w:left w:val="none" w:sz="0" w:space="0" w:color="auto"/>
            <w:bottom w:val="none" w:sz="0" w:space="0" w:color="auto"/>
            <w:right w:val="none" w:sz="0" w:space="0" w:color="auto"/>
          </w:divBdr>
        </w:div>
        <w:div w:id="1384212804">
          <w:marLeft w:val="480"/>
          <w:marRight w:val="0"/>
          <w:marTop w:val="0"/>
          <w:marBottom w:val="0"/>
          <w:divBdr>
            <w:top w:val="none" w:sz="0" w:space="0" w:color="auto"/>
            <w:left w:val="none" w:sz="0" w:space="0" w:color="auto"/>
            <w:bottom w:val="none" w:sz="0" w:space="0" w:color="auto"/>
            <w:right w:val="none" w:sz="0" w:space="0" w:color="auto"/>
          </w:divBdr>
        </w:div>
        <w:div w:id="2028408467">
          <w:marLeft w:val="480"/>
          <w:marRight w:val="0"/>
          <w:marTop w:val="0"/>
          <w:marBottom w:val="0"/>
          <w:divBdr>
            <w:top w:val="none" w:sz="0" w:space="0" w:color="auto"/>
            <w:left w:val="none" w:sz="0" w:space="0" w:color="auto"/>
            <w:bottom w:val="none" w:sz="0" w:space="0" w:color="auto"/>
            <w:right w:val="none" w:sz="0" w:space="0" w:color="auto"/>
          </w:divBdr>
        </w:div>
        <w:div w:id="570654267">
          <w:marLeft w:val="480"/>
          <w:marRight w:val="0"/>
          <w:marTop w:val="0"/>
          <w:marBottom w:val="0"/>
          <w:divBdr>
            <w:top w:val="none" w:sz="0" w:space="0" w:color="auto"/>
            <w:left w:val="none" w:sz="0" w:space="0" w:color="auto"/>
            <w:bottom w:val="none" w:sz="0" w:space="0" w:color="auto"/>
            <w:right w:val="none" w:sz="0" w:space="0" w:color="auto"/>
          </w:divBdr>
        </w:div>
        <w:div w:id="1566724105">
          <w:marLeft w:val="480"/>
          <w:marRight w:val="0"/>
          <w:marTop w:val="0"/>
          <w:marBottom w:val="0"/>
          <w:divBdr>
            <w:top w:val="none" w:sz="0" w:space="0" w:color="auto"/>
            <w:left w:val="none" w:sz="0" w:space="0" w:color="auto"/>
            <w:bottom w:val="none" w:sz="0" w:space="0" w:color="auto"/>
            <w:right w:val="none" w:sz="0" w:space="0" w:color="auto"/>
          </w:divBdr>
        </w:div>
        <w:div w:id="326515292">
          <w:marLeft w:val="480"/>
          <w:marRight w:val="0"/>
          <w:marTop w:val="0"/>
          <w:marBottom w:val="0"/>
          <w:divBdr>
            <w:top w:val="none" w:sz="0" w:space="0" w:color="auto"/>
            <w:left w:val="none" w:sz="0" w:space="0" w:color="auto"/>
            <w:bottom w:val="none" w:sz="0" w:space="0" w:color="auto"/>
            <w:right w:val="none" w:sz="0" w:space="0" w:color="auto"/>
          </w:divBdr>
        </w:div>
        <w:div w:id="1733576029">
          <w:marLeft w:val="480"/>
          <w:marRight w:val="0"/>
          <w:marTop w:val="0"/>
          <w:marBottom w:val="0"/>
          <w:divBdr>
            <w:top w:val="none" w:sz="0" w:space="0" w:color="auto"/>
            <w:left w:val="none" w:sz="0" w:space="0" w:color="auto"/>
            <w:bottom w:val="none" w:sz="0" w:space="0" w:color="auto"/>
            <w:right w:val="none" w:sz="0" w:space="0" w:color="auto"/>
          </w:divBdr>
        </w:div>
        <w:div w:id="200747160">
          <w:marLeft w:val="480"/>
          <w:marRight w:val="0"/>
          <w:marTop w:val="0"/>
          <w:marBottom w:val="0"/>
          <w:divBdr>
            <w:top w:val="none" w:sz="0" w:space="0" w:color="auto"/>
            <w:left w:val="none" w:sz="0" w:space="0" w:color="auto"/>
            <w:bottom w:val="none" w:sz="0" w:space="0" w:color="auto"/>
            <w:right w:val="none" w:sz="0" w:space="0" w:color="auto"/>
          </w:divBdr>
        </w:div>
        <w:div w:id="1602881351">
          <w:marLeft w:val="480"/>
          <w:marRight w:val="0"/>
          <w:marTop w:val="0"/>
          <w:marBottom w:val="0"/>
          <w:divBdr>
            <w:top w:val="none" w:sz="0" w:space="0" w:color="auto"/>
            <w:left w:val="none" w:sz="0" w:space="0" w:color="auto"/>
            <w:bottom w:val="none" w:sz="0" w:space="0" w:color="auto"/>
            <w:right w:val="none" w:sz="0" w:space="0" w:color="auto"/>
          </w:divBdr>
        </w:div>
        <w:div w:id="1167013067">
          <w:marLeft w:val="480"/>
          <w:marRight w:val="0"/>
          <w:marTop w:val="0"/>
          <w:marBottom w:val="0"/>
          <w:divBdr>
            <w:top w:val="none" w:sz="0" w:space="0" w:color="auto"/>
            <w:left w:val="none" w:sz="0" w:space="0" w:color="auto"/>
            <w:bottom w:val="none" w:sz="0" w:space="0" w:color="auto"/>
            <w:right w:val="none" w:sz="0" w:space="0" w:color="auto"/>
          </w:divBdr>
        </w:div>
        <w:div w:id="1919974018">
          <w:marLeft w:val="480"/>
          <w:marRight w:val="0"/>
          <w:marTop w:val="0"/>
          <w:marBottom w:val="0"/>
          <w:divBdr>
            <w:top w:val="none" w:sz="0" w:space="0" w:color="auto"/>
            <w:left w:val="none" w:sz="0" w:space="0" w:color="auto"/>
            <w:bottom w:val="none" w:sz="0" w:space="0" w:color="auto"/>
            <w:right w:val="none" w:sz="0" w:space="0" w:color="auto"/>
          </w:divBdr>
        </w:div>
        <w:div w:id="37583775">
          <w:marLeft w:val="480"/>
          <w:marRight w:val="0"/>
          <w:marTop w:val="0"/>
          <w:marBottom w:val="0"/>
          <w:divBdr>
            <w:top w:val="none" w:sz="0" w:space="0" w:color="auto"/>
            <w:left w:val="none" w:sz="0" w:space="0" w:color="auto"/>
            <w:bottom w:val="none" w:sz="0" w:space="0" w:color="auto"/>
            <w:right w:val="none" w:sz="0" w:space="0" w:color="auto"/>
          </w:divBdr>
        </w:div>
        <w:div w:id="686710210">
          <w:marLeft w:val="480"/>
          <w:marRight w:val="0"/>
          <w:marTop w:val="0"/>
          <w:marBottom w:val="0"/>
          <w:divBdr>
            <w:top w:val="none" w:sz="0" w:space="0" w:color="auto"/>
            <w:left w:val="none" w:sz="0" w:space="0" w:color="auto"/>
            <w:bottom w:val="none" w:sz="0" w:space="0" w:color="auto"/>
            <w:right w:val="none" w:sz="0" w:space="0" w:color="auto"/>
          </w:divBdr>
        </w:div>
        <w:div w:id="268661582">
          <w:marLeft w:val="480"/>
          <w:marRight w:val="0"/>
          <w:marTop w:val="0"/>
          <w:marBottom w:val="0"/>
          <w:divBdr>
            <w:top w:val="none" w:sz="0" w:space="0" w:color="auto"/>
            <w:left w:val="none" w:sz="0" w:space="0" w:color="auto"/>
            <w:bottom w:val="none" w:sz="0" w:space="0" w:color="auto"/>
            <w:right w:val="none" w:sz="0" w:space="0" w:color="auto"/>
          </w:divBdr>
        </w:div>
        <w:div w:id="560869512">
          <w:marLeft w:val="480"/>
          <w:marRight w:val="0"/>
          <w:marTop w:val="0"/>
          <w:marBottom w:val="0"/>
          <w:divBdr>
            <w:top w:val="none" w:sz="0" w:space="0" w:color="auto"/>
            <w:left w:val="none" w:sz="0" w:space="0" w:color="auto"/>
            <w:bottom w:val="none" w:sz="0" w:space="0" w:color="auto"/>
            <w:right w:val="none" w:sz="0" w:space="0" w:color="auto"/>
          </w:divBdr>
        </w:div>
        <w:div w:id="1431391246">
          <w:marLeft w:val="480"/>
          <w:marRight w:val="0"/>
          <w:marTop w:val="0"/>
          <w:marBottom w:val="0"/>
          <w:divBdr>
            <w:top w:val="none" w:sz="0" w:space="0" w:color="auto"/>
            <w:left w:val="none" w:sz="0" w:space="0" w:color="auto"/>
            <w:bottom w:val="none" w:sz="0" w:space="0" w:color="auto"/>
            <w:right w:val="none" w:sz="0" w:space="0" w:color="auto"/>
          </w:divBdr>
        </w:div>
        <w:div w:id="1362782533">
          <w:marLeft w:val="480"/>
          <w:marRight w:val="0"/>
          <w:marTop w:val="0"/>
          <w:marBottom w:val="0"/>
          <w:divBdr>
            <w:top w:val="none" w:sz="0" w:space="0" w:color="auto"/>
            <w:left w:val="none" w:sz="0" w:space="0" w:color="auto"/>
            <w:bottom w:val="none" w:sz="0" w:space="0" w:color="auto"/>
            <w:right w:val="none" w:sz="0" w:space="0" w:color="auto"/>
          </w:divBdr>
        </w:div>
        <w:div w:id="560872331">
          <w:marLeft w:val="480"/>
          <w:marRight w:val="0"/>
          <w:marTop w:val="0"/>
          <w:marBottom w:val="0"/>
          <w:divBdr>
            <w:top w:val="none" w:sz="0" w:space="0" w:color="auto"/>
            <w:left w:val="none" w:sz="0" w:space="0" w:color="auto"/>
            <w:bottom w:val="none" w:sz="0" w:space="0" w:color="auto"/>
            <w:right w:val="none" w:sz="0" w:space="0" w:color="auto"/>
          </w:divBdr>
        </w:div>
        <w:div w:id="1799641465">
          <w:marLeft w:val="480"/>
          <w:marRight w:val="0"/>
          <w:marTop w:val="0"/>
          <w:marBottom w:val="0"/>
          <w:divBdr>
            <w:top w:val="none" w:sz="0" w:space="0" w:color="auto"/>
            <w:left w:val="none" w:sz="0" w:space="0" w:color="auto"/>
            <w:bottom w:val="none" w:sz="0" w:space="0" w:color="auto"/>
            <w:right w:val="none" w:sz="0" w:space="0" w:color="auto"/>
          </w:divBdr>
        </w:div>
        <w:div w:id="652951014">
          <w:marLeft w:val="480"/>
          <w:marRight w:val="0"/>
          <w:marTop w:val="0"/>
          <w:marBottom w:val="0"/>
          <w:divBdr>
            <w:top w:val="none" w:sz="0" w:space="0" w:color="auto"/>
            <w:left w:val="none" w:sz="0" w:space="0" w:color="auto"/>
            <w:bottom w:val="none" w:sz="0" w:space="0" w:color="auto"/>
            <w:right w:val="none" w:sz="0" w:space="0" w:color="auto"/>
          </w:divBdr>
        </w:div>
        <w:div w:id="699940923">
          <w:marLeft w:val="480"/>
          <w:marRight w:val="0"/>
          <w:marTop w:val="0"/>
          <w:marBottom w:val="0"/>
          <w:divBdr>
            <w:top w:val="none" w:sz="0" w:space="0" w:color="auto"/>
            <w:left w:val="none" w:sz="0" w:space="0" w:color="auto"/>
            <w:bottom w:val="none" w:sz="0" w:space="0" w:color="auto"/>
            <w:right w:val="none" w:sz="0" w:space="0" w:color="auto"/>
          </w:divBdr>
        </w:div>
        <w:div w:id="947128252">
          <w:marLeft w:val="480"/>
          <w:marRight w:val="0"/>
          <w:marTop w:val="0"/>
          <w:marBottom w:val="0"/>
          <w:divBdr>
            <w:top w:val="none" w:sz="0" w:space="0" w:color="auto"/>
            <w:left w:val="none" w:sz="0" w:space="0" w:color="auto"/>
            <w:bottom w:val="none" w:sz="0" w:space="0" w:color="auto"/>
            <w:right w:val="none" w:sz="0" w:space="0" w:color="auto"/>
          </w:divBdr>
        </w:div>
        <w:div w:id="1393121001">
          <w:marLeft w:val="480"/>
          <w:marRight w:val="0"/>
          <w:marTop w:val="0"/>
          <w:marBottom w:val="0"/>
          <w:divBdr>
            <w:top w:val="none" w:sz="0" w:space="0" w:color="auto"/>
            <w:left w:val="none" w:sz="0" w:space="0" w:color="auto"/>
            <w:bottom w:val="none" w:sz="0" w:space="0" w:color="auto"/>
            <w:right w:val="none" w:sz="0" w:space="0" w:color="auto"/>
          </w:divBdr>
        </w:div>
        <w:div w:id="1075666282">
          <w:marLeft w:val="480"/>
          <w:marRight w:val="0"/>
          <w:marTop w:val="0"/>
          <w:marBottom w:val="0"/>
          <w:divBdr>
            <w:top w:val="none" w:sz="0" w:space="0" w:color="auto"/>
            <w:left w:val="none" w:sz="0" w:space="0" w:color="auto"/>
            <w:bottom w:val="none" w:sz="0" w:space="0" w:color="auto"/>
            <w:right w:val="none" w:sz="0" w:space="0" w:color="auto"/>
          </w:divBdr>
        </w:div>
        <w:div w:id="1163620123">
          <w:marLeft w:val="480"/>
          <w:marRight w:val="0"/>
          <w:marTop w:val="0"/>
          <w:marBottom w:val="0"/>
          <w:divBdr>
            <w:top w:val="none" w:sz="0" w:space="0" w:color="auto"/>
            <w:left w:val="none" w:sz="0" w:space="0" w:color="auto"/>
            <w:bottom w:val="none" w:sz="0" w:space="0" w:color="auto"/>
            <w:right w:val="none" w:sz="0" w:space="0" w:color="auto"/>
          </w:divBdr>
        </w:div>
        <w:div w:id="2063601520">
          <w:marLeft w:val="480"/>
          <w:marRight w:val="0"/>
          <w:marTop w:val="0"/>
          <w:marBottom w:val="0"/>
          <w:divBdr>
            <w:top w:val="none" w:sz="0" w:space="0" w:color="auto"/>
            <w:left w:val="none" w:sz="0" w:space="0" w:color="auto"/>
            <w:bottom w:val="none" w:sz="0" w:space="0" w:color="auto"/>
            <w:right w:val="none" w:sz="0" w:space="0" w:color="auto"/>
          </w:divBdr>
        </w:div>
        <w:div w:id="1133909890">
          <w:marLeft w:val="480"/>
          <w:marRight w:val="0"/>
          <w:marTop w:val="0"/>
          <w:marBottom w:val="0"/>
          <w:divBdr>
            <w:top w:val="none" w:sz="0" w:space="0" w:color="auto"/>
            <w:left w:val="none" w:sz="0" w:space="0" w:color="auto"/>
            <w:bottom w:val="none" w:sz="0" w:space="0" w:color="auto"/>
            <w:right w:val="none" w:sz="0" w:space="0" w:color="auto"/>
          </w:divBdr>
        </w:div>
        <w:div w:id="1408072036">
          <w:marLeft w:val="480"/>
          <w:marRight w:val="0"/>
          <w:marTop w:val="0"/>
          <w:marBottom w:val="0"/>
          <w:divBdr>
            <w:top w:val="none" w:sz="0" w:space="0" w:color="auto"/>
            <w:left w:val="none" w:sz="0" w:space="0" w:color="auto"/>
            <w:bottom w:val="none" w:sz="0" w:space="0" w:color="auto"/>
            <w:right w:val="none" w:sz="0" w:space="0" w:color="auto"/>
          </w:divBdr>
        </w:div>
        <w:div w:id="327489799">
          <w:marLeft w:val="480"/>
          <w:marRight w:val="0"/>
          <w:marTop w:val="0"/>
          <w:marBottom w:val="0"/>
          <w:divBdr>
            <w:top w:val="none" w:sz="0" w:space="0" w:color="auto"/>
            <w:left w:val="none" w:sz="0" w:space="0" w:color="auto"/>
            <w:bottom w:val="none" w:sz="0" w:space="0" w:color="auto"/>
            <w:right w:val="none" w:sz="0" w:space="0" w:color="auto"/>
          </w:divBdr>
        </w:div>
        <w:div w:id="1122311587">
          <w:marLeft w:val="480"/>
          <w:marRight w:val="0"/>
          <w:marTop w:val="0"/>
          <w:marBottom w:val="0"/>
          <w:divBdr>
            <w:top w:val="none" w:sz="0" w:space="0" w:color="auto"/>
            <w:left w:val="none" w:sz="0" w:space="0" w:color="auto"/>
            <w:bottom w:val="none" w:sz="0" w:space="0" w:color="auto"/>
            <w:right w:val="none" w:sz="0" w:space="0" w:color="auto"/>
          </w:divBdr>
        </w:div>
        <w:div w:id="106391143">
          <w:marLeft w:val="480"/>
          <w:marRight w:val="0"/>
          <w:marTop w:val="0"/>
          <w:marBottom w:val="0"/>
          <w:divBdr>
            <w:top w:val="none" w:sz="0" w:space="0" w:color="auto"/>
            <w:left w:val="none" w:sz="0" w:space="0" w:color="auto"/>
            <w:bottom w:val="none" w:sz="0" w:space="0" w:color="auto"/>
            <w:right w:val="none" w:sz="0" w:space="0" w:color="auto"/>
          </w:divBdr>
        </w:div>
        <w:div w:id="866333957">
          <w:marLeft w:val="480"/>
          <w:marRight w:val="0"/>
          <w:marTop w:val="0"/>
          <w:marBottom w:val="0"/>
          <w:divBdr>
            <w:top w:val="none" w:sz="0" w:space="0" w:color="auto"/>
            <w:left w:val="none" w:sz="0" w:space="0" w:color="auto"/>
            <w:bottom w:val="none" w:sz="0" w:space="0" w:color="auto"/>
            <w:right w:val="none" w:sz="0" w:space="0" w:color="auto"/>
          </w:divBdr>
        </w:div>
        <w:div w:id="301424999">
          <w:marLeft w:val="480"/>
          <w:marRight w:val="0"/>
          <w:marTop w:val="0"/>
          <w:marBottom w:val="0"/>
          <w:divBdr>
            <w:top w:val="none" w:sz="0" w:space="0" w:color="auto"/>
            <w:left w:val="none" w:sz="0" w:space="0" w:color="auto"/>
            <w:bottom w:val="none" w:sz="0" w:space="0" w:color="auto"/>
            <w:right w:val="none" w:sz="0" w:space="0" w:color="auto"/>
          </w:divBdr>
        </w:div>
        <w:div w:id="1143161510">
          <w:marLeft w:val="480"/>
          <w:marRight w:val="0"/>
          <w:marTop w:val="0"/>
          <w:marBottom w:val="0"/>
          <w:divBdr>
            <w:top w:val="none" w:sz="0" w:space="0" w:color="auto"/>
            <w:left w:val="none" w:sz="0" w:space="0" w:color="auto"/>
            <w:bottom w:val="none" w:sz="0" w:space="0" w:color="auto"/>
            <w:right w:val="none" w:sz="0" w:space="0" w:color="auto"/>
          </w:divBdr>
        </w:div>
        <w:div w:id="2054189946">
          <w:marLeft w:val="480"/>
          <w:marRight w:val="0"/>
          <w:marTop w:val="0"/>
          <w:marBottom w:val="0"/>
          <w:divBdr>
            <w:top w:val="none" w:sz="0" w:space="0" w:color="auto"/>
            <w:left w:val="none" w:sz="0" w:space="0" w:color="auto"/>
            <w:bottom w:val="none" w:sz="0" w:space="0" w:color="auto"/>
            <w:right w:val="none" w:sz="0" w:space="0" w:color="auto"/>
          </w:divBdr>
        </w:div>
        <w:div w:id="1155099032">
          <w:marLeft w:val="480"/>
          <w:marRight w:val="0"/>
          <w:marTop w:val="0"/>
          <w:marBottom w:val="0"/>
          <w:divBdr>
            <w:top w:val="none" w:sz="0" w:space="0" w:color="auto"/>
            <w:left w:val="none" w:sz="0" w:space="0" w:color="auto"/>
            <w:bottom w:val="none" w:sz="0" w:space="0" w:color="auto"/>
            <w:right w:val="none" w:sz="0" w:space="0" w:color="auto"/>
          </w:divBdr>
        </w:div>
        <w:div w:id="19088009">
          <w:marLeft w:val="480"/>
          <w:marRight w:val="0"/>
          <w:marTop w:val="0"/>
          <w:marBottom w:val="0"/>
          <w:divBdr>
            <w:top w:val="none" w:sz="0" w:space="0" w:color="auto"/>
            <w:left w:val="none" w:sz="0" w:space="0" w:color="auto"/>
            <w:bottom w:val="none" w:sz="0" w:space="0" w:color="auto"/>
            <w:right w:val="none" w:sz="0" w:space="0" w:color="auto"/>
          </w:divBdr>
        </w:div>
        <w:div w:id="497036704">
          <w:marLeft w:val="480"/>
          <w:marRight w:val="0"/>
          <w:marTop w:val="0"/>
          <w:marBottom w:val="0"/>
          <w:divBdr>
            <w:top w:val="none" w:sz="0" w:space="0" w:color="auto"/>
            <w:left w:val="none" w:sz="0" w:space="0" w:color="auto"/>
            <w:bottom w:val="none" w:sz="0" w:space="0" w:color="auto"/>
            <w:right w:val="none" w:sz="0" w:space="0" w:color="auto"/>
          </w:divBdr>
        </w:div>
        <w:div w:id="2030181777">
          <w:marLeft w:val="480"/>
          <w:marRight w:val="0"/>
          <w:marTop w:val="0"/>
          <w:marBottom w:val="0"/>
          <w:divBdr>
            <w:top w:val="none" w:sz="0" w:space="0" w:color="auto"/>
            <w:left w:val="none" w:sz="0" w:space="0" w:color="auto"/>
            <w:bottom w:val="none" w:sz="0" w:space="0" w:color="auto"/>
            <w:right w:val="none" w:sz="0" w:space="0" w:color="auto"/>
          </w:divBdr>
        </w:div>
        <w:div w:id="1275820209">
          <w:marLeft w:val="480"/>
          <w:marRight w:val="0"/>
          <w:marTop w:val="0"/>
          <w:marBottom w:val="0"/>
          <w:divBdr>
            <w:top w:val="none" w:sz="0" w:space="0" w:color="auto"/>
            <w:left w:val="none" w:sz="0" w:space="0" w:color="auto"/>
            <w:bottom w:val="none" w:sz="0" w:space="0" w:color="auto"/>
            <w:right w:val="none" w:sz="0" w:space="0" w:color="auto"/>
          </w:divBdr>
        </w:div>
        <w:div w:id="1158232281">
          <w:marLeft w:val="480"/>
          <w:marRight w:val="0"/>
          <w:marTop w:val="0"/>
          <w:marBottom w:val="0"/>
          <w:divBdr>
            <w:top w:val="none" w:sz="0" w:space="0" w:color="auto"/>
            <w:left w:val="none" w:sz="0" w:space="0" w:color="auto"/>
            <w:bottom w:val="none" w:sz="0" w:space="0" w:color="auto"/>
            <w:right w:val="none" w:sz="0" w:space="0" w:color="auto"/>
          </w:divBdr>
        </w:div>
        <w:div w:id="2071033450">
          <w:marLeft w:val="480"/>
          <w:marRight w:val="0"/>
          <w:marTop w:val="0"/>
          <w:marBottom w:val="0"/>
          <w:divBdr>
            <w:top w:val="none" w:sz="0" w:space="0" w:color="auto"/>
            <w:left w:val="none" w:sz="0" w:space="0" w:color="auto"/>
            <w:bottom w:val="none" w:sz="0" w:space="0" w:color="auto"/>
            <w:right w:val="none" w:sz="0" w:space="0" w:color="auto"/>
          </w:divBdr>
        </w:div>
        <w:div w:id="2081516033">
          <w:marLeft w:val="480"/>
          <w:marRight w:val="0"/>
          <w:marTop w:val="0"/>
          <w:marBottom w:val="0"/>
          <w:divBdr>
            <w:top w:val="none" w:sz="0" w:space="0" w:color="auto"/>
            <w:left w:val="none" w:sz="0" w:space="0" w:color="auto"/>
            <w:bottom w:val="none" w:sz="0" w:space="0" w:color="auto"/>
            <w:right w:val="none" w:sz="0" w:space="0" w:color="auto"/>
          </w:divBdr>
        </w:div>
        <w:div w:id="1398473319">
          <w:marLeft w:val="480"/>
          <w:marRight w:val="0"/>
          <w:marTop w:val="0"/>
          <w:marBottom w:val="0"/>
          <w:divBdr>
            <w:top w:val="none" w:sz="0" w:space="0" w:color="auto"/>
            <w:left w:val="none" w:sz="0" w:space="0" w:color="auto"/>
            <w:bottom w:val="none" w:sz="0" w:space="0" w:color="auto"/>
            <w:right w:val="none" w:sz="0" w:space="0" w:color="auto"/>
          </w:divBdr>
        </w:div>
        <w:div w:id="832140841">
          <w:marLeft w:val="480"/>
          <w:marRight w:val="0"/>
          <w:marTop w:val="0"/>
          <w:marBottom w:val="0"/>
          <w:divBdr>
            <w:top w:val="none" w:sz="0" w:space="0" w:color="auto"/>
            <w:left w:val="none" w:sz="0" w:space="0" w:color="auto"/>
            <w:bottom w:val="none" w:sz="0" w:space="0" w:color="auto"/>
            <w:right w:val="none" w:sz="0" w:space="0" w:color="auto"/>
          </w:divBdr>
        </w:div>
        <w:div w:id="620066142">
          <w:marLeft w:val="480"/>
          <w:marRight w:val="0"/>
          <w:marTop w:val="0"/>
          <w:marBottom w:val="0"/>
          <w:divBdr>
            <w:top w:val="none" w:sz="0" w:space="0" w:color="auto"/>
            <w:left w:val="none" w:sz="0" w:space="0" w:color="auto"/>
            <w:bottom w:val="none" w:sz="0" w:space="0" w:color="auto"/>
            <w:right w:val="none" w:sz="0" w:space="0" w:color="auto"/>
          </w:divBdr>
        </w:div>
        <w:div w:id="1413548516">
          <w:marLeft w:val="480"/>
          <w:marRight w:val="0"/>
          <w:marTop w:val="0"/>
          <w:marBottom w:val="0"/>
          <w:divBdr>
            <w:top w:val="none" w:sz="0" w:space="0" w:color="auto"/>
            <w:left w:val="none" w:sz="0" w:space="0" w:color="auto"/>
            <w:bottom w:val="none" w:sz="0" w:space="0" w:color="auto"/>
            <w:right w:val="none" w:sz="0" w:space="0" w:color="auto"/>
          </w:divBdr>
        </w:div>
        <w:div w:id="167406875">
          <w:marLeft w:val="480"/>
          <w:marRight w:val="0"/>
          <w:marTop w:val="0"/>
          <w:marBottom w:val="0"/>
          <w:divBdr>
            <w:top w:val="none" w:sz="0" w:space="0" w:color="auto"/>
            <w:left w:val="none" w:sz="0" w:space="0" w:color="auto"/>
            <w:bottom w:val="none" w:sz="0" w:space="0" w:color="auto"/>
            <w:right w:val="none" w:sz="0" w:space="0" w:color="auto"/>
          </w:divBdr>
        </w:div>
        <w:div w:id="1356074042">
          <w:marLeft w:val="480"/>
          <w:marRight w:val="0"/>
          <w:marTop w:val="0"/>
          <w:marBottom w:val="0"/>
          <w:divBdr>
            <w:top w:val="none" w:sz="0" w:space="0" w:color="auto"/>
            <w:left w:val="none" w:sz="0" w:space="0" w:color="auto"/>
            <w:bottom w:val="none" w:sz="0" w:space="0" w:color="auto"/>
            <w:right w:val="none" w:sz="0" w:space="0" w:color="auto"/>
          </w:divBdr>
        </w:div>
        <w:div w:id="349572794">
          <w:marLeft w:val="480"/>
          <w:marRight w:val="0"/>
          <w:marTop w:val="0"/>
          <w:marBottom w:val="0"/>
          <w:divBdr>
            <w:top w:val="none" w:sz="0" w:space="0" w:color="auto"/>
            <w:left w:val="none" w:sz="0" w:space="0" w:color="auto"/>
            <w:bottom w:val="none" w:sz="0" w:space="0" w:color="auto"/>
            <w:right w:val="none" w:sz="0" w:space="0" w:color="auto"/>
          </w:divBdr>
        </w:div>
        <w:div w:id="1866406621">
          <w:marLeft w:val="480"/>
          <w:marRight w:val="0"/>
          <w:marTop w:val="0"/>
          <w:marBottom w:val="0"/>
          <w:divBdr>
            <w:top w:val="none" w:sz="0" w:space="0" w:color="auto"/>
            <w:left w:val="none" w:sz="0" w:space="0" w:color="auto"/>
            <w:bottom w:val="none" w:sz="0" w:space="0" w:color="auto"/>
            <w:right w:val="none" w:sz="0" w:space="0" w:color="auto"/>
          </w:divBdr>
        </w:div>
        <w:div w:id="852962895">
          <w:marLeft w:val="480"/>
          <w:marRight w:val="0"/>
          <w:marTop w:val="0"/>
          <w:marBottom w:val="0"/>
          <w:divBdr>
            <w:top w:val="none" w:sz="0" w:space="0" w:color="auto"/>
            <w:left w:val="none" w:sz="0" w:space="0" w:color="auto"/>
            <w:bottom w:val="none" w:sz="0" w:space="0" w:color="auto"/>
            <w:right w:val="none" w:sz="0" w:space="0" w:color="auto"/>
          </w:divBdr>
        </w:div>
        <w:div w:id="515341980">
          <w:marLeft w:val="480"/>
          <w:marRight w:val="0"/>
          <w:marTop w:val="0"/>
          <w:marBottom w:val="0"/>
          <w:divBdr>
            <w:top w:val="none" w:sz="0" w:space="0" w:color="auto"/>
            <w:left w:val="none" w:sz="0" w:space="0" w:color="auto"/>
            <w:bottom w:val="none" w:sz="0" w:space="0" w:color="auto"/>
            <w:right w:val="none" w:sz="0" w:space="0" w:color="auto"/>
          </w:divBdr>
        </w:div>
        <w:div w:id="1631326233">
          <w:marLeft w:val="480"/>
          <w:marRight w:val="0"/>
          <w:marTop w:val="0"/>
          <w:marBottom w:val="0"/>
          <w:divBdr>
            <w:top w:val="none" w:sz="0" w:space="0" w:color="auto"/>
            <w:left w:val="none" w:sz="0" w:space="0" w:color="auto"/>
            <w:bottom w:val="none" w:sz="0" w:space="0" w:color="auto"/>
            <w:right w:val="none" w:sz="0" w:space="0" w:color="auto"/>
          </w:divBdr>
        </w:div>
        <w:div w:id="634914769">
          <w:marLeft w:val="480"/>
          <w:marRight w:val="0"/>
          <w:marTop w:val="0"/>
          <w:marBottom w:val="0"/>
          <w:divBdr>
            <w:top w:val="none" w:sz="0" w:space="0" w:color="auto"/>
            <w:left w:val="none" w:sz="0" w:space="0" w:color="auto"/>
            <w:bottom w:val="none" w:sz="0" w:space="0" w:color="auto"/>
            <w:right w:val="none" w:sz="0" w:space="0" w:color="auto"/>
          </w:divBdr>
        </w:div>
        <w:div w:id="1409615316">
          <w:marLeft w:val="480"/>
          <w:marRight w:val="0"/>
          <w:marTop w:val="0"/>
          <w:marBottom w:val="0"/>
          <w:divBdr>
            <w:top w:val="none" w:sz="0" w:space="0" w:color="auto"/>
            <w:left w:val="none" w:sz="0" w:space="0" w:color="auto"/>
            <w:bottom w:val="none" w:sz="0" w:space="0" w:color="auto"/>
            <w:right w:val="none" w:sz="0" w:space="0" w:color="auto"/>
          </w:divBdr>
        </w:div>
        <w:div w:id="837233728">
          <w:marLeft w:val="480"/>
          <w:marRight w:val="0"/>
          <w:marTop w:val="0"/>
          <w:marBottom w:val="0"/>
          <w:divBdr>
            <w:top w:val="none" w:sz="0" w:space="0" w:color="auto"/>
            <w:left w:val="none" w:sz="0" w:space="0" w:color="auto"/>
            <w:bottom w:val="none" w:sz="0" w:space="0" w:color="auto"/>
            <w:right w:val="none" w:sz="0" w:space="0" w:color="auto"/>
          </w:divBdr>
        </w:div>
        <w:div w:id="553199279">
          <w:marLeft w:val="480"/>
          <w:marRight w:val="0"/>
          <w:marTop w:val="0"/>
          <w:marBottom w:val="0"/>
          <w:divBdr>
            <w:top w:val="none" w:sz="0" w:space="0" w:color="auto"/>
            <w:left w:val="none" w:sz="0" w:space="0" w:color="auto"/>
            <w:bottom w:val="none" w:sz="0" w:space="0" w:color="auto"/>
            <w:right w:val="none" w:sz="0" w:space="0" w:color="auto"/>
          </w:divBdr>
        </w:div>
        <w:div w:id="169805661">
          <w:marLeft w:val="480"/>
          <w:marRight w:val="0"/>
          <w:marTop w:val="0"/>
          <w:marBottom w:val="0"/>
          <w:divBdr>
            <w:top w:val="none" w:sz="0" w:space="0" w:color="auto"/>
            <w:left w:val="none" w:sz="0" w:space="0" w:color="auto"/>
            <w:bottom w:val="none" w:sz="0" w:space="0" w:color="auto"/>
            <w:right w:val="none" w:sz="0" w:space="0" w:color="auto"/>
          </w:divBdr>
        </w:div>
        <w:div w:id="198710571">
          <w:marLeft w:val="480"/>
          <w:marRight w:val="0"/>
          <w:marTop w:val="0"/>
          <w:marBottom w:val="0"/>
          <w:divBdr>
            <w:top w:val="none" w:sz="0" w:space="0" w:color="auto"/>
            <w:left w:val="none" w:sz="0" w:space="0" w:color="auto"/>
            <w:bottom w:val="none" w:sz="0" w:space="0" w:color="auto"/>
            <w:right w:val="none" w:sz="0" w:space="0" w:color="auto"/>
          </w:divBdr>
        </w:div>
        <w:div w:id="634261991">
          <w:marLeft w:val="480"/>
          <w:marRight w:val="0"/>
          <w:marTop w:val="0"/>
          <w:marBottom w:val="0"/>
          <w:divBdr>
            <w:top w:val="none" w:sz="0" w:space="0" w:color="auto"/>
            <w:left w:val="none" w:sz="0" w:space="0" w:color="auto"/>
            <w:bottom w:val="none" w:sz="0" w:space="0" w:color="auto"/>
            <w:right w:val="none" w:sz="0" w:space="0" w:color="auto"/>
          </w:divBdr>
        </w:div>
      </w:divsChild>
    </w:div>
    <w:div w:id="1801727251">
      <w:bodyDiv w:val="1"/>
      <w:marLeft w:val="0"/>
      <w:marRight w:val="0"/>
      <w:marTop w:val="0"/>
      <w:marBottom w:val="0"/>
      <w:divBdr>
        <w:top w:val="none" w:sz="0" w:space="0" w:color="auto"/>
        <w:left w:val="none" w:sz="0" w:space="0" w:color="auto"/>
        <w:bottom w:val="none" w:sz="0" w:space="0" w:color="auto"/>
        <w:right w:val="none" w:sz="0" w:space="0" w:color="auto"/>
      </w:divBdr>
    </w:div>
    <w:div w:id="1803965602">
      <w:bodyDiv w:val="1"/>
      <w:marLeft w:val="0"/>
      <w:marRight w:val="0"/>
      <w:marTop w:val="0"/>
      <w:marBottom w:val="0"/>
      <w:divBdr>
        <w:top w:val="none" w:sz="0" w:space="0" w:color="auto"/>
        <w:left w:val="none" w:sz="0" w:space="0" w:color="auto"/>
        <w:bottom w:val="none" w:sz="0" w:space="0" w:color="auto"/>
        <w:right w:val="none" w:sz="0" w:space="0" w:color="auto"/>
      </w:divBdr>
    </w:div>
    <w:div w:id="1804032385">
      <w:bodyDiv w:val="1"/>
      <w:marLeft w:val="0"/>
      <w:marRight w:val="0"/>
      <w:marTop w:val="0"/>
      <w:marBottom w:val="0"/>
      <w:divBdr>
        <w:top w:val="none" w:sz="0" w:space="0" w:color="auto"/>
        <w:left w:val="none" w:sz="0" w:space="0" w:color="auto"/>
        <w:bottom w:val="none" w:sz="0" w:space="0" w:color="auto"/>
        <w:right w:val="none" w:sz="0" w:space="0" w:color="auto"/>
      </w:divBdr>
    </w:div>
    <w:div w:id="1804300574">
      <w:bodyDiv w:val="1"/>
      <w:marLeft w:val="0"/>
      <w:marRight w:val="0"/>
      <w:marTop w:val="0"/>
      <w:marBottom w:val="0"/>
      <w:divBdr>
        <w:top w:val="none" w:sz="0" w:space="0" w:color="auto"/>
        <w:left w:val="none" w:sz="0" w:space="0" w:color="auto"/>
        <w:bottom w:val="none" w:sz="0" w:space="0" w:color="auto"/>
        <w:right w:val="none" w:sz="0" w:space="0" w:color="auto"/>
      </w:divBdr>
    </w:div>
    <w:div w:id="1805921888">
      <w:bodyDiv w:val="1"/>
      <w:marLeft w:val="0"/>
      <w:marRight w:val="0"/>
      <w:marTop w:val="0"/>
      <w:marBottom w:val="0"/>
      <w:divBdr>
        <w:top w:val="none" w:sz="0" w:space="0" w:color="auto"/>
        <w:left w:val="none" w:sz="0" w:space="0" w:color="auto"/>
        <w:bottom w:val="none" w:sz="0" w:space="0" w:color="auto"/>
        <w:right w:val="none" w:sz="0" w:space="0" w:color="auto"/>
      </w:divBdr>
    </w:div>
    <w:div w:id="1806123507">
      <w:bodyDiv w:val="1"/>
      <w:marLeft w:val="0"/>
      <w:marRight w:val="0"/>
      <w:marTop w:val="0"/>
      <w:marBottom w:val="0"/>
      <w:divBdr>
        <w:top w:val="none" w:sz="0" w:space="0" w:color="auto"/>
        <w:left w:val="none" w:sz="0" w:space="0" w:color="auto"/>
        <w:bottom w:val="none" w:sz="0" w:space="0" w:color="auto"/>
        <w:right w:val="none" w:sz="0" w:space="0" w:color="auto"/>
      </w:divBdr>
    </w:div>
    <w:div w:id="1807042969">
      <w:bodyDiv w:val="1"/>
      <w:marLeft w:val="0"/>
      <w:marRight w:val="0"/>
      <w:marTop w:val="0"/>
      <w:marBottom w:val="0"/>
      <w:divBdr>
        <w:top w:val="none" w:sz="0" w:space="0" w:color="auto"/>
        <w:left w:val="none" w:sz="0" w:space="0" w:color="auto"/>
        <w:bottom w:val="none" w:sz="0" w:space="0" w:color="auto"/>
        <w:right w:val="none" w:sz="0" w:space="0" w:color="auto"/>
      </w:divBdr>
    </w:div>
    <w:div w:id="1807383545">
      <w:bodyDiv w:val="1"/>
      <w:marLeft w:val="0"/>
      <w:marRight w:val="0"/>
      <w:marTop w:val="0"/>
      <w:marBottom w:val="0"/>
      <w:divBdr>
        <w:top w:val="none" w:sz="0" w:space="0" w:color="auto"/>
        <w:left w:val="none" w:sz="0" w:space="0" w:color="auto"/>
        <w:bottom w:val="none" w:sz="0" w:space="0" w:color="auto"/>
        <w:right w:val="none" w:sz="0" w:space="0" w:color="auto"/>
      </w:divBdr>
    </w:div>
    <w:div w:id="1808860761">
      <w:bodyDiv w:val="1"/>
      <w:marLeft w:val="0"/>
      <w:marRight w:val="0"/>
      <w:marTop w:val="0"/>
      <w:marBottom w:val="0"/>
      <w:divBdr>
        <w:top w:val="none" w:sz="0" w:space="0" w:color="auto"/>
        <w:left w:val="none" w:sz="0" w:space="0" w:color="auto"/>
        <w:bottom w:val="none" w:sz="0" w:space="0" w:color="auto"/>
        <w:right w:val="none" w:sz="0" w:space="0" w:color="auto"/>
      </w:divBdr>
    </w:div>
    <w:div w:id="1812479393">
      <w:bodyDiv w:val="1"/>
      <w:marLeft w:val="0"/>
      <w:marRight w:val="0"/>
      <w:marTop w:val="0"/>
      <w:marBottom w:val="0"/>
      <w:divBdr>
        <w:top w:val="none" w:sz="0" w:space="0" w:color="auto"/>
        <w:left w:val="none" w:sz="0" w:space="0" w:color="auto"/>
        <w:bottom w:val="none" w:sz="0" w:space="0" w:color="auto"/>
        <w:right w:val="none" w:sz="0" w:space="0" w:color="auto"/>
      </w:divBdr>
    </w:div>
    <w:div w:id="1812599287">
      <w:bodyDiv w:val="1"/>
      <w:marLeft w:val="0"/>
      <w:marRight w:val="0"/>
      <w:marTop w:val="0"/>
      <w:marBottom w:val="0"/>
      <w:divBdr>
        <w:top w:val="none" w:sz="0" w:space="0" w:color="auto"/>
        <w:left w:val="none" w:sz="0" w:space="0" w:color="auto"/>
        <w:bottom w:val="none" w:sz="0" w:space="0" w:color="auto"/>
        <w:right w:val="none" w:sz="0" w:space="0" w:color="auto"/>
      </w:divBdr>
    </w:div>
    <w:div w:id="1816097845">
      <w:bodyDiv w:val="1"/>
      <w:marLeft w:val="0"/>
      <w:marRight w:val="0"/>
      <w:marTop w:val="0"/>
      <w:marBottom w:val="0"/>
      <w:divBdr>
        <w:top w:val="none" w:sz="0" w:space="0" w:color="auto"/>
        <w:left w:val="none" w:sz="0" w:space="0" w:color="auto"/>
        <w:bottom w:val="none" w:sz="0" w:space="0" w:color="auto"/>
        <w:right w:val="none" w:sz="0" w:space="0" w:color="auto"/>
      </w:divBdr>
    </w:div>
    <w:div w:id="1816986586">
      <w:bodyDiv w:val="1"/>
      <w:marLeft w:val="0"/>
      <w:marRight w:val="0"/>
      <w:marTop w:val="0"/>
      <w:marBottom w:val="0"/>
      <w:divBdr>
        <w:top w:val="none" w:sz="0" w:space="0" w:color="auto"/>
        <w:left w:val="none" w:sz="0" w:space="0" w:color="auto"/>
        <w:bottom w:val="none" w:sz="0" w:space="0" w:color="auto"/>
        <w:right w:val="none" w:sz="0" w:space="0" w:color="auto"/>
      </w:divBdr>
    </w:div>
    <w:div w:id="1817801023">
      <w:bodyDiv w:val="1"/>
      <w:marLeft w:val="0"/>
      <w:marRight w:val="0"/>
      <w:marTop w:val="0"/>
      <w:marBottom w:val="0"/>
      <w:divBdr>
        <w:top w:val="none" w:sz="0" w:space="0" w:color="auto"/>
        <w:left w:val="none" w:sz="0" w:space="0" w:color="auto"/>
        <w:bottom w:val="none" w:sz="0" w:space="0" w:color="auto"/>
        <w:right w:val="none" w:sz="0" w:space="0" w:color="auto"/>
      </w:divBdr>
    </w:div>
    <w:div w:id="1820078687">
      <w:bodyDiv w:val="1"/>
      <w:marLeft w:val="0"/>
      <w:marRight w:val="0"/>
      <w:marTop w:val="0"/>
      <w:marBottom w:val="0"/>
      <w:divBdr>
        <w:top w:val="none" w:sz="0" w:space="0" w:color="auto"/>
        <w:left w:val="none" w:sz="0" w:space="0" w:color="auto"/>
        <w:bottom w:val="none" w:sz="0" w:space="0" w:color="auto"/>
        <w:right w:val="none" w:sz="0" w:space="0" w:color="auto"/>
      </w:divBdr>
    </w:div>
    <w:div w:id="1820338417">
      <w:bodyDiv w:val="1"/>
      <w:marLeft w:val="0"/>
      <w:marRight w:val="0"/>
      <w:marTop w:val="0"/>
      <w:marBottom w:val="0"/>
      <w:divBdr>
        <w:top w:val="none" w:sz="0" w:space="0" w:color="auto"/>
        <w:left w:val="none" w:sz="0" w:space="0" w:color="auto"/>
        <w:bottom w:val="none" w:sz="0" w:space="0" w:color="auto"/>
        <w:right w:val="none" w:sz="0" w:space="0" w:color="auto"/>
      </w:divBdr>
    </w:div>
    <w:div w:id="1820733725">
      <w:bodyDiv w:val="1"/>
      <w:marLeft w:val="0"/>
      <w:marRight w:val="0"/>
      <w:marTop w:val="0"/>
      <w:marBottom w:val="0"/>
      <w:divBdr>
        <w:top w:val="none" w:sz="0" w:space="0" w:color="auto"/>
        <w:left w:val="none" w:sz="0" w:space="0" w:color="auto"/>
        <w:bottom w:val="none" w:sz="0" w:space="0" w:color="auto"/>
        <w:right w:val="none" w:sz="0" w:space="0" w:color="auto"/>
      </w:divBdr>
    </w:div>
    <w:div w:id="1820883079">
      <w:bodyDiv w:val="1"/>
      <w:marLeft w:val="0"/>
      <w:marRight w:val="0"/>
      <w:marTop w:val="0"/>
      <w:marBottom w:val="0"/>
      <w:divBdr>
        <w:top w:val="none" w:sz="0" w:space="0" w:color="auto"/>
        <w:left w:val="none" w:sz="0" w:space="0" w:color="auto"/>
        <w:bottom w:val="none" w:sz="0" w:space="0" w:color="auto"/>
        <w:right w:val="none" w:sz="0" w:space="0" w:color="auto"/>
      </w:divBdr>
      <w:divsChild>
        <w:div w:id="1034423997">
          <w:marLeft w:val="480"/>
          <w:marRight w:val="0"/>
          <w:marTop w:val="0"/>
          <w:marBottom w:val="0"/>
          <w:divBdr>
            <w:top w:val="none" w:sz="0" w:space="0" w:color="auto"/>
            <w:left w:val="none" w:sz="0" w:space="0" w:color="auto"/>
            <w:bottom w:val="none" w:sz="0" w:space="0" w:color="auto"/>
            <w:right w:val="none" w:sz="0" w:space="0" w:color="auto"/>
          </w:divBdr>
        </w:div>
        <w:div w:id="2135979707">
          <w:marLeft w:val="480"/>
          <w:marRight w:val="0"/>
          <w:marTop w:val="0"/>
          <w:marBottom w:val="0"/>
          <w:divBdr>
            <w:top w:val="none" w:sz="0" w:space="0" w:color="auto"/>
            <w:left w:val="none" w:sz="0" w:space="0" w:color="auto"/>
            <w:bottom w:val="none" w:sz="0" w:space="0" w:color="auto"/>
            <w:right w:val="none" w:sz="0" w:space="0" w:color="auto"/>
          </w:divBdr>
        </w:div>
        <w:div w:id="321665350">
          <w:marLeft w:val="480"/>
          <w:marRight w:val="0"/>
          <w:marTop w:val="0"/>
          <w:marBottom w:val="0"/>
          <w:divBdr>
            <w:top w:val="none" w:sz="0" w:space="0" w:color="auto"/>
            <w:left w:val="none" w:sz="0" w:space="0" w:color="auto"/>
            <w:bottom w:val="none" w:sz="0" w:space="0" w:color="auto"/>
            <w:right w:val="none" w:sz="0" w:space="0" w:color="auto"/>
          </w:divBdr>
        </w:div>
        <w:div w:id="1308822678">
          <w:marLeft w:val="480"/>
          <w:marRight w:val="0"/>
          <w:marTop w:val="0"/>
          <w:marBottom w:val="0"/>
          <w:divBdr>
            <w:top w:val="none" w:sz="0" w:space="0" w:color="auto"/>
            <w:left w:val="none" w:sz="0" w:space="0" w:color="auto"/>
            <w:bottom w:val="none" w:sz="0" w:space="0" w:color="auto"/>
            <w:right w:val="none" w:sz="0" w:space="0" w:color="auto"/>
          </w:divBdr>
        </w:div>
        <w:div w:id="1861628530">
          <w:marLeft w:val="480"/>
          <w:marRight w:val="0"/>
          <w:marTop w:val="0"/>
          <w:marBottom w:val="0"/>
          <w:divBdr>
            <w:top w:val="none" w:sz="0" w:space="0" w:color="auto"/>
            <w:left w:val="none" w:sz="0" w:space="0" w:color="auto"/>
            <w:bottom w:val="none" w:sz="0" w:space="0" w:color="auto"/>
            <w:right w:val="none" w:sz="0" w:space="0" w:color="auto"/>
          </w:divBdr>
        </w:div>
        <w:div w:id="1556428015">
          <w:marLeft w:val="480"/>
          <w:marRight w:val="0"/>
          <w:marTop w:val="0"/>
          <w:marBottom w:val="0"/>
          <w:divBdr>
            <w:top w:val="none" w:sz="0" w:space="0" w:color="auto"/>
            <w:left w:val="none" w:sz="0" w:space="0" w:color="auto"/>
            <w:bottom w:val="none" w:sz="0" w:space="0" w:color="auto"/>
            <w:right w:val="none" w:sz="0" w:space="0" w:color="auto"/>
          </w:divBdr>
        </w:div>
        <w:div w:id="1154565853">
          <w:marLeft w:val="480"/>
          <w:marRight w:val="0"/>
          <w:marTop w:val="0"/>
          <w:marBottom w:val="0"/>
          <w:divBdr>
            <w:top w:val="none" w:sz="0" w:space="0" w:color="auto"/>
            <w:left w:val="none" w:sz="0" w:space="0" w:color="auto"/>
            <w:bottom w:val="none" w:sz="0" w:space="0" w:color="auto"/>
            <w:right w:val="none" w:sz="0" w:space="0" w:color="auto"/>
          </w:divBdr>
        </w:div>
        <w:div w:id="789318694">
          <w:marLeft w:val="480"/>
          <w:marRight w:val="0"/>
          <w:marTop w:val="0"/>
          <w:marBottom w:val="0"/>
          <w:divBdr>
            <w:top w:val="none" w:sz="0" w:space="0" w:color="auto"/>
            <w:left w:val="none" w:sz="0" w:space="0" w:color="auto"/>
            <w:bottom w:val="none" w:sz="0" w:space="0" w:color="auto"/>
            <w:right w:val="none" w:sz="0" w:space="0" w:color="auto"/>
          </w:divBdr>
        </w:div>
        <w:div w:id="331563587">
          <w:marLeft w:val="480"/>
          <w:marRight w:val="0"/>
          <w:marTop w:val="0"/>
          <w:marBottom w:val="0"/>
          <w:divBdr>
            <w:top w:val="none" w:sz="0" w:space="0" w:color="auto"/>
            <w:left w:val="none" w:sz="0" w:space="0" w:color="auto"/>
            <w:bottom w:val="none" w:sz="0" w:space="0" w:color="auto"/>
            <w:right w:val="none" w:sz="0" w:space="0" w:color="auto"/>
          </w:divBdr>
        </w:div>
        <w:div w:id="627006551">
          <w:marLeft w:val="480"/>
          <w:marRight w:val="0"/>
          <w:marTop w:val="0"/>
          <w:marBottom w:val="0"/>
          <w:divBdr>
            <w:top w:val="none" w:sz="0" w:space="0" w:color="auto"/>
            <w:left w:val="none" w:sz="0" w:space="0" w:color="auto"/>
            <w:bottom w:val="none" w:sz="0" w:space="0" w:color="auto"/>
            <w:right w:val="none" w:sz="0" w:space="0" w:color="auto"/>
          </w:divBdr>
        </w:div>
        <w:div w:id="584611881">
          <w:marLeft w:val="480"/>
          <w:marRight w:val="0"/>
          <w:marTop w:val="0"/>
          <w:marBottom w:val="0"/>
          <w:divBdr>
            <w:top w:val="none" w:sz="0" w:space="0" w:color="auto"/>
            <w:left w:val="none" w:sz="0" w:space="0" w:color="auto"/>
            <w:bottom w:val="none" w:sz="0" w:space="0" w:color="auto"/>
            <w:right w:val="none" w:sz="0" w:space="0" w:color="auto"/>
          </w:divBdr>
        </w:div>
        <w:div w:id="1945335840">
          <w:marLeft w:val="480"/>
          <w:marRight w:val="0"/>
          <w:marTop w:val="0"/>
          <w:marBottom w:val="0"/>
          <w:divBdr>
            <w:top w:val="none" w:sz="0" w:space="0" w:color="auto"/>
            <w:left w:val="none" w:sz="0" w:space="0" w:color="auto"/>
            <w:bottom w:val="none" w:sz="0" w:space="0" w:color="auto"/>
            <w:right w:val="none" w:sz="0" w:space="0" w:color="auto"/>
          </w:divBdr>
        </w:div>
        <w:div w:id="449012295">
          <w:marLeft w:val="480"/>
          <w:marRight w:val="0"/>
          <w:marTop w:val="0"/>
          <w:marBottom w:val="0"/>
          <w:divBdr>
            <w:top w:val="none" w:sz="0" w:space="0" w:color="auto"/>
            <w:left w:val="none" w:sz="0" w:space="0" w:color="auto"/>
            <w:bottom w:val="none" w:sz="0" w:space="0" w:color="auto"/>
            <w:right w:val="none" w:sz="0" w:space="0" w:color="auto"/>
          </w:divBdr>
        </w:div>
        <w:div w:id="1606117099">
          <w:marLeft w:val="480"/>
          <w:marRight w:val="0"/>
          <w:marTop w:val="0"/>
          <w:marBottom w:val="0"/>
          <w:divBdr>
            <w:top w:val="none" w:sz="0" w:space="0" w:color="auto"/>
            <w:left w:val="none" w:sz="0" w:space="0" w:color="auto"/>
            <w:bottom w:val="none" w:sz="0" w:space="0" w:color="auto"/>
            <w:right w:val="none" w:sz="0" w:space="0" w:color="auto"/>
          </w:divBdr>
        </w:div>
        <w:div w:id="1969435841">
          <w:marLeft w:val="480"/>
          <w:marRight w:val="0"/>
          <w:marTop w:val="0"/>
          <w:marBottom w:val="0"/>
          <w:divBdr>
            <w:top w:val="none" w:sz="0" w:space="0" w:color="auto"/>
            <w:left w:val="none" w:sz="0" w:space="0" w:color="auto"/>
            <w:bottom w:val="none" w:sz="0" w:space="0" w:color="auto"/>
            <w:right w:val="none" w:sz="0" w:space="0" w:color="auto"/>
          </w:divBdr>
        </w:div>
        <w:div w:id="1681003870">
          <w:marLeft w:val="480"/>
          <w:marRight w:val="0"/>
          <w:marTop w:val="0"/>
          <w:marBottom w:val="0"/>
          <w:divBdr>
            <w:top w:val="none" w:sz="0" w:space="0" w:color="auto"/>
            <w:left w:val="none" w:sz="0" w:space="0" w:color="auto"/>
            <w:bottom w:val="none" w:sz="0" w:space="0" w:color="auto"/>
            <w:right w:val="none" w:sz="0" w:space="0" w:color="auto"/>
          </w:divBdr>
        </w:div>
        <w:div w:id="884802525">
          <w:marLeft w:val="480"/>
          <w:marRight w:val="0"/>
          <w:marTop w:val="0"/>
          <w:marBottom w:val="0"/>
          <w:divBdr>
            <w:top w:val="none" w:sz="0" w:space="0" w:color="auto"/>
            <w:left w:val="none" w:sz="0" w:space="0" w:color="auto"/>
            <w:bottom w:val="none" w:sz="0" w:space="0" w:color="auto"/>
            <w:right w:val="none" w:sz="0" w:space="0" w:color="auto"/>
          </w:divBdr>
        </w:div>
        <w:div w:id="1227498778">
          <w:marLeft w:val="480"/>
          <w:marRight w:val="0"/>
          <w:marTop w:val="0"/>
          <w:marBottom w:val="0"/>
          <w:divBdr>
            <w:top w:val="none" w:sz="0" w:space="0" w:color="auto"/>
            <w:left w:val="none" w:sz="0" w:space="0" w:color="auto"/>
            <w:bottom w:val="none" w:sz="0" w:space="0" w:color="auto"/>
            <w:right w:val="none" w:sz="0" w:space="0" w:color="auto"/>
          </w:divBdr>
        </w:div>
        <w:div w:id="1704672489">
          <w:marLeft w:val="480"/>
          <w:marRight w:val="0"/>
          <w:marTop w:val="0"/>
          <w:marBottom w:val="0"/>
          <w:divBdr>
            <w:top w:val="none" w:sz="0" w:space="0" w:color="auto"/>
            <w:left w:val="none" w:sz="0" w:space="0" w:color="auto"/>
            <w:bottom w:val="none" w:sz="0" w:space="0" w:color="auto"/>
            <w:right w:val="none" w:sz="0" w:space="0" w:color="auto"/>
          </w:divBdr>
        </w:div>
        <w:div w:id="1105688935">
          <w:marLeft w:val="480"/>
          <w:marRight w:val="0"/>
          <w:marTop w:val="0"/>
          <w:marBottom w:val="0"/>
          <w:divBdr>
            <w:top w:val="none" w:sz="0" w:space="0" w:color="auto"/>
            <w:left w:val="none" w:sz="0" w:space="0" w:color="auto"/>
            <w:bottom w:val="none" w:sz="0" w:space="0" w:color="auto"/>
            <w:right w:val="none" w:sz="0" w:space="0" w:color="auto"/>
          </w:divBdr>
        </w:div>
        <w:div w:id="292096766">
          <w:marLeft w:val="480"/>
          <w:marRight w:val="0"/>
          <w:marTop w:val="0"/>
          <w:marBottom w:val="0"/>
          <w:divBdr>
            <w:top w:val="none" w:sz="0" w:space="0" w:color="auto"/>
            <w:left w:val="none" w:sz="0" w:space="0" w:color="auto"/>
            <w:bottom w:val="none" w:sz="0" w:space="0" w:color="auto"/>
            <w:right w:val="none" w:sz="0" w:space="0" w:color="auto"/>
          </w:divBdr>
        </w:div>
        <w:div w:id="1175536524">
          <w:marLeft w:val="480"/>
          <w:marRight w:val="0"/>
          <w:marTop w:val="0"/>
          <w:marBottom w:val="0"/>
          <w:divBdr>
            <w:top w:val="none" w:sz="0" w:space="0" w:color="auto"/>
            <w:left w:val="none" w:sz="0" w:space="0" w:color="auto"/>
            <w:bottom w:val="none" w:sz="0" w:space="0" w:color="auto"/>
            <w:right w:val="none" w:sz="0" w:space="0" w:color="auto"/>
          </w:divBdr>
        </w:div>
        <w:div w:id="1539657113">
          <w:marLeft w:val="480"/>
          <w:marRight w:val="0"/>
          <w:marTop w:val="0"/>
          <w:marBottom w:val="0"/>
          <w:divBdr>
            <w:top w:val="none" w:sz="0" w:space="0" w:color="auto"/>
            <w:left w:val="none" w:sz="0" w:space="0" w:color="auto"/>
            <w:bottom w:val="none" w:sz="0" w:space="0" w:color="auto"/>
            <w:right w:val="none" w:sz="0" w:space="0" w:color="auto"/>
          </w:divBdr>
        </w:div>
        <w:div w:id="2050228759">
          <w:marLeft w:val="480"/>
          <w:marRight w:val="0"/>
          <w:marTop w:val="0"/>
          <w:marBottom w:val="0"/>
          <w:divBdr>
            <w:top w:val="none" w:sz="0" w:space="0" w:color="auto"/>
            <w:left w:val="none" w:sz="0" w:space="0" w:color="auto"/>
            <w:bottom w:val="none" w:sz="0" w:space="0" w:color="auto"/>
            <w:right w:val="none" w:sz="0" w:space="0" w:color="auto"/>
          </w:divBdr>
        </w:div>
        <w:div w:id="1033845926">
          <w:marLeft w:val="480"/>
          <w:marRight w:val="0"/>
          <w:marTop w:val="0"/>
          <w:marBottom w:val="0"/>
          <w:divBdr>
            <w:top w:val="none" w:sz="0" w:space="0" w:color="auto"/>
            <w:left w:val="none" w:sz="0" w:space="0" w:color="auto"/>
            <w:bottom w:val="none" w:sz="0" w:space="0" w:color="auto"/>
            <w:right w:val="none" w:sz="0" w:space="0" w:color="auto"/>
          </w:divBdr>
        </w:div>
        <w:div w:id="1083794751">
          <w:marLeft w:val="480"/>
          <w:marRight w:val="0"/>
          <w:marTop w:val="0"/>
          <w:marBottom w:val="0"/>
          <w:divBdr>
            <w:top w:val="none" w:sz="0" w:space="0" w:color="auto"/>
            <w:left w:val="none" w:sz="0" w:space="0" w:color="auto"/>
            <w:bottom w:val="none" w:sz="0" w:space="0" w:color="auto"/>
            <w:right w:val="none" w:sz="0" w:space="0" w:color="auto"/>
          </w:divBdr>
        </w:div>
        <w:div w:id="972440501">
          <w:marLeft w:val="480"/>
          <w:marRight w:val="0"/>
          <w:marTop w:val="0"/>
          <w:marBottom w:val="0"/>
          <w:divBdr>
            <w:top w:val="none" w:sz="0" w:space="0" w:color="auto"/>
            <w:left w:val="none" w:sz="0" w:space="0" w:color="auto"/>
            <w:bottom w:val="none" w:sz="0" w:space="0" w:color="auto"/>
            <w:right w:val="none" w:sz="0" w:space="0" w:color="auto"/>
          </w:divBdr>
        </w:div>
        <w:div w:id="423258803">
          <w:marLeft w:val="480"/>
          <w:marRight w:val="0"/>
          <w:marTop w:val="0"/>
          <w:marBottom w:val="0"/>
          <w:divBdr>
            <w:top w:val="none" w:sz="0" w:space="0" w:color="auto"/>
            <w:left w:val="none" w:sz="0" w:space="0" w:color="auto"/>
            <w:bottom w:val="none" w:sz="0" w:space="0" w:color="auto"/>
            <w:right w:val="none" w:sz="0" w:space="0" w:color="auto"/>
          </w:divBdr>
        </w:div>
        <w:div w:id="1826192682">
          <w:marLeft w:val="480"/>
          <w:marRight w:val="0"/>
          <w:marTop w:val="0"/>
          <w:marBottom w:val="0"/>
          <w:divBdr>
            <w:top w:val="none" w:sz="0" w:space="0" w:color="auto"/>
            <w:left w:val="none" w:sz="0" w:space="0" w:color="auto"/>
            <w:bottom w:val="none" w:sz="0" w:space="0" w:color="auto"/>
            <w:right w:val="none" w:sz="0" w:space="0" w:color="auto"/>
          </w:divBdr>
        </w:div>
        <w:div w:id="1580601541">
          <w:marLeft w:val="480"/>
          <w:marRight w:val="0"/>
          <w:marTop w:val="0"/>
          <w:marBottom w:val="0"/>
          <w:divBdr>
            <w:top w:val="none" w:sz="0" w:space="0" w:color="auto"/>
            <w:left w:val="none" w:sz="0" w:space="0" w:color="auto"/>
            <w:bottom w:val="none" w:sz="0" w:space="0" w:color="auto"/>
            <w:right w:val="none" w:sz="0" w:space="0" w:color="auto"/>
          </w:divBdr>
        </w:div>
        <w:div w:id="1835947728">
          <w:marLeft w:val="480"/>
          <w:marRight w:val="0"/>
          <w:marTop w:val="0"/>
          <w:marBottom w:val="0"/>
          <w:divBdr>
            <w:top w:val="none" w:sz="0" w:space="0" w:color="auto"/>
            <w:left w:val="none" w:sz="0" w:space="0" w:color="auto"/>
            <w:bottom w:val="none" w:sz="0" w:space="0" w:color="auto"/>
            <w:right w:val="none" w:sz="0" w:space="0" w:color="auto"/>
          </w:divBdr>
        </w:div>
        <w:div w:id="15886151">
          <w:marLeft w:val="480"/>
          <w:marRight w:val="0"/>
          <w:marTop w:val="0"/>
          <w:marBottom w:val="0"/>
          <w:divBdr>
            <w:top w:val="none" w:sz="0" w:space="0" w:color="auto"/>
            <w:left w:val="none" w:sz="0" w:space="0" w:color="auto"/>
            <w:bottom w:val="none" w:sz="0" w:space="0" w:color="auto"/>
            <w:right w:val="none" w:sz="0" w:space="0" w:color="auto"/>
          </w:divBdr>
        </w:div>
        <w:div w:id="829716806">
          <w:marLeft w:val="480"/>
          <w:marRight w:val="0"/>
          <w:marTop w:val="0"/>
          <w:marBottom w:val="0"/>
          <w:divBdr>
            <w:top w:val="none" w:sz="0" w:space="0" w:color="auto"/>
            <w:left w:val="none" w:sz="0" w:space="0" w:color="auto"/>
            <w:bottom w:val="none" w:sz="0" w:space="0" w:color="auto"/>
            <w:right w:val="none" w:sz="0" w:space="0" w:color="auto"/>
          </w:divBdr>
        </w:div>
        <w:div w:id="419496808">
          <w:marLeft w:val="480"/>
          <w:marRight w:val="0"/>
          <w:marTop w:val="0"/>
          <w:marBottom w:val="0"/>
          <w:divBdr>
            <w:top w:val="none" w:sz="0" w:space="0" w:color="auto"/>
            <w:left w:val="none" w:sz="0" w:space="0" w:color="auto"/>
            <w:bottom w:val="none" w:sz="0" w:space="0" w:color="auto"/>
            <w:right w:val="none" w:sz="0" w:space="0" w:color="auto"/>
          </w:divBdr>
        </w:div>
        <w:div w:id="579674334">
          <w:marLeft w:val="480"/>
          <w:marRight w:val="0"/>
          <w:marTop w:val="0"/>
          <w:marBottom w:val="0"/>
          <w:divBdr>
            <w:top w:val="none" w:sz="0" w:space="0" w:color="auto"/>
            <w:left w:val="none" w:sz="0" w:space="0" w:color="auto"/>
            <w:bottom w:val="none" w:sz="0" w:space="0" w:color="auto"/>
            <w:right w:val="none" w:sz="0" w:space="0" w:color="auto"/>
          </w:divBdr>
        </w:div>
        <w:div w:id="1923947048">
          <w:marLeft w:val="480"/>
          <w:marRight w:val="0"/>
          <w:marTop w:val="0"/>
          <w:marBottom w:val="0"/>
          <w:divBdr>
            <w:top w:val="none" w:sz="0" w:space="0" w:color="auto"/>
            <w:left w:val="none" w:sz="0" w:space="0" w:color="auto"/>
            <w:bottom w:val="none" w:sz="0" w:space="0" w:color="auto"/>
            <w:right w:val="none" w:sz="0" w:space="0" w:color="auto"/>
          </w:divBdr>
        </w:div>
        <w:div w:id="2113281918">
          <w:marLeft w:val="480"/>
          <w:marRight w:val="0"/>
          <w:marTop w:val="0"/>
          <w:marBottom w:val="0"/>
          <w:divBdr>
            <w:top w:val="none" w:sz="0" w:space="0" w:color="auto"/>
            <w:left w:val="none" w:sz="0" w:space="0" w:color="auto"/>
            <w:bottom w:val="none" w:sz="0" w:space="0" w:color="auto"/>
            <w:right w:val="none" w:sz="0" w:space="0" w:color="auto"/>
          </w:divBdr>
        </w:div>
        <w:div w:id="662659828">
          <w:marLeft w:val="480"/>
          <w:marRight w:val="0"/>
          <w:marTop w:val="0"/>
          <w:marBottom w:val="0"/>
          <w:divBdr>
            <w:top w:val="none" w:sz="0" w:space="0" w:color="auto"/>
            <w:left w:val="none" w:sz="0" w:space="0" w:color="auto"/>
            <w:bottom w:val="none" w:sz="0" w:space="0" w:color="auto"/>
            <w:right w:val="none" w:sz="0" w:space="0" w:color="auto"/>
          </w:divBdr>
        </w:div>
        <w:div w:id="1605112248">
          <w:marLeft w:val="480"/>
          <w:marRight w:val="0"/>
          <w:marTop w:val="0"/>
          <w:marBottom w:val="0"/>
          <w:divBdr>
            <w:top w:val="none" w:sz="0" w:space="0" w:color="auto"/>
            <w:left w:val="none" w:sz="0" w:space="0" w:color="auto"/>
            <w:bottom w:val="none" w:sz="0" w:space="0" w:color="auto"/>
            <w:right w:val="none" w:sz="0" w:space="0" w:color="auto"/>
          </w:divBdr>
        </w:div>
        <w:div w:id="1032731248">
          <w:marLeft w:val="480"/>
          <w:marRight w:val="0"/>
          <w:marTop w:val="0"/>
          <w:marBottom w:val="0"/>
          <w:divBdr>
            <w:top w:val="none" w:sz="0" w:space="0" w:color="auto"/>
            <w:left w:val="none" w:sz="0" w:space="0" w:color="auto"/>
            <w:bottom w:val="none" w:sz="0" w:space="0" w:color="auto"/>
            <w:right w:val="none" w:sz="0" w:space="0" w:color="auto"/>
          </w:divBdr>
        </w:div>
        <w:div w:id="1626541205">
          <w:marLeft w:val="480"/>
          <w:marRight w:val="0"/>
          <w:marTop w:val="0"/>
          <w:marBottom w:val="0"/>
          <w:divBdr>
            <w:top w:val="none" w:sz="0" w:space="0" w:color="auto"/>
            <w:left w:val="none" w:sz="0" w:space="0" w:color="auto"/>
            <w:bottom w:val="none" w:sz="0" w:space="0" w:color="auto"/>
            <w:right w:val="none" w:sz="0" w:space="0" w:color="auto"/>
          </w:divBdr>
        </w:div>
        <w:div w:id="839077606">
          <w:marLeft w:val="480"/>
          <w:marRight w:val="0"/>
          <w:marTop w:val="0"/>
          <w:marBottom w:val="0"/>
          <w:divBdr>
            <w:top w:val="none" w:sz="0" w:space="0" w:color="auto"/>
            <w:left w:val="none" w:sz="0" w:space="0" w:color="auto"/>
            <w:bottom w:val="none" w:sz="0" w:space="0" w:color="auto"/>
            <w:right w:val="none" w:sz="0" w:space="0" w:color="auto"/>
          </w:divBdr>
        </w:div>
        <w:div w:id="1546916127">
          <w:marLeft w:val="480"/>
          <w:marRight w:val="0"/>
          <w:marTop w:val="0"/>
          <w:marBottom w:val="0"/>
          <w:divBdr>
            <w:top w:val="none" w:sz="0" w:space="0" w:color="auto"/>
            <w:left w:val="none" w:sz="0" w:space="0" w:color="auto"/>
            <w:bottom w:val="none" w:sz="0" w:space="0" w:color="auto"/>
            <w:right w:val="none" w:sz="0" w:space="0" w:color="auto"/>
          </w:divBdr>
        </w:div>
        <w:div w:id="1869636254">
          <w:marLeft w:val="480"/>
          <w:marRight w:val="0"/>
          <w:marTop w:val="0"/>
          <w:marBottom w:val="0"/>
          <w:divBdr>
            <w:top w:val="none" w:sz="0" w:space="0" w:color="auto"/>
            <w:left w:val="none" w:sz="0" w:space="0" w:color="auto"/>
            <w:bottom w:val="none" w:sz="0" w:space="0" w:color="auto"/>
            <w:right w:val="none" w:sz="0" w:space="0" w:color="auto"/>
          </w:divBdr>
        </w:div>
        <w:div w:id="2100330373">
          <w:marLeft w:val="480"/>
          <w:marRight w:val="0"/>
          <w:marTop w:val="0"/>
          <w:marBottom w:val="0"/>
          <w:divBdr>
            <w:top w:val="none" w:sz="0" w:space="0" w:color="auto"/>
            <w:left w:val="none" w:sz="0" w:space="0" w:color="auto"/>
            <w:bottom w:val="none" w:sz="0" w:space="0" w:color="auto"/>
            <w:right w:val="none" w:sz="0" w:space="0" w:color="auto"/>
          </w:divBdr>
        </w:div>
        <w:div w:id="965817397">
          <w:marLeft w:val="480"/>
          <w:marRight w:val="0"/>
          <w:marTop w:val="0"/>
          <w:marBottom w:val="0"/>
          <w:divBdr>
            <w:top w:val="none" w:sz="0" w:space="0" w:color="auto"/>
            <w:left w:val="none" w:sz="0" w:space="0" w:color="auto"/>
            <w:bottom w:val="none" w:sz="0" w:space="0" w:color="auto"/>
            <w:right w:val="none" w:sz="0" w:space="0" w:color="auto"/>
          </w:divBdr>
        </w:div>
        <w:div w:id="1632324783">
          <w:marLeft w:val="480"/>
          <w:marRight w:val="0"/>
          <w:marTop w:val="0"/>
          <w:marBottom w:val="0"/>
          <w:divBdr>
            <w:top w:val="none" w:sz="0" w:space="0" w:color="auto"/>
            <w:left w:val="none" w:sz="0" w:space="0" w:color="auto"/>
            <w:bottom w:val="none" w:sz="0" w:space="0" w:color="auto"/>
            <w:right w:val="none" w:sz="0" w:space="0" w:color="auto"/>
          </w:divBdr>
        </w:div>
        <w:div w:id="2047754657">
          <w:marLeft w:val="480"/>
          <w:marRight w:val="0"/>
          <w:marTop w:val="0"/>
          <w:marBottom w:val="0"/>
          <w:divBdr>
            <w:top w:val="none" w:sz="0" w:space="0" w:color="auto"/>
            <w:left w:val="none" w:sz="0" w:space="0" w:color="auto"/>
            <w:bottom w:val="none" w:sz="0" w:space="0" w:color="auto"/>
            <w:right w:val="none" w:sz="0" w:space="0" w:color="auto"/>
          </w:divBdr>
        </w:div>
        <w:div w:id="1651787638">
          <w:marLeft w:val="480"/>
          <w:marRight w:val="0"/>
          <w:marTop w:val="0"/>
          <w:marBottom w:val="0"/>
          <w:divBdr>
            <w:top w:val="none" w:sz="0" w:space="0" w:color="auto"/>
            <w:left w:val="none" w:sz="0" w:space="0" w:color="auto"/>
            <w:bottom w:val="none" w:sz="0" w:space="0" w:color="auto"/>
            <w:right w:val="none" w:sz="0" w:space="0" w:color="auto"/>
          </w:divBdr>
        </w:div>
        <w:div w:id="585847337">
          <w:marLeft w:val="480"/>
          <w:marRight w:val="0"/>
          <w:marTop w:val="0"/>
          <w:marBottom w:val="0"/>
          <w:divBdr>
            <w:top w:val="none" w:sz="0" w:space="0" w:color="auto"/>
            <w:left w:val="none" w:sz="0" w:space="0" w:color="auto"/>
            <w:bottom w:val="none" w:sz="0" w:space="0" w:color="auto"/>
            <w:right w:val="none" w:sz="0" w:space="0" w:color="auto"/>
          </w:divBdr>
        </w:div>
        <w:div w:id="294139184">
          <w:marLeft w:val="480"/>
          <w:marRight w:val="0"/>
          <w:marTop w:val="0"/>
          <w:marBottom w:val="0"/>
          <w:divBdr>
            <w:top w:val="none" w:sz="0" w:space="0" w:color="auto"/>
            <w:left w:val="none" w:sz="0" w:space="0" w:color="auto"/>
            <w:bottom w:val="none" w:sz="0" w:space="0" w:color="auto"/>
            <w:right w:val="none" w:sz="0" w:space="0" w:color="auto"/>
          </w:divBdr>
        </w:div>
        <w:div w:id="356393571">
          <w:marLeft w:val="480"/>
          <w:marRight w:val="0"/>
          <w:marTop w:val="0"/>
          <w:marBottom w:val="0"/>
          <w:divBdr>
            <w:top w:val="none" w:sz="0" w:space="0" w:color="auto"/>
            <w:left w:val="none" w:sz="0" w:space="0" w:color="auto"/>
            <w:bottom w:val="none" w:sz="0" w:space="0" w:color="auto"/>
            <w:right w:val="none" w:sz="0" w:space="0" w:color="auto"/>
          </w:divBdr>
        </w:div>
        <w:div w:id="1265530845">
          <w:marLeft w:val="480"/>
          <w:marRight w:val="0"/>
          <w:marTop w:val="0"/>
          <w:marBottom w:val="0"/>
          <w:divBdr>
            <w:top w:val="none" w:sz="0" w:space="0" w:color="auto"/>
            <w:left w:val="none" w:sz="0" w:space="0" w:color="auto"/>
            <w:bottom w:val="none" w:sz="0" w:space="0" w:color="auto"/>
            <w:right w:val="none" w:sz="0" w:space="0" w:color="auto"/>
          </w:divBdr>
        </w:div>
        <w:div w:id="212540828">
          <w:marLeft w:val="480"/>
          <w:marRight w:val="0"/>
          <w:marTop w:val="0"/>
          <w:marBottom w:val="0"/>
          <w:divBdr>
            <w:top w:val="none" w:sz="0" w:space="0" w:color="auto"/>
            <w:left w:val="none" w:sz="0" w:space="0" w:color="auto"/>
            <w:bottom w:val="none" w:sz="0" w:space="0" w:color="auto"/>
            <w:right w:val="none" w:sz="0" w:space="0" w:color="auto"/>
          </w:divBdr>
        </w:div>
        <w:div w:id="1807578331">
          <w:marLeft w:val="480"/>
          <w:marRight w:val="0"/>
          <w:marTop w:val="0"/>
          <w:marBottom w:val="0"/>
          <w:divBdr>
            <w:top w:val="none" w:sz="0" w:space="0" w:color="auto"/>
            <w:left w:val="none" w:sz="0" w:space="0" w:color="auto"/>
            <w:bottom w:val="none" w:sz="0" w:space="0" w:color="auto"/>
            <w:right w:val="none" w:sz="0" w:space="0" w:color="auto"/>
          </w:divBdr>
        </w:div>
        <w:div w:id="695469647">
          <w:marLeft w:val="480"/>
          <w:marRight w:val="0"/>
          <w:marTop w:val="0"/>
          <w:marBottom w:val="0"/>
          <w:divBdr>
            <w:top w:val="none" w:sz="0" w:space="0" w:color="auto"/>
            <w:left w:val="none" w:sz="0" w:space="0" w:color="auto"/>
            <w:bottom w:val="none" w:sz="0" w:space="0" w:color="auto"/>
            <w:right w:val="none" w:sz="0" w:space="0" w:color="auto"/>
          </w:divBdr>
        </w:div>
        <w:div w:id="312635819">
          <w:marLeft w:val="480"/>
          <w:marRight w:val="0"/>
          <w:marTop w:val="0"/>
          <w:marBottom w:val="0"/>
          <w:divBdr>
            <w:top w:val="none" w:sz="0" w:space="0" w:color="auto"/>
            <w:left w:val="none" w:sz="0" w:space="0" w:color="auto"/>
            <w:bottom w:val="none" w:sz="0" w:space="0" w:color="auto"/>
            <w:right w:val="none" w:sz="0" w:space="0" w:color="auto"/>
          </w:divBdr>
        </w:div>
        <w:div w:id="1449356919">
          <w:marLeft w:val="480"/>
          <w:marRight w:val="0"/>
          <w:marTop w:val="0"/>
          <w:marBottom w:val="0"/>
          <w:divBdr>
            <w:top w:val="none" w:sz="0" w:space="0" w:color="auto"/>
            <w:left w:val="none" w:sz="0" w:space="0" w:color="auto"/>
            <w:bottom w:val="none" w:sz="0" w:space="0" w:color="auto"/>
            <w:right w:val="none" w:sz="0" w:space="0" w:color="auto"/>
          </w:divBdr>
        </w:div>
        <w:div w:id="42297790">
          <w:marLeft w:val="480"/>
          <w:marRight w:val="0"/>
          <w:marTop w:val="0"/>
          <w:marBottom w:val="0"/>
          <w:divBdr>
            <w:top w:val="none" w:sz="0" w:space="0" w:color="auto"/>
            <w:left w:val="none" w:sz="0" w:space="0" w:color="auto"/>
            <w:bottom w:val="none" w:sz="0" w:space="0" w:color="auto"/>
            <w:right w:val="none" w:sz="0" w:space="0" w:color="auto"/>
          </w:divBdr>
        </w:div>
        <w:div w:id="1145245773">
          <w:marLeft w:val="480"/>
          <w:marRight w:val="0"/>
          <w:marTop w:val="0"/>
          <w:marBottom w:val="0"/>
          <w:divBdr>
            <w:top w:val="none" w:sz="0" w:space="0" w:color="auto"/>
            <w:left w:val="none" w:sz="0" w:space="0" w:color="auto"/>
            <w:bottom w:val="none" w:sz="0" w:space="0" w:color="auto"/>
            <w:right w:val="none" w:sz="0" w:space="0" w:color="auto"/>
          </w:divBdr>
        </w:div>
        <w:div w:id="2031947385">
          <w:marLeft w:val="480"/>
          <w:marRight w:val="0"/>
          <w:marTop w:val="0"/>
          <w:marBottom w:val="0"/>
          <w:divBdr>
            <w:top w:val="none" w:sz="0" w:space="0" w:color="auto"/>
            <w:left w:val="none" w:sz="0" w:space="0" w:color="auto"/>
            <w:bottom w:val="none" w:sz="0" w:space="0" w:color="auto"/>
            <w:right w:val="none" w:sz="0" w:space="0" w:color="auto"/>
          </w:divBdr>
        </w:div>
        <w:div w:id="1258250388">
          <w:marLeft w:val="480"/>
          <w:marRight w:val="0"/>
          <w:marTop w:val="0"/>
          <w:marBottom w:val="0"/>
          <w:divBdr>
            <w:top w:val="none" w:sz="0" w:space="0" w:color="auto"/>
            <w:left w:val="none" w:sz="0" w:space="0" w:color="auto"/>
            <w:bottom w:val="none" w:sz="0" w:space="0" w:color="auto"/>
            <w:right w:val="none" w:sz="0" w:space="0" w:color="auto"/>
          </w:divBdr>
        </w:div>
        <w:div w:id="755319710">
          <w:marLeft w:val="480"/>
          <w:marRight w:val="0"/>
          <w:marTop w:val="0"/>
          <w:marBottom w:val="0"/>
          <w:divBdr>
            <w:top w:val="none" w:sz="0" w:space="0" w:color="auto"/>
            <w:left w:val="none" w:sz="0" w:space="0" w:color="auto"/>
            <w:bottom w:val="none" w:sz="0" w:space="0" w:color="auto"/>
            <w:right w:val="none" w:sz="0" w:space="0" w:color="auto"/>
          </w:divBdr>
        </w:div>
        <w:div w:id="516887014">
          <w:marLeft w:val="480"/>
          <w:marRight w:val="0"/>
          <w:marTop w:val="0"/>
          <w:marBottom w:val="0"/>
          <w:divBdr>
            <w:top w:val="none" w:sz="0" w:space="0" w:color="auto"/>
            <w:left w:val="none" w:sz="0" w:space="0" w:color="auto"/>
            <w:bottom w:val="none" w:sz="0" w:space="0" w:color="auto"/>
            <w:right w:val="none" w:sz="0" w:space="0" w:color="auto"/>
          </w:divBdr>
        </w:div>
        <w:div w:id="521435996">
          <w:marLeft w:val="480"/>
          <w:marRight w:val="0"/>
          <w:marTop w:val="0"/>
          <w:marBottom w:val="0"/>
          <w:divBdr>
            <w:top w:val="none" w:sz="0" w:space="0" w:color="auto"/>
            <w:left w:val="none" w:sz="0" w:space="0" w:color="auto"/>
            <w:bottom w:val="none" w:sz="0" w:space="0" w:color="auto"/>
            <w:right w:val="none" w:sz="0" w:space="0" w:color="auto"/>
          </w:divBdr>
        </w:div>
        <w:div w:id="567497221">
          <w:marLeft w:val="480"/>
          <w:marRight w:val="0"/>
          <w:marTop w:val="0"/>
          <w:marBottom w:val="0"/>
          <w:divBdr>
            <w:top w:val="none" w:sz="0" w:space="0" w:color="auto"/>
            <w:left w:val="none" w:sz="0" w:space="0" w:color="auto"/>
            <w:bottom w:val="none" w:sz="0" w:space="0" w:color="auto"/>
            <w:right w:val="none" w:sz="0" w:space="0" w:color="auto"/>
          </w:divBdr>
        </w:div>
        <w:div w:id="990058802">
          <w:marLeft w:val="480"/>
          <w:marRight w:val="0"/>
          <w:marTop w:val="0"/>
          <w:marBottom w:val="0"/>
          <w:divBdr>
            <w:top w:val="none" w:sz="0" w:space="0" w:color="auto"/>
            <w:left w:val="none" w:sz="0" w:space="0" w:color="auto"/>
            <w:bottom w:val="none" w:sz="0" w:space="0" w:color="auto"/>
            <w:right w:val="none" w:sz="0" w:space="0" w:color="auto"/>
          </w:divBdr>
        </w:div>
        <w:div w:id="330180312">
          <w:marLeft w:val="480"/>
          <w:marRight w:val="0"/>
          <w:marTop w:val="0"/>
          <w:marBottom w:val="0"/>
          <w:divBdr>
            <w:top w:val="none" w:sz="0" w:space="0" w:color="auto"/>
            <w:left w:val="none" w:sz="0" w:space="0" w:color="auto"/>
            <w:bottom w:val="none" w:sz="0" w:space="0" w:color="auto"/>
            <w:right w:val="none" w:sz="0" w:space="0" w:color="auto"/>
          </w:divBdr>
        </w:div>
        <w:div w:id="1124613210">
          <w:marLeft w:val="480"/>
          <w:marRight w:val="0"/>
          <w:marTop w:val="0"/>
          <w:marBottom w:val="0"/>
          <w:divBdr>
            <w:top w:val="none" w:sz="0" w:space="0" w:color="auto"/>
            <w:left w:val="none" w:sz="0" w:space="0" w:color="auto"/>
            <w:bottom w:val="none" w:sz="0" w:space="0" w:color="auto"/>
            <w:right w:val="none" w:sz="0" w:space="0" w:color="auto"/>
          </w:divBdr>
        </w:div>
        <w:div w:id="1579438448">
          <w:marLeft w:val="480"/>
          <w:marRight w:val="0"/>
          <w:marTop w:val="0"/>
          <w:marBottom w:val="0"/>
          <w:divBdr>
            <w:top w:val="none" w:sz="0" w:space="0" w:color="auto"/>
            <w:left w:val="none" w:sz="0" w:space="0" w:color="auto"/>
            <w:bottom w:val="none" w:sz="0" w:space="0" w:color="auto"/>
            <w:right w:val="none" w:sz="0" w:space="0" w:color="auto"/>
          </w:divBdr>
        </w:div>
        <w:div w:id="1575042753">
          <w:marLeft w:val="480"/>
          <w:marRight w:val="0"/>
          <w:marTop w:val="0"/>
          <w:marBottom w:val="0"/>
          <w:divBdr>
            <w:top w:val="none" w:sz="0" w:space="0" w:color="auto"/>
            <w:left w:val="none" w:sz="0" w:space="0" w:color="auto"/>
            <w:bottom w:val="none" w:sz="0" w:space="0" w:color="auto"/>
            <w:right w:val="none" w:sz="0" w:space="0" w:color="auto"/>
          </w:divBdr>
        </w:div>
        <w:div w:id="488903451">
          <w:marLeft w:val="480"/>
          <w:marRight w:val="0"/>
          <w:marTop w:val="0"/>
          <w:marBottom w:val="0"/>
          <w:divBdr>
            <w:top w:val="none" w:sz="0" w:space="0" w:color="auto"/>
            <w:left w:val="none" w:sz="0" w:space="0" w:color="auto"/>
            <w:bottom w:val="none" w:sz="0" w:space="0" w:color="auto"/>
            <w:right w:val="none" w:sz="0" w:space="0" w:color="auto"/>
          </w:divBdr>
        </w:div>
        <w:div w:id="1876845419">
          <w:marLeft w:val="480"/>
          <w:marRight w:val="0"/>
          <w:marTop w:val="0"/>
          <w:marBottom w:val="0"/>
          <w:divBdr>
            <w:top w:val="none" w:sz="0" w:space="0" w:color="auto"/>
            <w:left w:val="none" w:sz="0" w:space="0" w:color="auto"/>
            <w:bottom w:val="none" w:sz="0" w:space="0" w:color="auto"/>
            <w:right w:val="none" w:sz="0" w:space="0" w:color="auto"/>
          </w:divBdr>
        </w:div>
        <w:div w:id="926575760">
          <w:marLeft w:val="480"/>
          <w:marRight w:val="0"/>
          <w:marTop w:val="0"/>
          <w:marBottom w:val="0"/>
          <w:divBdr>
            <w:top w:val="none" w:sz="0" w:space="0" w:color="auto"/>
            <w:left w:val="none" w:sz="0" w:space="0" w:color="auto"/>
            <w:bottom w:val="none" w:sz="0" w:space="0" w:color="auto"/>
            <w:right w:val="none" w:sz="0" w:space="0" w:color="auto"/>
          </w:divBdr>
        </w:div>
        <w:div w:id="1876037987">
          <w:marLeft w:val="480"/>
          <w:marRight w:val="0"/>
          <w:marTop w:val="0"/>
          <w:marBottom w:val="0"/>
          <w:divBdr>
            <w:top w:val="none" w:sz="0" w:space="0" w:color="auto"/>
            <w:left w:val="none" w:sz="0" w:space="0" w:color="auto"/>
            <w:bottom w:val="none" w:sz="0" w:space="0" w:color="auto"/>
            <w:right w:val="none" w:sz="0" w:space="0" w:color="auto"/>
          </w:divBdr>
        </w:div>
        <w:div w:id="385029396">
          <w:marLeft w:val="480"/>
          <w:marRight w:val="0"/>
          <w:marTop w:val="0"/>
          <w:marBottom w:val="0"/>
          <w:divBdr>
            <w:top w:val="none" w:sz="0" w:space="0" w:color="auto"/>
            <w:left w:val="none" w:sz="0" w:space="0" w:color="auto"/>
            <w:bottom w:val="none" w:sz="0" w:space="0" w:color="auto"/>
            <w:right w:val="none" w:sz="0" w:space="0" w:color="auto"/>
          </w:divBdr>
        </w:div>
        <w:div w:id="763376462">
          <w:marLeft w:val="480"/>
          <w:marRight w:val="0"/>
          <w:marTop w:val="0"/>
          <w:marBottom w:val="0"/>
          <w:divBdr>
            <w:top w:val="none" w:sz="0" w:space="0" w:color="auto"/>
            <w:left w:val="none" w:sz="0" w:space="0" w:color="auto"/>
            <w:bottom w:val="none" w:sz="0" w:space="0" w:color="auto"/>
            <w:right w:val="none" w:sz="0" w:space="0" w:color="auto"/>
          </w:divBdr>
        </w:div>
        <w:div w:id="1352948803">
          <w:marLeft w:val="480"/>
          <w:marRight w:val="0"/>
          <w:marTop w:val="0"/>
          <w:marBottom w:val="0"/>
          <w:divBdr>
            <w:top w:val="none" w:sz="0" w:space="0" w:color="auto"/>
            <w:left w:val="none" w:sz="0" w:space="0" w:color="auto"/>
            <w:bottom w:val="none" w:sz="0" w:space="0" w:color="auto"/>
            <w:right w:val="none" w:sz="0" w:space="0" w:color="auto"/>
          </w:divBdr>
        </w:div>
        <w:div w:id="162816121">
          <w:marLeft w:val="480"/>
          <w:marRight w:val="0"/>
          <w:marTop w:val="0"/>
          <w:marBottom w:val="0"/>
          <w:divBdr>
            <w:top w:val="none" w:sz="0" w:space="0" w:color="auto"/>
            <w:left w:val="none" w:sz="0" w:space="0" w:color="auto"/>
            <w:bottom w:val="none" w:sz="0" w:space="0" w:color="auto"/>
            <w:right w:val="none" w:sz="0" w:space="0" w:color="auto"/>
          </w:divBdr>
        </w:div>
        <w:div w:id="361397914">
          <w:marLeft w:val="480"/>
          <w:marRight w:val="0"/>
          <w:marTop w:val="0"/>
          <w:marBottom w:val="0"/>
          <w:divBdr>
            <w:top w:val="none" w:sz="0" w:space="0" w:color="auto"/>
            <w:left w:val="none" w:sz="0" w:space="0" w:color="auto"/>
            <w:bottom w:val="none" w:sz="0" w:space="0" w:color="auto"/>
            <w:right w:val="none" w:sz="0" w:space="0" w:color="auto"/>
          </w:divBdr>
        </w:div>
        <w:div w:id="6714691">
          <w:marLeft w:val="480"/>
          <w:marRight w:val="0"/>
          <w:marTop w:val="0"/>
          <w:marBottom w:val="0"/>
          <w:divBdr>
            <w:top w:val="none" w:sz="0" w:space="0" w:color="auto"/>
            <w:left w:val="none" w:sz="0" w:space="0" w:color="auto"/>
            <w:bottom w:val="none" w:sz="0" w:space="0" w:color="auto"/>
            <w:right w:val="none" w:sz="0" w:space="0" w:color="auto"/>
          </w:divBdr>
        </w:div>
        <w:div w:id="1230267736">
          <w:marLeft w:val="480"/>
          <w:marRight w:val="0"/>
          <w:marTop w:val="0"/>
          <w:marBottom w:val="0"/>
          <w:divBdr>
            <w:top w:val="none" w:sz="0" w:space="0" w:color="auto"/>
            <w:left w:val="none" w:sz="0" w:space="0" w:color="auto"/>
            <w:bottom w:val="none" w:sz="0" w:space="0" w:color="auto"/>
            <w:right w:val="none" w:sz="0" w:space="0" w:color="auto"/>
          </w:divBdr>
        </w:div>
        <w:div w:id="343433995">
          <w:marLeft w:val="480"/>
          <w:marRight w:val="0"/>
          <w:marTop w:val="0"/>
          <w:marBottom w:val="0"/>
          <w:divBdr>
            <w:top w:val="none" w:sz="0" w:space="0" w:color="auto"/>
            <w:left w:val="none" w:sz="0" w:space="0" w:color="auto"/>
            <w:bottom w:val="none" w:sz="0" w:space="0" w:color="auto"/>
            <w:right w:val="none" w:sz="0" w:space="0" w:color="auto"/>
          </w:divBdr>
        </w:div>
        <w:div w:id="1168910003">
          <w:marLeft w:val="480"/>
          <w:marRight w:val="0"/>
          <w:marTop w:val="0"/>
          <w:marBottom w:val="0"/>
          <w:divBdr>
            <w:top w:val="none" w:sz="0" w:space="0" w:color="auto"/>
            <w:left w:val="none" w:sz="0" w:space="0" w:color="auto"/>
            <w:bottom w:val="none" w:sz="0" w:space="0" w:color="auto"/>
            <w:right w:val="none" w:sz="0" w:space="0" w:color="auto"/>
          </w:divBdr>
        </w:div>
        <w:div w:id="923803206">
          <w:marLeft w:val="480"/>
          <w:marRight w:val="0"/>
          <w:marTop w:val="0"/>
          <w:marBottom w:val="0"/>
          <w:divBdr>
            <w:top w:val="none" w:sz="0" w:space="0" w:color="auto"/>
            <w:left w:val="none" w:sz="0" w:space="0" w:color="auto"/>
            <w:bottom w:val="none" w:sz="0" w:space="0" w:color="auto"/>
            <w:right w:val="none" w:sz="0" w:space="0" w:color="auto"/>
          </w:divBdr>
        </w:div>
        <w:div w:id="2036805960">
          <w:marLeft w:val="480"/>
          <w:marRight w:val="0"/>
          <w:marTop w:val="0"/>
          <w:marBottom w:val="0"/>
          <w:divBdr>
            <w:top w:val="none" w:sz="0" w:space="0" w:color="auto"/>
            <w:left w:val="none" w:sz="0" w:space="0" w:color="auto"/>
            <w:bottom w:val="none" w:sz="0" w:space="0" w:color="auto"/>
            <w:right w:val="none" w:sz="0" w:space="0" w:color="auto"/>
          </w:divBdr>
        </w:div>
        <w:div w:id="546724973">
          <w:marLeft w:val="480"/>
          <w:marRight w:val="0"/>
          <w:marTop w:val="0"/>
          <w:marBottom w:val="0"/>
          <w:divBdr>
            <w:top w:val="none" w:sz="0" w:space="0" w:color="auto"/>
            <w:left w:val="none" w:sz="0" w:space="0" w:color="auto"/>
            <w:bottom w:val="none" w:sz="0" w:space="0" w:color="auto"/>
            <w:right w:val="none" w:sz="0" w:space="0" w:color="auto"/>
          </w:divBdr>
        </w:div>
        <w:div w:id="1443914836">
          <w:marLeft w:val="480"/>
          <w:marRight w:val="0"/>
          <w:marTop w:val="0"/>
          <w:marBottom w:val="0"/>
          <w:divBdr>
            <w:top w:val="none" w:sz="0" w:space="0" w:color="auto"/>
            <w:left w:val="none" w:sz="0" w:space="0" w:color="auto"/>
            <w:bottom w:val="none" w:sz="0" w:space="0" w:color="auto"/>
            <w:right w:val="none" w:sz="0" w:space="0" w:color="auto"/>
          </w:divBdr>
        </w:div>
        <w:div w:id="547302289">
          <w:marLeft w:val="480"/>
          <w:marRight w:val="0"/>
          <w:marTop w:val="0"/>
          <w:marBottom w:val="0"/>
          <w:divBdr>
            <w:top w:val="none" w:sz="0" w:space="0" w:color="auto"/>
            <w:left w:val="none" w:sz="0" w:space="0" w:color="auto"/>
            <w:bottom w:val="none" w:sz="0" w:space="0" w:color="auto"/>
            <w:right w:val="none" w:sz="0" w:space="0" w:color="auto"/>
          </w:divBdr>
        </w:div>
        <w:div w:id="1685207779">
          <w:marLeft w:val="480"/>
          <w:marRight w:val="0"/>
          <w:marTop w:val="0"/>
          <w:marBottom w:val="0"/>
          <w:divBdr>
            <w:top w:val="none" w:sz="0" w:space="0" w:color="auto"/>
            <w:left w:val="none" w:sz="0" w:space="0" w:color="auto"/>
            <w:bottom w:val="none" w:sz="0" w:space="0" w:color="auto"/>
            <w:right w:val="none" w:sz="0" w:space="0" w:color="auto"/>
          </w:divBdr>
        </w:div>
        <w:div w:id="1064184753">
          <w:marLeft w:val="480"/>
          <w:marRight w:val="0"/>
          <w:marTop w:val="0"/>
          <w:marBottom w:val="0"/>
          <w:divBdr>
            <w:top w:val="none" w:sz="0" w:space="0" w:color="auto"/>
            <w:left w:val="none" w:sz="0" w:space="0" w:color="auto"/>
            <w:bottom w:val="none" w:sz="0" w:space="0" w:color="auto"/>
            <w:right w:val="none" w:sz="0" w:space="0" w:color="auto"/>
          </w:divBdr>
        </w:div>
        <w:div w:id="682172534">
          <w:marLeft w:val="480"/>
          <w:marRight w:val="0"/>
          <w:marTop w:val="0"/>
          <w:marBottom w:val="0"/>
          <w:divBdr>
            <w:top w:val="none" w:sz="0" w:space="0" w:color="auto"/>
            <w:left w:val="none" w:sz="0" w:space="0" w:color="auto"/>
            <w:bottom w:val="none" w:sz="0" w:space="0" w:color="auto"/>
            <w:right w:val="none" w:sz="0" w:space="0" w:color="auto"/>
          </w:divBdr>
        </w:div>
        <w:div w:id="1541547869">
          <w:marLeft w:val="480"/>
          <w:marRight w:val="0"/>
          <w:marTop w:val="0"/>
          <w:marBottom w:val="0"/>
          <w:divBdr>
            <w:top w:val="none" w:sz="0" w:space="0" w:color="auto"/>
            <w:left w:val="none" w:sz="0" w:space="0" w:color="auto"/>
            <w:bottom w:val="none" w:sz="0" w:space="0" w:color="auto"/>
            <w:right w:val="none" w:sz="0" w:space="0" w:color="auto"/>
          </w:divBdr>
        </w:div>
        <w:div w:id="1038236666">
          <w:marLeft w:val="480"/>
          <w:marRight w:val="0"/>
          <w:marTop w:val="0"/>
          <w:marBottom w:val="0"/>
          <w:divBdr>
            <w:top w:val="none" w:sz="0" w:space="0" w:color="auto"/>
            <w:left w:val="none" w:sz="0" w:space="0" w:color="auto"/>
            <w:bottom w:val="none" w:sz="0" w:space="0" w:color="auto"/>
            <w:right w:val="none" w:sz="0" w:space="0" w:color="auto"/>
          </w:divBdr>
        </w:div>
        <w:div w:id="111559467">
          <w:marLeft w:val="480"/>
          <w:marRight w:val="0"/>
          <w:marTop w:val="0"/>
          <w:marBottom w:val="0"/>
          <w:divBdr>
            <w:top w:val="none" w:sz="0" w:space="0" w:color="auto"/>
            <w:left w:val="none" w:sz="0" w:space="0" w:color="auto"/>
            <w:bottom w:val="none" w:sz="0" w:space="0" w:color="auto"/>
            <w:right w:val="none" w:sz="0" w:space="0" w:color="auto"/>
          </w:divBdr>
        </w:div>
        <w:div w:id="1481966725">
          <w:marLeft w:val="480"/>
          <w:marRight w:val="0"/>
          <w:marTop w:val="0"/>
          <w:marBottom w:val="0"/>
          <w:divBdr>
            <w:top w:val="none" w:sz="0" w:space="0" w:color="auto"/>
            <w:left w:val="none" w:sz="0" w:space="0" w:color="auto"/>
            <w:bottom w:val="none" w:sz="0" w:space="0" w:color="auto"/>
            <w:right w:val="none" w:sz="0" w:space="0" w:color="auto"/>
          </w:divBdr>
        </w:div>
      </w:divsChild>
    </w:div>
    <w:div w:id="1820883815">
      <w:bodyDiv w:val="1"/>
      <w:marLeft w:val="0"/>
      <w:marRight w:val="0"/>
      <w:marTop w:val="0"/>
      <w:marBottom w:val="0"/>
      <w:divBdr>
        <w:top w:val="none" w:sz="0" w:space="0" w:color="auto"/>
        <w:left w:val="none" w:sz="0" w:space="0" w:color="auto"/>
        <w:bottom w:val="none" w:sz="0" w:space="0" w:color="auto"/>
        <w:right w:val="none" w:sz="0" w:space="0" w:color="auto"/>
      </w:divBdr>
    </w:div>
    <w:div w:id="1822967053">
      <w:bodyDiv w:val="1"/>
      <w:marLeft w:val="0"/>
      <w:marRight w:val="0"/>
      <w:marTop w:val="0"/>
      <w:marBottom w:val="0"/>
      <w:divBdr>
        <w:top w:val="none" w:sz="0" w:space="0" w:color="auto"/>
        <w:left w:val="none" w:sz="0" w:space="0" w:color="auto"/>
        <w:bottom w:val="none" w:sz="0" w:space="0" w:color="auto"/>
        <w:right w:val="none" w:sz="0" w:space="0" w:color="auto"/>
      </w:divBdr>
    </w:div>
    <w:div w:id="1824466864">
      <w:bodyDiv w:val="1"/>
      <w:marLeft w:val="0"/>
      <w:marRight w:val="0"/>
      <w:marTop w:val="0"/>
      <w:marBottom w:val="0"/>
      <w:divBdr>
        <w:top w:val="none" w:sz="0" w:space="0" w:color="auto"/>
        <w:left w:val="none" w:sz="0" w:space="0" w:color="auto"/>
        <w:bottom w:val="none" w:sz="0" w:space="0" w:color="auto"/>
        <w:right w:val="none" w:sz="0" w:space="0" w:color="auto"/>
      </w:divBdr>
    </w:div>
    <w:div w:id="1830710869">
      <w:bodyDiv w:val="1"/>
      <w:marLeft w:val="0"/>
      <w:marRight w:val="0"/>
      <w:marTop w:val="0"/>
      <w:marBottom w:val="0"/>
      <w:divBdr>
        <w:top w:val="none" w:sz="0" w:space="0" w:color="auto"/>
        <w:left w:val="none" w:sz="0" w:space="0" w:color="auto"/>
        <w:bottom w:val="none" w:sz="0" w:space="0" w:color="auto"/>
        <w:right w:val="none" w:sz="0" w:space="0" w:color="auto"/>
      </w:divBdr>
    </w:div>
    <w:div w:id="1830900131">
      <w:bodyDiv w:val="1"/>
      <w:marLeft w:val="0"/>
      <w:marRight w:val="0"/>
      <w:marTop w:val="0"/>
      <w:marBottom w:val="0"/>
      <w:divBdr>
        <w:top w:val="none" w:sz="0" w:space="0" w:color="auto"/>
        <w:left w:val="none" w:sz="0" w:space="0" w:color="auto"/>
        <w:bottom w:val="none" w:sz="0" w:space="0" w:color="auto"/>
        <w:right w:val="none" w:sz="0" w:space="0" w:color="auto"/>
      </w:divBdr>
    </w:div>
    <w:div w:id="1831939322">
      <w:bodyDiv w:val="1"/>
      <w:marLeft w:val="0"/>
      <w:marRight w:val="0"/>
      <w:marTop w:val="0"/>
      <w:marBottom w:val="0"/>
      <w:divBdr>
        <w:top w:val="none" w:sz="0" w:space="0" w:color="auto"/>
        <w:left w:val="none" w:sz="0" w:space="0" w:color="auto"/>
        <w:bottom w:val="none" w:sz="0" w:space="0" w:color="auto"/>
        <w:right w:val="none" w:sz="0" w:space="0" w:color="auto"/>
      </w:divBdr>
    </w:div>
    <w:div w:id="1832677876">
      <w:bodyDiv w:val="1"/>
      <w:marLeft w:val="0"/>
      <w:marRight w:val="0"/>
      <w:marTop w:val="0"/>
      <w:marBottom w:val="0"/>
      <w:divBdr>
        <w:top w:val="none" w:sz="0" w:space="0" w:color="auto"/>
        <w:left w:val="none" w:sz="0" w:space="0" w:color="auto"/>
        <w:bottom w:val="none" w:sz="0" w:space="0" w:color="auto"/>
        <w:right w:val="none" w:sz="0" w:space="0" w:color="auto"/>
      </w:divBdr>
    </w:div>
    <w:div w:id="1833905483">
      <w:bodyDiv w:val="1"/>
      <w:marLeft w:val="0"/>
      <w:marRight w:val="0"/>
      <w:marTop w:val="0"/>
      <w:marBottom w:val="0"/>
      <w:divBdr>
        <w:top w:val="none" w:sz="0" w:space="0" w:color="auto"/>
        <w:left w:val="none" w:sz="0" w:space="0" w:color="auto"/>
        <w:bottom w:val="none" w:sz="0" w:space="0" w:color="auto"/>
        <w:right w:val="none" w:sz="0" w:space="0" w:color="auto"/>
      </w:divBdr>
    </w:div>
    <w:div w:id="1836258742">
      <w:bodyDiv w:val="1"/>
      <w:marLeft w:val="0"/>
      <w:marRight w:val="0"/>
      <w:marTop w:val="0"/>
      <w:marBottom w:val="0"/>
      <w:divBdr>
        <w:top w:val="none" w:sz="0" w:space="0" w:color="auto"/>
        <w:left w:val="none" w:sz="0" w:space="0" w:color="auto"/>
        <w:bottom w:val="none" w:sz="0" w:space="0" w:color="auto"/>
        <w:right w:val="none" w:sz="0" w:space="0" w:color="auto"/>
      </w:divBdr>
    </w:div>
    <w:div w:id="1836332997">
      <w:bodyDiv w:val="1"/>
      <w:marLeft w:val="0"/>
      <w:marRight w:val="0"/>
      <w:marTop w:val="0"/>
      <w:marBottom w:val="0"/>
      <w:divBdr>
        <w:top w:val="none" w:sz="0" w:space="0" w:color="auto"/>
        <w:left w:val="none" w:sz="0" w:space="0" w:color="auto"/>
        <w:bottom w:val="none" w:sz="0" w:space="0" w:color="auto"/>
        <w:right w:val="none" w:sz="0" w:space="0" w:color="auto"/>
      </w:divBdr>
    </w:div>
    <w:div w:id="1836535639">
      <w:bodyDiv w:val="1"/>
      <w:marLeft w:val="0"/>
      <w:marRight w:val="0"/>
      <w:marTop w:val="0"/>
      <w:marBottom w:val="0"/>
      <w:divBdr>
        <w:top w:val="none" w:sz="0" w:space="0" w:color="auto"/>
        <w:left w:val="none" w:sz="0" w:space="0" w:color="auto"/>
        <w:bottom w:val="none" w:sz="0" w:space="0" w:color="auto"/>
        <w:right w:val="none" w:sz="0" w:space="0" w:color="auto"/>
      </w:divBdr>
    </w:div>
    <w:div w:id="1838574276">
      <w:bodyDiv w:val="1"/>
      <w:marLeft w:val="0"/>
      <w:marRight w:val="0"/>
      <w:marTop w:val="0"/>
      <w:marBottom w:val="0"/>
      <w:divBdr>
        <w:top w:val="none" w:sz="0" w:space="0" w:color="auto"/>
        <w:left w:val="none" w:sz="0" w:space="0" w:color="auto"/>
        <w:bottom w:val="none" w:sz="0" w:space="0" w:color="auto"/>
        <w:right w:val="none" w:sz="0" w:space="0" w:color="auto"/>
      </w:divBdr>
    </w:div>
    <w:div w:id="1839038012">
      <w:bodyDiv w:val="1"/>
      <w:marLeft w:val="0"/>
      <w:marRight w:val="0"/>
      <w:marTop w:val="0"/>
      <w:marBottom w:val="0"/>
      <w:divBdr>
        <w:top w:val="none" w:sz="0" w:space="0" w:color="auto"/>
        <w:left w:val="none" w:sz="0" w:space="0" w:color="auto"/>
        <w:bottom w:val="none" w:sz="0" w:space="0" w:color="auto"/>
        <w:right w:val="none" w:sz="0" w:space="0" w:color="auto"/>
      </w:divBdr>
    </w:div>
    <w:div w:id="1839729250">
      <w:bodyDiv w:val="1"/>
      <w:marLeft w:val="0"/>
      <w:marRight w:val="0"/>
      <w:marTop w:val="0"/>
      <w:marBottom w:val="0"/>
      <w:divBdr>
        <w:top w:val="none" w:sz="0" w:space="0" w:color="auto"/>
        <w:left w:val="none" w:sz="0" w:space="0" w:color="auto"/>
        <w:bottom w:val="none" w:sz="0" w:space="0" w:color="auto"/>
        <w:right w:val="none" w:sz="0" w:space="0" w:color="auto"/>
      </w:divBdr>
    </w:div>
    <w:div w:id="1840536664">
      <w:bodyDiv w:val="1"/>
      <w:marLeft w:val="0"/>
      <w:marRight w:val="0"/>
      <w:marTop w:val="0"/>
      <w:marBottom w:val="0"/>
      <w:divBdr>
        <w:top w:val="none" w:sz="0" w:space="0" w:color="auto"/>
        <w:left w:val="none" w:sz="0" w:space="0" w:color="auto"/>
        <w:bottom w:val="none" w:sz="0" w:space="0" w:color="auto"/>
        <w:right w:val="none" w:sz="0" w:space="0" w:color="auto"/>
      </w:divBdr>
    </w:div>
    <w:div w:id="1843469980">
      <w:bodyDiv w:val="1"/>
      <w:marLeft w:val="0"/>
      <w:marRight w:val="0"/>
      <w:marTop w:val="0"/>
      <w:marBottom w:val="0"/>
      <w:divBdr>
        <w:top w:val="none" w:sz="0" w:space="0" w:color="auto"/>
        <w:left w:val="none" w:sz="0" w:space="0" w:color="auto"/>
        <w:bottom w:val="none" w:sz="0" w:space="0" w:color="auto"/>
        <w:right w:val="none" w:sz="0" w:space="0" w:color="auto"/>
      </w:divBdr>
    </w:div>
    <w:div w:id="1846549175">
      <w:bodyDiv w:val="1"/>
      <w:marLeft w:val="0"/>
      <w:marRight w:val="0"/>
      <w:marTop w:val="0"/>
      <w:marBottom w:val="0"/>
      <w:divBdr>
        <w:top w:val="none" w:sz="0" w:space="0" w:color="auto"/>
        <w:left w:val="none" w:sz="0" w:space="0" w:color="auto"/>
        <w:bottom w:val="none" w:sz="0" w:space="0" w:color="auto"/>
        <w:right w:val="none" w:sz="0" w:space="0" w:color="auto"/>
      </w:divBdr>
    </w:div>
    <w:div w:id="1847164389">
      <w:bodyDiv w:val="1"/>
      <w:marLeft w:val="0"/>
      <w:marRight w:val="0"/>
      <w:marTop w:val="0"/>
      <w:marBottom w:val="0"/>
      <w:divBdr>
        <w:top w:val="none" w:sz="0" w:space="0" w:color="auto"/>
        <w:left w:val="none" w:sz="0" w:space="0" w:color="auto"/>
        <w:bottom w:val="none" w:sz="0" w:space="0" w:color="auto"/>
        <w:right w:val="none" w:sz="0" w:space="0" w:color="auto"/>
      </w:divBdr>
    </w:div>
    <w:div w:id="1847209601">
      <w:bodyDiv w:val="1"/>
      <w:marLeft w:val="0"/>
      <w:marRight w:val="0"/>
      <w:marTop w:val="0"/>
      <w:marBottom w:val="0"/>
      <w:divBdr>
        <w:top w:val="none" w:sz="0" w:space="0" w:color="auto"/>
        <w:left w:val="none" w:sz="0" w:space="0" w:color="auto"/>
        <w:bottom w:val="none" w:sz="0" w:space="0" w:color="auto"/>
        <w:right w:val="none" w:sz="0" w:space="0" w:color="auto"/>
      </w:divBdr>
    </w:div>
    <w:div w:id="1848640873">
      <w:bodyDiv w:val="1"/>
      <w:marLeft w:val="0"/>
      <w:marRight w:val="0"/>
      <w:marTop w:val="0"/>
      <w:marBottom w:val="0"/>
      <w:divBdr>
        <w:top w:val="none" w:sz="0" w:space="0" w:color="auto"/>
        <w:left w:val="none" w:sz="0" w:space="0" w:color="auto"/>
        <w:bottom w:val="none" w:sz="0" w:space="0" w:color="auto"/>
        <w:right w:val="none" w:sz="0" w:space="0" w:color="auto"/>
      </w:divBdr>
    </w:div>
    <w:div w:id="1848903781">
      <w:bodyDiv w:val="1"/>
      <w:marLeft w:val="0"/>
      <w:marRight w:val="0"/>
      <w:marTop w:val="0"/>
      <w:marBottom w:val="0"/>
      <w:divBdr>
        <w:top w:val="none" w:sz="0" w:space="0" w:color="auto"/>
        <w:left w:val="none" w:sz="0" w:space="0" w:color="auto"/>
        <w:bottom w:val="none" w:sz="0" w:space="0" w:color="auto"/>
        <w:right w:val="none" w:sz="0" w:space="0" w:color="auto"/>
      </w:divBdr>
    </w:div>
    <w:div w:id="1849060993">
      <w:bodyDiv w:val="1"/>
      <w:marLeft w:val="0"/>
      <w:marRight w:val="0"/>
      <w:marTop w:val="0"/>
      <w:marBottom w:val="0"/>
      <w:divBdr>
        <w:top w:val="none" w:sz="0" w:space="0" w:color="auto"/>
        <w:left w:val="none" w:sz="0" w:space="0" w:color="auto"/>
        <w:bottom w:val="none" w:sz="0" w:space="0" w:color="auto"/>
        <w:right w:val="none" w:sz="0" w:space="0" w:color="auto"/>
      </w:divBdr>
    </w:div>
    <w:div w:id="1851214925">
      <w:bodyDiv w:val="1"/>
      <w:marLeft w:val="0"/>
      <w:marRight w:val="0"/>
      <w:marTop w:val="0"/>
      <w:marBottom w:val="0"/>
      <w:divBdr>
        <w:top w:val="none" w:sz="0" w:space="0" w:color="auto"/>
        <w:left w:val="none" w:sz="0" w:space="0" w:color="auto"/>
        <w:bottom w:val="none" w:sz="0" w:space="0" w:color="auto"/>
        <w:right w:val="none" w:sz="0" w:space="0" w:color="auto"/>
      </w:divBdr>
    </w:div>
    <w:div w:id="1855915922">
      <w:bodyDiv w:val="1"/>
      <w:marLeft w:val="0"/>
      <w:marRight w:val="0"/>
      <w:marTop w:val="0"/>
      <w:marBottom w:val="0"/>
      <w:divBdr>
        <w:top w:val="none" w:sz="0" w:space="0" w:color="auto"/>
        <w:left w:val="none" w:sz="0" w:space="0" w:color="auto"/>
        <w:bottom w:val="none" w:sz="0" w:space="0" w:color="auto"/>
        <w:right w:val="none" w:sz="0" w:space="0" w:color="auto"/>
      </w:divBdr>
    </w:div>
    <w:div w:id="1862207218">
      <w:bodyDiv w:val="1"/>
      <w:marLeft w:val="0"/>
      <w:marRight w:val="0"/>
      <w:marTop w:val="0"/>
      <w:marBottom w:val="0"/>
      <w:divBdr>
        <w:top w:val="none" w:sz="0" w:space="0" w:color="auto"/>
        <w:left w:val="none" w:sz="0" w:space="0" w:color="auto"/>
        <w:bottom w:val="none" w:sz="0" w:space="0" w:color="auto"/>
        <w:right w:val="none" w:sz="0" w:space="0" w:color="auto"/>
      </w:divBdr>
    </w:div>
    <w:div w:id="1863469539">
      <w:bodyDiv w:val="1"/>
      <w:marLeft w:val="0"/>
      <w:marRight w:val="0"/>
      <w:marTop w:val="0"/>
      <w:marBottom w:val="0"/>
      <w:divBdr>
        <w:top w:val="none" w:sz="0" w:space="0" w:color="auto"/>
        <w:left w:val="none" w:sz="0" w:space="0" w:color="auto"/>
        <w:bottom w:val="none" w:sz="0" w:space="0" w:color="auto"/>
        <w:right w:val="none" w:sz="0" w:space="0" w:color="auto"/>
      </w:divBdr>
    </w:div>
    <w:div w:id="1864709728">
      <w:bodyDiv w:val="1"/>
      <w:marLeft w:val="0"/>
      <w:marRight w:val="0"/>
      <w:marTop w:val="0"/>
      <w:marBottom w:val="0"/>
      <w:divBdr>
        <w:top w:val="none" w:sz="0" w:space="0" w:color="auto"/>
        <w:left w:val="none" w:sz="0" w:space="0" w:color="auto"/>
        <w:bottom w:val="none" w:sz="0" w:space="0" w:color="auto"/>
        <w:right w:val="none" w:sz="0" w:space="0" w:color="auto"/>
      </w:divBdr>
    </w:div>
    <w:div w:id="1864974438">
      <w:bodyDiv w:val="1"/>
      <w:marLeft w:val="0"/>
      <w:marRight w:val="0"/>
      <w:marTop w:val="0"/>
      <w:marBottom w:val="0"/>
      <w:divBdr>
        <w:top w:val="none" w:sz="0" w:space="0" w:color="auto"/>
        <w:left w:val="none" w:sz="0" w:space="0" w:color="auto"/>
        <w:bottom w:val="none" w:sz="0" w:space="0" w:color="auto"/>
        <w:right w:val="none" w:sz="0" w:space="0" w:color="auto"/>
      </w:divBdr>
    </w:div>
    <w:div w:id="1865166655">
      <w:bodyDiv w:val="1"/>
      <w:marLeft w:val="0"/>
      <w:marRight w:val="0"/>
      <w:marTop w:val="0"/>
      <w:marBottom w:val="0"/>
      <w:divBdr>
        <w:top w:val="none" w:sz="0" w:space="0" w:color="auto"/>
        <w:left w:val="none" w:sz="0" w:space="0" w:color="auto"/>
        <w:bottom w:val="none" w:sz="0" w:space="0" w:color="auto"/>
        <w:right w:val="none" w:sz="0" w:space="0" w:color="auto"/>
      </w:divBdr>
    </w:div>
    <w:div w:id="1865510920">
      <w:bodyDiv w:val="1"/>
      <w:marLeft w:val="0"/>
      <w:marRight w:val="0"/>
      <w:marTop w:val="0"/>
      <w:marBottom w:val="0"/>
      <w:divBdr>
        <w:top w:val="none" w:sz="0" w:space="0" w:color="auto"/>
        <w:left w:val="none" w:sz="0" w:space="0" w:color="auto"/>
        <w:bottom w:val="none" w:sz="0" w:space="0" w:color="auto"/>
        <w:right w:val="none" w:sz="0" w:space="0" w:color="auto"/>
      </w:divBdr>
    </w:div>
    <w:div w:id="1866089356">
      <w:bodyDiv w:val="1"/>
      <w:marLeft w:val="0"/>
      <w:marRight w:val="0"/>
      <w:marTop w:val="0"/>
      <w:marBottom w:val="0"/>
      <w:divBdr>
        <w:top w:val="none" w:sz="0" w:space="0" w:color="auto"/>
        <w:left w:val="none" w:sz="0" w:space="0" w:color="auto"/>
        <w:bottom w:val="none" w:sz="0" w:space="0" w:color="auto"/>
        <w:right w:val="none" w:sz="0" w:space="0" w:color="auto"/>
      </w:divBdr>
      <w:divsChild>
        <w:div w:id="481777297">
          <w:marLeft w:val="480"/>
          <w:marRight w:val="0"/>
          <w:marTop w:val="0"/>
          <w:marBottom w:val="0"/>
          <w:divBdr>
            <w:top w:val="none" w:sz="0" w:space="0" w:color="auto"/>
            <w:left w:val="none" w:sz="0" w:space="0" w:color="auto"/>
            <w:bottom w:val="none" w:sz="0" w:space="0" w:color="auto"/>
            <w:right w:val="none" w:sz="0" w:space="0" w:color="auto"/>
          </w:divBdr>
        </w:div>
        <w:div w:id="226577665">
          <w:marLeft w:val="480"/>
          <w:marRight w:val="0"/>
          <w:marTop w:val="0"/>
          <w:marBottom w:val="0"/>
          <w:divBdr>
            <w:top w:val="none" w:sz="0" w:space="0" w:color="auto"/>
            <w:left w:val="none" w:sz="0" w:space="0" w:color="auto"/>
            <w:bottom w:val="none" w:sz="0" w:space="0" w:color="auto"/>
            <w:right w:val="none" w:sz="0" w:space="0" w:color="auto"/>
          </w:divBdr>
        </w:div>
        <w:div w:id="738482277">
          <w:marLeft w:val="480"/>
          <w:marRight w:val="0"/>
          <w:marTop w:val="0"/>
          <w:marBottom w:val="0"/>
          <w:divBdr>
            <w:top w:val="none" w:sz="0" w:space="0" w:color="auto"/>
            <w:left w:val="none" w:sz="0" w:space="0" w:color="auto"/>
            <w:bottom w:val="none" w:sz="0" w:space="0" w:color="auto"/>
            <w:right w:val="none" w:sz="0" w:space="0" w:color="auto"/>
          </w:divBdr>
        </w:div>
        <w:div w:id="716205256">
          <w:marLeft w:val="480"/>
          <w:marRight w:val="0"/>
          <w:marTop w:val="0"/>
          <w:marBottom w:val="0"/>
          <w:divBdr>
            <w:top w:val="none" w:sz="0" w:space="0" w:color="auto"/>
            <w:left w:val="none" w:sz="0" w:space="0" w:color="auto"/>
            <w:bottom w:val="none" w:sz="0" w:space="0" w:color="auto"/>
            <w:right w:val="none" w:sz="0" w:space="0" w:color="auto"/>
          </w:divBdr>
        </w:div>
        <w:div w:id="1758288898">
          <w:marLeft w:val="480"/>
          <w:marRight w:val="0"/>
          <w:marTop w:val="0"/>
          <w:marBottom w:val="0"/>
          <w:divBdr>
            <w:top w:val="none" w:sz="0" w:space="0" w:color="auto"/>
            <w:left w:val="none" w:sz="0" w:space="0" w:color="auto"/>
            <w:bottom w:val="none" w:sz="0" w:space="0" w:color="auto"/>
            <w:right w:val="none" w:sz="0" w:space="0" w:color="auto"/>
          </w:divBdr>
        </w:div>
        <w:div w:id="1593927182">
          <w:marLeft w:val="480"/>
          <w:marRight w:val="0"/>
          <w:marTop w:val="0"/>
          <w:marBottom w:val="0"/>
          <w:divBdr>
            <w:top w:val="none" w:sz="0" w:space="0" w:color="auto"/>
            <w:left w:val="none" w:sz="0" w:space="0" w:color="auto"/>
            <w:bottom w:val="none" w:sz="0" w:space="0" w:color="auto"/>
            <w:right w:val="none" w:sz="0" w:space="0" w:color="auto"/>
          </w:divBdr>
        </w:div>
        <w:div w:id="1568881098">
          <w:marLeft w:val="480"/>
          <w:marRight w:val="0"/>
          <w:marTop w:val="0"/>
          <w:marBottom w:val="0"/>
          <w:divBdr>
            <w:top w:val="none" w:sz="0" w:space="0" w:color="auto"/>
            <w:left w:val="none" w:sz="0" w:space="0" w:color="auto"/>
            <w:bottom w:val="none" w:sz="0" w:space="0" w:color="auto"/>
            <w:right w:val="none" w:sz="0" w:space="0" w:color="auto"/>
          </w:divBdr>
        </w:div>
        <w:div w:id="595407267">
          <w:marLeft w:val="480"/>
          <w:marRight w:val="0"/>
          <w:marTop w:val="0"/>
          <w:marBottom w:val="0"/>
          <w:divBdr>
            <w:top w:val="none" w:sz="0" w:space="0" w:color="auto"/>
            <w:left w:val="none" w:sz="0" w:space="0" w:color="auto"/>
            <w:bottom w:val="none" w:sz="0" w:space="0" w:color="auto"/>
            <w:right w:val="none" w:sz="0" w:space="0" w:color="auto"/>
          </w:divBdr>
        </w:div>
        <w:div w:id="1095321598">
          <w:marLeft w:val="480"/>
          <w:marRight w:val="0"/>
          <w:marTop w:val="0"/>
          <w:marBottom w:val="0"/>
          <w:divBdr>
            <w:top w:val="none" w:sz="0" w:space="0" w:color="auto"/>
            <w:left w:val="none" w:sz="0" w:space="0" w:color="auto"/>
            <w:bottom w:val="none" w:sz="0" w:space="0" w:color="auto"/>
            <w:right w:val="none" w:sz="0" w:space="0" w:color="auto"/>
          </w:divBdr>
        </w:div>
        <w:div w:id="2010980342">
          <w:marLeft w:val="480"/>
          <w:marRight w:val="0"/>
          <w:marTop w:val="0"/>
          <w:marBottom w:val="0"/>
          <w:divBdr>
            <w:top w:val="none" w:sz="0" w:space="0" w:color="auto"/>
            <w:left w:val="none" w:sz="0" w:space="0" w:color="auto"/>
            <w:bottom w:val="none" w:sz="0" w:space="0" w:color="auto"/>
            <w:right w:val="none" w:sz="0" w:space="0" w:color="auto"/>
          </w:divBdr>
        </w:div>
        <w:div w:id="825046543">
          <w:marLeft w:val="480"/>
          <w:marRight w:val="0"/>
          <w:marTop w:val="0"/>
          <w:marBottom w:val="0"/>
          <w:divBdr>
            <w:top w:val="none" w:sz="0" w:space="0" w:color="auto"/>
            <w:left w:val="none" w:sz="0" w:space="0" w:color="auto"/>
            <w:bottom w:val="none" w:sz="0" w:space="0" w:color="auto"/>
            <w:right w:val="none" w:sz="0" w:space="0" w:color="auto"/>
          </w:divBdr>
        </w:div>
        <w:div w:id="14499081">
          <w:marLeft w:val="480"/>
          <w:marRight w:val="0"/>
          <w:marTop w:val="0"/>
          <w:marBottom w:val="0"/>
          <w:divBdr>
            <w:top w:val="none" w:sz="0" w:space="0" w:color="auto"/>
            <w:left w:val="none" w:sz="0" w:space="0" w:color="auto"/>
            <w:bottom w:val="none" w:sz="0" w:space="0" w:color="auto"/>
            <w:right w:val="none" w:sz="0" w:space="0" w:color="auto"/>
          </w:divBdr>
        </w:div>
        <w:div w:id="228350025">
          <w:marLeft w:val="480"/>
          <w:marRight w:val="0"/>
          <w:marTop w:val="0"/>
          <w:marBottom w:val="0"/>
          <w:divBdr>
            <w:top w:val="none" w:sz="0" w:space="0" w:color="auto"/>
            <w:left w:val="none" w:sz="0" w:space="0" w:color="auto"/>
            <w:bottom w:val="none" w:sz="0" w:space="0" w:color="auto"/>
            <w:right w:val="none" w:sz="0" w:space="0" w:color="auto"/>
          </w:divBdr>
        </w:div>
        <w:div w:id="227765445">
          <w:marLeft w:val="480"/>
          <w:marRight w:val="0"/>
          <w:marTop w:val="0"/>
          <w:marBottom w:val="0"/>
          <w:divBdr>
            <w:top w:val="none" w:sz="0" w:space="0" w:color="auto"/>
            <w:left w:val="none" w:sz="0" w:space="0" w:color="auto"/>
            <w:bottom w:val="none" w:sz="0" w:space="0" w:color="auto"/>
            <w:right w:val="none" w:sz="0" w:space="0" w:color="auto"/>
          </w:divBdr>
        </w:div>
        <w:div w:id="1511868329">
          <w:marLeft w:val="480"/>
          <w:marRight w:val="0"/>
          <w:marTop w:val="0"/>
          <w:marBottom w:val="0"/>
          <w:divBdr>
            <w:top w:val="none" w:sz="0" w:space="0" w:color="auto"/>
            <w:left w:val="none" w:sz="0" w:space="0" w:color="auto"/>
            <w:bottom w:val="none" w:sz="0" w:space="0" w:color="auto"/>
            <w:right w:val="none" w:sz="0" w:space="0" w:color="auto"/>
          </w:divBdr>
        </w:div>
        <w:div w:id="686055700">
          <w:marLeft w:val="480"/>
          <w:marRight w:val="0"/>
          <w:marTop w:val="0"/>
          <w:marBottom w:val="0"/>
          <w:divBdr>
            <w:top w:val="none" w:sz="0" w:space="0" w:color="auto"/>
            <w:left w:val="none" w:sz="0" w:space="0" w:color="auto"/>
            <w:bottom w:val="none" w:sz="0" w:space="0" w:color="auto"/>
            <w:right w:val="none" w:sz="0" w:space="0" w:color="auto"/>
          </w:divBdr>
        </w:div>
        <w:div w:id="1556426046">
          <w:marLeft w:val="480"/>
          <w:marRight w:val="0"/>
          <w:marTop w:val="0"/>
          <w:marBottom w:val="0"/>
          <w:divBdr>
            <w:top w:val="none" w:sz="0" w:space="0" w:color="auto"/>
            <w:left w:val="none" w:sz="0" w:space="0" w:color="auto"/>
            <w:bottom w:val="none" w:sz="0" w:space="0" w:color="auto"/>
            <w:right w:val="none" w:sz="0" w:space="0" w:color="auto"/>
          </w:divBdr>
        </w:div>
        <w:div w:id="1069494894">
          <w:marLeft w:val="480"/>
          <w:marRight w:val="0"/>
          <w:marTop w:val="0"/>
          <w:marBottom w:val="0"/>
          <w:divBdr>
            <w:top w:val="none" w:sz="0" w:space="0" w:color="auto"/>
            <w:left w:val="none" w:sz="0" w:space="0" w:color="auto"/>
            <w:bottom w:val="none" w:sz="0" w:space="0" w:color="auto"/>
            <w:right w:val="none" w:sz="0" w:space="0" w:color="auto"/>
          </w:divBdr>
        </w:div>
        <w:div w:id="1087313132">
          <w:marLeft w:val="480"/>
          <w:marRight w:val="0"/>
          <w:marTop w:val="0"/>
          <w:marBottom w:val="0"/>
          <w:divBdr>
            <w:top w:val="none" w:sz="0" w:space="0" w:color="auto"/>
            <w:left w:val="none" w:sz="0" w:space="0" w:color="auto"/>
            <w:bottom w:val="none" w:sz="0" w:space="0" w:color="auto"/>
            <w:right w:val="none" w:sz="0" w:space="0" w:color="auto"/>
          </w:divBdr>
        </w:div>
        <w:div w:id="936056221">
          <w:marLeft w:val="480"/>
          <w:marRight w:val="0"/>
          <w:marTop w:val="0"/>
          <w:marBottom w:val="0"/>
          <w:divBdr>
            <w:top w:val="none" w:sz="0" w:space="0" w:color="auto"/>
            <w:left w:val="none" w:sz="0" w:space="0" w:color="auto"/>
            <w:bottom w:val="none" w:sz="0" w:space="0" w:color="auto"/>
            <w:right w:val="none" w:sz="0" w:space="0" w:color="auto"/>
          </w:divBdr>
        </w:div>
        <w:div w:id="1233811535">
          <w:marLeft w:val="480"/>
          <w:marRight w:val="0"/>
          <w:marTop w:val="0"/>
          <w:marBottom w:val="0"/>
          <w:divBdr>
            <w:top w:val="none" w:sz="0" w:space="0" w:color="auto"/>
            <w:left w:val="none" w:sz="0" w:space="0" w:color="auto"/>
            <w:bottom w:val="none" w:sz="0" w:space="0" w:color="auto"/>
            <w:right w:val="none" w:sz="0" w:space="0" w:color="auto"/>
          </w:divBdr>
        </w:div>
        <w:div w:id="645162389">
          <w:marLeft w:val="480"/>
          <w:marRight w:val="0"/>
          <w:marTop w:val="0"/>
          <w:marBottom w:val="0"/>
          <w:divBdr>
            <w:top w:val="none" w:sz="0" w:space="0" w:color="auto"/>
            <w:left w:val="none" w:sz="0" w:space="0" w:color="auto"/>
            <w:bottom w:val="none" w:sz="0" w:space="0" w:color="auto"/>
            <w:right w:val="none" w:sz="0" w:space="0" w:color="auto"/>
          </w:divBdr>
        </w:div>
        <w:div w:id="499662615">
          <w:marLeft w:val="480"/>
          <w:marRight w:val="0"/>
          <w:marTop w:val="0"/>
          <w:marBottom w:val="0"/>
          <w:divBdr>
            <w:top w:val="none" w:sz="0" w:space="0" w:color="auto"/>
            <w:left w:val="none" w:sz="0" w:space="0" w:color="auto"/>
            <w:bottom w:val="none" w:sz="0" w:space="0" w:color="auto"/>
            <w:right w:val="none" w:sz="0" w:space="0" w:color="auto"/>
          </w:divBdr>
        </w:div>
        <w:div w:id="29304245">
          <w:marLeft w:val="480"/>
          <w:marRight w:val="0"/>
          <w:marTop w:val="0"/>
          <w:marBottom w:val="0"/>
          <w:divBdr>
            <w:top w:val="none" w:sz="0" w:space="0" w:color="auto"/>
            <w:left w:val="none" w:sz="0" w:space="0" w:color="auto"/>
            <w:bottom w:val="none" w:sz="0" w:space="0" w:color="auto"/>
            <w:right w:val="none" w:sz="0" w:space="0" w:color="auto"/>
          </w:divBdr>
        </w:div>
        <w:div w:id="511379642">
          <w:marLeft w:val="480"/>
          <w:marRight w:val="0"/>
          <w:marTop w:val="0"/>
          <w:marBottom w:val="0"/>
          <w:divBdr>
            <w:top w:val="none" w:sz="0" w:space="0" w:color="auto"/>
            <w:left w:val="none" w:sz="0" w:space="0" w:color="auto"/>
            <w:bottom w:val="none" w:sz="0" w:space="0" w:color="auto"/>
            <w:right w:val="none" w:sz="0" w:space="0" w:color="auto"/>
          </w:divBdr>
        </w:div>
        <w:div w:id="1058210765">
          <w:marLeft w:val="480"/>
          <w:marRight w:val="0"/>
          <w:marTop w:val="0"/>
          <w:marBottom w:val="0"/>
          <w:divBdr>
            <w:top w:val="none" w:sz="0" w:space="0" w:color="auto"/>
            <w:left w:val="none" w:sz="0" w:space="0" w:color="auto"/>
            <w:bottom w:val="none" w:sz="0" w:space="0" w:color="auto"/>
            <w:right w:val="none" w:sz="0" w:space="0" w:color="auto"/>
          </w:divBdr>
        </w:div>
        <w:div w:id="1241721736">
          <w:marLeft w:val="480"/>
          <w:marRight w:val="0"/>
          <w:marTop w:val="0"/>
          <w:marBottom w:val="0"/>
          <w:divBdr>
            <w:top w:val="none" w:sz="0" w:space="0" w:color="auto"/>
            <w:left w:val="none" w:sz="0" w:space="0" w:color="auto"/>
            <w:bottom w:val="none" w:sz="0" w:space="0" w:color="auto"/>
            <w:right w:val="none" w:sz="0" w:space="0" w:color="auto"/>
          </w:divBdr>
        </w:div>
        <w:div w:id="557088168">
          <w:marLeft w:val="480"/>
          <w:marRight w:val="0"/>
          <w:marTop w:val="0"/>
          <w:marBottom w:val="0"/>
          <w:divBdr>
            <w:top w:val="none" w:sz="0" w:space="0" w:color="auto"/>
            <w:left w:val="none" w:sz="0" w:space="0" w:color="auto"/>
            <w:bottom w:val="none" w:sz="0" w:space="0" w:color="auto"/>
            <w:right w:val="none" w:sz="0" w:space="0" w:color="auto"/>
          </w:divBdr>
        </w:div>
        <w:div w:id="1448812969">
          <w:marLeft w:val="480"/>
          <w:marRight w:val="0"/>
          <w:marTop w:val="0"/>
          <w:marBottom w:val="0"/>
          <w:divBdr>
            <w:top w:val="none" w:sz="0" w:space="0" w:color="auto"/>
            <w:left w:val="none" w:sz="0" w:space="0" w:color="auto"/>
            <w:bottom w:val="none" w:sz="0" w:space="0" w:color="auto"/>
            <w:right w:val="none" w:sz="0" w:space="0" w:color="auto"/>
          </w:divBdr>
        </w:div>
        <w:div w:id="1626539426">
          <w:marLeft w:val="480"/>
          <w:marRight w:val="0"/>
          <w:marTop w:val="0"/>
          <w:marBottom w:val="0"/>
          <w:divBdr>
            <w:top w:val="none" w:sz="0" w:space="0" w:color="auto"/>
            <w:left w:val="none" w:sz="0" w:space="0" w:color="auto"/>
            <w:bottom w:val="none" w:sz="0" w:space="0" w:color="auto"/>
            <w:right w:val="none" w:sz="0" w:space="0" w:color="auto"/>
          </w:divBdr>
        </w:div>
        <w:div w:id="393160313">
          <w:marLeft w:val="480"/>
          <w:marRight w:val="0"/>
          <w:marTop w:val="0"/>
          <w:marBottom w:val="0"/>
          <w:divBdr>
            <w:top w:val="none" w:sz="0" w:space="0" w:color="auto"/>
            <w:left w:val="none" w:sz="0" w:space="0" w:color="auto"/>
            <w:bottom w:val="none" w:sz="0" w:space="0" w:color="auto"/>
            <w:right w:val="none" w:sz="0" w:space="0" w:color="auto"/>
          </w:divBdr>
        </w:div>
        <w:div w:id="1883394928">
          <w:marLeft w:val="480"/>
          <w:marRight w:val="0"/>
          <w:marTop w:val="0"/>
          <w:marBottom w:val="0"/>
          <w:divBdr>
            <w:top w:val="none" w:sz="0" w:space="0" w:color="auto"/>
            <w:left w:val="none" w:sz="0" w:space="0" w:color="auto"/>
            <w:bottom w:val="none" w:sz="0" w:space="0" w:color="auto"/>
            <w:right w:val="none" w:sz="0" w:space="0" w:color="auto"/>
          </w:divBdr>
        </w:div>
        <w:div w:id="479810457">
          <w:marLeft w:val="480"/>
          <w:marRight w:val="0"/>
          <w:marTop w:val="0"/>
          <w:marBottom w:val="0"/>
          <w:divBdr>
            <w:top w:val="none" w:sz="0" w:space="0" w:color="auto"/>
            <w:left w:val="none" w:sz="0" w:space="0" w:color="auto"/>
            <w:bottom w:val="none" w:sz="0" w:space="0" w:color="auto"/>
            <w:right w:val="none" w:sz="0" w:space="0" w:color="auto"/>
          </w:divBdr>
        </w:div>
        <w:div w:id="1101027106">
          <w:marLeft w:val="480"/>
          <w:marRight w:val="0"/>
          <w:marTop w:val="0"/>
          <w:marBottom w:val="0"/>
          <w:divBdr>
            <w:top w:val="none" w:sz="0" w:space="0" w:color="auto"/>
            <w:left w:val="none" w:sz="0" w:space="0" w:color="auto"/>
            <w:bottom w:val="none" w:sz="0" w:space="0" w:color="auto"/>
            <w:right w:val="none" w:sz="0" w:space="0" w:color="auto"/>
          </w:divBdr>
        </w:div>
        <w:div w:id="1486317860">
          <w:marLeft w:val="480"/>
          <w:marRight w:val="0"/>
          <w:marTop w:val="0"/>
          <w:marBottom w:val="0"/>
          <w:divBdr>
            <w:top w:val="none" w:sz="0" w:space="0" w:color="auto"/>
            <w:left w:val="none" w:sz="0" w:space="0" w:color="auto"/>
            <w:bottom w:val="none" w:sz="0" w:space="0" w:color="auto"/>
            <w:right w:val="none" w:sz="0" w:space="0" w:color="auto"/>
          </w:divBdr>
        </w:div>
        <w:div w:id="508372260">
          <w:marLeft w:val="480"/>
          <w:marRight w:val="0"/>
          <w:marTop w:val="0"/>
          <w:marBottom w:val="0"/>
          <w:divBdr>
            <w:top w:val="none" w:sz="0" w:space="0" w:color="auto"/>
            <w:left w:val="none" w:sz="0" w:space="0" w:color="auto"/>
            <w:bottom w:val="none" w:sz="0" w:space="0" w:color="auto"/>
            <w:right w:val="none" w:sz="0" w:space="0" w:color="auto"/>
          </w:divBdr>
        </w:div>
        <w:div w:id="2044403359">
          <w:marLeft w:val="480"/>
          <w:marRight w:val="0"/>
          <w:marTop w:val="0"/>
          <w:marBottom w:val="0"/>
          <w:divBdr>
            <w:top w:val="none" w:sz="0" w:space="0" w:color="auto"/>
            <w:left w:val="none" w:sz="0" w:space="0" w:color="auto"/>
            <w:bottom w:val="none" w:sz="0" w:space="0" w:color="auto"/>
            <w:right w:val="none" w:sz="0" w:space="0" w:color="auto"/>
          </w:divBdr>
        </w:div>
        <w:div w:id="1097485326">
          <w:marLeft w:val="480"/>
          <w:marRight w:val="0"/>
          <w:marTop w:val="0"/>
          <w:marBottom w:val="0"/>
          <w:divBdr>
            <w:top w:val="none" w:sz="0" w:space="0" w:color="auto"/>
            <w:left w:val="none" w:sz="0" w:space="0" w:color="auto"/>
            <w:bottom w:val="none" w:sz="0" w:space="0" w:color="auto"/>
            <w:right w:val="none" w:sz="0" w:space="0" w:color="auto"/>
          </w:divBdr>
        </w:div>
        <w:div w:id="1137719471">
          <w:marLeft w:val="480"/>
          <w:marRight w:val="0"/>
          <w:marTop w:val="0"/>
          <w:marBottom w:val="0"/>
          <w:divBdr>
            <w:top w:val="none" w:sz="0" w:space="0" w:color="auto"/>
            <w:left w:val="none" w:sz="0" w:space="0" w:color="auto"/>
            <w:bottom w:val="none" w:sz="0" w:space="0" w:color="auto"/>
            <w:right w:val="none" w:sz="0" w:space="0" w:color="auto"/>
          </w:divBdr>
        </w:div>
        <w:div w:id="529993543">
          <w:marLeft w:val="480"/>
          <w:marRight w:val="0"/>
          <w:marTop w:val="0"/>
          <w:marBottom w:val="0"/>
          <w:divBdr>
            <w:top w:val="none" w:sz="0" w:space="0" w:color="auto"/>
            <w:left w:val="none" w:sz="0" w:space="0" w:color="auto"/>
            <w:bottom w:val="none" w:sz="0" w:space="0" w:color="auto"/>
            <w:right w:val="none" w:sz="0" w:space="0" w:color="auto"/>
          </w:divBdr>
        </w:div>
        <w:div w:id="850801546">
          <w:marLeft w:val="480"/>
          <w:marRight w:val="0"/>
          <w:marTop w:val="0"/>
          <w:marBottom w:val="0"/>
          <w:divBdr>
            <w:top w:val="none" w:sz="0" w:space="0" w:color="auto"/>
            <w:left w:val="none" w:sz="0" w:space="0" w:color="auto"/>
            <w:bottom w:val="none" w:sz="0" w:space="0" w:color="auto"/>
            <w:right w:val="none" w:sz="0" w:space="0" w:color="auto"/>
          </w:divBdr>
        </w:div>
        <w:div w:id="1265117939">
          <w:marLeft w:val="480"/>
          <w:marRight w:val="0"/>
          <w:marTop w:val="0"/>
          <w:marBottom w:val="0"/>
          <w:divBdr>
            <w:top w:val="none" w:sz="0" w:space="0" w:color="auto"/>
            <w:left w:val="none" w:sz="0" w:space="0" w:color="auto"/>
            <w:bottom w:val="none" w:sz="0" w:space="0" w:color="auto"/>
            <w:right w:val="none" w:sz="0" w:space="0" w:color="auto"/>
          </w:divBdr>
        </w:div>
        <w:div w:id="1097141322">
          <w:marLeft w:val="480"/>
          <w:marRight w:val="0"/>
          <w:marTop w:val="0"/>
          <w:marBottom w:val="0"/>
          <w:divBdr>
            <w:top w:val="none" w:sz="0" w:space="0" w:color="auto"/>
            <w:left w:val="none" w:sz="0" w:space="0" w:color="auto"/>
            <w:bottom w:val="none" w:sz="0" w:space="0" w:color="auto"/>
            <w:right w:val="none" w:sz="0" w:space="0" w:color="auto"/>
          </w:divBdr>
        </w:div>
        <w:div w:id="182671499">
          <w:marLeft w:val="480"/>
          <w:marRight w:val="0"/>
          <w:marTop w:val="0"/>
          <w:marBottom w:val="0"/>
          <w:divBdr>
            <w:top w:val="none" w:sz="0" w:space="0" w:color="auto"/>
            <w:left w:val="none" w:sz="0" w:space="0" w:color="auto"/>
            <w:bottom w:val="none" w:sz="0" w:space="0" w:color="auto"/>
            <w:right w:val="none" w:sz="0" w:space="0" w:color="auto"/>
          </w:divBdr>
        </w:div>
        <w:div w:id="1964458899">
          <w:marLeft w:val="480"/>
          <w:marRight w:val="0"/>
          <w:marTop w:val="0"/>
          <w:marBottom w:val="0"/>
          <w:divBdr>
            <w:top w:val="none" w:sz="0" w:space="0" w:color="auto"/>
            <w:left w:val="none" w:sz="0" w:space="0" w:color="auto"/>
            <w:bottom w:val="none" w:sz="0" w:space="0" w:color="auto"/>
            <w:right w:val="none" w:sz="0" w:space="0" w:color="auto"/>
          </w:divBdr>
        </w:div>
        <w:div w:id="176576847">
          <w:marLeft w:val="480"/>
          <w:marRight w:val="0"/>
          <w:marTop w:val="0"/>
          <w:marBottom w:val="0"/>
          <w:divBdr>
            <w:top w:val="none" w:sz="0" w:space="0" w:color="auto"/>
            <w:left w:val="none" w:sz="0" w:space="0" w:color="auto"/>
            <w:bottom w:val="none" w:sz="0" w:space="0" w:color="auto"/>
            <w:right w:val="none" w:sz="0" w:space="0" w:color="auto"/>
          </w:divBdr>
        </w:div>
        <w:div w:id="1619608061">
          <w:marLeft w:val="480"/>
          <w:marRight w:val="0"/>
          <w:marTop w:val="0"/>
          <w:marBottom w:val="0"/>
          <w:divBdr>
            <w:top w:val="none" w:sz="0" w:space="0" w:color="auto"/>
            <w:left w:val="none" w:sz="0" w:space="0" w:color="auto"/>
            <w:bottom w:val="none" w:sz="0" w:space="0" w:color="auto"/>
            <w:right w:val="none" w:sz="0" w:space="0" w:color="auto"/>
          </w:divBdr>
        </w:div>
        <w:div w:id="715080977">
          <w:marLeft w:val="480"/>
          <w:marRight w:val="0"/>
          <w:marTop w:val="0"/>
          <w:marBottom w:val="0"/>
          <w:divBdr>
            <w:top w:val="none" w:sz="0" w:space="0" w:color="auto"/>
            <w:left w:val="none" w:sz="0" w:space="0" w:color="auto"/>
            <w:bottom w:val="none" w:sz="0" w:space="0" w:color="auto"/>
            <w:right w:val="none" w:sz="0" w:space="0" w:color="auto"/>
          </w:divBdr>
        </w:div>
        <w:div w:id="730930155">
          <w:marLeft w:val="480"/>
          <w:marRight w:val="0"/>
          <w:marTop w:val="0"/>
          <w:marBottom w:val="0"/>
          <w:divBdr>
            <w:top w:val="none" w:sz="0" w:space="0" w:color="auto"/>
            <w:left w:val="none" w:sz="0" w:space="0" w:color="auto"/>
            <w:bottom w:val="none" w:sz="0" w:space="0" w:color="auto"/>
            <w:right w:val="none" w:sz="0" w:space="0" w:color="auto"/>
          </w:divBdr>
        </w:div>
        <w:div w:id="593168359">
          <w:marLeft w:val="480"/>
          <w:marRight w:val="0"/>
          <w:marTop w:val="0"/>
          <w:marBottom w:val="0"/>
          <w:divBdr>
            <w:top w:val="none" w:sz="0" w:space="0" w:color="auto"/>
            <w:left w:val="none" w:sz="0" w:space="0" w:color="auto"/>
            <w:bottom w:val="none" w:sz="0" w:space="0" w:color="auto"/>
            <w:right w:val="none" w:sz="0" w:space="0" w:color="auto"/>
          </w:divBdr>
        </w:div>
        <w:div w:id="754010158">
          <w:marLeft w:val="480"/>
          <w:marRight w:val="0"/>
          <w:marTop w:val="0"/>
          <w:marBottom w:val="0"/>
          <w:divBdr>
            <w:top w:val="none" w:sz="0" w:space="0" w:color="auto"/>
            <w:left w:val="none" w:sz="0" w:space="0" w:color="auto"/>
            <w:bottom w:val="none" w:sz="0" w:space="0" w:color="auto"/>
            <w:right w:val="none" w:sz="0" w:space="0" w:color="auto"/>
          </w:divBdr>
        </w:div>
        <w:div w:id="811484208">
          <w:marLeft w:val="480"/>
          <w:marRight w:val="0"/>
          <w:marTop w:val="0"/>
          <w:marBottom w:val="0"/>
          <w:divBdr>
            <w:top w:val="none" w:sz="0" w:space="0" w:color="auto"/>
            <w:left w:val="none" w:sz="0" w:space="0" w:color="auto"/>
            <w:bottom w:val="none" w:sz="0" w:space="0" w:color="auto"/>
            <w:right w:val="none" w:sz="0" w:space="0" w:color="auto"/>
          </w:divBdr>
        </w:div>
        <w:div w:id="118230366">
          <w:marLeft w:val="480"/>
          <w:marRight w:val="0"/>
          <w:marTop w:val="0"/>
          <w:marBottom w:val="0"/>
          <w:divBdr>
            <w:top w:val="none" w:sz="0" w:space="0" w:color="auto"/>
            <w:left w:val="none" w:sz="0" w:space="0" w:color="auto"/>
            <w:bottom w:val="none" w:sz="0" w:space="0" w:color="auto"/>
            <w:right w:val="none" w:sz="0" w:space="0" w:color="auto"/>
          </w:divBdr>
        </w:div>
        <w:div w:id="1591155682">
          <w:marLeft w:val="480"/>
          <w:marRight w:val="0"/>
          <w:marTop w:val="0"/>
          <w:marBottom w:val="0"/>
          <w:divBdr>
            <w:top w:val="none" w:sz="0" w:space="0" w:color="auto"/>
            <w:left w:val="none" w:sz="0" w:space="0" w:color="auto"/>
            <w:bottom w:val="none" w:sz="0" w:space="0" w:color="auto"/>
            <w:right w:val="none" w:sz="0" w:space="0" w:color="auto"/>
          </w:divBdr>
        </w:div>
        <w:div w:id="724597879">
          <w:marLeft w:val="480"/>
          <w:marRight w:val="0"/>
          <w:marTop w:val="0"/>
          <w:marBottom w:val="0"/>
          <w:divBdr>
            <w:top w:val="none" w:sz="0" w:space="0" w:color="auto"/>
            <w:left w:val="none" w:sz="0" w:space="0" w:color="auto"/>
            <w:bottom w:val="none" w:sz="0" w:space="0" w:color="auto"/>
            <w:right w:val="none" w:sz="0" w:space="0" w:color="auto"/>
          </w:divBdr>
        </w:div>
        <w:div w:id="487400380">
          <w:marLeft w:val="480"/>
          <w:marRight w:val="0"/>
          <w:marTop w:val="0"/>
          <w:marBottom w:val="0"/>
          <w:divBdr>
            <w:top w:val="none" w:sz="0" w:space="0" w:color="auto"/>
            <w:left w:val="none" w:sz="0" w:space="0" w:color="auto"/>
            <w:bottom w:val="none" w:sz="0" w:space="0" w:color="auto"/>
            <w:right w:val="none" w:sz="0" w:space="0" w:color="auto"/>
          </w:divBdr>
        </w:div>
        <w:div w:id="72241734">
          <w:marLeft w:val="480"/>
          <w:marRight w:val="0"/>
          <w:marTop w:val="0"/>
          <w:marBottom w:val="0"/>
          <w:divBdr>
            <w:top w:val="none" w:sz="0" w:space="0" w:color="auto"/>
            <w:left w:val="none" w:sz="0" w:space="0" w:color="auto"/>
            <w:bottom w:val="none" w:sz="0" w:space="0" w:color="auto"/>
            <w:right w:val="none" w:sz="0" w:space="0" w:color="auto"/>
          </w:divBdr>
        </w:div>
        <w:div w:id="1809980256">
          <w:marLeft w:val="480"/>
          <w:marRight w:val="0"/>
          <w:marTop w:val="0"/>
          <w:marBottom w:val="0"/>
          <w:divBdr>
            <w:top w:val="none" w:sz="0" w:space="0" w:color="auto"/>
            <w:left w:val="none" w:sz="0" w:space="0" w:color="auto"/>
            <w:bottom w:val="none" w:sz="0" w:space="0" w:color="auto"/>
            <w:right w:val="none" w:sz="0" w:space="0" w:color="auto"/>
          </w:divBdr>
        </w:div>
        <w:div w:id="964122752">
          <w:marLeft w:val="480"/>
          <w:marRight w:val="0"/>
          <w:marTop w:val="0"/>
          <w:marBottom w:val="0"/>
          <w:divBdr>
            <w:top w:val="none" w:sz="0" w:space="0" w:color="auto"/>
            <w:left w:val="none" w:sz="0" w:space="0" w:color="auto"/>
            <w:bottom w:val="none" w:sz="0" w:space="0" w:color="auto"/>
            <w:right w:val="none" w:sz="0" w:space="0" w:color="auto"/>
          </w:divBdr>
        </w:div>
        <w:div w:id="1239510857">
          <w:marLeft w:val="480"/>
          <w:marRight w:val="0"/>
          <w:marTop w:val="0"/>
          <w:marBottom w:val="0"/>
          <w:divBdr>
            <w:top w:val="none" w:sz="0" w:space="0" w:color="auto"/>
            <w:left w:val="none" w:sz="0" w:space="0" w:color="auto"/>
            <w:bottom w:val="none" w:sz="0" w:space="0" w:color="auto"/>
            <w:right w:val="none" w:sz="0" w:space="0" w:color="auto"/>
          </w:divBdr>
        </w:div>
        <w:div w:id="1897889497">
          <w:marLeft w:val="480"/>
          <w:marRight w:val="0"/>
          <w:marTop w:val="0"/>
          <w:marBottom w:val="0"/>
          <w:divBdr>
            <w:top w:val="none" w:sz="0" w:space="0" w:color="auto"/>
            <w:left w:val="none" w:sz="0" w:space="0" w:color="auto"/>
            <w:bottom w:val="none" w:sz="0" w:space="0" w:color="auto"/>
            <w:right w:val="none" w:sz="0" w:space="0" w:color="auto"/>
          </w:divBdr>
        </w:div>
        <w:div w:id="1794708815">
          <w:marLeft w:val="480"/>
          <w:marRight w:val="0"/>
          <w:marTop w:val="0"/>
          <w:marBottom w:val="0"/>
          <w:divBdr>
            <w:top w:val="none" w:sz="0" w:space="0" w:color="auto"/>
            <w:left w:val="none" w:sz="0" w:space="0" w:color="auto"/>
            <w:bottom w:val="none" w:sz="0" w:space="0" w:color="auto"/>
            <w:right w:val="none" w:sz="0" w:space="0" w:color="auto"/>
          </w:divBdr>
        </w:div>
        <w:div w:id="2044091886">
          <w:marLeft w:val="480"/>
          <w:marRight w:val="0"/>
          <w:marTop w:val="0"/>
          <w:marBottom w:val="0"/>
          <w:divBdr>
            <w:top w:val="none" w:sz="0" w:space="0" w:color="auto"/>
            <w:left w:val="none" w:sz="0" w:space="0" w:color="auto"/>
            <w:bottom w:val="none" w:sz="0" w:space="0" w:color="auto"/>
            <w:right w:val="none" w:sz="0" w:space="0" w:color="auto"/>
          </w:divBdr>
        </w:div>
        <w:div w:id="118227162">
          <w:marLeft w:val="480"/>
          <w:marRight w:val="0"/>
          <w:marTop w:val="0"/>
          <w:marBottom w:val="0"/>
          <w:divBdr>
            <w:top w:val="none" w:sz="0" w:space="0" w:color="auto"/>
            <w:left w:val="none" w:sz="0" w:space="0" w:color="auto"/>
            <w:bottom w:val="none" w:sz="0" w:space="0" w:color="auto"/>
            <w:right w:val="none" w:sz="0" w:space="0" w:color="auto"/>
          </w:divBdr>
        </w:div>
        <w:div w:id="753933441">
          <w:marLeft w:val="480"/>
          <w:marRight w:val="0"/>
          <w:marTop w:val="0"/>
          <w:marBottom w:val="0"/>
          <w:divBdr>
            <w:top w:val="none" w:sz="0" w:space="0" w:color="auto"/>
            <w:left w:val="none" w:sz="0" w:space="0" w:color="auto"/>
            <w:bottom w:val="none" w:sz="0" w:space="0" w:color="auto"/>
            <w:right w:val="none" w:sz="0" w:space="0" w:color="auto"/>
          </w:divBdr>
        </w:div>
        <w:div w:id="110979394">
          <w:marLeft w:val="480"/>
          <w:marRight w:val="0"/>
          <w:marTop w:val="0"/>
          <w:marBottom w:val="0"/>
          <w:divBdr>
            <w:top w:val="none" w:sz="0" w:space="0" w:color="auto"/>
            <w:left w:val="none" w:sz="0" w:space="0" w:color="auto"/>
            <w:bottom w:val="none" w:sz="0" w:space="0" w:color="auto"/>
            <w:right w:val="none" w:sz="0" w:space="0" w:color="auto"/>
          </w:divBdr>
        </w:div>
        <w:div w:id="697900299">
          <w:marLeft w:val="480"/>
          <w:marRight w:val="0"/>
          <w:marTop w:val="0"/>
          <w:marBottom w:val="0"/>
          <w:divBdr>
            <w:top w:val="none" w:sz="0" w:space="0" w:color="auto"/>
            <w:left w:val="none" w:sz="0" w:space="0" w:color="auto"/>
            <w:bottom w:val="none" w:sz="0" w:space="0" w:color="auto"/>
            <w:right w:val="none" w:sz="0" w:space="0" w:color="auto"/>
          </w:divBdr>
        </w:div>
        <w:div w:id="774524825">
          <w:marLeft w:val="480"/>
          <w:marRight w:val="0"/>
          <w:marTop w:val="0"/>
          <w:marBottom w:val="0"/>
          <w:divBdr>
            <w:top w:val="none" w:sz="0" w:space="0" w:color="auto"/>
            <w:left w:val="none" w:sz="0" w:space="0" w:color="auto"/>
            <w:bottom w:val="none" w:sz="0" w:space="0" w:color="auto"/>
            <w:right w:val="none" w:sz="0" w:space="0" w:color="auto"/>
          </w:divBdr>
        </w:div>
        <w:div w:id="1296373326">
          <w:marLeft w:val="480"/>
          <w:marRight w:val="0"/>
          <w:marTop w:val="0"/>
          <w:marBottom w:val="0"/>
          <w:divBdr>
            <w:top w:val="none" w:sz="0" w:space="0" w:color="auto"/>
            <w:left w:val="none" w:sz="0" w:space="0" w:color="auto"/>
            <w:bottom w:val="none" w:sz="0" w:space="0" w:color="auto"/>
            <w:right w:val="none" w:sz="0" w:space="0" w:color="auto"/>
          </w:divBdr>
        </w:div>
        <w:div w:id="942228580">
          <w:marLeft w:val="480"/>
          <w:marRight w:val="0"/>
          <w:marTop w:val="0"/>
          <w:marBottom w:val="0"/>
          <w:divBdr>
            <w:top w:val="none" w:sz="0" w:space="0" w:color="auto"/>
            <w:left w:val="none" w:sz="0" w:space="0" w:color="auto"/>
            <w:bottom w:val="none" w:sz="0" w:space="0" w:color="auto"/>
            <w:right w:val="none" w:sz="0" w:space="0" w:color="auto"/>
          </w:divBdr>
        </w:div>
        <w:div w:id="1105418963">
          <w:marLeft w:val="480"/>
          <w:marRight w:val="0"/>
          <w:marTop w:val="0"/>
          <w:marBottom w:val="0"/>
          <w:divBdr>
            <w:top w:val="none" w:sz="0" w:space="0" w:color="auto"/>
            <w:left w:val="none" w:sz="0" w:space="0" w:color="auto"/>
            <w:bottom w:val="none" w:sz="0" w:space="0" w:color="auto"/>
            <w:right w:val="none" w:sz="0" w:space="0" w:color="auto"/>
          </w:divBdr>
        </w:div>
        <w:div w:id="89277131">
          <w:marLeft w:val="480"/>
          <w:marRight w:val="0"/>
          <w:marTop w:val="0"/>
          <w:marBottom w:val="0"/>
          <w:divBdr>
            <w:top w:val="none" w:sz="0" w:space="0" w:color="auto"/>
            <w:left w:val="none" w:sz="0" w:space="0" w:color="auto"/>
            <w:bottom w:val="none" w:sz="0" w:space="0" w:color="auto"/>
            <w:right w:val="none" w:sz="0" w:space="0" w:color="auto"/>
          </w:divBdr>
        </w:div>
        <w:div w:id="2130397145">
          <w:marLeft w:val="480"/>
          <w:marRight w:val="0"/>
          <w:marTop w:val="0"/>
          <w:marBottom w:val="0"/>
          <w:divBdr>
            <w:top w:val="none" w:sz="0" w:space="0" w:color="auto"/>
            <w:left w:val="none" w:sz="0" w:space="0" w:color="auto"/>
            <w:bottom w:val="none" w:sz="0" w:space="0" w:color="auto"/>
            <w:right w:val="none" w:sz="0" w:space="0" w:color="auto"/>
          </w:divBdr>
        </w:div>
        <w:div w:id="1560705381">
          <w:marLeft w:val="480"/>
          <w:marRight w:val="0"/>
          <w:marTop w:val="0"/>
          <w:marBottom w:val="0"/>
          <w:divBdr>
            <w:top w:val="none" w:sz="0" w:space="0" w:color="auto"/>
            <w:left w:val="none" w:sz="0" w:space="0" w:color="auto"/>
            <w:bottom w:val="none" w:sz="0" w:space="0" w:color="auto"/>
            <w:right w:val="none" w:sz="0" w:space="0" w:color="auto"/>
          </w:divBdr>
        </w:div>
        <w:div w:id="1380468786">
          <w:marLeft w:val="480"/>
          <w:marRight w:val="0"/>
          <w:marTop w:val="0"/>
          <w:marBottom w:val="0"/>
          <w:divBdr>
            <w:top w:val="none" w:sz="0" w:space="0" w:color="auto"/>
            <w:left w:val="none" w:sz="0" w:space="0" w:color="auto"/>
            <w:bottom w:val="none" w:sz="0" w:space="0" w:color="auto"/>
            <w:right w:val="none" w:sz="0" w:space="0" w:color="auto"/>
          </w:divBdr>
        </w:div>
        <w:div w:id="1128012102">
          <w:marLeft w:val="480"/>
          <w:marRight w:val="0"/>
          <w:marTop w:val="0"/>
          <w:marBottom w:val="0"/>
          <w:divBdr>
            <w:top w:val="none" w:sz="0" w:space="0" w:color="auto"/>
            <w:left w:val="none" w:sz="0" w:space="0" w:color="auto"/>
            <w:bottom w:val="none" w:sz="0" w:space="0" w:color="auto"/>
            <w:right w:val="none" w:sz="0" w:space="0" w:color="auto"/>
          </w:divBdr>
        </w:div>
        <w:div w:id="624383413">
          <w:marLeft w:val="480"/>
          <w:marRight w:val="0"/>
          <w:marTop w:val="0"/>
          <w:marBottom w:val="0"/>
          <w:divBdr>
            <w:top w:val="none" w:sz="0" w:space="0" w:color="auto"/>
            <w:left w:val="none" w:sz="0" w:space="0" w:color="auto"/>
            <w:bottom w:val="none" w:sz="0" w:space="0" w:color="auto"/>
            <w:right w:val="none" w:sz="0" w:space="0" w:color="auto"/>
          </w:divBdr>
        </w:div>
        <w:div w:id="735862200">
          <w:marLeft w:val="480"/>
          <w:marRight w:val="0"/>
          <w:marTop w:val="0"/>
          <w:marBottom w:val="0"/>
          <w:divBdr>
            <w:top w:val="none" w:sz="0" w:space="0" w:color="auto"/>
            <w:left w:val="none" w:sz="0" w:space="0" w:color="auto"/>
            <w:bottom w:val="none" w:sz="0" w:space="0" w:color="auto"/>
            <w:right w:val="none" w:sz="0" w:space="0" w:color="auto"/>
          </w:divBdr>
        </w:div>
        <w:div w:id="284123902">
          <w:marLeft w:val="480"/>
          <w:marRight w:val="0"/>
          <w:marTop w:val="0"/>
          <w:marBottom w:val="0"/>
          <w:divBdr>
            <w:top w:val="none" w:sz="0" w:space="0" w:color="auto"/>
            <w:left w:val="none" w:sz="0" w:space="0" w:color="auto"/>
            <w:bottom w:val="none" w:sz="0" w:space="0" w:color="auto"/>
            <w:right w:val="none" w:sz="0" w:space="0" w:color="auto"/>
          </w:divBdr>
        </w:div>
        <w:div w:id="1158618046">
          <w:marLeft w:val="480"/>
          <w:marRight w:val="0"/>
          <w:marTop w:val="0"/>
          <w:marBottom w:val="0"/>
          <w:divBdr>
            <w:top w:val="none" w:sz="0" w:space="0" w:color="auto"/>
            <w:left w:val="none" w:sz="0" w:space="0" w:color="auto"/>
            <w:bottom w:val="none" w:sz="0" w:space="0" w:color="auto"/>
            <w:right w:val="none" w:sz="0" w:space="0" w:color="auto"/>
          </w:divBdr>
        </w:div>
        <w:div w:id="1781223899">
          <w:marLeft w:val="480"/>
          <w:marRight w:val="0"/>
          <w:marTop w:val="0"/>
          <w:marBottom w:val="0"/>
          <w:divBdr>
            <w:top w:val="none" w:sz="0" w:space="0" w:color="auto"/>
            <w:left w:val="none" w:sz="0" w:space="0" w:color="auto"/>
            <w:bottom w:val="none" w:sz="0" w:space="0" w:color="auto"/>
            <w:right w:val="none" w:sz="0" w:space="0" w:color="auto"/>
          </w:divBdr>
        </w:div>
        <w:div w:id="1701391410">
          <w:marLeft w:val="480"/>
          <w:marRight w:val="0"/>
          <w:marTop w:val="0"/>
          <w:marBottom w:val="0"/>
          <w:divBdr>
            <w:top w:val="none" w:sz="0" w:space="0" w:color="auto"/>
            <w:left w:val="none" w:sz="0" w:space="0" w:color="auto"/>
            <w:bottom w:val="none" w:sz="0" w:space="0" w:color="auto"/>
            <w:right w:val="none" w:sz="0" w:space="0" w:color="auto"/>
          </w:divBdr>
        </w:div>
        <w:div w:id="121923761">
          <w:marLeft w:val="480"/>
          <w:marRight w:val="0"/>
          <w:marTop w:val="0"/>
          <w:marBottom w:val="0"/>
          <w:divBdr>
            <w:top w:val="none" w:sz="0" w:space="0" w:color="auto"/>
            <w:left w:val="none" w:sz="0" w:space="0" w:color="auto"/>
            <w:bottom w:val="none" w:sz="0" w:space="0" w:color="auto"/>
            <w:right w:val="none" w:sz="0" w:space="0" w:color="auto"/>
          </w:divBdr>
        </w:div>
        <w:div w:id="1741756341">
          <w:marLeft w:val="480"/>
          <w:marRight w:val="0"/>
          <w:marTop w:val="0"/>
          <w:marBottom w:val="0"/>
          <w:divBdr>
            <w:top w:val="none" w:sz="0" w:space="0" w:color="auto"/>
            <w:left w:val="none" w:sz="0" w:space="0" w:color="auto"/>
            <w:bottom w:val="none" w:sz="0" w:space="0" w:color="auto"/>
            <w:right w:val="none" w:sz="0" w:space="0" w:color="auto"/>
          </w:divBdr>
        </w:div>
        <w:div w:id="3363240">
          <w:marLeft w:val="480"/>
          <w:marRight w:val="0"/>
          <w:marTop w:val="0"/>
          <w:marBottom w:val="0"/>
          <w:divBdr>
            <w:top w:val="none" w:sz="0" w:space="0" w:color="auto"/>
            <w:left w:val="none" w:sz="0" w:space="0" w:color="auto"/>
            <w:bottom w:val="none" w:sz="0" w:space="0" w:color="auto"/>
            <w:right w:val="none" w:sz="0" w:space="0" w:color="auto"/>
          </w:divBdr>
        </w:div>
        <w:div w:id="1150905575">
          <w:marLeft w:val="480"/>
          <w:marRight w:val="0"/>
          <w:marTop w:val="0"/>
          <w:marBottom w:val="0"/>
          <w:divBdr>
            <w:top w:val="none" w:sz="0" w:space="0" w:color="auto"/>
            <w:left w:val="none" w:sz="0" w:space="0" w:color="auto"/>
            <w:bottom w:val="none" w:sz="0" w:space="0" w:color="auto"/>
            <w:right w:val="none" w:sz="0" w:space="0" w:color="auto"/>
          </w:divBdr>
        </w:div>
        <w:div w:id="277639020">
          <w:marLeft w:val="480"/>
          <w:marRight w:val="0"/>
          <w:marTop w:val="0"/>
          <w:marBottom w:val="0"/>
          <w:divBdr>
            <w:top w:val="none" w:sz="0" w:space="0" w:color="auto"/>
            <w:left w:val="none" w:sz="0" w:space="0" w:color="auto"/>
            <w:bottom w:val="none" w:sz="0" w:space="0" w:color="auto"/>
            <w:right w:val="none" w:sz="0" w:space="0" w:color="auto"/>
          </w:divBdr>
        </w:div>
        <w:div w:id="673802135">
          <w:marLeft w:val="480"/>
          <w:marRight w:val="0"/>
          <w:marTop w:val="0"/>
          <w:marBottom w:val="0"/>
          <w:divBdr>
            <w:top w:val="none" w:sz="0" w:space="0" w:color="auto"/>
            <w:left w:val="none" w:sz="0" w:space="0" w:color="auto"/>
            <w:bottom w:val="none" w:sz="0" w:space="0" w:color="auto"/>
            <w:right w:val="none" w:sz="0" w:space="0" w:color="auto"/>
          </w:divBdr>
        </w:div>
        <w:div w:id="745228602">
          <w:marLeft w:val="480"/>
          <w:marRight w:val="0"/>
          <w:marTop w:val="0"/>
          <w:marBottom w:val="0"/>
          <w:divBdr>
            <w:top w:val="none" w:sz="0" w:space="0" w:color="auto"/>
            <w:left w:val="none" w:sz="0" w:space="0" w:color="auto"/>
            <w:bottom w:val="none" w:sz="0" w:space="0" w:color="auto"/>
            <w:right w:val="none" w:sz="0" w:space="0" w:color="auto"/>
          </w:divBdr>
        </w:div>
        <w:div w:id="1361079827">
          <w:marLeft w:val="480"/>
          <w:marRight w:val="0"/>
          <w:marTop w:val="0"/>
          <w:marBottom w:val="0"/>
          <w:divBdr>
            <w:top w:val="none" w:sz="0" w:space="0" w:color="auto"/>
            <w:left w:val="none" w:sz="0" w:space="0" w:color="auto"/>
            <w:bottom w:val="none" w:sz="0" w:space="0" w:color="auto"/>
            <w:right w:val="none" w:sz="0" w:space="0" w:color="auto"/>
          </w:divBdr>
        </w:div>
        <w:div w:id="1825244247">
          <w:marLeft w:val="480"/>
          <w:marRight w:val="0"/>
          <w:marTop w:val="0"/>
          <w:marBottom w:val="0"/>
          <w:divBdr>
            <w:top w:val="none" w:sz="0" w:space="0" w:color="auto"/>
            <w:left w:val="none" w:sz="0" w:space="0" w:color="auto"/>
            <w:bottom w:val="none" w:sz="0" w:space="0" w:color="auto"/>
            <w:right w:val="none" w:sz="0" w:space="0" w:color="auto"/>
          </w:divBdr>
        </w:div>
        <w:div w:id="407852542">
          <w:marLeft w:val="480"/>
          <w:marRight w:val="0"/>
          <w:marTop w:val="0"/>
          <w:marBottom w:val="0"/>
          <w:divBdr>
            <w:top w:val="none" w:sz="0" w:space="0" w:color="auto"/>
            <w:left w:val="none" w:sz="0" w:space="0" w:color="auto"/>
            <w:bottom w:val="none" w:sz="0" w:space="0" w:color="auto"/>
            <w:right w:val="none" w:sz="0" w:space="0" w:color="auto"/>
          </w:divBdr>
        </w:div>
        <w:div w:id="36858138">
          <w:marLeft w:val="480"/>
          <w:marRight w:val="0"/>
          <w:marTop w:val="0"/>
          <w:marBottom w:val="0"/>
          <w:divBdr>
            <w:top w:val="none" w:sz="0" w:space="0" w:color="auto"/>
            <w:left w:val="none" w:sz="0" w:space="0" w:color="auto"/>
            <w:bottom w:val="none" w:sz="0" w:space="0" w:color="auto"/>
            <w:right w:val="none" w:sz="0" w:space="0" w:color="auto"/>
          </w:divBdr>
        </w:div>
        <w:div w:id="876163824">
          <w:marLeft w:val="480"/>
          <w:marRight w:val="0"/>
          <w:marTop w:val="0"/>
          <w:marBottom w:val="0"/>
          <w:divBdr>
            <w:top w:val="none" w:sz="0" w:space="0" w:color="auto"/>
            <w:left w:val="none" w:sz="0" w:space="0" w:color="auto"/>
            <w:bottom w:val="none" w:sz="0" w:space="0" w:color="auto"/>
            <w:right w:val="none" w:sz="0" w:space="0" w:color="auto"/>
          </w:divBdr>
        </w:div>
        <w:div w:id="912618994">
          <w:marLeft w:val="480"/>
          <w:marRight w:val="0"/>
          <w:marTop w:val="0"/>
          <w:marBottom w:val="0"/>
          <w:divBdr>
            <w:top w:val="none" w:sz="0" w:space="0" w:color="auto"/>
            <w:left w:val="none" w:sz="0" w:space="0" w:color="auto"/>
            <w:bottom w:val="none" w:sz="0" w:space="0" w:color="auto"/>
            <w:right w:val="none" w:sz="0" w:space="0" w:color="auto"/>
          </w:divBdr>
        </w:div>
      </w:divsChild>
    </w:div>
    <w:div w:id="1868525224">
      <w:bodyDiv w:val="1"/>
      <w:marLeft w:val="0"/>
      <w:marRight w:val="0"/>
      <w:marTop w:val="0"/>
      <w:marBottom w:val="0"/>
      <w:divBdr>
        <w:top w:val="none" w:sz="0" w:space="0" w:color="auto"/>
        <w:left w:val="none" w:sz="0" w:space="0" w:color="auto"/>
        <w:bottom w:val="none" w:sz="0" w:space="0" w:color="auto"/>
        <w:right w:val="none" w:sz="0" w:space="0" w:color="auto"/>
      </w:divBdr>
    </w:div>
    <w:div w:id="1870684906">
      <w:bodyDiv w:val="1"/>
      <w:marLeft w:val="0"/>
      <w:marRight w:val="0"/>
      <w:marTop w:val="0"/>
      <w:marBottom w:val="0"/>
      <w:divBdr>
        <w:top w:val="none" w:sz="0" w:space="0" w:color="auto"/>
        <w:left w:val="none" w:sz="0" w:space="0" w:color="auto"/>
        <w:bottom w:val="none" w:sz="0" w:space="0" w:color="auto"/>
        <w:right w:val="none" w:sz="0" w:space="0" w:color="auto"/>
      </w:divBdr>
    </w:div>
    <w:div w:id="1871065210">
      <w:bodyDiv w:val="1"/>
      <w:marLeft w:val="0"/>
      <w:marRight w:val="0"/>
      <w:marTop w:val="0"/>
      <w:marBottom w:val="0"/>
      <w:divBdr>
        <w:top w:val="none" w:sz="0" w:space="0" w:color="auto"/>
        <w:left w:val="none" w:sz="0" w:space="0" w:color="auto"/>
        <w:bottom w:val="none" w:sz="0" w:space="0" w:color="auto"/>
        <w:right w:val="none" w:sz="0" w:space="0" w:color="auto"/>
      </w:divBdr>
    </w:div>
    <w:div w:id="1871146176">
      <w:bodyDiv w:val="1"/>
      <w:marLeft w:val="0"/>
      <w:marRight w:val="0"/>
      <w:marTop w:val="0"/>
      <w:marBottom w:val="0"/>
      <w:divBdr>
        <w:top w:val="none" w:sz="0" w:space="0" w:color="auto"/>
        <w:left w:val="none" w:sz="0" w:space="0" w:color="auto"/>
        <w:bottom w:val="none" w:sz="0" w:space="0" w:color="auto"/>
        <w:right w:val="none" w:sz="0" w:space="0" w:color="auto"/>
      </w:divBdr>
      <w:divsChild>
        <w:div w:id="1166819830">
          <w:marLeft w:val="480"/>
          <w:marRight w:val="0"/>
          <w:marTop w:val="0"/>
          <w:marBottom w:val="0"/>
          <w:divBdr>
            <w:top w:val="none" w:sz="0" w:space="0" w:color="auto"/>
            <w:left w:val="none" w:sz="0" w:space="0" w:color="auto"/>
            <w:bottom w:val="none" w:sz="0" w:space="0" w:color="auto"/>
            <w:right w:val="none" w:sz="0" w:space="0" w:color="auto"/>
          </w:divBdr>
        </w:div>
        <w:div w:id="58136254">
          <w:marLeft w:val="480"/>
          <w:marRight w:val="0"/>
          <w:marTop w:val="0"/>
          <w:marBottom w:val="0"/>
          <w:divBdr>
            <w:top w:val="none" w:sz="0" w:space="0" w:color="auto"/>
            <w:left w:val="none" w:sz="0" w:space="0" w:color="auto"/>
            <w:bottom w:val="none" w:sz="0" w:space="0" w:color="auto"/>
            <w:right w:val="none" w:sz="0" w:space="0" w:color="auto"/>
          </w:divBdr>
        </w:div>
        <w:div w:id="120928354">
          <w:marLeft w:val="480"/>
          <w:marRight w:val="0"/>
          <w:marTop w:val="0"/>
          <w:marBottom w:val="0"/>
          <w:divBdr>
            <w:top w:val="none" w:sz="0" w:space="0" w:color="auto"/>
            <w:left w:val="none" w:sz="0" w:space="0" w:color="auto"/>
            <w:bottom w:val="none" w:sz="0" w:space="0" w:color="auto"/>
            <w:right w:val="none" w:sz="0" w:space="0" w:color="auto"/>
          </w:divBdr>
        </w:div>
        <w:div w:id="400325675">
          <w:marLeft w:val="480"/>
          <w:marRight w:val="0"/>
          <w:marTop w:val="0"/>
          <w:marBottom w:val="0"/>
          <w:divBdr>
            <w:top w:val="none" w:sz="0" w:space="0" w:color="auto"/>
            <w:left w:val="none" w:sz="0" w:space="0" w:color="auto"/>
            <w:bottom w:val="none" w:sz="0" w:space="0" w:color="auto"/>
            <w:right w:val="none" w:sz="0" w:space="0" w:color="auto"/>
          </w:divBdr>
        </w:div>
        <w:div w:id="751245067">
          <w:marLeft w:val="480"/>
          <w:marRight w:val="0"/>
          <w:marTop w:val="0"/>
          <w:marBottom w:val="0"/>
          <w:divBdr>
            <w:top w:val="none" w:sz="0" w:space="0" w:color="auto"/>
            <w:left w:val="none" w:sz="0" w:space="0" w:color="auto"/>
            <w:bottom w:val="none" w:sz="0" w:space="0" w:color="auto"/>
            <w:right w:val="none" w:sz="0" w:space="0" w:color="auto"/>
          </w:divBdr>
        </w:div>
        <w:div w:id="2125028200">
          <w:marLeft w:val="480"/>
          <w:marRight w:val="0"/>
          <w:marTop w:val="0"/>
          <w:marBottom w:val="0"/>
          <w:divBdr>
            <w:top w:val="none" w:sz="0" w:space="0" w:color="auto"/>
            <w:left w:val="none" w:sz="0" w:space="0" w:color="auto"/>
            <w:bottom w:val="none" w:sz="0" w:space="0" w:color="auto"/>
            <w:right w:val="none" w:sz="0" w:space="0" w:color="auto"/>
          </w:divBdr>
        </w:div>
        <w:div w:id="1487673735">
          <w:marLeft w:val="480"/>
          <w:marRight w:val="0"/>
          <w:marTop w:val="0"/>
          <w:marBottom w:val="0"/>
          <w:divBdr>
            <w:top w:val="none" w:sz="0" w:space="0" w:color="auto"/>
            <w:left w:val="none" w:sz="0" w:space="0" w:color="auto"/>
            <w:bottom w:val="none" w:sz="0" w:space="0" w:color="auto"/>
            <w:right w:val="none" w:sz="0" w:space="0" w:color="auto"/>
          </w:divBdr>
        </w:div>
        <w:div w:id="1719234325">
          <w:marLeft w:val="480"/>
          <w:marRight w:val="0"/>
          <w:marTop w:val="0"/>
          <w:marBottom w:val="0"/>
          <w:divBdr>
            <w:top w:val="none" w:sz="0" w:space="0" w:color="auto"/>
            <w:left w:val="none" w:sz="0" w:space="0" w:color="auto"/>
            <w:bottom w:val="none" w:sz="0" w:space="0" w:color="auto"/>
            <w:right w:val="none" w:sz="0" w:space="0" w:color="auto"/>
          </w:divBdr>
        </w:div>
        <w:div w:id="550459012">
          <w:marLeft w:val="480"/>
          <w:marRight w:val="0"/>
          <w:marTop w:val="0"/>
          <w:marBottom w:val="0"/>
          <w:divBdr>
            <w:top w:val="none" w:sz="0" w:space="0" w:color="auto"/>
            <w:left w:val="none" w:sz="0" w:space="0" w:color="auto"/>
            <w:bottom w:val="none" w:sz="0" w:space="0" w:color="auto"/>
            <w:right w:val="none" w:sz="0" w:space="0" w:color="auto"/>
          </w:divBdr>
        </w:div>
        <w:div w:id="419330156">
          <w:marLeft w:val="480"/>
          <w:marRight w:val="0"/>
          <w:marTop w:val="0"/>
          <w:marBottom w:val="0"/>
          <w:divBdr>
            <w:top w:val="none" w:sz="0" w:space="0" w:color="auto"/>
            <w:left w:val="none" w:sz="0" w:space="0" w:color="auto"/>
            <w:bottom w:val="none" w:sz="0" w:space="0" w:color="auto"/>
            <w:right w:val="none" w:sz="0" w:space="0" w:color="auto"/>
          </w:divBdr>
        </w:div>
        <w:div w:id="1684354285">
          <w:marLeft w:val="480"/>
          <w:marRight w:val="0"/>
          <w:marTop w:val="0"/>
          <w:marBottom w:val="0"/>
          <w:divBdr>
            <w:top w:val="none" w:sz="0" w:space="0" w:color="auto"/>
            <w:left w:val="none" w:sz="0" w:space="0" w:color="auto"/>
            <w:bottom w:val="none" w:sz="0" w:space="0" w:color="auto"/>
            <w:right w:val="none" w:sz="0" w:space="0" w:color="auto"/>
          </w:divBdr>
        </w:div>
        <w:div w:id="128786705">
          <w:marLeft w:val="480"/>
          <w:marRight w:val="0"/>
          <w:marTop w:val="0"/>
          <w:marBottom w:val="0"/>
          <w:divBdr>
            <w:top w:val="none" w:sz="0" w:space="0" w:color="auto"/>
            <w:left w:val="none" w:sz="0" w:space="0" w:color="auto"/>
            <w:bottom w:val="none" w:sz="0" w:space="0" w:color="auto"/>
            <w:right w:val="none" w:sz="0" w:space="0" w:color="auto"/>
          </w:divBdr>
        </w:div>
        <w:div w:id="718360777">
          <w:marLeft w:val="480"/>
          <w:marRight w:val="0"/>
          <w:marTop w:val="0"/>
          <w:marBottom w:val="0"/>
          <w:divBdr>
            <w:top w:val="none" w:sz="0" w:space="0" w:color="auto"/>
            <w:left w:val="none" w:sz="0" w:space="0" w:color="auto"/>
            <w:bottom w:val="none" w:sz="0" w:space="0" w:color="auto"/>
            <w:right w:val="none" w:sz="0" w:space="0" w:color="auto"/>
          </w:divBdr>
        </w:div>
        <w:div w:id="1057781080">
          <w:marLeft w:val="480"/>
          <w:marRight w:val="0"/>
          <w:marTop w:val="0"/>
          <w:marBottom w:val="0"/>
          <w:divBdr>
            <w:top w:val="none" w:sz="0" w:space="0" w:color="auto"/>
            <w:left w:val="none" w:sz="0" w:space="0" w:color="auto"/>
            <w:bottom w:val="none" w:sz="0" w:space="0" w:color="auto"/>
            <w:right w:val="none" w:sz="0" w:space="0" w:color="auto"/>
          </w:divBdr>
        </w:div>
        <w:div w:id="1638953089">
          <w:marLeft w:val="480"/>
          <w:marRight w:val="0"/>
          <w:marTop w:val="0"/>
          <w:marBottom w:val="0"/>
          <w:divBdr>
            <w:top w:val="none" w:sz="0" w:space="0" w:color="auto"/>
            <w:left w:val="none" w:sz="0" w:space="0" w:color="auto"/>
            <w:bottom w:val="none" w:sz="0" w:space="0" w:color="auto"/>
            <w:right w:val="none" w:sz="0" w:space="0" w:color="auto"/>
          </w:divBdr>
        </w:div>
        <w:div w:id="1081803074">
          <w:marLeft w:val="480"/>
          <w:marRight w:val="0"/>
          <w:marTop w:val="0"/>
          <w:marBottom w:val="0"/>
          <w:divBdr>
            <w:top w:val="none" w:sz="0" w:space="0" w:color="auto"/>
            <w:left w:val="none" w:sz="0" w:space="0" w:color="auto"/>
            <w:bottom w:val="none" w:sz="0" w:space="0" w:color="auto"/>
            <w:right w:val="none" w:sz="0" w:space="0" w:color="auto"/>
          </w:divBdr>
        </w:div>
        <w:div w:id="975992929">
          <w:marLeft w:val="480"/>
          <w:marRight w:val="0"/>
          <w:marTop w:val="0"/>
          <w:marBottom w:val="0"/>
          <w:divBdr>
            <w:top w:val="none" w:sz="0" w:space="0" w:color="auto"/>
            <w:left w:val="none" w:sz="0" w:space="0" w:color="auto"/>
            <w:bottom w:val="none" w:sz="0" w:space="0" w:color="auto"/>
            <w:right w:val="none" w:sz="0" w:space="0" w:color="auto"/>
          </w:divBdr>
        </w:div>
        <w:div w:id="1416364458">
          <w:marLeft w:val="480"/>
          <w:marRight w:val="0"/>
          <w:marTop w:val="0"/>
          <w:marBottom w:val="0"/>
          <w:divBdr>
            <w:top w:val="none" w:sz="0" w:space="0" w:color="auto"/>
            <w:left w:val="none" w:sz="0" w:space="0" w:color="auto"/>
            <w:bottom w:val="none" w:sz="0" w:space="0" w:color="auto"/>
            <w:right w:val="none" w:sz="0" w:space="0" w:color="auto"/>
          </w:divBdr>
        </w:div>
        <w:div w:id="1814442776">
          <w:marLeft w:val="480"/>
          <w:marRight w:val="0"/>
          <w:marTop w:val="0"/>
          <w:marBottom w:val="0"/>
          <w:divBdr>
            <w:top w:val="none" w:sz="0" w:space="0" w:color="auto"/>
            <w:left w:val="none" w:sz="0" w:space="0" w:color="auto"/>
            <w:bottom w:val="none" w:sz="0" w:space="0" w:color="auto"/>
            <w:right w:val="none" w:sz="0" w:space="0" w:color="auto"/>
          </w:divBdr>
        </w:div>
        <w:div w:id="699404168">
          <w:marLeft w:val="480"/>
          <w:marRight w:val="0"/>
          <w:marTop w:val="0"/>
          <w:marBottom w:val="0"/>
          <w:divBdr>
            <w:top w:val="none" w:sz="0" w:space="0" w:color="auto"/>
            <w:left w:val="none" w:sz="0" w:space="0" w:color="auto"/>
            <w:bottom w:val="none" w:sz="0" w:space="0" w:color="auto"/>
            <w:right w:val="none" w:sz="0" w:space="0" w:color="auto"/>
          </w:divBdr>
        </w:div>
        <w:div w:id="1549028833">
          <w:marLeft w:val="480"/>
          <w:marRight w:val="0"/>
          <w:marTop w:val="0"/>
          <w:marBottom w:val="0"/>
          <w:divBdr>
            <w:top w:val="none" w:sz="0" w:space="0" w:color="auto"/>
            <w:left w:val="none" w:sz="0" w:space="0" w:color="auto"/>
            <w:bottom w:val="none" w:sz="0" w:space="0" w:color="auto"/>
            <w:right w:val="none" w:sz="0" w:space="0" w:color="auto"/>
          </w:divBdr>
        </w:div>
        <w:div w:id="1038774759">
          <w:marLeft w:val="480"/>
          <w:marRight w:val="0"/>
          <w:marTop w:val="0"/>
          <w:marBottom w:val="0"/>
          <w:divBdr>
            <w:top w:val="none" w:sz="0" w:space="0" w:color="auto"/>
            <w:left w:val="none" w:sz="0" w:space="0" w:color="auto"/>
            <w:bottom w:val="none" w:sz="0" w:space="0" w:color="auto"/>
            <w:right w:val="none" w:sz="0" w:space="0" w:color="auto"/>
          </w:divBdr>
        </w:div>
        <w:div w:id="1689015913">
          <w:marLeft w:val="480"/>
          <w:marRight w:val="0"/>
          <w:marTop w:val="0"/>
          <w:marBottom w:val="0"/>
          <w:divBdr>
            <w:top w:val="none" w:sz="0" w:space="0" w:color="auto"/>
            <w:left w:val="none" w:sz="0" w:space="0" w:color="auto"/>
            <w:bottom w:val="none" w:sz="0" w:space="0" w:color="auto"/>
            <w:right w:val="none" w:sz="0" w:space="0" w:color="auto"/>
          </w:divBdr>
        </w:div>
        <w:div w:id="555630884">
          <w:marLeft w:val="480"/>
          <w:marRight w:val="0"/>
          <w:marTop w:val="0"/>
          <w:marBottom w:val="0"/>
          <w:divBdr>
            <w:top w:val="none" w:sz="0" w:space="0" w:color="auto"/>
            <w:left w:val="none" w:sz="0" w:space="0" w:color="auto"/>
            <w:bottom w:val="none" w:sz="0" w:space="0" w:color="auto"/>
            <w:right w:val="none" w:sz="0" w:space="0" w:color="auto"/>
          </w:divBdr>
        </w:div>
        <w:div w:id="232546818">
          <w:marLeft w:val="480"/>
          <w:marRight w:val="0"/>
          <w:marTop w:val="0"/>
          <w:marBottom w:val="0"/>
          <w:divBdr>
            <w:top w:val="none" w:sz="0" w:space="0" w:color="auto"/>
            <w:left w:val="none" w:sz="0" w:space="0" w:color="auto"/>
            <w:bottom w:val="none" w:sz="0" w:space="0" w:color="auto"/>
            <w:right w:val="none" w:sz="0" w:space="0" w:color="auto"/>
          </w:divBdr>
        </w:div>
        <w:div w:id="2120686160">
          <w:marLeft w:val="480"/>
          <w:marRight w:val="0"/>
          <w:marTop w:val="0"/>
          <w:marBottom w:val="0"/>
          <w:divBdr>
            <w:top w:val="none" w:sz="0" w:space="0" w:color="auto"/>
            <w:left w:val="none" w:sz="0" w:space="0" w:color="auto"/>
            <w:bottom w:val="none" w:sz="0" w:space="0" w:color="auto"/>
            <w:right w:val="none" w:sz="0" w:space="0" w:color="auto"/>
          </w:divBdr>
        </w:div>
        <w:div w:id="2108304419">
          <w:marLeft w:val="480"/>
          <w:marRight w:val="0"/>
          <w:marTop w:val="0"/>
          <w:marBottom w:val="0"/>
          <w:divBdr>
            <w:top w:val="none" w:sz="0" w:space="0" w:color="auto"/>
            <w:left w:val="none" w:sz="0" w:space="0" w:color="auto"/>
            <w:bottom w:val="none" w:sz="0" w:space="0" w:color="auto"/>
            <w:right w:val="none" w:sz="0" w:space="0" w:color="auto"/>
          </w:divBdr>
        </w:div>
        <w:div w:id="1455296758">
          <w:marLeft w:val="480"/>
          <w:marRight w:val="0"/>
          <w:marTop w:val="0"/>
          <w:marBottom w:val="0"/>
          <w:divBdr>
            <w:top w:val="none" w:sz="0" w:space="0" w:color="auto"/>
            <w:left w:val="none" w:sz="0" w:space="0" w:color="auto"/>
            <w:bottom w:val="none" w:sz="0" w:space="0" w:color="auto"/>
            <w:right w:val="none" w:sz="0" w:space="0" w:color="auto"/>
          </w:divBdr>
        </w:div>
        <w:div w:id="1076366302">
          <w:marLeft w:val="480"/>
          <w:marRight w:val="0"/>
          <w:marTop w:val="0"/>
          <w:marBottom w:val="0"/>
          <w:divBdr>
            <w:top w:val="none" w:sz="0" w:space="0" w:color="auto"/>
            <w:left w:val="none" w:sz="0" w:space="0" w:color="auto"/>
            <w:bottom w:val="none" w:sz="0" w:space="0" w:color="auto"/>
            <w:right w:val="none" w:sz="0" w:space="0" w:color="auto"/>
          </w:divBdr>
        </w:div>
        <w:div w:id="1640576224">
          <w:marLeft w:val="480"/>
          <w:marRight w:val="0"/>
          <w:marTop w:val="0"/>
          <w:marBottom w:val="0"/>
          <w:divBdr>
            <w:top w:val="none" w:sz="0" w:space="0" w:color="auto"/>
            <w:left w:val="none" w:sz="0" w:space="0" w:color="auto"/>
            <w:bottom w:val="none" w:sz="0" w:space="0" w:color="auto"/>
            <w:right w:val="none" w:sz="0" w:space="0" w:color="auto"/>
          </w:divBdr>
        </w:div>
        <w:div w:id="465976696">
          <w:marLeft w:val="480"/>
          <w:marRight w:val="0"/>
          <w:marTop w:val="0"/>
          <w:marBottom w:val="0"/>
          <w:divBdr>
            <w:top w:val="none" w:sz="0" w:space="0" w:color="auto"/>
            <w:left w:val="none" w:sz="0" w:space="0" w:color="auto"/>
            <w:bottom w:val="none" w:sz="0" w:space="0" w:color="auto"/>
            <w:right w:val="none" w:sz="0" w:space="0" w:color="auto"/>
          </w:divBdr>
        </w:div>
        <w:div w:id="790975021">
          <w:marLeft w:val="480"/>
          <w:marRight w:val="0"/>
          <w:marTop w:val="0"/>
          <w:marBottom w:val="0"/>
          <w:divBdr>
            <w:top w:val="none" w:sz="0" w:space="0" w:color="auto"/>
            <w:left w:val="none" w:sz="0" w:space="0" w:color="auto"/>
            <w:bottom w:val="none" w:sz="0" w:space="0" w:color="auto"/>
            <w:right w:val="none" w:sz="0" w:space="0" w:color="auto"/>
          </w:divBdr>
        </w:div>
        <w:div w:id="984165292">
          <w:marLeft w:val="480"/>
          <w:marRight w:val="0"/>
          <w:marTop w:val="0"/>
          <w:marBottom w:val="0"/>
          <w:divBdr>
            <w:top w:val="none" w:sz="0" w:space="0" w:color="auto"/>
            <w:left w:val="none" w:sz="0" w:space="0" w:color="auto"/>
            <w:bottom w:val="none" w:sz="0" w:space="0" w:color="auto"/>
            <w:right w:val="none" w:sz="0" w:space="0" w:color="auto"/>
          </w:divBdr>
        </w:div>
        <w:div w:id="1909264864">
          <w:marLeft w:val="480"/>
          <w:marRight w:val="0"/>
          <w:marTop w:val="0"/>
          <w:marBottom w:val="0"/>
          <w:divBdr>
            <w:top w:val="none" w:sz="0" w:space="0" w:color="auto"/>
            <w:left w:val="none" w:sz="0" w:space="0" w:color="auto"/>
            <w:bottom w:val="none" w:sz="0" w:space="0" w:color="auto"/>
            <w:right w:val="none" w:sz="0" w:space="0" w:color="auto"/>
          </w:divBdr>
        </w:div>
        <w:div w:id="1401712111">
          <w:marLeft w:val="480"/>
          <w:marRight w:val="0"/>
          <w:marTop w:val="0"/>
          <w:marBottom w:val="0"/>
          <w:divBdr>
            <w:top w:val="none" w:sz="0" w:space="0" w:color="auto"/>
            <w:left w:val="none" w:sz="0" w:space="0" w:color="auto"/>
            <w:bottom w:val="none" w:sz="0" w:space="0" w:color="auto"/>
            <w:right w:val="none" w:sz="0" w:space="0" w:color="auto"/>
          </w:divBdr>
        </w:div>
        <w:div w:id="422993403">
          <w:marLeft w:val="480"/>
          <w:marRight w:val="0"/>
          <w:marTop w:val="0"/>
          <w:marBottom w:val="0"/>
          <w:divBdr>
            <w:top w:val="none" w:sz="0" w:space="0" w:color="auto"/>
            <w:left w:val="none" w:sz="0" w:space="0" w:color="auto"/>
            <w:bottom w:val="none" w:sz="0" w:space="0" w:color="auto"/>
            <w:right w:val="none" w:sz="0" w:space="0" w:color="auto"/>
          </w:divBdr>
        </w:div>
        <w:div w:id="231550852">
          <w:marLeft w:val="480"/>
          <w:marRight w:val="0"/>
          <w:marTop w:val="0"/>
          <w:marBottom w:val="0"/>
          <w:divBdr>
            <w:top w:val="none" w:sz="0" w:space="0" w:color="auto"/>
            <w:left w:val="none" w:sz="0" w:space="0" w:color="auto"/>
            <w:bottom w:val="none" w:sz="0" w:space="0" w:color="auto"/>
            <w:right w:val="none" w:sz="0" w:space="0" w:color="auto"/>
          </w:divBdr>
        </w:div>
        <w:div w:id="1906724618">
          <w:marLeft w:val="480"/>
          <w:marRight w:val="0"/>
          <w:marTop w:val="0"/>
          <w:marBottom w:val="0"/>
          <w:divBdr>
            <w:top w:val="none" w:sz="0" w:space="0" w:color="auto"/>
            <w:left w:val="none" w:sz="0" w:space="0" w:color="auto"/>
            <w:bottom w:val="none" w:sz="0" w:space="0" w:color="auto"/>
            <w:right w:val="none" w:sz="0" w:space="0" w:color="auto"/>
          </w:divBdr>
        </w:div>
        <w:div w:id="1330671056">
          <w:marLeft w:val="480"/>
          <w:marRight w:val="0"/>
          <w:marTop w:val="0"/>
          <w:marBottom w:val="0"/>
          <w:divBdr>
            <w:top w:val="none" w:sz="0" w:space="0" w:color="auto"/>
            <w:left w:val="none" w:sz="0" w:space="0" w:color="auto"/>
            <w:bottom w:val="none" w:sz="0" w:space="0" w:color="auto"/>
            <w:right w:val="none" w:sz="0" w:space="0" w:color="auto"/>
          </w:divBdr>
        </w:div>
        <w:div w:id="1643802638">
          <w:marLeft w:val="480"/>
          <w:marRight w:val="0"/>
          <w:marTop w:val="0"/>
          <w:marBottom w:val="0"/>
          <w:divBdr>
            <w:top w:val="none" w:sz="0" w:space="0" w:color="auto"/>
            <w:left w:val="none" w:sz="0" w:space="0" w:color="auto"/>
            <w:bottom w:val="none" w:sz="0" w:space="0" w:color="auto"/>
            <w:right w:val="none" w:sz="0" w:space="0" w:color="auto"/>
          </w:divBdr>
        </w:div>
        <w:div w:id="1932857563">
          <w:marLeft w:val="480"/>
          <w:marRight w:val="0"/>
          <w:marTop w:val="0"/>
          <w:marBottom w:val="0"/>
          <w:divBdr>
            <w:top w:val="none" w:sz="0" w:space="0" w:color="auto"/>
            <w:left w:val="none" w:sz="0" w:space="0" w:color="auto"/>
            <w:bottom w:val="none" w:sz="0" w:space="0" w:color="auto"/>
            <w:right w:val="none" w:sz="0" w:space="0" w:color="auto"/>
          </w:divBdr>
        </w:div>
        <w:div w:id="746079668">
          <w:marLeft w:val="480"/>
          <w:marRight w:val="0"/>
          <w:marTop w:val="0"/>
          <w:marBottom w:val="0"/>
          <w:divBdr>
            <w:top w:val="none" w:sz="0" w:space="0" w:color="auto"/>
            <w:left w:val="none" w:sz="0" w:space="0" w:color="auto"/>
            <w:bottom w:val="none" w:sz="0" w:space="0" w:color="auto"/>
            <w:right w:val="none" w:sz="0" w:space="0" w:color="auto"/>
          </w:divBdr>
        </w:div>
        <w:div w:id="710762810">
          <w:marLeft w:val="480"/>
          <w:marRight w:val="0"/>
          <w:marTop w:val="0"/>
          <w:marBottom w:val="0"/>
          <w:divBdr>
            <w:top w:val="none" w:sz="0" w:space="0" w:color="auto"/>
            <w:left w:val="none" w:sz="0" w:space="0" w:color="auto"/>
            <w:bottom w:val="none" w:sz="0" w:space="0" w:color="auto"/>
            <w:right w:val="none" w:sz="0" w:space="0" w:color="auto"/>
          </w:divBdr>
        </w:div>
        <w:div w:id="597911919">
          <w:marLeft w:val="480"/>
          <w:marRight w:val="0"/>
          <w:marTop w:val="0"/>
          <w:marBottom w:val="0"/>
          <w:divBdr>
            <w:top w:val="none" w:sz="0" w:space="0" w:color="auto"/>
            <w:left w:val="none" w:sz="0" w:space="0" w:color="auto"/>
            <w:bottom w:val="none" w:sz="0" w:space="0" w:color="auto"/>
            <w:right w:val="none" w:sz="0" w:space="0" w:color="auto"/>
          </w:divBdr>
        </w:div>
        <w:div w:id="1753043453">
          <w:marLeft w:val="480"/>
          <w:marRight w:val="0"/>
          <w:marTop w:val="0"/>
          <w:marBottom w:val="0"/>
          <w:divBdr>
            <w:top w:val="none" w:sz="0" w:space="0" w:color="auto"/>
            <w:left w:val="none" w:sz="0" w:space="0" w:color="auto"/>
            <w:bottom w:val="none" w:sz="0" w:space="0" w:color="auto"/>
            <w:right w:val="none" w:sz="0" w:space="0" w:color="auto"/>
          </w:divBdr>
        </w:div>
        <w:div w:id="2144806517">
          <w:marLeft w:val="480"/>
          <w:marRight w:val="0"/>
          <w:marTop w:val="0"/>
          <w:marBottom w:val="0"/>
          <w:divBdr>
            <w:top w:val="none" w:sz="0" w:space="0" w:color="auto"/>
            <w:left w:val="none" w:sz="0" w:space="0" w:color="auto"/>
            <w:bottom w:val="none" w:sz="0" w:space="0" w:color="auto"/>
            <w:right w:val="none" w:sz="0" w:space="0" w:color="auto"/>
          </w:divBdr>
        </w:div>
        <w:div w:id="1891186637">
          <w:marLeft w:val="480"/>
          <w:marRight w:val="0"/>
          <w:marTop w:val="0"/>
          <w:marBottom w:val="0"/>
          <w:divBdr>
            <w:top w:val="none" w:sz="0" w:space="0" w:color="auto"/>
            <w:left w:val="none" w:sz="0" w:space="0" w:color="auto"/>
            <w:bottom w:val="none" w:sz="0" w:space="0" w:color="auto"/>
            <w:right w:val="none" w:sz="0" w:space="0" w:color="auto"/>
          </w:divBdr>
        </w:div>
        <w:div w:id="1594631025">
          <w:marLeft w:val="480"/>
          <w:marRight w:val="0"/>
          <w:marTop w:val="0"/>
          <w:marBottom w:val="0"/>
          <w:divBdr>
            <w:top w:val="none" w:sz="0" w:space="0" w:color="auto"/>
            <w:left w:val="none" w:sz="0" w:space="0" w:color="auto"/>
            <w:bottom w:val="none" w:sz="0" w:space="0" w:color="auto"/>
            <w:right w:val="none" w:sz="0" w:space="0" w:color="auto"/>
          </w:divBdr>
        </w:div>
        <w:div w:id="1148084316">
          <w:marLeft w:val="480"/>
          <w:marRight w:val="0"/>
          <w:marTop w:val="0"/>
          <w:marBottom w:val="0"/>
          <w:divBdr>
            <w:top w:val="none" w:sz="0" w:space="0" w:color="auto"/>
            <w:left w:val="none" w:sz="0" w:space="0" w:color="auto"/>
            <w:bottom w:val="none" w:sz="0" w:space="0" w:color="auto"/>
            <w:right w:val="none" w:sz="0" w:space="0" w:color="auto"/>
          </w:divBdr>
        </w:div>
        <w:div w:id="1055080294">
          <w:marLeft w:val="480"/>
          <w:marRight w:val="0"/>
          <w:marTop w:val="0"/>
          <w:marBottom w:val="0"/>
          <w:divBdr>
            <w:top w:val="none" w:sz="0" w:space="0" w:color="auto"/>
            <w:left w:val="none" w:sz="0" w:space="0" w:color="auto"/>
            <w:bottom w:val="none" w:sz="0" w:space="0" w:color="auto"/>
            <w:right w:val="none" w:sz="0" w:space="0" w:color="auto"/>
          </w:divBdr>
        </w:div>
        <w:div w:id="1271204138">
          <w:marLeft w:val="480"/>
          <w:marRight w:val="0"/>
          <w:marTop w:val="0"/>
          <w:marBottom w:val="0"/>
          <w:divBdr>
            <w:top w:val="none" w:sz="0" w:space="0" w:color="auto"/>
            <w:left w:val="none" w:sz="0" w:space="0" w:color="auto"/>
            <w:bottom w:val="none" w:sz="0" w:space="0" w:color="auto"/>
            <w:right w:val="none" w:sz="0" w:space="0" w:color="auto"/>
          </w:divBdr>
        </w:div>
        <w:div w:id="182979402">
          <w:marLeft w:val="480"/>
          <w:marRight w:val="0"/>
          <w:marTop w:val="0"/>
          <w:marBottom w:val="0"/>
          <w:divBdr>
            <w:top w:val="none" w:sz="0" w:space="0" w:color="auto"/>
            <w:left w:val="none" w:sz="0" w:space="0" w:color="auto"/>
            <w:bottom w:val="none" w:sz="0" w:space="0" w:color="auto"/>
            <w:right w:val="none" w:sz="0" w:space="0" w:color="auto"/>
          </w:divBdr>
        </w:div>
        <w:div w:id="367921326">
          <w:marLeft w:val="480"/>
          <w:marRight w:val="0"/>
          <w:marTop w:val="0"/>
          <w:marBottom w:val="0"/>
          <w:divBdr>
            <w:top w:val="none" w:sz="0" w:space="0" w:color="auto"/>
            <w:left w:val="none" w:sz="0" w:space="0" w:color="auto"/>
            <w:bottom w:val="none" w:sz="0" w:space="0" w:color="auto"/>
            <w:right w:val="none" w:sz="0" w:space="0" w:color="auto"/>
          </w:divBdr>
        </w:div>
        <w:div w:id="136187678">
          <w:marLeft w:val="480"/>
          <w:marRight w:val="0"/>
          <w:marTop w:val="0"/>
          <w:marBottom w:val="0"/>
          <w:divBdr>
            <w:top w:val="none" w:sz="0" w:space="0" w:color="auto"/>
            <w:left w:val="none" w:sz="0" w:space="0" w:color="auto"/>
            <w:bottom w:val="none" w:sz="0" w:space="0" w:color="auto"/>
            <w:right w:val="none" w:sz="0" w:space="0" w:color="auto"/>
          </w:divBdr>
        </w:div>
        <w:div w:id="1946037512">
          <w:marLeft w:val="480"/>
          <w:marRight w:val="0"/>
          <w:marTop w:val="0"/>
          <w:marBottom w:val="0"/>
          <w:divBdr>
            <w:top w:val="none" w:sz="0" w:space="0" w:color="auto"/>
            <w:left w:val="none" w:sz="0" w:space="0" w:color="auto"/>
            <w:bottom w:val="none" w:sz="0" w:space="0" w:color="auto"/>
            <w:right w:val="none" w:sz="0" w:space="0" w:color="auto"/>
          </w:divBdr>
        </w:div>
        <w:div w:id="399796356">
          <w:marLeft w:val="480"/>
          <w:marRight w:val="0"/>
          <w:marTop w:val="0"/>
          <w:marBottom w:val="0"/>
          <w:divBdr>
            <w:top w:val="none" w:sz="0" w:space="0" w:color="auto"/>
            <w:left w:val="none" w:sz="0" w:space="0" w:color="auto"/>
            <w:bottom w:val="none" w:sz="0" w:space="0" w:color="auto"/>
            <w:right w:val="none" w:sz="0" w:space="0" w:color="auto"/>
          </w:divBdr>
        </w:div>
        <w:div w:id="945382283">
          <w:marLeft w:val="480"/>
          <w:marRight w:val="0"/>
          <w:marTop w:val="0"/>
          <w:marBottom w:val="0"/>
          <w:divBdr>
            <w:top w:val="none" w:sz="0" w:space="0" w:color="auto"/>
            <w:left w:val="none" w:sz="0" w:space="0" w:color="auto"/>
            <w:bottom w:val="none" w:sz="0" w:space="0" w:color="auto"/>
            <w:right w:val="none" w:sz="0" w:space="0" w:color="auto"/>
          </w:divBdr>
        </w:div>
        <w:div w:id="1840003801">
          <w:marLeft w:val="480"/>
          <w:marRight w:val="0"/>
          <w:marTop w:val="0"/>
          <w:marBottom w:val="0"/>
          <w:divBdr>
            <w:top w:val="none" w:sz="0" w:space="0" w:color="auto"/>
            <w:left w:val="none" w:sz="0" w:space="0" w:color="auto"/>
            <w:bottom w:val="none" w:sz="0" w:space="0" w:color="auto"/>
            <w:right w:val="none" w:sz="0" w:space="0" w:color="auto"/>
          </w:divBdr>
        </w:div>
        <w:div w:id="839392308">
          <w:marLeft w:val="480"/>
          <w:marRight w:val="0"/>
          <w:marTop w:val="0"/>
          <w:marBottom w:val="0"/>
          <w:divBdr>
            <w:top w:val="none" w:sz="0" w:space="0" w:color="auto"/>
            <w:left w:val="none" w:sz="0" w:space="0" w:color="auto"/>
            <w:bottom w:val="none" w:sz="0" w:space="0" w:color="auto"/>
            <w:right w:val="none" w:sz="0" w:space="0" w:color="auto"/>
          </w:divBdr>
        </w:div>
        <w:div w:id="2058627697">
          <w:marLeft w:val="480"/>
          <w:marRight w:val="0"/>
          <w:marTop w:val="0"/>
          <w:marBottom w:val="0"/>
          <w:divBdr>
            <w:top w:val="none" w:sz="0" w:space="0" w:color="auto"/>
            <w:left w:val="none" w:sz="0" w:space="0" w:color="auto"/>
            <w:bottom w:val="none" w:sz="0" w:space="0" w:color="auto"/>
            <w:right w:val="none" w:sz="0" w:space="0" w:color="auto"/>
          </w:divBdr>
        </w:div>
        <w:div w:id="1437366635">
          <w:marLeft w:val="480"/>
          <w:marRight w:val="0"/>
          <w:marTop w:val="0"/>
          <w:marBottom w:val="0"/>
          <w:divBdr>
            <w:top w:val="none" w:sz="0" w:space="0" w:color="auto"/>
            <w:left w:val="none" w:sz="0" w:space="0" w:color="auto"/>
            <w:bottom w:val="none" w:sz="0" w:space="0" w:color="auto"/>
            <w:right w:val="none" w:sz="0" w:space="0" w:color="auto"/>
          </w:divBdr>
        </w:div>
        <w:div w:id="389230815">
          <w:marLeft w:val="480"/>
          <w:marRight w:val="0"/>
          <w:marTop w:val="0"/>
          <w:marBottom w:val="0"/>
          <w:divBdr>
            <w:top w:val="none" w:sz="0" w:space="0" w:color="auto"/>
            <w:left w:val="none" w:sz="0" w:space="0" w:color="auto"/>
            <w:bottom w:val="none" w:sz="0" w:space="0" w:color="auto"/>
            <w:right w:val="none" w:sz="0" w:space="0" w:color="auto"/>
          </w:divBdr>
        </w:div>
        <w:div w:id="1996252542">
          <w:marLeft w:val="480"/>
          <w:marRight w:val="0"/>
          <w:marTop w:val="0"/>
          <w:marBottom w:val="0"/>
          <w:divBdr>
            <w:top w:val="none" w:sz="0" w:space="0" w:color="auto"/>
            <w:left w:val="none" w:sz="0" w:space="0" w:color="auto"/>
            <w:bottom w:val="none" w:sz="0" w:space="0" w:color="auto"/>
            <w:right w:val="none" w:sz="0" w:space="0" w:color="auto"/>
          </w:divBdr>
        </w:div>
        <w:div w:id="648484282">
          <w:marLeft w:val="480"/>
          <w:marRight w:val="0"/>
          <w:marTop w:val="0"/>
          <w:marBottom w:val="0"/>
          <w:divBdr>
            <w:top w:val="none" w:sz="0" w:space="0" w:color="auto"/>
            <w:left w:val="none" w:sz="0" w:space="0" w:color="auto"/>
            <w:bottom w:val="none" w:sz="0" w:space="0" w:color="auto"/>
            <w:right w:val="none" w:sz="0" w:space="0" w:color="auto"/>
          </w:divBdr>
        </w:div>
        <w:div w:id="354157850">
          <w:marLeft w:val="480"/>
          <w:marRight w:val="0"/>
          <w:marTop w:val="0"/>
          <w:marBottom w:val="0"/>
          <w:divBdr>
            <w:top w:val="none" w:sz="0" w:space="0" w:color="auto"/>
            <w:left w:val="none" w:sz="0" w:space="0" w:color="auto"/>
            <w:bottom w:val="none" w:sz="0" w:space="0" w:color="auto"/>
            <w:right w:val="none" w:sz="0" w:space="0" w:color="auto"/>
          </w:divBdr>
        </w:div>
        <w:div w:id="1089077832">
          <w:marLeft w:val="480"/>
          <w:marRight w:val="0"/>
          <w:marTop w:val="0"/>
          <w:marBottom w:val="0"/>
          <w:divBdr>
            <w:top w:val="none" w:sz="0" w:space="0" w:color="auto"/>
            <w:left w:val="none" w:sz="0" w:space="0" w:color="auto"/>
            <w:bottom w:val="none" w:sz="0" w:space="0" w:color="auto"/>
            <w:right w:val="none" w:sz="0" w:space="0" w:color="auto"/>
          </w:divBdr>
        </w:div>
        <w:div w:id="499853147">
          <w:marLeft w:val="480"/>
          <w:marRight w:val="0"/>
          <w:marTop w:val="0"/>
          <w:marBottom w:val="0"/>
          <w:divBdr>
            <w:top w:val="none" w:sz="0" w:space="0" w:color="auto"/>
            <w:left w:val="none" w:sz="0" w:space="0" w:color="auto"/>
            <w:bottom w:val="none" w:sz="0" w:space="0" w:color="auto"/>
            <w:right w:val="none" w:sz="0" w:space="0" w:color="auto"/>
          </w:divBdr>
        </w:div>
        <w:div w:id="1514563563">
          <w:marLeft w:val="480"/>
          <w:marRight w:val="0"/>
          <w:marTop w:val="0"/>
          <w:marBottom w:val="0"/>
          <w:divBdr>
            <w:top w:val="none" w:sz="0" w:space="0" w:color="auto"/>
            <w:left w:val="none" w:sz="0" w:space="0" w:color="auto"/>
            <w:bottom w:val="none" w:sz="0" w:space="0" w:color="auto"/>
            <w:right w:val="none" w:sz="0" w:space="0" w:color="auto"/>
          </w:divBdr>
        </w:div>
        <w:div w:id="1187252363">
          <w:marLeft w:val="480"/>
          <w:marRight w:val="0"/>
          <w:marTop w:val="0"/>
          <w:marBottom w:val="0"/>
          <w:divBdr>
            <w:top w:val="none" w:sz="0" w:space="0" w:color="auto"/>
            <w:left w:val="none" w:sz="0" w:space="0" w:color="auto"/>
            <w:bottom w:val="none" w:sz="0" w:space="0" w:color="auto"/>
            <w:right w:val="none" w:sz="0" w:space="0" w:color="auto"/>
          </w:divBdr>
        </w:div>
        <w:div w:id="1439371916">
          <w:marLeft w:val="480"/>
          <w:marRight w:val="0"/>
          <w:marTop w:val="0"/>
          <w:marBottom w:val="0"/>
          <w:divBdr>
            <w:top w:val="none" w:sz="0" w:space="0" w:color="auto"/>
            <w:left w:val="none" w:sz="0" w:space="0" w:color="auto"/>
            <w:bottom w:val="none" w:sz="0" w:space="0" w:color="auto"/>
            <w:right w:val="none" w:sz="0" w:space="0" w:color="auto"/>
          </w:divBdr>
        </w:div>
        <w:div w:id="397870731">
          <w:marLeft w:val="480"/>
          <w:marRight w:val="0"/>
          <w:marTop w:val="0"/>
          <w:marBottom w:val="0"/>
          <w:divBdr>
            <w:top w:val="none" w:sz="0" w:space="0" w:color="auto"/>
            <w:left w:val="none" w:sz="0" w:space="0" w:color="auto"/>
            <w:bottom w:val="none" w:sz="0" w:space="0" w:color="auto"/>
            <w:right w:val="none" w:sz="0" w:space="0" w:color="auto"/>
          </w:divBdr>
        </w:div>
        <w:div w:id="499466913">
          <w:marLeft w:val="480"/>
          <w:marRight w:val="0"/>
          <w:marTop w:val="0"/>
          <w:marBottom w:val="0"/>
          <w:divBdr>
            <w:top w:val="none" w:sz="0" w:space="0" w:color="auto"/>
            <w:left w:val="none" w:sz="0" w:space="0" w:color="auto"/>
            <w:bottom w:val="none" w:sz="0" w:space="0" w:color="auto"/>
            <w:right w:val="none" w:sz="0" w:space="0" w:color="auto"/>
          </w:divBdr>
        </w:div>
        <w:div w:id="724959936">
          <w:marLeft w:val="480"/>
          <w:marRight w:val="0"/>
          <w:marTop w:val="0"/>
          <w:marBottom w:val="0"/>
          <w:divBdr>
            <w:top w:val="none" w:sz="0" w:space="0" w:color="auto"/>
            <w:left w:val="none" w:sz="0" w:space="0" w:color="auto"/>
            <w:bottom w:val="none" w:sz="0" w:space="0" w:color="auto"/>
            <w:right w:val="none" w:sz="0" w:space="0" w:color="auto"/>
          </w:divBdr>
        </w:div>
        <w:div w:id="6443311">
          <w:marLeft w:val="480"/>
          <w:marRight w:val="0"/>
          <w:marTop w:val="0"/>
          <w:marBottom w:val="0"/>
          <w:divBdr>
            <w:top w:val="none" w:sz="0" w:space="0" w:color="auto"/>
            <w:left w:val="none" w:sz="0" w:space="0" w:color="auto"/>
            <w:bottom w:val="none" w:sz="0" w:space="0" w:color="auto"/>
            <w:right w:val="none" w:sz="0" w:space="0" w:color="auto"/>
          </w:divBdr>
        </w:div>
        <w:div w:id="546333165">
          <w:marLeft w:val="480"/>
          <w:marRight w:val="0"/>
          <w:marTop w:val="0"/>
          <w:marBottom w:val="0"/>
          <w:divBdr>
            <w:top w:val="none" w:sz="0" w:space="0" w:color="auto"/>
            <w:left w:val="none" w:sz="0" w:space="0" w:color="auto"/>
            <w:bottom w:val="none" w:sz="0" w:space="0" w:color="auto"/>
            <w:right w:val="none" w:sz="0" w:space="0" w:color="auto"/>
          </w:divBdr>
        </w:div>
        <w:div w:id="1958028526">
          <w:marLeft w:val="480"/>
          <w:marRight w:val="0"/>
          <w:marTop w:val="0"/>
          <w:marBottom w:val="0"/>
          <w:divBdr>
            <w:top w:val="none" w:sz="0" w:space="0" w:color="auto"/>
            <w:left w:val="none" w:sz="0" w:space="0" w:color="auto"/>
            <w:bottom w:val="none" w:sz="0" w:space="0" w:color="auto"/>
            <w:right w:val="none" w:sz="0" w:space="0" w:color="auto"/>
          </w:divBdr>
        </w:div>
        <w:div w:id="1501895072">
          <w:marLeft w:val="480"/>
          <w:marRight w:val="0"/>
          <w:marTop w:val="0"/>
          <w:marBottom w:val="0"/>
          <w:divBdr>
            <w:top w:val="none" w:sz="0" w:space="0" w:color="auto"/>
            <w:left w:val="none" w:sz="0" w:space="0" w:color="auto"/>
            <w:bottom w:val="none" w:sz="0" w:space="0" w:color="auto"/>
            <w:right w:val="none" w:sz="0" w:space="0" w:color="auto"/>
          </w:divBdr>
        </w:div>
        <w:div w:id="704251427">
          <w:marLeft w:val="480"/>
          <w:marRight w:val="0"/>
          <w:marTop w:val="0"/>
          <w:marBottom w:val="0"/>
          <w:divBdr>
            <w:top w:val="none" w:sz="0" w:space="0" w:color="auto"/>
            <w:left w:val="none" w:sz="0" w:space="0" w:color="auto"/>
            <w:bottom w:val="none" w:sz="0" w:space="0" w:color="auto"/>
            <w:right w:val="none" w:sz="0" w:space="0" w:color="auto"/>
          </w:divBdr>
        </w:div>
        <w:div w:id="1764035526">
          <w:marLeft w:val="480"/>
          <w:marRight w:val="0"/>
          <w:marTop w:val="0"/>
          <w:marBottom w:val="0"/>
          <w:divBdr>
            <w:top w:val="none" w:sz="0" w:space="0" w:color="auto"/>
            <w:left w:val="none" w:sz="0" w:space="0" w:color="auto"/>
            <w:bottom w:val="none" w:sz="0" w:space="0" w:color="auto"/>
            <w:right w:val="none" w:sz="0" w:space="0" w:color="auto"/>
          </w:divBdr>
        </w:div>
        <w:div w:id="1044133414">
          <w:marLeft w:val="480"/>
          <w:marRight w:val="0"/>
          <w:marTop w:val="0"/>
          <w:marBottom w:val="0"/>
          <w:divBdr>
            <w:top w:val="none" w:sz="0" w:space="0" w:color="auto"/>
            <w:left w:val="none" w:sz="0" w:space="0" w:color="auto"/>
            <w:bottom w:val="none" w:sz="0" w:space="0" w:color="auto"/>
            <w:right w:val="none" w:sz="0" w:space="0" w:color="auto"/>
          </w:divBdr>
        </w:div>
        <w:div w:id="1769039931">
          <w:marLeft w:val="480"/>
          <w:marRight w:val="0"/>
          <w:marTop w:val="0"/>
          <w:marBottom w:val="0"/>
          <w:divBdr>
            <w:top w:val="none" w:sz="0" w:space="0" w:color="auto"/>
            <w:left w:val="none" w:sz="0" w:space="0" w:color="auto"/>
            <w:bottom w:val="none" w:sz="0" w:space="0" w:color="auto"/>
            <w:right w:val="none" w:sz="0" w:space="0" w:color="auto"/>
          </w:divBdr>
        </w:div>
        <w:div w:id="1208226824">
          <w:marLeft w:val="480"/>
          <w:marRight w:val="0"/>
          <w:marTop w:val="0"/>
          <w:marBottom w:val="0"/>
          <w:divBdr>
            <w:top w:val="none" w:sz="0" w:space="0" w:color="auto"/>
            <w:left w:val="none" w:sz="0" w:space="0" w:color="auto"/>
            <w:bottom w:val="none" w:sz="0" w:space="0" w:color="auto"/>
            <w:right w:val="none" w:sz="0" w:space="0" w:color="auto"/>
          </w:divBdr>
        </w:div>
        <w:div w:id="2137792278">
          <w:marLeft w:val="480"/>
          <w:marRight w:val="0"/>
          <w:marTop w:val="0"/>
          <w:marBottom w:val="0"/>
          <w:divBdr>
            <w:top w:val="none" w:sz="0" w:space="0" w:color="auto"/>
            <w:left w:val="none" w:sz="0" w:space="0" w:color="auto"/>
            <w:bottom w:val="none" w:sz="0" w:space="0" w:color="auto"/>
            <w:right w:val="none" w:sz="0" w:space="0" w:color="auto"/>
          </w:divBdr>
        </w:div>
        <w:div w:id="846946211">
          <w:marLeft w:val="480"/>
          <w:marRight w:val="0"/>
          <w:marTop w:val="0"/>
          <w:marBottom w:val="0"/>
          <w:divBdr>
            <w:top w:val="none" w:sz="0" w:space="0" w:color="auto"/>
            <w:left w:val="none" w:sz="0" w:space="0" w:color="auto"/>
            <w:bottom w:val="none" w:sz="0" w:space="0" w:color="auto"/>
            <w:right w:val="none" w:sz="0" w:space="0" w:color="auto"/>
          </w:divBdr>
        </w:div>
        <w:div w:id="181164691">
          <w:marLeft w:val="480"/>
          <w:marRight w:val="0"/>
          <w:marTop w:val="0"/>
          <w:marBottom w:val="0"/>
          <w:divBdr>
            <w:top w:val="none" w:sz="0" w:space="0" w:color="auto"/>
            <w:left w:val="none" w:sz="0" w:space="0" w:color="auto"/>
            <w:bottom w:val="none" w:sz="0" w:space="0" w:color="auto"/>
            <w:right w:val="none" w:sz="0" w:space="0" w:color="auto"/>
          </w:divBdr>
        </w:div>
        <w:div w:id="1718507436">
          <w:marLeft w:val="480"/>
          <w:marRight w:val="0"/>
          <w:marTop w:val="0"/>
          <w:marBottom w:val="0"/>
          <w:divBdr>
            <w:top w:val="none" w:sz="0" w:space="0" w:color="auto"/>
            <w:left w:val="none" w:sz="0" w:space="0" w:color="auto"/>
            <w:bottom w:val="none" w:sz="0" w:space="0" w:color="auto"/>
            <w:right w:val="none" w:sz="0" w:space="0" w:color="auto"/>
          </w:divBdr>
        </w:div>
        <w:div w:id="136993050">
          <w:marLeft w:val="480"/>
          <w:marRight w:val="0"/>
          <w:marTop w:val="0"/>
          <w:marBottom w:val="0"/>
          <w:divBdr>
            <w:top w:val="none" w:sz="0" w:space="0" w:color="auto"/>
            <w:left w:val="none" w:sz="0" w:space="0" w:color="auto"/>
            <w:bottom w:val="none" w:sz="0" w:space="0" w:color="auto"/>
            <w:right w:val="none" w:sz="0" w:space="0" w:color="auto"/>
          </w:divBdr>
        </w:div>
        <w:div w:id="1813518310">
          <w:marLeft w:val="480"/>
          <w:marRight w:val="0"/>
          <w:marTop w:val="0"/>
          <w:marBottom w:val="0"/>
          <w:divBdr>
            <w:top w:val="none" w:sz="0" w:space="0" w:color="auto"/>
            <w:left w:val="none" w:sz="0" w:space="0" w:color="auto"/>
            <w:bottom w:val="none" w:sz="0" w:space="0" w:color="auto"/>
            <w:right w:val="none" w:sz="0" w:space="0" w:color="auto"/>
          </w:divBdr>
        </w:div>
        <w:div w:id="1468476869">
          <w:marLeft w:val="480"/>
          <w:marRight w:val="0"/>
          <w:marTop w:val="0"/>
          <w:marBottom w:val="0"/>
          <w:divBdr>
            <w:top w:val="none" w:sz="0" w:space="0" w:color="auto"/>
            <w:left w:val="none" w:sz="0" w:space="0" w:color="auto"/>
            <w:bottom w:val="none" w:sz="0" w:space="0" w:color="auto"/>
            <w:right w:val="none" w:sz="0" w:space="0" w:color="auto"/>
          </w:divBdr>
        </w:div>
        <w:div w:id="27075884">
          <w:marLeft w:val="480"/>
          <w:marRight w:val="0"/>
          <w:marTop w:val="0"/>
          <w:marBottom w:val="0"/>
          <w:divBdr>
            <w:top w:val="none" w:sz="0" w:space="0" w:color="auto"/>
            <w:left w:val="none" w:sz="0" w:space="0" w:color="auto"/>
            <w:bottom w:val="none" w:sz="0" w:space="0" w:color="auto"/>
            <w:right w:val="none" w:sz="0" w:space="0" w:color="auto"/>
          </w:divBdr>
        </w:div>
        <w:div w:id="306589502">
          <w:marLeft w:val="480"/>
          <w:marRight w:val="0"/>
          <w:marTop w:val="0"/>
          <w:marBottom w:val="0"/>
          <w:divBdr>
            <w:top w:val="none" w:sz="0" w:space="0" w:color="auto"/>
            <w:left w:val="none" w:sz="0" w:space="0" w:color="auto"/>
            <w:bottom w:val="none" w:sz="0" w:space="0" w:color="auto"/>
            <w:right w:val="none" w:sz="0" w:space="0" w:color="auto"/>
          </w:divBdr>
        </w:div>
        <w:div w:id="1819691458">
          <w:marLeft w:val="480"/>
          <w:marRight w:val="0"/>
          <w:marTop w:val="0"/>
          <w:marBottom w:val="0"/>
          <w:divBdr>
            <w:top w:val="none" w:sz="0" w:space="0" w:color="auto"/>
            <w:left w:val="none" w:sz="0" w:space="0" w:color="auto"/>
            <w:bottom w:val="none" w:sz="0" w:space="0" w:color="auto"/>
            <w:right w:val="none" w:sz="0" w:space="0" w:color="auto"/>
          </w:divBdr>
        </w:div>
        <w:div w:id="966543501">
          <w:marLeft w:val="480"/>
          <w:marRight w:val="0"/>
          <w:marTop w:val="0"/>
          <w:marBottom w:val="0"/>
          <w:divBdr>
            <w:top w:val="none" w:sz="0" w:space="0" w:color="auto"/>
            <w:left w:val="none" w:sz="0" w:space="0" w:color="auto"/>
            <w:bottom w:val="none" w:sz="0" w:space="0" w:color="auto"/>
            <w:right w:val="none" w:sz="0" w:space="0" w:color="auto"/>
          </w:divBdr>
        </w:div>
        <w:div w:id="1882590717">
          <w:marLeft w:val="480"/>
          <w:marRight w:val="0"/>
          <w:marTop w:val="0"/>
          <w:marBottom w:val="0"/>
          <w:divBdr>
            <w:top w:val="none" w:sz="0" w:space="0" w:color="auto"/>
            <w:left w:val="none" w:sz="0" w:space="0" w:color="auto"/>
            <w:bottom w:val="none" w:sz="0" w:space="0" w:color="auto"/>
            <w:right w:val="none" w:sz="0" w:space="0" w:color="auto"/>
          </w:divBdr>
        </w:div>
        <w:div w:id="892889683">
          <w:marLeft w:val="480"/>
          <w:marRight w:val="0"/>
          <w:marTop w:val="0"/>
          <w:marBottom w:val="0"/>
          <w:divBdr>
            <w:top w:val="none" w:sz="0" w:space="0" w:color="auto"/>
            <w:left w:val="none" w:sz="0" w:space="0" w:color="auto"/>
            <w:bottom w:val="none" w:sz="0" w:space="0" w:color="auto"/>
            <w:right w:val="none" w:sz="0" w:space="0" w:color="auto"/>
          </w:divBdr>
        </w:div>
        <w:div w:id="224031531">
          <w:marLeft w:val="480"/>
          <w:marRight w:val="0"/>
          <w:marTop w:val="0"/>
          <w:marBottom w:val="0"/>
          <w:divBdr>
            <w:top w:val="none" w:sz="0" w:space="0" w:color="auto"/>
            <w:left w:val="none" w:sz="0" w:space="0" w:color="auto"/>
            <w:bottom w:val="none" w:sz="0" w:space="0" w:color="auto"/>
            <w:right w:val="none" w:sz="0" w:space="0" w:color="auto"/>
          </w:divBdr>
        </w:div>
      </w:divsChild>
    </w:div>
    <w:div w:id="1872304434">
      <w:bodyDiv w:val="1"/>
      <w:marLeft w:val="0"/>
      <w:marRight w:val="0"/>
      <w:marTop w:val="0"/>
      <w:marBottom w:val="0"/>
      <w:divBdr>
        <w:top w:val="none" w:sz="0" w:space="0" w:color="auto"/>
        <w:left w:val="none" w:sz="0" w:space="0" w:color="auto"/>
        <w:bottom w:val="none" w:sz="0" w:space="0" w:color="auto"/>
        <w:right w:val="none" w:sz="0" w:space="0" w:color="auto"/>
      </w:divBdr>
    </w:div>
    <w:div w:id="1874807796">
      <w:bodyDiv w:val="1"/>
      <w:marLeft w:val="0"/>
      <w:marRight w:val="0"/>
      <w:marTop w:val="0"/>
      <w:marBottom w:val="0"/>
      <w:divBdr>
        <w:top w:val="none" w:sz="0" w:space="0" w:color="auto"/>
        <w:left w:val="none" w:sz="0" w:space="0" w:color="auto"/>
        <w:bottom w:val="none" w:sz="0" w:space="0" w:color="auto"/>
        <w:right w:val="none" w:sz="0" w:space="0" w:color="auto"/>
      </w:divBdr>
      <w:divsChild>
        <w:div w:id="560485001">
          <w:marLeft w:val="480"/>
          <w:marRight w:val="0"/>
          <w:marTop w:val="0"/>
          <w:marBottom w:val="0"/>
          <w:divBdr>
            <w:top w:val="none" w:sz="0" w:space="0" w:color="auto"/>
            <w:left w:val="none" w:sz="0" w:space="0" w:color="auto"/>
            <w:bottom w:val="none" w:sz="0" w:space="0" w:color="auto"/>
            <w:right w:val="none" w:sz="0" w:space="0" w:color="auto"/>
          </w:divBdr>
        </w:div>
        <w:div w:id="50006963">
          <w:marLeft w:val="480"/>
          <w:marRight w:val="0"/>
          <w:marTop w:val="0"/>
          <w:marBottom w:val="0"/>
          <w:divBdr>
            <w:top w:val="none" w:sz="0" w:space="0" w:color="auto"/>
            <w:left w:val="none" w:sz="0" w:space="0" w:color="auto"/>
            <w:bottom w:val="none" w:sz="0" w:space="0" w:color="auto"/>
            <w:right w:val="none" w:sz="0" w:space="0" w:color="auto"/>
          </w:divBdr>
        </w:div>
        <w:div w:id="1843349469">
          <w:marLeft w:val="480"/>
          <w:marRight w:val="0"/>
          <w:marTop w:val="0"/>
          <w:marBottom w:val="0"/>
          <w:divBdr>
            <w:top w:val="none" w:sz="0" w:space="0" w:color="auto"/>
            <w:left w:val="none" w:sz="0" w:space="0" w:color="auto"/>
            <w:bottom w:val="none" w:sz="0" w:space="0" w:color="auto"/>
            <w:right w:val="none" w:sz="0" w:space="0" w:color="auto"/>
          </w:divBdr>
        </w:div>
        <w:div w:id="307630347">
          <w:marLeft w:val="480"/>
          <w:marRight w:val="0"/>
          <w:marTop w:val="0"/>
          <w:marBottom w:val="0"/>
          <w:divBdr>
            <w:top w:val="none" w:sz="0" w:space="0" w:color="auto"/>
            <w:left w:val="none" w:sz="0" w:space="0" w:color="auto"/>
            <w:bottom w:val="none" w:sz="0" w:space="0" w:color="auto"/>
            <w:right w:val="none" w:sz="0" w:space="0" w:color="auto"/>
          </w:divBdr>
        </w:div>
        <w:div w:id="1364866710">
          <w:marLeft w:val="480"/>
          <w:marRight w:val="0"/>
          <w:marTop w:val="0"/>
          <w:marBottom w:val="0"/>
          <w:divBdr>
            <w:top w:val="none" w:sz="0" w:space="0" w:color="auto"/>
            <w:left w:val="none" w:sz="0" w:space="0" w:color="auto"/>
            <w:bottom w:val="none" w:sz="0" w:space="0" w:color="auto"/>
            <w:right w:val="none" w:sz="0" w:space="0" w:color="auto"/>
          </w:divBdr>
        </w:div>
        <w:div w:id="1046291723">
          <w:marLeft w:val="480"/>
          <w:marRight w:val="0"/>
          <w:marTop w:val="0"/>
          <w:marBottom w:val="0"/>
          <w:divBdr>
            <w:top w:val="none" w:sz="0" w:space="0" w:color="auto"/>
            <w:left w:val="none" w:sz="0" w:space="0" w:color="auto"/>
            <w:bottom w:val="none" w:sz="0" w:space="0" w:color="auto"/>
            <w:right w:val="none" w:sz="0" w:space="0" w:color="auto"/>
          </w:divBdr>
        </w:div>
        <w:div w:id="966201483">
          <w:marLeft w:val="480"/>
          <w:marRight w:val="0"/>
          <w:marTop w:val="0"/>
          <w:marBottom w:val="0"/>
          <w:divBdr>
            <w:top w:val="none" w:sz="0" w:space="0" w:color="auto"/>
            <w:left w:val="none" w:sz="0" w:space="0" w:color="auto"/>
            <w:bottom w:val="none" w:sz="0" w:space="0" w:color="auto"/>
            <w:right w:val="none" w:sz="0" w:space="0" w:color="auto"/>
          </w:divBdr>
        </w:div>
        <w:div w:id="771777018">
          <w:marLeft w:val="480"/>
          <w:marRight w:val="0"/>
          <w:marTop w:val="0"/>
          <w:marBottom w:val="0"/>
          <w:divBdr>
            <w:top w:val="none" w:sz="0" w:space="0" w:color="auto"/>
            <w:left w:val="none" w:sz="0" w:space="0" w:color="auto"/>
            <w:bottom w:val="none" w:sz="0" w:space="0" w:color="auto"/>
            <w:right w:val="none" w:sz="0" w:space="0" w:color="auto"/>
          </w:divBdr>
        </w:div>
        <w:div w:id="1337540437">
          <w:marLeft w:val="480"/>
          <w:marRight w:val="0"/>
          <w:marTop w:val="0"/>
          <w:marBottom w:val="0"/>
          <w:divBdr>
            <w:top w:val="none" w:sz="0" w:space="0" w:color="auto"/>
            <w:left w:val="none" w:sz="0" w:space="0" w:color="auto"/>
            <w:bottom w:val="none" w:sz="0" w:space="0" w:color="auto"/>
            <w:right w:val="none" w:sz="0" w:space="0" w:color="auto"/>
          </w:divBdr>
        </w:div>
        <w:div w:id="713893635">
          <w:marLeft w:val="480"/>
          <w:marRight w:val="0"/>
          <w:marTop w:val="0"/>
          <w:marBottom w:val="0"/>
          <w:divBdr>
            <w:top w:val="none" w:sz="0" w:space="0" w:color="auto"/>
            <w:left w:val="none" w:sz="0" w:space="0" w:color="auto"/>
            <w:bottom w:val="none" w:sz="0" w:space="0" w:color="auto"/>
            <w:right w:val="none" w:sz="0" w:space="0" w:color="auto"/>
          </w:divBdr>
        </w:div>
        <w:div w:id="558631735">
          <w:marLeft w:val="480"/>
          <w:marRight w:val="0"/>
          <w:marTop w:val="0"/>
          <w:marBottom w:val="0"/>
          <w:divBdr>
            <w:top w:val="none" w:sz="0" w:space="0" w:color="auto"/>
            <w:left w:val="none" w:sz="0" w:space="0" w:color="auto"/>
            <w:bottom w:val="none" w:sz="0" w:space="0" w:color="auto"/>
            <w:right w:val="none" w:sz="0" w:space="0" w:color="auto"/>
          </w:divBdr>
        </w:div>
        <w:div w:id="1244221419">
          <w:marLeft w:val="480"/>
          <w:marRight w:val="0"/>
          <w:marTop w:val="0"/>
          <w:marBottom w:val="0"/>
          <w:divBdr>
            <w:top w:val="none" w:sz="0" w:space="0" w:color="auto"/>
            <w:left w:val="none" w:sz="0" w:space="0" w:color="auto"/>
            <w:bottom w:val="none" w:sz="0" w:space="0" w:color="auto"/>
            <w:right w:val="none" w:sz="0" w:space="0" w:color="auto"/>
          </w:divBdr>
        </w:div>
        <w:div w:id="447360724">
          <w:marLeft w:val="480"/>
          <w:marRight w:val="0"/>
          <w:marTop w:val="0"/>
          <w:marBottom w:val="0"/>
          <w:divBdr>
            <w:top w:val="none" w:sz="0" w:space="0" w:color="auto"/>
            <w:left w:val="none" w:sz="0" w:space="0" w:color="auto"/>
            <w:bottom w:val="none" w:sz="0" w:space="0" w:color="auto"/>
            <w:right w:val="none" w:sz="0" w:space="0" w:color="auto"/>
          </w:divBdr>
        </w:div>
        <w:div w:id="112678499">
          <w:marLeft w:val="480"/>
          <w:marRight w:val="0"/>
          <w:marTop w:val="0"/>
          <w:marBottom w:val="0"/>
          <w:divBdr>
            <w:top w:val="none" w:sz="0" w:space="0" w:color="auto"/>
            <w:left w:val="none" w:sz="0" w:space="0" w:color="auto"/>
            <w:bottom w:val="none" w:sz="0" w:space="0" w:color="auto"/>
            <w:right w:val="none" w:sz="0" w:space="0" w:color="auto"/>
          </w:divBdr>
        </w:div>
        <w:div w:id="657655572">
          <w:marLeft w:val="480"/>
          <w:marRight w:val="0"/>
          <w:marTop w:val="0"/>
          <w:marBottom w:val="0"/>
          <w:divBdr>
            <w:top w:val="none" w:sz="0" w:space="0" w:color="auto"/>
            <w:left w:val="none" w:sz="0" w:space="0" w:color="auto"/>
            <w:bottom w:val="none" w:sz="0" w:space="0" w:color="auto"/>
            <w:right w:val="none" w:sz="0" w:space="0" w:color="auto"/>
          </w:divBdr>
        </w:div>
        <w:div w:id="173811366">
          <w:marLeft w:val="480"/>
          <w:marRight w:val="0"/>
          <w:marTop w:val="0"/>
          <w:marBottom w:val="0"/>
          <w:divBdr>
            <w:top w:val="none" w:sz="0" w:space="0" w:color="auto"/>
            <w:left w:val="none" w:sz="0" w:space="0" w:color="auto"/>
            <w:bottom w:val="none" w:sz="0" w:space="0" w:color="auto"/>
            <w:right w:val="none" w:sz="0" w:space="0" w:color="auto"/>
          </w:divBdr>
        </w:div>
        <w:div w:id="1397313540">
          <w:marLeft w:val="480"/>
          <w:marRight w:val="0"/>
          <w:marTop w:val="0"/>
          <w:marBottom w:val="0"/>
          <w:divBdr>
            <w:top w:val="none" w:sz="0" w:space="0" w:color="auto"/>
            <w:left w:val="none" w:sz="0" w:space="0" w:color="auto"/>
            <w:bottom w:val="none" w:sz="0" w:space="0" w:color="auto"/>
            <w:right w:val="none" w:sz="0" w:space="0" w:color="auto"/>
          </w:divBdr>
        </w:div>
        <w:div w:id="1508329075">
          <w:marLeft w:val="480"/>
          <w:marRight w:val="0"/>
          <w:marTop w:val="0"/>
          <w:marBottom w:val="0"/>
          <w:divBdr>
            <w:top w:val="none" w:sz="0" w:space="0" w:color="auto"/>
            <w:left w:val="none" w:sz="0" w:space="0" w:color="auto"/>
            <w:bottom w:val="none" w:sz="0" w:space="0" w:color="auto"/>
            <w:right w:val="none" w:sz="0" w:space="0" w:color="auto"/>
          </w:divBdr>
        </w:div>
        <w:div w:id="877594671">
          <w:marLeft w:val="480"/>
          <w:marRight w:val="0"/>
          <w:marTop w:val="0"/>
          <w:marBottom w:val="0"/>
          <w:divBdr>
            <w:top w:val="none" w:sz="0" w:space="0" w:color="auto"/>
            <w:left w:val="none" w:sz="0" w:space="0" w:color="auto"/>
            <w:bottom w:val="none" w:sz="0" w:space="0" w:color="auto"/>
            <w:right w:val="none" w:sz="0" w:space="0" w:color="auto"/>
          </w:divBdr>
        </w:div>
        <w:div w:id="126317237">
          <w:marLeft w:val="480"/>
          <w:marRight w:val="0"/>
          <w:marTop w:val="0"/>
          <w:marBottom w:val="0"/>
          <w:divBdr>
            <w:top w:val="none" w:sz="0" w:space="0" w:color="auto"/>
            <w:left w:val="none" w:sz="0" w:space="0" w:color="auto"/>
            <w:bottom w:val="none" w:sz="0" w:space="0" w:color="auto"/>
            <w:right w:val="none" w:sz="0" w:space="0" w:color="auto"/>
          </w:divBdr>
        </w:div>
        <w:div w:id="634527334">
          <w:marLeft w:val="480"/>
          <w:marRight w:val="0"/>
          <w:marTop w:val="0"/>
          <w:marBottom w:val="0"/>
          <w:divBdr>
            <w:top w:val="none" w:sz="0" w:space="0" w:color="auto"/>
            <w:left w:val="none" w:sz="0" w:space="0" w:color="auto"/>
            <w:bottom w:val="none" w:sz="0" w:space="0" w:color="auto"/>
            <w:right w:val="none" w:sz="0" w:space="0" w:color="auto"/>
          </w:divBdr>
        </w:div>
        <w:div w:id="877739627">
          <w:marLeft w:val="480"/>
          <w:marRight w:val="0"/>
          <w:marTop w:val="0"/>
          <w:marBottom w:val="0"/>
          <w:divBdr>
            <w:top w:val="none" w:sz="0" w:space="0" w:color="auto"/>
            <w:left w:val="none" w:sz="0" w:space="0" w:color="auto"/>
            <w:bottom w:val="none" w:sz="0" w:space="0" w:color="auto"/>
            <w:right w:val="none" w:sz="0" w:space="0" w:color="auto"/>
          </w:divBdr>
        </w:div>
        <w:div w:id="595599728">
          <w:marLeft w:val="480"/>
          <w:marRight w:val="0"/>
          <w:marTop w:val="0"/>
          <w:marBottom w:val="0"/>
          <w:divBdr>
            <w:top w:val="none" w:sz="0" w:space="0" w:color="auto"/>
            <w:left w:val="none" w:sz="0" w:space="0" w:color="auto"/>
            <w:bottom w:val="none" w:sz="0" w:space="0" w:color="auto"/>
            <w:right w:val="none" w:sz="0" w:space="0" w:color="auto"/>
          </w:divBdr>
        </w:div>
        <w:div w:id="1168986007">
          <w:marLeft w:val="480"/>
          <w:marRight w:val="0"/>
          <w:marTop w:val="0"/>
          <w:marBottom w:val="0"/>
          <w:divBdr>
            <w:top w:val="none" w:sz="0" w:space="0" w:color="auto"/>
            <w:left w:val="none" w:sz="0" w:space="0" w:color="auto"/>
            <w:bottom w:val="none" w:sz="0" w:space="0" w:color="auto"/>
            <w:right w:val="none" w:sz="0" w:space="0" w:color="auto"/>
          </w:divBdr>
        </w:div>
        <w:div w:id="2004040396">
          <w:marLeft w:val="480"/>
          <w:marRight w:val="0"/>
          <w:marTop w:val="0"/>
          <w:marBottom w:val="0"/>
          <w:divBdr>
            <w:top w:val="none" w:sz="0" w:space="0" w:color="auto"/>
            <w:left w:val="none" w:sz="0" w:space="0" w:color="auto"/>
            <w:bottom w:val="none" w:sz="0" w:space="0" w:color="auto"/>
            <w:right w:val="none" w:sz="0" w:space="0" w:color="auto"/>
          </w:divBdr>
        </w:div>
        <w:div w:id="1151562014">
          <w:marLeft w:val="480"/>
          <w:marRight w:val="0"/>
          <w:marTop w:val="0"/>
          <w:marBottom w:val="0"/>
          <w:divBdr>
            <w:top w:val="none" w:sz="0" w:space="0" w:color="auto"/>
            <w:left w:val="none" w:sz="0" w:space="0" w:color="auto"/>
            <w:bottom w:val="none" w:sz="0" w:space="0" w:color="auto"/>
            <w:right w:val="none" w:sz="0" w:space="0" w:color="auto"/>
          </w:divBdr>
        </w:div>
        <w:div w:id="743262349">
          <w:marLeft w:val="480"/>
          <w:marRight w:val="0"/>
          <w:marTop w:val="0"/>
          <w:marBottom w:val="0"/>
          <w:divBdr>
            <w:top w:val="none" w:sz="0" w:space="0" w:color="auto"/>
            <w:left w:val="none" w:sz="0" w:space="0" w:color="auto"/>
            <w:bottom w:val="none" w:sz="0" w:space="0" w:color="auto"/>
            <w:right w:val="none" w:sz="0" w:space="0" w:color="auto"/>
          </w:divBdr>
        </w:div>
        <w:div w:id="1502886525">
          <w:marLeft w:val="480"/>
          <w:marRight w:val="0"/>
          <w:marTop w:val="0"/>
          <w:marBottom w:val="0"/>
          <w:divBdr>
            <w:top w:val="none" w:sz="0" w:space="0" w:color="auto"/>
            <w:left w:val="none" w:sz="0" w:space="0" w:color="auto"/>
            <w:bottom w:val="none" w:sz="0" w:space="0" w:color="auto"/>
            <w:right w:val="none" w:sz="0" w:space="0" w:color="auto"/>
          </w:divBdr>
        </w:div>
        <w:div w:id="1574313345">
          <w:marLeft w:val="480"/>
          <w:marRight w:val="0"/>
          <w:marTop w:val="0"/>
          <w:marBottom w:val="0"/>
          <w:divBdr>
            <w:top w:val="none" w:sz="0" w:space="0" w:color="auto"/>
            <w:left w:val="none" w:sz="0" w:space="0" w:color="auto"/>
            <w:bottom w:val="none" w:sz="0" w:space="0" w:color="auto"/>
            <w:right w:val="none" w:sz="0" w:space="0" w:color="auto"/>
          </w:divBdr>
        </w:div>
        <w:div w:id="1969629760">
          <w:marLeft w:val="480"/>
          <w:marRight w:val="0"/>
          <w:marTop w:val="0"/>
          <w:marBottom w:val="0"/>
          <w:divBdr>
            <w:top w:val="none" w:sz="0" w:space="0" w:color="auto"/>
            <w:left w:val="none" w:sz="0" w:space="0" w:color="auto"/>
            <w:bottom w:val="none" w:sz="0" w:space="0" w:color="auto"/>
            <w:right w:val="none" w:sz="0" w:space="0" w:color="auto"/>
          </w:divBdr>
        </w:div>
        <w:div w:id="1965840809">
          <w:marLeft w:val="480"/>
          <w:marRight w:val="0"/>
          <w:marTop w:val="0"/>
          <w:marBottom w:val="0"/>
          <w:divBdr>
            <w:top w:val="none" w:sz="0" w:space="0" w:color="auto"/>
            <w:left w:val="none" w:sz="0" w:space="0" w:color="auto"/>
            <w:bottom w:val="none" w:sz="0" w:space="0" w:color="auto"/>
            <w:right w:val="none" w:sz="0" w:space="0" w:color="auto"/>
          </w:divBdr>
        </w:div>
        <w:div w:id="985545934">
          <w:marLeft w:val="480"/>
          <w:marRight w:val="0"/>
          <w:marTop w:val="0"/>
          <w:marBottom w:val="0"/>
          <w:divBdr>
            <w:top w:val="none" w:sz="0" w:space="0" w:color="auto"/>
            <w:left w:val="none" w:sz="0" w:space="0" w:color="auto"/>
            <w:bottom w:val="none" w:sz="0" w:space="0" w:color="auto"/>
            <w:right w:val="none" w:sz="0" w:space="0" w:color="auto"/>
          </w:divBdr>
        </w:div>
        <w:div w:id="920064432">
          <w:marLeft w:val="480"/>
          <w:marRight w:val="0"/>
          <w:marTop w:val="0"/>
          <w:marBottom w:val="0"/>
          <w:divBdr>
            <w:top w:val="none" w:sz="0" w:space="0" w:color="auto"/>
            <w:left w:val="none" w:sz="0" w:space="0" w:color="auto"/>
            <w:bottom w:val="none" w:sz="0" w:space="0" w:color="auto"/>
            <w:right w:val="none" w:sz="0" w:space="0" w:color="auto"/>
          </w:divBdr>
        </w:div>
        <w:div w:id="627930463">
          <w:marLeft w:val="480"/>
          <w:marRight w:val="0"/>
          <w:marTop w:val="0"/>
          <w:marBottom w:val="0"/>
          <w:divBdr>
            <w:top w:val="none" w:sz="0" w:space="0" w:color="auto"/>
            <w:left w:val="none" w:sz="0" w:space="0" w:color="auto"/>
            <w:bottom w:val="none" w:sz="0" w:space="0" w:color="auto"/>
            <w:right w:val="none" w:sz="0" w:space="0" w:color="auto"/>
          </w:divBdr>
        </w:div>
        <w:div w:id="1471970854">
          <w:marLeft w:val="480"/>
          <w:marRight w:val="0"/>
          <w:marTop w:val="0"/>
          <w:marBottom w:val="0"/>
          <w:divBdr>
            <w:top w:val="none" w:sz="0" w:space="0" w:color="auto"/>
            <w:left w:val="none" w:sz="0" w:space="0" w:color="auto"/>
            <w:bottom w:val="none" w:sz="0" w:space="0" w:color="auto"/>
            <w:right w:val="none" w:sz="0" w:space="0" w:color="auto"/>
          </w:divBdr>
        </w:div>
        <w:div w:id="331377371">
          <w:marLeft w:val="480"/>
          <w:marRight w:val="0"/>
          <w:marTop w:val="0"/>
          <w:marBottom w:val="0"/>
          <w:divBdr>
            <w:top w:val="none" w:sz="0" w:space="0" w:color="auto"/>
            <w:left w:val="none" w:sz="0" w:space="0" w:color="auto"/>
            <w:bottom w:val="none" w:sz="0" w:space="0" w:color="auto"/>
            <w:right w:val="none" w:sz="0" w:space="0" w:color="auto"/>
          </w:divBdr>
        </w:div>
        <w:div w:id="131558742">
          <w:marLeft w:val="480"/>
          <w:marRight w:val="0"/>
          <w:marTop w:val="0"/>
          <w:marBottom w:val="0"/>
          <w:divBdr>
            <w:top w:val="none" w:sz="0" w:space="0" w:color="auto"/>
            <w:left w:val="none" w:sz="0" w:space="0" w:color="auto"/>
            <w:bottom w:val="none" w:sz="0" w:space="0" w:color="auto"/>
            <w:right w:val="none" w:sz="0" w:space="0" w:color="auto"/>
          </w:divBdr>
        </w:div>
        <w:div w:id="617175326">
          <w:marLeft w:val="480"/>
          <w:marRight w:val="0"/>
          <w:marTop w:val="0"/>
          <w:marBottom w:val="0"/>
          <w:divBdr>
            <w:top w:val="none" w:sz="0" w:space="0" w:color="auto"/>
            <w:left w:val="none" w:sz="0" w:space="0" w:color="auto"/>
            <w:bottom w:val="none" w:sz="0" w:space="0" w:color="auto"/>
            <w:right w:val="none" w:sz="0" w:space="0" w:color="auto"/>
          </w:divBdr>
        </w:div>
        <w:div w:id="134566161">
          <w:marLeft w:val="480"/>
          <w:marRight w:val="0"/>
          <w:marTop w:val="0"/>
          <w:marBottom w:val="0"/>
          <w:divBdr>
            <w:top w:val="none" w:sz="0" w:space="0" w:color="auto"/>
            <w:left w:val="none" w:sz="0" w:space="0" w:color="auto"/>
            <w:bottom w:val="none" w:sz="0" w:space="0" w:color="auto"/>
            <w:right w:val="none" w:sz="0" w:space="0" w:color="auto"/>
          </w:divBdr>
        </w:div>
        <w:div w:id="442967644">
          <w:marLeft w:val="480"/>
          <w:marRight w:val="0"/>
          <w:marTop w:val="0"/>
          <w:marBottom w:val="0"/>
          <w:divBdr>
            <w:top w:val="none" w:sz="0" w:space="0" w:color="auto"/>
            <w:left w:val="none" w:sz="0" w:space="0" w:color="auto"/>
            <w:bottom w:val="none" w:sz="0" w:space="0" w:color="auto"/>
            <w:right w:val="none" w:sz="0" w:space="0" w:color="auto"/>
          </w:divBdr>
        </w:div>
        <w:div w:id="399254660">
          <w:marLeft w:val="480"/>
          <w:marRight w:val="0"/>
          <w:marTop w:val="0"/>
          <w:marBottom w:val="0"/>
          <w:divBdr>
            <w:top w:val="none" w:sz="0" w:space="0" w:color="auto"/>
            <w:left w:val="none" w:sz="0" w:space="0" w:color="auto"/>
            <w:bottom w:val="none" w:sz="0" w:space="0" w:color="auto"/>
            <w:right w:val="none" w:sz="0" w:space="0" w:color="auto"/>
          </w:divBdr>
        </w:div>
        <w:div w:id="31925315">
          <w:marLeft w:val="480"/>
          <w:marRight w:val="0"/>
          <w:marTop w:val="0"/>
          <w:marBottom w:val="0"/>
          <w:divBdr>
            <w:top w:val="none" w:sz="0" w:space="0" w:color="auto"/>
            <w:left w:val="none" w:sz="0" w:space="0" w:color="auto"/>
            <w:bottom w:val="none" w:sz="0" w:space="0" w:color="auto"/>
            <w:right w:val="none" w:sz="0" w:space="0" w:color="auto"/>
          </w:divBdr>
        </w:div>
        <w:div w:id="523902320">
          <w:marLeft w:val="480"/>
          <w:marRight w:val="0"/>
          <w:marTop w:val="0"/>
          <w:marBottom w:val="0"/>
          <w:divBdr>
            <w:top w:val="none" w:sz="0" w:space="0" w:color="auto"/>
            <w:left w:val="none" w:sz="0" w:space="0" w:color="auto"/>
            <w:bottom w:val="none" w:sz="0" w:space="0" w:color="auto"/>
            <w:right w:val="none" w:sz="0" w:space="0" w:color="auto"/>
          </w:divBdr>
        </w:div>
        <w:div w:id="1438331376">
          <w:marLeft w:val="480"/>
          <w:marRight w:val="0"/>
          <w:marTop w:val="0"/>
          <w:marBottom w:val="0"/>
          <w:divBdr>
            <w:top w:val="none" w:sz="0" w:space="0" w:color="auto"/>
            <w:left w:val="none" w:sz="0" w:space="0" w:color="auto"/>
            <w:bottom w:val="none" w:sz="0" w:space="0" w:color="auto"/>
            <w:right w:val="none" w:sz="0" w:space="0" w:color="auto"/>
          </w:divBdr>
        </w:div>
        <w:div w:id="1641421761">
          <w:marLeft w:val="480"/>
          <w:marRight w:val="0"/>
          <w:marTop w:val="0"/>
          <w:marBottom w:val="0"/>
          <w:divBdr>
            <w:top w:val="none" w:sz="0" w:space="0" w:color="auto"/>
            <w:left w:val="none" w:sz="0" w:space="0" w:color="auto"/>
            <w:bottom w:val="none" w:sz="0" w:space="0" w:color="auto"/>
            <w:right w:val="none" w:sz="0" w:space="0" w:color="auto"/>
          </w:divBdr>
        </w:div>
        <w:div w:id="1334993184">
          <w:marLeft w:val="480"/>
          <w:marRight w:val="0"/>
          <w:marTop w:val="0"/>
          <w:marBottom w:val="0"/>
          <w:divBdr>
            <w:top w:val="none" w:sz="0" w:space="0" w:color="auto"/>
            <w:left w:val="none" w:sz="0" w:space="0" w:color="auto"/>
            <w:bottom w:val="none" w:sz="0" w:space="0" w:color="auto"/>
            <w:right w:val="none" w:sz="0" w:space="0" w:color="auto"/>
          </w:divBdr>
        </w:div>
        <w:div w:id="496766415">
          <w:marLeft w:val="480"/>
          <w:marRight w:val="0"/>
          <w:marTop w:val="0"/>
          <w:marBottom w:val="0"/>
          <w:divBdr>
            <w:top w:val="none" w:sz="0" w:space="0" w:color="auto"/>
            <w:left w:val="none" w:sz="0" w:space="0" w:color="auto"/>
            <w:bottom w:val="none" w:sz="0" w:space="0" w:color="auto"/>
            <w:right w:val="none" w:sz="0" w:space="0" w:color="auto"/>
          </w:divBdr>
        </w:div>
        <w:div w:id="1127165846">
          <w:marLeft w:val="480"/>
          <w:marRight w:val="0"/>
          <w:marTop w:val="0"/>
          <w:marBottom w:val="0"/>
          <w:divBdr>
            <w:top w:val="none" w:sz="0" w:space="0" w:color="auto"/>
            <w:left w:val="none" w:sz="0" w:space="0" w:color="auto"/>
            <w:bottom w:val="none" w:sz="0" w:space="0" w:color="auto"/>
            <w:right w:val="none" w:sz="0" w:space="0" w:color="auto"/>
          </w:divBdr>
        </w:div>
        <w:div w:id="673872802">
          <w:marLeft w:val="480"/>
          <w:marRight w:val="0"/>
          <w:marTop w:val="0"/>
          <w:marBottom w:val="0"/>
          <w:divBdr>
            <w:top w:val="none" w:sz="0" w:space="0" w:color="auto"/>
            <w:left w:val="none" w:sz="0" w:space="0" w:color="auto"/>
            <w:bottom w:val="none" w:sz="0" w:space="0" w:color="auto"/>
            <w:right w:val="none" w:sz="0" w:space="0" w:color="auto"/>
          </w:divBdr>
        </w:div>
        <w:div w:id="724334063">
          <w:marLeft w:val="480"/>
          <w:marRight w:val="0"/>
          <w:marTop w:val="0"/>
          <w:marBottom w:val="0"/>
          <w:divBdr>
            <w:top w:val="none" w:sz="0" w:space="0" w:color="auto"/>
            <w:left w:val="none" w:sz="0" w:space="0" w:color="auto"/>
            <w:bottom w:val="none" w:sz="0" w:space="0" w:color="auto"/>
            <w:right w:val="none" w:sz="0" w:space="0" w:color="auto"/>
          </w:divBdr>
        </w:div>
        <w:div w:id="116418626">
          <w:marLeft w:val="480"/>
          <w:marRight w:val="0"/>
          <w:marTop w:val="0"/>
          <w:marBottom w:val="0"/>
          <w:divBdr>
            <w:top w:val="none" w:sz="0" w:space="0" w:color="auto"/>
            <w:left w:val="none" w:sz="0" w:space="0" w:color="auto"/>
            <w:bottom w:val="none" w:sz="0" w:space="0" w:color="auto"/>
            <w:right w:val="none" w:sz="0" w:space="0" w:color="auto"/>
          </w:divBdr>
        </w:div>
        <w:div w:id="1254162706">
          <w:marLeft w:val="480"/>
          <w:marRight w:val="0"/>
          <w:marTop w:val="0"/>
          <w:marBottom w:val="0"/>
          <w:divBdr>
            <w:top w:val="none" w:sz="0" w:space="0" w:color="auto"/>
            <w:left w:val="none" w:sz="0" w:space="0" w:color="auto"/>
            <w:bottom w:val="none" w:sz="0" w:space="0" w:color="auto"/>
            <w:right w:val="none" w:sz="0" w:space="0" w:color="auto"/>
          </w:divBdr>
        </w:div>
        <w:div w:id="433138007">
          <w:marLeft w:val="480"/>
          <w:marRight w:val="0"/>
          <w:marTop w:val="0"/>
          <w:marBottom w:val="0"/>
          <w:divBdr>
            <w:top w:val="none" w:sz="0" w:space="0" w:color="auto"/>
            <w:left w:val="none" w:sz="0" w:space="0" w:color="auto"/>
            <w:bottom w:val="none" w:sz="0" w:space="0" w:color="auto"/>
            <w:right w:val="none" w:sz="0" w:space="0" w:color="auto"/>
          </w:divBdr>
        </w:div>
        <w:div w:id="2078244564">
          <w:marLeft w:val="480"/>
          <w:marRight w:val="0"/>
          <w:marTop w:val="0"/>
          <w:marBottom w:val="0"/>
          <w:divBdr>
            <w:top w:val="none" w:sz="0" w:space="0" w:color="auto"/>
            <w:left w:val="none" w:sz="0" w:space="0" w:color="auto"/>
            <w:bottom w:val="none" w:sz="0" w:space="0" w:color="auto"/>
            <w:right w:val="none" w:sz="0" w:space="0" w:color="auto"/>
          </w:divBdr>
        </w:div>
        <w:div w:id="1133521154">
          <w:marLeft w:val="480"/>
          <w:marRight w:val="0"/>
          <w:marTop w:val="0"/>
          <w:marBottom w:val="0"/>
          <w:divBdr>
            <w:top w:val="none" w:sz="0" w:space="0" w:color="auto"/>
            <w:left w:val="none" w:sz="0" w:space="0" w:color="auto"/>
            <w:bottom w:val="none" w:sz="0" w:space="0" w:color="auto"/>
            <w:right w:val="none" w:sz="0" w:space="0" w:color="auto"/>
          </w:divBdr>
        </w:div>
        <w:div w:id="1329136867">
          <w:marLeft w:val="480"/>
          <w:marRight w:val="0"/>
          <w:marTop w:val="0"/>
          <w:marBottom w:val="0"/>
          <w:divBdr>
            <w:top w:val="none" w:sz="0" w:space="0" w:color="auto"/>
            <w:left w:val="none" w:sz="0" w:space="0" w:color="auto"/>
            <w:bottom w:val="none" w:sz="0" w:space="0" w:color="auto"/>
            <w:right w:val="none" w:sz="0" w:space="0" w:color="auto"/>
          </w:divBdr>
        </w:div>
        <w:div w:id="2011134985">
          <w:marLeft w:val="480"/>
          <w:marRight w:val="0"/>
          <w:marTop w:val="0"/>
          <w:marBottom w:val="0"/>
          <w:divBdr>
            <w:top w:val="none" w:sz="0" w:space="0" w:color="auto"/>
            <w:left w:val="none" w:sz="0" w:space="0" w:color="auto"/>
            <w:bottom w:val="none" w:sz="0" w:space="0" w:color="auto"/>
            <w:right w:val="none" w:sz="0" w:space="0" w:color="auto"/>
          </w:divBdr>
        </w:div>
        <w:div w:id="458038329">
          <w:marLeft w:val="480"/>
          <w:marRight w:val="0"/>
          <w:marTop w:val="0"/>
          <w:marBottom w:val="0"/>
          <w:divBdr>
            <w:top w:val="none" w:sz="0" w:space="0" w:color="auto"/>
            <w:left w:val="none" w:sz="0" w:space="0" w:color="auto"/>
            <w:bottom w:val="none" w:sz="0" w:space="0" w:color="auto"/>
            <w:right w:val="none" w:sz="0" w:space="0" w:color="auto"/>
          </w:divBdr>
        </w:div>
        <w:div w:id="1278289821">
          <w:marLeft w:val="480"/>
          <w:marRight w:val="0"/>
          <w:marTop w:val="0"/>
          <w:marBottom w:val="0"/>
          <w:divBdr>
            <w:top w:val="none" w:sz="0" w:space="0" w:color="auto"/>
            <w:left w:val="none" w:sz="0" w:space="0" w:color="auto"/>
            <w:bottom w:val="none" w:sz="0" w:space="0" w:color="auto"/>
            <w:right w:val="none" w:sz="0" w:space="0" w:color="auto"/>
          </w:divBdr>
        </w:div>
        <w:div w:id="1079058227">
          <w:marLeft w:val="480"/>
          <w:marRight w:val="0"/>
          <w:marTop w:val="0"/>
          <w:marBottom w:val="0"/>
          <w:divBdr>
            <w:top w:val="none" w:sz="0" w:space="0" w:color="auto"/>
            <w:left w:val="none" w:sz="0" w:space="0" w:color="auto"/>
            <w:bottom w:val="none" w:sz="0" w:space="0" w:color="auto"/>
            <w:right w:val="none" w:sz="0" w:space="0" w:color="auto"/>
          </w:divBdr>
        </w:div>
        <w:div w:id="2058316767">
          <w:marLeft w:val="480"/>
          <w:marRight w:val="0"/>
          <w:marTop w:val="0"/>
          <w:marBottom w:val="0"/>
          <w:divBdr>
            <w:top w:val="none" w:sz="0" w:space="0" w:color="auto"/>
            <w:left w:val="none" w:sz="0" w:space="0" w:color="auto"/>
            <w:bottom w:val="none" w:sz="0" w:space="0" w:color="auto"/>
            <w:right w:val="none" w:sz="0" w:space="0" w:color="auto"/>
          </w:divBdr>
        </w:div>
        <w:div w:id="1604727702">
          <w:marLeft w:val="480"/>
          <w:marRight w:val="0"/>
          <w:marTop w:val="0"/>
          <w:marBottom w:val="0"/>
          <w:divBdr>
            <w:top w:val="none" w:sz="0" w:space="0" w:color="auto"/>
            <w:left w:val="none" w:sz="0" w:space="0" w:color="auto"/>
            <w:bottom w:val="none" w:sz="0" w:space="0" w:color="auto"/>
            <w:right w:val="none" w:sz="0" w:space="0" w:color="auto"/>
          </w:divBdr>
        </w:div>
        <w:div w:id="606154687">
          <w:marLeft w:val="480"/>
          <w:marRight w:val="0"/>
          <w:marTop w:val="0"/>
          <w:marBottom w:val="0"/>
          <w:divBdr>
            <w:top w:val="none" w:sz="0" w:space="0" w:color="auto"/>
            <w:left w:val="none" w:sz="0" w:space="0" w:color="auto"/>
            <w:bottom w:val="none" w:sz="0" w:space="0" w:color="auto"/>
            <w:right w:val="none" w:sz="0" w:space="0" w:color="auto"/>
          </w:divBdr>
        </w:div>
        <w:div w:id="1262645599">
          <w:marLeft w:val="480"/>
          <w:marRight w:val="0"/>
          <w:marTop w:val="0"/>
          <w:marBottom w:val="0"/>
          <w:divBdr>
            <w:top w:val="none" w:sz="0" w:space="0" w:color="auto"/>
            <w:left w:val="none" w:sz="0" w:space="0" w:color="auto"/>
            <w:bottom w:val="none" w:sz="0" w:space="0" w:color="auto"/>
            <w:right w:val="none" w:sz="0" w:space="0" w:color="auto"/>
          </w:divBdr>
        </w:div>
        <w:div w:id="1708555613">
          <w:marLeft w:val="480"/>
          <w:marRight w:val="0"/>
          <w:marTop w:val="0"/>
          <w:marBottom w:val="0"/>
          <w:divBdr>
            <w:top w:val="none" w:sz="0" w:space="0" w:color="auto"/>
            <w:left w:val="none" w:sz="0" w:space="0" w:color="auto"/>
            <w:bottom w:val="none" w:sz="0" w:space="0" w:color="auto"/>
            <w:right w:val="none" w:sz="0" w:space="0" w:color="auto"/>
          </w:divBdr>
        </w:div>
        <w:div w:id="370544227">
          <w:marLeft w:val="480"/>
          <w:marRight w:val="0"/>
          <w:marTop w:val="0"/>
          <w:marBottom w:val="0"/>
          <w:divBdr>
            <w:top w:val="none" w:sz="0" w:space="0" w:color="auto"/>
            <w:left w:val="none" w:sz="0" w:space="0" w:color="auto"/>
            <w:bottom w:val="none" w:sz="0" w:space="0" w:color="auto"/>
            <w:right w:val="none" w:sz="0" w:space="0" w:color="auto"/>
          </w:divBdr>
        </w:div>
        <w:div w:id="1847750237">
          <w:marLeft w:val="480"/>
          <w:marRight w:val="0"/>
          <w:marTop w:val="0"/>
          <w:marBottom w:val="0"/>
          <w:divBdr>
            <w:top w:val="none" w:sz="0" w:space="0" w:color="auto"/>
            <w:left w:val="none" w:sz="0" w:space="0" w:color="auto"/>
            <w:bottom w:val="none" w:sz="0" w:space="0" w:color="auto"/>
            <w:right w:val="none" w:sz="0" w:space="0" w:color="auto"/>
          </w:divBdr>
        </w:div>
        <w:div w:id="480848232">
          <w:marLeft w:val="480"/>
          <w:marRight w:val="0"/>
          <w:marTop w:val="0"/>
          <w:marBottom w:val="0"/>
          <w:divBdr>
            <w:top w:val="none" w:sz="0" w:space="0" w:color="auto"/>
            <w:left w:val="none" w:sz="0" w:space="0" w:color="auto"/>
            <w:bottom w:val="none" w:sz="0" w:space="0" w:color="auto"/>
            <w:right w:val="none" w:sz="0" w:space="0" w:color="auto"/>
          </w:divBdr>
        </w:div>
        <w:div w:id="318272205">
          <w:marLeft w:val="480"/>
          <w:marRight w:val="0"/>
          <w:marTop w:val="0"/>
          <w:marBottom w:val="0"/>
          <w:divBdr>
            <w:top w:val="none" w:sz="0" w:space="0" w:color="auto"/>
            <w:left w:val="none" w:sz="0" w:space="0" w:color="auto"/>
            <w:bottom w:val="none" w:sz="0" w:space="0" w:color="auto"/>
            <w:right w:val="none" w:sz="0" w:space="0" w:color="auto"/>
          </w:divBdr>
        </w:div>
        <w:div w:id="1378509346">
          <w:marLeft w:val="480"/>
          <w:marRight w:val="0"/>
          <w:marTop w:val="0"/>
          <w:marBottom w:val="0"/>
          <w:divBdr>
            <w:top w:val="none" w:sz="0" w:space="0" w:color="auto"/>
            <w:left w:val="none" w:sz="0" w:space="0" w:color="auto"/>
            <w:bottom w:val="none" w:sz="0" w:space="0" w:color="auto"/>
            <w:right w:val="none" w:sz="0" w:space="0" w:color="auto"/>
          </w:divBdr>
        </w:div>
        <w:div w:id="1515800631">
          <w:marLeft w:val="480"/>
          <w:marRight w:val="0"/>
          <w:marTop w:val="0"/>
          <w:marBottom w:val="0"/>
          <w:divBdr>
            <w:top w:val="none" w:sz="0" w:space="0" w:color="auto"/>
            <w:left w:val="none" w:sz="0" w:space="0" w:color="auto"/>
            <w:bottom w:val="none" w:sz="0" w:space="0" w:color="auto"/>
            <w:right w:val="none" w:sz="0" w:space="0" w:color="auto"/>
          </w:divBdr>
        </w:div>
        <w:div w:id="1928077233">
          <w:marLeft w:val="480"/>
          <w:marRight w:val="0"/>
          <w:marTop w:val="0"/>
          <w:marBottom w:val="0"/>
          <w:divBdr>
            <w:top w:val="none" w:sz="0" w:space="0" w:color="auto"/>
            <w:left w:val="none" w:sz="0" w:space="0" w:color="auto"/>
            <w:bottom w:val="none" w:sz="0" w:space="0" w:color="auto"/>
            <w:right w:val="none" w:sz="0" w:space="0" w:color="auto"/>
          </w:divBdr>
        </w:div>
        <w:div w:id="1389303717">
          <w:marLeft w:val="480"/>
          <w:marRight w:val="0"/>
          <w:marTop w:val="0"/>
          <w:marBottom w:val="0"/>
          <w:divBdr>
            <w:top w:val="none" w:sz="0" w:space="0" w:color="auto"/>
            <w:left w:val="none" w:sz="0" w:space="0" w:color="auto"/>
            <w:bottom w:val="none" w:sz="0" w:space="0" w:color="auto"/>
            <w:right w:val="none" w:sz="0" w:space="0" w:color="auto"/>
          </w:divBdr>
        </w:div>
        <w:div w:id="815142308">
          <w:marLeft w:val="480"/>
          <w:marRight w:val="0"/>
          <w:marTop w:val="0"/>
          <w:marBottom w:val="0"/>
          <w:divBdr>
            <w:top w:val="none" w:sz="0" w:space="0" w:color="auto"/>
            <w:left w:val="none" w:sz="0" w:space="0" w:color="auto"/>
            <w:bottom w:val="none" w:sz="0" w:space="0" w:color="auto"/>
            <w:right w:val="none" w:sz="0" w:space="0" w:color="auto"/>
          </w:divBdr>
        </w:div>
        <w:div w:id="877284172">
          <w:marLeft w:val="480"/>
          <w:marRight w:val="0"/>
          <w:marTop w:val="0"/>
          <w:marBottom w:val="0"/>
          <w:divBdr>
            <w:top w:val="none" w:sz="0" w:space="0" w:color="auto"/>
            <w:left w:val="none" w:sz="0" w:space="0" w:color="auto"/>
            <w:bottom w:val="none" w:sz="0" w:space="0" w:color="auto"/>
            <w:right w:val="none" w:sz="0" w:space="0" w:color="auto"/>
          </w:divBdr>
        </w:div>
        <w:div w:id="1004359313">
          <w:marLeft w:val="480"/>
          <w:marRight w:val="0"/>
          <w:marTop w:val="0"/>
          <w:marBottom w:val="0"/>
          <w:divBdr>
            <w:top w:val="none" w:sz="0" w:space="0" w:color="auto"/>
            <w:left w:val="none" w:sz="0" w:space="0" w:color="auto"/>
            <w:bottom w:val="none" w:sz="0" w:space="0" w:color="auto"/>
            <w:right w:val="none" w:sz="0" w:space="0" w:color="auto"/>
          </w:divBdr>
        </w:div>
        <w:div w:id="798379731">
          <w:marLeft w:val="480"/>
          <w:marRight w:val="0"/>
          <w:marTop w:val="0"/>
          <w:marBottom w:val="0"/>
          <w:divBdr>
            <w:top w:val="none" w:sz="0" w:space="0" w:color="auto"/>
            <w:left w:val="none" w:sz="0" w:space="0" w:color="auto"/>
            <w:bottom w:val="none" w:sz="0" w:space="0" w:color="auto"/>
            <w:right w:val="none" w:sz="0" w:space="0" w:color="auto"/>
          </w:divBdr>
        </w:div>
        <w:div w:id="654182925">
          <w:marLeft w:val="480"/>
          <w:marRight w:val="0"/>
          <w:marTop w:val="0"/>
          <w:marBottom w:val="0"/>
          <w:divBdr>
            <w:top w:val="none" w:sz="0" w:space="0" w:color="auto"/>
            <w:left w:val="none" w:sz="0" w:space="0" w:color="auto"/>
            <w:bottom w:val="none" w:sz="0" w:space="0" w:color="auto"/>
            <w:right w:val="none" w:sz="0" w:space="0" w:color="auto"/>
          </w:divBdr>
        </w:div>
        <w:div w:id="303584567">
          <w:marLeft w:val="480"/>
          <w:marRight w:val="0"/>
          <w:marTop w:val="0"/>
          <w:marBottom w:val="0"/>
          <w:divBdr>
            <w:top w:val="none" w:sz="0" w:space="0" w:color="auto"/>
            <w:left w:val="none" w:sz="0" w:space="0" w:color="auto"/>
            <w:bottom w:val="none" w:sz="0" w:space="0" w:color="auto"/>
            <w:right w:val="none" w:sz="0" w:space="0" w:color="auto"/>
          </w:divBdr>
        </w:div>
        <w:div w:id="1083260122">
          <w:marLeft w:val="480"/>
          <w:marRight w:val="0"/>
          <w:marTop w:val="0"/>
          <w:marBottom w:val="0"/>
          <w:divBdr>
            <w:top w:val="none" w:sz="0" w:space="0" w:color="auto"/>
            <w:left w:val="none" w:sz="0" w:space="0" w:color="auto"/>
            <w:bottom w:val="none" w:sz="0" w:space="0" w:color="auto"/>
            <w:right w:val="none" w:sz="0" w:space="0" w:color="auto"/>
          </w:divBdr>
        </w:div>
        <w:div w:id="2139762613">
          <w:marLeft w:val="480"/>
          <w:marRight w:val="0"/>
          <w:marTop w:val="0"/>
          <w:marBottom w:val="0"/>
          <w:divBdr>
            <w:top w:val="none" w:sz="0" w:space="0" w:color="auto"/>
            <w:left w:val="none" w:sz="0" w:space="0" w:color="auto"/>
            <w:bottom w:val="none" w:sz="0" w:space="0" w:color="auto"/>
            <w:right w:val="none" w:sz="0" w:space="0" w:color="auto"/>
          </w:divBdr>
        </w:div>
        <w:div w:id="1541163594">
          <w:marLeft w:val="480"/>
          <w:marRight w:val="0"/>
          <w:marTop w:val="0"/>
          <w:marBottom w:val="0"/>
          <w:divBdr>
            <w:top w:val="none" w:sz="0" w:space="0" w:color="auto"/>
            <w:left w:val="none" w:sz="0" w:space="0" w:color="auto"/>
            <w:bottom w:val="none" w:sz="0" w:space="0" w:color="auto"/>
            <w:right w:val="none" w:sz="0" w:space="0" w:color="auto"/>
          </w:divBdr>
        </w:div>
        <w:div w:id="442456792">
          <w:marLeft w:val="480"/>
          <w:marRight w:val="0"/>
          <w:marTop w:val="0"/>
          <w:marBottom w:val="0"/>
          <w:divBdr>
            <w:top w:val="none" w:sz="0" w:space="0" w:color="auto"/>
            <w:left w:val="none" w:sz="0" w:space="0" w:color="auto"/>
            <w:bottom w:val="none" w:sz="0" w:space="0" w:color="auto"/>
            <w:right w:val="none" w:sz="0" w:space="0" w:color="auto"/>
          </w:divBdr>
        </w:div>
        <w:div w:id="1145270095">
          <w:marLeft w:val="480"/>
          <w:marRight w:val="0"/>
          <w:marTop w:val="0"/>
          <w:marBottom w:val="0"/>
          <w:divBdr>
            <w:top w:val="none" w:sz="0" w:space="0" w:color="auto"/>
            <w:left w:val="none" w:sz="0" w:space="0" w:color="auto"/>
            <w:bottom w:val="none" w:sz="0" w:space="0" w:color="auto"/>
            <w:right w:val="none" w:sz="0" w:space="0" w:color="auto"/>
          </w:divBdr>
        </w:div>
        <w:div w:id="1264343151">
          <w:marLeft w:val="480"/>
          <w:marRight w:val="0"/>
          <w:marTop w:val="0"/>
          <w:marBottom w:val="0"/>
          <w:divBdr>
            <w:top w:val="none" w:sz="0" w:space="0" w:color="auto"/>
            <w:left w:val="none" w:sz="0" w:space="0" w:color="auto"/>
            <w:bottom w:val="none" w:sz="0" w:space="0" w:color="auto"/>
            <w:right w:val="none" w:sz="0" w:space="0" w:color="auto"/>
          </w:divBdr>
        </w:div>
        <w:div w:id="1279215159">
          <w:marLeft w:val="480"/>
          <w:marRight w:val="0"/>
          <w:marTop w:val="0"/>
          <w:marBottom w:val="0"/>
          <w:divBdr>
            <w:top w:val="none" w:sz="0" w:space="0" w:color="auto"/>
            <w:left w:val="none" w:sz="0" w:space="0" w:color="auto"/>
            <w:bottom w:val="none" w:sz="0" w:space="0" w:color="auto"/>
            <w:right w:val="none" w:sz="0" w:space="0" w:color="auto"/>
          </w:divBdr>
        </w:div>
        <w:div w:id="1463956637">
          <w:marLeft w:val="480"/>
          <w:marRight w:val="0"/>
          <w:marTop w:val="0"/>
          <w:marBottom w:val="0"/>
          <w:divBdr>
            <w:top w:val="none" w:sz="0" w:space="0" w:color="auto"/>
            <w:left w:val="none" w:sz="0" w:space="0" w:color="auto"/>
            <w:bottom w:val="none" w:sz="0" w:space="0" w:color="auto"/>
            <w:right w:val="none" w:sz="0" w:space="0" w:color="auto"/>
          </w:divBdr>
        </w:div>
        <w:div w:id="267589331">
          <w:marLeft w:val="480"/>
          <w:marRight w:val="0"/>
          <w:marTop w:val="0"/>
          <w:marBottom w:val="0"/>
          <w:divBdr>
            <w:top w:val="none" w:sz="0" w:space="0" w:color="auto"/>
            <w:left w:val="none" w:sz="0" w:space="0" w:color="auto"/>
            <w:bottom w:val="none" w:sz="0" w:space="0" w:color="auto"/>
            <w:right w:val="none" w:sz="0" w:space="0" w:color="auto"/>
          </w:divBdr>
        </w:div>
        <w:div w:id="598374566">
          <w:marLeft w:val="480"/>
          <w:marRight w:val="0"/>
          <w:marTop w:val="0"/>
          <w:marBottom w:val="0"/>
          <w:divBdr>
            <w:top w:val="none" w:sz="0" w:space="0" w:color="auto"/>
            <w:left w:val="none" w:sz="0" w:space="0" w:color="auto"/>
            <w:bottom w:val="none" w:sz="0" w:space="0" w:color="auto"/>
            <w:right w:val="none" w:sz="0" w:space="0" w:color="auto"/>
          </w:divBdr>
        </w:div>
        <w:div w:id="373895452">
          <w:marLeft w:val="480"/>
          <w:marRight w:val="0"/>
          <w:marTop w:val="0"/>
          <w:marBottom w:val="0"/>
          <w:divBdr>
            <w:top w:val="none" w:sz="0" w:space="0" w:color="auto"/>
            <w:left w:val="none" w:sz="0" w:space="0" w:color="auto"/>
            <w:bottom w:val="none" w:sz="0" w:space="0" w:color="auto"/>
            <w:right w:val="none" w:sz="0" w:space="0" w:color="auto"/>
          </w:divBdr>
        </w:div>
        <w:div w:id="576671038">
          <w:marLeft w:val="480"/>
          <w:marRight w:val="0"/>
          <w:marTop w:val="0"/>
          <w:marBottom w:val="0"/>
          <w:divBdr>
            <w:top w:val="none" w:sz="0" w:space="0" w:color="auto"/>
            <w:left w:val="none" w:sz="0" w:space="0" w:color="auto"/>
            <w:bottom w:val="none" w:sz="0" w:space="0" w:color="auto"/>
            <w:right w:val="none" w:sz="0" w:space="0" w:color="auto"/>
          </w:divBdr>
        </w:div>
        <w:div w:id="1951080960">
          <w:marLeft w:val="480"/>
          <w:marRight w:val="0"/>
          <w:marTop w:val="0"/>
          <w:marBottom w:val="0"/>
          <w:divBdr>
            <w:top w:val="none" w:sz="0" w:space="0" w:color="auto"/>
            <w:left w:val="none" w:sz="0" w:space="0" w:color="auto"/>
            <w:bottom w:val="none" w:sz="0" w:space="0" w:color="auto"/>
            <w:right w:val="none" w:sz="0" w:space="0" w:color="auto"/>
          </w:divBdr>
        </w:div>
        <w:div w:id="1807773384">
          <w:marLeft w:val="480"/>
          <w:marRight w:val="0"/>
          <w:marTop w:val="0"/>
          <w:marBottom w:val="0"/>
          <w:divBdr>
            <w:top w:val="none" w:sz="0" w:space="0" w:color="auto"/>
            <w:left w:val="none" w:sz="0" w:space="0" w:color="auto"/>
            <w:bottom w:val="none" w:sz="0" w:space="0" w:color="auto"/>
            <w:right w:val="none" w:sz="0" w:space="0" w:color="auto"/>
          </w:divBdr>
        </w:div>
        <w:div w:id="223372663">
          <w:marLeft w:val="480"/>
          <w:marRight w:val="0"/>
          <w:marTop w:val="0"/>
          <w:marBottom w:val="0"/>
          <w:divBdr>
            <w:top w:val="none" w:sz="0" w:space="0" w:color="auto"/>
            <w:left w:val="none" w:sz="0" w:space="0" w:color="auto"/>
            <w:bottom w:val="none" w:sz="0" w:space="0" w:color="auto"/>
            <w:right w:val="none" w:sz="0" w:space="0" w:color="auto"/>
          </w:divBdr>
        </w:div>
        <w:div w:id="625163438">
          <w:marLeft w:val="480"/>
          <w:marRight w:val="0"/>
          <w:marTop w:val="0"/>
          <w:marBottom w:val="0"/>
          <w:divBdr>
            <w:top w:val="none" w:sz="0" w:space="0" w:color="auto"/>
            <w:left w:val="none" w:sz="0" w:space="0" w:color="auto"/>
            <w:bottom w:val="none" w:sz="0" w:space="0" w:color="auto"/>
            <w:right w:val="none" w:sz="0" w:space="0" w:color="auto"/>
          </w:divBdr>
        </w:div>
      </w:divsChild>
    </w:div>
    <w:div w:id="1874920390">
      <w:bodyDiv w:val="1"/>
      <w:marLeft w:val="0"/>
      <w:marRight w:val="0"/>
      <w:marTop w:val="0"/>
      <w:marBottom w:val="0"/>
      <w:divBdr>
        <w:top w:val="none" w:sz="0" w:space="0" w:color="auto"/>
        <w:left w:val="none" w:sz="0" w:space="0" w:color="auto"/>
        <w:bottom w:val="none" w:sz="0" w:space="0" w:color="auto"/>
        <w:right w:val="none" w:sz="0" w:space="0" w:color="auto"/>
      </w:divBdr>
    </w:div>
    <w:div w:id="1878662654">
      <w:bodyDiv w:val="1"/>
      <w:marLeft w:val="0"/>
      <w:marRight w:val="0"/>
      <w:marTop w:val="0"/>
      <w:marBottom w:val="0"/>
      <w:divBdr>
        <w:top w:val="none" w:sz="0" w:space="0" w:color="auto"/>
        <w:left w:val="none" w:sz="0" w:space="0" w:color="auto"/>
        <w:bottom w:val="none" w:sz="0" w:space="0" w:color="auto"/>
        <w:right w:val="none" w:sz="0" w:space="0" w:color="auto"/>
      </w:divBdr>
    </w:div>
    <w:div w:id="1879318090">
      <w:bodyDiv w:val="1"/>
      <w:marLeft w:val="0"/>
      <w:marRight w:val="0"/>
      <w:marTop w:val="0"/>
      <w:marBottom w:val="0"/>
      <w:divBdr>
        <w:top w:val="none" w:sz="0" w:space="0" w:color="auto"/>
        <w:left w:val="none" w:sz="0" w:space="0" w:color="auto"/>
        <w:bottom w:val="none" w:sz="0" w:space="0" w:color="auto"/>
        <w:right w:val="none" w:sz="0" w:space="0" w:color="auto"/>
      </w:divBdr>
    </w:div>
    <w:div w:id="1880823953">
      <w:bodyDiv w:val="1"/>
      <w:marLeft w:val="0"/>
      <w:marRight w:val="0"/>
      <w:marTop w:val="0"/>
      <w:marBottom w:val="0"/>
      <w:divBdr>
        <w:top w:val="none" w:sz="0" w:space="0" w:color="auto"/>
        <w:left w:val="none" w:sz="0" w:space="0" w:color="auto"/>
        <w:bottom w:val="none" w:sz="0" w:space="0" w:color="auto"/>
        <w:right w:val="none" w:sz="0" w:space="0" w:color="auto"/>
      </w:divBdr>
    </w:div>
    <w:div w:id="1882547339">
      <w:bodyDiv w:val="1"/>
      <w:marLeft w:val="0"/>
      <w:marRight w:val="0"/>
      <w:marTop w:val="0"/>
      <w:marBottom w:val="0"/>
      <w:divBdr>
        <w:top w:val="none" w:sz="0" w:space="0" w:color="auto"/>
        <w:left w:val="none" w:sz="0" w:space="0" w:color="auto"/>
        <w:bottom w:val="none" w:sz="0" w:space="0" w:color="auto"/>
        <w:right w:val="none" w:sz="0" w:space="0" w:color="auto"/>
      </w:divBdr>
    </w:div>
    <w:div w:id="1886527791">
      <w:bodyDiv w:val="1"/>
      <w:marLeft w:val="0"/>
      <w:marRight w:val="0"/>
      <w:marTop w:val="0"/>
      <w:marBottom w:val="0"/>
      <w:divBdr>
        <w:top w:val="none" w:sz="0" w:space="0" w:color="auto"/>
        <w:left w:val="none" w:sz="0" w:space="0" w:color="auto"/>
        <w:bottom w:val="none" w:sz="0" w:space="0" w:color="auto"/>
        <w:right w:val="none" w:sz="0" w:space="0" w:color="auto"/>
      </w:divBdr>
    </w:div>
    <w:div w:id="1889561687">
      <w:bodyDiv w:val="1"/>
      <w:marLeft w:val="0"/>
      <w:marRight w:val="0"/>
      <w:marTop w:val="0"/>
      <w:marBottom w:val="0"/>
      <w:divBdr>
        <w:top w:val="none" w:sz="0" w:space="0" w:color="auto"/>
        <w:left w:val="none" w:sz="0" w:space="0" w:color="auto"/>
        <w:bottom w:val="none" w:sz="0" w:space="0" w:color="auto"/>
        <w:right w:val="none" w:sz="0" w:space="0" w:color="auto"/>
      </w:divBdr>
    </w:div>
    <w:div w:id="1891913730">
      <w:bodyDiv w:val="1"/>
      <w:marLeft w:val="0"/>
      <w:marRight w:val="0"/>
      <w:marTop w:val="0"/>
      <w:marBottom w:val="0"/>
      <w:divBdr>
        <w:top w:val="none" w:sz="0" w:space="0" w:color="auto"/>
        <w:left w:val="none" w:sz="0" w:space="0" w:color="auto"/>
        <w:bottom w:val="none" w:sz="0" w:space="0" w:color="auto"/>
        <w:right w:val="none" w:sz="0" w:space="0" w:color="auto"/>
      </w:divBdr>
    </w:div>
    <w:div w:id="1892106681">
      <w:bodyDiv w:val="1"/>
      <w:marLeft w:val="0"/>
      <w:marRight w:val="0"/>
      <w:marTop w:val="0"/>
      <w:marBottom w:val="0"/>
      <w:divBdr>
        <w:top w:val="none" w:sz="0" w:space="0" w:color="auto"/>
        <w:left w:val="none" w:sz="0" w:space="0" w:color="auto"/>
        <w:bottom w:val="none" w:sz="0" w:space="0" w:color="auto"/>
        <w:right w:val="none" w:sz="0" w:space="0" w:color="auto"/>
      </w:divBdr>
    </w:div>
    <w:div w:id="1893880800">
      <w:bodyDiv w:val="1"/>
      <w:marLeft w:val="0"/>
      <w:marRight w:val="0"/>
      <w:marTop w:val="0"/>
      <w:marBottom w:val="0"/>
      <w:divBdr>
        <w:top w:val="none" w:sz="0" w:space="0" w:color="auto"/>
        <w:left w:val="none" w:sz="0" w:space="0" w:color="auto"/>
        <w:bottom w:val="none" w:sz="0" w:space="0" w:color="auto"/>
        <w:right w:val="none" w:sz="0" w:space="0" w:color="auto"/>
      </w:divBdr>
    </w:div>
    <w:div w:id="1895046802">
      <w:bodyDiv w:val="1"/>
      <w:marLeft w:val="0"/>
      <w:marRight w:val="0"/>
      <w:marTop w:val="0"/>
      <w:marBottom w:val="0"/>
      <w:divBdr>
        <w:top w:val="none" w:sz="0" w:space="0" w:color="auto"/>
        <w:left w:val="none" w:sz="0" w:space="0" w:color="auto"/>
        <w:bottom w:val="none" w:sz="0" w:space="0" w:color="auto"/>
        <w:right w:val="none" w:sz="0" w:space="0" w:color="auto"/>
      </w:divBdr>
    </w:div>
    <w:div w:id="1895505271">
      <w:bodyDiv w:val="1"/>
      <w:marLeft w:val="0"/>
      <w:marRight w:val="0"/>
      <w:marTop w:val="0"/>
      <w:marBottom w:val="0"/>
      <w:divBdr>
        <w:top w:val="none" w:sz="0" w:space="0" w:color="auto"/>
        <w:left w:val="none" w:sz="0" w:space="0" w:color="auto"/>
        <w:bottom w:val="none" w:sz="0" w:space="0" w:color="auto"/>
        <w:right w:val="none" w:sz="0" w:space="0" w:color="auto"/>
      </w:divBdr>
    </w:div>
    <w:div w:id="1898852657">
      <w:bodyDiv w:val="1"/>
      <w:marLeft w:val="0"/>
      <w:marRight w:val="0"/>
      <w:marTop w:val="0"/>
      <w:marBottom w:val="0"/>
      <w:divBdr>
        <w:top w:val="none" w:sz="0" w:space="0" w:color="auto"/>
        <w:left w:val="none" w:sz="0" w:space="0" w:color="auto"/>
        <w:bottom w:val="none" w:sz="0" w:space="0" w:color="auto"/>
        <w:right w:val="none" w:sz="0" w:space="0" w:color="auto"/>
      </w:divBdr>
    </w:div>
    <w:div w:id="1900095303">
      <w:bodyDiv w:val="1"/>
      <w:marLeft w:val="0"/>
      <w:marRight w:val="0"/>
      <w:marTop w:val="0"/>
      <w:marBottom w:val="0"/>
      <w:divBdr>
        <w:top w:val="none" w:sz="0" w:space="0" w:color="auto"/>
        <w:left w:val="none" w:sz="0" w:space="0" w:color="auto"/>
        <w:bottom w:val="none" w:sz="0" w:space="0" w:color="auto"/>
        <w:right w:val="none" w:sz="0" w:space="0" w:color="auto"/>
      </w:divBdr>
    </w:div>
    <w:div w:id="1901790709">
      <w:bodyDiv w:val="1"/>
      <w:marLeft w:val="0"/>
      <w:marRight w:val="0"/>
      <w:marTop w:val="0"/>
      <w:marBottom w:val="0"/>
      <w:divBdr>
        <w:top w:val="none" w:sz="0" w:space="0" w:color="auto"/>
        <w:left w:val="none" w:sz="0" w:space="0" w:color="auto"/>
        <w:bottom w:val="none" w:sz="0" w:space="0" w:color="auto"/>
        <w:right w:val="none" w:sz="0" w:space="0" w:color="auto"/>
      </w:divBdr>
    </w:div>
    <w:div w:id="1902792916">
      <w:bodyDiv w:val="1"/>
      <w:marLeft w:val="0"/>
      <w:marRight w:val="0"/>
      <w:marTop w:val="0"/>
      <w:marBottom w:val="0"/>
      <w:divBdr>
        <w:top w:val="none" w:sz="0" w:space="0" w:color="auto"/>
        <w:left w:val="none" w:sz="0" w:space="0" w:color="auto"/>
        <w:bottom w:val="none" w:sz="0" w:space="0" w:color="auto"/>
        <w:right w:val="none" w:sz="0" w:space="0" w:color="auto"/>
      </w:divBdr>
    </w:div>
    <w:div w:id="1903325460">
      <w:bodyDiv w:val="1"/>
      <w:marLeft w:val="0"/>
      <w:marRight w:val="0"/>
      <w:marTop w:val="0"/>
      <w:marBottom w:val="0"/>
      <w:divBdr>
        <w:top w:val="none" w:sz="0" w:space="0" w:color="auto"/>
        <w:left w:val="none" w:sz="0" w:space="0" w:color="auto"/>
        <w:bottom w:val="none" w:sz="0" w:space="0" w:color="auto"/>
        <w:right w:val="none" w:sz="0" w:space="0" w:color="auto"/>
      </w:divBdr>
    </w:div>
    <w:div w:id="1903834983">
      <w:bodyDiv w:val="1"/>
      <w:marLeft w:val="0"/>
      <w:marRight w:val="0"/>
      <w:marTop w:val="0"/>
      <w:marBottom w:val="0"/>
      <w:divBdr>
        <w:top w:val="none" w:sz="0" w:space="0" w:color="auto"/>
        <w:left w:val="none" w:sz="0" w:space="0" w:color="auto"/>
        <w:bottom w:val="none" w:sz="0" w:space="0" w:color="auto"/>
        <w:right w:val="none" w:sz="0" w:space="0" w:color="auto"/>
      </w:divBdr>
    </w:div>
    <w:div w:id="1903904515">
      <w:bodyDiv w:val="1"/>
      <w:marLeft w:val="0"/>
      <w:marRight w:val="0"/>
      <w:marTop w:val="0"/>
      <w:marBottom w:val="0"/>
      <w:divBdr>
        <w:top w:val="none" w:sz="0" w:space="0" w:color="auto"/>
        <w:left w:val="none" w:sz="0" w:space="0" w:color="auto"/>
        <w:bottom w:val="none" w:sz="0" w:space="0" w:color="auto"/>
        <w:right w:val="none" w:sz="0" w:space="0" w:color="auto"/>
      </w:divBdr>
    </w:div>
    <w:div w:id="1905532280">
      <w:bodyDiv w:val="1"/>
      <w:marLeft w:val="0"/>
      <w:marRight w:val="0"/>
      <w:marTop w:val="0"/>
      <w:marBottom w:val="0"/>
      <w:divBdr>
        <w:top w:val="none" w:sz="0" w:space="0" w:color="auto"/>
        <w:left w:val="none" w:sz="0" w:space="0" w:color="auto"/>
        <w:bottom w:val="none" w:sz="0" w:space="0" w:color="auto"/>
        <w:right w:val="none" w:sz="0" w:space="0" w:color="auto"/>
      </w:divBdr>
    </w:div>
    <w:div w:id="1909146273">
      <w:bodyDiv w:val="1"/>
      <w:marLeft w:val="0"/>
      <w:marRight w:val="0"/>
      <w:marTop w:val="0"/>
      <w:marBottom w:val="0"/>
      <w:divBdr>
        <w:top w:val="none" w:sz="0" w:space="0" w:color="auto"/>
        <w:left w:val="none" w:sz="0" w:space="0" w:color="auto"/>
        <w:bottom w:val="none" w:sz="0" w:space="0" w:color="auto"/>
        <w:right w:val="none" w:sz="0" w:space="0" w:color="auto"/>
      </w:divBdr>
    </w:div>
    <w:div w:id="1910338103">
      <w:bodyDiv w:val="1"/>
      <w:marLeft w:val="0"/>
      <w:marRight w:val="0"/>
      <w:marTop w:val="0"/>
      <w:marBottom w:val="0"/>
      <w:divBdr>
        <w:top w:val="none" w:sz="0" w:space="0" w:color="auto"/>
        <w:left w:val="none" w:sz="0" w:space="0" w:color="auto"/>
        <w:bottom w:val="none" w:sz="0" w:space="0" w:color="auto"/>
        <w:right w:val="none" w:sz="0" w:space="0" w:color="auto"/>
      </w:divBdr>
    </w:div>
    <w:div w:id="1911690493">
      <w:bodyDiv w:val="1"/>
      <w:marLeft w:val="0"/>
      <w:marRight w:val="0"/>
      <w:marTop w:val="0"/>
      <w:marBottom w:val="0"/>
      <w:divBdr>
        <w:top w:val="none" w:sz="0" w:space="0" w:color="auto"/>
        <w:left w:val="none" w:sz="0" w:space="0" w:color="auto"/>
        <w:bottom w:val="none" w:sz="0" w:space="0" w:color="auto"/>
        <w:right w:val="none" w:sz="0" w:space="0" w:color="auto"/>
      </w:divBdr>
    </w:div>
    <w:div w:id="1914849807">
      <w:bodyDiv w:val="1"/>
      <w:marLeft w:val="0"/>
      <w:marRight w:val="0"/>
      <w:marTop w:val="0"/>
      <w:marBottom w:val="0"/>
      <w:divBdr>
        <w:top w:val="none" w:sz="0" w:space="0" w:color="auto"/>
        <w:left w:val="none" w:sz="0" w:space="0" w:color="auto"/>
        <w:bottom w:val="none" w:sz="0" w:space="0" w:color="auto"/>
        <w:right w:val="none" w:sz="0" w:space="0" w:color="auto"/>
      </w:divBdr>
    </w:div>
    <w:div w:id="1915165550">
      <w:bodyDiv w:val="1"/>
      <w:marLeft w:val="0"/>
      <w:marRight w:val="0"/>
      <w:marTop w:val="0"/>
      <w:marBottom w:val="0"/>
      <w:divBdr>
        <w:top w:val="none" w:sz="0" w:space="0" w:color="auto"/>
        <w:left w:val="none" w:sz="0" w:space="0" w:color="auto"/>
        <w:bottom w:val="none" w:sz="0" w:space="0" w:color="auto"/>
        <w:right w:val="none" w:sz="0" w:space="0" w:color="auto"/>
      </w:divBdr>
    </w:div>
    <w:div w:id="1916476102">
      <w:bodyDiv w:val="1"/>
      <w:marLeft w:val="0"/>
      <w:marRight w:val="0"/>
      <w:marTop w:val="0"/>
      <w:marBottom w:val="0"/>
      <w:divBdr>
        <w:top w:val="none" w:sz="0" w:space="0" w:color="auto"/>
        <w:left w:val="none" w:sz="0" w:space="0" w:color="auto"/>
        <w:bottom w:val="none" w:sz="0" w:space="0" w:color="auto"/>
        <w:right w:val="none" w:sz="0" w:space="0" w:color="auto"/>
      </w:divBdr>
    </w:div>
    <w:div w:id="1916742502">
      <w:bodyDiv w:val="1"/>
      <w:marLeft w:val="0"/>
      <w:marRight w:val="0"/>
      <w:marTop w:val="0"/>
      <w:marBottom w:val="0"/>
      <w:divBdr>
        <w:top w:val="none" w:sz="0" w:space="0" w:color="auto"/>
        <w:left w:val="none" w:sz="0" w:space="0" w:color="auto"/>
        <w:bottom w:val="none" w:sz="0" w:space="0" w:color="auto"/>
        <w:right w:val="none" w:sz="0" w:space="0" w:color="auto"/>
      </w:divBdr>
    </w:div>
    <w:div w:id="1917157354">
      <w:bodyDiv w:val="1"/>
      <w:marLeft w:val="0"/>
      <w:marRight w:val="0"/>
      <w:marTop w:val="0"/>
      <w:marBottom w:val="0"/>
      <w:divBdr>
        <w:top w:val="none" w:sz="0" w:space="0" w:color="auto"/>
        <w:left w:val="none" w:sz="0" w:space="0" w:color="auto"/>
        <w:bottom w:val="none" w:sz="0" w:space="0" w:color="auto"/>
        <w:right w:val="none" w:sz="0" w:space="0" w:color="auto"/>
      </w:divBdr>
    </w:div>
    <w:div w:id="1917400811">
      <w:bodyDiv w:val="1"/>
      <w:marLeft w:val="0"/>
      <w:marRight w:val="0"/>
      <w:marTop w:val="0"/>
      <w:marBottom w:val="0"/>
      <w:divBdr>
        <w:top w:val="none" w:sz="0" w:space="0" w:color="auto"/>
        <w:left w:val="none" w:sz="0" w:space="0" w:color="auto"/>
        <w:bottom w:val="none" w:sz="0" w:space="0" w:color="auto"/>
        <w:right w:val="none" w:sz="0" w:space="0" w:color="auto"/>
      </w:divBdr>
    </w:div>
    <w:div w:id="1919049536">
      <w:bodyDiv w:val="1"/>
      <w:marLeft w:val="0"/>
      <w:marRight w:val="0"/>
      <w:marTop w:val="0"/>
      <w:marBottom w:val="0"/>
      <w:divBdr>
        <w:top w:val="none" w:sz="0" w:space="0" w:color="auto"/>
        <w:left w:val="none" w:sz="0" w:space="0" w:color="auto"/>
        <w:bottom w:val="none" w:sz="0" w:space="0" w:color="auto"/>
        <w:right w:val="none" w:sz="0" w:space="0" w:color="auto"/>
      </w:divBdr>
    </w:div>
    <w:div w:id="1920483745">
      <w:bodyDiv w:val="1"/>
      <w:marLeft w:val="0"/>
      <w:marRight w:val="0"/>
      <w:marTop w:val="0"/>
      <w:marBottom w:val="0"/>
      <w:divBdr>
        <w:top w:val="none" w:sz="0" w:space="0" w:color="auto"/>
        <w:left w:val="none" w:sz="0" w:space="0" w:color="auto"/>
        <w:bottom w:val="none" w:sz="0" w:space="0" w:color="auto"/>
        <w:right w:val="none" w:sz="0" w:space="0" w:color="auto"/>
      </w:divBdr>
    </w:div>
    <w:div w:id="1921060297">
      <w:bodyDiv w:val="1"/>
      <w:marLeft w:val="0"/>
      <w:marRight w:val="0"/>
      <w:marTop w:val="0"/>
      <w:marBottom w:val="0"/>
      <w:divBdr>
        <w:top w:val="none" w:sz="0" w:space="0" w:color="auto"/>
        <w:left w:val="none" w:sz="0" w:space="0" w:color="auto"/>
        <w:bottom w:val="none" w:sz="0" w:space="0" w:color="auto"/>
        <w:right w:val="none" w:sz="0" w:space="0" w:color="auto"/>
      </w:divBdr>
    </w:div>
    <w:div w:id="1921912952">
      <w:bodyDiv w:val="1"/>
      <w:marLeft w:val="0"/>
      <w:marRight w:val="0"/>
      <w:marTop w:val="0"/>
      <w:marBottom w:val="0"/>
      <w:divBdr>
        <w:top w:val="none" w:sz="0" w:space="0" w:color="auto"/>
        <w:left w:val="none" w:sz="0" w:space="0" w:color="auto"/>
        <w:bottom w:val="none" w:sz="0" w:space="0" w:color="auto"/>
        <w:right w:val="none" w:sz="0" w:space="0" w:color="auto"/>
      </w:divBdr>
    </w:div>
    <w:div w:id="1925070922">
      <w:bodyDiv w:val="1"/>
      <w:marLeft w:val="0"/>
      <w:marRight w:val="0"/>
      <w:marTop w:val="0"/>
      <w:marBottom w:val="0"/>
      <w:divBdr>
        <w:top w:val="none" w:sz="0" w:space="0" w:color="auto"/>
        <w:left w:val="none" w:sz="0" w:space="0" w:color="auto"/>
        <w:bottom w:val="none" w:sz="0" w:space="0" w:color="auto"/>
        <w:right w:val="none" w:sz="0" w:space="0" w:color="auto"/>
      </w:divBdr>
    </w:div>
    <w:div w:id="1927809926">
      <w:bodyDiv w:val="1"/>
      <w:marLeft w:val="0"/>
      <w:marRight w:val="0"/>
      <w:marTop w:val="0"/>
      <w:marBottom w:val="0"/>
      <w:divBdr>
        <w:top w:val="none" w:sz="0" w:space="0" w:color="auto"/>
        <w:left w:val="none" w:sz="0" w:space="0" w:color="auto"/>
        <w:bottom w:val="none" w:sz="0" w:space="0" w:color="auto"/>
        <w:right w:val="none" w:sz="0" w:space="0" w:color="auto"/>
      </w:divBdr>
    </w:div>
    <w:div w:id="1932662839">
      <w:bodyDiv w:val="1"/>
      <w:marLeft w:val="0"/>
      <w:marRight w:val="0"/>
      <w:marTop w:val="0"/>
      <w:marBottom w:val="0"/>
      <w:divBdr>
        <w:top w:val="none" w:sz="0" w:space="0" w:color="auto"/>
        <w:left w:val="none" w:sz="0" w:space="0" w:color="auto"/>
        <w:bottom w:val="none" w:sz="0" w:space="0" w:color="auto"/>
        <w:right w:val="none" w:sz="0" w:space="0" w:color="auto"/>
      </w:divBdr>
    </w:div>
    <w:div w:id="1933586740">
      <w:bodyDiv w:val="1"/>
      <w:marLeft w:val="0"/>
      <w:marRight w:val="0"/>
      <w:marTop w:val="0"/>
      <w:marBottom w:val="0"/>
      <w:divBdr>
        <w:top w:val="none" w:sz="0" w:space="0" w:color="auto"/>
        <w:left w:val="none" w:sz="0" w:space="0" w:color="auto"/>
        <w:bottom w:val="none" w:sz="0" w:space="0" w:color="auto"/>
        <w:right w:val="none" w:sz="0" w:space="0" w:color="auto"/>
      </w:divBdr>
    </w:div>
    <w:div w:id="1934043624">
      <w:bodyDiv w:val="1"/>
      <w:marLeft w:val="0"/>
      <w:marRight w:val="0"/>
      <w:marTop w:val="0"/>
      <w:marBottom w:val="0"/>
      <w:divBdr>
        <w:top w:val="none" w:sz="0" w:space="0" w:color="auto"/>
        <w:left w:val="none" w:sz="0" w:space="0" w:color="auto"/>
        <w:bottom w:val="none" w:sz="0" w:space="0" w:color="auto"/>
        <w:right w:val="none" w:sz="0" w:space="0" w:color="auto"/>
      </w:divBdr>
    </w:div>
    <w:div w:id="1936016193">
      <w:bodyDiv w:val="1"/>
      <w:marLeft w:val="0"/>
      <w:marRight w:val="0"/>
      <w:marTop w:val="0"/>
      <w:marBottom w:val="0"/>
      <w:divBdr>
        <w:top w:val="none" w:sz="0" w:space="0" w:color="auto"/>
        <w:left w:val="none" w:sz="0" w:space="0" w:color="auto"/>
        <w:bottom w:val="none" w:sz="0" w:space="0" w:color="auto"/>
        <w:right w:val="none" w:sz="0" w:space="0" w:color="auto"/>
      </w:divBdr>
    </w:div>
    <w:div w:id="1936359131">
      <w:bodyDiv w:val="1"/>
      <w:marLeft w:val="0"/>
      <w:marRight w:val="0"/>
      <w:marTop w:val="0"/>
      <w:marBottom w:val="0"/>
      <w:divBdr>
        <w:top w:val="none" w:sz="0" w:space="0" w:color="auto"/>
        <w:left w:val="none" w:sz="0" w:space="0" w:color="auto"/>
        <w:bottom w:val="none" w:sz="0" w:space="0" w:color="auto"/>
        <w:right w:val="none" w:sz="0" w:space="0" w:color="auto"/>
      </w:divBdr>
    </w:div>
    <w:div w:id="1937981980">
      <w:bodyDiv w:val="1"/>
      <w:marLeft w:val="0"/>
      <w:marRight w:val="0"/>
      <w:marTop w:val="0"/>
      <w:marBottom w:val="0"/>
      <w:divBdr>
        <w:top w:val="none" w:sz="0" w:space="0" w:color="auto"/>
        <w:left w:val="none" w:sz="0" w:space="0" w:color="auto"/>
        <w:bottom w:val="none" w:sz="0" w:space="0" w:color="auto"/>
        <w:right w:val="none" w:sz="0" w:space="0" w:color="auto"/>
      </w:divBdr>
    </w:div>
    <w:div w:id="1938058777">
      <w:bodyDiv w:val="1"/>
      <w:marLeft w:val="0"/>
      <w:marRight w:val="0"/>
      <w:marTop w:val="0"/>
      <w:marBottom w:val="0"/>
      <w:divBdr>
        <w:top w:val="none" w:sz="0" w:space="0" w:color="auto"/>
        <w:left w:val="none" w:sz="0" w:space="0" w:color="auto"/>
        <w:bottom w:val="none" w:sz="0" w:space="0" w:color="auto"/>
        <w:right w:val="none" w:sz="0" w:space="0" w:color="auto"/>
      </w:divBdr>
    </w:div>
    <w:div w:id="1942565938">
      <w:bodyDiv w:val="1"/>
      <w:marLeft w:val="0"/>
      <w:marRight w:val="0"/>
      <w:marTop w:val="0"/>
      <w:marBottom w:val="0"/>
      <w:divBdr>
        <w:top w:val="none" w:sz="0" w:space="0" w:color="auto"/>
        <w:left w:val="none" w:sz="0" w:space="0" w:color="auto"/>
        <w:bottom w:val="none" w:sz="0" w:space="0" w:color="auto"/>
        <w:right w:val="none" w:sz="0" w:space="0" w:color="auto"/>
      </w:divBdr>
    </w:div>
    <w:div w:id="1945914750">
      <w:bodyDiv w:val="1"/>
      <w:marLeft w:val="0"/>
      <w:marRight w:val="0"/>
      <w:marTop w:val="0"/>
      <w:marBottom w:val="0"/>
      <w:divBdr>
        <w:top w:val="none" w:sz="0" w:space="0" w:color="auto"/>
        <w:left w:val="none" w:sz="0" w:space="0" w:color="auto"/>
        <w:bottom w:val="none" w:sz="0" w:space="0" w:color="auto"/>
        <w:right w:val="none" w:sz="0" w:space="0" w:color="auto"/>
      </w:divBdr>
    </w:div>
    <w:div w:id="1947496030">
      <w:bodyDiv w:val="1"/>
      <w:marLeft w:val="0"/>
      <w:marRight w:val="0"/>
      <w:marTop w:val="0"/>
      <w:marBottom w:val="0"/>
      <w:divBdr>
        <w:top w:val="none" w:sz="0" w:space="0" w:color="auto"/>
        <w:left w:val="none" w:sz="0" w:space="0" w:color="auto"/>
        <w:bottom w:val="none" w:sz="0" w:space="0" w:color="auto"/>
        <w:right w:val="none" w:sz="0" w:space="0" w:color="auto"/>
      </w:divBdr>
    </w:div>
    <w:div w:id="1947882693">
      <w:bodyDiv w:val="1"/>
      <w:marLeft w:val="0"/>
      <w:marRight w:val="0"/>
      <w:marTop w:val="0"/>
      <w:marBottom w:val="0"/>
      <w:divBdr>
        <w:top w:val="none" w:sz="0" w:space="0" w:color="auto"/>
        <w:left w:val="none" w:sz="0" w:space="0" w:color="auto"/>
        <w:bottom w:val="none" w:sz="0" w:space="0" w:color="auto"/>
        <w:right w:val="none" w:sz="0" w:space="0" w:color="auto"/>
      </w:divBdr>
    </w:div>
    <w:div w:id="1948728865">
      <w:bodyDiv w:val="1"/>
      <w:marLeft w:val="0"/>
      <w:marRight w:val="0"/>
      <w:marTop w:val="0"/>
      <w:marBottom w:val="0"/>
      <w:divBdr>
        <w:top w:val="none" w:sz="0" w:space="0" w:color="auto"/>
        <w:left w:val="none" w:sz="0" w:space="0" w:color="auto"/>
        <w:bottom w:val="none" w:sz="0" w:space="0" w:color="auto"/>
        <w:right w:val="none" w:sz="0" w:space="0" w:color="auto"/>
      </w:divBdr>
    </w:div>
    <w:div w:id="1952398387">
      <w:bodyDiv w:val="1"/>
      <w:marLeft w:val="0"/>
      <w:marRight w:val="0"/>
      <w:marTop w:val="0"/>
      <w:marBottom w:val="0"/>
      <w:divBdr>
        <w:top w:val="none" w:sz="0" w:space="0" w:color="auto"/>
        <w:left w:val="none" w:sz="0" w:space="0" w:color="auto"/>
        <w:bottom w:val="none" w:sz="0" w:space="0" w:color="auto"/>
        <w:right w:val="none" w:sz="0" w:space="0" w:color="auto"/>
      </w:divBdr>
    </w:div>
    <w:div w:id="1956327500">
      <w:bodyDiv w:val="1"/>
      <w:marLeft w:val="0"/>
      <w:marRight w:val="0"/>
      <w:marTop w:val="0"/>
      <w:marBottom w:val="0"/>
      <w:divBdr>
        <w:top w:val="none" w:sz="0" w:space="0" w:color="auto"/>
        <w:left w:val="none" w:sz="0" w:space="0" w:color="auto"/>
        <w:bottom w:val="none" w:sz="0" w:space="0" w:color="auto"/>
        <w:right w:val="none" w:sz="0" w:space="0" w:color="auto"/>
      </w:divBdr>
    </w:div>
    <w:div w:id="1956715609">
      <w:bodyDiv w:val="1"/>
      <w:marLeft w:val="0"/>
      <w:marRight w:val="0"/>
      <w:marTop w:val="0"/>
      <w:marBottom w:val="0"/>
      <w:divBdr>
        <w:top w:val="none" w:sz="0" w:space="0" w:color="auto"/>
        <w:left w:val="none" w:sz="0" w:space="0" w:color="auto"/>
        <w:bottom w:val="none" w:sz="0" w:space="0" w:color="auto"/>
        <w:right w:val="none" w:sz="0" w:space="0" w:color="auto"/>
      </w:divBdr>
    </w:div>
    <w:div w:id="1957524372">
      <w:bodyDiv w:val="1"/>
      <w:marLeft w:val="0"/>
      <w:marRight w:val="0"/>
      <w:marTop w:val="0"/>
      <w:marBottom w:val="0"/>
      <w:divBdr>
        <w:top w:val="none" w:sz="0" w:space="0" w:color="auto"/>
        <w:left w:val="none" w:sz="0" w:space="0" w:color="auto"/>
        <w:bottom w:val="none" w:sz="0" w:space="0" w:color="auto"/>
        <w:right w:val="none" w:sz="0" w:space="0" w:color="auto"/>
      </w:divBdr>
    </w:div>
    <w:div w:id="1959873969">
      <w:bodyDiv w:val="1"/>
      <w:marLeft w:val="0"/>
      <w:marRight w:val="0"/>
      <w:marTop w:val="0"/>
      <w:marBottom w:val="0"/>
      <w:divBdr>
        <w:top w:val="none" w:sz="0" w:space="0" w:color="auto"/>
        <w:left w:val="none" w:sz="0" w:space="0" w:color="auto"/>
        <w:bottom w:val="none" w:sz="0" w:space="0" w:color="auto"/>
        <w:right w:val="none" w:sz="0" w:space="0" w:color="auto"/>
      </w:divBdr>
    </w:div>
    <w:div w:id="1960797762">
      <w:bodyDiv w:val="1"/>
      <w:marLeft w:val="0"/>
      <w:marRight w:val="0"/>
      <w:marTop w:val="0"/>
      <w:marBottom w:val="0"/>
      <w:divBdr>
        <w:top w:val="none" w:sz="0" w:space="0" w:color="auto"/>
        <w:left w:val="none" w:sz="0" w:space="0" w:color="auto"/>
        <w:bottom w:val="none" w:sz="0" w:space="0" w:color="auto"/>
        <w:right w:val="none" w:sz="0" w:space="0" w:color="auto"/>
      </w:divBdr>
    </w:div>
    <w:div w:id="1963340331">
      <w:bodyDiv w:val="1"/>
      <w:marLeft w:val="0"/>
      <w:marRight w:val="0"/>
      <w:marTop w:val="0"/>
      <w:marBottom w:val="0"/>
      <w:divBdr>
        <w:top w:val="none" w:sz="0" w:space="0" w:color="auto"/>
        <w:left w:val="none" w:sz="0" w:space="0" w:color="auto"/>
        <w:bottom w:val="none" w:sz="0" w:space="0" w:color="auto"/>
        <w:right w:val="none" w:sz="0" w:space="0" w:color="auto"/>
      </w:divBdr>
    </w:div>
    <w:div w:id="1963342610">
      <w:bodyDiv w:val="1"/>
      <w:marLeft w:val="0"/>
      <w:marRight w:val="0"/>
      <w:marTop w:val="0"/>
      <w:marBottom w:val="0"/>
      <w:divBdr>
        <w:top w:val="none" w:sz="0" w:space="0" w:color="auto"/>
        <w:left w:val="none" w:sz="0" w:space="0" w:color="auto"/>
        <w:bottom w:val="none" w:sz="0" w:space="0" w:color="auto"/>
        <w:right w:val="none" w:sz="0" w:space="0" w:color="auto"/>
      </w:divBdr>
    </w:div>
    <w:div w:id="1963346806">
      <w:bodyDiv w:val="1"/>
      <w:marLeft w:val="0"/>
      <w:marRight w:val="0"/>
      <w:marTop w:val="0"/>
      <w:marBottom w:val="0"/>
      <w:divBdr>
        <w:top w:val="none" w:sz="0" w:space="0" w:color="auto"/>
        <w:left w:val="none" w:sz="0" w:space="0" w:color="auto"/>
        <w:bottom w:val="none" w:sz="0" w:space="0" w:color="auto"/>
        <w:right w:val="none" w:sz="0" w:space="0" w:color="auto"/>
      </w:divBdr>
    </w:div>
    <w:div w:id="1964144279">
      <w:bodyDiv w:val="1"/>
      <w:marLeft w:val="0"/>
      <w:marRight w:val="0"/>
      <w:marTop w:val="0"/>
      <w:marBottom w:val="0"/>
      <w:divBdr>
        <w:top w:val="none" w:sz="0" w:space="0" w:color="auto"/>
        <w:left w:val="none" w:sz="0" w:space="0" w:color="auto"/>
        <w:bottom w:val="none" w:sz="0" w:space="0" w:color="auto"/>
        <w:right w:val="none" w:sz="0" w:space="0" w:color="auto"/>
      </w:divBdr>
    </w:div>
    <w:div w:id="1964378947">
      <w:bodyDiv w:val="1"/>
      <w:marLeft w:val="0"/>
      <w:marRight w:val="0"/>
      <w:marTop w:val="0"/>
      <w:marBottom w:val="0"/>
      <w:divBdr>
        <w:top w:val="none" w:sz="0" w:space="0" w:color="auto"/>
        <w:left w:val="none" w:sz="0" w:space="0" w:color="auto"/>
        <w:bottom w:val="none" w:sz="0" w:space="0" w:color="auto"/>
        <w:right w:val="none" w:sz="0" w:space="0" w:color="auto"/>
      </w:divBdr>
    </w:div>
    <w:div w:id="1964921019">
      <w:bodyDiv w:val="1"/>
      <w:marLeft w:val="0"/>
      <w:marRight w:val="0"/>
      <w:marTop w:val="0"/>
      <w:marBottom w:val="0"/>
      <w:divBdr>
        <w:top w:val="none" w:sz="0" w:space="0" w:color="auto"/>
        <w:left w:val="none" w:sz="0" w:space="0" w:color="auto"/>
        <w:bottom w:val="none" w:sz="0" w:space="0" w:color="auto"/>
        <w:right w:val="none" w:sz="0" w:space="0" w:color="auto"/>
      </w:divBdr>
    </w:div>
    <w:div w:id="1965774173">
      <w:bodyDiv w:val="1"/>
      <w:marLeft w:val="0"/>
      <w:marRight w:val="0"/>
      <w:marTop w:val="0"/>
      <w:marBottom w:val="0"/>
      <w:divBdr>
        <w:top w:val="none" w:sz="0" w:space="0" w:color="auto"/>
        <w:left w:val="none" w:sz="0" w:space="0" w:color="auto"/>
        <w:bottom w:val="none" w:sz="0" w:space="0" w:color="auto"/>
        <w:right w:val="none" w:sz="0" w:space="0" w:color="auto"/>
      </w:divBdr>
    </w:div>
    <w:div w:id="1966349860">
      <w:bodyDiv w:val="1"/>
      <w:marLeft w:val="0"/>
      <w:marRight w:val="0"/>
      <w:marTop w:val="0"/>
      <w:marBottom w:val="0"/>
      <w:divBdr>
        <w:top w:val="none" w:sz="0" w:space="0" w:color="auto"/>
        <w:left w:val="none" w:sz="0" w:space="0" w:color="auto"/>
        <w:bottom w:val="none" w:sz="0" w:space="0" w:color="auto"/>
        <w:right w:val="none" w:sz="0" w:space="0" w:color="auto"/>
      </w:divBdr>
    </w:div>
    <w:div w:id="1966695458">
      <w:bodyDiv w:val="1"/>
      <w:marLeft w:val="0"/>
      <w:marRight w:val="0"/>
      <w:marTop w:val="0"/>
      <w:marBottom w:val="0"/>
      <w:divBdr>
        <w:top w:val="none" w:sz="0" w:space="0" w:color="auto"/>
        <w:left w:val="none" w:sz="0" w:space="0" w:color="auto"/>
        <w:bottom w:val="none" w:sz="0" w:space="0" w:color="auto"/>
        <w:right w:val="none" w:sz="0" w:space="0" w:color="auto"/>
      </w:divBdr>
    </w:div>
    <w:div w:id="1969122492">
      <w:bodyDiv w:val="1"/>
      <w:marLeft w:val="0"/>
      <w:marRight w:val="0"/>
      <w:marTop w:val="0"/>
      <w:marBottom w:val="0"/>
      <w:divBdr>
        <w:top w:val="none" w:sz="0" w:space="0" w:color="auto"/>
        <w:left w:val="none" w:sz="0" w:space="0" w:color="auto"/>
        <w:bottom w:val="none" w:sz="0" w:space="0" w:color="auto"/>
        <w:right w:val="none" w:sz="0" w:space="0" w:color="auto"/>
      </w:divBdr>
    </w:div>
    <w:div w:id="1969389497">
      <w:bodyDiv w:val="1"/>
      <w:marLeft w:val="0"/>
      <w:marRight w:val="0"/>
      <w:marTop w:val="0"/>
      <w:marBottom w:val="0"/>
      <w:divBdr>
        <w:top w:val="none" w:sz="0" w:space="0" w:color="auto"/>
        <w:left w:val="none" w:sz="0" w:space="0" w:color="auto"/>
        <w:bottom w:val="none" w:sz="0" w:space="0" w:color="auto"/>
        <w:right w:val="none" w:sz="0" w:space="0" w:color="auto"/>
      </w:divBdr>
    </w:div>
    <w:div w:id="1970278422">
      <w:bodyDiv w:val="1"/>
      <w:marLeft w:val="0"/>
      <w:marRight w:val="0"/>
      <w:marTop w:val="0"/>
      <w:marBottom w:val="0"/>
      <w:divBdr>
        <w:top w:val="none" w:sz="0" w:space="0" w:color="auto"/>
        <w:left w:val="none" w:sz="0" w:space="0" w:color="auto"/>
        <w:bottom w:val="none" w:sz="0" w:space="0" w:color="auto"/>
        <w:right w:val="none" w:sz="0" w:space="0" w:color="auto"/>
      </w:divBdr>
    </w:div>
    <w:div w:id="1970433896">
      <w:bodyDiv w:val="1"/>
      <w:marLeft w:val="0"/>
      <w:marRight w:val="0"/>
      <w:marTop w:val="0"/>
      <w:marBottom w:val="0"/>
      <w:divBdr>
        <w:top w:val="none" w:sz="0" w:space="0" w:color="auto"/>
        <w:left w:val="none" w:sz="0" w:space="0" w:color="auto"/>
        <w:bottom w:val="none" w:sz="0" w:space="0" w:color="auto"/>
        <w:right w:val="none" w:sz="0" w:space="0" w:color="auto"/>
      </w:divBdr>
    </w:div>
    <w:div w:id="1971548078">
      <w:bodyDiv w:val="1"/>
      <w:marLeft w:val="0"/>
      <w:marRight w:val="0"/>
      <w:marTop w:val="0"/>
      <w:marBottom w:val="0"/>
      <w:divBdr>
        <w:top w:val="none" w:sz="0" w:space="0" w:color="auto"/>
        <w:left w:val="none" w:sz="0" w:space="0" w:color="auto"/>
        <w:bottom w:val="none" w:sz="0" w:space="0" w:color="auto"/>
        <w:right w:val="none" w:sz="0" w:space="0" w:color="auto"/>
      </w:divBdr>
    </w:div>
    <w:div w:id="1972128116">
      <w:bodyDiv w:val="1"/>
      <w:marLeft w:val="0"/>
      <w:marRight w:val="0"/>
      <w:marTop w:val="0"/>
      <w:marBottom w:val="0"/>
      <w:divBdr>
        <w:top w:val="none" w:sz="0" w:space="0" w:color="auto"/>
        <w:left w:val="none" w:sz="0" w:space="0" w:color="auto"/>
        <w:bottom w:val="none" w:sz="0" w:space="0" w:color="auto"/>
        <w:right w:val="none" w:sz="0" w:space="0" w:color="auto"/>
      </w:divBdr>
    </w:div>
    <w:div w:id="1972439584">
      <w:bodyDiv w:val="1"/>
      <w:marLeft w:val="0"/>
      <w:marRight w:val="0"/>
      <w:marTop w:val="0"/>
      <w:marBottom w:val="0"/>
      <w:divBdr>
        <w:top w:val="none" w:sz="0" w:space="0" w:color="auto"/>
        <w:left w:val="none" w:sz="0" w:space="0" w:color="auto"/>
        <w:bottom w:val="none" w:sz="0" w:space="0" w:color="auto"/>
        <w:right w:val="none" w:sz="0" w:space="0" w:color="auto"/>
      </w:divBdr>
    </w:div>
    <w:div w:id="1972586288">
      <w:bodyDiv w:val="1"/>
      <w:marLeft w:val="0"/>
      <w:marRight w:val="0"/>
      <w:marTop w:val="0"/>
      <w:marBottom w:val="0"/>
      <w:divBdr>
        <w:top w:val="none" w:sz="0" w:space="0" w:color="auto"/>
        <w:left w:val="none" w:sz="0" w:space="0" w:color="auto"/>
        <w:bottom w:val="none" w:sz="0" w:space="0" w:color="auto"/>
        <w:right w:val="none" w:sz="0" w:space="0" w:color="auto"/>
      </w:divBdr>
    </w:div>
    <w:div w:id="1975715415">
      <w:bodyDiv w:val="1"/>
      <w:marLeft w:val="0"/>
      <w:marRight w:val="0"/>
      <w:marTop w:val="0"/>
      <w:marBottom w:val="0"/>
      <w:divBdr>
        <w:top w:val="none" w:sz="0" w:space="0" w:color="auto"/>
        <w:left w:val="none" w:sz="0" w:space="0" w:color="auto"/>
        <w:bottom w:val="none" w:sz="0" w:space="0" w:color="auto"/>
        <w:right w:val="none" w:sz="0" w:space="0" w:color="auto"/>
      </w:divBdr>
    </w:div>
    <w:div w:id="1976182403">
      <w:bodyDiv w:val="1"/>
      <w:marLeft w:val="0"/>
      <w:marRight w:val="0"/>
      <w:marTop w:val="0"/>
      <w:marBottom w:val="0"/>
      <w:divBdr>
        <w:top w:val="none" w:sz="0" w:space="0" w:color="auto"/>
        <w:left w:val="none" w:sz="0" w:space="0" w:color="auto"/>
        <w:bottom w:val="none" w:sz="0" w:space="0" w:color="auto"/>
        <w:right w:val="none" w:sz="0" w:space="0" w:color="auto"/>
      </w:divBdr>
    </w:div>
    <w:div w:id="1976905052">
      <w:bodyDiv w:val="1"/>
      <w:marLeft w:val="0"/>
      <w:marRight w:val="0"/>
      <w:marTop w:val="0"/>
      <w:marBottom w:val="0"/>
      <w:divBdr>
        <w:top w:val="none" w:sz="0" w:space="0" w:color="auto"/>
        <w:left w:val="none" w:sz="0" w:space="0" w:color="auto"/>
        <w:bottom w:val="none" w:sz="0" w:space="0" w:color="auto"/>
        <w:right w:val="none" w:sz="0" w:space="0" w:color="auto"/>
      </w:divBdr>
    </w:div>
    <w:div w:id="1979021981">
      <w:bodyDiv w:val="1"/>
      <w:marLeft w:val="0"/>
      <w:marRight w:val="0"/>
      <w:marTop w:val="0"/>
      <w:marBottom w:val="0"/>
      <w:divBdr>
        <w:top w:val="none" w:sz="0" w:space="0" w:color="auto"/>
        <w:left w:val="none" w:sz="0" w:space="0" w:color="auto"/>
        <w:bottom w:val="none" w:sz="0" w:space="0" w:color="auto"/>
        <w:right w:val="none" w:sz="0" w:space="0" w:color="auto"/>
      </w:divBdr>
    </w:div>
    <w:div w:id="1979453439">
      <w:bodyDiv w:val="1"/>
      <w:marLeft w:val="0"/>
      <w:marRight w:val="0"/>
      <w:marTop w:val="0"/>
      <w:marBottom w:val="0"/>
      <w:divBdr>
        <w:top w:val="none" w:sz="0" w:space="0" w:color="auto"/>
        <w:left w:val="none" w:sz="0" w:space="0" w:color="auto"/>
        <w:bottom w:val="none" w:sz="0" w:space="0" w:color="auto"/>
        <w:right w:val="none" w:sz="0" w:space="0" w:color="auto"/>
      </w:divBdr>
    </w:div>
    <w:div w:id="1983383884">
      <w:bodyDiv w:val="1"/>
      <w:marLeft w:val="0"/>
      <w:marRight w:val="0"/>
      <w:marTop w:val="0"/>
      <w:marBottom w:val="0"/>
      <w:divBdr>
        <w:top w:val="none" w:sz="0" w:space="0" w:color="auto"/>
        <w:left w:val="none" w:sz="0" w:space="0" w:color="auto"/>
        <w:bottom w:val="none" w:sz="0" w:space="0" w:color="auto"/>
        <w:right w:val="none" w:sz="0" w:space="0" w:color="auto"/>
      </w:divBdr>
    </w:div>
    <w:div w:id="1983388953">
      <w:bodyDiv w:val="1"/>
      <w:marLeft w:val="0"/>
      <w:marRight w:val="0"/>
      <w:marTop w:val="0"/>
      <w:marBottom w:val="0"/>
      <w:divBdr>
        <w:top w:val="none" w:sz="0" w:space="0" w:color="auto"/>
        <w:left w:val="none" w:sz="0" w:space="0" w:color="auto"/>
        <w:bottom w:val="none" w:sz="0" w:space="0" w:color="auto"/>
        <w:right w:val="none" w:sz="0" w:space="0" w:color="auto"/>
      </w:divBdr>
    </w:div>
    <w:div w:id="1983925278">
      <w:bodyDiv w:val="1"/>
      <w:marLeft w:val="0"/>
      <w:marRight w:val="0"/>
      <w:marTop w:val="0"/>
      <w:marBottom w:val="0"/>
      <w:divBdr>
        <w:top w:val="none" w:sz="0" w:space="0" w:color="auto"/>
        <w:left w:val="none" w:sz="0" w:space="0" w:color="auto"/>
        <w:bottom w:val="none" w:sz="0" w:space="0" w:color="auto"/>
        <w:right w:val="none" w:sz="0" w:space="0" w:color="auto"/>
      </w:divBdr>
    </w:div>
    <w:div w:id="1984044650">
      <w:bodyDiv w:val="1"/>
      <w:marLeft w:val="0"/>
      <w:marRight w:val="0"/>
      <w:marTop w:val="0"/>
      <w:marBottom w:val="0"/>
      <w:divBdr>
        <w:top w:val="none" w:sz="0" w:space="0" w:color="auto"/>
        <w:left w:val="none" w:sz="0" w:space="0" w:color="auto"/>
        <w:bottom w:val="none" w:sz="0" w:space="0" w:color="auto"/>
        <w:right w:val="none" w:sz="0" w:space="0" w:color="auto"/>
      </w:divBdr>
    </w:div>
    <w:div w:id="1986472309">
      <w:bodyDiv w:val="1"/>
      <w:marLeft w:val="0"/>
      <w:marRight w:val="0"/>
      <w:marTop w:val="0"/>
      <w:marBottom w:val="0"/>
      <w:divBdr>
        <w:top w:val="none" w:sz="0" w:space="0" w:color="auto"/>
        <w:left w:val="none" w:sz="0" w:space="0" w:color="auto"/>
        <w:bottom w:val="none" w:sz="0" w:space="0" w:color="auto"/>
        <w:right w:val="none" w:sz="0" w:space="0" w:color="auto"/>
      </w:divBdr>
    </w:div>
    <w:div w:id="1987662334">
      <w:bodyDiv w:val="1"/>
      <w:marLeft w:val="0"/>
      <w:marRight w:val="0"/>
      <w:marTop w:val="0"/>
      <w:marBottom w:val="0"/>
      <w:divBdr>
        <w:top w:val="none" w:sz="0" w:space="0" w:color="auto"/>
        <w:left w:val="none" w:sz="0" w:space="0" w:color="auto"/>
        <w:bottom w:val="none" w:sz="0" w:space="0" w:color="auto"/>
        <w:right w:val="none" w:sz="0" w:space="0" w:color="auto"/>
      </w:divBdr>
    </w:div>
    <w:div w:id="1990816162">
      <w:bodyDiv w:val="1"/>
      <w:marLeft w:val="0"/>
      <w:marRight w:val="0"/>
      <w:marTop w:val="0"/>
      <w:marBottom w:val="0"/>
      <w:divBdr>
        <w:top w:val="none" w:sz="0" w:space="0" w:color="auto"/>
        <w:left w:val="none" w:sz="0" w:space="0" w:color="auto"/>
        <w:bottom w:val="none" w:sz="0" w:space="0" w:color="auto"/>
        <w:right w:val="none" w:sz="0" w:space="0" w:color="auto"/>
      </w:divBdr>
    </w:div>
    <w:div w:id="1992295336">
      <w:bodyDiv w:val="1"/>
      <w:marLeft w:val="0"/>
      <w:marRight w:val="0"/>
      <w:marTop w:val="0"/>
      <w:marBottom w:val="0"/>
      <w:divBdr>
        <w:top w:val="none" w:sz="0" w:space="0" w:color="auto"/>
        <w:left w:val="none" w:sz="0" w:space="0" w:color="auto"/>
        <w:bottom w:val="none" w:sz="0" w:space="0" w:color="auto"/>
        <w:right w:val="none" w:sz="0" w:space="0" w:color="auto"/>
      </w:divBdr>
    </w:div>
    <w:div w:id="1993946245">
      <w:bodyDiv w:val="1"/>
      <w:marLeft w:val="0"/>
      <w:marRight w:val="0"/>
      <w:marTop w:val="0"/>
      <w:marBottom w:val="0"/>
      <w:divBdr>
        <w:top w:val="none" w:sz="0" w:space="0" w:color="auto"/>
        <w:left w:val="none" w:sz="0" w:space="0" w:color="auto"/>
        <w:bottom w:val="none" w:sz="0" w:space="0" w:color="auto"/>
        <w:right w:val="none" w:sz="0" w:space="0" w:color="auto"/>
      </w:divBdr>
      <w:divsChild>
        <w:div w:id="1860311849">
          <w:marLeft w:val="480"/>
          <w:marRight w:val="0"/>
          <w:marTop w:val="0"/>
          <w:marBottom w:val="0"/>
          <w:divBdr>
            <w:top w:val="none" w:sz="0" w:space="0" w:color="auto"/>
            <w:left w:val="none" w:sz="0" w:space="0" w:color="auto"/>
            <w:bottom w:val="none" w:sz="0" w:space="0" w:color="auto"/>
            <w:right w:val="none" w:sz="0" w:space="0" w:color="auto"/>
          </w:divBdr>
        </w:div>
        <w:div w:id="93092107">
          <w:marLeft w:val="480"/>
          <w:marRight w:val="0"/>
          <w:marTop w:val="0"/>
          <w:marBottom w:val="0"/>
          <w:divBdr>
            <w:top w:val="none" w:sz="0" w:space="0" w:color="auto"/>
            <w:left w:val="none" w:sz="0" w:space="0" w:color="auto"/>
            <w:bottom w:val="none" w:sz="0" w:space="0" w:color="auto"/>
            <w:right w:val="none" w:sz="0" w:space="0" w:color="auto"/>
          </w:divBdr>
        </w:div>
        <w:div w:id="1255361278">
          <w:marLeft w:val="480"/>
          <w:marRight w:val="0"/>
          <w:marTop w:val="0"/>
          <w:marBottom w:val="0"/>
          <w:divBdr>
            <w:top w:val="none" w:sz="0" w:space="0" w:color="auto"/>
            <w:left w:val="none" w:sz="0" w:space="0" w:color="auto"/>
            <w:bottom w:val="none" w:sz="0" w:space="0" w:color="auto"/>
            <w:right w:val="none" w:sz="0" w:space="0" w:color="auto"/>
          </w:divBdr>
        </w:div>
        <w:div w:id="8917284">
          <w:marLeft w:val="480"/>
          <w:marRight w:val="0"/>
          <w:marTop w:val="0"/>
          <w:marBottom w:val="0"/>
          <w:divBdr>
            <w:top w:val="none" w:sz="0" w:space="0" w:color="auto"/>
            <w:left w:val="none" w:sz="0" w:space="0" w:color="auto"/>
            <w:bottom w:val="none" w:sz="0" w:space="0" w:color="auto"/>
            <w:right w:val="none" w:sz="0" w:space="0" w:color="auto"/>
          </w:divBdr>
        </w:div>
        <w:div w:id="237136505">
          <w:marLeft w:val="480"/>
          <w:marRight w:val="0"/>
          <w:marTop w:val="0"/>
          <w:marBottom w:val="0"/>
          <w:divBdr>
            <w:top w:val="none" w:sz="0" w:space="0" w:color="auto"/>
            <w:left w:val="none" w:sz="0" w:space="0" w:color="auto"/>
            <w:bottom w:val="none" w:sz="0" w:space="0" w:color="auto"/>
            <w:right w:val="none" w:sz="0" w:space="0" w:color="auto"/>
          </w:divBdr>
        </w:div>
        <w:div w:id="1422413351">
          <w:marLeft w:val="480"/>
          <w:marRight w:val="0"/>
          <w:marTop w:val="0"/>
          <w:marBottom w:val="0"/>
          <w:divBdr>
            <w:top w:val="none" w:sz="0" w:space="0" w:color="auto"/>
            <w:left w:val="none" w:sz="0" w:space="0" w:color="auto"/>
            <w:bottom w:val="none" w:sz="0" w:space="0" w:color="auto"/>
            <w:right w:val="none" w:sz="0" w:space="0" w:color="auto"/>
          </w:divBdr>
        </w:div>
        <w:div w:id="1165820820">
          <w:marLeft w:val="480"/>
          <w:marRight w:val="0"/>
          <w:marTop w:val="0"/>
          <w:marBottom w:val="0"/>
          <w:divBdr>
            <w:top w:val="none" w:sz="0" w:space="0" w:color="auto"/>
            <w:left w:val="none" w:sz="0" w:space="0" w:color="auto"/>
            <w:bottom w:val="none" w:sz="0" w:space="0" w:color="auto"/>
            <w:right w:val="none" w:sz="0" w:space="0" w:color="auto"/>
          </w:divBdr>
        </w:div>
        <w:div w:id="1397316679">
          <w:marLeft w:val="480"/>
          <w:marRight w:val="0"/>
          <w:marTop w:val="0"/>
          <w:marBottom w:val="0"/>
          <w:divBdr>
            <w:top w:val="none" w:sz="0" w:space="0" w:color="auto"/>
            <w:left w:val="none" w:sz="0" w:space="0" w:color="auto"/>
            <w:bottom w:val="none" w:sz="0" w:space="0" w:color="auto"/>
            <w:right w:val="none" w:sz="0" w:space="0" w:color="auto"/>
          </w:divBdr>
        </w:div>
        <w:div w:id="1027290795">
          <w:marLeft w:val="480"/>
          <w:marRight w:val="0"/>
          <w:marTop w:val="0"/>
          <w:marBottom w:val="0"/>
          <w:divBdr>
            <w:top w:val="none" w:sz="0" w:space="0" w:color="auto"/>
            <w:left w:val="none" w:sz="0" w:space="0" w:color="auto"/>
            <w:bottom w:val="none" w:sz="0" w:space="0" w:color="auto"/>
            <w:right w:val="none" w:sz="0" w:space="0" w:color="auto"/>
          </w:divBdr>
        </w:div>
        <w:div w:id="1257863830">
          <w:marLeft w:val="480"/>
          <w:marRight w:val="0"/>
          <w:marTop w:val="0"/>
          <w:marBottom w:val="0"/>
          <w:divBdr>
            <w:top w:val="none" w:sz="0" w:space="0" w:color="auto"/>
            <w:left w:val="none" w:sz="0" w:space="0" w:color="auto"/>
            <w:bottom w:val="none" w:sz="0" w:space="0" w:color="auto"/>
            <w:right w:val="none" w:sz="0" w:space="0" w:color="auto"/>
          </w:divBdr>
        </w:div>
        <w:div w:id="122381853">
          <w:marLeft w:val="480"/>
          <w:marRight w:val="0"/>
          <w:marTop w:val="0"/>
          <w:marBottom w:val="0"/>
          <w:divBdr>
            <w:top w:val="none" w:sz="0" w:space="0" w:color="auto"/>
            <w:left w:val="none" w:sz="0" w:space="0" w:color="auto"/>
            <w:bottom w:val="none" w:sz="0" w:space="0" w:color="auto"/>
            <w:right w:val="none" w:sz="0" w:space="0" w:color="auto"/>
          </w:divBdr>
        </w:div>
        <w:div w:id="410468573">
          <w:marLeft w:val="480"/>
          <w:marRight w:val="0"/>
          <w:marTop w:val="0"/>
          <w:marBottom w:val="0"/>
          <w:divBdr>
            <w:top w:val="none" w:sz="0" w:space="0" w:color="auto"/>
            <w:left w:val="none" w:sz="0" w:space="0" w:color="auto"/>
            <w:bottom w:val="none" w:sz="0" w:space="0" w:color="auto"/>
            <w:right w:val="none" w:sz="0" w:space="0" w:color="auto"/>
          </w:divBdr>
        </w:div>
        <w:div w:id="195387761">
          <w:marLeft w:val="480"/>
          <w:marRight w:val="0"/>
          <w:marTop w:val="0"/>
          <w:marBottom w:val="0"/>
          <w:divBdr>
            <w:top w:val="none" w:sz="0" w:space="0" w:color="auto"/>
            <w:left w:val="none" w:sz="0" w:space="0" w:color="auto"/>
            <w:bottom w:val="none" w:sz="0" w:space="0" w:color="auto"/>
            <w:right w:val="none" w:sz="0" w:space="0" w:color="auto"/>
          </w:divBdr>
        </w:div>
        <w:div w:id="1284725706">
          <w:marLeft w:val="480"/>
          <w:marRight w:val="0"/>
          <w:marTop w:val="0"/>
          <w:marBottom w:val="0"/>
          <w:divBdr>
            <w:top w:val="none" w:sz="0" w:space="0" w:color="auto"/>
            <w:left w:val="none" w:sz="0" w:space="0" w:color="auto"/>
            <w:bottom w:val="none" w:sz="0" w:space="0" w:color="auto"/>
            <w:right w:val="none" w:sz="0" w:space="0" w:color="auto"/>
          </w:divBdr>
        </w:div>
        <w:div w:id="1739864175">
          <w:marLeft w:val="480"/>
          <w:marRight w:val="0"/>
          <w:marTop w:val="0"/>
          <w:marBottom w:val="0"/>
          <w:divBdr>
            <w:top w:val="none" w:sz="0" w:space="0" w:color="auto"/>
            <w:left w:val="none" w:sz="0" w:space="0" w:color="auto"/>
            <w:bottom w:val="none" w:sz="0" w:space="0" w:color="auto"/>
            <w:right w:val="none" w:sz="0" w:space="0" w:color="auto"/>
          </w:divBdr>
        </w:div>
        <w:div w:id="467013865">
          <w:marLeft w:val="480"/>
          <w:marRight w:val="0"/>
          <w:marTop w:val="0"/>
          <w:marBottom w:val="0"/>
          <w:divBdr>
            <w:top w:val="none" w:sz="0" w:space="0" w:color="auto"/>
            <w:left w:val="none" w:sz="0" w:space="0" w:color="auto"/>
            <w:bottom w:val="none" w:sz="0" w:space="0" w:color="auto"/>
            <w:right w:val="none" w:sz="0" w:space="0" w:color="auto"/>
          </w:divBdr>
        </w:div>
        <w:div w:id="1432239666">
          <w:marLeft w:val="480"/>
          <w:marRight w:val="0"/>
          <w:marTop w:val="0"/>
          <w:marBottom w:val="0"/>
          <w:divBdr>
            <w:top w:val="none" w:sz="0" w:space="0" w:color="auto"/>
            <w:left w:val="none" w:sz="0" w:space="0" w:color="auto"/>
            <w:bottom w:val="none" w:sz="0" w:space="0" w:color="auto"/>
            <w:right w:val="none" w:sz="0" w:space="0" w:color="auto"/>
          </w:divBdr>
        </w:div>
        <w:div w:id="196818730">
          <w:marLeft w:val="480"/>
          <w:marRight w:val="0"/>
          <w:marTop w:val="0"/>
          <w:marBottom w:val="0"/>
          <w:divBdr>
            <w:top w:val="none" w:sz="0" w:space="0" w:color="auto"/>
            <w:left w:val="none" w:sz="0" w:space="0" w:color="auto"/>
            <w:bottom w:val="none" w:sz="0" w:space="0" w:color="auto"/>
            <w:right w:val="none" w:sz="0" w:space="0" w:color="auto"/>
          </w:divBdr>
        </w:div>
        <w:div w:id="1284772955">
          <w:marLeft w:val="480"/>
          <w:marRight w:val="0"/>
          <w:marTop w:val="0"/>
          <w:marBottom w:val="0"/>
          <w:divBdr>
            <w:top w:val="none" w:sz="0" w:space="0" w:color="auto"/>
            <w:left w:val="none" w:sz="0" w:space="0" w:color="auto"/>
            <w:bottom w:val="none" w:sz="0" w:space="0" w:color="auto"/>
            <w:right w:val="none" w:sz="0" w:space="0" w:color="auto"/>
          </w:divBdr>
        </w:div>
        <w:div w:id="1993751299">
          <w:marLeft w:val="480"/>
          <w:marRight w:val="0"/>
          <w:marTop w:val="0"/>
          <w:marBottom w:val="0"/>
          <w:divBdr>
            <w:top w:val="none" w:sz="0" w:space="0" w:color="auto"/>
            <w:left w:val="none" w:sz="0" w:space="0" w:color="auto"/>
            <w:bottom w:val="none" w:sz="0" w:space="0" w:color="auto"/>
            <w:right w:val="none" w:sz="0" w:space="0" w:color="auto"/>
          </w:divBdr>
        </w:div>
        <w:div w:id="1964922353">
          <w:marLeft w:val="480"/>
          <w:marRight w:val="0"/>
          <w:marTop w:val="0"/>
          <w:marBottom w:val="0"/>
          <w:divBdr>
            <w:top w:val="none" w:sz="0" w:space="0" w:color="auto"/>
            <w:left w:val="none" w:sz="0" w:space="0" w:color="auto"/>
            <w:bottom w:val="none" w:sz="0" w:space="0" w:color="auto"/>
            <w:right w:val="none" w:sz="0" w:space="0" w:color="auto"/>
          </w:divBdr>
        </w:div>
        <w:div w:id="367216430">
          <w:marLeft w:val="480"/>
          <w:marRight w:val="0"/>
          <w:marTop w:val="0"/>
          <w:marBottom w:val="0"/>
          <w:divBdr>
            <w:top w:val="none" w:sz="0" w:space="0" w:color="auto"/>
            <w:left w:val="none" w:sz="0" w:space="0" w:color="auto"/>
            <w:bottom w:val="none" w:sz="0" w:space="0" w:color="auto"/>
            <w:right w:val="none" w:sz="0" w:space="0" w:color="auto"/>
          </w:divBdr>
        </w:div>
        <w:div w:id="1405252260">
          <w:marLeft w:val="480"/>
          <w:marRight w:val="0"/>
          <w:marTop w:val="0"/>
          <w:marBottom w:val="0"/>
          <w:divBdr>
            <w:top w:val="none" w:sz="0" w:space="0" w:color="auto"/>
            <w:left w:val="none" w:sz="0" w:space="0" w:color="auto"/>
            <w:bottom w:val="none" w:sz="0" w:space="0" w:color="auto"/>
            <w:right w:val="none" w:sz="0" w:space="0" w:color="auto"/>
          </w:divBdr>
        </w:div>
        <w:div w:id="761221485">
          <w:marLeft w:val="480"/>
          <w:marRight w:val="0"/>
          <w:marTop w:val="0"/>
          <w:marBottom w:val="0"/>
          <w:divBdr>
            <w:top w:val="none" w:sz="0" w:space="0" w:color="auto"/>
            <w:left w:val="none" w:sz="0" w:space="0" w:color="auto"/>
            <w:bottom w:val="none" w:sz="0" w:space="0" w:color="auto"/>
            <w:right w:val="none" w:sz="0" w:space="0" w:color="auto"/>
          </w:divBdr>
        </w:div>
        <w:div w:id="1635136192">
          <w:marLeft w:val="480"/>
          <w:marRight w:val="0"/>
          <w:marTop w:val="0"/>
          <w:marBottom w:val="0"/>
          <w:divBdr>
            <w:top w:val="none" w:sz="0" w:space="0" w:color="auto"/>
            <w:left w:val="none" w:sz="0" w:space="0" w:color="auto"/>
            <w:bottom w:val="none" w:sz="0" w:space="0" w:color="auto"/>
            <w:right w:val="none" w:sz="0" w:space="0" w:color="auto"/>
          </w:divBdr>
        </w:div>
        <w:div w:id="306253355">
          <w:marLeft w:val="480"/>
          <w:marRight w:val="0"/>
          <w:marTop w:val="0"/>
          <w:marBottom w:val="0"/>
          <w:divBdr>
            <w:top w:val="none" w:sz="0" w:space="0" w:color="auto"/>
            <w:left w:val="none" w:sz="0" w:space="0" w:color="auto"/>
            <w:bottom w:val="none" w:sz="0" w:space="0" w:color="auto"/>
            <w:right w:val="none" w:sz="0" w:space="0" w:color="auto"/>
          </w:divBdr>
        </w:div>
        <w:div w:id="151527587">
          <w:marLeft w:val="480"/>
          <w:marRight w:val="0"/>
          <w:marTop w:val="0"/>
          <w:marBottom w:val="0"/>
          <w:divBdr>
            <w:top w:val="none" w:sz="0" w:space="0" w:color="auto"/>
            <w:left w:val="none" w:sz="0" w:space="0" w:color="auto"/>
            <w:bottom w:val="none" w:sz="0" w:space="0" w:color="auto"/>
            <w:right w:val="none" w:sz="0" w:space="0" w:color="auto"/>
          </w:divBdr>
        </w:div>
        <w:div w:id="711345662">
          <w:marLeft w:val="480"/>
          <w:marRight w:val="0"/>
          <w:marTop w:val="0"/>
          <w:marBottom w:val="0"/>
          <w:divBdr>
            <w:top w:val="none" w:sz="0" w:space="0" w:color="auto"/>
            <w:left w:val="none" w:sz="0" w:space="0" w:color="auto"/>
            <w:bottom w:val="none" w:sz="0" w:space="0" w:color="auto"/>
            <w:right w:val="none" w:sz="0" w:space="0" w:color="auto"/>
          </w:divBdr>
        </w:div>
        <w:div w:id="1114901454">
          <w:marLeft w:val="480"/>
          <w:marRight w:val="0"/>
          <w:marTop w:val="0"/>
          <w:marBottom w:val="0"/>
          <w:divBdr>
            <w:top w:val="none" w:sz="0" w:space="0" w:color="auto"/>
            <w:left w:val="none" w:sz="0" w:space="0" w:color="auto"/>
            <w:bottom w:val="none" w:sz="0" w:space="0" w:color="auto"/>
            <w:right w:val="none" w:sz="0" w:space="0" w:color="auto"/>
          </w:divBdr>
        </w:div>
        <w:div w:id="1850366043">
          <w:marLeft w:val="480"/>
          <w:marRight w:val="0"/>
          <w:marTop w:val="0"/>
          <w:marBottom w:val="0"/>
          <w:divBdr>
            <w:top w:val="none" w:sz="0" w:space="0" w:color="auto"/>
            <w:left w:val="none" w:sz="0" w:space="0" w:color="auto"/>
            <w:bottom w:val="none" w:sz="0" w:space="0" w:color="auto"/>
            <w:right w:val="none" w:sz="0" w:space="0" w:color="auto"/>
          </w:divBdr>
        </w:div>
        <w:div w:id="865681676">
          <w:marLeft w:val="480"/>
          <w:marRight w:val="0"/>
          <w:marTop w:val="0"/>
          <w:marBottom w:val="0"/>
          <w:divBdr>
            <w:top w:val="none" w:sz="0" w:space="0" w:color="auto"/>
            <w:left w:val="none" w:sz="0" w:space="0" w:color="auto"/>
            <w:bottom w:val="none" w:sz="0" w:space="0" w:color="auto"/>
            <w:right w:val="none" w:sz="0" w:space="0" w:color="auto"/>
          </w:divBdr>
        </w:div>
        <w:div w:id="2031371593">
          <w:marLeft w:val="480"/>
          <w:marRight w:val="0"/>
          <w:marTop w:val="0"/>
          <w:marBottom w:val="0"/>
          <w:divBdr>
            <w:top w:val="none" w:sz="0" w:space="0" w:color="auto"/>
            <w:left w:val="none" w:sz="0" w:space="0" w:color="auto"/>
            <w:bottom w:val="none" w:sz="0" w:space="0" w:color="auto"/>
            <w:right w:val="none" w:sz="0" w:space="0" w:color="auto"/>
          </w:divBdr>
        </w:div>
        <w:div w:id="187916747">
          <w:marLeft w:val="480"/>
          <w:marRight w:val="0"/>
          <w:marTop w:val="0"/>
          <w:marBottom w:val="0"/>
          <w:divBdr>
            <w:top w:val="none" w:sz="0" w:space="0" w:color="auto"/>
            <w:left w:val="none" w:sz="0" w:space="0" w:color="auto"/>
            <w:bottom w:val="none" w:sz="0" w:space="0" w:color="auto"/>
            <w:right w:val="none" w:sz="0" w:space="0" w:color="auto"/>
          </w:divBdr>
        </w:div>
        <w:div w:id="1478262232">
          <w:marLeft w:val="480"/>
          <w:marRight w:val="0"/>
          <w:marTop w:val="0"/>
          <w:marBottom w:val="0"/>
          <w:divBdr>
            <w:top w:val="none" w:sz="0" w:space="0" w:color="auto"/>
            <w:left w:val="none" w:sz="0" w:space="0" w:color="auto"/>
            <w:bottom w:val="none" w:sz="0" w:space="0" w:color="auto"/>
            <w:right w:val="none" w:sz="0" w:space="0" w:color="auto"/>
          </w:divBdr>
        </w:div>
        <w:div w:id="2064523217">
          <w:marLeft w:val="480"/>
          <w:marRight w:val="0"/>
          <w:marTop w:val="0"/>
          <w:marBottom w:val="0"/>
          <w:divBdr>
            <w:top w:val="none" w:sz="0" w:space="0" w:color="auto"/>
            <w:left w:val="none" w:sz="0" w:space="0" w:color="auto"/>
            <w:bottom w:val="none" w:sz="0" w:space="0" w:color="auto"/>
            <w:right w:val="none" w:sz="0" w:space="0" w:color="auto"/>
          </w:divBdr>
        </w:div>
        <w:div w:id="422997767">
          <w:marLeft w:val="480"/>
          <w:marRight w:val="0"/>
          <w:marTop w:val="0"/>
          <w:marBottom w:val="0"/>
          <w:divBdr>
            <w:top w:val="none" w:sz="0" w:space="0" w:color="auto"/>
            <w:left w:val="none" w:sz="0" w:space="0" w:color="auto"/>
            <w:bottom w:val="none" w:sz="0" w:space="0" w:color="auto"/>
            <w:right w:val="none" w:sz="0" w:space="0" w:color="auto"/>
          </w:divBdr>
        </w:div>
        <w:div w:id="194200030">
          <w:marLeft w:val="480"/>
          <w:marRight w:val="0"/>
          <w:marTop w:val="0"/>
          <w:marBottom w:val="0"/>
          <w:divBdr>
            <w:top w:val="none" w:sz="0" w:space="0" w:color="auto"/>
            <w:left w:val="none" w:sz="0" w:space="0" w:color="auto"/>
            <w:bottom w:val="none" w:sz="0" w:space="0" w:color="auto"/>
            <w:right w:val="none" w:sz="0" w:space="0" w:color="auto"/>
          </w:divBdr>
        </w:div>
        <w:div w:id="268464681">
          <w:marLeft w:val="480"/>
          <w:marRight w:val="0"/>
          <w:marTop w:val="0"/>
          <w:marBottom w:val="0"/>
          <w:divBdr>
            <w:top w:val="none" w:sz="0" w:space="0" w:color="auto"/>
            <w:left w:val="none" w:sz="0" w:space="0" w:color="auto"/>
            <w:bottom w:val="none" w:sz="0" w:space="0" w:color="auto"/>
            <w:right w:val="none" w:sz="0" w:space="0" w:color="auto"/>
          </w:divBdr>
        </w:div>
        <w:div w:id="1041633122">
          <w:marLeft w:val="480"/>
          <w:marRight w:val="0"/>
          <w:marTop w:val="0"/>
          <w:marBottom w:val="0"/>
          <w:divBdr>
            <w:top w:val="none" w:sz="0" w:space="0" w:color="auto"/>
            <w:left w:val="none" w:sz="0" w:space="0" w:color="auto"/>
            <w:bottom w:val="none" w:sz="0" w:space="0" w:color="auto"/>
            <w:right w:val="none" w:sz="0" w:space="0" w:color="auto"/>
          </w:divBdr>
        </w:div>
        <w:div w:id="1009605936">
          <w:marLeft w:val="480"/>
          <w:marRight w:val="0"/>
          <w:marTop w:val="0"/>
          <w:marBottom w:val="0"/>
          <w:divBdr>
            <w:top w:val="none" w:sz="0" w:space="0" w:color="auto"/>
            <w:left w:val="none" w:sz="0" w:space="0" w:color="auto"/>
            <w:bottom w:val="none" w:sz="0" w:space="0" w:color="auto"/>
            <w:right w:val="none" w:sz="0" w:space="0" w:color="auto"/>
          </w:divBdr>
        </w:div>
        <w:div w:id="459686828">
          <w:marLeft w:val="480"/>
          <w:marRight w:val="0"/>
          <w:marTop w:val="0"/>
          <w:marBottom w:val="0"/>
          <w:divBdr>
            <w:top w:val="none" w:sz="0" w:space="0" w:color="auto"/>
            <w:left w:val="none" w:sz="0" w:space="0" w:color="auto"/>
            <w:bottom w:val="none" w:sz="0" w:space="0" w:color="auto"/>
            <w:right w:val="none" w:sz="0" w:space="0" w:color="auto"/>
          </w:divBdr>
        </w:div>
        <w:div w:id="827281822">
          <w:marLeft w:val="480"/>
          <w:marRight w:val="0"/>
          <w:marTop w:val="0"/>
          <w:marBottom w:val="0"/>
          <w:divBdr>
            <w:top w:val="none" w:sz="0" w:space="0" w:color="auto"/>
            <w:left w:val="none" w:sz="0" w:space="0" w:color="auto"/>
            <w:bottom w:val="none" w:sz="0" w:space="0" w:color="auto"/>
            <w:right w:val="none" w:sz="0" w:space="0" w:color="auto"/>
          </w:divBdr>
        </w:div>
        <w:div w:id="884029628">
          <w:marLeft w:val="480"/>
          <w:marRight w:val="0"/>
          <w:marTop w:val="0"/>
          <w:marBottom w:val="0"/>
          <w:divBdr>
            <w:top w:val="none" w:sz="0" w:space="0" w:color="auto"/>
            <w:left w:val="none" w:sz="0" w:space="0" w:color="auto"/>
            <w:bottom w:val="none" w:sz="0" w:space="0" w:color="auto"/>
            <w:right w:val="none" w:sz="0" w:space="0" w:color="auto"/>
          </w:divBdr>
        </w:div>
        <w:div w:id="538247374">
          <w:marLeft w:val="480"/>
          <w:marRight w:val="0"/>
          <w:marTop w:val="0"/>
          <w:marBottom w:val="0"/>
          <w:divBdr>
            <w:top w:val="none" w:sz="0" w:space="0" w:color="auto"/>
            <w:left w:val="none" w:sz="0" w:space="0" w:color="auto"/>
            <w:bottom w:val="none" w:sz="0" w:space="0" w:color="auto"/>
            <w:right w:val="none" w:sz="0" w:space="0" w:color="auto"/>
          </w:divBdr>
        </w:div>
        <w:div w:id="1597902341">
          <w:marLeft w:val="480"/>
          <w:marRight w:val="0"/>
          <w:marTop w:val="0"/>
          <w:marBottom w:val="0"/>
          <w:divBdr>
            <w:top w:val="none" w:sz="0" w:space="0" w:color="auto"/>
            <w:left w:val="none" w:sz="0" w:space="0" w:color="auto"/>
            <w:bottom w:val="none" w:sz="0" w:space="0" w:color="auto"/>
            <w:right w:val="none" w:sz="0" w:space="0" w:color="auto"/>
          </w:divBdr>
        </w:div>
        <w:div w:id="1454205476">
          <w:marLeft w:val="480"/>
          <w:marRight w:val="0"/>
          <w:marTop w:val="0"/>
          <w:marBottom w:val="0"/>
          <w:divBdr>
            <w:top w:val="none" w:sz="0" w:space="0" w:color="auto"/>
            <w:left w:val="none" w:sz="0" w:space="0" w:color="auto"/>
            <w:bottom w:val="none" w:sz="0" w:space="0" w:color="auto"/>
            <w:right w:val="none" w:sz="0" w:space="0" w:color="auto"/>
          </w:divBdr>
        </w:div>
        <w:div w:id="538207420">
          <w:marLeft w:val="480"/>
          <w:marRight w:val="0"/>
          <w:marTop w:val="0"/>
          <w:marBottom w:val="0"/>
          <w:divBdr>
            <w:top w:val="none" w:sz="0" w:space="0" w:color="auto"/>
            <w:left w:val="none" w:sz="0" w:space="0" w:color="auto"/>
            <w:bottom w:val="none" w:sz="0" w:space="0" w:color="auto"/>
            <w:right w:val="none" w:sz="0" w:space="0" w:color="auto"/>
          </w:divBdr>
        </w:div>
        <w:div w:id="618610562">
          <w:marLeft w:val="480"/>
          <w:marRight w:val="0"/>
          <w:marTop w:val="0"/>
          <w:marBottom w:val="0"/>
          <w:divBdr>
            <w:top w:val="none" w:sz="0" w:space="0" w:color="auto"/>
            <w:left w:val="none" w:sz="0" w:space="0" w:color="auto"/>
            <w:bottom w:val="none" w:sz="0" w:space="0" w:color="auto"/>
            <w:right w:val="none" w:sz="0" w:space="0" w:color="auto"/>
          </w:divBdr>
        </w:div>
        <w:div w:id="177815655">
          <w:marLeft w:val="480"/>
          <w:marRight w:val="0"/>
          <w:marTop w:val="0"/>
          <w:marBottom w:val="0"/>
          <w:divBdr>
            <w:top w:val="none" w:sz="0" w:space="0" w:color="auto"/>
            <w:left w:val="none" w:sz="0" w:space="0" w:color="auto"/>
            <w:bottom w:val="none" w:sz="0" w:space="0" w:color="auto"/>
            <w:right w:val="none" w:sz="0" w:space="0" w:color="auto"/>
          </w:divBdr>
        </w:div>
        <w:div w:id="1133671113">
          <w:marLeft w:val="480"/>
          <w:marRight w:val="0"/>
          <w:marTop w:val="0"/>
          <w:marBottom w:val="0"/>
          <w:divBdr>
            <w:top w:val="none" w:sz="0" w:space="0" w:color="auto"/>
            <w:left w:val="none" w:sz="0" w:space="0" w:color="auto"/>
            <w:bottom w:val="none" w:sz="0" w:space="0" w:color="auto"/>
            <w:right w:val="none" w:sz="0" w:space="0" w:color="auto"/>
          </w:divBdr>
        </w:div>
        <w:div w:id="794716850">
          <w:marLeft w:val="480"/>
          <w:marRight w:val="0"/>
          <w:marTop w:val="0"/>
          <w:marBottom w:val="0"/>
          <w:divBdr>
            <w:top w:val="none" w:sz="0" w:space="0" w:color="auto"/>
            <w:left w:val="none" w:sz="0" w:space="0" w:color="auto"/>
            <w:bottom w:val="none" w:sz="0" w:space="0" w:color="auto"/>
            <w:right w:val="none" w:sz="0" w:space="0" w:color="auto"/>
          </w:divBdr>
        </w:div>
        <w:div w:id="1270624278">
          <w:marLeft w:val="480"/>
          <w:marRight w:val="0"/>
          <w:marTop w:val="0"/>
          <w:marBottom w:val="0"/>
          <w:divBdr>
            <w:top w:val="none" w:sz="0" w:space="0" w:color="auto"/>
            <w:left w:val="none" w:sz="0" w:space="0" w:color="auto"/>
            <w:bottom w:val="none" w:sz="0" w:space="0" w:color="auto"/>
            <w:right w:val="none" w:sz="0" w:space="0" w:color="auto"/>
          </w:divBdr>
        </w:div>
        <w:div w:id="1634360462">
          <w:marLeft w:val="480"/>
          <w:marRight w:val="0"/>
          <w:marTop w:val="0"/>
          <w:marBottom w:val="0"/>
          <w:divBdr>
            <w:top w:val="none" w:sz="0" w:space="0" w:color="auto"/>
            <w:left w:val="none" w:sz="0" w:space="0" w:color="auto"/>
            <w:bottom w:val="none" w:sz="0" w:space="0" w:color="auto"/>
            <w:right w:val="none" w:sz="0" w:space="0" w:color="auto"/>
          </w:divBdr>
        </w:div>
        <w:div w:id="1442064232">
          <w:marLeft w:val="480"/>
          <w:marRight w:val="0"/>
          <w:marTop w:val="0"/>
          <w:marBottom w:val="0"/>
          <w:divBdr>
            <w:top w:val="none" w:sz="0" w:space="0" w:color="auto"/>
            <w:left w:val="none" w:sz="0" w:space="0" w:color="auto"/>
            <w:bottom w:val="none" w:sz="0" w:space="0" w:color="auto"/>
            <w:right w:val="none" w:sz="0" w:space="0" w:color="auto"/>
          </w:divBdr>
        </w:div>
        <w:div w:id="1538542389">
          <w:marLeft w:val="480"/>
          <w:marRight w:val="0"/>
          <w:marTop w:val="0"/>
          <w:marBottom w:val="0"/>
          <w:divBdr>
            <w:top w:val="none" w:sz="0" w:space="0" w:color="auto"/>
            <w:left w:val="none" w:sz="0" w:space="0" w:color="auto"/>
            <w:bottom w:val="none" w:sz="0" w:space="0" w:color="auto"/>
            <w:right w:val="none" w:sz="0" w:space="0" w:color="auto"/>
          </w:divBdr>
        </w:div>
        <w:div w:id="1203252809">
          <w:marLeft w:val="480"/>
          <w:marRight w:val="0"/>
          <w:marTop w:val="0"/>
          <w:marBottom w:val="0"/>
          <w:divBdr>
            <w:top w:val="none" w:sz="0" w:space="0" w:color="auto"/>
            <w:left w:val="none" w:sz="0" w:space="0" w:color="auto"/>
            <w:bottom w:val="none" w:sz="0" w:space="0" w:color="auto"/>
            <w:right w:val="none" w:sz="0" w:space="0" w:color="auto"/>
          </w:divBdr>
        </w:div>
        <w:div w:id="810169495">
          <w:marLeft w:val="480"/>
          <w:marRight w:val="0"/>
          <w:marTop w:val="0"/>
          <w:marBottom w:val="0"/>
          <w:divBdr>
            <w:top w:val="none" w:sz="0" w:space="0" w:color="auto"/>
            <w:left w:val="none" w:sz="0" w:space="0" w:color="auto"/>
            <w:bottom w:val="none" w:sz="0" w:space="0" w:color="auto"/>
            <w:right w:val="none" w:sz="0" w:space="0" w:color="auto"/>
          </w:divBdr>
        </w:div>
        <w:div w:id="665131354">
          <w:marLeft w:val="480"/>
          <w:marRight w:val="0"/>
          <w:marTop w:val="0"/>
          <w:marBottom w:val="0"/>
          <w:divBdr>
            <w:top w:val="none" w:sz="0" w:space="0" w:color="auto"/>
            <w:left w:val="none" w:sz="0" w:space="0" w:color="auto"/>
            <w:bottom w:val="none" w:sz="0" w:space="0" w:color="auto"/>
            <w:right w:val="none" w:sz="0" w:space="0" w:color="auto"/>
          </w:divBdr>
        </w:div>
        <w:div w:id="525601243">
          <w:marLeft w:val="480"/>
          <w:marRight w:val="0"/>
          <w:marTop w:val="0"/>
          <w:marBottom w:val="0"/>
          <w:divBdr>
            <w:top w:val="none" w:sz="0" w:space="0" w:color="auto"/>
            <w:left w:val="none" w:sz="0" w:space="0" w:color="auto"/>
            <w:bottom w:val="none" w:sz="0" w:space="0" w:color="auto"/>
            <w:right w:val="none" w:sz="0" w:space="0" w:color="auto"/>
          </w:divBdr>
        </w:div>
        <w:div w:id="558132271">
          <w:marLeft w:val="480"/>
          <w:marRight w:val="0"/>
          <w:marTop w:val="0"/>
          <w:marBottom w:val="0"/>
          <w:divBdr>
            <w:top w:val="none" w:sz="0" w:space="0" w:color="auto"/>
            <w:left w:val="none" w:sz="0" w:space="0" w:color="auto"/>
            <w:bottom w:val="none" w:sz="0" w:space="0" w:color="auto"/>
            <w:right w:val="none" w:sz="0" w:space="0" w:color="auto"/>
          </w:divBdr>
        </w:div>
        <w:div w:id="1941134630">
          <w:marLeft w:val="480"/>
          <w:marRight w:val="0"/>
          <w:marTop w:val="0"/>
          <w:marBottom w:val="0"/>
          <w:divBdr>
            <w:top w:val="none" w:sz="0" w:space="0" w:color="auto"/>
            <w:left w:val="none" w:sz="0" w:space="0" w:color="auto"/>
            <w:bottom w:val="none" w:sz="0" w:space="0" w:color="auto"/>
            <w:right w:val="none" w:sz="0" w:space="0" w:color="auto"/>
          </w:divBdr>
        </w:div>
        <w:div w:id="484276728">
          <w:marLeft w:val="480"/>
          <w:marRight w:val="0"/>
          <w:marTop w:val="0"/>
          <w:marBottom w:val="0"/>
          <w:divBdr>
            <w:top w:val="none" w:sz="0" w:space="0" w:color="auto"/>
            <w:left w:val="none" w:sz="0" w:space="0" w:color="auto"/>
            <w:bottom w:val="none" w:sz="0" w:space="0" w:color="auto"/>
            <w:right w:val="none" w:sz="0" w:space="0" w:color="auto"/>
          </w:divBdr>
        </w:div>
        <w:div w:id="1135682198">
          <w:marLeft w:val="480"/>
          <w:marRight w:val="0"/>
          <w:marTop w:val="0"/>
          <w:marBottom w:val="0"/>
          <w:divBdr>
            <w:top w:val="none" w:sz="0" w:space="0" w:color="auto"/>
            <w:left w:val="none" w:sz="0" w:space="0" w:color="auto"/>
            <w:bottom w:val="none" w:sz="0" w:space="0" w:color="auto"/>
            <w:right w:val="none" w:sz="0" w:space="0" w:color="auto"/>
          </w:divBdr>
        </w:div>
        <w:div w:id="1955283117">
          <w:marLeft w:val="480"/>
          <w:marRight w:val="0"/>
          <w:marTop w:val="0"/>
          <w:marBottom w:val="0"/>
          <w:divBdr>
            <w:top w:val="none" w:sz="0" w:space="0" w:color="auto"/>
            <w:left w:val="none" w:sz="0" w:space="0" w:color="auto"/>
            <w:bottom w:val="none" w:sz="0" w:space="0" w:color="auto"/>
            <w:right w:val="none" w:sz="0" w:space="0" w:color="auto"/>
          </w:divBdr>
        </w:div>
        <w:div w:id="1324311386">
          <w:marLeft w:val="480"/>
          <w:marRight w:val="0"/>
          <w:marTop w:val="0"/>
          <w:marBottom w:val="0"/>
          <w:divBdr>
            <w:top w:val="none" w:sz="0" w:space="0" w:color="auto"/>
            <w:left w:val="none" w:sz="0" w:space="0" w:color="auto"/>
            <w:bottom w:val="none" w:sz="0" w:space="0" w:color="auto"/>
            <w:right w:val="none" w:sz="0" w:space="0" w:color="auto"/>
          </w:divBdr>
        </w:div>
        <w:div w:id="304746281">
          <w:marLeft w:val="480"/>
          <w:marRight w:val="0"/>
          <w:marTop w:val="0"/>
          <w:marBottom w:val="0"/>
          <w:divBdr>
            <w:top w:val="none" w:sz="0" w:space="0" w:color="auto"/>
            <w:left w:val="none" w:sz="0" w:space="0" w:color="auto"/>
            <w:bottom w:val="none" w:sz="0" w:space="0" w:color="auto"/>
            <w:right w:val="none" w:sz="0" w:space="0" w:color="auto"/>
          </w:divBdr>
        </w:div>
        <w:div w:id="358511875">
          <w:marLeft w:val="480"/>
          <w:marRight w:val="0"/>
          <w:marTop w:val="0"/>
          <w:marBottom w:val="0"/>
          <w:divBdr>
            <w:top w:val="none" w:sz="0" w:space="0" w:color="auto"/>
            <w:left w:val="none" w:sz="0" w:space="0" w:color="auto"/>
            <w:bottom w:val="none" w:sz="0" w:space="0" w:color="auto"/>
            <w:right w:val="none" w:sz="0" w:space="0" w:color="auto"/>
          </w:divBdr>
        </w:div>
        <w:div w:id="436217625">
          <w:marLeft w:val="480"/>
          <w:marRight w:val="0"/>
          <w:marTop w:val="0"/>
          <w:marBottom w:val="0"/>
          <w:divBdr>
            <w:top w:val="none" w:sz="0" w:space="0" w:color="auto"/>
            <w:left w:val="none" w:sz="0" w:space="0" w:color="auto"/>
            <w:bottom w:val="none" w:sz="0" w:space="0" w:color="auto"/>
            <w:right w:val="none" w:sz="0" w:space="0" w:color="auto"/>
          </w:divBdr>
        </w:div>
        <w:div w:id="37433001">
          <w:marLeft w:val="480"/>
          <w:marRight w:val="0"/>
          <w:marTop w:val="0"/>
          <w:marBottom w:val="0"/>
          <w:divBdr>
            <w:top w:val="none" w:sz="0" w:space="0" w:color="auto"/>
            <w:left w:val="none" w:sz="0" w:space="0" w:color="auto"/>
            <w:bottom w:val="none" w:sz="0" w:space="0" w:color="auto"/>
            <w:right w:val="none" w:sz="0" w:space="0" w:color="auto"/>
          </w:divBdr>
        </w:div>
        <w:div w:id="485630173">
          <w:marLeft w:val="480"/>
          <w:marRight w:val="0"/>
          <w:marTop w:val="0"/>
          <w:marBottom w:val="0"/>
          <w:divBdr>
            <w:top w:val="none" w:sz="0" w:space="0" w:color="auto"/>
            <w:left w:val="none" w:sz="0" w:space="0" w:color="auto"/>
            <w:bottom w:val="none" w:sz="0" w:space="0" w:color="auto"/>
            <w:right w:val="none" w:sz="0" w:space="0" w:color="auto"/>
          </w:divBdr>
        </w:div>
        <w:div w:id="1661888847">
          <w:marLeft w:val="480"/>
          <w:marRight w:val="0"/>
          <w:marTop w:val="0"/>
          <w:marBottom w:val="0"/>
          <w:divBdr>
            <w:top w:val="none" w:sz="0" w:space="0" w:color="auto"/>
            <w:left w:val="none" w:sz="0" w:space="0" w:color="auto"/>
            <w:bottom w:val="none" w:sz="0" w:space="0" w:color="auto"/>
            <w:right w:val="none" w:sz="0" w:space="0" w:color="auto"/>
          </w:divBdr>
        </w:div>
        <w:div w:id="406999801">
          <w:marLeft w:val="480"/>
          <w:marRight w:val="0"/>
          <w:marTop w:val="0"/>
          <w:marBottom w:val="0"/>
          <w:divBdr>
            <w:top w:val="none" w:sz="0" w:space="0" w:color="auto"/>
            <w:left w:val="none" w:sz="0" w:space="0" w:color="auto"/>
            <w:bottom w:val="none" w:sz="0" w:space="0" w:color="auto"/>
            <w:right w:val="none" w:sz="0" w:space="0" w:color="auto"/>
          </w:divBdr>
        </w:div>
        <w:div w:id="1136681241">
          <w:marLeft w:val="480"/>
          <w:marRight w:val="0"/>
          <w:marTop w:val="0"/>
          <w:marBottom w:val="0"/>
          <w:divBdr>
            <w:top w:val="none" w:sz="0" w:space="0" w:color="auto"/>
            <w:left w:val="none" w:sz="0" w:space="0" w:color="auto"/>
            <w:bottom w:val="none" w:sz="0" w:space="0" w:color="auto"/>
            <w:right w:val="none" w:sz="0" w:space="0" w:color="auto"/>
          </w:divBdr>
        </w:div>
        <w:div w:id="243953306">
          <w:marLeft w:val="480"/>
          <w:marRight w:val="0"/>
          <w:marTop w:val="0"/>
          <w:marBottom w:val="0"/>
          <w:divBdr>
            <w:top w:val="none" w:sz="0" w:space="0" w:color="auto"/>
            <w:left w:val="none" w:sz="0" w:space="0" w:color="auto"/>
            <w:bottom w:val="none" w:sz="0" w:space="0" w:color="auto"/>
            <w:right w:val="none" w:sz="0" w:space="0" w:color="auto"/>
          </w:divBdr>
        </w:div>
        <w:div w:id="1173375407">
          <w:marLeft w:val="480"/>
          <w:marRight w:val="0"/>
          <w:marTop w:val="0"/>
          <w:marBottom w:val="0"/>
          <w:divBdr>
            <w:top w:val="none" w:sz="0" w:space="0" w:color="auto"/>
            <w:left w:val="none" w:sz="0" w:space="0" w:color="auto"/>
            <w:bottom w:val="none" w:sz="0" w:space="0" w:color="auto"/>
            <w:right w:val="none" w:sz="0" w:space="0" w:color="auto"/>
          </w:divBdr>
        </w:div>
        <w:div w:id="1545408442">
          <w:marLeft w:val="480"/>
          <w:marRight w:val="0"/>
          <w:marTop w:val="0"/>
          <w:marBottom w:val="0"/>
          <w:divBdr>
            <w:top w:val="none" w:sz="0" w:space="0" w:color="auto"/>
            <w:left w:val="none" w:sz="0" w:space="0" w:color="auto"/>
            <w:bottom w:val="none" w:sz="0" w:space="0" w:color="auto"/>
            <w:right w:val="none" w:sz="0" w:space="0" w:color="auto"/>
          </w:divBdr>
        </w:div>
        <w:div w:id="1590038053">
          <w:marLeft w:val="480"/>
          <w:marRight w:val="0"/>
          <w:marTop w:val="0"/>
          <w:marBottom w:val="0"/>
          <w:divBdr>
            <w:top w:val="none" w:sz="0" w:space="0" w:color="auto"/>
            <w:left w:val="none" w:sz="0" w:space="0" w:color="auto"/>
            <w:bottom w:val="none" w:sz="0" w:space="0" w:color="auto"/>
            <w:right w:val="none" w:sz="0" w:space="0" w:color="auto"/>
          </w:divBdr>
        </w:div>
        <w:div w:id="1017393295">
          <w:marLeft w:val="480"/>
          <w:marRight w:val="0"/>
          <w:marTop w:val="0"/>
          <w:marBottom w:val="0"/>
          <w:divBdr>
            <w:top w:val="none" w:sz="0" w:space="0" w:color="auto"/>
            <w:left w:val="none" w:sz="0" w:space="0" w:color="auto"/>
            <w:bottom w:val="none" w:sz="0" w:space="0" w:color="auto"/>
            <w:right w:val="none" w:sz="0" w:space="0" w:color="auto"/>
          </w:divBdr>
        </w:div>
        <w:div w:id="1852180991">
          <w:marLeft w:val="480"/>
          <w:marRight w:val="0"/>
          <w:marTop w:val="0"/>
          <w:marBottom w:val="0"/>
          <w:divBdr>
            <w:top w:val="none" w:sz="0" w:space="0" w:color="auto"/>
            <w:left w:val="none" w:sz="0" w:space="0" w:color="auto"/>
            <w:bottom w:val="none" w:sz="0" w:space="0" w:color="auto"/>
            <w:right w:val="none" w:sz="0" w:space="0" w:color="auto"/>
          </w:divBdr>
        </w:div>
        <w:div w:id="177621247">
          <w:marLeft w:val="480"/>
          <w:marRight w:val="0"/>
          <w:marTop w:val="0"/>
          <w:marBottom w:val="0"/>
          <w:divBdr>
            <w:top w:val="none" w:sz="0" w:space="0" w:color="auto"/>
            <w:left w:val="none" w:sz="0" w:space="0" w:color="auto"/>
            <w:bottom w:val="none" w:sz="0" w:space="0" w:color="auto"/>
            <w:right w:val="none" w:sz="0" w:space="0" w:color="auto"/>
          </w:divBdr>
        </w:div>
        <w:div w:id="190841961">
          <w:marLeft w:val="480"/>
          <w:marRight w:val="0"/>
          <w:marTop w:val="0"/>
          <w:marBottom w:val="0"/>
          <w:divBdr>
            <w:top w:val="none" w:sz="0" w:space="0" w:color="auto"/>
            <w:left w:val="none" w:sz="0" w:space="0" w:color="auto"/>
            <w:bottom w:val="none" w:sz="0" w:space="0" w:color="auto"/>
            <w:right w:val="none" w:sz="0" w:space="0" w:color="auto"/>
          </w:divBdr>
        </w:div>
        <w:div w:id="759180049">
          <w:marLeft w:val="480"/>
          <w:marRight w:val="0"/>
          <w:marTop w:val="0"/>
          <w:marBottom w:val="0"/>
          <w:divBdr>
            <w:top w:val="none" w:sz="0" w:space="0" w:color="auto"/>
            <w:left w:val="none" w:sz="0" w:space="0" w:color="auto"/>
            <w:bottom w:val="none" w:sz="0" w:space="0" w:color="auto"/>
            <w:right w:val="none" w:sz="0" w:space="0" w:color="auto"/>
          </w:divBdr>
        </w:div>
        <w:div w:id="961809883">
          <w:marLeft w:val="480"/>
          <w:marRight w:val="0"/>
          <w:marTop w:val="0"/>
          <w:marBottom w:val="0"/>
          <w:divBdr>
            <w:top w:val="none" w:sz="0" w:space="0" w:color="auto"/>
            <w:left w:val="none" w:sz="0" w:space="0" w:color="auto"/>
            <w:bottom w:val="none" w:sz="0" w:space="0" w:color="auto"/>
            <w:right w:val="none" w:sz="0" w:space="0" w:color="auto"/>
          </w:divBdr>
        </w:div>
        <w:div w:id="522675435">
          <w:marLeft w:val="480"/>
          <w:marRight w:val="0"/>
          <w:marTop w:val="0"/>
          <w:marBottom w:val="0"/>
          <w:divBdr>
            <w:top w:val="none" w:sz="0" w:space="0" w:color="auto"/>
            <w:left w:val="none" w:sz="0" w:space="0" w:color="auto"/>
            <w:bottom w:val="none" w:sz="0" w:space="0" w:color="auto"/>
            <w:right w:val="none" w:sz="0" w:space="0" w:color="auto"/>
          </w:divBdr>
        </w:div>
        <w:div w:id="697396595">
          <w:marLeft w:val="480"/>
          <w:marRight w:val="0"/>
          <w:marTop w:val="0"/>
          <w:marBottom w:val="0"/>
          <w:divBdr>
            <w:top w:val="none" w:sz="0" w:space="0" w:color="auto"/>
            <w:left w:val="none" w:sz="0" w:space="0" w:color="auto"/>
            <w:bottom w:val="none" w:sz="0" w:space="0" w:color="auto"/>
            <w:right w:val="none" w:sz="0" w:space="0" w:color="auto"/>
          </w:divBdr>
        </w:div>
        <w:div w:id="1975596319">
          <w:marLeft w:val="480"/>
          <w:marRight w:val="0"/>
          <w:marTop w:val="0"/>
          <w:marBottom w:val="0"/>
          <w:divBdr>
            <w:top w:val="none" w:sz="0" w:space="0" w:color="auto"/>
            <w:left w:val="none" w:sz="0" w:space="0" w:color="auto"/>
            <w:bottom w:val="none" w:sz="0" w:space="0" w:color="auto"/>
            <w:right w:val="none" w:sz="0" w:space="0" w:color="auto"/>
          </w:divBdr>
        </w:div>
        <w:div w:id="186523728">
          <w:marLeft w:val="480"/>
          <w:marRight w:val="0"/>
          <w:marTop w:val="0"/>
          <w:marBottom w:val="0"/>
          <w:divBdr>
            <w:top w:val="none" w:sz="0" w:space="0" w:color="auto"/>
            <w:left w:val="none" w:sz="0" w:space="0" w:color="auto"/>
            <w:bottom w:val="none" w:sz="0" w:space="0" w:color="auto"/>
            <w:right w:val="none" w:sz="0" w:space="0" w:color="auto"/>
          </w:divBdr>
        </w:div>
        <w:div w:id="962881134">
          <w:marLeft w:val="480"/>
          <w:marRight w:val="0"/>
          <w:marTop w:val="0"/>
          <w:marBottom w:val="0"/>
          <w:divBdr>
            <w:top w:val="none" w:sz="0" w:space="0" w:color="auto"/>
            <w:left w:val="none" w:sz="0" w:space="0" w:color="auto"/>
            <w:bottom w:val="none" w:sz="0" w:space="0" w:color="auto"/>
            <w:right w:val="none" w:sz="0" w:space="0" w:color="auto"/>
          </w:divBdr>
        </w:div>
        <w:div w:id="1129514772">
          <w:marLeft w:val="480"/>
          <w:marRight w:val="0"/>
          <w:marTop w:val="0"/>
          <w:marBottom w:val="0"/>
          <w:divBdr>
            <w:top w:val="none" w:sz="0" w:space="0" w:color="auto"/>
            <w:left w:val="none" w:sz="0" w:space="0" w:color="auto"/>
            <w:bottom w:val="none" w:sz="0" w:space="0" w:color="auto"/>
            <w:right w:val="none" w:sz="0" w:space="0" w:color="auto"/>
          </w:divBdr>
        </w:div>
        <w:div w:id="452407236">
          <w:marLeft w:val="480"/>
          <w:marRight w:val="0"/>
          <w:marTop w:val="0"/>
          <w:marBottom w:val="0"/>
          <w:divBdr>
            <w:top w:val="none" w:sz="0" w:space="0" w:color="auto"/>
            <w:left w:val="none" w:sz="0" w:space="0" w:color="auto"/>
            <w:bottom w:val="none" w:sz="0" w:space="0" w:color="auto"/>
            <w:right w:val="none" w:sz="0" w:space="0" w:color="auto"/>
          </w:divBdr>
        </w:div>
        <w:div w:id="451746767">
          <w:marLeft w:val="480"/>
          <w:marRight w:val="0"/>
          <w:marTop w:val="0"/>
          <w:marBottom w:val="0"/>
          <w:divBdr>
            <w:top w:val="none" w:sz="0" w:space="0" w:color="auto"/>
            <w:left w:val="none" w:sz="0" w:space="0" w:color="auto"/>
            <w:bottom w:val="none" w:sz="0" w:space="0" w:color="auto"/>
            <w:right w:val="none" w:sz="0" w:space="0" w:color="auto"/>
          </w:divBdr>
        </w:div>
        <w:div w:id="1962689866">
          <w:marLeft w:val="480"/>
          <w:marRight w:val="0"/>
          <w:marTop w:val="0"/>
          <w:marBottom w:val="0"/>
          <w:divBdr>
            <w:top w:val="none" w:sz="0" w:space="0" w:color="auto"/>
            <w:left w:val="none" w:sz="0" w:space="0" w:color="auto"/>
            <w:bottom w:val="none" w:sz="0" w:space="0" w:color="auto"/>
            <w:right w:val="none" w:sz="0" w:space="0" w:color="auto"/>
          </w:divBdr>
        </w:div>
        <w:div w:id="866331736">
          <w:marLeft w:val="480"/>
          <w:marRight w:val="0"/>
          <w:marTop w:val="0"/>
          <w:marBottom w:val="0"/>
          <w:divBdr>
            <w:top w:val="none" w:sz="0" w:space="0" w:color="auto"/>
            <w:left w:val="none" w:sz="0" w:space="0" w:color="auto"/>
            <w:bottom w:val="none" w:sz="0" w:space="0" w:color="auto"/>
            <w:right w:val="none" w:sz="0" w:space="0" w:color="auto"/>
          </w:divBdr>
        </w:div>
        <w:div w:id="1064254953">
          <w:marLeft w:val="480"/>
          <w:marRight w:val="0"/>
          <w:marTop w:val="0"/>
          <w:marBottom w:val="0"/>
          <w:divBdr>
            <w:top w:val="none" w:sz="0" w:space="0" w:color="auto"/>
            <w:left w:val="none" w:sz="0" w:space="0" w:color="auto"/>
            <w:bottom w:val="none" w:sz="0" w:space="0" w:color="auto"/>
            <w:right w:val="none" w:sz="0" w:space="0" w:color="auto"/>
          </w:divBdr>
        </w:div>
        <w:div w:id="1051727066">
          <w:marLeft w:val="480"/>
          <w:marRight w:val="0"/>
          <w:marTop w:val="0"/>
          <w:marBottom w:val="0"/>
          <w:divBdr>
            <w:top w:val="none" w:sz="0" w:space="0" w:color="auto"/>
            <w:left w:val="none" w:sz="0" w:space="0" w:color="auto"/>
            <w:bottom w:val="none" w:sz="0" w:space="0" w:color="auto"/>
            <w:right w:val="none" w:sz="0" w:space="0" w:color="auto"/>
          </w:divBdr>
        </w:div>
      </w:divsChild>
    </w:div>
    <w:div w:id="1994210975">
      <w:bodyDiv w:val="1"/>
      <w:marLeft w:val="0"/>
      <w:marRight w:val="0"/>
      <w:marTop w:val="0"/>
      <w:marBottom w:val="0"/>
      <w:divBdr>
        <w:top w:val="none" w:sz="0" w:space="0" w:color="auto"/>
        <w:left w:val="none" w:sz="0" w:space="0" w:color="auto"/>
        <w:bottom w:val="none" w:sz="0" w:space="0" w:color="auto"/>
        <w:right w:val="none" w:sz="0" w:space="0" w:color="auto"/>
      </w:divBdr>
    </w:div>
    <w:div w:id="1996642907">
      <w:bodyDiv w:val="1"/>
      <w:marLeft w:val="0"/>
      <w:marRight w:val="0"/>
      <w:marTop w:val="0"/>
      <w:marBottom w:val="0"/>
      <w:divBdr>
        <w:top w:val="none" w:sz="0" w:space="0" w:color="auto"/>
        <w:left w:val="none" w:sz="0" w:space="0" w:color="auto"/>
        <w:bottom w:val="none" w:sz="0" w:space="0" w:color="auto"/>
        <w:right w:val="none" w:sz="0" w:space="0" w:color="auto"/>
      </w:divBdr>
    </w:div>
    <w:div w:id="1998487344">
      <w:bodyDiv w:val="1"/>
      <w:marLeft w:val="0"/>
      <w:marRight w:val="0"/>
      <w:marTop w:val="0"/>
      <w:marBottom w:val="0"/>
      <w:divBdr>
        <w:top w:val="none" w:sz="0" w:space="0" w:color="auto"/>
        <w:left w:val="none" w:sz="0" w:space="0" w:color="auto"/>
        <w:bottom w:val="none" w:sz="0" w:space="0" w:color="auto"/>
        <w:right w:val="none" w:sz="0" w:space="0" w:color="auto"/>
      </w:divBdr>
    </w:div>
    <w:div w:id="1999992687">
      <w:bodyDiv w:val="1"/>
      <w:marLeft w:val="0"/>
      <w:marRight w:val="0"/>
      <w:marTop w:val="0"/>
      <w:marBottom w:val="0"/>
      <w:divBdr>
        <w:top w:val="none" w:sz="0" w:space="0" w:color="auto"/>
        <w:left w:val="none" w:sz="0" w:space="0" w:color="auto"/>
        <w:bottom w:val="none" w:sz="0" w:space="0" w:color="auto"/>
        <w:right w:val="none" w:sz="0" w:space="0" w:color="auto"/>
      </w:divBdr>
    </w:div>
    <w:div w:id="2000109534">
      <w:bodyDiv w:val="1"/>
      <w:marLeft w:val="0"/>
      <w:marRight w:val="0"/>
      <w:marTop w:val="0"/>
      <w:marBottom w:val="0"/>
      <w:divBdr>
        <w:top w:val="none" w:sz="0" w:space="0" w:color="auto"/>
        <w:left w:val="none" w:sz="0" w:space="0" w:color="auto"/>
        <w:bottom w:val="none" w:sz="0" w:space="0" w:color="auto"/>
        <w:right w:val="none" w:sz="0" w:space="0" w:color="auto"/>
      </w:divBdr>
    </w:div>
    <w:div w:id="2001689775">
      <w:bodyDiv w:val="1"/>
      <w:marLeft w:val="0"/>
      <w:marRight w:val="0"/>
      <w:marTop w:val="0"/>
      <w:marBottom w:val="0"/>
      <w:divBdr>
        <w:top w:val="none" w:sz="0" w:space="0" w:color="auto"/>
        <w:left w:val="none" w:sz="0" w:space="0" w:color="auto"/>
        <w:bottom w:val="none" w:sz="0" w:space="0" w:color="auto"/>
        <w:right w:val="none" w:sz="0" w:space="0" w:color="auto"/>
      </w:divBdr>
    </w:div>
    <w:div w:id="2003005033">
      <w:bodyDiv w:val="1"/>
      <w:marLeft w:val="0"/>
      <w:marRight w:val="0"/>
      <w:marTop w:val="0"/>
      <w:marBottom w:val="0"/>
      <w:divBdr>
        <w:top w:val="none" w:sz="0" w:space="0" w:color="auto"/>
        <w:left w:val="none" w:sz="0" w:space="0" w:color="auto"/>
        <w:bottom w:val="none" w:sz="0" w:space="0" w:color="auto"/>
        <w:right w:val="none" w:sz="0" w:space="0" w:color="auto"/>
      </w:divBdr>
    </w:div>
    <w:div w:id="2003461909">
      <w:bodyDiv w:val="1"/>
      <w:marLeft w:val="0"/>
      <w:marRight w:val="0"/>
      <w:marTop w:val="0"/>
      <w:marBottom w:val="0"/>
      <w:divBdr>
        <w:top w:val="none" w:sz="0" w:space="0" w:color="auto"/>
        <w:left w:val="none" w:sz="0" w:space="0" w:color="auto"/>
        <w:bottom w:val="none" w:sz="0" w:space="0" w:color="auto"/>
        <w:right w:val="none" w:sz="0" w:space="0" w:color="auto"/>
      </w:divBdr>
    </w:div>
    <w:div w:id="2003922088">
      <w:bodyDiv w:val="1"/>
      <w:marLeft w:val="0"/>
      <w:marRight w:val="0"/>
      <w:marTop w:val="0"/>
      <w:marBottom w:val="0"/>
      <w:divBdr>
        <w:top w:val="none" w:sz="0" w:space="0" w:color="auto"/>
        <w:left w:val="none" w:sz="0" w:space="0" w:color="auto"/>
        <w:bottom w:val="none" w:sz="0" w:space="0" w:color="auto"/>
        <w:right w:val="none" w:sz="0" w:space="0" w:color="auto"/>
      </w:divBdr>
    </w:div>
    <w:div w:id="2004695480">
      <w:bodyDiv w:val="1"/>
      <w:marLeft w:val="0"/>
      <w:marRight w:val="0"/>
      <w:marTop w:val="0"/>
      <w:marBottom w:val="0"/>
      <w:divBdr>
        <w:top w:val="none" w:sz="0" w:space="0" w:color="auto"/>
        <w:left w:val="none" w:sz="0" w:space="0" w:color="auto"/>
        <w:bottom w:val="none" w:sz="0" w:space="0" w:color="auto"/>
        <w:right w:val="none" w:sz="0" w:space="0" w:color="auto"/>
      </w:divBdr>
    </w:div>
    <w:div w:id="2007585134">
      <w:bodyDiv w:val="1"/>
      <w:marLeft w:val="0"/>
      <w:marRight w:val="0"/>
      <w:marTop w:val="0"/>
      <w:marBottom w:val="0"/>
      <w:divBdr>
        <w:top w:val="none" w:sz="0" w:space="0" w:color="auto"/>
        <w:left w:val="none" w:sz="0" w:space="0" w:color="auto"/>
        <w:bottom w:val="none" w:sz="0" w:space="0" w:color="auto"/>
        <w:right w:val="none" w:sz="0" w:space="0" w:color="auto"/>
      </w:divBdr>
    </w:div>
    <w:div w:id="2007708223">
      <w:bodyDiv w:val="1"/>
      <w:marLeft w:val="0"/>
      <w:marRight w:val="0"/>
      <w:marTop w:val="0"/>
      <w:marBottom w:val="0"/>
      <w:divBdr>
        <w:top w:val="none" w:sz="0" w:space="0" w:color="auto"/>
        <w:left w:val="none" w:sz="0" w:space="0" w:color="auto"/>
        <w:bottom w:val="none" w:sz="0" w:space="0" w:color="auto"/>
        <w:right w:val="none" w:sz="0" w:space="0" w:color="auto"/>
      </w:divBdr>
    </w:div>
    <w:div w:id="2012902725">
      <w:bodyDiv w:val="1"/>
      <w:marLeft w:val="0"/>
      <w:marRight w:val="0"/>
      <w:marTop w:val="0"/>
      <w:marBottom w:val="0"/>
      <w:divBdr>
        <w:top w:val="none" w:sz="0" w:space="0" w:color="auto"/>
        <w:left w:val="none" w:sz="0" w:space="0" w:color="auto"/>
        <w:bottom w:val="none" w:sz="0" w:space="0" w:color="auto"/>
        <w:right w:val="none" w:sz="0" w:space="0" w:color="auto"/>
      </w:divBdr>
    </w:div>
    <w:div w:id="2013289877">
      <w:bodyDiv w:val="1"/>
      <w:marLeft w:val="0"/>
      <w:marRight w:val="0"/>
      <w:marTop w:val="0"/>
      <w:marBottom w:val="0"/>
      <w:divBdr>
        <w:top w:val="none" w:sz="0" w:space="0" w:color="auto"/>
        <w:left w:val="none" w:sz="0" w:space="0" w:color="auto"/>
        <w:bottom w:val="none" w:sz="0" w:space="0" w:color="auto"/>
        <w:right w:val="none" w:sz="0" w:space="0" w:color="auto"/>
      </w:divBdr>
    </w:div>
    <w:div w:id="2016032676">
      <w:bodyDiv w:val="1"/>
      <w:marLeft w:val="0"/>
      <w:marRight w:val="0"/>
      <w:marTop w:val="0"/>
      <w:marBottom w:val="0"/>
      <w:divBdr>
        <w:top w:val="none" w:sz="0" w:space="0" w:color="auto"/>
        <w:left w:val="none" w:sz="0" w:space="0" w:color="auto"/>
        <w:bottom w:val="none" w:sz="0" w:space="0" w:color="auto"/>
        <w:right w:val="none" w:sz="0" w:space="0" w:color="auto"/>
      </w:divBdr>
    </w:div>
    <w:div w:id="2016573617">
      <w:bodyDiv w:val="1"/>
      <w:marLeft w:val="0"/>
      <w:marRight w:val="0"/>
      <w:marTop w:val="0"/>
      <w:marBottom w:val="0"/>
      <w:divBdr>
        <w:top w:val="none" w:sz="0" w:space="0" w:color="auto"/>
        <w:left w:val="none" w:sz="0" w:space="0" w:color="auto"/>
        <w:bottom w:val="none" w:sz="0" w:space="0" w:color="auto"/>
        <w:right w:val="none" w:sz="0" w:space="0" w:color="auto"/>
      </w:divBdr>
      <w:divsChild>
        <w:div w:id="1438721308">
          <w:marLeft w:val="480"/>
          <w:marRight w:val="0"/>
          <w:marTop w:val="0"/>
          <w:marBottom w:val="0"/>
          <w:divBdr>
            <w:top w:val="none" w:sz="0" w:space="0" w:color="auto"/>
            <w:left w:val="none" w:sz="0" w:space="0" w:color="auto"/>
            <w:bottom w:val="none" w:sz="0" w:space="0" w:color="auto"/>
            <w:right w:val="none" w:sz="0" w:space="0" w:color="auto"/>
          </w:divBdr>
        </w:div>
        <w:div w:id="894700161">
          <w:marLeft w:val="480"/>
          <w:marRight w:val="0"/>
          <w:marTop w:val="0"/>
          <w:marBottom w:val="0"/>
          <w:divBdr>
            <w:top w:val="none" w:sz="0" w:space="0" w:color="auto"/>
            <w:left w:val="none" w:sz="0" w:space="0" w:color="auto"/>
            <w:bottom w:val="none" w:sz="0" w:space="0" w:color="auto"/>
            <w:right w:val="none" w:sz="0" w:space="0" w:color="auto"/>
          </w:divBdr>
        </w:div>
        <w:div w:id="2047246299">
          <w:marLeft w:val="480"/>
          <w:marRight w:val="0"/>
          <w:marTop w:val="0"/>
          <w:marBottom w:val="0"/>
          <w:divBdr>
            <w:top w:val="none" w:sz="0" w:space="0" w:color="auto"/>
            <w:left w:val="none" w:sz="0" w:space="0" w:color="auto"/>
            <w:bottom w:val="none" w:sz="0" w:space="0" w:color="auto"/>
            <w:right w:val="none" w:sz="0" w:space="0" w:color="auto"/>
          </w:divBdr>
        </w:div>
        <w:div w:id="450126805">
          <w:marLeft w:val="480"/>
          <w:marRight w:val="0"/>
          <w:marTop w:val="0"/>
          <w:marBottom w:val="0"/>
          <w:divBdr>
            <w:top w:val="none" w:sz="0" w:space="0" w:color="auto"/>
            <w:left w:val="none" w:sz="0" w:space="0" w:color="auto"/>
            <w:bottom w:val="none" w:sz="0" w:space="0" w:color="auto"/>
            <w:right w:val="none" w:sz="0" w:space="0" w:color="auto"/>
          </w:divBdr>
        </w:div>
        <w:div w:id="442923982">
          <w:marLeft w:val="480"/>
          <w:marRight w:val="0"/>
          <w:marTop w:val="0"/>
          <w:marBottom w:val="0"/>
          <w:divBdr>
            <w:top w:val="none" w:sz="0" w:space="0" w:color="auto"/>
            <w:left w:val="none" w:sz="0" w:space="0" w:color="auto"/>
            <w:bottom w:val="none" w:sz="0" w:space="0" w:color="auto"/>
            <w:right w:val="none" w:sz="0" w:space="0" w:color="auto"/>
          </w:divBdr>
        </w:div>
        <w:div w:id="724840991">
          <w:marLeft w:val="480"/>
          <w:marRight w:val="0"/>
          <w:marTop w:val="0"/>
          <w:marBottom w:val="0"/>
          <w:divBdr>
            <w:top w:val="none" w:sz="0" w:space="0" w:color="auto"/>
            <w:left w:val="none" w:sz="0" w:space="0" w:color="auto"/>
            <w:bottom w:val="none" w:sz="0" w:space="0" w:color="auto"/>
            <w:right w:val="none" w:sz="0" w:space="0" w:color="auto"/>
          </w:divBdr>
        </w:div>
        <w:div w:id="1744982160">
          <w:marLeft w:val="480"/>
          <w:marRight w:val="0"/>
          <w:marTop w:val="0"/>
          <w:marBottom w:val="0"/>
          <w:divBdr>
            <w:top w:val="none" w:sz="0" w:space="0" w:color="auto"/>
            <w:left w:val="none" w:sz="0" w:space="0" w:color="auto"/>
            <w:bottom w:val="none" w:sz="0" w:space="0" w:color="auto"/>
            <w:right w:val="none" w:sz="0" w:space="0" w:color="auto"/>
          </w:divBdr>
        </w:div>
        <w:div w:id="1127430540">
          <w:marLeft w:val="480"/>
          <w:marRight w:val="0"/>
          <w:marTop w:val="0"/>
          <w:marBottom w:val="0"/>
          <w:divBdr>
            <w:top w:val="none" w:sz="0" w:space="0" w:color="auto"/>
            <w:left w:val="none" w:sz="0" w:space="0" w:color="auto"/>
            <w:bottom w:val="none" w:sz="0" w:space="0" w:color="auto"/>
            <w:right w:val="none" w:sz="0" w:space="0" w:color="auto"/>
          </w:divBdr>
        </w:div>
        <w:div w:id="926768196">
          <w:marLeft w:val="480"/>
          <w:marRight w:val="0"/>
          <w:marTop w:val="0"/>
          <w:marBottom w:val="0"/>
          <w:divBdr>
            <w:top w:val="none" w:sz="0" w:space="0" w:color="auto"/>
            <w:left w:val="none" w:sz="0" w:space="0" w:color="auto"/>
            <w:bottom w:val="none" w:sz="0" w:space="0" w:color="auto"/>
            <w:right w:val="none" w:sz="0" w:space="0" w:color="auto"/>
          </w:divBdr>
        </w:div>
        <w:div w:id="1140075617">
          <w:marLeft w:val="480"/>
          <w:marRight w:val="0"/>
          <w:marTop w:val="0"/>
          <w:marBottom w:val="0"/>
          <w:divBdr>
            <w:top w:val="none" w:sz="0" w:space="0" w:color="auto"/>
            <w:left w:val="none" w:sz="0" w:space="0" w:color="auto"/>
            <w:bottom w:val="none" w:sz="0" w:space="0" w:color="auto"/>
            <w:right w:val="none" w:sz="0" w:space="0" w:color="auto"/>
          </w:divBdr>
        </w:div>
        <w:div w:id="753361893">
          <w:marLeft w:val="480"/>
          <w:marRight w:val="0"/>
          <w:marTop w:val="0"/>
          <w:marBottom w:val="0"/>
          <w:divBdr>
            <w:top w:val="none" w:sz="0" w:space="0" w:color="auto"/>
            <w:left w:val="none" w:sz="0" w:space="0" w:color="auto"/>
            <w:bottom w:val="none" w:sz="0" w:space="0" w:color="auto"/>
            <w:right w:val="none" w:sz="0" w:space="0" w:color="auto"/>
          </w:divBdr>
        </w:div>
        <w:div w:id="1592737522">
          <w:marLeft w:val="480"/>
          <w:marRight w:val="0"/>
          <w:marTop w:val="0"/>
          <w:marBottom w:val="0"/>
          <w:divBdr>
            <w:top w:val="none" w:sz="0" w:space="0" w:color="auto"/>
            <w:left w:val="none" w:sz="0" w:space="0" w:color="auto"/>
            <w:bottom w:val="none" w:sz="0" w:space="0" w:color="auto"/>
            <w:right w:val="none" w:sz="0" w:space="0" w:color="auto"/>
          </w:divBdr>
        </w:div>
        <w:div w:id="1522010057">
          <w:marLeft w:val="480"/>
          <w:marRight w:val="0"/>
          <w:marTop w:val="0"/>
          <w:marBottom w:val="0"/>
          <w:divBdr>
            <w:top w:val="none" w:sz="0" w:space="0" w:color="auto"/>
            <w:left w:val="none" w:sz="0" w:space="0" w:color="auto"/>
            <w:bottom w:val="none" w:sz="0" w:space="0" w:color="auto"/>
            <w:right w:val="none" w:sz="0" w:space="0" w:color="auto"/>
          </w:divBdr>
        </w:div>
        <w:div w:id="662582390">
          <w:marLeft w:val="480"/>
          <w:marRight w:val="0"/>
          <w:marTop w:val="0"/>
          <w:marBottom w:val="0"/>
          <w:divBdr>
            <w:top w:val="none" w:sz="0" w:space="0" w:color="auto"/>
            <w:left w:val="none" w:sz="0" w:space="0" w:color="auto"/>
            <w:bottom w:val="none" w:sz="0" w:space="0" w:color="auto"/>
            <w:right w:val="none" w:sz="0" w:space="0" w:color="auto"/>
          </w:divBdr>
        </w:div>
        <w:div w:id="870649851">
          <w:marLeft w:val="480"/>
          <w:marRight w:val="0"/>
          <w:marTop w:val="0"/>
          <w:marBottom w:val="0"/>
          <w:divBdr>
            <w:top w:val="none" w:sz="0" w:space="0" w:color="auto"/>
            <w:left w:val="none" w:sz="0" w:space="0" w:color="auto"/>
            <w:bottom w:val="none" w:sz="0" w:space="0" w:color="auto"/>
            <w:right w:val="none" w:sz="0" w:space="0" w:color="auto"/>
          </w:divBdr>
        </w:div>
        <w:div w:id="192576276">
          <w:marLeft w:val="480"/>
          <w:marRight w:val="0"/>
          <w:marTop w:val="0"/>
          <w:marBottom w:val="0"/>
          <w:divBdr>
            <w:top w:val="none" w:sz="0" w:space="0" w:color="auto"/>
            <w:left w:val="none" w:sz="0" w:space="0" w:color="auto"/>
            <w:bottom w:val="none" w:sz="0" w:space="0" w:color="auto"/>
            <w:right w:val="none" w:sz="0" w:space="0" w:color="auto"/>
          </w:divBdr>
        </w:div>
        <w:div w:id="1370448109">
          <w:marLeft w:val="480"/>
          <w:marRight w:val="0"/>
          <w:marTop w:val="0"/>
          <w:marBottom w:val="0"/>
          <w:divBdr>
            <w:top w:val="none" w:sz="0" w:space="0" w:color="auto"/>
            <w:left w:val="none" w:sz="0" w:space="0" w:color="auto"/>
            <w:bottom w:val="none" w:sz="0" w:space="0" w:color="auto"/>
            <w:right w:val="none" w:sz="0" w:space="0" w:color="auto"/>
          </w:divBdr>
        </w:div>
        <w:div w:id="145441088">
          <w:marLeft w:val="480"/>
          <w:marRight w:val="0"/>
          <w:marTop w:val="0"/>
          <w:marBottom w:val="0"/>
          <w:divBdr>
            <w:top w:val="none" w:sz="0" w:space="0" w:color="auto"/>
            <w:left w:val="none" w:sz="0" w:space="0" w:color="auto"/>
            <w:bottom w:val="none" w:sz="0" w:space="0" w:color="auto"/>
            <w:right w:val="none" w:sz="0" w:space="0" w:color="auto"/>
          </w:divBdr>
        </w:div>
        <w:div w:id="1094935104">
          <w:marLeft w:val="480"/>
          <w:marRight w:val="0"/>
          <w:marTop w:val="0"/>
          <w:marBottom w:val="0"/>
          <w:divBdr>
            <w:top w:val="none" w:sz="0" w:space="0" w:color="auto"/>
            <w:left w:val="none" w:sz="0" w:space="0" w:color="auto"/>
            <w:bottom w:val="none" w:sz="0" w:space="0" w:color="auto"/>
            <w:right w:val="none" w:sz="0" w:space="0" w:color="auto"/>
          </w:divBdr>
        </w:div>
        <w:div w:id="1139540116">
          <w:marLeft w:val="480"/>
          <w:marRight w:val="0"/>
          <w:marTop w:val="0"/>
          <w:marBottom w:val="0"/>
          <w:divBdr>
            <w:top w:val="none" w:sz="0" w:space="0" w:color="auto"/>
            <w:left w:val="none" w:sz="0" w:space="0" w:color="auto"/>
            <w:bottom w:val="none" w:sz="0" w:space="0" w:color="auto"/>
            <w:right w:val="none" w:sz="0" w:space="0" w:color="auto"/>
          </w:divBdr>
        </w:div>
        <w:div w:id="1094590749">
          <w:marLeft w:val="480"/>
          <w:marRight w:val="0"/>
          <w:marTop w:val="0"/>
          <w:marBottom w:val="0"/>
          <w:divBdr>
            <w:top w:val="none" w:sz="0" w:space="0" w:color="auto"/>
            <w:left w:val="none" w:sz="0" w:space="0" w:color="auto"/>
            <w:bottom w:val="none" w:sz="0" w:space="0" w:color="auto"/>
            <w:right w:val="none" w:sz="0" w:space="0" w:color="auto"/>
          </w:divBdr>
        </w:div>
        <w:div w:id="1772237465">
          <w:marLeft w:val="480"/>
          <w:marRight w:val="0"/>
          <w:marTop w:val="0"/>
          <w:marBottom w:val="0"/>
          <w:divBdr>
            <w:top w:val="none" w:sz="0" w:space="0" w:color="auto"/>
            <w:left w:val="none" w:sz="0" w:space="0" w:color="auto"/>
            <w:bottom w:val="none" w:sz="0" w:space="0" w:color="auto"/>
            <w:right w:val="none" w:sz="0" w:space="0" w:color="auto"/>
          </w:divBdr>
        </w:div>
        <w:div w:id="475341054">
          <w:marLeft w:val="480"/>
          <w:marRight w:val="0"/>
          <w:marTop w:val="0"/>
          <w:marBottom w:val="0"/>
          <w:divBdr>
            <w:top w:val="none" w:sz="0" w:space="0" w:color="auto"/>
            <w:left w:val="none" w:sz="0" w:space="0" w:color="auto"/>
            <w:bottom w:val="none" w:sz="0" w:space="0" w:color="auto"/>
            <w:right w:val="none" w:sz="0" w:space="0" w:color="auto"/>
          </w:divBdr>
        </w:div>
        <w:div w:id="789134160">
          <w:marLeft w:val="480"/>
          <w:marRight w:val="0"/>
          <w:marTop w:val="0"/>
          <w:marBottom w:val="0"/>
          <w:divBdr>
            <w:top w:val="none" w:sz="0" w:space="0" w:color="auto"/>
            <w:left w:val="none" w:sz="0" w:space="0" w:color="auto"/>
            <w:bottom w:val="none" w:sz="0" w:space="0" w:color="auto"/>
            <w:right w:val="none" w:sz="0" w:space="0" w:color="auto"/>
          </w:divBdr>
        </w:div>
        <w:div w:id="75441387">
          <w:marLeft w:val="480"/>
          <w:marRight w:val="0"/>
          <w:marTop w:val="0"/>
          <w:marBottom w:val="0"/>
          <w:divBdr>
            <w:top w:val="none" w:sz="0" w:space="0" w:color="auto"/>
            <w:left w:val="none" w:sz="0" w:space="0" w:color="auto"/>
            <w:bottom w:val="none" w:sz="0" w:space="0" w:color="auto"/>
            <w:right w:val="none" w:sz="0" w:space="0" w:color="auto"/>
          </w:divBdr>
        </w:div>
        <w:div w:id="1822506477">
          <w:marLeft w:val="480"/>
          <w:marRight w:val="0"/>
          <w:marTop w:val="0"/>
          <w:marBottom w:val="0"/>
          <w:divBdr>
            <w:top w:val="none" w:sz="0" w:space="0" w:color="auto"/>
            <w:left w:val="none" w:sz="0" w:space="0" w:color="auto"/>
            <w:bottom w:val="none" w:sz="0" w:space="0" w:color="auto"/>
            <w:right w:val="none" w:sz="0" w:space="0" w:color="auto"/>
          </w:divBdr>
        </w:div>
        <w:div w:id="1428890887">
          <w:marLeft w:val="480"/>
          <w:marRight w:val="0"/>
          <w:marTop w:val="0"/>
          <w:marBottom w:val="0"/>
          <w:divBdr>
            <w:top w:val="none" w:sz="0" w:space="0" w:color="auto"/>
            <w:left w:val="none" w:sz="0" w:space="0" w:color="auto"/>
            <w:bottom w:val="none" w:sz="0" w:space="0" w:color="auto"/>
            <w:right w:val="none" w:sz="0" w:space="0" w:color="auto"/>
          </w:divBdr>
        </w:div>
        <w:div w:id="13651806">
          <w:marLeft w:val="480"/>
          <w:marRight w:val="0"/>
          <w:marTop w:val="0"/>
          <w:marBottom w:val="0"/>
          <w:divBdr>
            <w:top w:val="none" w:sz="0" w:space="0" w:color="auto"/>
            <w:left w:val="none" w:sz="0" w:space="0" w:color="auto"/>
            <w:bottom w:val="none" w:sz="0" w:space="0" w:color="auto"/>
            <w:right w:val="none" w:sz="0" w:space="0" w:color="auto"/>
          </w:divBdr>
        </w:div>
        <w:div w:id="1570653288">
          <w:marLeft w:val="480"/>
          <w:marRight w:val="0"/>
          <w:marTop w:val="0"/>
          <w:marBottom w:val="0"/>
          <w:divBdr>
            <w:top w:val="none" w:sz="0" w:space="0" w:color="auto"/>
            <w:left w:val="none" w:sz="0" w:space="0" w:color="auto"/>
            <w:bottom w:val="none" w:sz="0" w:space="0" w:color="auto"/>
            <w:right w:val="none" w:sz="0" w:space="0" w:color="auto"/>
          </w:divBdr>
        </w:div>
        <w:div w:id="1799184389">
          <w:marLeft w:val="480"/>
          <w:marRight w:val="0"/>
          <w:marTop w:val="0"/>
          <w:marBottom w:val="0"/>
          <w:divBdr>
            <w:top w:val="none" w:sz="0" w:space="0" w:color="auto"/>
            <w:left w:val="none" w:sz="0" w:space="0" w:color="auto"/>
            <w:bottom w:val="none" w:sz="0" w:space="0" w:color="auto"/>
            <w:right w:val="none" w:sz="0" w:space="0" w:color="auto"/>
          </w:divBdr>
        </w:div>
        <w:div w:id="1402486595">
          <w:marLeft w:val="480"/>
          <w:marRight w:val="0"/>
          <w:marTop w:val="0"/>
          <w:marBottom w:val="0"/>
          <w:divBdr>
            <w:top w:val="none" w:sz="0" w:space="0" w:color="auto"/>
            <w:left w:val="none" w:sz="0" w:space="0" w:color="auto"/>
            <w:bottom w:val="none" w:sz="0" w:space="0" w:color="auto"/>
            <w:right w:val="none" w:sz="0" w:space="0" w:color="auto"/>
          </w:divBdr>
        </w:div>
        <w:div w:id="65693882">
          <w:marLeft w:val="480"/>
          <w:marRight w:val="0"/>
          <w:marTop w:val="0"/>
          <w:marBottom w:val="0"/>
          <w:divBdr>
            <w:top w:val="none" w:sz="0" w:space="0" w:color="auto"/>
            <w:left w:val="none" w:sz="0" w:space="0" w:color="auto"/>
            <w:bottom w:val="none" w:sz="0" w:space="0" w:color="auto"/>
            <w:right w:val="none" w:sz="0" w:space="0" w:color="auto"/>
          </w:divBdr>
        </w:div>
        <w:div w:id="1059011377">
          <w:marLeft w:val="480"/>
          <w:marRight w:val="0"/>
          <w:marTop w:val="0"/>
          <w:marBottom w:val="0"/>
          <w:divBdr>
            <w:top w:val="none" w:sz="0" w:space="0" w:color="auto"/>
            <w:left w:val="none" w:sz="0" w:space="0" w:color="auto"/>
            <w:bottom w:val="none" w:sz="0" w:space="0" w:color="auto"/>
            <w:right w:val="none" w:sz="0" w:space="0" w:color="auto"/>
          </w:divBdr>
        </w:div>
        <w:div w:id="1500271453">
          <w:marLeft w:val="480"/>
          <w:marRight w:val="0"/>
          <w:marTop w:val="0"/>
          <w:marBottom w:val="0"/>
          <w:divBdr>
            <w:top w:val="none" w:sz="0" w:space="0" w:color="auto"/>
            <w:left w:val="none" w:sz="0" w:space="0" w:color="auto"/>
            <w:bottom w:val="none" w:sz="0" w:space="0" w:color="auto"/>
            <w:right w:val="none" w:sz="0" w:space="0" w:color="auto"/>
          </w:divBdr>
        </w:div>
        <w:div w:id="1137066714">
          <w:marLeft w:val="480"/>
          <w:marRight w:val="0"/>
          <w:marTop w:val="0"/>
          <w:marBottom w:val="0"/>
          <w:divBdr>
            <w:top w:val="none" w:sz="0" w:space="0" w:color="auto"/>
            <w:left w:val="none" w:sz="0" w:space="0" w:color="auto"/>
            <w:bottom w:val="none" w:sz="0" w:space="0" w:color="auto"/>
            <w:right w:val="none" w:sz="0" w:space="0" w:color="auto"/>
          </w:divBdr>
        </w:div>
        <w:div w:id="1356807964">
          <w:marLeft w:val="480"/>
          <w:marRight w:val="0"/>
          <w:marTop w:val="0"/>
          <w:marBottom w:val="0"/>
          <w:divBdr>
            <w:top w:val="none" w:sz="0" w:space="0" w:color="auto"/>
            <w:left w:val="none" w:sz="0" w:space="0" w:color="auto"/>
            <w:bottom w:val="none" w:sz="0" w:space="0" w:color="auto"/>
            <w:right w:val="none" w:sz="0" w:space="0" w:color="auto"/>
          </w:divBdr>
        </w:div>
        <w:div w:id="764033329">
          <w:marLeft w:val="480"/>
          <w:marRight w:val="0"/>
          <w:marTop w:val="0"/>
          <w:marBottom w:val="0"/>
          <w:divBdr>
            <w:top w:val="none" w:sz="0" w:space="0" w:color="auto"/>
            <w:left w:val="none" w:sz="0" w:space="0" w:color="auto"/>
            <w:bottom w:val="none" w:sz="0" w:space="0" w:color="auto"/>
            <w:right w:val="none" w:sz="0" w:space="0" w:color="auto"/>
          </w:divBdr>
        </w:div>
        <w:div w:id="724256647">
          <w:marLeft w:val="480"/>
          <w:marRight w:val="0"/>
          <w:marTop w:val="0"/>
          <w:marBottom w:val="0"/>
          <w:divBdr>
            <w:top w:val="none" w:sz="0" w:space="0" w:color="auto"/>
            <w:left w:val="none" w:sz="0" w:space="0" w:color="auto"/>
            <w:bottom w:val="none" w:sz="0" w:space="0" w:color="auto"/>
            <w:right w:val="none" w:sz="0" w:space="0" w:color="auto"/>
          </w:divBdr>
        </w:div>
        <w:div w:id="870263945">
          <w:marLeft w:val="480"/>
          <w:marRight w:val="0"/>
          <w:marTop w:val="0"/>
          <w:marBottom w:val="0"/>
          <w:divBdr>
            <w:top w:val="none" w:sz="0" w:space="0" w:color="auto"/>
            <w:left w:val="none" w:sz="0" w:space="0" w:color="auto"/>
            <w:bottom w:val="none" w:sz="0" w:space="0" w:color="auto"/>
            <w:right w:val="none" w:sz="0" w:space="0" w:color="auto"/>
          </w:divBdr>
        </w:div>
        <w:div w:id="251552294">
          <w:marLeft w:val="480"/>
          <w:marRight w:val="0"/>
          <w:marTop w:val="0"/>
          <w:marBottom w:val="0"/>
          <w:divBdr>
            <w:top w:val="none" w:sz="0" w:space="0" w:color="auto"/>
            <w:left w:val="none" w:sz="0" w:space="0" w:color="auto"/>
            <w:bottom w:val="none" w:sz="0" w:space="0" w:color="auto"/>
            <w:right w:val="none" w:sz="0" w:space="0" w:color="auto"/>
          </w:divBdr>
        </w:div>
        <w:div w:id="1641375467">
          <w:marLeft w:val="480"/>
          <w:marRight w:val="0"/>
          <w:marTop w:val="0"/>
          <w:marBottom w:val="0"/>
          <w:divBdr>
            <w:top w:val="none" w:sz="0" w:space="0" w:color="auto"/>
            <w:left w:val="none" w:sz="0" w:space="0" w:color="auto"/>
            <w:bottom w:val="none" w:sz="0" w:space="0" w:color="auto"/>
            <w:right w:val="none" w:sz="0" w:space="0" w:color="auto"/>
          </w:divBdr>
        </w:div>
        <w:div w:id="1872573408">
          <w:marLeft w:val="480"/>
          <w:marRight w:val="0"/>
          <w:marTop w:val="0"/>
          <w:marBottom w:val="0"/>
          <w:divBdr>
            <w:top w:val="none" w:sz="0" w:space="0" w:color="auto"/>
            <w:left w:val="none" w:sz="0" w:space="0" w:color="auto"/>
            <w:bottom w:val="none" w:sz="0" w:space="0" w:color="auto"/>
            <w:right w:val="none" w:sz="0" w:space="0" w:color="auto"/>
          </w:divBdr>
        </w:div>
        <w:div w:id="793333636">
          <w:marLeft w:val="480"/>
          <w:marRight w:val="0"/>
          <w:marTop w:val="0"/>
          <w:marBottom w:val="0"/>
          <w:divBdr>
            <w:top w:val="none" w:sz="0" w:space="0" w:color="auto"/>
            <w:left w:val="none" w:sz="0" w:space="0" w:color="auto"/>
            <w:bottom w:val="none" w:sz="0" w:space="0" w:color="auto"/>
            <w:right w:val="none" w:sz="0" w:space="0" w:color="auto"/>
          </w:divBdr>
        </w:div>
        <w:div w:id="347175790">
          <w:marLeft w:val="480"/>
          <w:marRight w:val="0"/>
          <w:marTop w:val="0"/>
          <w:marBottom w:val="0"/>
          <w:divBdr>
            <w:top w:val="none" w:sz="0" w:space="0" w:color="auto"/>
            <w:left w:val="none" w:sz="0" w:space="0" w:color="auto"/>
            <w:bottom w:val="none" w:sz="0" w:space="0" w:color="auto"/>
            <w:right w:val="none" w:sz="0" w:space="0" w:color="auto"/>
          </w:divBdr>
        </w:div>
        <w:div w:id="1370182610">
          <w:marLeft w:val="480"/>
          <w:marRight w:val="0"/>
          <w:marTop w:val="0"/>
          <w:marBottom w:val="0"/>
          <w:divBdr>
            <w:top w:val="none" w:sz="0" w:space="0" w:color="auto"/>
            <w:left w:val="none" w:sz="0" w:space="0" w:color="auto"/>
            <w:bottom w:val="none" w:sz="0" w:space="0" w:color="auto"/>
            <w:right w:val="none" w:sz="0" w:space="0" w:color="auto"/>
          </w:divBdr>
        </w:div>
        <w:div w:id="836769056">
          <w:marLeft w:val="480"/>
          <w:marRight w:val="0"/>
          <w:marTop w:val="0"/>
          <w:marBottom w:val="0"/>
          <w:divBdr>
            <w:top w:val="none" w:sz="0" w:space="0" w:color="auto"/>
            <w:left w:val="none" w:sz="0" w:space="0" w:color="auto"/>
            <w:bottom w:val="none" w:sz="0" w:space="0" w:color="auto"/>
            <w:right w:val="none" w:sz="0" w:space="0" w:color="auto"/>
          </w:divBdr>
        </w:div>
        <w:div w:id="1776485526">
          <w:marLeft w:val="480"/>
          <w:marRight w:val="0"/>
          <w:marTop w:val="0"/>
          <w:marBottom w:val="0"/>
          <w:divBdr>
            <w:top w:val="none" w:sz="0" w:space="0" w:color="auto"/>
            <w:left w:val="none" w:sz="0" w:space="0" w:color="auto"/>
            <w:bottom w:val="none" w:sz="0" w:space="0" w:color="auto"/>
            <w:right w:val="none" w:sz="0" w:space="0" w:color="auto"/>
          </w:divBdr>
        </w:div>
        <w:div w:id="2015105091">
          <w:marLeft w:val="480"/>
          <w:marRight w:val="0"/>
          <w:marTop w:val="0"/>
          <w:marBottom w:val="0"/>
          <w:divBdr>
            <w:top w:val="none" w:sz="0" w:space="0" w:color="auto"/>
            <w:left w:val="none" w:sz="0" w:space="0" w:color="auto"/>
            <w:bottom w:val="none" w:sz="0" w:space="0" w:color="auto"/>
            <w:right w:val="none" w:sz="0" w:space="0" w:color="auto"/>
          </w:divBdr>
        </w:div>
        <w:div w:id="1917082528">
          <w:marLeft w:val="480"/>
          <w:marRight w:val="0"/>
          <w:marTop w:val="0"/>
          <w:marBottom w:val="0"/>
          <w:divBdr>
            <w:top w:val="none" w:sz="0" w:space="0" w:color="auto"/>
            <w:left w:val="none" w:sz="0" w:space="0" w:color="auto"/>
            <w:bottom w:val="none" w:sz="0" w:space="0" w:color="auto"/>
            <w:right w:val="none" w:sz="0" w:space="0" w:color="auto"/>
          </w:divBdr>
        </w:div>
        <w:div w:id="899900226">
          <w:marLeft w:val="480"/>
          <w:marRight w:val="0"/>
          <w:marTop w:val="0"/>
          <w:marBottom w:val="0"/>
          <w:divBdr>
            <w:top w:val="none" w:sz="0" w:space="0" w:color="auto"/>
            <w:left w:val="none" w:sz="0" w:space="0" w:color="auto"/>
            <w:bottom w:val="none" w:sz="0" w:space="0" w:color="auto"/>
            <w:right w:val="none" w:sz="0" w:space="0" w:color="auto"/>
          </w:divBdr>
        </w:div>
        <w:div w:id="311717099">
          <w:marLeft w:val="480"/>
          <w:marRight w:val="0"/>
          <w:marTop w:val="0"/>
          <w:marBottom w:val="0"/>
          <w:divBdr>
            <w:top w:val="none" w:sz="0" w:space="0" w:color="auto"/>
            <w:left w:val="none" w:sz="0" w:space="0" w:color="auto"/>
            <w:bottom w:val="none" w:sz="0" w:space="0" w:color="auto"/>
            <w:right w:val="none" w:sz="0" w:space="0" w:color="auto"/>
          </w:divBdr>
        </w:div>
        <w:div w:id="492141672">
          <w:marLeft w:val="480"/>
          <w:marRight w:val="0"/>
          <w:marTop w:val="0"/>
          <w:marBottom w:val="0"/>
          <w:divBdr>
            <w:top w:val="none" w:sz="0" w:space="0" w:color="auto"/>
            <w:left w:val="none" w:sz="0" w:space="0" w:color="auto"/>
            <w:bottom w:val="none" w:sz="0" w:space="0" w:color="auto"/>
            <w:right w:val="none" w:sz="0" w:space="0" w:color="auto"/>
          </w:divBdr>
        </w:div>
        <w:div w:id="1183279983">
          <w:marLeft w:val="480"/>
          <w:marRight w:val="0"/>
          <w:marTop w:val="0"/>
          <w:marBottom w:val="0"/>
          <w:divBdr>
            <w:top w:val="none" w:sz="0" w:space="0" w:color="auto"/>
            <w:left w:val="none" w:sz="0" w:space="0" w:color="auto"/>
            <w:bottom w:val="none" w:sz="0" w:space="0" w:color="auto"/>
            <w:right w:val="none" w:sz="0" w:space="0" w:color="auto"/>
          </w:divBdr>
        </w:div>
        <w:div w:id="506989810">
          <w:marLeft w:val="480"/>
          <w:marRight w:val="0"/>
          <w:marTop w:val="0"/>
          <w:marBottom w:val="0"/>
          <w:divBdr>
            <w:top w:val="none" w:sz="0" w:space="0" w:color="auto"/>
            <w:left w:val="none" w:sz="0" w:space="0" w:color="auto"/>
            <w:bottom w:val="none" w:sz="0" w:space="0" w:color="auto"/>
            <w:right w:val="none" w:sz="0" w:space="0" w:color="auto"/>
          </w:divBdr>
        </w:div>
        <w:div w:id="853613180">
          <w:marLeft w:val="480"/>
          <w:marRight w:val="0"/>
          <w:marTop w:val="0"/>
          <w:marBottom w:val="0"/>
          <w:divBdr>
            <w:top w:val="none" w:sz="0" w:space="0" w:color="auto"/>
            <w:left w:val="none" w:sz="0" w:space="0" w:color="auto"/>
            <w:bottom w:val="none" w:sz="0" w:space="0" w:color="auto"/>
            <w:right w:val="none" w:sz="0" w:space="0" w:color="auto"/>
          </w:divBdr>
        </w:div>
        <w:div w:id="65106353">
          <w:marLeft w:val="480"/>
          <w:marRight w:val="0"/>
          <w:marTop w:val="0"/>
          <w:marBottom w:val="0"/>
          <w:divBdr>
            <w:top w:val="none" w:sz="0" w:space="0" w:color="auto"/>
            <w:left w:val="none" w:sz="0" w:space="0" w:color="auto"/>
            <w:bottom w:val="none" w:sz="0" w:space="0" w:color="auto"/>
            <w:right w:val="none" w:sz="0" w:space="0" w:color="auto"/>
          </w:divBdr>
        </w:div>
        <w:div w:id="1055665153">
          <w:marLeft w:val="480"/>
          <w:marRight w:val="0"/>
          <w:marTop w:val="0"/>
          <w:marBottom w:val="0"/>
          <w:divBdr>
            <w:top w:val="none" w:sz="0" w:space="0" w:color="auto"/>
            <w:left w:val="none" w:sz="0" w:space="0" w:color="auto"/>
            <w:bottom w:val="none" w:sz="0" w:space="0" w:color="auto"/>
            <w:right w:val="none" w:sz="0" w:space="0" w:color="auto"/>
          </w:divBdr>
        </w:div>
        <w:div w:id="729112884">
          <w:marLeft w:val="480"/>
          <w:marRight w:val="0"/>
          <w:marTop w:val="0"/>
          <w:marBottom w:val="0"/>
          <w:divBdr>
            <w:top w:val="none" w:sz="0" w:space="0" w:color="auto"/>
            <w:left w:val="none" w:sz="0" w:space="0" w:color="auto"/>
            <w:bottom w:val="none" w:sz="0" w:space="0" w:color="auto"/>
            <w:right w:val="none" w:sz="0" w:space="0" w:color="auto"/>
          </w:divBdr>
        </w:div>
        <w:div w:id="431366422">
          <w:marLeft w:val="480"/>
          <w:marRight w:val="0"/>
          <w:marTop w:val="0"/>
          <w:marBottom w:val="0"/>
          <w:divBdr>
            <w:top w:val="none" w:sz="0" w:space="0" w:color="auto"/>
            <w:left w:val="none" w:sz="0" w:space="0" w:color="auto"/>
            <w:bottom w:val="none" w:sz="0" w:space="0" w:color="auto"/>
            <w:right w:val="none" w:sz="0" w:space="0" w:color="auto"/>
          </w:divBdr>
        </w:div>
        <w:div w:id="1732382403">
          <w:marLeft w:val="480"/>
          <w:marRight w:val="0"/>
          <w:marTop w:val="0"/>
          <w:marBottom w:val="0"/>
          <w:divBdr>
            <w:top w:val="none" w:sz="0" w:space="0" w:color="auto"/>
            <w:left w:val="none" w:sz="0" w:space="0" w:color="auto"/>
            <w:bottom w:val="none" w:sz="0" w:space="0" w:color="auto"/>
            <w:right w:val="none" w:sz="0" w:space="0" w:color="auto"/>
          </w:divBdr>
        </w:div>
        <w:div w:id="1835098515">
          <w:marLeft w:val="480"/>
          <w:marRight w:val="0"/>
          <w:marTop w:val="0"/>
          <w:marBottom w:val="0"/>
          <w:divBdr>
            <w:top w:val="none" w:sz="0" w:space="0" w:color="auto"/>
            <w:left w:val="none" w:sz="0" w:space="0" w:color="auto"/>
            <w:bottom w:val="none" w:sz="0" w:space="0" w:color="auto"/>
            <w:right w:val="none" w:sz="0" w:space="0" w:color="auto"/>
          </w:divBdr>
        </w:div>
        <w:div w:id="1628122830">
          <w:marLeft w:val="480"/>
          <w:marRight w:val="0"/>
          <w:marTop w:val="0"/>
          <w:marBottom w:val="0"/>
          <w:divBdr>
            <w:top w:val="none" w:sz="0" w:space="0" w:color="auto"/>
            <w:left w:val="none" w:sz="0" w:space="0" w:color="auto"/>
            <w:bottom w:val="none" w:sz="0" w:space="0" w:color="auto"/>
            <w:right w:val="none" w:sz="0" w:space="0" w:color="auto"/>
          </w:divBdr>
        </w:div>
        <w:div w:id="764225352">
          <w:marLeft w:val="480"/>
          <w:marRight w:val="0"/>
          <w:marTop w:val="0"/>
          <w:marBottom w:val="0"/>
          <w:divBdr>
            <w:top w:val="none" w:sz="0" w:space="0" w:color="auto"/>
            <w:left w:val="none" w:sz="0" w:space="0" w:color="auto"/>
            <w:bottom w:val="none" w:sz="0" w:space="0" w:color="auto"/>
            <w:right w:val="none" w:sz="0" w:space="0" w:color="auto"/>
          </w:divBdr>
        </w:div>
        <w:div w:id="77485615">
          <w:marLeft w:val="480"/>
          <w:marRight w:val="0"/>
          <w:marTop w:val="0"/>
          <w:marBottom w:val="0"/>
          <w:divBdr>
            <w:top w:val="none" w:sz="0" w:space="0" w:color="auto"/>
            <w:left w:val="none" w:sz="0" w:space="0" w:color="auto"/>
            <w:bottom w:val="none" w:sz="0" w:space="0" w:color="auto"/>
            <w:right w:val="none" w:sz="0" w:space="0" w:color="auto"/>
          </w:divBdr>
        </w:div>
        <w:div w:id="1668971845">
          <w:marLeft w:val="480"/>
          <w:marRight w:val="0"/>
          <w:marTop w:val="0"/>
          <w:marBottom w:val="0"/>
          <w:divBdr>
            <w:top w:val="none" w:sz="0" w:space="0" w:color="auto"/>
            <w:left w:val="none" w:sz="0" w:space="0" w:color="auto"/>
            <w:bottom w:val="none" w:sz="0" w:space="0" w:color="auto"/>
            <w:right w:val="none" w:sz="0" w:space="0" w:color="auto"/>
          </w:divBdr>
        </w:div>
        <w:div w:id="2048598322">
          <w:marLeft w:val="480"/>
          <w:marRight w:val="0"/>
          <w:marTop w:val="0"/>
          <w:marBottom w:val="0"/>
          <w:divBdr>
            <w:top w:val="none" w:sz="0" w:space="0" w:color="auto"/>
            <w:left w:val="none" w:sz="0" w:space="0" w:color="auto"/>
            <w:bottom w:val="none" w:sz="0" w:space="0" w:color="auto"/>
            <w:right w:val="none" w:sz="0" w:space="0" w:color="auto"/>
          </w:divBdr>
        </w:div>
        <w:div w:id="36512320">
          <w:marLeft w:val="480"/>
          <w:marRight w:val="0"/>
          <w:marTop w:val="0"/>
          <w:marBottom w:val="0"/>
          <w:divBdr>
            <w:top w:val="none" w:sz="0" w:space="0" w:color="auto"/>
            <w:left w:val="none" w:sz="0" w:space="0" w:color="auto"/>
            <w:bottom w:val="none" w:sz="0" w:space="0" w:color="auto"/>
            <w:right w:val="none" w:sz="0" w:space="0" w:color="auto"/>
          </w:divBdr>
        </w:div>
        <w:div w:id="1903786098">
          <w:marLeft w:val="480"/>
          <w:marRight w:val="0"/>
          <w:marTop w:val="0"/>
          <w:marBottom w:val="0"/>
          <w:divBdr>
            <w:top w:val="none" w:sz="0" w:space="0" w:color="auto"/>
            <w:left w:val="none" w:sz="0" w:space="0" w:color="auto"/>
            <w:bottom w:val="none" w:sz="0" w:space="0" w:color="auto"/>
            <w:right w:val="none" w:sz="0" w:space="0" w:color="auto"/>
          </w:divBdr>
        </w:div>
        <w:div w:id="1537039365">
          <w:marLeft w:val="480"/>
          <w:marRight w:val="0"/>
          <w:marTop w:val="0"/>
          <w:marBottom w:val="0"/>
          <w:divBdr>
            <w:top w:val="none" w:sz="0" w:space="0" w:color="auto"/>
            <w:left w:val="none" w:sz="0" w:space="0" w:color="auto"/>
            <w:bottom w:val="none" w:sz="0" w:space="0" w:color="auto"/>
            <w:right w:val="none" w:sz="0" w:space="0" w:color="auto"/>
          </w:divBdr>
        </w:div>
        <w:div w:id="1415711655">
          <w:marLeft w:val="480"/>
          <w:marRight w:val="0"/>
          <w:marTop w:val="0"/>
          <w:marBottom w:val="0"/>
          <w:divBdr>
            <w:top w:val="none" w:sz="0" w:space="0" w:color="auto"/>
            <w:left w:val="none" w:sz="0" w:space="0" w:color="auto"/>
            <w:bottom w:val="none" w:sz="0" w:space="0" w:color="auto"/>
            <w:right w:val="none" w:sz="0" w:space="0" w:color="auto"/>
          </w:divBdr>
        </w:div>
        <w:div w:id="259072860">
          <w:marLeft w:val="480"/>
          <w:marRight w:val="0"/>
          <w:marTop w:val="0"/>
          <w:marBottom w:val="0"/>
          <w:divBdr>
            <w:top w:val="none" w:sz="0" w:space="0" w:color="auto"/>
            <w:left w:val="none" w:sz="0" w:space="0" w:color="auto"/>
            <w:bottom w:val="none" w:sz="0" w:space="0" w:color="auto"/>
            <w:right w:val="none" w:sz="0" w:space="0" w:color="auto"/>
          </w:divBdr>
        </w:div>
        <w:div w:id="38675937">
          <w:marLeft w:val="480"/>
          <w:marRight w:val="0"/>
          <w:marTop w:val="0"/>
          <w:marBottom w:val="0"/>
          <w:divBdr>
            <w:top w:val="none" w:sz="0" w:space="0" w:color="auto"/>
            <w:left w:val="none" w:sz="0" w:space="0" w:color="auto"/>
            <w:bottom w:val="none" w:sz="0" w:space="0" w:color="auto"/>
            <w:right w:val="none" w:sz="0" w:space="0" w:color="auto"/>
          </w:divBdr>
        </w:div>
        <w:div w:id="1049650697">
          <w:marLeft w:val="480"/>
          <w:marRight w:val="0"/>
          <w:marTop w:val="0"/>
          <w:marBottom w:val="0"/>
          <w:divBdr>
            <w:top w:val="none" w:sz="0" w:space="0" w:color="auto"/>
            <w:left w:val="none" w:sz="0" w:space="0" w:color="auto"/>
            <w:bottom w:val="none" w:sz="0" w:space="0" w:color="auto"/>
            <w:right w:val="none" w:sz="0" w:space="0" w:color="auto"/>
          </w:divBdr>
        </w:div>
        <w:div w:id="534199507">
          <w:marLeft w:val="480"/>
          <w:marRight w:val="0"/>
          <w:marTop w:val="0"/>
          <w:marBottom w:val="0"/>
          <w:divBdr>
            <w:top w:val="none" w:sz="0" w:space="0" w:color="auto"/>
            <w:left w:val="none" w:sz="0" w:space="0" w:color="auto"/>
            <w:bottom w:val="none" w:sz="0" w:space="0" w:color="auto"/>
            <w:right w:val="none" w:sz="0" w:space="0" w:color="auto"/>
          </w:divBdr>
        </w:div>
        <w:div w:id="273638303">
          <w:marLeft w:val="480"/>
          <w:marRight w:val="0"/>
          <w:marTop w:val="0"/>
          <w:marBottom w:val="0"/>
          <w:divBdr>
            <w:top w:val="none" w:sz="0" w:space="0" w:color="auto"/>
            <w:left w:val="none" w:sz="0" w:space="0" w:color="auto"/>
            <w:bottom w:val="none" w:sz="0" w:space="0" w:color="auto"/>
            <w:right w:val="none" w:sz="0" w:space="0" w:color="auto"/>
          </w:divBdr>
        </w:div>
        <w:div w:id="2037347709">
          <w:marLeft w:val="480"/>
          <w:marRight w:val="0"/>
          <w:marTop w:val="0"/>
          <w:marBottom w:val="0"/>
          <w:divBdr>
            <w:top w:val="none" w:sz="0" w:space="0" w:color="auto"/>
            <w:left w:val="none" w:sz="0" w:space="0" w:color="auto"/>
            <w:bottom w:val="none" w:sz="0" w:space="0" w:color="auto"/>
            <w:right w:val="none" w:sz="0" w:space="0" w:color="auto"/>
          </w:divBdr>
        </w:div>
        <w:div w:id="1576041637">
          <w:marLeft w:val="480"/>
          <w:marRight w:val="0"/>
          <w:marTop w:val="0"/>
          <w:marBottom w:val="0"/>
          <w:divBdr>
            <w:top w:val="none" w:sz="0" w:space="0" w:color="auto"/>
            <w:left w:val="none" w:sz="0" w:space="0" w:color="auto"/>
            <w:bottom w:val="none" w:sz="0" w:space="0" w:color="auto"/>
            <w:right w:val="none" w:sz="0" w:space="0" w:color="auto"/>
          </w:divBdr>
        </w:div>
        <w:div w:id="1890996770">
          <w:marLeft w:val="480"/>
          <w:marRight w:val="0"/>
          <w:marTop w:val="0"/>
          <w:marBottom w:val="0"/>
          <w:divBdr>
            <w:top w:val="none" w:sz="0" w:space="0" w:color="auto"/>
            <w:left w:val="none" w:sz="0" w:space="0" w:color="auto"/>
            <w:bottom w:val="none" w:sz="0" w:space="0" w:color="auto"/>
            <w:right w:val="none" w:sz="0" w:space="0" w:color="auto"/>
          </w:divBdr>
        </w:div>
        <w:div w:id="220528928">
          <w:marLeft w:val="480"/>
          <w:marRight w:val="0"/>
          <w:marTop w:val="0"/>
          <w:marBottom w:val="0"/>
          <w:divBdr>
            <w:top w:val="none" w:sz="0" w:space="0" w:color="auto"/>
            <w:left w:val="none" w:sz="0" w:space="0" w:color="auto"/>
            <w:bottom w:val="none" w:sz="0" w:space="0" w:color="auto"/>
            <w:right w:val="none" w:sz="0" w:space="0" w:color="auto"/>
          </w:divBdr>
        </w:div>
        <w:div w:id="1031495845">
          <w:marLeft w:val="480"/>
          <w:marRight w:val="0"/>
          <w:marTop w:val="0"/>
          <w:marBottom w:val="0"/>
          <w:divBdr>
            <w:top w:val="none" w:sz="0" w:space="0" w:color="auto"/>
            <w:left w:val="none" w:sz="0" w:space="0" w:color="auto"/>
            <w:bottom w:val="none" w:sz="0" w:space="0" w:color="auto"/>
            <w:right w:val="none" w:sz="0" w:space="0" w:color="auto"/>
          </w:divBdr>
        </w:div>
        <w:div w:id="1034421511">
          <w:marLeft w:val="480"/>
          <w:marRight w:val="0"/>
          <w:marTop w:val="0"/>
          <w:marBottom w:val="0"/>
          <w:divBdr>
            <w:top w:val="none" w:sz="0" w:space="0" w:color="auto"/>
            <w:left w:val="none" w:sz="0" w:space="0" w:color="auto"/>
            <w:bottom w:val="none" w:sz="0" w:space="0" w:color="auto"/>
            <w:right w:val="none" w:sz="0" w:space="0" w:color="auto"/>
          </w:divBdr>
        </w:div>
        <w:div w:id="1593926741">
          <w:marLeft w:val="480"/>
          <w:marRight w:val="0"/>
          <w:marTop w:val="0"/>
          <w:marBottom w:val="0"/>
          <w:divBdr>
            <w:top w:val="none" w:sz="0" w:space="0" w:color="auto"/>
            <w:left w:val="none" w:sz="0" w:space="0" w:color="auto"/>
            <w:bottom w:val="none" w:sz="0" w:space="0" w:color="auto"/>
            <w:right w:val="none" w:sz="0" w:space="0" w:color="auto"/>
          </w:divBdr>
        </w:div>
        <w:div w:id="606500882">
          <w:marLeft w:val="480"/>
          <w:marRight w:val="0"/>
          <w:marTop w:val="0"/>
          <w:marBottom w:val="0"/>
          <w:divBdr>
            <w:top w:val="none" w:sz="0" w:space="0" w:color="auto"/>
            <w:left w:val="none" w:sz="0" w:space="0" w:color="auto"/>
            <w:bottom w:val="none" w:sz="0" w:space="0" w:color="auto"/>
            <w:right w:val="none" w:sz="0" w:space="0" w:color="auto"/>
          </w:divBdr>
        </w:div>
        <w:div w:id="1785495130">
          <w:marLeft w:val="480"/>
          <w:marRight w:val="0"/>
          <w:marTop w:val="0"/>
          <w:marBottom w:val="0"/>
          <w:divBdr>
            <w:top w:val="none" w:sz="0" w:space="0" w:color="auto"/>
            <w:left w:val="none" w:sz="0" w:space="0" w:color="auto"/>
            <w:bottom w:val="none" w:sz="0" w:space="0" w:color="auto"/>
            <w:right w:val="none" w:sz="0" w:space="0" w:color="auto"/>
          </w:divBdr>
        </w:div>
        <w:div w:id="1849253991">
          <w:marLeft w:val="480"/>
          <w:marRight w:val="0"/>
          <w:marTop w:val="0"/>
          <w:marBottom w:val="0"/>
          <w:divBdr>
            <w:top w:val="none" w:sz="0" w:space="0" w:color="auto"/>
            <w:left w:val="none" w:sz="0" w:space="0" w:color="auto"/>
            <w:bottom w:val="none" w:sz="0" w:space="0" w:color="auto"/>
            <w:right w:val="none" w:sz="0" w:space="0" w:color="auto"/>
          </w:divBdr>
        </w:div>
        <w:div w:id="1723019396">
          <w:marLeft w:val="480"/>
          <w:marRight w:val="0"/>
          <w:marTop w:val="0"/>
          <w:marBottom w:val="0"/>
          <w:divBdr>
            <w:top w:val="none" w:sz="0" w:space="0" w:color="auto"/>
            <w:left w:val="none" w:sz="0" w:space="0" w:color="auto"/>
            <w:bottom w:val="none" w:sz="0" w:space="0" w:color="auto"/>
            <w:right w:val="none" w:sz="0" w:space="0" w:color="auto"/>
          </w:divBdr>
        </w:div>
        <w:div w:id="1289043806">
          <w:marLeft w:val="480"/>
          <w:marRight w:val="0"/>
          <w:marTop w:val="0"/>
          <w:marBottom w:val="0"/>
          <w:divBdr>
            <w:top w:val="none" w:sz="0" w:space="0" w:color="auto"/>
            <w:left w:val="none" w:sz="0" w:space="0" w:color="auto"/>
            <w:bottom w:val="none" w:sz="0" w:space="0" w:color="auto"/>
            <w:right w:val="none" w:sz="0" w:space="0" w:color="auto"/>
          </w:divBdr>
        </w:div>
        <w:div w:id="424808512">
          <w:marLeft w:val="480"/>
          <w:marRight w:val="0"/>
          <w:marTop w:val="0"/>
          <w:marBottom w:val="0"/>
          <w:divBdr>
            <w:top w:val="none" w:sz="0" w:space="0" w:color="auto"/>
            <w:left w:val="none" w:sz="0" w:space="0" w:color="auto"/>
            <w:bottom w:val="none" w:sz="0" w:space="0" w:color="auto"/>
            <w:right w:val="none" w:sz="0" w:space="0" w:color="auto"/>
          </w:divBdr>
        </w:div>
        <w:div w:id="1751534951">
          <w:marLeft w:val="480"/>
          <w:marRight w:val="0"/>
          <w:marTop w:val="0"/>
          <w:marBottom w:val="0"/>
          <w:divBdr>
            <w:top w:val="none" w:sz="0" w:space="0" w:color="auto"/>
            <w:left w:val="none" w:sz="0" w:space="0" w:color="auto"/>
            <w:bottom w:val="none" w:sz="0" w:space="0" w:color="auto"/>
            <w:right w:val="none" w:sz="0" w:space="0" w:color="auto"/>
          </w:divBdr>
        </w:div>
        <w:div w:id="341200774">
          <w:marLeft w:val="480"/>
          <w:marRight w:val="0"/>
          <w:marTop w:val="0"/>
          <w:marBottom w:val="0"/>
          <w:divBdr>
            <w:top w:val="none" w:sz="0" w:space="0" w:color="auto"/>
            <w:left w:val="none" w:sz="0" w:space="0" w:color="auto"/>
            <w:bottom w:val="none" w:sz="0" w:space="0" w:color="auto"/>
            <w:right w:val="none" w:sz="0" w:space="0" w:color="auto"/>
          </w:divBdr>
        </w:div>
        <w:div w:id="1765683427">
          <w:marLeft w:val="480"/>
          <w:marRight w:val="0"/>
          <w:marTop w:val="0"/>
          <w:marBottom w:val="0"/>
          <w:divBdr>
            <w:top w:val="none" w:sz="0" w:space="0" w:color="auto"/>
            <w:left w:val="none" w:sz="0" w:space="0" w:color="auto"/>
            <w:bottom w:val="none" w:sz="0" w:space="0" w:color="auto"/>
            <w:right w:val="none" w:sz="0" w:space="0" w:color="auto"/>
          </w:divBdr>
        </w:div>
        <w:div w:id="2024819383">
          <w:marLeft w:val="480"/>
          <w:marRight w:val="0"/>
          <w:marTop w:val="0"/>
          <w:marBottom w:val="0"/>
          <w:divBdr>
            <w:top w:val="none" w:sz="0" w:space="0" w:color="auto"/>
            <w:left w:val="none" w:sz="0" w:space="0" w:color="auto"/>
            <w:bottom w:val="none" w:sz="0" w:space="0" w:color="auto"/>
            <w:right w:val="none" w:sz="0" w:space="0" w:color="auto"/>
          </w:divBdr>
        </w:div>
        <w:div w:id="1977905752">
          <w:marLeft w:val="480"/>
          <w:marRight w:val="0"/>
          <w:marTop w:val="0"/>
          <w:marBottom w:val="0"/>
          <w:divBdr>
            <w:top w:val="none" w:sz="0" w:space="0" w:color="auto"/>
            <w:left w:val="none" w:sz="0" w:space="0" w:color="auto"/>
            <w:bottom w:val="none" w:sz="0" w:space="0" w:color="auto"/>
            <w:right w:val="none" w:sz="0" w:space="0" w:color="auto"/>
          </w:divBdr>
        </w:div>
        <w:div w:id="1280839394">
          <w:marLeft w:val="480"/>
          <w:marRight w:val="0"/>
          <w:marTop w:val="0"/>
          <w:marBottom w:val="0"/>
          <w:divBdr>
            <w:top w:val="none" w:sz="0" w:space="0" w:color="auto"/>
            <w:left w:val="none" w:sz="0" w:space="0" w:color="auto"/>
            <w:bottom w:val="none" w:sz="0" w:space="0" w:color="auto"/>
            <w:right w:val="none" w:sz="0" w:space="0" w:color="auto"/>
          </w:divBdr>
        </w:div>
      </w:divsChild>
    </w:div>
    <w:div w:id="2017228460">
      <w:bodyDiv w:val="1"/>
      <w:marLeft w:val="0"/>
      <w:marRight w:val="0"/>
      <w:marTop w:val="0"/>
      <w:marBottom w:val="0"/>
      <w:divBdr>
        <w:top w:val="none" w:sz="0" w:space="0" w:color="auto"/>
        <w:left w:val="none" w:sz="0" w:space="0" w:color="auto"/>
        <w:bottom w:val="none" w:sz="0" w:space="0" w:color="auto"/>
        <w:right w:val="none" w:sz="0" w:space="0" w:color="auto"/>
      </w:divBdr>
    </w:div>
    <w:div w:id="2019651720">
      <w:bodyDiv w:val="1"/>
      <w:marLeft w:val="0"/>
      <w:marRight w:val="0"/>
      <w:marTop w:val="0"/>
      <w:marBottom w:val="0"/>
      <w:divBdr>
        <w:top w:val="none" w:sz="0" w:space="0" w:color="auto"/>
        <w:left w:val="none" w:sz="0" w:space="0" w:color="auto"/>
        <w:bottom w:val="none" w:sz="0" w:space="0" w:color="auto"/>
        <w:right w:val="none" w:sz="0" w:space="0" w:color="auto"/>
      </w:divBdr>
    </w:div>
    <w:div w:id="2019846534">
      <w:bodyDiv w:val="1"/>
      <w:marLeft w:val="0"/>
      <w:marRight w:val="0"/>
      <w:marTop w:val="0"/>
      <w:marBottom w:val="0"/>
      <w:divBdr>
        <w:top w:val="none" w:sz="0" w:space="0" w:color="auto"/>
        <w:left w:val="none" w:sz="0" w:space="0" w:color="auto"/>
        <w:bottom w:val="none" w:sz="0" w:space="0" w:color="auto"/>
        <w:right w:val="none" w:sz="0" w:space="0" w:color="auto"/>
      </w:divBdr>
    </w:div>
    <w:div w:id="2025277778">
      <w:bodyDiv w:val="1"/>
      <w:marLeft w:val="0"/>
      <w:marRight w:val="0"/>
      <w:marTop w:val="0"/>
      <w:marBottom w:val="0"/>
      <w:divBdr>
        <w:top w:val="none" w:sz="0" w:space="0" w:color="auto"/>
        <w:left w:val="none" w:sz="0" w:space="0" w:color="auto"/>
        <w:bottom w:val="none" w:sz="0" w:space="0" w:color="auto"/>
        <w:right w:val="none" w:sz="0" w:space="0" w:color="auto"/>
      </w:divBdr>
    </w:div>
    <w:div w:id="2025399329">
      <w:bodyDiv w:val="1"/>
      <w:marLeft w:val="0"/>
      <w:marRight w:val="0"/>
      <w:marTop w:val="0"/>
      <w:marBottom w:val="0"/>
      <w:divBdr>
        <w:top w:val="none" w:sz="0" w:space="0" w:color="auto"/>
        <w:left w:val="none" w:sz="0" w:space="0" w:color="auto"/>
        <w:bottom w:val="none" w:sz="0" w:space="0" w:color="auto"/>
        <w:right w:val="none" w:sz="0" w:space="0" w:color="auto"/>
      </w:divBdr>
    </w:div>
    <w:div w:id="2025939027">
      <w:bodyDiv w:val="1"/>
      <w:marLeft w:val="0"/>
      <w:marRight w:val="0"/>
      <w:marTop w:val="0"/>
      <w:marBottom w:val="0"/>
      <w:divBdr>
        <w:top w:val="none" w:sz="0" w:space="0" w:color="auto"/>
        <w:left w:val="none" w:sz="0" w:space="0" w:color="auto"/>
        <w:bottom w:val="none" w:sz="0" w:space="0" w:color="auto"/>
        <w:right w:val="none" w:sz="0" w:space="0" w:color="auto"/>
      </w:divBdr>
    </w:div>
    <w:div w:id="2026209052">
      <w:bodyDiv w:val="1"/>
      <w:marLeft w:val="0"/>
      <w:marRight w:val="0"/>
      <w:marTop w:val="0"/>
      <w:marBottom w:val="0"/>
      <w:divBdr>
        <w:top w:val="none" w:sz="0" w:space="0" w:color="auto"/>
        <w:left w:val="none" w:sz="0" w:space="0" w:color="auto"/>
        <w:bottom w:val="none" w:sz="0" w:space="0" w:color="auto"/>
        <w:right w:val="none" w:sz="0" w:space="0" w:color="auto"/>
      </w:divBdr>
    </w:div>
    <w:div w:id="2027365803">
      <w:bodyDiv w:val="1"/>
      <w:marLeft w:val="0"/>
      <w:marRight w:val="0"/>
      <w:marTop w:val="0"/>
      <w:marBottom w:val="0"/>
      <w:divBdr>
        <w:top w:val="none" w:sz="0" w:space="0" w:color="auto"/>
        <w:left w:val="none" w:sz="0" w:space="0" w:color="auto"/>
        <w:bottom w:val="none" w:sz="0" w:space="0" w:color="auto"/>
        <w:right w:val="none" w:sz="0" w:space="0" w:color="auto"/>
      </w:divBdr>
    </w:div>
    <w:div w:id="2031640369">
      <w:bodyDiv w:val="1"/>
      <w:marLeft w:val="0"/>
      <w:marRight w:val="0"/>
      <w:marTop w:val="0"/>
      <w:marBottom w:val="0"/>
      <w:divBdr>
        <w:top w:val="none" w:sz="0" w:space="0" w:color="auto"/>
        <w:left w:val="none" w:sz="0" w:space="0" w:color="auto"/>
        <w:bottom w:val="none" w:sz="0" w:space="0" w:color="auto"/>
        <w:right w:val="none" w:sz="0" w:space="0" w:color="auto"/>
      </w:divBdr>
      <w:divsChild>
        <w:div w:id="270624755">
          <w:marLeft w:val="480"/>
          <w:marRight w:val="0"/>
          <w:marTop w:val="0"/>
          <w:marBottom w:val="0"/>
          <w:divBdr>
            <w:top w:val="none" w:sz="0" w:space="0" w:color="auto"/>
            <w:left w:val="none" w:sz="0" w:space="0" w:color="auto"/>
            <w:bottom w:val="none" w:sz="0" w:space="0" w:color="auto"/>
            <w:right w:val="none" w:sz="0" w:space="0" w:color="auto"/>
          </w:divBdr>
        </w:div>
        <w:div w:id="1840735394">
          <w:marLeft w:val="480"/>
          <w:marRight w:val="0"/>
          <w:marTop w:val="0"/>
          <w:marBottom w:val="0"/>
          <w:divBdr>
            <w:top w:val="none" w:sz="0" w:space="0" w:color="auto"/>
            <w:left w:val="none" w:sz="0" w:space="0" w:color="auto"/>
            <w:bottom w:val="none" w:sz="0" w:space="0" w:color="auto"/>
            <w:right w:val="none" w:sz="0" w:space="0" w:color="auto"/>
          </w:divBdr>
        </w:div>
        <w:div w:id="1299917571">
          <w:marLeft w:val="480"/>
          <w:marRight w:val="0"/>
          <w:marTop w:val="0"/>
          <w:marBottom w:val="0"/>
          <w:divBdr>
            <w:top w:val="none" w:sz="0" w:space="0" w:color="auto"/>
            <w:left w:val="none" w:sz="0" w:space="0" w:color="auto"/>
            <w:bottom w:val="none" w:sz="0" w:space="0" w:color="auto"/>
            <w:right w:val="none" w:sz="0" w:space="0" w:color="auto"/>
          </w:divBdr>
        </w:div>
        <w:div w:id="559755097">
          <w:marLeft w:val="480"/>
          <w:marRight w:val="0"/>
          <w:marTop w:val="0"/>
          <w:marBottom w:val="0"/>
          <w:divBdr>
            <w:top w:val="none" w:sz="0" w:space="0" w:color="auto"/>
            <w:left w:val="none" w:sz="0" w:space="0" w:color="auto"/>
            <w:bottom w:val="none" w:sz="0" w:space="0" w:color="auto"/>
            <w:right w:val="none" w:sz="0" w:space="0" w:color="auto"/>
          </w:divBdr>
        </w:div>
        <w:div w:id="1874151014">
          <w:marLeft w:val="480"/>
          <w:marRight w:val="0"/>
          <w:marTop w:val="0"/>
          <w:marBottom w:val="0"/>
          <w:divBdr>
            <w:top w:val="none" w:sz="0" w:space="0" w:color="auto"/>
            <w:left w:val="none" w:sz="0" w:space="0" w:color="auto"/>
            <w:bottom w:val="none" w:sz="0" w:space="0" w:color="auto"/>
            <w:right w:val="none" w:sz="0" w:space="0" w:color="auto"/>
          </w:divBdr>
        </w:div>
        <w:div w:id="1544708769">
          <w:marLeft w:val="480"/>
          <w:marRight w:val="0"/>
          <w:marTop w:val="0"/>
          <w:marBottom w:val="0"/>
          <w:divBdr>
            <w:top w:val="none" w:sz="0" w:space="0" w:color="auto"/>
            <w:left w:val="none" w:sz="0" w:space="0" w:color="auto"/>
            <w:bottom w:val="none" w:sz="0" w:space="0" w:color="auto"/>
            <w:right w:val="none" w:sz="0" w:space="0" w:color="auto"/>
          </w:divBdr>
        </w:div>
        <w:div w:id="1919247967">
          <w:marLeft w:val="480"/>
          <w:marRight w:val="0"/>
          <w:marTop w:val="0"/>
          <w:marBottom w:val="0"/>
          <w:divBdr>
            <w:top w:val="none" w:sz="0" w:space="0" w:color="auto"/>
            <w:left w:val="none" w:sz="0" w:space="0" w:color="auto"/>
            <w:bottom w:val="none" w:sz="0" w:space="0" w:color="auto"/>
            <w:right w:val="none" w:sz="0" w:space="0" w:color="auto"/>
          </w:divBdr>
        </w:div>
        <w:div w:id="2101438853">
          <w:marLeft w:val="480"/>
          <w:marRight w:val="0"/>
          <w:marTop w:val="0"/>
          <w:marBottom w:val="0"/>
          <w:divBdr>
            <w:top w:val="none" w:sz="0" w:space="0" w:color="auto"/>
            <w:left w:val="none" w:sz="0" w:space="0" w:color="auto"/>
            <w:bottom w:val="none" w:sz="0" w:space="0" w:color="auto"/>
            <w:right w:val="none" w:sz="0" w:space="0" w:color="auto"/>
          </w:divBdr>
        </w:div>
        <w:div w:id="879634065">
          <w:marLeft w:val="480"/>
          <w:marRight w:val="0"/>
          <w:marTop w:val="0"/>
          <w:marBottom w:val="0"/>
          <w:divBdr>
            <w:top w:val="none" w:sz="0" w:space="0" w:color="auto"/>
            <w:left w:val="none" w:sz="0" w:space="0" w:color="auto"/>
            <w:bottom w:val="none" w:sz="0" w:space="0" w:color="auto"/>
            <w:right w:val="none" w:sz="0" w:space="0" w:color="auto"/>
          </w:divBdr>
        </w:div>
        <w:div w:id="540554345">
          <w:marLeft w:val="480"/>
          <w:marRight w:val="0"/>
          <w:marTop w:val="0"/>
          <w:marBottom w:val="0"/>
          <w:divBdr>
            <w:top w:val="none" w:sz="0" w:space="0" w:color="auto"/>
            <w:left w:val="none" w:sz="0" w:space="0" w:color="auto"/>
            <w:bottom w:val="none" w:sz="0" w:space="0" w:color="auto"/>
            <w:right w:val="none" w:sz="0" w:space="0" w:color="auto"/>
          </w:divBdr>
        </w:div>
        <w:div w:id="1225490423">
          <w:marLeft w:val="480"/>
          <w:marRight w:val="0"/>
          <w:marTop w:val="0"/>
          <w:marBottom w:val="0"/>
          <w:divBdr>
            <w:top w:val="none" w:sz="0" w:space="0" w:color="auto"/>
            <w:left w:val="none" w:sz="0" w:space="0" w:color="auto"/>
            <w:bottom w:val="none" w:sz="0" w:space="0" w:color="auto"/>
            <w:right w:val="none" w:sz="0" w:space="0" w:color="auto"/>
          </w:divBdr>
        </w:div>
        <w:div w:id="1652977021">
          <w:marLeft w:val="480"/>
          <w:marRight w:val="0"/>
          <w:marTop w:val="0"/>
          <w:marBottom w:val="0"/>
          <w:divBdr>
            <w:top w:val="none" w:sz="0" w:space="0" w:color="auto"/>
            <w:left w:val="none" w:sz="0" w:space="0" w:color="auto"/>
            <w:bottom w:val="none" w:sz="0" w:space="0" w:color="auto"/>
            <w:right w:val="none" w:sz="0" w:space="0" w:color="auto"/>
          </w:divBdr>
        </w:div>
        <w:div w:id="1845245846">
          <w:marLeft w:val="480"/>
          <w:marRight w:val="0"/>
          <w:marTop w:val="0"/>
          <w:marBottom w:val="0"/>
          <w:divBdr>
            <w:top w:val="none" w:sz="0" w:space="0" w:color="auto"/>
            <w:left w:val="none" w:sz="0" w:space="0" w:color="auto"/>
            <w:bottom w:val="none" w:sz="0" w:space="0" w:color="auto"/>
            <w:right w:val="none" w:sz="0" w:space="0" w:color="auto"/>
          </w:divBdr>
        </w:div>
        <w:div w:id="2125880406">
          <w:marLeft w:val="480"/>
          <w:marRight w:val="0"/>
          <w:marTop w:val="0"/>
          <w:marBottom w:val="0"/>
          <w:divBdr>
            <w:top w:val="none" w:sz="0" w:space="0" w:color="auto"/>
            <w:left w:val="none" w:sz="0" w:space="0" w:color="auto"/>
            <w:bottom w:val="none" w:sz="0" w:space="0" w:color="auto"/>
            <w:right w:val="none" w:sz="0" w:space="0" w:color="auto"/>
          </w:divBdr>
        </w:div>
        <w:div w:id="2033871150">
          <w:marLeft w:val="480"/>
          <w:marRight w:val="0"/>
          <w:marTop w:val="0"/>
          <w:marBottom w:val="0"/>
          <w:divBdr>
            <w:top w:val="none" w:sz="0" w:space="0" w:color="auto"/>
            <w:left w:val="none" w:sz="0" w:space="0" w:color="auto"/>
            <w:bottom w:val="none" w:sz="0" w:space="0" w:color="auto"/>
            <w:right w:val="none" w:sz="0" w:space="0" w:color="auto"/>
          </w:divBdr>
        </w:div>
        <w:div w:id="507644271">
          <w:marLeft w:val="480"/>
          <w:marRight w:val="0"/>
          <w:marTop w:val="0"/>
          <w:marBottom w:val="0"/>
          <w:divBdr>
            <w:top w:val="none" w:sz="0" w:space="0" w:color="auto"/>
            <w:left w:val="none" w:sz="0" w:space="0" w:color="auto"/>
            <w:bottom w:val="none" w:sz="0" w:space="0" w:color="auto"/>
            <w:right w:val="none" w:sz="0" w:space="0" w:color="auto"/>
          </w:divBdr>
        </w:div>
        <w:div w:id="2030984730">
          <w:marLeft w:val="480"/>
          <w:marRight w:val="0"/>
          <w:marTop w:val="0"/>
          <w:marBottom w:val="0"/>
          <w:divBdr>
            <w:top w:val="none" w:sz="0" w:space="0" w:color="auto"/>
            <w:left w:val="none" w:sz="0" w:space="0" w:color="auto"/>
            <w:bottom w:val="none" w:sz="0" w:space="0" w:color="auto"/>
            <w:right w:val="none" w:sz="0" w:space="0" w:color="auto"/>
          </w:divBdr>
        </w:div>
        <w:div w:id="777603207">
          <w:marLeft w:val="480"/>
          <w:marRight w:val="0"/>
          <w:marTop w:val="0"/>
          <w:marBottom w:val="0"/>
          <w:divBdr>
            <w:top w:val="none" w:sz="0" w:space="0" w:color="auto"/>
            <w:left w:val="none" w:sz="0" w:space="0" w:color="auto"/>
            <w:bottom w:val="none" w:sz="0" w:space="0" w:color="auto"/>
            <w:right w:val="none" w:sz="0" w:space="0" w:color="auto"/>
          </w:divBdr>
        </w:div>
        <w:div w:id="206769821">
          <w:marLeft w:val="480"/>
          <w:marRight w:val="0"/>
          <w:marTop w:val="0"/>
          <w:marBottom w:val="0"/>
          <w:divBdr>
            <w:top w:val="none" w:sz="0" w:space="0" w:color="auto"/>
            <w:left w:val="none" w:sz="0" w:space="0" w:color="auto"/>
            <w:bottom w:val="none" w:sz="0" w:space="0" w:color="auto"/>
            <w:right w:val="none" w:sz="0" w:space="0" w:color="auto"/>
          </w:divBdr>
        </w:div>
        <w:div w:id="483283441">
          <w:marLeft w:val="480"/>
          <w:marRight w:val="0"/>
          <w:marTop w:val="0"/>
          <w:marBottom w:val="0"/>
          <w:divBdr>
            <w:top w:val="none" w:sz="0" w:space="0" w:color="auto"/>
            <w:left w:val="none" w:sz="0" w:space="0" w:color="auto"/>
            <w:bottom w:val="none" w:sz="0" w:space="0" w:color="auto"/>
            <w:right w:val="none" w:sz="0" w:space="0" w:color="auto"/>
          </w:divBdr>
        </w:div>
        <w:div w:id="619336446">
          <w:marLeft w:val="480"/>
          <w:marRight w:val="0"/>
          <w:marTop w:val="0"/>
          <w:marBottom w:val="0"/>
          <w:divBdr>
            <w:top w:val="none" w:sz="0" w:space="0" w:color="auto"/>
            <w:left w:val="none" w:sz="0" w:space="0" w:color="auto"/>
            <w:bottom w:val="none" w:sz="0" w:space="0" w:color="auto"/>
            <w:right w:val="none" w:sz="0" w:space="0" w:color="auto"/>
          </w:divBdr>
        </w:div>
        <w:div w:id="5061590">
          <w:marLeft w:val="480"/>
          <w:marRight w:val="0"/>
          <w:marTop w:val="0"/>
          <w:marBottom w:val="0"/>
          <w:divBdr>
            <w:top w:val="none" w:sz="0" w:space="0" w:color="auto"/>
            <w:left w:val="none" w:sz="0" w:space="0" w:color="auto"/>
            <w:bottom w:val="none" w:sz="0" w:space="0" w:color="auto"/>
            <w:right w:val="none" w:sz="0" w:space="0" w:color="auto"/>
          </w:divBdr>
        </w:div>
        <w:div w:id="491799035">
          <w:marLeft w:val="480"/>
          <w:marRight w:val="0"/>
          <w:marTop w:val="0"/>
          <w:marBottom w:val="0"/>
          <w:divBdr>
            <w:top w:val="none" w:sz="0" w:space="0" w:color="auto"/>
            <w:left w:val="none" w:sz="0" w:space="0" w:color="auto"/>
            <w:bottom w:val="none" w:sz="0" w:space="0" w:color="auto"/>
            <w:right w:val="none" w:sz="0" w:space="0" w:color="auto"/>
          </w:divBdr>
        </w:div>
        <w:div w:id="1448114483">
          <w:marLeft w:val="480"/>
          <w:marRight w:val="0"/>
          <w:marTop w:val="0"/>
          <w:marBottom w:val="0"/>
          <w:divBdr>
            <w:top w:val="none" w:sz="0" w:space="0" w:color="auto"/>
            <w:left w:val="none" w:sz="0" w:space="0" w:color="auto"/>
            <w:bottom w:val="none" w:sz="0" w:space="0" w:color="auto"/>
            <w:right w:val="none" w:sz="0" w:space="0" w:color="auto"/>
          </w:divBdr>
        </w:div>
        <w:div w:id="1306547157">
          <w:marLeft w:val="480"/>
          <w:marRight w:val="0"/>
          <w:marTop w:val="0"/>
          <w:marBottom w:val="0"/>
          <w:divBdr>
            <w:top w:val="none" w:sz="0" w:space="0" w:color="auto"/>
            <w:left w:val="none" w:sz="0" w:space="0" w:color="auto"/>
            <w:bottom w:val="none" w:sz="0" w:space="0" w:color="auto"/>
            <w:right w:val="none" w:sz="0" w:space="0" w:color="auto"/>
          </w:divBdr>
        </w:div>
        <w:div w:id="588195040">
          <w:marLeft w:val="480"/>
          <w:marRight w:val="0"/>
          <w:marTop w:val="0"/>
          <w:marBottom w:val="0"/>
          <w:divBdr>
            <w:top w:val="none" w:sz="0" w:space="0" w:color="auto"/>
            <w:left w:val="none" w:sz="0" w:space="0" w:color="auto"/>
            <w:bottom w:val="none" w:sz="0" w:space="0" w:color="auto"/>
            <w:right w:val="none" w:sz="0" w:space="0" w:color="auto"/>
          </w:divBdr>
        </w:div>
        <w:div w:id="1166869689">
          <w:marLeft w:val="480"/>
          <w:marRight w:val="0"/>
          <w:marTop w:val="0"/>
          <w:marBottom w:val="0"/>
          <w:divBdr>
            <w:top w:val="none" w:sz="0" w:space="0" w:color="auto"/>
            <w:left w:val="none" w:sz="0" w:space="0" w:color="auto"/>
            <w:bottom w:val="none" w:sz="0" w:space="0" w:color="auto"/>
            <w:right w:val="none" w:sz="0" w:space="0" w:color="auto"/>
          </w:divBdr>
        </w:div>
        <w:div w:id="721446693">
          <w:marLeft w:val="480"/>
          <w:marRight w:val="0"/>
          <w:marTop w:val="0"/>
          <w:marBottom w:val="0"/>
          <w:divBdr>
            <w:top w:val="none" w:sz="0" w:space="0" w:color="auto"/>
            <w:left w:val="none" w:sz="0" w:space="0" w:color="auto"/>
            <w:bottom w:val="none" w:sz="0" w:space="0" w:color="auto"/>
            <w:right w:val="none" w:sz="0" w:space="0" w:color="auto"/>
          </w:divBdr>
        </w:div>
        <w:div w:id="720715104">
          <w:marLeft w:val="480"/>
          <w:marRight w:val="0"/>
          <w:marTop w:val="0"/>
          <w:marBottom w:val="0"/>
          <w:divBdr>
            <w:top w:val="none" w:sz="0" w:space="0" w:color="auto"/>
            <w:left w:val="none" w:sz="0" w:space="0" w:color="auto"/>
            <w:bottom w:val="none" w:sz="0" w:space="0" w:color="auto"/>
            <w:right w:val="none" w:sz="0" w:space="0" w:color="auto"/>
          </w:divBdr>
        </w:div>
        <w:div w:id="727267845">
          <w:marLeft w:val="480"/>
          <w:marRight w:val="0"/>
          <w:marTop w:val="0"/>
          <w:marBottom w:val="0"/>
          <w:divBdr>
            <w:top w:val="none" w:sz="0" w:space="0" w:color="auto"/>
            <w:left w:val="none" w:sz="0" w:space="0" w:color="auto"/>
            <w:bottom w:val="none" w:sz="0" w:space="0" w:color="auto"/>
            <w:right w:val="none" w:sz="0" w:space="0" w:color="auto"/>
          </w:divBdr>
        </w:div>
        <w:div w:id="1689914318">
          <w:marLeft w:val="480"/>
          <w:marRight w:val="0"/>
          <w:marTop w:val="0"/>
          <w:marBottom w:val="0"/>
          <w:divBdr>
            <w:top w:val="none" w:sz="0" w:space="0" w:color="auto"/>
            <w:left w:val="none" w:sz="0" w:space="0" w:color="auto"/>
            <w:bottom w:val="none" w:sz="0" w:space="0" w:color="auto"/>
            <w:right w:val="none" w:sz="0" w:space="0" w:color="auto"/>
          </w:divBdr>
        </w:div>
        <w:div w:id="1680230505">
          <w:marLeft w:val="480"/>
          <w:marRight w:val="0"/>
          <w:marTop w:val="0"/>
          <w:marBottom w:val="0"/>
          <w:divBdr>
            <w:top w:val="none" w:sz="0" w:space="0" w:color="auto"/>
            <w:left w:val="none" w:sz="0" w:space="0" w:color="auto"/>
            <w:bottom w:val="none" w:sz="0" w:space="0" w:color="auto"/>
            <w:right w:val="none" w:sz="0" w:space="0" w:color="auto"/>
          </w:divBdr>
        </w:div>
        <w:div w:id="319430668">
          <w:marLeft w:val="480"/>
          <w:marRight w:val="0"/>
          <w:marTop w:val="0"/>
          <w:marBottom w:val="0"/>
          <w:divBdr>
            <w:top w:val="none" w:sz="0" w:space="0" w:color="auto"/>
            <w:left w:val="none" w:sz="0" w:space="0" w:color="auto"/>
            <w:bottom w:val="none" w:sz="0" w:space="0" w:color="auto"/>
            <w:right w:val="none" w:sz="0" w:space="0" w:color="auto"/>
          </w:divBdr>
        </w:div>
        <w:div w:id="1831359598">
          <w:marLeft w:val="480"/>
          <w:marRight w:val="0"/>
          <w:marTop w:val="0"/>
          <w:marBottom w:val="0"/>
          <w:divBdr>
            <w:top w:val="none" w:sz="0" w:space="0" w:color="auto"/>
            <w:left w:val="none" w:sz="0" w:space="0" w:color="auto"/>
            <w:bottom w:val="none" w:sz="0" w:space="0" w:color="auto"/>
            <w:right w:val="none" w:sz="0" w:space="0" w:color="auto"/>
          </w:divBdr>
        </w:div>
        <w:div w:id="697395481">
          <w:marLeft w:val="480"/>
          <w:marRight w:val="0"/>
          <w:marTop w:val="0"/>
          <w:marBottom w:val="0"/>
          <w:divBdr>
            <w:top w:val="none" w:sz="0" w:space="0" w:color="auto"/>
            <w:left w:val="none" w:sz="0" w:space="0" w:color="auto"/>
            <w:bottom w:val="none" w:sz="0" w:space="0" w:color="auto"/>
            <w:right w:val="none" w:sz="0" w:space="0" w:color="auto"/>
          </w:divBdr>
        </w:div>
        <w:div w:id="2112314269">
          <w:marLeft w:val="480"/>
          <w:marRight w:val="0"/>
          <w:marTop w:val="0"/>
          <w:marBottom w:val="0"/>
          <w:divBdr>
            <w:top w:val="none" w:sz="0" w:space="0" w:color="auto"/>
            <w:left w:val="none" w:sz="0" w:space="0" w:color="auto"/>
            <w:bottom w:val="none" w:sz="0" w:space="0" w:color="auto"/>
            <w:right w:val="none" w:sz="0" w:space="0" w:color="auto"/>
          </w:divBdr>
        </w:div>
        <w:div w:id="796414421">
          <w:marLeft w:val="480"/>
          <w:marRight w:val="0"/>
          <w:marTop w:val="0"/>
          <w:marBottom w:val="0"/>
          <w:divBdr>
            <w:top w:val="none" w:sz="0" w:space="0" w:color="auto"/>
            <w:left w:val="none" w:sz="0" w:space="0" w:color="auto"/>
            <w:bottom w:val="none" w:sz="0" w:space="0" w:color="auto"/>
            <w:right w:val="none" w:sz="0" w:space="0" w:color="auto"/>
          </w:divBdr>
        </w:div>
        <w:div w:id="25181241">
          <w:marLeft w:val="480"/>
          <w:marRight w:val="0"/>
          <w:marTop w:val="0"/>
          <w:marBottom w:val="0"/>
          <w:divBdr>
            <w:top w:val="none" w:sz="0" w:space="0" w:color="auto"/>
            <w:left w:val="none" w:sz="0" w:space="0" w:color="auto"/>
            <w:bottom w:val="none" w:sz="0" w:space="0" w:color="auto"/>
            <w:right w:val="none" w:sz="0" w:space="0" w:color="auto"/>
          </w:divBdr>
        </w:div>
        <w:div w:id="2135442418">
          <w:marLeft w:val="480"/>
          <w:marRight w:val="0"/>
          <w:marTop w:val="0"/>
          <w:marBottom w:val="0"/>
          <w:divBdr>
            <w:top w:val="none" w:sz="0" w:space="0" w:color="auto"/>
            <w:left w:val="none" w:sz="0" w:space="0" w:color="auto"/>
            <w:bottom w:val="none" w:sz="0" w:space="0" w:color="auto"/>
            <w:right w:val="none" w:sz="0" w:space="0" w:color="auto"/>
          </w:divBdr>
        </w:div>
        <w:div w:id="953096301">
          <w:marLeft w:val="480"/>
          <w:marRight w:val="0"/>
          <w:marTop w:val="0"/>
          <w:marBottom w:val="0"/>
          <w:divBdr>
            <w:top w:val="none" w:sz="0" w:space="0" w:color="auto"/>
            <w:left w:val="none" w:sz="0" w:space="0" w:color="auto"/>
            <w:bottom w:val="none" w:sz="0" w:space="0" w:color="auto"/>
            <w:right w:val="none" w:sz="0" w:space="0" w:color="auto"/>
          </w:divBdr>
        </w:div>
        <w:div w:id="772475173">
          <w:marLeft w:val="480"/>
          <w:marRight w:val="0"/>
          <w:marTop w:val="0"/>
          <w:marBottom w:val="0"/>
          <w:divBdr>
            <w:top w:val="none" w:sz="0" w:space="0" w:color="auto"/>
            <w:left w:val="none" w:sz="0" w:space="0" w:color="auto"/>
            <w:bottom w:val="none" w:sz="0" w:space="0" w:color="auto"/>
            <w:right w:val="none" w:sz="0" w:space="0" w:color="auto"/>
          </w:divBdr>
        </w:div>
        <w:div w:id="1448887574">
          <w:marLeft w:val="480"/>
          <w:marRight w:val="0"/>
          <w:marTop w:val="0"/>
          <w:marBottom w:val="0"/>
          <w:divBdr>
            <w:top w:val="none" w:sz="0" w:space="0" w:color="auto"/>
            <w:left w:val="none" w:sz="0" w:space="0" w:color="auto"/>
            <w:bottom w:val="none" w:sz="0" w:space="0" w:color="auto"/>
            <w:right w:val="none" w:sz="0" w:space="0" w:color="auto"/>
          </w:divBdr>
        </w:div>
        <w:div w:id="1814566879">
          <w:marLeft w:val="480"/>
          <w:marRight w:val="0"/>
          <w:marTop w:val="0"/>
          <w:marBottom w:val="0"/>
          <w:divBdr>
            <w:top w:val="none" w:sz="0" w:space="0" w:color="auto"/>
            <w:left w:val="none" w:sz="0" w:space="0" w:color="auto"/>
            <w:bottom w:val="none" w:sz="0" w:space="0" w:color="auto"/>
            <w:right w:val="none" w:sz="0" w:space="0" w:color="auto"/>
          </w:divBdr>
        </w:div>
        <w:div w:id="1360819777">
          <w:marLeft w:val="480"/>
          <w:marRight w:val="0"/>
          <w:marTop w:val="0"/>
          <w:marBottom w:val="0"/>
          <w:divBdr>
            <w:top w:val="none" w:sz="0" w:space="0" w:color="auto"/>
            <w:left w:val="none" w:sz="0" w:space="0" w:color="auto"/>
            <w:bottom w:val="none" w:sz="0" w:space="0" w:color="auto"/>
            <w:right w:val="none" w:sz="0" w:space="0" w:color="auto"/>
          </w:divBdr>
        </w:div>
        <w:div w:id="1159614716">
          <w:marLeft w:val="480"/>
          <w:marRight w:val="0"/>
          <w:marTop w:val="0"/>
          <w:marBottom w:val="0"/>
          <w:divBdr>
            <w:top w:val="none" w:sz="0" w:space="0" w:color="auto"/>
            <w:left w:val="none" w:sz="0" w:space="0" w:color="auto"/>
            <w:bottom w:val="none" w:sz="0" w:space="0" w:color="auto"/>
            <w:right w:val="none" w:sz="0" w:space="0" w:color="auto"/>
          </w:divBdr>
        </w:div>
        <w:div w:id="1835682879">
          <w:marLeft w:val="480"/>
          <w:marRight w:val="0"/>
          <w:marTop w:val="0"/>
          <w:marBottom w:val="0"/>
          <w:divBdr>
            <w:top w:val="none" w:sz="0" w:space="0" w:color="auto"/>
            <w:left w:val="none" w:sz="0" w:space="0" w:color="auto"/>
            <w:bottom w:val="none" w:sz="0" w:space="0" w:color="auto"/>
            <w:right w:val="none" w:sz="0" w:space="0" w:color="auto"/>
          </w:divBdr>
        </w:div>
        <w:div w:id="1023287550">
          <w:marLeft w:val="480"/>
          <w:marRight w:val="0"/>
          <w:marTop w:val="0"/>
          <w:marBottom w:val="0"/>
          <w:divBdr>
            <w:top w:val="none" w:sz="0" w:space="0" w:color="auto"/>
            <w:left w:val="none" w:sz="0" w:space="0" w:color="auto"/>
            <w:bottom w:val="none" w:sz="0" w:space="0" w:color="auto"/>
            <w:right w:val="none" w:sz="0" w:space="0" w:color="auto"/>
          </w:divBdr>
        </w:div>
        <w:div w:id="1021393274">
          <w:marLeft w:val="480"/>
          <w:marRight w:val="0"/>
          <w:marTop w:val="0"/>
          <w:marBottom w:val="0"/>
          <w:divBdr>
            <w:top w:val="none" w:sz="0" w:space="0" w:color="auto"/>
            <w:left w:val="none" w:sz="0" w:space="0" w:color="auto"/>
            <w:bottom w:val="none" w:sz="0" w:space="0" w:color="auto"/>
            <w:right w:val="none" w:sz="0" w:space="0" w:color="auto"/>
          </w:divBdr>
        </w:div>
        <w:div w:id="339963908">
          <w:marLeft w:val="480"/>
          <w:marRight w:val="0"/>
          <w:marTop w:val="0"/>
          <w:marBottom w:val="0"/>
          <w:divBdr>
            <w:top w:val="none" w:sz="0" w:space="0" w:color="auto"/>
            <w:left w:val="none" w:sz="0" w:space="0" w:color="auto"/>
            <w:bottom w:val="none" w:sz="0" w:space="0" w:color="auto"/>
            <w:right w:val="none" w:sz="0" w:space="0" w:color="auto"/>
          </w:divBdr>
        </w:div>
        <w:div w:id="2047678607">
          <w:marLeft w:val="480"/>
          <w:marRight w:val="0"/>
          <w:marTop w:val="0"/>
          <w:marBottom w:val="0"/>
          <w:divBdr>
            <w:top w:val="none" w:sz="0" w:space="0" w:color="auto"/>
            <w:left w:val="none" w:sz="0" w:space="0" w:color="auto"/>
            <w:bottom w:val="none" w:sz="0" w:space="0" w:color="auto"/>
            <w:right w:val="none" w:sz="0" w:space="0" w:color="auto"/>
          </w:divBdr>
        </w:div>
        <w:div w:id="909120252">
          <w:marLeft w:val="480"/>
          <w:marRight w:val="0"/>
          <w:marTop w:val="0"/>
          <w:marBottom w:val="0"/>
          <w:divBdr>
            <w:top w:val="none" w:sz="0" w:space="0" w:color="auto"/>
            <w:left w:val="none" w:sz="0" w:space="0" w:color="auto"/>
            <w:bottom w:val="none" w:sz="0" w:space="0" w:color="auto"/>
            <w:right w:val="none" w:sz="0" w:space="0" w:color="auto"/>
          </w:divBdr>
        </w:div>
        <w:div w:id="1494830465">
          <w:marLeft w:val="480"/>
          <w:marRight w:val="0"/>
          <w:marTop w:val="0"/>
          <w:marBottom w:val="0"/>
          <w:divBdr>
            <w:top w:val="none" w:sz="0" w:space="0" w:color="auto"/>
            <w:left w:val="none" w:sz="0" w:space="0" w:color="auto"/>
            <w:bottom w:val="none" w:sz="0" w:space="0" w:color="auto"/>
            <w:right w:val="none" w:sz="0" w:space="0" w:color="auto"/>
          </w:divBdr>
        </w:div>
        <w:div w:id="1757439843">
          <w:marLeft w:val="480"/>
          <w:marRight w:val="0"/>
          <w:marTop w:val="0"/>
          <w:marBottom w:val="0"/>
          <w:divBdr>
            <w:top w:val="none" w:sz="0" w:space="0" w:color="auto"/>
            <w:left w:val="none" w:sz="0" w:space="0" w:color="auto"/>
            <w:bottom w:val="none" w:sz="0" w:space="0" w:color="auto"/>
            <w:right w:val="none" w:sz="0" w:space="0" w:color="auto"/>
          </w:divBdr>
        </w:div>
        <w:div w:id="1568759856">
          <w:marLeft w:val="480"/>
          <w:marRight w:val="0"/>
          <w:marTop w:val="0"/>
          <w:marBottom w:val="0"/>
          <w:divBdr>
            <w:top w:val="none" w:sz="0" w:space="0" w:color="auto"/>
            <w:left w:val="none" w:sz="0" w:space="0" w:color="auto"/>
            <w:bottom w:val="none" w:sz="0" w:space="0" w:color="auto"/>
            <w:right w:val="none" w:sz="0" w:space="0" w:color="auto"/>
          </w:divBdr>
        </w:div>
        <w:div w:id="1223640521">
          <w:marLeft w:val="480"/>
          <w:marRight w:val="0"/>
          <w:marTop w:val="0"/>
          <w:marBottom w:val="0"/>
          <w:divBdr>
            <w:top w:val="none" w:sz="0" w:space="0" w:color="auto"/>
            <w:left w:val="none" w:sz="0" w:space="0" w:color="auto"/>
            <w:bottom w:val="none" w:sz="0" w:space="0" w:color="auto"/>
            <w:right w:val="none" w:sz="0" w:space="0" w:color="auto"/>
          </w:divBdr>
        </w:div>
        <w:div w:id="1207638442">
          <w:marLeft w:val="480"/>
          <w:marRight w:val="0"/>
          <w:marTop w:val="0"/>
          <w:marBottom w:val="0"/>
          <w:divBdr>
            <w:top w:val="none" w:sz="0" w:space="0" w:color="auto"/>
            <w:left w:val="none" w:sz="0" w:space="0" w:color="auto"/>
            <w:bottom w:val="none" w:sz="0" w:space="0" w:color="auto"/>
            <w:right w:val="none" w:sz="0" w:space="0" w:color="auto"/>
          </w:divBdr>
        </w:div>
        <w:div w:id="615214595">
          <w:marLeft w:val="480"/>
          <w:marRight w:val="0"/>
          <w:marTop w:val="0"/>
          <w:marBottom w:val="0"/>
          <w:divBdr>
            <w:top w:val="none" w:sz="0" w:space="0" w:color="auto"/>
            <w:left w:val="none" w:sz="0" w:space="0" w:color="auto"/>
            <w:bottom w:val="none" w:sz="0" w:space="0" w:color="auto"/>
            <w:right w:val="none" w:sz="0" w:space="0" w:color="auto"/>
          </w:divBdr>
        </w:div>
        <w:div w:id="317344946">
          <w:marLeft w:val="480"/>
          <w:marRight w:val="0"/>
          <w:marTop w:val="0"/>
          <w:marBottom w:val="0"/>
          <w:divBdr>
            <w:top w:val="none" w:sz="0" w:space="0" w:color="auto"/>
            <w:left w:val="none" w:sz="0" w:space="0" w:color="auto"/>
            <w:bottom w:val="none" w:sz="0" w:space="0" w:color="auto"/>
            <w:right w:val="none" w:sz="0" w:space="0" w:color="auto"/>
          </w:divBdr>
        </w:div>
        <w:div w:id="1917670552">
          <w:marLeft w:val="480"/>
          <w:marRight w:val="0"/>
          <w:marTop w:val="0"/>
          <w:marBottom w:val="0"/>
          <w:divBdr>
            <w:top w:val="none" w:sz="0" w:space="0" w:color="auto"/>
            <w:left w:val="none" w:sz="0" w:space="0" w:color="auto"/>
            <w:bottom w:val="none" w:sz="0" w:space="0" w:color="auto"/>
            <w:right w:val="none" w:sz="0" w:space="0" w:color="auto"/>
          </w:divBdr>
        </w:div>
        <w:div w:id="1871063026">
          <w:marLeft w:val="480"/>
          <w:marRight w:val="0"/>
          <w:marTop w:val="0"/>
          <w:marBottom w:val="0"/>
          <w:divBdr>
            <w:top w:val="none" w:sz="0" w:space="0" w:color="auto"/>
            <w:left w:val="none" w:sz="0" w:space="0" w:color="auto"/>
            <w:bottom w:val="none" w:sz="0" w:space="0" w:color="auto"/>
            <w:right w:val="none" w:sz="0" w:space="0" w:color="auto"/>
          </w:divBdr>
        </w:div>
        <w:div w:id="363866995">
          <w:marLeft w:val="480"/>
          <w:marRight w:val="0"/>
          <w:marTop w:val="0"/>
          <w:marBottom w:val="0"/>
          <w:divBdr>
            <w:top w:val="none" w:sz="0" w:space="0" w:color="auto"/>
            <w:left w:val="none" w:sz="0" w:space="0" w:color="auto"/>
            <w:bottom w:val="none" w:sz="0" w:space="0" w:color="auto"/>
            <w:right w:val="none" w:sz="0" w:space="0" w:color="auto"/>
          </w:divBdr>
        </w:div>
        <w:div w:id="2108886159">
          <w:marLeft w:val="480"/>
          <w:marRight w:val="0"/>
          <w:marTop w:val="0"/>
          <w:marBottom w:val="0"/>
          <w:divBdr>
            <w:top w:val="none" w:sz="0" w:space="0" w:color="auto"/>
            <w:left w:val="none" w:sz="0" w:space="0" w:color="auto"/>
            <w:bottom w:val="none" w:sz="0" w:space="0" w:color="auto"/>
            <w:right w:val="none" w:sz="0" w:space="0" w:color="auto"/>
          </w:divBdr>
        </w:div>
        <w:div w:id="1743482252">
          <w:marLeft w:val="480"/>
          <w:marRight w:val="0"/>
          <w:marTop w:val="0"/>
          <w:marBottom w:val="0"/>
          <w:divBdr>
            <w:top w:val="none" w:sz="0" w:space="0" w:color="auto"/>
            <w:left w:val="none" w:sz="0" w:space="0" w:color="auto"/>
            <w:bottom w:val="none" w:sz="0" w:space="0" w:color="auto"/>
            <w:right w:val="none" w:sz="0" w:space="0" w:color="auto"/>
          </w:divBdr>
        </w:div>
        <w:div w:id="1191844608">
          <w:marLeft w:val="480"/>
          <w:marRight w:val="0"/>
          <w:marTop w:val="0"/>
          <w:marBottom w:val="0"/>
          <w:divBdr>
            <w:top w:val="none" w:sz="0" w:space="0" w:color="auto"/>
            <w:left w:val="none" w:sz="0" w:space="0" w:color="auto"/>
            <w:bottom w:val="none" w:sz="0" w:space="0" w:color="auto"/>
            <w:right w:val="none" w:sz="0" w:space="0" w:color="auto"/>
          </w:divBdr>
        </w:div>
        <w:div w:id="1773624618">
          <w:marLeft w:val="480"/>
          <w:marRight w:val="0"/>
          <w:marTop w:val="0"/>
          <w:marBottom w:val="0"/>
          <w:divBdr>
            <w:top w:val="none" w:sz="0" w:space="0" w:color="auto"/>
            <w:left w:val="none" w:sz="0" w:space="0" w:color="auto"/>
            <w:bottom w:val="none" w:sz="0" w:space="0" w:color="auto"/>
            <w:right w:val="none" w:sz="0" w:space="0" w:color="auto"/>
          </w:divBdr>
        </w:div>
        <w:div w:id="945192741">
          <w:marLeft w:val="480"/>
          <w:marRight w:val="0"/>
          <w:marTop w:val="0"/>
          <w:marBottom w:val="0"/>
          <w:divBdr>
            <w:top w:val="none" w:sz="0" w:space="0" w:color="auto"/>
            <w:left w:val="none" w:sz="0" w:space="0" w:color="auto"/>
            <w:bottom w:val="none" w:sz="0" w:space="0" w:color="auto"/>
            <w:right w:val="none" w:sz="0" w:space="0" w:color="auto"/>
          </w:divBdr>
        </w:div>
        <w:div w:id="1313217556">
          <w:marLeft w:val="480"/>
          <w:marRight w:val="0"/>
          <w:marTop w:val="0"/>
          <w:marBottom w:val="0"/>
          <w:divBdr>
            <w:top w:val="none" w:sz="0" w:space="0" w:color="auto"/>
            <w:left w:val="none" w:sz="0" w:space="0" w:color="auto"/>
            <w:bottom w:val="none" w:sz="0" w:space="0" w:color="auto"/>
            <w:right w:val="none" w:sz="0" w:space="0" w:color="auto"/>
          </w:divBdr>
        </w:div>
        <w:div w:id="1062606430">
          <w:marLeft w:val="480"/>
          <w:marRight w:val="0"/>
          <w:marTop w:val="0"/>
          <w:marBottom w:val="0"/>
          <w:divBdr>
            <w:top w:val="none" w:sz="0" w:space="0" w:color="auto"/>
            <w:left w:val="none" w:sz="0" w:space="0" w:color="auto"/>
            <w:bottom w:val="none" w:sz="0" w:space="0" w:color="auto"/>
            <w:right w:val="none" w:sz="0" w:space="0" w:color="auto"/>
          </w:divBdr>
        </w:div>
        <w:div w:id="279382586">
          <w:marLeft w:val="480"/>
          <w:marRight w:val="0"/>
          <w:marTop w:val="0"/>
          <w:marBottom w:val="0"/>
          <w:divBdr>
            <w:top w:val="none" w:sz="0" w:space="0" w:color="auto"/>
            <w:left w:val="none" w:sz="0" w:space="0" w:color="auto"/>
            <w:bottom w:val="none" w:sz="0" w:space="0" w:color="auto"/>
            <w:right w:val="none" w:sz="0" w:space="0" w:color="auto"/>
          </w:divBdr>
        </w:div>
        <w:div w:id="1312514440">
          <w:marLeft w:val="480"/>
          <w:marRight w:val="0"/>
          <w:marTop w:val="0"/>
          <w:marBottom w:val="0"/>
          <w:divBdr>
            <w:top w:val="none" w:sz="0" w:space="0" w:color="auto"/>
            <w:left w:val="none" w:sz="0" w:space="0" w:color="auto"/>
            <w:bottom w:val="none" w:sz="0" w:space="0" w:color="auto"/>
            <w:right w:val="none" w:sz="0" w:space="0" w:color="auto"/>
          </w:divBdr>
        </w:div>
        <w:div w:id="1373723124">
          <w:marLeft w:val="480"/>
          <w:marRight w:val="0"/>
          <w:marTop w:val="0"/>
          <w:marBottom w:val="0"/>
          <w:divBdr>
            <w:top w:val="none" w:sz="0" w:space="0" w:color="auto"/>
            <w:left w:val="none" w:sz="0" w:space="0" w:color="auto"/>
            <w:bottom w:val="none" w:sz="0" w:space="0" w:color="auto"/>
            <w:right w:val="none" w:sz="0" w:space="0" w:color="auto"/>
          </w:divBdr>
        </w:div>
        <w:div w:id="261299750">
          <w:marLeft w:val="480"/>
          <w:marRight w:val="0"/>
          <w:marTop w:val="0"/>
          <w:marBottom w:val="0"/>
          <w:divBdr>
            <w:top w:val="none" w:sz="0" w:space="0" w:color="auto"/>
            <w:left w:val="none" w:sz="0" w:space="0" w:color="auto"/>
            <w:bottom w:val="none" w:sz="0" w:space="0" w:color="auto"/>
            <w:right w:val="none" w:sz="0" w:space="0" w:color="auto"/>
          </w:divBdr>
        </w:div>
        <w:div w:id="727414132">
          <w:marLeft w:val="480"/>
          <w:marRight w:val="0"/>
          <w:marTop w:val="0"/>
          <w:marBottom w:val="0"/>
          <w:divBdr>
            <w:top w:val="none" w:sz="0" w:space="0" w:color="auto"/>
            <w:left w:val="none" w:sz="0" w:space="0" w:color="auto"/>
            <w:bottom w:val="none" w:sz="0" w:space="0" w:color="auto"/>
            <w:right w:val="none" w:sz="0" w:space="0" w:color="auto"/>
          </w:divBdr>
        </w:div>
        <w:div w:id="486820327">
          <w:marLeft w:val="480"/>
          <w:marRight w:val="0"/>
          <w:marTop w:val="0"/>
          <w:marBottom w:val="0"/>
          <w:divBdr>
            <w:top w:val="none" w:sz="0" w:space="0" w:color="auto"/>
            <w:left w:val="none" w:sz="0" w:space="0" w:color="auto"/>
            <w:bottom w:val="none" w:sz="0" w:space="0" w:color="auto"/>
            <w:right w:val="none" w:sz="0" w:space="0" w:color="auto"/>
          </w:divBdr>
        </w:div>
        <w:div w:id="1265915630">
          <w:marLeft w:val="480"/>
          <w:marRight w:val="0"/>
          <w:marTop w:val="0"/>
          <w:marBottom w:val="0"/>
          <w:divBdr>
            <w:top w:val="none" w:sz="0" w:space="0" w:color="auto"/>
            <w:left w:val="none" w:sz="0" w:space="0" w:color="auto"/>
            <w:bottom w:val="none" w:sz="0" w:space="0" w:color="auto"/>
            <w:right w:val="none" w:sz="0" w:space="0" w:color="auto"/>
          </w:divBdr>
        </w:div>
        <w:div w:id="2141410670">
          <w:marLeft w:val="480"/>
          <w:marRight w:val="0"/>
          <w:marTop w:val="0"/>
          <w:marBottom w:val="0"/>
          <w:divBdr>
            <w:top w:val="none" w:sz="0" w:space="0" w:color="auto"/>
            <w:left w:val="none" w:sz="0" w:space="0" w:color="auto"/>
            <w:bottom w:val="none" w:sz="0" w:space="0" w:color="auto"/>
            <w:right w:val="none" w:sz="0" w:space="0" w:color="auto"/>
          </w:divBdr>
        </w:div>
        <w:div w:id="45029329">
          <w:marLeft w:val="480"/>
          <w:marRight w:val="0"/>
          <w:marTop w:val="0"/>
          <w:marBottom w:val="0"/>
          <w:divBdr>
            <w:top w:val="none" w:sz="0" w:space="0" w:color="auto"/>
            <w:left w:val="none" w:sz="0" w:space="0" w:color="auto"/>
            <w:bottom w:val="none" w:sz="0" w:space="0" w:color="auto"/>
            <w:right w:val="none" w:sz="0" w:space="0" w:color="auto"/>
          </w:divBdr>
        </w:div>
        <w:div w:id="1066033148">
          <w:marLeft w:val="480"/>
          <w:marRight w:val="0"/>
          <w:marTop w:val="0"/>
          <w:marBottom w:val="0"/>
          <w:divBdr>
            <w:top w:val="none" w:sz="0" w:space="0" w:color="auto"/>
            <w:left w:val="none" w:sz="0" w:space="0" w:color="auto"/>
            <w:bottom w:val="none" w:sz="0" w:space="0" w:color="auto"/>
            <w:right w:val="none" w:sz="0" w:space="0" w:color="auto"/>
          </w:divBdr>
        </w:div>
        <w:div w:id="1812407695">
          <w:marLeft w:val="480"/>
          <w:marRight w:val="0"/>
          <w:marTop w:val="0"/>
          <w:marBottom w:val="0"/>
          <w:divBdr>
            <w:top w:val="none" w:sz="0" w:space="0" w:color="auto"/>
            <w:left w:val="none" w:sz="0" w:space="0" w:color="auto"/>
            <w:bottom w:val="none" w:sz="0" w:space="0" w:color="auto"/>
            <w:right w:val="none" w:sz="0" w:space="0" w:color="auto"/>
          </w:divBdr>
        </w:div>
        <w:div w:id="1958296101">
          <w:marLeft w:val="480"/>
          <w:marRight w:val="0"/>
          <w:marTop w:val="0"/>
          <w:marBottom w:val="0"/>
          <w:divBdr>
            <w:top w:val="none" w:sz="0" w:space="0" w:color="auto"/>
            <w:left w:val="none" w:sz="0" w:space="0" w:color="auto"/>
            <w:bottom w:val="none" w:sz="0" w:space="0" w:color="auto"/>
            <w:right w:val="none" w:sz="0" w:space="0" w:color="auto"/>
          </w:divBdr>
        </w:div>
        <w:div w:id="766461201">
          <w:marLeft w:val="480"/>
          <w:marRight w:val="0"/>
          <w:marTop w:val="0"/>
          <w:marBottom w:val="0"/>
          <w:divBdr>
            <w:top w:val="none" w:sz="0" w:space="0" w:color="auto"/>
            <w:left w:val="none" w:sz="0" w:space="0" w:color="auto"/>
            <w:bottom w:val="none" w:sz="0" w:space="0" w:color="auto"/>
            <w:right w:val="none" w:sz="0" w:space="0" w:color="auto"/>
          </w:divBdr>
        </w:div>
        <w:div w:id="1192494786">
          <w:marLeft w:val="480"/>
          <w:marRight w:val="0"/>
          <w:marTop w:val="0"/>
          <w:marBottom w:val="0"/>
          <w:divBdr>
            <w:top w:val="none" w:sz="0" w:space="0" w:color="auto"/>
            <w:left w:val="none" w:sz="0" w:space="0" w:color="auto"/>
            <w:bottom w:val="none" w:sz="0" w:space="0" w:color="auto"/>
            <w:right w:val="none" w:sz="0" w:space="0" w:color="auto"/>
          </w:divBdr>
        </w:div>
        <w:div w:id="1293636917">
          <w:marLeft w:val="480"/>
          <w:marRight w:val="0"/>
          <w:marTop w:val="0"/>
          <w:marBottom w:val="0"/>
          <w:divBdr>
            <w:top w:val="none" w:sz="0" w:space="0" w:color="auto"/>
            <w:left w:val="none" w:sz="0" w:space="0" w:color="auto"/>
            <w:bottom w:val="none" w:sz="0" w:space="0" w:color="auto"/>
            <w:right w:val="none" w:sz="0" w:space="0" w:color="auto"/>
          </w:divBdr>
        </w:div>
        <w:div w:id="1889997247">
          <w:marLeft w:val="480"/>
          <w:marRight w:val="0"/>
          <w:marTop w:val="0"/>
          <w:marBottom w:val="0"/>
          <w:divBdr>
            <w:top w:val="none" w:sz="0" w:space="0" w:color="auto"/>
            <w:left w:val="none" w:sz="0" w:space="0" w:color="auto"/>
            <w:bottom w:val="none" w:sz="0" w:space="0" w:color="auto"/>
            <w:right w:val="none" w:sz="0" w:space="0" w:color="auto"/>
          </w:divBdr>
        </w:div>
        <w:div w:id="1609386473">
          <w:marLeft w:val="480"/>
          <w:marRight w:val="0"/>
          <w:marTop w:val="0"/>
          <w:marBottom w:val="0"/>
          <w:divBdr>
            <w:top w:val="none" w:sz="0" w:space="0" w:color="auto"/>
            <w:left w:val="none" w:sz="0" w:space="0" w:color="auto"/>
            <w:bottom w:val="none" w:sz="0" w:space="0" w:color="auto"/>
            <w:right w:val="none" w:sz="0" w:space="0" w:color="auto"/>
          </w:divBdr>
        </w:div>
        <w:div w:id="123427735">
          <w:marLeft w:val="480"/>
          <w:marRight w:val="0"/>
          <w:marTop w:val="0"/>
          <w:marBottom w:val="0"/>
          <w:divBdr>
            <w:top w:val="none" w:sz="0" w:space="0" w:color="auto"/>
            <w:left w:val="none" w:sz="0" w:space="0" w:color="auto"/>
            <w:bottom w:val="none" w:sz="0" w:space="0" w:color="auto"/>
            <w:right w:val="none" w:sz="0" w:space="0" w:color="auto"/>
          </w:divBdr>
        </w:div>
        <w:div w:id="1422332500">
          <w:marLeft w:val="480"/>
          <w:marRight w:val="0"/>
          <w:marTop w:val="0"/>
          <w:marBottom w:val="0"/>
          <w:divBdr>
            <w:top w:val="none" w:sz="0" w:space="0" w:color="auto"/>
            <w:left w:val="none" w:sz="0" w:space="0" w:color="auto"/>
            <w:bottom w:val="none" w:sz="0" w:space="0" w:color="auto"/>
            <w:right w:val="none" w:sz="0" w:space="0" w:color="auto"/>
          </w:divBdr>
        </w:div>
        <w:div w:id="1024214230">
          <w:marLeft w:val="480"/>
          <w:marRight w:val="0"/>
          <w:marTop w:val="0"/>
          <w:marBottom w:val="0"/>
          <w:divBdr>
            <w:top w:val="none" w:sz="0" w:space="0" w:color="auto"/>
            <w:left w:val="none" w:sz="0" w:space="0" w:color="auto"/>
            <w:bottom w:val="none" w:sz="0" w:space="0" w:color="auto"/>
            <w:right w:val="none" w:sz="0" w:space="0" w:color="auto"/>
          </w:divBdr>
        </w:div>
        <w:div w:id="1850366388">
          <w:marLeft w:val="480"/>
          <w:marRight w:val="0"/>
          <w:marTop w:val="0"/>
          <w:marBottom w:val="0"/>
          <w:divBdr>
            <w:top w:val="none" w:sz="0" w:space="0" w:color="auto"/>
            <w:left w:val="none" w:sz="0" w:space="0" w:color="auto"/>
            <w:bottom w:val="none" w:sz="0" w:space="0" w:color="auto"/>
            <w:right w:val="none" w:sz="0" w:space="0" w:color="auto"/>
          </w:divBdr>
        </w:div>
        <w:div w:id="1807504765">
          <w:marLeft w:val="480"/>
          <w:marRight w:val="0"/>
          <w:marTop w:val="0"/>
          <w:marBottom w:val="0"/>
          <w:divBdr>
            <w:top w:val="none" w:sz="0" w:space="0" w:color="auto"/>
            <w:left w:val="none" w:sz="0" w:space="0" w:color="auto"/>
            <w:bottom w:val="none" w:sz="0" w:space="0" w:color="auto"/>
            <w:right w:val="none" w:sz="0" w:space="0" w:color="auto"/>
          </w:divBdr>
        </w:div>
        <w:div w:id="822815104">
          <w:marLeft w:val="480"/>
          <w:marRight w:val="0"/>
          <w:marTop w:val="0"/>
          <w:marBottom w:val="0"/>
          <w:divBdr>
            <w:top w:val="none" w:sz="0" w:space="0" w:color="auto"/>
            <w:left w:val="none" w:sz="0" w:space="0" w:color="auto"/>
            <w:bottom w:val="none" w:sz="0" w:space="0" w:color="auto"/>
            <w:right w:val="none" w:sz="0" w:space="0" w:color="auto"/>
          </w:divBdr>
        </w:div>
        <w:div w:id="901983388">
          <w:marLeft w:val="480"/>
          <w:marRight w:val="0"/>
          <w:marTop w:val="0"/>
          <w:marBottom w:val="0"/>
          <w:divBdr>
            <w:top w:val="none" w:sz="0" w:space="0" w:color="auto"/>
            <w:left w:val="none" w:sz="0" w:space="0" w:color="auto"/>
            <w:bottom w:val="none" w:sz="0" w:space="0" w:color="auto"/>
            <w:right w:val="none" w:sz="0" w:space="0" w:color="auto"/>
          </w:divBdr>
        </w:div>
        <w:div w:id="2078283563">
          <w:marLeft w:val="480"/>
          <w:marRight w:val="0"/>
          <w:marTop w:val="0"/>
          <w:marBottom w:val="0"/>
          <w:divBdr>
            <w:top w:val="none" w:sz="0" w:space="0" w:color="auto"/>
            <w:left w:val="none" w:sz="0" w:space="0" w:color="auto"/>
            <w:bottom w:val="none" w:sz="0" w:space="0" w:color="auto"/>
            <w:right w:val="none" w:sz="0" w:space="0" w:color="auto"/>
          </w:divBdr>
        </w:div>
        <w:div w:id="1541086731">
          <w:marLeft w:val="480"/>
          <w:marRight w:val="0"/>
          <w:marTop w:val="0"/>
          <w:marBottom w:val="0"/>
          <w:divBdr>
            <w:top w:val="none" w:sz="0" w:space="0" w:color="auto"/>
            <w:left w:val="none" w:sz="0" w:space="0" w:color="auto"/>
            <w:bottom w:val="none" w:sz="0" w:space="0" w:color="auto"/>
            <w:right w:val="none" w:sz="0" w:space="0" w:color="auto"/>
          </w:divBdr>
        </w:div>
        <w:div w:id="783428985">
          <w:marLeft w:val="480"/>
          <w:marRight w:val="0"/>
          <w:marTop w:val="0"/>
          <w:marBottom w:val="0"/>
          <w:divBdr>
            <w:top w:val="none" w:sz="0" w:space="0" w:color="auto"/>
            <w:left w:val="none" w:sz="0" w:space="0" w:color="auto"/>
            <w:bottom w:val="none" w:sz="0" w:space="0" w:color="auto"/>
            <w:right w:val="none" w:sz="0" w:space="0" w:color="auto"/>
          </w:divBdr>
        </w:div>
        <w:div w:id="186064401">
          <w:marLeft w:val="480"/>
          <w:marRight w:val="0"/>
          <w:marTop w:val="0"/>
          <w:marBottom w:val="0"/>
          <w:divBdr>
            <w:top w:val="none" w:sz="0" w:space="0" w:color="auto"/>
            <w:left w:val="none" w:sz="0" w:space="0" w:color="auto"/>
            <w:bottom w:val="none" w:sz="0" w:space="0" w:color="auto"/>
            <w:right w:val="none" w:sz="0" w:space="0" w:color="auto"/>
          </w:divBdr>
        </w:div>
      </w:divsChild>
    </w:div>
    <w:div w:id="2033267236">
      <w:bodyDiv w:val="1"/>
      <w:marLeft w:val="0"/>
      <w:marRight w:val="0"/>
      <w:marTop w:val="0"/>
      <w:marBottom w:val="0"/>
      <w:divBdr>
        <w:top w:val="none" w:sz="0" w:space="0" w:color="auto"/>
        <w:left w:val="none" w:sz="0" w:space="0" w:color="auto"/>
        <w:bottom w:val="none" w:sz="0" w:space="0" w:color="auto"/>
        <w:right w:val="none" w:sz="0" w:space="0" w:color="auto"/>
      </w:divBdr>
    </w:div>
    <w:div w:id="2035495542">
      <w:bodyDiv w:val="1"/>
      <w:marLeft w:val="0"/>
      <w:marRight w:val="0"/>
      <w:marTop w:val="0"/>
      <w:marBottom w:val="0"/>
      <w:divBdr>
        <w:top w:val="none" w:sz="0" w:space="0" w:color="auto"/>
        <w:left w:val="none" w:sz="0" w:space="0" w:color="auto"/>
        <w:bottom w:val="none" w:sz="0" w:space="0" w:color="auto"/>
        <w:right w:val="none" w:sz="0" w:space="0" w:color="auto"/>
      </w:divBdr>
    </w:div>
    <w:div w:id="2035643978">
      <w:bodyDiv w:val="1"/>
      <w:marLeft w:val="0"/>
      <w:marRight w:val="0"/>
      <w:marTop w:val="0"/>
      <w:marBottom w:val="0"/>
      <w:divBdr>
        <w:top w:val="none" w:sz="0" w:space="0" w:color="auto"/>
        <w:left w:val="none" w:sz="0" w:space="0" w:color="auto"/>
        <w:bottom w:val="none" w:sz="0" w:space="0" w:color="auto"/>
        <w:right w:val="none" w:sz="0" w:space="0" w:color="auto"/>
      </w:divBdr>
      <w:divsChild>
        <w:div w:id="178663795">
          <w:marLeft w:val="480"/>
          <w:marRight w:val="0"/>
          <w:marTop w:val="0"/>
          <w:marBottom w:val="0"/>
          <w:divBdr>
            <w:top w:val="none" w:sz="0" w:space="0" w:color="auto"/>
            <w:left w:val="none" w:sz="0" w:space="0" w:color="auto"/>
            <w:bottom w:val="none" w:sz="0" w:space="0" w:color="auto"/>
            <w:right w:val="none" w:sz="0" w:space="0" w:color="auto"/>
          </w:divBdr>
        </w:div>
        <w:div w:id="840391653">
          <w:marLeft w:val="480"/>
          <w:marRight w:val="0"/>
          <w:marTop w:val="0"/>
          <w:marBottom w:val="0"/>
          <w:divBdr>
            <w:top w:val="none" w:sz="0" w:space="0" w:color="auto"/>
            <w:left w:val="none" w:sz="0" w:space="0" w:color="auto"/>
            <w:bottom w:val="none" w:sz="0" w:space="0" w:color="auto"/>
            <w:right w:val="none" w:sz="0" w:space="0" w:color="auto"/>
          </w:divBdr>
        </w:div>
        <w:div w:id="233781259">
          <w:marLeft w:val="480"/>
          <w:marRight w:val="0"/>
          <w:marTop w:val="0"/>
          <w:marBottom w:val="0"/>
          <w:divBdr>
            <w:top w:val="none" w:sz="0" w:space="0" w:color="auto"/>
            <w:left w:val="none" w:sz="0" w:space="0" w:color="auto"/>
            <w:bottom w:val="none" w:sz="0" w:space="0" w:color="auto"/>
            <w:right w:val="none" w:sz="0" w:space="0" w:color="auto"/>
          </w:divBdr>
        </w:div>
        <w:div w:id="251549844">
          <w:marLeft w:val="480"/>
          <w:marRight w:val="0"/>
          <w:marTop w:val="0"/>
          <w:marBottom w:val="0"/>
          <w:divBdr>
            <w:top w:val="none" w:sz="0" w:space="0" w:color="auto"/>
            <w:left w:val="none" w:sz="0" w:space="0" w:color="auto"/>
            <w:bottom w:val="none" w:sz="0" w:space="0" w:color="auto"/>
            <w:right w:val="none" w:sz="0" w:space="0" w:color="auto"/>
          </w:divBdr>
        </w:div>
        <w:div w:id="1025400064">
          <w:marLeft w:val="480"/>
          <w:marRight w:val="0"/>
          <w:marTop w:val="0"/>
          <w:marBottom w:val="0"/>
          <w:divBdr>
            <w:top w:val="none" w:sz="0" w:space="0" w:color="auto"/>
            <w:left w:val="none" w:sz="0" w:space="0" w:color="auto"/>
            <w:bottom w:val="none" w:sz="0" w:space="0" w:color="auto"/>
            <w:right w:val="none" w:sz="0" w:space="0" w:color="auto"/>
          </w:divBdr>
        </w:div>
        <w:div w:id="1893039706">
          <w:marLeft w:val="480"/>
          <w:marRight w:val="0"/>
          <w:marTop w:val="0"/>
          <w:marBottom w:val="0"/>
          <w:divBdr>
            <w:top w:val="none" w:sz="0" w:space="0" w:color="auto"/>
            <w:left w:val="none" w:sz="0" w:space="0" w:color="auto"/>
            <w:bottom w:val="none" w:sz="0" w:space="0" w:color="auto"/>
            <w:right w:val="none" w:sz="0" w:space="0" w:color="auto"/>
          </w:divBdr>
        </w:div>
        <w:div w:id="1601982520">
          <w:marLeft w:val="480"/>
          <w:marRight w:val="0"/>
          <w:marTop w:val="0"/>
          <w:marBottom w:val="0"/>
          <w:divBdr>
            <w:top w:val="none" w:sz="0" w:space="0" w:color="auto"/>
            <w:left w:val="none" w:sz="0" w:space="0" w:color="auto"/>
            <w:bottom w:val="none" w:sz="0" w:space="0" w:color="auto"/>
            <w:right w:val="none" w:sz="0" w:space="0" w:color="auto"/>
          </w:divBdr>
        </w:div>
        <w:div w:id="248659996">
          <w:marLeft w:val="480"/>
          <w:marRight w:val="0"/>
          <w:marTop w:val="0"/>
          <w:marBottom w:val="0"/>
          <w:divBdr>
            <w:top w:val="none" w:sz="0" w:space="0" w:color="auto"/>
            <w:left w:val="none" w:sz="0" w:space="0" w:color="auto"/>
            <w:bottom w:val="none" w:sz="0" w:space="0" w:color="auto"/>
            <w:right w:val="none" w:sz="0" w:space="0" w:color="auto"/>
          </w:divBdr>
        </w:div>
        <w:div w:id="340740013">
          <w:marLeft w:val="480"/>
          <w:marRight w:val="0"/>
          <w:marTop w:val="0"/>
          <w:marBottom w:val="0"/>
          <w:divBdr>
            <w:top w:val="none" w:sz="0" w:space="0" w:color="auto"/>
            <w:left w:val="none" w:sz="0" w:space="0" w:color="auto"/>
            <w:bottom w:val="none" w:sz="0" w:space="0" w:color="auto"/>
            <w:right w:val="none" w:sz="0" w:space="0" w:color="auto"/>
          </w:divBdr>
        </w:div>
        <w:div w:id="1696997957">
          <w:marLeft w:val="480"/>
          <w:marRight w:val="0"/>
          <w:marTop w:val="0"/>
          <w:marBottom w:val="0"/>
          <w:divBdr>
            <w:top w:val="none" w:sz="0" w:space="0" w:color="auto"/>
            <w:left w:val="none" w:sz="0" w:space="0" w:color="auto"/>
            <w:bottom w:val="none" w:sz="0" w:space="0" w:color="auto"/>
            <w:right w:val="none" w:sz="0" w:space="0" w:color="auto"/>
          </w:divBdr>
        </w:div>
        <w:div w:id="954872819">
          <w:marLeft w:val="480"/>
          <w:marRight w:val="0"/>
          <w:marTop w:val="0"/>
          <w:marBottom w:val="0"/>
          <w:divBdr>
            <w:top w:val="none" w:sz="0" w:space="0" w:color="auto"/>
            <w:left w:val="none" w:sz="0" w:space="0" w:color="auto"/>
            <w:bottom w:val="none" w:sz="0" w:space="0" w:color="auto"/>
            <w:right w:val="none" w:sz="0" w:space="0" w:color="auto"/>
          </w:divBdr>
        </w:div>
        <w:div w:id="2081520587">
          <w:marLeft w:val="480"/>
          <w:marRight w:val="0"/>
          <w:marTop w:val="0"/>
          <w:marBottom w:val="0"/>
          <w:divBdr>
            <w:top w:val="none" w:sz="0" w:space="0" w:color="auto"/>
            <w:left w:val="none" w:sz="0" w:space="0" w:color="auto"/>
            <w:bottom w:val="none" w:sz="0" w:space="0" w:color="auto"/>
            <w:right w:val="none" w:sz="0" w:space="0" w:color="auto"/>
          </w:divBdr>
        </w:div>
        <w:div w:id="1251039451">
          <w:marLeft w:val="480"/>
          <w:marRight w:val="0"/>
          <w:marTop w:val="0"/>
          <w:marBottom w:val="0"/>
          <w:divBdr>
            <w:top w:val="none" w:sz="0" w:space="0" w:color="auto"/>
            <w:left w:val="none" w:sz="0" w:space="0" w:color="auto"/>
            <w:bottom w:val="none" w:sz="0" w:space="0" w:color="auto"/>
            <w:right w:val="none" w:sz="0" w:space="0" w:color="auto"/>
          </w:divBdr>
        </w:div>
        <w:div w:id="2013219091">
          <w:marLeft w:val="480"/>
          <w:marRight w:val="0"/>
          <w:marTop w:val="0"/>
          <w:marBottom w:val="0"/>
          <w:divBdr>
            <w:top w:val="none" w:sz="0" w:space="0" w:color="auto"/>
            <w:left w:val="none" w:sz="0" w:space="0" w:color="auto"/>
            <w:bottom w:val="none" w:sz="0" w:space="0" w:color="auto"/>
            <w:right w:val="none" w:sz="0" w:space="0" w:color="auto"/>
          </w:divBdr>
        </w:div>
        <w:div w:id="143203845">
          <w:marLeft w:val="480"/>
          <w:marRight w:val="0"/>
          <w:marTop w:val="0"/>
          <w:marBottom w:val="0"/>
          <w:divBdr>
            <w:top w:val="none" w:sz="0" w:space="0" w:color="auto"/>
            <w:left w:val="none" w:sz="0" w:space="0" w:color="auto"/>
            <w:bottom w:val="none" w:sz="0" w:space="0" w:color="auto"/>
            <w:right w:val="none" w:sz="0" w:space="0" w:color="auto"/>
          </w:divBdr>
        </w:div>
        <w:div w:id="1090663261">
          <w:marLeft w:val="480"/>
          <w:marRight w:val="0"/>
          <w:marTop w:val="0"/>
          <w:marBottom w:val="0"/>
          <w:divBdr>
            <w:top w:val="none" w:sz="0" w:space="0" w:color="auto"/>
            <w:left w:val="none" w:sz="0" w:space="0" w:color="auto"/>
            <w:bottom w:val="none" w:sz="0" w:space="0" w:color="auto"/>
            <w:right w:val="none" w:sz="0" w:space="0" w:color="auto"/>
          </w:divBdr>
        </w:div>
        <w:div w:id="544484097">
          <w:marLeft w:val="480"/>
          <w:marRight w:val="0"/>
          <w:marTop w:val="0"/>
          <w:marBottom w:val="0"/>
          <w:divBdr>
            <w:top w:val="none" w:sz="0" w:space="0" w:color="auto"/>
            <w:left w:val="none" w:sz="0" w:space="0" w:color="auto"/>
            <w:bottom w:val="none" w:sz="0" w:space="0" w:color="auto"/>
            <w:right w:val="none" w:sz="0" w:space="0" w:color="auto"/>
          </w:divBdr>
        </w:div>
        <w:div w:id="1660579613">
          <w:marLeft w:val="480"/>
          <w:marRight w:val="0"/>
          <w:marTop w:val="0"/>
          <w:marBottom w:val="0"/>
          <w:divBdr>
            <w:top w:val="none" w:sz="0" w:space="0" w:color="auto"/>
            <w:left w:val="none" w:sz="0" w:space="0" w:color="auto"/>
            <w:bottom w:val="none" w:sz="0" w:space="0" w:color="auto"/>
            <w:right w:val="none" w:sz="0" w:space="0" w:color="auto"/>
          </w:divBdr>
        </w:div>
        <w:div w:id="1721318794">
          <w:marLeft w:val="480"/>
          <w:marRight w:val="0"/>
          <w:marTop w:val="0"/>
          <w:marBottom w:val="0"/>
          <w:divBdr>
            <w:top w:val="none" w:sz="0" w:space="0" w:color="auto"/>
            <w:left w:val="none" w:sz="0" w:space="0" w:color="auto"/>
            <w:bottom w:val="none" w:sz="0" w:space="0" w:color="auto"/>
            <w:right w:val="none" w:sz="0" w:space="0" w:color="auto"/>
          </w:divBdr>
        </w:div>
        <w:div w:id="1646082704">
          <w:marLeft w:val="480"/>
          <w:marRight w:val="0"/>
          <w:marTop w:val="0"/>
          <w:marBottom w:val="0"/>
          <w:divBdr>
            <w:top w:val="none" w:sz="0" w:space="0" w:color="auto"/>
            <w:left w:val="none" w:sz="0" w:space="0" w:color="auto"/>
            <w:bottom w:val="none" w:sz="0" w:space="0" w:color="auto"/>
            <w:right w:val="none" w:sz="0" w:space="0" w:color="auto"/>
          </w:divBdr>
        </w:div>
        <w:div w:id="909383503">
          <w:marLeft w:val="480"/>
          <w:marRight w:val="0"/>
          <w:marTop w:val="0"/>
          <w:marBottom w:val="0"/>
          <w:divBdr>
            <w:top w:val="none" w:sz="0" w:space="0" w:color="auto"/>
            <w:left w:val="none" w:sz="0" w:space="0" w:color="auto"/>
            <w:bottom w:val="none" w:sz="0" w:space="0" w:color="auto"/>
            <w:right w:val="none" w:sz="0" w:space="0" w:color="auto"/>
          </w:divBdr>
        </w:div>
        <w:div w:id="1310211152">
          <w:marLeft w:val="480"/>
          <w:marRight w:val="0"/>
          <w:marTop w:val="0"/>
          <w:marBottom w:val="0"/>
          <w:divBdr>
            <w:top w:val="none" w:sz="0" w:space="0" w:color="auto"/>
            <w:left w:val="none" w:sz="0" w:space="0" w:color="auto"/>
            <w:bottom w:val="none" w:sz="0" w:space="0" w:color="auto"/>
            <w:right w:val="none" w:sz="0" w:space="0" w:color="auto"/>
          </w:divBdr>
        </w:div>
        <w:div w:id="1339500439">
          <w:marLeft w:val="480"/>
          <w:marRight w:val="0"/>
          <w:marTop w:val="0"/>
          <w:marBottom w:val="0"/>
          <w:divBdr>
            <w:top w:val="none" w:sz="0" w:space="0" w:color="auto"/>
            <w:left w:val="none" w:sz="0" w:space="0" w:color="auto"/>
            <w:bottom w:val="none" w:sz="0" w:space="0" w:color="auto"/>
            <w:right w:val="none" w:sz="0" w:space="0" w:color="auto"/>
          </w:divBdr>
        </w:div>
        <w:div w:id="1500806971">
          <w:marLeft w:val="480"/>
          <w:marRight w:val="0"/>
          <w:marTop w:val="0"/>
          <w:marBottom w:val="0"/>
          <w:divBdr>
            <w:top w:val="none" w:sz="0" w:space="0" w:color="auto"/>
            <w:left w:val="none" w:sz="0" w:space="0" w:color="auto"/>
            <w:bottom w:val="none" w:sz="0" w:space="0" w:color="auto"/>
            <w:right w:val="none" w:sz="0" w:space="0" w:color="auto"/>
          </w:divBdr>
        </w:div>
        <w:div w:id="546648378">
          <w:marLeft w:val="480"/>
          <w:marRight w:val="0"/>
          <w:marTop w:val="0"/>
          <w:marBottom w:val="0"/>
          <w:divBdr>
            <w:top w:val="none" w:sz="0" w:space="0" w:color="auto"/>
            <w:left w:val="none" w:sz="0" w:space="0" w:color="auto"/>
            <w:bottom w:val="none" w:sz="0" w:space="0" w:color="auto"/>
            <w:right w:val="none" w:sz="0" w:space="0" w:color="auto"/>
          </w:divBdr>
        </w:div>
        <w:div w:id="198782865">
          <w:marLeft w:val="480"/>
          <w:marRight w:val="0"/>
          <w:marTop w:val="0"/>
          <w:marBottom w:val="0"/>
          <w:divBdr>
            <w:top w:val="none" w:sz="0" w:space="0" w:color="auto"/>
            <w:left w:val="none" w:sz="0" w:space="0" w:color="auto"/>
            <w:bottom w:val="none" w:sz="0" w:space="0" w:color="auto"/>
            <w:right w:val="none" w:sz="0" w:space="0" w:color="auto"/>
          </w:divBdr>
        </w:div>
        <w:div w:id="1383292851">
          <w:marLeft w:val="480"/>
          <w:marRight w:val="0"/>
          <w:marTop w:val="0"/>
          <w:marBottom w:val="0"/>
          <w:divBdr>
            <w:top w:val="none" w:sz="0" w:space="0" w:color="auto"/>
            <w:left w:val="none" w:sz="0" w:space="0" w:color="auto"/>
            <w:bottom w:val="none" w:sz="0" w:space="0" w:color="auto"/>
            <w:right w:val="none" w:sz="0" w:space="0" w:color="auto"/>
          </w:divBdr>
        </w:div>
        <w:div w:id="78212961">
          <w:marLeft w:val="480"/>
          <w:marRight w:val="0"/>
          <w:marTop w:val="0"/>
          <w:marBottom w:val="0"/>
          <w:divBdr>
            <w:top w:val="none" w:sz="0" w:space="0" w:color="auto"/>
            <w:left w:val="none" w:sz="0" w:space="0" w:color="auto"/>
            <w:bottom w:val="none" w:sz="0" w:space="0" w:color="auto"/>
            <w:right w:val="none" w:sz="0" w:space="0" w:color="auto"/>
          </w:divBdr>
        </w:div>
        <w:div w:id="330957006">
          <w:marLeft w:val="480"/>
          <w:marRight w:val="0"/>
          <w:marTop w:val="0"/>
          <w:marBottom w:val="0"/>
          <w:divBdr>
            <w:top w:val="none" w:sz="0" w:space="0" w:color="auto"/>
            <w:left w:val="none" w:sz="0" w:space="0" w:color="auto"/>
            <w:bottom w:val="none" w:sz="0" w:space="0" w:color="auto"/>
            <w:right w:val="none" w:sz="0" w:space="0" w:color="auto"/>
          </w:divBdr>
        </w:div>
        <w:div w:id="1941254792">
          <w:marLeft w:val="480"/>
          <w:marRight w:val="0"/>
          <w:marTop w:val="0"/>
          <w:marBottom w:val="0"/>
          <w:divBdr>
            <w:top w:val="none" w:sz="0" w:space="0" w:color="auto"/>
            <w:left w:val="none" w:sz="0" w:space="0" w:color="auto"/>
            <w:bottom w:val="none" w:sz="0" w:space="0" w:color="auto"/>
            <w:right w:val="none" w:sz="0" w:space="0" w:color="auto"/>
          </w:divBdr>
        </w:div>
        <w:div w:id="368578495">
          <w:marLeft w:val="480"/>
          <w:marRight w:val="0"/>
          <w:marTop w:val="0"/>
          <w:marBottom w:val="0"/>
          <w:divBdr>
            <w:top w:val="none" w:sz="0" w:space="0" w:color="auto"/>
            <w:left w:val="none" w:sz="0" w:space="0" w:color="auto"/>
            <w:bottom w:val="none" w:sz="0" w:space="0" w:color="auto"/>
            <w:right w:val="none" w:sz="0" w:space="0" w:color="auto"/>
          </w:divBdr>
        </w:div>
        <w:div w:id="226501167">
          <w:marLeft w:val="480"/>
          <w:marRight w:val="0"/>
          <w:marTop w:val="0"/>
          <w:marBottom w:val="0"/>
          <w:divBdr>
            <w:top w:val="none" w:sz="0" w:space="0" w:color="auto"/>
            <w:left w:val="none" w:sz="0" w:space="0" w:color="auto"/>
            <w:bottom w:val="none" w:sz="0" w:space="0" w:color="auto"/>
            <w:right w:val="none" w:sz="0" w:space="0" w:color="auto"/>
          </w:divBdr>
        </w:div>
        <w:div w:id="1941911672">
          <w:marLeft w:val="480"/>
          <w:marRight w:val="0"/>
          <w:marTop w:val="0"/>
          <w:marBottom w:val="0"/>
          <w:divBdr>
            <w:top w:val="none" w:sz="0" w:space="0" w:color="auto"/>
            <w:left w:val="none" w:sz="0" w:space="0" w:color="auto"/>
            <w:bottom w:val="none" w:sz="0" w:space="0" w:color="auto"/>
            <w:right w:val="none" w:sz="0" w:space="0" w:color="auto"/>
          </w:divBdr>
        </w:div>
        <w:div w:id="2059665625">
          <w:marLeft w:val="480"/>
          <w:marRight w:val="0"/>
          <w:marTop w:val="0"/>
          <w:marBottom w:val="0"/>
          <w:divBdr>
            <w:top w:val="none" w:sz="0" w:space="0" w:color="auto"/>
            <w:left w:val="none" w:sz="0" w:space="0" w:color="auto"/>
            <w:bottom w:val="none" w:sz="0" w:space="0" w:color="auto"/>
            <w:right w:val="none" w:sz="0" w:space="0" w:color="auto"/>
          </w:divBdr>
        </w:div>
        <w:div w:id="202326819">
          <w:marLeft w:val="480"/>
          <w:marRight w:val="0"/>
          <w:marTop w:val="0"/>
          <w:marBottom w:val="0"/>
          <w:divBdr>
            <w:top w:val="none" w:sz="0" w:space="0" w:color="auto"/>
            <w:left w:val="none" w:sz="0" w:space="0" w:color="auto"/>
            <w:bottom w:val="none" w:sz="0" w:space="0" w:color="auto"/>
            <w:right w:val="none" w:sz="0" w:space="0" w:color="auto"/>
          </w:divBdr>
        </w:div>
        <w:div w:id="799155309">
          <w:marLeft w:val="480"/>
          <w:marRight w:val="0"/>
          <w:marTop w:val="0"/>
          <w:marBottom w:val="0"/>
          <w:divBdr>
            <w:top w:val="none" w:sz="0" w:space="0" w:color="auto"/>
            <w:left w:val="none" w:sz="0" w:space="0" w:color="auto"/>
            <w:bottom w:val="none" w:sz="0" w:space="0" w:color="auto"/>
            <w:right w:val="none" w:sz="0" w:space="0" w:color="auto"/>
          </w:divBdr>
        </w:div>
        <w:div w:id="1952587522">
          <w:marLeft w:val="480"/>
          <w:marRight w:val="0"/>
          <w:marTop w:val="0"/>
          <w:marBottom w:val="0"/>
          <w:divBdr>
            <w:top w:val="none" w:sz="0" w:space="0" w:color="auto"/>
            <w:left w:val="none" w:sz="0" w:space="0" w:color="auto"/>
            <w:bottom w:val="none" w:sz="0" w:space="0" w:color="auto"/>
            <w:right w:val="none" w:sz="0" w:space="0" w:color="auto"/>
          </w:divBdr>
        </w:div>
        <w:div w:id="705984042">
          <w:marLeft w:val="480"/>
          <w:marRight w:val="0"/>
          <w:marTop w:val="0"/>
          <w:marBottom w:val="0"/>
          <w:divBdr>
            <w:top w:val="none" w:sz="0" w:space="0" w:color="auto"/>
            <w:left w:val="none" w:sz="0" w:space="0" w:color="auto"/>
            <w:bottom w:val="none" w:sz="0" w:space="0" w:color="auto"/>
            <w:right w:val="none" w:sz="0" w:space="0" w:color="auto"/>
          </w:divBdr>
        </w:div>
        <w:div w:id="1405378517">
          <w:marLeft w:val="480"/>
          <w:marRight w:val="0"/>
          <w:marTop w:val="0"/>
          <w:marBottom w:val="0"/>
          <w:divBdr>
            <w:top w:val="none" w:sz="0" w:space="0" w:color="auto"/>
            <w:left w:val="none" w:sz="0" w:space="0" w:color="auto"/>
            <w:bottom w:val="none" w:sz="0" w:space="0" w:color="auto"/>
            <w:right w:val="none" w:sz="0" w:space="0" w:color="auto"/>
          </w:divBdr>
        </w:div>
        <w:div w:id="19361416">
          <w:marLeft w:val="480"/>
          <w:marRight w:val="0"/>
          <w:marTop w:val="0"/>
          <w:marBottom w:val="0"/>
          <w:divBdr>
            <w:top w:val="none" w:sz="0" w:space="0" w:color="auto"/>
            <w:left w:val="none" w:sz="0" w:space="0" w:color="auto"/>
            <w:bottom w:val="none" w:sz="0" w:space="0" w:color="auto"/>
            <w:right w:val="none" w:sz="0" w:space="0" w:color="auto"/>
          </w:divBdr>
        </w:div>
        <w:div w:id="99768012">
          <w:marLeft w:val="480"/>
          <w:marRight w:val="0"/>
          <w:marTop w:val="0"/>
          <w:marBottom w:val="0"/>
          <w:divBdr>
            <w:top w:val="none" w:sz="0" w:space="0" w:color="auto"/>
            <w:left w:val="none" w:sz="0" w:space="0" w:color="auto"/>
            <w:bottom w:val="none" w:sz="0" w:space="0" w:color="auto"/>
            <w:right w:val="none" w:sz="0" w:space="0" w:color="auto"/>
          </w:divBdr>
        </w:div>
        <w:div w:id="1275383">
          <w:marLeft w:val="480"/>
          <w:marRight w:val="0"/>
          <w:marTop w:val="0"/>
          <w:marBottom w:val="0"/>
          <w:divBdr>
            <w:top w:val="none" w:sz="0" w:space="0" w:color="auto"/>
            <w:left w:val="none" w:sz="0" w:space="0" w:color="auto"/>
            <w:bottom w:val="none" w:sz="0" w:space="0" w:color="auto"/>
            <w:right w:val="none" w:sz="0" w:space="0" w:color="auto"/>
          </w:divBdr>
        </w:div>
        <w:div w:id="963344498">
          <w:marLeft w:val="480"/>
          <w:marRight w:val="0"/>
          <w:marTop w:val="0"/>
          <w:marBottom w:val="0"/>
          <w:divBdr>
            <w:top w:val="none" w:sz="0" w:space="0" w:color="auto"/>
            <w:left w:val="none" w:sz="0" w:space="0" w:color="auto"/>
            <w:bottom w:val="none" w:sz="0" w:space="0" w:color="auto"/>
            <w:right w:val="none" w:sz="0" w:space="0" w:color="auto"/>
          </w:divBdr>
        </w:div>
        <w:div w:id="1483543379">
          <w:marLeft w:val="480"/>
          <w:marRight w:val="0"/>
          <w:marTop w:val="0"/>
          <w:marBottom w:val="0"/>
          <w:divBdr>
            <w:top w:val="none" w:sz="0" w:space="0" w:color="auto"/>
            <w:left w:val="none" w:sz="0" w:space="0" w:color="auto"/>
            <w:bottom w:val="none" w:sz="0" w:space="0" w:color="auto"/>
            <w:right w:val="none" w:sz="0" w:space="0" w:color="auto"/>
          </w:divBdr>
        </w:div>
        <w:div w:id="1852572857">
          <w:marLeft w:val="480"/>
          <w:marRight w:val="0"/>
          <w:marTop w:val="0"/>
          <w:marBottom w:val="0"/>
          <w:divBdr>
            <w:top w:val="none" w:sz="0" w:space="0" w:color="auto"/>
            <w:left w:val="none" w:sz="0" w:space="0" w:color="auto"/>
            <w:bottom w:val="none" w:sz="0" w:space="0" w:color="auto"/>
            <w:right w:val="none" w:sz="0" w:space="0" w:color="auto"/>
          </w:divBdr>
        </w:div>
        <w:div w:id="840504405">
          <w:marLeft w:val="480"/>
          <w:marRight w:val="0"/>
          <w:marTop w:val="0"/>
          <w:marBottom w:val="0"/>
          <w:divBdr>
            <w:top w:val="none" w:sz="0" w:space="0" w:color="auto"/>
            <w:left w:val="none" w:sz="0" w:space="0" w:color="auto"/>
            <w:bottom w:val="none" w:sz="0" w:space="0" w:color="auto"/>
            <w:right w:val="none" w:sz="0" w:space="0" w:color="auto"/>
          </w:divBdr>
        </w:div>
        <w:div w:id="2104721247">
          <w:marLeft w:val="480"/>
          <w:marRight w:val="0"/>
          <w:marTop w:val="0"/>
          <w:marBottom w:val="0"/>
          <w:divBdr>
            <w:top w:val="none" w:sz="0" w:space="0" w:color="auto"/>
            <w:left w:val="none" w:sz="0" w:space="0" w:color="auto"/>
            <w:bottom w:val="none" w:sz="0" w:space="0" w:color="auto"/>
            <w:right w:val="none" w:sz="0" w:space="0" w:color="auto"/>
          </w:divBdr>
        </w:div>
        <w:div w:id="34548959">
          <w:marLeft w:val="480"/>
          <w:marRight w:val="0"/>
          <w:marTop w:val="0"/>
          <w:marBottom w:val="0"/>
          <w:divBdr>
            <w:top w:val="none" w:sz="0" w:space="0" w:color="auto"/>
            <w:left w:val="none" w:sz="0" w:space="0" w:color="auto"/>
            <w:bottom w:val="none" w:sz="0" w:space="0" w:color="auto"/>
            <w:right w:val="none" w:sz="0" w:space="0" w:color="auto"/>
          </w:divBdr>
        </w:div>
        <w:div w:id="248009269">
          <w:marLeft w:val="480"/>
          <w:marRight w:val="0"/>
          <w:marTop w:val="0"/>
          <w:marBottom w:val="0"/>
          <w:divBdr>
            <w:top w:val="none" w:sz="0" w:space="0" w:color="auto"/>
            <w:left w:val="none" w:sz="0" w:space="0" w:color="auto"/>
            <w:bottom w:val="none" w:sz="0" w:space="0" w:color="auto"/>
            <w:right w:val="none" w:sz="0" w:space="0" w:color="auto"/>
          </w:divBdr>
        </w:div>
        <w:div w:id="1554000578">
          <w:marLeft w:val="480"/>
          <w:marRight w:val="0"/>
          <w:marTop w:val="0"/>
          <w:marBottom w:val="0"/>
          <w:divBdr>
            <w:top w:val="none" w:sz="0" w:space="0" w:color="auto"/>
            <w:left w:val="none" w:sz="0" w:space="0" w:color="auto"/>
            <w:bottom w:val="none" w:sz="0" w:space="0" w:color="auto"/>
            <w:right w:val="none" w:sz="0" w:space="0" w:color="auto"/>
          </w:divBdr>
        </w:div>
        <w:div w:id="1923568568">
          <w:marLeft w:val="480"/>
          <w:marRight w:val="0"/>
          <w:marTop w:val="0"/>
          <w:marBottom w:val="0"/>
          <w:divBdr>
            <w:top w:val="none" w:sz="0" w:space="0" w:color="auto"/>
            <w:left w:val="none" w:sz="0" w:space="0" w:color="auto"/>
            <w:bottom w:val="none" w:sz="0" w:space="0" w:color="auto"/>
            <w:right w:val="none" w:sz="0" w:space="0" w:color="auto"/>
          </w:divBdr>
        </w:div>
        <w:div w:id="1634864928">
          <w:marLeft w:val="480"/>
          <w:marRight w:val="0"/>
          <w:marTop w:val="0"/>
          <w:marBottom w:val="0"/>
          <w:divBdr>
            <w:top w:val="none" w:sz="0" w:space="0" w:color="auto"/>
            <w:left w:val="none" w:sz="0" w:space="0" w:color="auto"/>
            <w:bottom w:val="none" w:sz="0" w:space="0" w:color="auto"/>
            <w:right w:val="none" w:sz="0" w:space="0" w:color="auto"/>
          </w:divBdr>
        </w:div>
        <w:div w:id="1488740620">
          <w:marLeft w:val="480"/>
          <w:marRight w:val="0"/>
          <w:marTop w:val="0"/>
          <w:marBottom w:val="0"/>
          <w:divBdr>
            <w:top w:val="none" w:sz="0" w:space="0" w:color="auto"/>
            <w:left w:val="none" w:sz="0" w:space="0" w:color="auto"/>
            <w:bottom w:val="none" w:sz="0" w:space="0" w:color="auto"/>
            <w:right w:val="none" w:sz="0" w:space="0" w:color="auto"/>
          </w:divBdr>
        </w:div>
        <w:div w:id="811365049">
          <w:marLeft w:val="480"/>
          <w:marRight w:val="0"/>
          <w:marTop w:val="0"/>
          <w:marBottom w:val="0"/>
          <w:divBdr>
            <w:top w:val="none" w:sz="0" w:space="0" w:color="auto"/>
            <w:left w:val="none" w:sz="0" w:space="0" w:color="auto"/>
            <w:bottom w:val="none" w:sz="0" w:space="0" w:color="auto"/>
            <w:right w:val="none" w:sz="0" w:space="0" w:color="auto"/>
          </w:divBdr>
        </w:div>
        <w:div w:id="1322586505">
          <w:marLeft w:val="480"/>
          <w:marRight w:val="0"/>
          <w:marTop w:val="0"/>
          <w:marBottom w:val="0"/>
          <w:divBdr>
            <w:top w:val="none" w:sz="0" w:space="0" w:color="auto"/>
            <w:left w:val="none" w:sz="0" w:space="0" w:color="auto"/>
            <w:bottom w:val="none" w:sz="0" w:space="0" w:color="auto"/>
            <w:right w:val="none" w:sz="0" w:space="0" w:color="auto"/>
          </w:divBdr>
        </w:div>
        <w:div w:id="1066144596">
          <w:marLeft w:val="480"/>
          <w:marRight w:val="0"/>
          <w:marTop w:val="0"/>
          <w:marBottom w:val="0"/>
          <w:divBdr>
            <w:top w:val="none" w:sz="0" w:space="0" w:color="auto"/>
            <w:left w:val="none" w:sz="0" w:space="0" w:color="auto"/>
            <w:bottom w:val="none" w:sz="0" w:space="0" w:color="auto"/>
            <w:right w:val="none" w:sz="0" w:space="0" w:color="auto"/>
          </w:divBdr>
        </w:div>
        <w:div w:id="280697244">
          <w:marLeft w:val="480"/>
          <w:marRight w:val="0"/>
          <w:marTop w:val="0"/>
          <w:marBottom w:val="0"/>
          <w:divBdr>
            <w:top w:val="none" w:sz="0" w:space="0" w:color="auto"/>
            <w:left w:val="none" w:sz="0" w:space="0" w:color="auto"/>
            <w:bottom w:val="none" w:sz="0" w:space="0" w:color="auto"/>
            <w:right w:val="none" w:sz="0" w:space="0" w:color="auto"/>
          </w:divBdr>
        </w:div>
        <w:div w:id="124007150">
          <w:marLeft w:val="480"/>
          <w:marRight w:val="0"/>
          <w:marTop w:val="0"/>
          <w:marBottom w:val="0"/>
          <w:divBdr>
            <w:top w:val="none" w:sz="0" w:space="0" w:color="auto"/>
            <w:left w:val="none" w:sz="0" w:space="0" w:color="auto"/>
            <w:bottom w:val="none" w:sz="0" w:space="0" w:color="auto"/>
            <w:right w:val="none" w:sz="0" w:space="0" w:color="auto"/>
          </w:divBdr>
        </w:div>
        <w:div w:id="1643004677">
          <w:marLeft w:val="480"/>
          <w:marRight w:val="0"/>
          <w:marTop w:val="0"/>
          <w:marBottom w:val="0"/>
          <w:divBdr>
            <w:top w:val="none" w:sz="0" w:space="0" w:color="auto"/>
            <w:left w:val="none" w:sz="0" w:space="0" w:color="auto"/>
            <w:bottom w:val="none" w:sz="0" w:space="0" w:color="auto"/>
            <w:right w:val="none" w:sz="0" w:space="0" w:color="auto"/>
          </w:divBdr>
        </w:div>
        <w:div w:id="914701597">
          <w:marLeft w:val="480"/>
          <w:marRight w:val="0"/>
          <w:marTop w:val="0"/>
          <w:marBottom w:val="0"/>
          <w:divBdr>
            <w:top w:val="none" w:sz="0" w:space="0" w:color="auto"/>
            <w:left w:val="none" w:sz="0" w:space="0" w:color="auto"/>
            <w:bottom w:val="none" w:sz="0" w:space="0" w:color="auto"/>
            <w:right w:val="none" w:sz="0" w:space="0" w:color="auto"/>
          </w:divBdr>
        </w:div>
        <w:div w:id="382481673">
          <w:marLeft w:val="480"/>
          <w:marRight w:val="0"/>
          <w:marTop w:val="0"/>
          <w:marBottom w:val="0"/>
          <w:divBdr>
            <w:top w:val="none" w:sz="0" w:space="0" w:color="auto"/>
            <w:left w:val="none" w:sz="0" w:space="0" w:color="auto"/>
            <w:bottom w:val="none" w:sz="0" w:space="0" w:color="auto"/>
            <w:right w:val="none" w:sz="0" w:space="0" w:color="auto"/>
          </w:divBdr>
        </w:div>
        <w:div w:id="713501827">
          <w:marLeft w:val="480"/>
          <w:marRight w:val="0"/>
          <w:marTop w:val="0"/>
          <w:marBottom w:val="0"/>
          <w:divBdr>
            <w:top w:val="none" w:sz="0" w:space="0" w:color="auto"/>
            <w:left w:val="none" w:sz="0" w:space="0" w:color="auto"/>
            <w:bottom w:val="none" w:sz="0" w:space="0" w:color="auto"/>
            <w:right w:val="none" w:sz="0" w:space="0" w:color="auto"/>
          </w:divBdr>
        </w:div>
        <w:div w:id="946548615">
          <w:marLeft w:val="480"/>
          <w:marRight w:val="0"/>
          <w:marTop w:val="0"/>
          <w:marBottom w:val="0"/>
          <w:divBdr>
            <w:top w:val="none" w:sz="0" w:space="0" w:color="auto"/>
            <w:left w:val="none" w:sz="0" w:space="0" w:color="auto"/>
            <w:bottom w:val="none" w:sz="0" w:space="0" w:color="auto"/>
            <w:right w:val="none" w:sz="0" w:space="0" w:color="auto"/>
          </w:divBdr>
        </w:div>
        <w:div w:id="1633051908">
          <w:marLeft w:val="480"/>
          <w:marRight w:val="0"/>
          <w:marTop w:val="0"/>
          <w:marBottom w:val="0"/>
          <w:divBdr>
            <w:top w:val="none" w:sz="0" w:space="0" w:color="auto"/>
            <w:left w:val="none" w:sz="0" w:space="0" w:color="auto"/>
            <w:bottom w:val="none" w:sz="0" w:space="0" w:color="auto"/>
            <w:right w:val="none" w:sz="0" w:space="0" w:color="auto"/>
          </w:divBdr>
        </w:div>
        <w:div w:id="1984386679">
          <w:marLeft w:val="480"/>
          <w:marRight w:val="0"/>
          <w:marTop w:val="0"/>
          <w:marBottom w:val="0"/>
          <w:divBdr>
            <w:top w:val="none" w:sz="0" w:space="0" w:color="auto"/>
            <w:left w:val="none" w:sz="0" w:space="0" w:color="auto"/>
            <w:bottom w:val="none" w:sz="0" w:space="0" w:color="auto"/>
            <w:right w:val="none" w:sz="0" w:space="0" w:color="auto"/>
          </w:divBdr>
        </w:div>
        <w:div w:id="919022324">
          <w:marLeft w:val="480"/>
          <w:marRight w:val="0"/>
          <w:marTop w:val="0"/>
          <w:marBottom w:val="0"/>
          <w:divBdr>
            <w:top w:val="none" w:sz="0" w:space="0" w:color="auto"/>
            <w:left w:val="none" w:sz="0" w:space="0" w:color="auto"/>
            <w:bottom w:val="none" w:sz="0" w:space="0" w:color="auto"/>
            <w:right w:val="none" w:sz="0" w:space="0" w:color="auto"/>
          </w:divBdr>
        </w:div>
        <w:div w:id="1454783645">
          <w:marLeft w:val="480"/>
          <w:marRight w:val="0"/>
          <w:marTop w:val="0"/>
          <w:marBottom w:val="0"/>
          <w:divBdr>
            <w:top w:val="none" w:sz="0" w:space="0" w:color="auto"/>
            <w:left w:val="none" w:sz="0" w:space="0" w:color="auto"/>
            <w:bottom w:val="none" w:sz="0" w:space="0" w:color="auto"/>
            <w:right w:val="none" w:sz="0" w:space="0" w:color="auto"/>
          </w:divBdr>
        </w:div>
        <w:div w:id="2051875477">
          <w:marLeft w:val="480"/>
          <w:marRight w:val="0"/>
          <w:marTop w:val="0"/>
          <w:marBottom w:val="0"/>
          <w:divBdr>
            <w:top w:val="none" w:sz="0" w:space="0" w:color="auto"/>
            <w:left w:val="none" w:sz="0" w:space="0" w:color="auto"/>
            <w:bottom w:val="none" w:sz="0" w:space="0" w:color="auto"/>
            <w:right w:val="none" w:sz="0" w:space="0" w:color="auto"/>
          </w:divBdr>
        </w:div>
        <w:div w:id="1366561320">
          <w:marLeft w:val="480"/>
          <w:marRight w:val="0"/>
          <w:marTop w:val="0"/>
          <w:marBottom w:val="0"/>
          <w:divBdr>
            <w:top w:val="none" w:sz="0" w:space="0" w:color="auto"/>
            <w:left w:val="none" w:sz="0" w:space="0" w:color="auto"/>
            <w:bottom w:val="none" w:sz="0" w:space="0" w:color="auto"/>
            <w:right w:val="none" w:sz="0" w:space="0" w:color="auto"/>
          </w:divBdr>
        </w:div>
        <w:div w:id="376051032">
          <w:marLeft w:val="480"/>
          <w:marRight w:val="0"/>
          <w:marTop w:val="0"/>
          <w:marBottom w:val="0"/>
          <w:divBdr>
            <w:top w:val="none" w:sz="0" w:space="0" w:color="auto"/>
            <w:left w:val="none" w:sz="0" w:space="0" w:color="auto"/>
            <w:bottom w:val="none" w:sz="0" w:space="0" w:color="auto"/>
            <w:right w:val="none" w:sz="0" w:space="0" w:color="auto"/>
          </w:divBdr>
        </w:div>
        <w:div w:id="1833445832">
          <w:marLeft w:val="480"/>
          <w:marRight w:val="0"/>
          <w:marTop w:val="0"/>
          <w:marBottom w:val="0"/>
          <w:divBdr>
            <w:top w:val="none" w:sz="0" w:space="0" w:color="auto"/>
            <w:left w:val="none" w:sz="0" w:space="0" w:color="auto"/>
            <w:bottom w:val="none" w:sz="0" w:space="0" w:color="auto"/>
            <w:right w:val="none" w:sz="0" w:space="0" w:color="auto"/>
          </w:divBdr>
        </w:div>
        <w:div w:id="2125419481">
          <w:marLeft w:val="480"/>
          <w:marRight w:val="0"/>
          <w:marTop w:val="0"/>
          <w:marBottom w:val="0"/>
          <w:divBdr>
            <w:top w:val="none" w:sz="0" w:space="0" w:color="auto"/>
            <w:left w:val="none" w:sz="0" w:space="0" w:color="auto"/>
            <w:bottom w:val="none" w:sz="0" w:space="0" w:color="auto"/>
            <w:right w:val="none" w:sz="0" w:space="0" w:color="auto"/>
          </w:divBdr>
        </w:div>
        <w:div w:id="1038315602">
          <w:marLeft w:val="480"/>
          <w:marRight w:val="0"/>
          <w:marTop w:val="0"/>
          <w:marBottom w:val="0"/>
          <w:divBdr>
            <w:top w:val="none" w:sz="0" w:space="0" w:color="auto"/>
            <w:left w:val="none" w:sz="0" w:space="0" w:color="auto"/>
            <w:bottom w:val="none" w:sz="0" w:space="0" w:color="auto"/>
            <w:right w:val="none" w:sz="0" w:space="0" w:color="auto"/>
          </w:divBdr>
        </w:div>
        <w:div w:id="857504244">
          <w:marLeft w:val="480"/>
          <w:marRight w:val="0"/>
          <w:marTop w:val="0"/>
          <w:marBottom w:val="0"/>
          <w:divBdr>
            <w:top w:val="none" w:sz="0" w:space="0" w:color="auto"/>
            <w:left w:val="none" w:sz="0" w:space="0" w:color="auto"/>
            <w:bottom w:val="none" w:sz="0" w:space="0" w:color="auto"/>
            <w:right w:val="none" w:sz="0" w:space="0" w:color="auto"/>
          </w:divBdr>
        </w:div>
        <w:div w:id="1145584304">
          <w:marLeft w:val="480"/>
          <w:marRight w:val="0"/>
          <w:marTop w:val="0"/>
          <w:marBottom w:val="0"/>
          <w:divBdr>
            <w:top w:val="none" w:sz="0" w:space="0" w:color="auto"/>
            <w:left w:val="none" w:sz="0" w:space="0" w:color="auto"/>
            <w:bottom w:val="none" w:sz="0" w:space="0" w:color="auto"/>
            <w:right w:val="none" w:sz="0" w:space="0" w:color="auto"/>
          </w:divBdr>
        </w:div>
        <w:div w:id="499925918">
          <w:marLeft w:val="480"/>
          <w:marRight w:val="0"/>
          <w:marTop w:val="0"/>
          <w:marBottom w:val="0"/>
          <w:divBdr>
            <w:top w:val="none" w:sz="0" w:space="0" w:color="auto"/>
            <w:left w:val="none" w:sz="0" w:space="0" w:color="auto"/>
            <w:bottom w:val="none" w:sz="0" w:space="0" w:color="auto"/>
            <w:right w:val="none" w:sz="0" w:space="0" w:color="auto"/>
          </w:divBdr>
        </w:div>
        <w:div w:id="318196270">
          <w:marLeft w:val="480"/>
          <w:marRight w:val="0"/>
          <w:marTop w:val="0"/>
          <w:marBottom w:val="0"/>
          <w:divBdr>
            <w:top w:val="none" w:sz="0" w:space="0" w:color="auto"/>
            <w:left w:val="none" w:sz="0" w:space="0" w:color="auto"/>
            <w:bottom w:val="none" w:sz="0" w:space="0" w:color="auto"/>
            <w:right w:val="none" w:sz="0" w:space="0" w:color="auto"/>
          </w:divBdr>
        </w:div>
        <w:div w:id="1489710846">
          <w:marLeft w:val="480"/>
          <w:marRight w:val="0"/>
          <w:marTop w:val="0"/>
          <w:marBottom w:val="0"/>
          <w:divBdr>
            <w:top w:val="none" w:sz="0" w:space="0" w:color="auto"/>
            <w:left w:val="none" w:sz="0" w:space="0" w:color="auto"/>
            <w:bottom w:val="none" w:sz="0" w:space="0" w:color="auto"/>
            <w:right w:val="none" w:sz="0" w:space="0" w:color="auto"/>
          </w:divBdr>
        </w:div>
        <w:div w:id="1281885533">
          <w:marLeft w:val="480"/>
          <w:marRight w:val="0"/>
          <w:marTop w:val="0"/>
          <w:marBottom w:val="0"/>
          <w:divBdr>
            <w:top w:val="none" w:sz="0" w:space="0" w:color="auto"/>
            <w:left w:val="none" w:sz="0" w:space="0" w:color="auto"/>
            <w:bottom w:val="none" w:sz="0" w:space="0" w:color="auto"/>
            <w:right w:val="none" w:sz="0" w:space="0" w:color="auto"/>
          </w:divBdr>
        </w:div>
        <w:div w:id="1315135119">
          <w:marLeft w:val="480"/>
          <w:marRight w:val="0"/>
          <w:marTop w:val="0"/>
          <w:marBottom w:val="0"/>
          <w:divBdr>
            <w:top w:val="none" w:sz="0" w:space="0" w:color="auto"/>
            <w:left w:val="none" w:sz="0" w:space="0" w:color="auto"/>
            <w:bottom w:val="none" w:sz="0" w:space="0" w:color="auto"/>
            <w:right w:val="none" w:sz="0" w:space="0" w:color="auto"/>
          </w:divBdr>
        </w:div>
        <w:div w:id="647250846">
          <w:marLeft w:val="480"/>
          <w:marRight w:val="0"/>
          <w:marTop w:val="0"/>
          <w:marBottom w:val="0"/>
          <w:divBdr>
            <w:top w:val="none" w:sz="0" w:space="0" w:color="auto"/>
            <w:left w:val="none" w:sz="0" w:space="0" w:color="auto"/>
            <w:bottom w:val="none" w:sz="0" w:space="0" w:color="auto"/>
            <w:right w:val="none" w:sz="0" w:space="0" w:color="auto"/>
          </w:divBdr>
        </w:div>
        <w:div w:id="667951958">
          <w:marLeft w:val="480"/>
          <w:marRight w:val="0"/>
          <w:marTop w:val="0"/>
          <w:marBottom w:val="0"/>
          <w:divBdr>
            <w:top w:val="none" w:sz="0" w:space="0" w:color="auto"/>
            <w:left w:val="none" w:sz="0" w:space="0" w:color="auto"/>
            <w:bottom w:val="none" w:sz="0" w:space="0" w:color="auto"/>
            <w:right w:val="none" w:sz="0" w:space="0" w:color="auto"/>
          </w:divBdr>
        </w:div>
        <w:div w:id="987251184">
          <w:marLeft w:val="480"/>
          <w:marRight w:val="0"/>
          <w:marTop w:val="0"/>
          <w:marBottom w:val="0"/>
          <w:divBdr>
            <w:top w:val="none" w:sz="0" w:space="0" w:color="auto"/>
            <w:left w:val="none" w:sz="0" w:space="0" w:color="auto"/>
            <w:bottom w:val="none" w:sz="0" w:space="0" w:color="auto"/>
            <w:right w:val="none" w:sz="0" w:space="0" w:color="auto"/>
          </w:divBdr>
        </w:div>
        <w:div w:id="1050035464">
          <w:marLeft w:val="480"/>
          <w:marRight w:val="0"/>
          <w:marTop w:val="0"/>
          <w:marBottom w:val="0"/>
          <w:divBdr>
            <w:top w:val="none" w:sz="0" w:space="0" w:color="auto"/>
            <w:left w:val="none" w:sz="0" w:space="0" w:color="auto"/>
            <w:bottom w:val="none" w:sz="0" w:space="0" w:color="auto"/>
            <w:right w:val="none" w:sz="0" w:space="0" w:color="auto"/>
          </w:divBdr>
        </w:div>
        <w:div w:id="1551654004">
          <w:marLeft w:val="480"/>
          <w:marRight w:val="0"/>
          <w:marTop w:val="0"/>
          <w:marBottom w:val="0"/>
          <w:divBdr>
            <w:top w:val="none" w:sz="0" w:space="0" w:color="auto"/>
            <w:left w:val="none" w:sz="0" w:space="0" w:color="auto"/>
            <w:bottom w:val="none" w:sz="0" w:space="0" w:color="auto"/>
            <w:right w:val="none" w:sz="0" w:space="0" w:color="auto"/>
          </w:divBdr>
        </w:div>
        <w:div w:id="34040354">
          <w:marLeft w:val="480"/>
          <w:marRight w:val="0"/>
          <w:marTop w:val="0"/>
          <w:marBottom w:val="0"/>
          <w:divBdr>
            <w:top w:val="none" w:sz="0" w:space="0" w:color="auto"/>
            <w:left w:val="none" w:sz="0" w:space="0" w:color="auto"/>
            <w:bottom w:val="none" w:sz="0" w:space="0" w:color="auto"/>
            <w:right w:val="none" w:sz="0" w:space="0" w:color="auto"/>
          </w:divBdr>
        </w:div>
        <w:div w:id="1201896003">
          <w:marLeft w:val="480"/>
          <w:marRight w:val="0"/>
          <w:marTop w:val="0"/>
          <w:marBottom w:val="0"/>
          <w:divBdr>
            <w:top w:val="none" w:sz="0" w:space="0" w:color="auto"/>
            <w:left w:val="none" w:sz="0" w:space="0" w:color="auto"/>
            <w:bottom w:val="none" w:sz="0" w:space="0" w:color="auto"/>
            <w:right w:val="none" w:sz="0" w:space="0" w:color="auto"/>
          </w:divBdr>
        </w:div>
        <w:div w:id="419958184">
          <w:marLeft w:val="480"/>
          <w:marRight w:val="0"/>
          <w:marTop w:val="0"/>
          <w:marBottom w:val="0"/>
          <w:divBdr>
            <w:top w:val="none" w:sz="0" w:space="0" w:color="auto"/>
            <w:left w:val="none" w:sz="0" w:space="0" w:color="auto"/>
            <w:bottom w:val="none" w:sz="0" w:space="0" w:color="auto"/>
            <w:right w:val="none" w:sz="0" w:space="0" w:color="auto"/>
          </w:divBdr>
        </w:div>
        <w:div w:id="1631744833">
          <w:marLeft w:val="480"/>
          <w:marRight w:val="0"/>
          <w:marTop w:val="0"/>
          <w:marBottom w:val="0"/>
          <w:divBdr>
            <w:top w:val="none" w:sz="0" w:space="0" w:color="auto"/>
            <w:left w:val="none" w:sz="0" w:space="0" w:color="auto"/>
            <w:bottom w:val="none" w:sz="0" w:space="0" w:color="auto"/>
            <w:right w:val="none" w:sz="0" w:space="0" w:color="auto"/>
          </w:divBdr>
        </w:div>
        <w:div w:id="973296185">
          <w:marLeft w:val="480"/>
          <w:marRight w:val="0"/>
          <w:marTop w:val="0"/>
          <w:marBottom w:val="0"/>
          <w:divBdr>
            <w:top w:val="none" w:sz="0" w:space="0" w:color="auto"/>
            <w:left w:val="none" w:sz="0" w:space="0" w:color="auto"/>
            <w:bottom w:val="none" w:sz="0" w:space="0" w:color="auto"/>
            <w:right w:val="none" w:sz="0" w:space="0" w:color="auto"/>
          </w:divBdr>
        </w:div>
        <w:div w:id="1969361799">
          <w:marLeft w:val="480"/>
          <w:marRight w:val="0"/>
          <w:marTop w:val="0"/>
          <w:marBottom w:val="0"/>
          <w:divBdr>
            <w:top w:val="none" w:sz="0" w:space="0" w:color="auto"/>
            <w:left w:val="none" w:sz="0" w:space="0" w:color="auto"/>
            <w:bottom w:val="none" w:sz="0" w:space="0" w:color="auto"/>
            <w:right w:val="none" w:sz="0" w:space="0" w:color="auto"/>
          </w:divBdr>
        </w:div>
        <w:div w:id="1070545406">
          <w:marLeft w:val="480"/>
          <w:marRight w:val="0"/>
          <w:marTop w:val="0"/>
          <w:marBottom w:val="0"/>
          <w:divBdr>
            <w:top w:val="none" w:sz="0" w:space="0" w:color="auto"/>
            <w:left w:val="none" w:sz="0" w:space="0" w:color="auto"/>
            <w:bottom w:val="none" w:sz="0" w:space="0" w:color="auto"/>
            <w:right w:val="none" w:sz="0" w:space="0" w:color="auto"/>
          </w:divBdr>
        </w:div>
        <w:div w:id="1830439916">
          <w:marLeft w:val="480"/>
          <w:marRight w:val="0"/>
          <w:marTop w:val="0"/>
          <w:marBottom w:val="0"/>
          <w:divBdr>
            <w:top w:val="none" w:sz="0" w:space="0" w:color="auto"/>
            <w:left w:val="none" w:sz="0" w:space="0" w:color="auto"/>
            <w:bottom w:val="none" w:sz="0" w:space="0" w:color="auto"/>
            <w:right w:val="none" w:sz="0" w:space="0" w:color="auto"/>
          </w:divBdr>
        </w:div>
        <w:div w:id="1008942959">
          <w:marLeft w:val="480"/>
          <w:marRight w:val="0"/>
          <w:marTop w:val="0"/>
          <w:marBottom w:val="0"/>
          <w:divBdr>
            <w:top w:val="none" w:sz="0" w:space="0" w:color="auto"/>
            <w:left w:val="none" w:sz="0" w:space="0" w:color="auto"/>
            <w:bottom w:val="none" w:sz="0" w:space="0" w:color="auto"/>
            <w:right w:val="none" w:sz="0" w:space="0" w:color="auto"/>
          </w:divBdr>
        </w:div>
        <w:div w:id="349642861">
          <w:marLeft w:val="480"/>
          <w:marRight w:val="0"/>
          <w:marTop w:val="0"/>
          <w:marBottom w:val="0"/>
          <w:divBdr>
            <w:top w:val="none" w:sz="0" w:space="0" w:color="auto"/>
            <w:left w:val="none" w:sz="0" w:space="0" w:color="auto"/>
            <w:bottom w:val="none" w:sz="0" w:space="0" w:color="auto"/>
            <w:right w:val="none" w:sz="0" w:space="0" w:color="auto"/>
          </w:divBdr>
        </w:div>
        <w:div w:id="157040067">
          <w:marLeft w:val="480"/>
          <w:marRight w:val="0"/>
          <w:marTop w:val="0"/>
          <w:marBottom w:val="0"/>
          <w:divBdr>
            <w:top w:val="none" w:sz="0" w:space="0" w:color="auto"/>
            <w:left w:val="none" w:sz="0" w:space="0" w:color="auto"/>
            <w:bottom w:val="none" w:sz="0" w:space="0" w:color="auto"/>
            <w:right w:val="none" w:sz="0" w:space="0" w:color="auto"/>
          </w:divBdr>
        </w:div>
      </w:divsChild>
    </w:div>
    <w:div w:id="2035687191">
      <w:bodyDiv w:val="1"/>
      <w:marLeft w:val="0"/>
      <w:marRight w:val="0"/>
      <w:marTop w:val="0"/>
      <w:marBottom w:val="0"/>
      <w:divBdr>
        <w:top w:val="none" w:sz="0" w:space="0" w:color="auto"/>
        <w:left w:val="none" w:sz="0" w:space="0" w:color="auto"/>
        <w:bottom w:val="none" w:sz="0" w:space="0" w:color="auto"/>
        <w:right w:val="none" w:sz="0" w:space="0" w:color="auto"/>
      </w:divBdr>
    </w:div>
    <w:div w:id="2035886552">
      <w:bodyDiv w:val="1"/>
      <w:marLeft w:val="0"/>
      <w:marRight w:val="0"/>
      <w:marTop w:val="0"/>
      <w:marBottom w:val="0"/>
      <w:divBdr>
        <w:top w:val="none" w:sz="0" w:space="0" w:color="auto"/>
        <w:left w:val="none" w:sz="0" w:space="0" w:color="auto"/>
        <w:bottom w:val="none" w:sz="0" w:space="0" w:color="auto"/>
        <w:right w:val="none" w:sz="0" w:space="0" w:color="auto"/>
      </w:divBdr>
    </w:div>
    <w:div w:id="2036732419">
      <w:bodyDiv w:val="1"/>
      <w:marLeft w:val="0"/>
      <w:marRight w:val="0"/>
      <w:marTop w:val="0"/>
      <w:marBottom w:val="0"/>
      <w:divBdr>
        <w:top w:val="none" w:sz="0" w:space="0" w:color="auto"/>
        <w:left w:val="none" w:sz="0" w:space="0" w:color="auto"/>
        <w:bottom w:val="none" w:sz="0" w:space="0" w:color="auto"/>
        <w:right w:val="none" w:sz="0" w:space="0" w:color="auto"/>
      </w:divBdr>
    </w:div>
    <w:div w:id="2036996370">
      <w:bodyDiv w:val="1"/>
      <w:marLeft w:val="0"/>
      <w:marRight w:val="0"/>
      <w:marTop w:val="0"/>
      <w:marBottom w:val="0"/>
      <w:divBdr>
        <w:top w:val="none" w:sz="0" w:space="0" w:color="auto"/>
        <w:left w:val="none" w:sz="0" w:space="0" w:color="auto"/>
        <w:bottom w:val="none" w:sz="0" w:space="0" w:color="auto"/>
        <w:right w:val="none" w:sz="0" w:space="0" w:color="auto"/>
      </w:divBdr>
    </w:div>
    <w:div w:id="2037853246">
      <w:bodyDiv w:val="1"/>
      <w:marLeft w:val="0"/>
      <w:marRight w:val="0"/>
      <w:marTop w:val="0"/>
      <w:marBottom w:val="0"/>
      <w:divBdr>
        <w:top w:val="none" w:sz="0" w:space="0" w:color="auto"/>
        <w:left w:val="none" w:sz="0" w:space="0" w:color="auto"/>
        <w:bottom w:val="none" w:sz="0" w:space="0" w:color="auto"/>
        <w:right w:val="none" w:sz="0" w:space="0" w:color="auto"/>
      </w:divBdr>
    </w:div>
    <w:div w:id="2040544192">
      <w:bodyDiv w:val="1"/>
      <w:marLeft w:val="0"/>
      <w:marRight w:val="0"/>
      <w:marTop w:val="0"/>
      <w:marBottom w:val="0"/>
      <w:divBdr>
        <w:top w:val="none" w:sz="0" w:space="0" w:color="auto"/>
        <w:left w:val="none" w:sz="0" w:space="0" w:color="auto"/>
        <w:bottom w:val="none" w:sz="0" w:space="0" w:color="auto"/>
        <w:right w:val="none" w:sz="0" w:space="0" w:color="auto"/>
      </w:divBdr>
    </w:div>
    <w:div w:id="2041278749">
      <w:bodyDiv w:val="1"/>
      <w:marLeft w:val="0"/>
      <w:marRight w:val="0"/>
      <w:marTop w:val="0"/>
      <w:marBottom w:val="0"/>
      <w:divBdr>
        <w:top w:val="none" w:sz="0" w:space="0" w:color="auto"/>
        <w:left w:val="none" w:sz="0" w:space="0" w:color="auto"/>
        <w:bottom w:val="none" w:sz="0" w:space="0" w:color="auto"/>
        <w:right w:val="none" w:sz="0" w:space="0" w:color="auto"/>
      </w:divBdr>
    </w:div>
    <w:div w:id="2042045701">
      <w:bodyDiv w:val="1"/>
      <w:marLeft w:val="0"/>
      <w:marRight w:val="0"/>
      <w:marTop w:val="0"/>
      <w:marBottom w:val="0"/>
      <w:divBdr>
        <w:top w:val="none" w:sz="0" w:space="0" w:color="auto"/>
        <w:left w:val="none" w:sz="0" w:space="0" w:color="auto"/>
        <w:bottom w:val="none" w:sz="0" w:space="0" w:color="auto"/>
        <w:right w:val="none" w:sz="0" w:space="0" w:color="auto"/>
      </w:divBdr>
    </w:div>
    <w:div w:id="2043440321">
      <w:bodyDiv w:val="1"/>
      <w:marLeft w:val="0"/>
      <w:marRight w:val="0"/>
      <w:marTop w:val="0"/>
      <w:marBottom w:val="0"/>
      <w:divBdr>
        <w:top w:val="none" w:sz="0" w:space="0" w:color="auto"/>
        <w:left w:val="none" w:sz="0" w:space="0" w:color="auto"/>
        <w:bottom w:val="none" w:sz="0" w:space="0" w:color="auto"/>
        <w:right w:val="none" w:sz="0" w:space="0" w:color="auto"/>
      </w:divBdr>
    </w:div>
    <w:div w:id="2045444741">
      <w:bodyDiv w:val="1"/>
      <w:marLeft w:val="0"/>
      <w:marRight w:val="0"/>
      <w:marTop w:val="0"/>
      <w:marBottom w:val="0"/>
      <w:divBdr>
        <w:top w:val="none" w:sz="0" w:space="0" w:color="auto"/>
        <w:left w:val="none" w:sz="0" w:space="0" w:color="auto"/>
        <w:bottom w:val="none" w:sz="0" w:space="0" w:color="auto"/>
        <w:right w:val="none" w:sz="0" w:space="0" w:color="auto"/>
      </w:divBdr>
    </w:div>
    <w:div w:id="2045445572">
      <w:bodyDiv w:val="1"/>
      <w:marLeft w:val="0"/>
      <w:marRight w:val="0"/>
      <w:marTop w:val="0"/>
      <w:marBottom w:val="0"/>
      <w:divBdr>
        <w:top w:val="none" w:sz="0" w:space="0" w:color="auto"/>
        <w:left w:val="none" w:sz="0" w:space="0" w:color="auto"/>
        <w:bottom w:val="none" w:sz="0" w:space="0" w:color="auto"/>
        <w:right w:val="none" w:sz="0" w:space="0" w:color="auto"/>
      </w:divBdr>
    </w:div>
    <w:div w:id="2047751393">
      <w:bodyDiv w:val="1"/>
      <w:marLeft w:val="0"/>
      <w:marRight w:val="0"/>
      <w:marTop w:val="0"/>
      <w:marBottom w:val="0"/>
      <w:divBdr>
        <w:top w:val="none" w:sz="0" w:space="0" w:color="auto"/>
        <w:left w:val="none" w:sz="0" w:space="0" w:color="auto"/>
        <w:bottom w:val="none" w:sz="0" w:space="0" w:color="auto"/>
        <w:right w:val="none" w:sz="0" w:space="0" w:color="auto"/>
      </w:divBdr>
    </w:div>
    <w:div w:id="2048330985">
      <w:bodyDiv w:val="1"/>
      <w:marLeft w:val="0"/>
      <w:marRight w:val="0"/>
      <w:marTop w:val="0"/>
      <w:marBottom w:val="0"/>
      <w:divBdr>
        <w:top w:val="none" w:sz="0" w:space="0" w:color="auto"/>
        <w:left w:val="none" w:sz="0" w:space="0" w:color="auto"/>
        <w:bottom w:val="none" w:sz="0" w:space="0" w:color="auto"/>
        <w:right w:val="none" w:sz="0" w:space="0" w:color="auto"/>
      </w:divBdr>
    </w:div>
    <w:div w:id="2048486192">
      <w:bodyDiv w:val="1"/>
      <w:marLeft w:val="0"/>
      <w:marRight w:val="0"/>
      <w:marTop w:val="0"/>
      <w:marBottom w:val="0"/>
      <w:divBdr>
        <w:top w:val="none" w:sz="0" w:space="0" w:color="auto"/>
        <w:left w:val="none" w:sz="0" w:space="0" w:color="auto"/>
        <w:bottom w:val="none" w:sz="0" w:space="0" w:color="auto"/>
        <w:right w:val="none" w:sz="0" w:space="0" w:color="auto"/>
      </w:divBdr>
    </w:div>
    <w:div w:id="2051105957">
      <w:bodyDiv w:val="1"/>
      <w:marLeft w:val="0"/>
      <w:marRight w:val="0"/>
      <w:marTop w:val="0"/>
      <w:marBottom w:val="0"/>
      <w:divBdr>
        <w:top w:val="none" w:sz="0" w:space="0" w:color="auto"/>
        <w:left w:val="none" w:sz="0" w:space="0" w:color="auto"/>
        <w:bottom w:val="none" w:sz="0" w:space="0" w:color="auto"/>
        <w:right w:val="none" w:sz="0" w:space="0" w:color="auto"/>
      </w:divBdr>
    </w:div>
    <w:div w:id="2054692455">
      <w:bodyDiv w:val="1"/>
      <w:marLeft w:val="0"/>
      <w:marRight w:val="0"/>
      <w:marTop w:val="0"/>
      <w:marBottom w:val="0"/>
      <w:divBdr>
        <w:top w:val="none" w:sz="0" w:space="0" w:color="auto"/>
        <w:left w:val="none" w:sz="0" w:space="0" w:color="auto"/>
        <w:bottom w:val="none" w:sz="0" w:space="0" w:color="auto"/>
        <w:right w:val="none" w:sz="0" w:space="0" w:color="auto"/>
      </w:divBdr>
    </w:div>
    <w:div w:id="2054964705">
      <w:bodyDiv w:val="1"/>
      <w:marLeft w:val="0"/>
      <w:marRight w:val="0"/>
      <w:marTop w:val="0"/>
      <w:marBottom w:val="0"/>
      <w:divBdr>
        <w:top w:val="none" w:sz="0" w:space="0" w:color="auto"/>
        <w:left w:val="none" w:sz="0" w:space="0" w:color="auto"/>
        <w:bottom w:val="none" w:sz="0" w:space="0" w:color="auto"/>
        <w:right w:val="none" w:sz="0" w:space="0" w:color="auto"/>
      </w:divBdr>
    </w:div>
    <w:div w:id="2055615959">
      <w:bodyDiv w:val="1"/>
      <w:marLeft w:val="0"/>
      <w:marRight w:val="0"/>
      <w:marTop w:val="0"/>
      <w:marBottom w:val="0"/>
      <w:divBdr>
        <w:top w:val="none" w:sz="0" w:space="0" w:color="auto"/>
        <w:left w:val="none" w:sz="0" w:space="0" w:color="auto"/>
        <w:bottom w:val="none" w:sz="0" w:space="0" w:color="auto"/>
        <w:right w:val="none" w:sz="0" w:space="0" w:color="auto"/>
      </w:divBdr>
      <w:divsChild>
        <w:div w:id="1169560526">
          <w:marLeft w:val="480"/>
          <w:marRight w:val="0"/>
          <w:marTop w:val="0"/>
          <w:marBottom w:val="0"/>
          <w:divBdr>
            <w:top w:val="none" w:sz="0" w:space="0" w:color="auto"/>
            <w:left w:val="none" w:sz="0" w:space="0" w:color="auto"/>
            <w:bottom w:val="none" w:sz="0" w:space="0" w:color="auto"/>
            <w:right w:val="none" w:sz="0" w:space="0" w:color="auto"/>
          </w:divBdr>
        </w:div>
        <w:div w:id="1412772443">
          <w:marLeft w:val="480"/>
          <w:marRight w:val="0"/>
          <w:marTop w:val="0"/>
          <w:marBottom w:val="0"/>
          <w:divBdr>
            <w:top w:val="none" w:sz="0" w:space="0" w:color="auto"/>
            <w:left w:val="none" w:sz="0" w:space="0" w:color="auto"/>
            <w:bottom w:val="none" w:sz="0" w:space="0" w:color="auto"/>
            <w:right w:val="none" w:sz="0" w:space="0" w:color="auto"/>
          </w:divBdr>
        </w:div>
        <w:div w:id="1448501056">
          <w:marLeft w:val="480"/>
          <w:marRight w:val="0"/>
          <w:marTop w:val="0"/>
          <w:marBottom w:val="0"/>
          <w:divBdr>
            <w:top w:val="none" w:sz="0" w:space="0" w:color="auto"/>
            <w:left w:val="none" w:sz="0" w:space="0" w:color="auto"/>
            <w:bottom w:val="none" w:sz="0" w:space="0" w:color="auto"/>
            <w:right w:val="none" w:sz="0" w:space="0" w:color="auto"/>
          </w:divBdr>
        </w:div>
        <w:div w:id="858079677">
          <w:marLeft w:val="480"/>
          <w:marRight w:val="0"/>
          <w:marTop w:val="0"/>
          <w:marBottom w:val="0"/>
          <w:divBdr>
            <w:top w:val="none" w:sz="0" w:space="0" w:color="auto"/>
            <w:left w:val="none" w:sz="0" w:space="0" w:color="auto"/>
            <w:bottom w:val="none" w:sz="0" w:space="0" w:color="auto"/>
            <w:right w:val="none" w:sz="0" w:space="0" w:color="auto"/>
          </w:divBdr>
        </w:div>
        <w:div w:id="67966970">
          <w:marLeft w:val="480"/>
          <w:marRight w:val="0"/>
          <w:marTop w:val="0"/>
          <w:marBottom w:val="0"/>
          <w:divBdr>
            <w:top w:val="none" w:sz="0" w:space="0" w:color="auto"/>
            <w:left w:val="none" w:sz="0" w:space="0" w:color="auto"/>
            <w:bottom w:val="none" w:sz="0" w:space="0" w:color="auto"/>
            <w:right w:val="none" w:sz="0" w:space="0" w:color="auto"/>
          </w:divBdr>
        </w:div>
        <w:div w:id="1543978081">
          <w:marLeft w:val="480"/>
          <w:marRight w:val="0"/>
          <w:marTop w:val="0"/>
          <w:marBottom w:val="0"/>
          <w:divBdr>
            <w:top w:val="none" w:sz="0" w:space="0" w:color="auto"/>
            <w:left w:val="none" w:sz="0" w:space="0" w:color="auto"/>
            <w:bottom w:val="none" w:sz="0" w:space="0" w:color="auto"/>
            <w:right w:val="none" w:sz="0" w:space="0" w:color="auto"/>
          </w:divBdr>
        </w:div>
        <w:div w:id="1976982936">
          <w:marLeft w:val="480"/>
          <w:marRight w:val="0"/>
          <w:marTop w:val="0"/>
          <w:marBottom w:val="0"/>
          <w:divBdr>
            <w:top w:val="none" w:sz="0" w:space="0" w:color="auto"/>
            <w:left w:val="none" w:sz="0" w:space="0" w:color="auto"/>
            <w:bottom w:val="none" w:sz="0" w:space="0" w:color="auto"/>
            <w:right w:val="none" w:sz="0" w:space="0" w:color="auto"/>
          </w:divBdr>
        </w:div>
        <w:div w:id="837814231">
          <w:marLeft w:val="480"/>
          <w:marRight w:val="0"/>
          <w:marTop w:val="0"/>
          <w:marBottom w:val="0"/>
          <w:divBdr>
            <w:top w:val="none" w:sz="0" w:space="0" w:color="auto"/>
            <w:left w:val="none" w:sz="0" w:space="0" w:color="auto"/>
            <w:bottom w:val="none" w:sz="0" w:space="0" w:color="auto"/>
            <w:right w:val="none" w:sz="0" w:space="0" w:color="auto"/>
          </w:divBdr>
        </w:div>
        <w:div w:id="1426608537">
          <w:marLeft w:val="480"/>
          <w:marRight w:val="0"/>
          <w:marTop w:val="0"/>
          <w:marBottom w:val="0"/>
          <w:divBdr>
            <w:top w:val="none" w:sz="0" w:space="0" w:color="auto"/>
            <w:left w:val="none" w:sz="0" w:space="0" w:color="auto"/>
            <w:bottom w:val="none" w:sz="0" w:space="0" w:color="auto"/>
            <w:right w:val="none" w:sz="0" w:space="0" w:color="auto"/>
          </w:divBdr>
        </w:div>
        <w:div w:id="1960256296">
          <w:marLeft w:val="480"/>
          <w:marRight w:val="0"/>
          <w:marTop w:val="0"/>
          <w:marBottom w:val="0"/>
          <w:divBdr>
            <w:top w:val="none" w:sz="0" w:space="0" w:color="auto"/>
            <w:left w:val="none" w:sz="0" w:space="0" w:color="auto"/>
            <w:bottom w:val="none" w:sz="0" w:space="0" w:color="auto"/>
            <w:right w:val="none" w:sz="0" w:space="0" w:color="auto"/>
          </w:divBdr>
        </w:div>
        <w:div w:id="1197693525">
          <w:marLeft w:val="480"/>
          <w:marRight w:val="0"/>
          <w:marTop w:val="0"/>
          <w:marBottom w:val="0"/>
          <w:divBdr>
            <w:top w:val="none" w:sz="0" w:space="0" w:color="auto"/>
            <w:left w:val="none" w:sz="0" w:space="0" w:color="auto"/>
            <w:bottom w:val="none" w:sz="0" w:space="0" w:color="auto"/>
            <w:right w:val="none" w:sz="0" w:space="0" w:color="auto"/>
          </w:divBdr>
        </w:div>
        <w:div w:id="476093">
          <w:marLeft w:val="480"/>
          <w:marRight w:val="0"/>
          <w:marTop w:val="0"/>
          <w:marBottom w:val="0"/>
          <w:divBdr>
            <w:top w:val="none" w:sz="0" w:space="0" w:color="auto"/>
            <w:left w:val="none" w:sz="0" w:space="0" w:color="auto"/>
            <w:bottom w:val="none" w:sz="0" w:space="0" w:color="auto"/>
            <w:right w:val="none" w:sz="0" w:space="0" w:color="auto"/>
          </w:divBdr>
        </w:div>
        <w:div w:id="1149396264">
          <w:marLeft w:val="480"/>
          <w:marRight w:val="0"/>
          <w:marTop w:val="0"/>
          <w:marBottom w:val="0"/>
          <w:divBdr>
            <w:top w:val="none" w:sz="0" w:space="0" w:color="auto"/>
            <w:left w:val="none" w:sz="0" w:space="0" w:color="auto"/>
            <w:bottom w:val="none" w:sz="0" w:space="0" w:color="auto"/>
            <w:right w:val="none" w:sz="0" w:space="0" w:color="auto"/>
          </w:divBdr>
        </w:div>
        <w:div w:id="1385451120">
          <w:marLeft w:val="480"/>
          <w:marRight w:val="0"/>
          <w:marTop w:val="0"/>
          <w:marBottom w:val="0"/>
          <w:divBdr>
            <w:top w:val="none" w:sz="0" w:space="0" w:color="auto"/>
            <w:left w:val="none" w:sz="0" w:space="0" w:color="auto"/>
            <w:bottom w:val="none" w:sz="0" w:space="0" w:color="auto"/>
            <w:right w:val="none" w:sz="0" w:space="0" w:color="auto"/>
          </w:divBdr>
        </w:div>
        <w:div w:id="851603921">
          <w:marLeft w:val="480"/>
          <w:marRight w:val="0"/>
          <w:marTop w:val="0"/>
          <w:marBottom w:val="0"/>
          <w:divBdr>
            <w:top w:val="none" w:sz="0" w:space="0" w:color="auto"/>
            <w:left w:val="none" w:sz="0" w:space="0" w:color="auto"/>
            <w:bottom w:val="none" w:sz="0" w:space="0" w:color="auto"/>
            <w:right w:val="none" w:sz="0" w:space="0" w:color="auto"/>
          </w:divBdr>
        </w:div>
        <w:div w:id="242446686">
          <w:marLeft w:val="480"/>
          <w:marRight w:val="0"/>
          <w:marTop w:val="0"/>
          <w:marBottom w:val="0"/>
          <w:divBdr>
            <w:top w:val="none" w:sz="0" w:space="0" w:color="auto"/>
            <w:left w:val="none" w:sz="0" w:space="0" w:color="auto"/>
            <w:bottom w:val="none" w:sz="0" w:space="0" w:color="auto"/>
            <w:right w:val="none" w:sz="0" w:space="0" w:color="auto"/>
          </w:divBdr>
        </w:div>
        <w:div w:id="1022589461">
          <w:marLeft w:val="480"/>
          <w:marRight w:val="0"/>
          <w:marTop w:val="0"/>
          <w:marBottom w:val="0"/>
          <w:divBdr>
            <w:top w:val="none" w:sz="0" w:space="0" w:color="auto"/>
            <w:left w:val="none" w:sz="0" w:space="0" w:color="auto"/>
            <w:bottom w:val="none" w:sz="0" w:space="0" w:color="auto"/>
            <w:right w:val="none" w:sz="0" w:space="0" w:color="auto"/>
          </w:divBdr>
        </w:div>
        <w:div w:id="778910708">
          <w:marLeft w:val="480"/>
          <w:marRight w:val="0"/>
          <w:marTop w:val="0"/>
          <w:marBottom w:val="0"/>
          <w:divBdr>
            <w:top w:val="none" w:sz="0" w:space="0" w:color="auto"/>
            <w:left w:val="none" w:sz="0" w:space="0" w:color="auto"/>
            <w:bottom w:val="none" w:sz="0" w:space="0" w:color="auto"/>
            <w:right w:val="none" w:sz="0" w:space="0" w:color="auto"/>
          </w:divBdr>
        </w:div>
        <w:div w:id="470445065">
          <w:marLeft w:val="480"/>
          <w:marRight w:val="0"/>
          <w:marTop w:val="0"/>
          <w:marBottom w:val="0"/>
          <w:divBdr>
            <w:top w:val="none" w:sz="0" w:space="0" w:color="auto"/>
            <w:left w:val="none" w:sz="0" w:space="0" w:color="auto"/>
            <w:bottom w:val="none" w:sz="0" w:space="0" w:color="auto"/>
            <w:right w:val="none" w:sz="0" w:space="0" w:color="auto"/>
          </w:divBdr>
        </w:div>
        <w:div w:id="867915682">
          <w:marLeft w:val="480"/>
          <w:marRight w:val="0"/>
          <w:marTop w:val="0"/>
          <w:marBottom w:val="0"/>
          <w:divBdr>
            <w:top w:val="none" w:sz="0" w:space="0" w:color="auto"/>
            <w:left w:val="none" w:sz="0" w:space="0" w:color="auto"/>
            <w:bottom w:val="none" w:sz="0" w:space="0" w:color="auto"/>
            <w:right w:val="none" w:sz="0" w:space="0" w:color="auto"/>
          </w:divBdr>
        </w:div>
        <w:div w:id="2127770350">
          <w:marLeft w:val="480"/>
          <w:marRight w:val="0"/>
          <w:marTop w:val="0"/>
          <w:marBottom w:val="0"/>
          <w:divBdr>
            <w:top w:val="none" w:sz="0" w:space="0" w:color="auto"/>
            <w:left w:val="none" w:sz="0" w:space="0" w:color="auto"/>
            <w:bottom w:val="none" w:sz="0" w:space="0" w:color="auto"/>
            <w:right w:val="none" w:sz="0" w:space="0" w:color="auto"/>
          </w:divBdr>
        </w:div>
        <w:div w:id="2027443274">
          <w:marLeft w:val="480"/>
          <w:marRight w:val="0"/>
          <w:marTop w:val="0"/>
          <w:marBottom w:val="0"/>
          <w:divBdr>
            <w:top w:val="none" w:sz="0" w:space="0" w:color="auto"/>
            <w:left w:val="none" w:sz="0" w:space="0" w:color="auto"/>
            <w:bottom w:val="none" w:sz="0" w:space="0" w:color="auto"/>
            <w:right w:val="none" w:sz="0" w:space="0" w:color="auto"/>
          </w:divBdr>
        </w:div>
        <w:div w:id="876546034">
          <w:marLeft w:val="480"/>
          <w:marRight w:val="0"/>
          <w:marTop w:val="0"/>
          <w:marBottom w:val="0"/>
          <w:divBdr>
            <w:top w:val="none" w:sz="0" w:space="0" w:color="auto"/>
            <w:left w:val="none" w:sz="0" w:space="0" w:color="auto"/>
            <w:bottom w:val="none" w:sz="0" w:space="0" w:color="auto"/>
            <w:right w:val="none" w:sz="0" w:space="0" w:color="auto"/>
          </w:divBdr>
        </w:div>
        <w:div w:id="1560706591">
          <w:marLeft w:val="480"/>
          <w:marRight w:val="0"/>
          <w:marTop w:val="0"/>
          <w:marBottom w:val="0"/>
          <w:divBdr>
            <w:top w:val="none" w:sz="0" w:space="0" w:color="auto"/>
            <w:left w:val="none" w:sz="0" w:space="0" w:color="auto"/>
            <w:bottom w:val="none" w:sz="0" w:space="0" w:color="auto"/>
            <w:right w:val="none" w:sz="0" w:space="0" w:color="auto"/>
          </w:divBdr>
        </w:div>
        <w:div w:id="588973806">
          <w:marLeft w:val="480"/>
          <w:marRight w:val="0"/>
          <w:marTop w:val="0"/>
          <w:marBottom w:val="0"/>
          <w:divBdr>
            <w:top w:val="none" w:sz="0" w:space="0" w:color="auto"/>
            <w:left w:val="none" w:sz="0" w:space="0" w:color="auto"/>
            <w:bottom w:val="none" w:sz="0" w:space="0" w:color="auto"/>
            <w:right w:val="none" w:sz="0" w:space="0" w:color="auto"/>
          </w:divBdr>
        </w:div>
        <w:div w:id="1586526577">
          <w:marLeft w:val="480"/>
          <w:marRight w:val="0"/>
          <w:marTop w:val="0"/>
          <w:marBottom w:val="0"/>
          <w:divBdr>
            <w:top w:val="none" w:sz="0" w:space="0" w:color="auto"/>
            <w:left w:val="none" w:sz="0" w:space="0" w:color="auto"/>
            <w:bottom w:val="none" w:sz="0" w:space="0" w:color="auto"/>
            <w:right w:val="none" w:sz="0" w:space="0" w:color="auto"/>
          </w:divBdr>
        </w:div>
        <w:div w:id="388767929">
          <w:marLeft w:val="480"/>
          <w:marRight w:val="0"/>
          <w:marTop w:val="0"/>
          <w:marBottom w:val="0"/>
          <w:divBdr>
            <w:top w:val="none" w:sz="0" w:space="0" w:color="auto"/>
            <w:left w:val="none" w:sz="0" w:space="0" w:color="auto"/>
            <w:bottom w:val="none" w:sz="0" w:space="0" w:color="auto"/>
            <w:right w:val="none" w:sz="0" w:space="0" w:color="auto"/>
          </w:divBdr>
        </w:div>
        <w:div w:id="1991593023">
          <w:marLeft w:val="480"/>
          <w:marRight w:val="0"/>
          <w:marTop w:val="0"/>
          <w:marBottom w:val="0"/>
          <w:divBdr>
            <w:top w:val="none" w:sz="0" w:space="0" w:color="auto"/>
            <w:left w:val="none" w:sz="0" w:space="0" w:color="auto"/>
            <w:bottom w:val="none" w:sz="0" w:space="0" w:color="auto"/>
            <w:right w:val="none" w:sz="0" w:space="0" w:color="auto"/>
          </w:divBdr>
        </w:div>
        <w:div w:id="492651038">
          <w:marLeft w:val="480"/>
          <w:marRight w:val="0"/>
          <w:marTop w:val="0"/>
          <w:marBottom w:val="0"/>
          <w:divBdr>
            <w:top w:val="none" w:sz="0" w:space="0" w:color="auto"/>
            <w:left w:val="none" w:sz="0" w:space="0" w:color="auto"/>
            <w:bottom w:val="none" w:sz="0" w:space="0" w:color="auto"/>
            <w:right w:val="none" w:sz="0" w:space="0" w:color="auto"/>
          </w:divBdr>
        </w:div>
        <w:div w:id="366836064">
          <w:marLeft w:val="480"/>
          <w:marRight w:val="0"/>
          <w:marTop w:val="0"/>
          <w:marBottom w:val="0"/>
          <w:divBdr>
            <w:top w:val="none" w:sz="0" w:space="0" w:color="auto"/>
            <w:left w:val="none" w:sz="0" w:space="0" w:color="auto"/>
            <w:bottom w:val="none" w:sz="0" w:space="0" w:color="auto"/>
            <w:right w:val="none" w:sz="0" w:space="0" w:color="auto"/>
          </w:divBdr>
        </w:div>
        <w:div w:id="88700319">
          <w:marLeft w:val="480"/>
          <w:marRight w:val="0"/>
          <w:marTop w:val="0"/>
          <w:marBottom w:val="0"/>
          <w:divBdr>
            <w:top w:val="none" w:sz="0" w:space="0" w:color="auto"/>
            <w:left w:val="none" w:sz="0" w:space="0" w:color="auto"/>
            <w:bottom w:val="none" w:sz="0" w:space="0" w:color="auto"/>
            <w:right w:val="none" w:sz="0" w:space="0" w:color="auto"/>
          </w:divBdr>
        </w:div>
        <w:div w:id="1913268558">
          <w:marLeft w:val="480"/>
          <w:marRight w:val="0"/>
          <w:marTop w:val="0"/>
          <w:marBottom w:val="0"/>
          <w:divBdr>
            <w:top w:val="none" w:sz="0" w:space="0" w:color="auto"/>
            <w:left w:val="none" w:sz="0" w:space="0" w:color="auto"/>
            <w:bottom w:val="none" w:sz="0" w:space="0" w:color="auto"/>
            <w:right w:val="none" w:sz="0" w:space="0" w:color="auto"/>
          </w:divBdr>
        </w:div>
        <w:div w:id="826484442">
          <w:marLeft w:val="480"/>
          <w:marRight w:val="0"/>
          <w:marTop w:val="0"/>
          <w:marBottom w:val="0"/>
          <w:divBdr>
            <w:top w:val="none" w:sz="0" w:space="0" w:color="auto"/>
            <w:left w:val="none" w:sz="0" w:space="0" w:color="auto"/>
            <w:bottom w:val="none" w:sz="0" w:space="0" w:color="auto"/>
            <w:right w:val="none" w:sz="0" w:space="0" w:color="auto"/>
          </w:divBdr>
        </w:div>
        <w:div w:id="423109536">
          <w:marLeft w:val="480"/>
          <w:marRight w:val="0"/>
          <w:marTop w:val="0"/>
          <w:marBottom w:val="0"/>
          <w:divBdr>
            <w:top w:val="none" w:sz="0" w:space="0" w:color="auto"/>
            <w:left w:val="none" w:sz="0" w:space="0" w:color="auto"/>
            <w:bottom w:val="none" w:sz="0" w:space="0" w:color="auto"/>
            <w:right w:val="none" w:sz="0" w:space="0" w:color="auto"/>
          </w:divBdr>
        </w:div>
        <w:div w:id="1268731568">
          <w:marLeft w:val="480"/>
          <w:marRight w:val="0"/>
          <w:marTop w:val="0"/>
          <w:marBottom w:val="0"/>
          <w:divBdr>
            <w:top w:val="none" w:sz="0" w:space="0" w:color="auto"/>
            <w:left w:val="none" w:sz="0" w:space="0" w:color="auto"/>
            <w:bottom w:val="none" w:sz="0" w:space="0" w:color="auto"/>
            <w:right w:val="none" w:sz="0" w:space="0" w:color="auto"/>
          </w:divBdr>
        </w:div>
        <w:div w:id="1503618379">
          <w:marLeft w:val="480"/>
          <w:marRight w:val="0"/>
          <w:marTop w:val="0"/>
          <w:marBottom w:val="0"/>
          <w:divBdr>
            <w:top w:val="none" w:sz="0" w:space="0" w:color="auto"/>
            <w:left w:val="none" w:sz="0" w:space="0" w:color="auto"/>
            <w:bottom w:val="none" w:sz="0" w:space="0" w:color="auto"/>
            <w:right w:val="none" w:sz="0" w:space="0" w:color="auto"/>
          </w:divBdr>
        </w:div>
        <w:div w:id="417795811">
          <w:marLeft w:val="480"/>
          <w:marRight w:val="0"/>
          <w:marTop w:val="0"/>
          <w:marBottom w:val="0"/>
          <w:divBdr>
            <w:top w:val="none" w:sz="0" w:space="0" w:color="auto"/>
            <w:left w:val="none" w:sz="0" w:space="0" w:color="auto"/>
            <w:bottom w:val="none" w:sz="0" w:space="0" w:color="auto"/>
            <w:right w:val="none" w:sz="0" w:space="0" w:color="auto"/>
          </w:divBdr>
        </w:div>
        <w:div w:id="521742975">
          <w:marLeft w:val="480"/>
          <w:marRight w:val="0"/>
          <w:marTop w:val="0"/>
          <w:marBottom w:val="0"/>
          <w:divBdr>
            <w:top w:val="none" w:sz="0" w:space="0" w:color="auto"/>
            <w:left w:val="none" w:sz="0" w:space="0" w:color="auto"/>
            <w:bottom w:val="none" w:sz="0" w:space="0" w:color="auto"/>
            <w:right w:val="none" w:sz="0" w:space="0" w:color="auto"/>
          </w:divBdr>
        </w:div>
        <w:div w:id="1535923828">
          <w:marLeft w:val="480"/>
          <w:marRight w:val="0"/>
          <w:marTop w:val="0"/>
          <w:marBottom w:val="0"/>
          <w:divBdr>
            <w:top w:val="none" w:sz="0" w:space="0" w:color="auto"/>
            <w:left w:val="none" w:sz="0" w:space="0" w:color="auto"/>
            <w:bottom w:val="none" w:sz="0" w:space="0" w:color="auto"/>
            <w:right w:val="none" w:sz="0" w:space="0" w:color="auto"/>
          </w:divBdr>
        </w:div>
        <w:div w:id="1083337219">
          <w:marLeft w:val="480"/>
          <w:marRight w:val="0"/>
          <w:marTop w:val="0"/>
          <w:marBottom w:val="0"/>
          <w:divBdr>
            <w:top w:val="none" w:sz="0" w:space="0" w:color="auto"/>
            <w:left w:val="none" w:sz="0" w:space="0" w:color="auto"/>
            <w:bottom w:val="none" w:sz="0" w:space="0" w:color="auto"/>
            <w:right w:val="none" w:sz="0" w:space="0" w:color="auto"/>
          </w:divBdr>
        </w:div>
        <w:div w:id="657659564">
          <w:marLeft w:val="480"/>
          <w:marRight w:val="0"/>
          <w:marTop w:val="0"/>
          <w:marBottom w:val="0"/>
          <w:divBdr>
            <w:top w:val="none" w:sz="0" w:space="0" w:color="auto"/>
            <w:left w:val="none" w:sz="0" w:space="0" w:color="auto"/>
            <w:bottom w:val="none" w:sz="0" w:space="0" w:color="auto"/>
            <w:right w:val="none" w:sz="0" w:space="0" w:color="auto"/>
          </w:divBdr>
        </w:div>
        <w:div w:id="1331642730">
          <w:marLeft w:val="480"/>
          <w:marRight w:val="0"/>
          <w:marTop w:val="0"/>
          <w:marBottom w:val="0"/>
          <w:divBdr>
            <w:top w:val="none" w:sz="0" w:space="0" w:color="auto"/>
            <w:left w:val="none" w:sz="0" w:space="0" w:color="auto"/>
            <w:bottom w:val="none" w:sz="0" w:space="0" w:color="auto"/>
            <w:right w:val="none" w:sz="0" w:space="0" w:color="auto"/>
          </w:divBdr>
        </w:div>
        <w:div w:id="164788119">
          <w:marLeft w:val="480"/>
          <w:marRight w:val="0"/>
          <w:marTop w:val="0"/>
          <w:marBottom w:val="0"/>
          <w:divBdr>
            <w:top w:val="none" w:sz="0" w:space="0" w:color="auto"/>
            <w:left w:val="none" w:sz="0" w:space="0" w:color="auto"/>
            <w:bottom w:val="none" w:sz="0" w:space="0" w:color="auto"/>
            <w:right w:val="none" w:sz="0" w:space="0" w:color="auto"/>
          </w:divBdr>
        </w:div>
        <w:div w:id="2057192695">
          <w:marLeft w:val="480"/>
          <w:marRight w:val="0"/>
          <w:marTop w:val="0"/>
          <w:marBottom w:val="0"/>
          <w:divBdr>
            <w:top w:val="none" w:sz="0" w:space="0" w:color="auto"/>
            <w:left w:val="none" w:sz="0" w:space="0" w:color="auto"/>
            <w:bottom w:val="none" w:sz="0" w:space="0" w:color="auto"/>
            <w:right w:val="none" w:sz="0" w:space="0" w:color="auto"/>
          </w:divBdr>
        </w:div>
        <w:div w:id="1230968871">
          <w:marLeft w:val="480"/>
          <w:marRight w:val="0"/>
          <w:marTop w:val="0"/>
          <w:marBottom w:val="0"/>
          <w:divBdr>
            <w:top w:val="none" w:sz="0" w:space="0" w:color="auto"/>
            <w:left w:val="none" w:sz="0" w:space="0" w:color="auto"/>
            <w:bottom w:val="none" w:sz="0" w:space="0" w:color="auto"/>
            <w:right w:val="none" w:sz="0" w:space="0" w:color="auto"/>
          </w:divBdr>
        </w:div>
        <w:div w:id="470634813">
          <w:marLeft w:val="480"/>
          <w:marRight w:val="0"/>
          <w:marTop w:val="0"/>
          <w:marBottom w:val="0"/>
          <w:divBdr>
            <w:top w:val="none" w:sz="0" w:space="0" w:color="auto"/>
            <w:left w:val="none" w:sz="0" w:space="0" w:color="auto"/>
            <w:bottom w:val="none" w:sz="0" w:space="0" w:color="auto"/>
            <w:right w:val="none" w:sz="0" w:space="0" w:color="auto"/>
          </w:divBdr>
        </w:div>
        <w:div w:id="804154452">
          <w:marLeft w:val="480"/>
          <w:marRight w:val="0"/>
          <w:marTop w:val="0"/>
          <w:marBottom w:val="0"/>
          <w:divBdr>
            <w:top w:val="none" w:sz="0" w:space="0" w:color="auto"/>
            <w:left w:val="none" w:sz="0" w:space="0" w:color="auto"/>
            <w:bottom w:val="none" w:sz="0" w:space="0" w:color="auto"/>
            <w:right w:val="none" w:sz="0" w:space="0" w:color="auto"/>
          </w:divBdr>
        </w:div>
        <w:div w:id="220799703">
          <w:marLeft w:val="480"/>
          <w:marRight w:val="0"/>
          <w:marTop w:val="0"/>
          <w:marBottom w:val="0"/>
          <w:divBdr>
            <w:top w:val="none" w:sz="0" w:space="0" w:color="auto"/>
            <w:left w:val="none" w:sz="0" w:space="0" w:color="auto"/>
            <w:bottom w:val="none" w:sz="0" w:space="0" w:color="auto"/>
            <w:right w:val="none" w:sz="0" w:space="0" w:color="auto"/>
          </w:divBdr>
        </w:div>
        <w:div w:id="679164158">
          <w:marLeft w:val="480"/>
          <w:marRight w:val="0"/>
          <w:marTop w:val="0"/>
          <w:marBottom w:val="0"/>
          <w:divBdr>
            <w:top w:val="none" w:sz="0" w:space="0" w:color="auto"/>
            <w:left w:val="none" w:sz="0" w:space="0" w:color="auto"/>
            <w:bottom w:val="none" w:sz="0" w:space="0" w:color="auto"/>
            <w:right w:val="none" w:sz="0" w:space="0" w:color="auto"/>
          </w:divBdr>
        </w:div>
        <w:div w:id="48040839">
          <w:marLeft w:val="480"/>
          <w:marRight w:val="0"/>
          <w:marTop w:val="0"/>
          <w:marBottom w:val="0"/>
          <w:divBdr>
            <w:top w:val="none" w:sz="0" w:space="0" w:color="auto"/>
            <w:left w:val="none" w:sz="0" w:space="0" w:color="auto"/>
            <w:bottom w:val="none" w:sz="0" w:space="0" w:color="auto"/>
            <w:right w:val="none" w:sz="0" w:space="0" w:color="auto"/>
          </w:divBdr>
        </w:div>
        <w:div w:id="1470634269">
          <w:marLeft w:val="480"/>
          <w:marRight w:val="0"/>
          <w:marTop w:val="0"/>
          <w:marBottom w:val="0"/>
          <w:divBdr>
            <w:top w:val="none" w:sz="0" w:space="0" w:color="auto"/>
            <w:left w:val="none" w:sz="0" w:space="0" w:color="auto"/>
            <w:bottom w:val="none" w:sz="0" w:space="0" w:color="auto"/>
            <w:right w:val="none" w:sz="0" w:space="0" w:color="auto"/>
          </w:divBdr>
        </w:div>
        <w:div w:id="2062318521">
          <w:marLeft w:val="480"/>
          <w:marRight w:val="0"/>
          <w:marTop w:val="0"/>
          <w:marBottom w:val="0"/>
          <w:divBdr>
            <w:top w:val="none" w:sz="0" w:space="0" w:color="auto"/>
            <w:left w:val="none" w:sz="0" w:space="0" w:color="auto"/>
            <w:bottom w:val="none" w:sz="0" w:space="0" w:color="auto"/>
            <w:right w:val="none" w:sz="0" w:space="0" w:color="auto"/>
          </w:divBdr>
        </w:div>
        <w:div w:id="661347341">
          <w:marLeft w:val="480"/>
          <w:marRight w:val="0"/>
          <w:marTop w:val="0"/>
          <w:marBottom w:val="0"/>
          <w:divBdr>
            <w:top w:val="none" w:sz="0" w:space="0" w:color="auto"/>
            <w:left w:val="none" w:sz="0" w:space="0" w:color="auto"/>
            <w:bottom w:val="none" w:sz="0" w:space="0" w:color="auto"/>
            <w:right w:val="none" w:sz="0" w:space="0" w:color="auto"/>
          </w:divBdr>
        </w:div>
        <w:div w:id="2032565786">
          <w:marLeft w:val="480"/>
          <w:marRight w:val="0"/>
          <w:marTop w:val="0"/>
          <w:marBottom w:val="0"/>
          <w:divBdr>
            <w:top w:val="none" w:sz="0" w:space="0" w:color="auto"/>
            <w:left w:val="none" w:sz="0" w:space="0" w:color="auto"/>
            <w:bottom w:val="none" w:sz="0" w:space="0" w:color="auto"/>
            <w:right w:val="none" w:sz="0" w:space="0" w:color="auto"/>
          </w:divBdr>
        </w:div>
        <w:div w:id="1624534088">
          <w:marLeft w:val="480"/>
          <w:marRight w:val="0"/>
          <w:marTop w:val="0"/>
          <w:marBottom w:val="0"/>
          <w:divBdr>
            <w:top w:val="none" w:sz="0" w:space="0" w:color="auto"/>
            <w:left w:val="none" w:sz="0" w:space="0" w:color="auto"/>
            <w:bottom w:val="none" w:sz="0" w:space="0" w:color="auto"/>
            <w:right w:val="none" w:sz="0" w:space="0" w:color="auto"/>
          </w:divBdr>
        </w:div>
        <w:div w:id="518128305">
          <w:marLeft w:val="480"/>
          <w:marRight w:val="0"/>
          <w:marTop w:val="0"/>
          <w:marBottom w:val="0"/>
          <w:divBdr>
            <w:top w:val="none" w:sz="0" w:space="0" w:color="auto"/>
            <w:left w:val="none" w:sz="0" w:space="0" w:color="auto"/>
            <w:bottom w:val="none" w:sz="0" w:space="0" w:color="auto"/>
            <w:right w:val="none" w:sz="0" w:space="0" w:color="auto"/>
          </w:divBdr>
        </w:div>
        <w:div w:id="1118258849">
          <w:marLeft w:val="480"/>
          <w:marRight w:val="0"/>
          <w:marTop w:val="0"/>
          <w:marBottom w:val="0"/>
          <w:divBdr>
            <w:top w:val="none" w:sz="0" w:space="0" w:color="auto"/>
            <w:left w:val="none" w:sz="0" w:space="0" w:color="auto"/>
            <w:bottom w:val="none" w:sz="0" w:space="0" w:color="auto"/>
            <w:right w:val="none" w:sz="0" w:space="0" w:color="auto"/>
          </w:divBdr>
        </w:div>
        <w:div w:id="874342307">
          <w:marLeft w:val="480"/>
          <w:marRight w:val="0"/>
          <w:marTop w:val="0"/>
          <w:marBottom w:val="0"/>
          <w:divBdr>
            <w:top w:val="none" w:sz="0" w:space="0" w:color="auto"/>
            <w:left w:val="none" w:sz="0" w:space="0" w:color="auto"/>
            <w:bottom w:val="none" w:sz="0" w:space="0" w:color="auto"/>
            <w:right w:val="none" w:sz="0" w:space="0" w:color="auto"/>
          </w:divBdr>
        </w:div>
        <w:div w:id="2011906983">
          <w:marLeft w:val="480"/>
          <w:marRight w:val="0"/>
          <w:marTop w:val="0"/>
          <w:marBottom w:val="0"/>
          <w:divBdr>
            <w:top w:val="none" w:sz="0" w:space="0" w:color="auto"/>
            <w:left w:val="none" w:sz="0" w:space="0" w:color="auto"/>
            <w:bottom w:val="none" w:sz="0" w:space="0" w:color="auto"/>
            <w:right w:val="none" w:sz="0" w:space="0" w:color="auto"/>
          </w:divBdr>
        </w:div>
        <w:div w:id="1872523629">
          <w:marLeft w:val="480"/>
          <w:marRight w:val="0"/>
          <w:marTop w:val="0"/>
          <w:marBottom w:val="0"/>
          <w:divBdr>
            <w:top w:val="none" w:sz="0" w:space="0" w:color="auto"/>
            <w:left w:val="none" w:sz="0" w:space="0" w:color="auto"/>
            <w:bottom w:val="none" w:sz="0" w:space="0" w:color="auto"/>
            <w:right w:val="none" w:sz="0" w:space="0" w:color="auto"/>
          </w:divBdr>
        </w:div>
        <w:div w:id="7293849">
          <w:marLeft w:val="480"/>
          <w:marRight w:val="0"/>
          <w:marTop w:val="0"/>
          <w:marBottom w:val="0"/>
          <w:divBdr>
            <w:top w:val="none" w:sz="0" w:space="0" w:color="auto"/>
            <w:left w:val="none" w:sz="0" w:space="0" w:color="auto"/>
            <w:bottom w:val="none" w:sz="0" w:space="0" w:color="auto"/>
            <w:right w:val="none" w:sz="0" w:space="0" w:color="auto"/>
          </w:divBdr>
        </w:div>
        <w:div w:id="1097939945">
          <w:marLeft w:val="480"/>
          <w:marRight w:val="0"/>
          <w:marTop w:val="0"/>
          <w:marBottom w:val="0"/>
          <w:divBdr>
            <w:top w:val="none" w:sz="0" w:space="0" w:color="auto"/>
            <w:left w:val="none" w:sz="0" w:space="0" w:color="auto"/>
            <w:bottom w:val="none" w:sz="0" w:space="0" w:color="auto"/>
            <w:right w:val="none" w:sz="0" w:space="0" w:color="auto"/>
          </w:divBdr>
        </w:div>
        <w:div w:id="1989287483">
          <w:marLeft w:val="480"/>
          <w:marRight w:val="0"/>
          <w:marTop w:val="0"/>
          <w:marBottom w:val="0"/>
          <w:divBdr>
            <w:top w:val="none" w:sz="0" w:space="0" w:color="auto"/>
            <w:left w:val="none" w:sz="0" w:space="0" w:color="auto"/>
            <w:bottom w:val="none" w:sz="0" w:space="0" w:color="auto"/>
            <w:right w:val="none" w:sz="0" w:space="0" w:color="auto"/>
          </w:divBdr>
        </w:div>
        <w:div w:id="1368291181">
          <w:marLeft w:val="480"/>
          <w:marRight w:val="0"/>
          <w:marTop w:val="0"/>
          <w:marBottom w:val="0"/>
          <w:divBdr>
            <w:top w:val="none" w:sz="0" w:space="0" w:color="auto"/>
            <w:left w:val="none" w:sz="0" w:space="0" w:color="auto"/>
            <w:bottom w:val="none" w:sz="0" w:space="0" w:color="auto"/>
            <w:right w:val="none" w:sz="0" w:space="0" w:color="auto"/>
          </w:divBdr>
        </w:div>
        <w:div w:id="885684164">
          <w:marLeft w:val="480"/>
          <w:marRight w:val="0"/>
          <w:marTop w:val="0"/>
          <w:marBottom w:val="0"/>
          <w:divBdr>
            <w:top w:val="none" w:sz="0" w:space="0" w:color="auto"/>
            <w:left w:val="none" w:sz="0" w:space="0" w:color="auto"/>
            <w:bottom w:val="none" w:sz="0" w:space="0" w:color="auto"/>
            <w:right w:val="none" w:sz="0" w:space="0" w:color="auto"/>
          </w:divBdr>
        </w:div>
        <w:div w:id="1359770471">
          <w:marLeft w:val="480"/>
          <w:marRight w:val="0"/>
          <w:marTop w:val="0"/>
          <w:marBottom w:val="0"/>
          <w:divBdr>
            <w:top w:val="none" w:sz="0" w:space="0" w:color="auto"/>
            <w:left w:val="none" w:sz="0" w:space="0" w:color="auto"/>
            <w:bottom w:val="none" w:sz="0" w:space="0" w:color="auto"/>
            <w:right w:val="none" w:sz="0" w:space="0" w:color="auto"/>
          </w:divBdr>
        </w:div>
        <w:div w:id="1454859614">
          <w:marLeft w:val="480"/>
          <w:marRight w:val="0"/>
          <w:marTop w:val="0"/>
          <w:marBottom w:val="0"/>
          <w:divBdr>
            <w:top w:val="none" w:sz="0" w:space="0" w:color="auto"/>
            <w:left w:val="none" w:sz="0" w:space="0" w:color="auto"/>
            <w:bottom w:val="none" w:sz="0" w:space="0" w:color="auto"/>
            <w:right w:val="none" w:sz="0" w:space="0" w:color="auto"/>
          </w:divBdr>
        </w:div>
        <w:div w:id="1836916517">
          <w:marLeft w:val="480"/>
          <w:marRight w:val="0"/>
          <w:marTop w:val="0"/>
          <w:marBottom w:val="0"/>
          <w:divBdr>
            <w:top w:val="none" w:sz="0" w:space="0" w:color="auto"/>
            <w:left w:val="none" w:sz="0" w:space="0" w:color="auto"/>
            <w:bottom w:val="none" w:sz="0" w:space="0" w:color="auto"/>
            <w:right w:val="none" w:sz="0" w:space="0" w:color="auto"/>
          </w:divBdr>
        </w:div>
        <w:div w:id="1747993191">
          <w:marLeft w:val="480"/>
          <w:marRight w:val="0"/>
          <w:marTop w:val="0"/>
          <w:marBottom w:val="0"/>
          <w:divBdr>
            <w:top w:val="none" w:sz="0" w:space="0" w:color="auto"/>
            <w:left w:val="none" w:sz="0" w:space="0" w:color="auto"/>
            <w:bottom w:val="none" w:sz="0" w:space="0" w:color="auto"/>
            <w:right w:val="none" w:sz="0" w:space="0" w:color="auto"/>
          </w:divBdr>
        </w:div>
        <w:div w:id="254902024">
          <w:marLeft w:val="480"/>
          <w:marRight w:val="0"/>
          <w:marTop w:val="0"/>
          <w:marBottom w:val="0"/>
          <w:divBdr>
            <w:top w:val="none" w:sz="0" w:space="0" w:color="auto"/>
            <w:left w:val="none" w:sz="0" w:space="0" w:color="auto"/>
            <w:bottom w:val="none" w:sz="0" w:space="0" w:color="auto"/>
            <w:right w:val="none" w:sz="0" w:space="0" w:color="auto"/>
          </w:divBdr>
        </w:div>
        <w:div w:id="148444959">
          <w:marLeft w:val="480"/>
          <w:marRight w:val="0"/>
          <w:marTop w:val="0"/>
          <w:marBottom w:val="0"/>
          <w:divBdr>
            <w:top w:val="none" w:sz="0" w:space="0" w:color="auto"/>
            <w:left w:val="none" w:sz="0" w:space="0" w:color="auto"/>
            <w:bottom w:val="none" w:sz="0" w:space="0" w:color="auto"/>
            <w:right w:val="none" w:sz="0" w:space="0" w:color="auto"/>
          </w:divBdr>
        </w:div>
        <w:div w:id="130175202">
          <w:marLeft w:val="480"/>
          <w:marRight w:val="0"/>
          <w:marTop w:val="0"/>
          <w:marBottom w:val="0"/>
          <w:divBdr>
            <w:top w:val="none" w:sz="0" w:space="0" w:color="auto"/>
            <w:left w:val="none" w:sz="0" w:space="0" w:color="auto"/>
            <w:bottom w:val="none" w:sz="0" w:space="0" w:color="auto"/>
            <w:right w:val="none" w:sz="0" w:space="0" w:color="auto"/>
          </w:divBdr>
        </w:div>
        <w:div w:id="2123765086">
          <w:marLeft w:val="480"/>
          <w:marRight w:val="0"/>
          <w:marTop w:val="0"/>
          <w:marBottom w:val="0"/>
          <w:divBdr>
            <w:top w:val="none" w:sz="0" w:space="0" w:color="auto"/>
            <w:left w:val="none" w:sz="0" w:space="0" w:color="auto"/>
            <w:bottom w:val="none" w:sz="0" w:space="0" w:color="auto"/>
            <w:right w:val="none" w:sz="0" w:space="0" w:color="auto"/>
          </w:divBdr>
        </w:div>
        <w:div w:id="1027415505">
          <w:marLeft w:val="480"/>
          <w:marRight w:val="0"/>
          <w:marTop w:val="0"/>
          <w:marBottom w:val="0"/>
          <w:divBdr>
            <w:top w:val="none" w:sz="0" w:space="0" w:color="auto"/>
            <w:left w:val="none" w:sz="0" w:space="0" w:color="auto"/>
            <w:bottom w:val="none" w:sz="0" w:space="0" w:color="auto"/>
            <w:right w:val="none" w:sz="0" w:space="0" w:color="auto"/>
          </w:divBdr>
        </w:div>
        <w:div w:id="2070612219">
          <w:marLeft w:val="480"/>
          <w:marRight w:val="0"/>
          <w:marTop w:val="0"/>
          <w:marBottom w:val="0"/>
          <w:divBdr>
            <w:top w:val="none" w:sz="0" w:space="0" w:color="auto"/>
            <w:left w:val="none" w:sz="0" w:space="0" w:color="auto"/>
            <w:bottom w:val="none" w:sz="0" w:space="0" w:color="auto"/>
            <w:right w:val="none" w:sz="0" w:space="0" w:color="auto"/>
          </w:divBdr>
        </w:div>
        <w:div w:id="456678991">
          <w:marLeft w:val="480"/>
          <w:marRight w:val="0"/>
          <w:marTop w:val="0"/>
          <w:marBottom w:val="0"/>
          <w:divBdr>
            <w:top w:val="none" w:sz="0" w:space="0" w:color="auto"/>
            <w:left w:val="none" w:sz="0" w:space="0" w:color="auto"/>
            <w:bottom w:val="none" w:sz="0" w:space="0" w:color="auto"/>
            <w:right w:val="none" w:sz="0" w:space="0" w:color="auto"/>
          </w:divBdr>
        </w:div>
        <w:div w:id="768355864">
          <w:marLeft w:val="480"/>
          <w:marRight w:val="0"/>
          <w:marTop w:val="0"/>
          <w:marBottom w:val="0"/>
          <w:divBdr>
            <w:top w:val="none" w:sz="0" w:space="0" w:color="auto"/>
            <w:left w:val="none" w:sz="0" w:space="0" w:color="auto"/>
            <w:bottom w:val="none" w:sz="0" w:space="0" w:color="auto"/>
            <w:right w:val="none" w:sz="0" w:space="0" w:color="auto"/>
          </w:divBdr>
        </w:div>
        <w:div w:id="1484008330">
          <w:marLeft w:val="480"/>
          <w:marRight w:val="0"/>
          <w:marTop w:val="0"/>
          <w:marBottom w:val="0"/>
          <w:divBdr>
            <w:top w:val="none" w:sz="0" w:space="0" w:color="auto"/>
            <w:left w:val="none" w:sz="0" w:space="0" w:color="auto"/>
            <w:bottom w:val="none" w:sz="0" w:space="0" w:color="auto"/>
            <w:right w:val="none" w:sz="0" w:space="0" w:color="auto"/>
          </w:divBdr>
        </w:div>
        <w:div w:id="1429276279">
          <w:marLeft w:val="480"/>
          <w:marRight w:val="0"/>
          <w:marTop w:val="0"/>
          <w:marBottom w:val="0"/>
          <w:divBdr>
            <w:top w:val="none" w:sz="0" w:space="0" w:color="auto"/>
            <w:left w:val="none" w:sz="0" w:space="0" w:color="auto"/>
            <w:bottom w:val="none" w:sz="0" w:space="0" w:color="auto"/>
            <w:right w:val="none" w:sz="0" w:space="0" w:color="auto"/>
          </w:divBdr>
        </w:div>
        <w:div w:id="427579290">
          <w:marLeft w:val="480"/>
          <w:marRight w:val="0"/>
          <w:marTop w:val="0"/>
          <w:marBottom w:val="0"/>
          <w:divBdr>
            <w:top w:val="none" w:sz="0" w:space="0" w:color="auto"/>
            <w:left w:val="none" w:sz="0" w:space="0" w:color="auto"/>
            <w:bottom w:val="none" w:sz="0" w:space="0" w:color="auto"/>
            <w:right w:val="none" w:sz="0" w:space="0" w:color="auto"/>
          </w:divBdr>
        </w:div>
        <w:div w:id="1114401825">
          <w:marLeft w:val="480"/>
          <w:marRight w:val="0"/>
          <w:marTop w:val="0"/>
          <w:marBottom w:val="0"/>
          <w:divBdr>
            <w:top w:val="none" w:sz="0" w:space="0" w:color="auto"/>
            <w:left w:val="none" w:sz="0" w:space="0" w:color="auto"/>
            <w:bottom w:val="none" w:sz="0" w:space="0" w:color="auto"/>
            <w:right w:val="none" w:sz="0" w:space="0" w:color="auto"/>
          </w:divBdr>
        </w:div>
        <w:div w:id="1724208358">
          <w:marLeft w:val="480"/>
          <w:marRight w:val="0"/>
          <w:marTop w:val="0"/>
          <w:marBottom w:val="0"/>
          <w:divBdr>
            <w:top w:val="none" w:sz="0" w:space="0" w:color="auto"/>
            <w:left w:val="none" w:sz="0" w:space="0" w:color="auto"/>
            <w:bottom w:val="none" w:sz="0" w:space="0" w:color="auto"/>
            <w:right w:val="none" w:sz="0" w:space="0" w:color="auto"/>
          </w:divBdr>
        </w:div>
        <w:div w:id="598370660">
          <w:marLeft w:val="480"/>
          <w:marRight w:val="0"/>
          <w:marTop w:val="0"/>
          <w:marBottom w:val="0"/>
          <w:divBdr>
            <w:top w:val="none" w:sz="0" w:space="0" w:color="auto"/>
            <w:left w:val="none" w:sz="0" w:space="0" w:color="auto"/>
            <w:bottom w:val="none" w:sz="0" w:space="0" w:color="auto"/>
            <w:right w:val="none" w:sz="0" w:space="0" w:color="auto"/>
          </w:divBdr>
        </w:div>
        <w:div w:id="1273321820">
          <w:marLeft w:val="480"/>
          <w:marRight w:val="0"/>
          <w:marTop w:val="0"/>
          <w:marBottom w:val="0"/>
          <w:divBdr>
            <w:top w:val="none" w:sz="0" w:space="0" w:color="auto"/>
            <w:left w:val="none" w:sz="0" w:space="0" w:color="auto"/>
            <w:bottom w:val="none" w:sz="0" w:space="0" w:color="auto"/>
            <w:right w:val="none" w:sz="0" w:space="0" w:color="auto"/>
          </w:divBdr>
        </w:div>
        <w:div w:id="809518557">
          <w:marLeft w:val="480"/>
          <w:marRight w:val="0"/>
          <w:marTop w:val="0"/>
          <w:marBottom w:val="0"/>
          <w:divBdr>
            <w:top w:val="none" w:sz="0" w:space="0" w:color="auto"/>
            <w:left w:val="none" w:sz="0" w:space="0" w:color="auto"/>
            <w:bottom w:val="none" w:sz="0" w:space="0" w:color="auto"/>
            <w:right w:val="none" w:sz="0" w:space="0" w:color="auto"/>
          </w:divBdr>
        </w:div>
        <w:div w:id="1062295314">
          <w:marLeft w:val="480"/>
          <w:marRight w:val="0"/>
          <w:marTop w:val="0"/>
          <w:marBottom w:val="0"/>
          <w:divBdr>
            <w:top w:val="none" w:sz="0" w:space="0" w:color="auto"/>
            <w:left w:val="none" w:sz="0" w:space="0" w:color="auto"/>
            <w:bottom w:val="none" w:sz="0" w:space="0" w:color="auto"/>
            <w:right w:val="none" w:sz="0" w:space="0" w:color="auto"/>
          </w:divBdr>
        </w:div>
        <w:div w:id="2146849110">
          <w:marLeft w:val="480"/>
          <w:marRight w:val="0"/>
          <w:marTop w:val="0"/>
          <w:marBottom w:val="0"/>
          <w:divBdr>
            <w:top w:val="none" w:sz="0" w:space="0" w:color="auto"/>
            <w:left w:val="none" w:sz="0" w:space="0" w:color="auto"/>
            <w:bottom w:val="none" w:sz="0" w:space="0" w:color="auto"/>
            <w:right w:val="none" w:sz="0" w:space="0" w:color="auto"/>
          </w:divBdr>
        </w:div>
        <w:div w:id="1595437121">
          <w:marLeft w:val="480"/>
          <w:marRight w:val="0"/>
          <w:marTop w:val="0"/>
          <w:marBottom w:val="0"/>
          <w:divBdr>
            <w:top w:val="none" w:sz="0" w:space="0" w:color="auto"/>
            <w:left w:val="none" w:sz="0" w:space="0" w:color="auto"/>
            <w:bottom w:val="none" w:sz="0" w:space="0" w:color="auto"/>
            <w:right w:val="none" w:sz="0" w:space="0" w:color="auto"/>
          </w:divBdr>
        </w:div>
        <w:div w:id="183977484">
          <w:marLeft w:val="480"/>
          <w:marRight w:val="0"/>
          <w:marTop w:val="0"/>
          <w:marBottom w:val="0"/>
          <w:divBdr>
            <w:top w:val="none" w:sz="0" w:space="0" w:color="auto"/>
            <w:left w:val="none" w:sz="0" w:space="0" w:color="auto"/>
            <w:bottom w:val="none" w:sz="0" w:space="0" w:color="auto"/>
            <w:right w:val="none" w:sz="0" w:space="0" w:color="auto"/>
          </w:divBdr>
        </w:div>
        <w:div w:id="1603418410">
          <w:marLeft w:val="480"/>
          <w:marRight w:val="0"/>
          <w:marTop w:val="0"/>
          <w:marBottom w:val="0"/>
          <w:divBdr>
            <w:top w:val="none" w:sz="0" w:space="0" w:color="auto"/>
            <w:left w:val="none" w:sz="0" w:space="0" w:color="auto"/>
            <w:bottom w:val="none" w:sz="0" w:space="0" w:color="auto"/>
            <w:right w:val="none" w:sz="0" w:space="0" w:color="auto"/>
          </w:divBdr>
        </w:div>
        <w:div w:id="658458708">
          <w:marLeft w:val="480"/>
          <w:marRight w:val="0"/>
          <w:marTop w:val="0"/>
          <w:marBottom w:val="0"/>
          <w:divBdr>
            <w:top w:val="none" w:sz="0" w:space="0" w:color="auto"/>
            <w:left w:val="none" w:sz="0" w:space="0" w:color="auto"/>
            <w:bottom w:val="none" w:sz="0" w:space="0" w:color="auto"/>
            <w:right w:val="none" w:sz="0" w:space="0" w:color="auto"/>
          </w:divBdr>
        </w:div>
        <w:div w:id="1865434673">
          <w:marLeft w:val="480"/>
          <w:marRight w:val="0"/>
          <w:marTop w:val="0"/>
          <w:marBottom w:val="0"/>
          <w:divBdr>
            <w:top w:val="none" w:sz="0" w:space="0" w:color="auto"/>
            <w:left w:val="none" w:sz="0" w:space="0" w:color="auto"/>
            <w:bottom w:val="none" w:sz="0" w:space="0" w:color="auto"/>
            <w:right w:val="none" w:sz="0" w:space="0" w:color="auto"/>
          </w:divBdr>
        </w:div>
        <w:div w:id="1375469611">
          <w:marLeft w:val="480"/>
          <w:marRight w:val="0"/>
          <w:marTop w:val="0"/>
          <w:marBottom w:val="0"/>
          <w:divBdr>
            <w:top w:val="none" w:sz="0" w:space="0" w:color="auto"/>
            <w:left w:val="none" w:sz="0" w:space="0" w:color="auto"/>
            <w:bottom w:val="none" w:sz="0" w:space="0" w:color="auto"/>
            <w:right w:val="none" w:sz="0" w:space="0" w:color="auto"/>
          </w:divBdr>
        </w:div>
        <w:div w:id="1803957863">
          <w:marLeft w:val="480"/>
          <w:marRight w:val="0"/>
          <w:marTop w:val="0"/>
          <w:marBottom w:val="0"/>
          <w:divBdr>
            <w:top w:val="none" w:sz="0" w:space="0" w:color="auto"/>
            <w:left w:val="none" w:sz="0" w:space="0" w:color="auto"/>
            <w:bottom w:val="none" w:sz="0" w:space="0" w:color="auto"/>
            <w:right w:val="none" w:sz="0" w:space="0" w:color="auto"/>
          </w:divBdr>
        </w:div>
        <w:div w:id="758906903">
          <w:marLeft w:val="480"/>
          <w:marRight w:val="0"/>
          <w:marTop w:val="0"/>
          <w:marBottom w:val="0"/>
          <w:divBdr>
            <w:top w:val="none" w:sz="0" w:space="0" w:color="auto"/>
            <w:left w:val="none" w:sz="0" w:space="0" w:color="auto"/>
            <w:bottom w:val="none" w:sz="0" w:space="0" w:color="auto"/>
            <w:right w:val="none" w:sz="0" w:space="0" w:color="auto"/>
          </w:divBdr>
        </w:div>
      </w:divsChild>
    </w:div>
    <w:div w:id="2056199726">
      <w:bodyDiv w:val="1"/>
      <w:marLeft w:val="0"/>
      <w:marRight w:val="0"/>
      <w:marTop w:val="0"/>
      <w:marBottom w:val="0"/>
      <w:divBdr>
        <w:top w:val="none" w:sz="0" w:space="0" w:color="auto"/>
        <w:left w:val="none" w:sz="0" w:space="0" w:color="auto"/>
        <w:bottom w:val="none" w:sz="0" w:space="0" w:color="auto"/>
        <w:right w:val="none" w:sz="0" w:space="0" w:color="auto"/>
      </w:divBdr>
    </w:div>
    <w:div w:id="2058234849">
      <w:bodyDiv w:val="1"/>
      <w:marLeft w:val="0"/>
      <w:marRight w:val="0"/>
      <w:marTop w:val="0"/>
      <w:marBottom w:val="0"/>
      <w:divBdr>
        <w:top w:val="none" w:sz="0" w:space="0" w:color="auto"/>
        <w:left w:val="none" w:sz="0" w:space="0" w:color="auto"/>
        <w:bottom w:val="none" w:sz="0" w:space="0" w:color="auto"/>
        <w:right w:val="none" w:sz="0" w:space="0" w:color="auto"/>
      </w:divBdr>
    </w:div>
    <w:div w:id="2058509153">
      <w:bodyDiv w:val="1"/>
      <w:marLeft w:val="0"/>
      <w:marRight w:val="0"/>
      <w:marTop w:val="0"/>
      <w:marBottom w:val="0"/>
      <w:divBdr>
        <w:top w:val="none" w:sz="0" w:space="0" w:color="auto"/>
        <w:left w:val="none" w:sz="0" w:space="0" w:color="auto"/>
        <w:bottom w:val="none" w:sz="0" w:space="0" w:color="auto"/>
        <w:right w:val="none" w:sz="0" w:space="0" w:color="auto"/>
      </w:divBdr>
    </w:div>
    <w:div w:id="2059621217">
      <w:bodyDiv w:val="1"/>
      <w:marLeft w:val="0"/>
      <w:marRight w:val="0"/>
      <w:marTop w:val="0"/>
      <w:marBottom w:val="0"/>
      <w:divBdr>
        <w:top w:val="none" w:sz="0" w:space="0" w:color="auto"/>
        <w:left w:val="none" w:sz="0" w:space="0" w:color="auto"/>
        <w:bottom w:val="none" w:sz="0" w:space="0" w:color="auto"/>
        <w:right w:val="none" w:sz="0" w:space="0" w:color="auto"/>
      </w:divBdr>
    </w:div>
    <w:div w:id="2065137027">
      <w:bodyDiv w:val="1"/>
      <w:marLeft w:val="0"/>
      <w:marRight w:val="0"/>
      <w:marTop w:val="0"/>
      <w:marBottom w:val="0"/>
      <w:divBdr>
        <w:top w:val="none" w:sz="0" w:space="0" w:color="auto"/>
        <w:left w:val="none" w:sz="0" w:space="0" w:color="auto"/>
        <w:bottom w:val="none" w:sz="0" w:space="0" w:color="auto"/>
        <w:right w:val="none" w:sz="0" w:space="0" w:color="auto"/>
      </w:divBdr>
    </w:div>
    <w:div w:id="2066948543">
      <w:bodyDiv w:val="1"/>
      <w:marLeft w:val="0"/>
      <w:marRight w:val="0"/>
      <w:marTop w:val="0"/>
      <w:marBottom w:val="0"/>
      <w:divBdr>
        <w:top w:val="none" w:sz="0" w:space="0" w:color="auto"/>
        <w:left w:val="none" w:sz="0" w:space="0" w:color="auto"/>
        <w:bottom w:val="none" w:sz="0" w:space="0" w:color="auto"/>
        <w:right w:val="none" w:sz="0" w:space="0" w:color="auto"/>
      </w:divBdr>
    </w:div>
    <w:div w:id="2067754786">
      <w:bodyDiv w:val="1"/>
      <w:marLeft w:val="0"/>
      <w:marRight w:val="0"/>
      <w:marTop w:val="0"/>
      <w:marBottom w:val="0"/>
      <w:divBdr>
        <w:top w:val="none" w:sz="0" w:space="0" w:color="auto"/>
        <w:left w:val="none" w:sz="0" w:space="0" w:color="auto"/>
        <w:bottom w:val="none" w:sz="0" w:space="0" w:color="auto"/>
        <w:right w:val="none" w:sz="0" w:space="0" w:color="auto"/>
      </w:divBdr>
    </w:div>
    <w:div w:id="2068530949">
      <w:bodyDiv w:val="1"/>
      <w:marLeft w:val="0"/>
      <w:marRight w:val="0"/>
      <w:marTop w:val="0"/>
      <w:marBottom w:val="0"/>
      <w:divBdr>
        <w:top w:val="none" w:sz="0" w:space="0" w:color="auto"/>
        <w:left w:val="none" w:sz="0" w:space="0" w:color="auto"/>
        <w:bottom w:val="none" w:sz="0" w:space="0" w:color="auto"/>
        <w:right w:val="none" w:sz="0" w:space="0" w:color="auto"/>
      </w:divBdr>
    </w:div>
    <w:div w:id="2071269014">
      <w:bodyDiv w:val="1"/>
      <w:marLeft w:val="0"/>
      <w:marRight w:val="0"/>
      <w:marTop w:val="0"/>
      <w:marBottom w:val="0"/>
      <w:divBdr>
        <w:top w:val="none" w:sz="0" w:space="0" w:color="auto"/>
        <w:left w:val="none" w:sz="0" w:space="0" w:color="auto"/>
        <w:bottom w:val="none" w:sz="0" w:space="0" w:color="auto"/>
        <w:right w:val="none" w:sz="0" w:space="0" w:color="auto"/>
      </w:divBdr>
    </w:div>
    <w:div w:id="2072842907">
      <w:bodyDiv w:val="1"/>
      <w:marLeft w:val="0"/>
      <w:marRight w:val="0"/>
      <w:marTop w:val="0"/>
      <w:marBottom w:val="0"/>
      <w:divBdr>
        <w:top w:val="none" w:sz="0" w:space="0" w:color="auto"/>
        <w:left w:val="none" w:sz="0" w:space="0" w:color="auto"/>
        <w:bottom w:val="none" w:sz="0" w:space="0" w:color="auto"/>
        <w:right w:val="none" w:sz="0" w:space="0" w:color="auto"/>
      </w:divBdr>
    </w:div>
    <w:div w:id="2075471309">
      <w:bodyDiv w:val="1"/>
      <w:marLeft w:val="0"/>
      <w:marRight w:val="0"/>
      <w:marTop w:val="0"/>
      <w:marBottom w:val="0"/>
      <w:divBdr>
        <w:top w:val="none" w:sz="0" w:space="0" w:color="auto"/>
        <w:left w:val="none" w:sz="0" w:space="0" w:color="auto"/>
        <w:bottom w:val="none" w:sz="0" w:space="0" w:color="auto"/>
        <w:right w:val="none" w:sz="0" w:space="0" w:color="auto"/>
      </w:divBdr>
    </w:div>
    <w:div w:id="2075927305">
      <w:bodyDiv w:val="1"/>
      <w:marLeft w:val="0"/>
      <w:marRight w:val="0"/>
      <w:marTop w:val="0"/>
      <w:marBottom w:val="0"/>
      <w:divBdr>
        <w:top w:val="none" w:sz="0" w:space="0" w:color="auto"/>
        <w:left w:val="none" w:sz="0" w:space="0" w:color="auto"/>
        <w:bottom w:val="none" w:sz="0" w:space="0" w:color="auto"/>
        <w:right w:val="none" w:sz="0" w:space="0" w:color="auto"/>
      </w:divBdr>
    </w:div>
    <w:div w:id="2076005432">
      <w:bodyDiv w:val="1"/>
      <w:marLeft w:val="0"/>
      <w:marRight w:val="0"/>
      <w:marTop w:val="0"/>
      <w:marBottom w:val="0"/>
      <w:divBdr>
        <w:top w:val="none" w:sz="0" w:space="0" w:color="auto"/>
        <w:left w:val="none" w:sz="0" w:space="0" w:color="auto"/>
        <w:bottom w:val="none" w:sz="0" w:space="0" w:color="auto"/>
        <w:right w:val="none" w:sz="0" w:space="0" w:color="auto"/>
      </w:divBdr>
    </w:div>
    <w:div w:id="2076005890">
      <w:bodyDiv w:val="1"/>
      <w:marLeft w:val="0"/>
      <w:marRight w:val="0"/>
      <w:marTop w:val="0"/>
      <w:marBottom w:val="0"/>
      <w:divBdr>
        <w:top w:val="none" w:sz="0" w:space="0" w:color="auto"/>
        <w:left w:val="none" w:sz="0" w:space="0" w:color="auto"/>
        <w:bottom w:val="none" w:sz="0" w:space="0" w:color="auto"/>
        <w:right w:val="none" w:sz="0" w:space="0" w:color="auto"/>
      </w:divBdr>
    </w:div>
    <w:div w:id="2076393746">
      <w:bodyDiv w:val="1"/>
      <w:marLeft w:val="0"/>
      <w:marRight w:val="0"/>
      <w:marTop w:val="0"/>
      <w:marBottom w:val="0"/>
      <w:divBdr>
        <w:top w:val="none" w:sz="0" w:space="0" w:color="auto"/>
        <w:left w:val="none" w:sz="0" w:space="0" w:color="auto"/>
        <w:bottom w:val="none" w:sz="0" w:space="0" w:color="auto"/>
        <w:right w:val="none" w:sz="0" w:space="0" w:color="auto"/>
      </w:divBdr>
    </w:div>
    <w:div w:id="2076850067">
      <w:bodyDiv w:val="1"/>
      <w:marLeft w:val="0"/>
      <w:marRight w:val="0"/>
      <w:marTop w:val="0"/>
      <w:marBottom w:val="0"/>
      <w:divBdr>
        <w:top w:val="none" w:sz="0" w:space="0" w:color="auto"/>
        <w:left w:val="none" w:sz="0" w:space="0" w:color="auto"/>
        <w:bottom w:val="none" w:sz="0" w:space="0" w:color="auto"/>
        <w:right w:val="none" w:sz="0" w:space="0" w:color="auto"/>
      </w:divBdr>
    </w:div>
    <w:div w:id="2078552593">
      <w:bodyDiv w:val="1"/>
      <w:marLeft w:val="0"/>
      <w:marRight w:val="0"/>
      <w:marTop w:val="0"/>
      <w:marBottom w:val="0"/>
      <w:divBdr>
        <w:top w:val="none" w:sz="0" w:space="0" w:color="auto"/>
        <w:left w:val="none" w:sz="0" w:space="0" w:color="auto"/>
        <w:bottom w:val="none" w:sz="0" w:space="0" w:color="auto"/>
        <w:right w:val="none" w:sz="0" w:space="0" w:color="auto"/>
      </w:divBdr>
    </w:div>
    <w:div w:id="2079741680">
      <w:bodyDiv w:val="1"/>
      <w:marLeft w:val="0"/>
      <w:marRight w:val="0"/>
      <w:marTop w:val="0"/>
      <w:marBottom w:val="0"/>
      <w:divBdr>
        <w:top w:val="none" w:sz="0" w:space="0" w:color="auto"/>
        <w:left w:val="none" w:sz="0" w:space="0" w:color="auto"/>
        <w:bottom w:val="none" w:sz="0" w:space="0" w:color="auto"/>
        <w:right w:val="none" w:sz="0" w:space="0" w:color="auto"/>
      </w:divBdr>
    </w:div>
    <w:div w:id="2082218158">
      <w:bodyDiv w:val="1"/>
      <w:marLeft w:val="0"/>
      <w:marRight w:val="0"/>
      <w:marTop w:val="0"/>
      <w:marBottom w:val="0"/>
      <w:divBdr>
        <w:top w:val="none" w:sz="0" w:space="0" w:color="auto"/>
        <w:left w:val="none" w:sz="0" w:space="0" w:color="auto"/>
        <w:bottom w:val="none" w:sz="0" w:space="0" w:color="auto"/>
        <w:right w:val="none" w:sz="0" w:space="0" w:color="auto"/>
      </w:divBdr>
    </w:div>
    <w:div w:id="2082288634">
      <w:bodyDiv w:val="1"/>
      <w:marLeft w:val="0"/>
      <w:marRight w:val="0"/>
      <w:marTop w:val="0"/>
      <w:marBottom w:val="0"/>
      <w:divBdr>
        <w:top w:val="none" w:sz="0" w:space="0" w:color="auto"/>
        <w:left w:val="none" w:sz="0" w:space="0" w:color="auto"/>
        <w:bottom w:val="none" w:sz="0" w:space="0" w:color="auto"/>
        <w:right w:val="none" w:sz="0" w:space="0" w:color="auto"/>
      </w:divBdr>
    </w:div>
    <w:div w:id="2084059562">
      <w:bodyDiv w:val="1"/>
      <w:marLeft w:val="0"/>
      <w:marRight w:val="0"/>
      <w:marTop w:val="0"/>
      <w:marBottom w:val="0"/>
      <w:divBdr>
        <w:top w:val="none" w:sz="0" w:space="0" w:color="auto"/>
        <w:left w:val="none" w:sz="0" w:space="0" w:color="auto"/>
        <w:bottom w:val="none" w:sz="0" w:space="0" w:color="auto"/>
        <w:right w:val="none" w:sz="0" w:space="0" w:color="auto"/>
      </w:divBdr>
    </w:div>
    <w:div w:id="2085101075">
      <w:bodyDiv w:val="1"/>
      <w:marLeft w:val="0"/>
      <w:marRight w:val="0"/>
      <w:marTop w:val="0"/>
      <w:marBottom w:val="0"/>
      <w:divBdr>
        <w:top w:val="none" w:sz="0" w:space="0" w:color="auto"/>
        <w:left w:val="none" w:sz="0" w:space="0" w:color="auto"/>
        <w:bottom w:val="none" w:sz="0" w:space="0" w:color="auto"/>
        <w:right w:val="none" w:sz="0" w:space="0" w:color="auto"/>
      </w:divBdr>
    </w:div>
    <w:div w:id="2085446045">
      <w:bodyDiv w:val="1"/>
      <w:marLeft w:val="0"/>
      <w:marRight w:val="0"/>
      <w:marTop w:val="0"/>
      <w:marBottom w:val="0"/>
      <w:divBdr>
        <w:top w:val="none" w:sz="0" w:space="0" w:color="auto"/>
        <w:left w:val="none" w:sz="0" w:space="0" w:color="auto"/>
        <w:bottom w:val="none" w:sz="0" w:space="0" w:color="auto"/>
        <w:right w:val="none" w:sz="0" w:space="0" w:color="auto"/>
      </w:divBdr>
    </w:div>
    <w:div w:id="2087340556">
      <w:bodyDiv w:val="1"/>
      <w:marLeft w:val="0"/>
      <w:marRight w:val="0"/>
      <w:marTop w:val="0"/>
      <w:marBottom w:val="0"/>
      <w:divBdr>
        <w:top w:val="none" w:sz="0" w:space="0" w:color="auto"/>
        <w:left w:val="none" w:sz="0" w:space="0" w:color="auto"/>
        <w:bottom w:val="none" w:sz="0" w:space="0" w:color="auto"/>
        <w:right w:val="none" w:sz="0" w:space="0" w:color="auto"/>
      </w:divBdr>
    </w:div>
    <w:div w:id="2087607571">
      <w:bodyDiv w:val="1"/>
      <w:marLeft w:val="0"/>
      <w:marRight w:val="0"/>
      <w:marTop w:val="0"/>
      <w:marBottom w:val="0"/>
      <w:divBdr>
        <w:top w:val="none" w:sz="0" w:space="0" w:color="auto"/>
        <w:left w:val="none" w:sz="0" w:space="0" w:color="auto"/>
        <w:bottom w:val="none" w:sz="0" w:space="0" w:color="auto"/>
        <w:right w:val="none" w:sz="0" w:space="0" w:color="auto"/>
      </w:divBdr>
    </w:div>
    <w:div w:id="2094546865">
      <w:bodyDiv w:val="1"/>
      <w:marLeft w:val="0"/>
      <w:marRight w:val="0"/>
      <w:marTop w:val="0"/>
      <w:marBottom w:val="0"/>
      <w:divBdr>
        <w:top w:val="none" w:sz="0" w:space="0" w:color="auto"/>
        <w:left w:val="none" w:sz="0" w:space="0" w:color="auto"/>
        <w:bottom w:val="none" w:sz="0" w:space="0" w:color="auto"/>
        <w:right w:val="none" w:sz="0" w:space="0" w:color="auto"/>
      </w:divBdr>
    </w:div>
    <w:div w:id="2094889909">
      <w:bodyDiv w:val="1"/>
      <w:marLeft w:val="0"/>
      <w:marRight w:val="0"/>
      <w:marTop w:val="0"/>
      <w:marBottom w:val="0"/>
      <w:divBdr>
        <w:top w:val="none" w:sz="0" w:space="0" w:color="auto"/>
        <w:left w:val="none" w:sz="0" w:space="0" w:color="auto"/>
        <w:bottom w:val="none" w:sz="0" w:space="0" w:color="auto"/>
        <w:right w:val="none" w:sz="0" w:space="0" w:color="auto"/>
      </w:divBdr>
    </w:div>
    <w:div w:id="2095927920">
      <w:bodyDiv w:val="1"/>
      <w:marLeft w:val="0"/>
      <w:marRight w:val="0"/>
      <w:marTop w:val="0"/>
      <w:marBottom w:val="0"/>
      <w:divBdr>
        <w:top w:val="none" w:sz="0" w:space="0" w:color="auto"/>
        <w:left w:val="none" w:sz="0" w:space="0" w:color="auto"/>
        <w:bottom w:val="none" w:sz="0" w:space="0" w:color="auto"/>
        <w:right w:val="none" w:sz="0" w:space="0" w:color="auto"/>
      </w:divBdr>
    </w:div>
    <w:div w:id="2097483193">
      <w:bodyDiv w:val="1"/>
      <w:marLeft w:val="0"/>
      <w:marRight w:val="0"/>
      <w:marTop w:val="0"/>
      <w:marBottom w:val="0"/>
      <w:divBdr>
        <w:top w:val="none" w:sz="0" w:space="0" w:color="auto"/>
        <w:left w:val="none" w:sz="0" w:space="0" w:color="auto"/>
        <w:bottom w:val="none" w:sz="0" w:space="0" w:color="auto"/>
        <w:right w:val="none" w:sz="0" w:space="0" w:color="auto"/>
      </w:divBdr>
    </w:div>
    <w:div w:id="2099978279">
      <w:bodyDiv w:val="1"/>
      <w:marLeft w:val="0"/>
      <w:marRight w:val="0"/>
      <w:marTop w:val="0"/>
      <w:marBottom w:val="0"/>
      <w:divBdr>
        <w:top w:val="none" w:sz="0" w:space="0" w:color="auto"/>
        <w:left w:val="none" w:sz="0" w:space="0" w:color="auto"/>
        <w:bottom w:val="none" w:sz="0" w:space="0" w:color="auto"/>
        <w:right w:val="none" w:sz="0" w:space="0" w:color="auto"/>
      </w:divBdr>
    </w:div>
    <w:div w:id="2102025669">
      <w:bodyDiv w:val="1"/>
      <w:marLeft w:val="0"/>
      <w:marRight w:val="0"/>
      <w:marTop w:val="0"/>
      <w:marBottom w:val="0"/>
      <w:divBdr>
        <w:top w:val="none" w:sz="0" w:space="0" w:color="auto"/>
        <w:left w:val="none" w:sz="0" w:space="0" w:color="auto"/>
        <w:bottom w:val="none" w:sz="0" w:space="0" w:color="auto"/>
        <w:right w:val="none" w:sz="0" w:space="0" w:color="auto"/>
      </w:divBdr>
    </w:div>
    <w:div w:id="2105032884">
      <w:bodyDiv w:val="1"/>
      <w:marLeft w:val="0"/>
      <w:marRight w:val="0"/>
      <w:marTop w:val="0"/>
      <w:marBottom w:val="0"/>
      <w:divBdr>
        <w:top w:val="none" w:sz="0" w:space="0" w:color="auto"/>
        <w:left w:val="none" w:sz="0" w:space="0" w:color="auto"/>
        <w:bottom w:val="none" w:sz="0" w:space="0" w:color="auto"/>
        <w:right w:val="none" w:sz="0" w:space="0" w:color="auto"/>
      </w:divBdr>
    </w:div>
    <w:div w:id="2106608750">
      <w:bodyDiv w:val="1"/>
      <w:marLeft w:val="0"/>
      <w:marRight w:val="0"/>
      <w:marTop w:val="0"/>
      <w:marBottom w:val="0"/>
      <w:divBdr>
        <w:top w:val="none" w:sz="0" w:space="0" w:color="auto"/>
        <w:left w:val="none" w:sz="0" w:space="0" w:color="auto"/>
        <w:bottom w:val="none" w:sz="0" w:space="0" w:color="auto"/>
        <w:right w:val="none" w:sz="0" w:space="0" w:color="auto"/>
      </w:divBdr>
    </w:div>
    <w:div w:id="2106655109">
      <w:bodyDiv w:val="1"/>
      <w:marLeft w:val="0"/>
      <w:marRight w:val="0"/>
      <w:marTop w:val="0"/>
      <w:marBottom w:val="0"/>
      <w:divBdr>
        <w:top w:val="none" w:sz="0" w:space="0" w:color="auto"/>
        <w:left w:val="none" w:sz="0" w:space="0" w:color="auto"/>
        <w:bottom w:val="none" w:sz="0" w:space="0" w:color="auto"/>
        <w:right w:val="none" w:sz="0" w:space="0" w:color="auto"/>
      </w:divBdr>
    </w:div>
    <w:div w:id="2107724741">
      <w:bodyDiv w:val="1"/>
      <w:marLeft w:val="0"/>
      <w:marRight w:val="0"/>
      <w:marTop w:val="0"/>
      <w:marBottom w:val="0"/>
      <w:divBdr>
        <w:top w:val="none" w:sz="0" w:space="0" w:color="auto"/>
        <w:left w:val="none" w:sz="0" w:space="0" w:color="auto"/>
        <w:bottom w:val="none" w:sz="0" w:space="0" w:color="auto"/>
        <w:right w:val="none" w:sz="0" w:space="0" w:color="auto"/>
      </w:divBdr>
    </w:div>
    <w:div w:id="2112042336">
      <w:bodyDiv w:val="1"/>
      <w:marLeft w:val="0"/>
      <w:marRight w:val="0"/>
      <w:marTop w:val="0"/>
      <w:marBottom w:val="0"/>
      <w:divBdr>
        <w:top w:val="none" w:sz="0" w:space="0" w:color="auto"/>
        <w:left w:val="none" w:sz="0" w:space="0" w:color="auto"/>
        <w:bottom w:val="none" w:sz="0" w:space="0" w:color="auto"/>
        <w:right w:val="none" w:sz="0" w:space="0" w:color="auto"/>
      </w:divBdr>
    </w:div>
    <w:div w:id="2112703968">
      <w:bodyDiv w:val="1"/>
      <w:marLeft w:val="0"/>
      <w:marRight w:val="0"/>
      <w:marTop w:val="0"/>
      <w:marBottom w:val="0"/>
      <w:divBdr>
        <w:top w:val="none" w:sz="0" w:space="0" w:color="auto"/>
        <w:left w:val="none" w:sz="0" w:space="0" w:color="auto"/>
        <w:bottom w:val="none" w:sz="0" w:space="0" w:color="auto"/>
        <w:right w:val="none" w:sz="0" w:space="0" w:color="auto"/>
      </w:divBdr>
    </w:div>
    <w:div w:id="2112705285">
      <w:bodyDiv w:val="1"/>
      <w:marLeft w:val="0"/>
      <w:marRight w:val="0"/>
      <w:marTop w:val="0"/>
      <w:marBottom w:val="0"/>
      <w:divBdr>
        <w:top w:val="none" w:sz="0" w:space="0" w:color="auto"/>
        <w:left w:val="none" w:sz="0" w:space="0" w:color="auto"/>
        <w:bottom w:val="none" w:sz="0" w:space="0" w:color="auto"/>
        <w:right w:val="none" w:sz="0" w:space="0" w:color="auto"/>
      </w:divBdr>
    </w:div>
    <w:div w:id="2113163225">
      <w:bodyDiv w:val="1"/>
      <w:marLeft w:val="0"/>
      <w:marRight w:val="0"/>
      <w:marTop w:val="0"/>
      <w:marBottom w:val="0"/>
      <w:divBdr>
        <w:top w:val="none" w:sz="0" w:space="0" w:color="auto"/>
        <w:left w:val="none" w:sz="0" w:space="0" w:color="auto"/>
        <w:bottom w:val="none" w:sz="0" w:space="0" w:color="auto"/>
        <w:right w:val="none" w:sz="0" w:space="0" w:color="auto"/>
      </w:divBdr>
    </w:div>
    <w:div w:id="2115250334">
      <w:bodyDiv w:val="1"/>
      <w:marLeft w:val="0"/>
      <w:marRight w:val="0"/>
      <w:marTop w:val="0"/>
      <w:marBottom w:val="0"/>
      <w:divBdr>
        <w:top w:val="none" w:sz="0" w:space="0" w:color="auto"/>
        <w:left w:val="none" w:sz="0" w:space="0" w:color="auto"/>
        <w:bottom w:val="none" w:sz="0" w:space="0" w:color="auto"/>
        <w:right w:val="none" w:sz="0" w:space="0" w:color="auto"/>
      </w:divBdr>
    </w:div>
    <w:div w:id="2117020844">
      <w:bodyDiv w:val="1"/>
      <w:marLeft w:val="0"/>
      <w:marRight w:val="0"/>
      <w:marTop w:val="0"/>
      <w:marBottom w:val="0"/>
      <w:divBdr>
        <w:top w:val="none" w:sz="0" w:space="0" w:color="auto"/>
        <w:left w:val="none" w:sz="0" w:space="0" w:color="auto"/>
        <w:bottom w:val="none" w:sz="0" w:space="0" w:color="auto"/>
        <w:right w:val="none" w:sz="0" w:space="0" w:color="auto"/>
      </w:divBdr>
    </w:div>
    <w:div w:id="2118791349">
      <w:bodyDiv w:val="1"/>
      <w:marLeft w:val="0"/>
      <w:marRight w:val="0"/>
      <w:marTop w:val="0"/>
      <w:marBottom w:val="0"/>
      <w:divBdr>
        <w:top w:val="none" w:sz="0" w:space="0" w:color="auto"/>
        <w:left w:val="none" w:sz="0" w:space="0" w:color="auto"/>
        <w:bottom w:val="none" w:sz="0" w:space="0" w:color="auto"/>
        <w:right w:val="none" w:sz="0" w:space="0" w:color="auto"/>
      </w:divBdr>
    </w:div>
    <w:div w:id="2119597661">
      <w:bodyDiv w:val="1"/>
      <w:marLeft w:val="0"/>
      <w:marRight w:val="0"/>
      <w:marTop w:val="0"/>
      <w:marBottom w:val="0"/>
      <w:divBdr>
        <w:top w:val="none" w:sz="0" w:space="0" w:color="auto"/>
        <w:left w:val="none" w:sz="0" w:space="0" w:color="auto"/>
        <w:bottom w:val="none" w:sz="0" w:space="0" w:color="auto"/>
        <w:right w:val="none" w:sz="0" w:space="0" w:color="auto"/>
      </w:divBdr>
    </w:div>
    <w:div w:id="2126346371">
      <w:bodyDiv w:val="1"/>
      <w:marLeft w:val="0"/>
      <w:marRight w:val="0"/>
      <w:marTop w:val="0"/>
      <w:marBottom w:val="0"/>
      <w:divBdr>
        <w:top w:val="none" w:sz="0" w:space="0" w:color="auto"/>
        <w:left w:val="none" w:sz="0" w:space="0" w:color="auto"/>
        <w:bottom w:val="none" w:sz="0" w:space="0" w:color="auto"/>
        <w:right w:val="none" w:sz="0" w:space="0" w:color="auto"/>
      </w:divBdr>
    </w:div>
    <w:div w:id="2126462478">
      <w:bodyDiv w:val="1"/>
      <w:marLeft w:val="0"/>
      <w:marRight w:val="0"/>
      <w:marTop w:val="0"/>
      <w:marBottom w:val="0"/>
      <w:divBdr>
        <w:top w:val="none" w:sz="0" w:space="0" w:color="auto"/>
        <w:left w:val="none" w:sz="0" w:space="0" w:color="auto"/>
        <w:bottom w:val="none" w:sz="0" w:space="0" w:color="auto"/>
        <w:right w:val="none" w:sz="0" w:space="0" w:color="auto"/>
      </w:divBdr>
    </w:div>
    <w:div w:id="2128304308">
      <w:bodyDiv w:val="1"/>
      <w:marLeft w:val="0"/>
      <w:marRight w:val="0"/>
      <w:marTop w:val="0"/>
      <w:marBottom w:val="0"/>
      <w:divBdr>
        <w:top w:val="none" w:sz="0" w:space="0" w:color="auto"/>
        <w:left w:val="none" w:sz="0" w:space="0" w:color="auto"/>
        <w:bottom w:val="none" w:sz="0" w:space="0" w:color="auto"/>
        <w:right w:val="none" w:sz="0" w:space="0" w:color="auto"/>
      </w:divBdr>
    </w:div>
    <w:div w:id="2129813698">
      <w:bodyDiv w:val="1"/>
      <w:marLeft w:val="0"/>
      <w:marRight w:val="0"/>
      <w:marTop w:val="0"/>
      <w:marBottom w:val="0"/>
      <w:divBdr>
        <w:top w:val="none" w:sz="0" w:space="0" w:color="auto"/>
        <w:left w:val="none" w:sz="0" w:space="0" w:color="auto"/>
        <w:bottom w:val="none" w:sz="0" w:space="0" w:color="auto"/>
        <w:right w:val="none" w:sz="0" w:space="0" w:color="auto"/>
      </w:divBdr>
    </w:div>
    <w:div w:id="2130933957">
      <w:bodyDiv w:val="1"/>
      <w:marLeft w:val="0"/>
      <w:marRight w:val="0"/>
      <w:marTop w:val="0"/>
      <w:marBottom w:val="0"/>
      <w:divBdr>
        <w:top w:val="none" w:sz="0" w:space="0" w:color="auto"/>
        <w:left w:val="none" w:sz="0" w:space="0" w:color="auto"/>
        <w:bottom w:val="none" w:sz="0" w:space="0" w:color="auto"/>
        <w:right w:val="none" w:sz="0" w:space="0" w:color="auto"/>
      </w:divBdr>
    </w:div>
    <w:div w:id="2131001238">
      <w:bodyDiv w:val="1"/>
      <w:marLeft w:val="0"/>
      <w:marRight w:val="0"/>
      <w:marTop w:val="0"/>
      <w:marBottom w:val="0"/>
      <w:divBdr>
        <w:top w:val="none" w:sz="0" w:space="0" w:color="auto"/>
        <w:left w:val="none" w:sz="0" w:space="0" w:color="auto"/>
        <w:bottom w:val="none" w:sz="0" w:space="0" w:color="auto"/>
        <w:right w:val="none" w:sz="0" w:space="0" w:color="auto"/>
      </w:divBdr>
    </w:div>
    <w:div w:id="2132745167">
      <w:bodyDiv w:val="1"/>
      <w:marLeft w:val="0"/>
      <w:marRight w:val="0"/>
      <w:marTop w:val="0"/>
      <w:marBottom w:val="0"/>
      <w:divBdr>
        <w:top w:val="none" w:sz="0" w:space="0" w:color="auto"/>
        <w:left w:val="none" w:sz="0" w:space="0" w:color="auto"/>
        <w:bottom w:val="none" w:sz="0" w:space="0" w:color="auto"/>
        <w:right w:val="none" w:sz="0" w:space="0" w:color="auto"/>
      </w:divBdr>
    </w:div>
    <w:div w:id="2132746567">
      <w:bodyDiv w:val="1"/>
      <w:marLeft w:val="0"/>
      <w:marRight w:val="0"/>
      <w:marTop w:val="0"/>
      <w:marBottom w:val="0"/>
      <w:divBdr>
        <w:top w:val="none" w:sz="0" w:space="0" w:color="auto"/>
        <w:left w:val="none" w:sz="0" w:space="0" w:color="auto"/>
        <w:bottom w:val="none" w:sz="0" w:space="0" w:color="auto"/>
        <w:right w:val="none" w:sz="0" w:space="0" w:color="auto"/>
      </w:divBdr>
    </w:div>
    <w:div w:id="2132892714">
      <w:bodyDiv w:val="1"/>
      <w:marLeft w:val="0"/>
      <w:marRight w:val="0"/>
      <w:marTop w:val="0"/>
      <w:marBottom w:val="0"/>
      <w:divBdr>
        <w:top w:val="none" w:sz="0" w:space="0" w:color="auto"/>
        <w:left w:val="none" w:sz="0" w:space="0" w:color="auto"/>
        <w:bottom w:val="none" w:sz="0" w:space="0" w:color="auto"/>
        <w:right w:val="none" w:sz="0" w:space="0" w:color="auto"/>
      </w:divBdr>
    </w:div>
    <w:div w:id="2133473063">
      <w:bodyDiv w:val="1"/>
      <w:marLeft w:val="0"/>
      <w:marRight w:val="0"/>
      <w:marTop w:val="0"/>
      <w:marBottom w:val="0"/>
      <w:divBdr>
        <w:top w:val="none" w:sz="0" w:space="0" w:color="auto"/>
        <w:left w:val="none" w:sz="0" w:space="0" w:color="auto"/>
        <w:bottom w:val="none" w:sz="0" w:space="0" w:color="auto"/>
        <w:right w:val="none" w:sz="0" w:space="0" w:color="auto"/>
      </w:divBdr>
    </w:div>
    <w:div w:id="2133665752">
      <w:bodyDiv w:val="1"/>
      <w:marLeft w:val="0"/>
      <w:marRight w:val="0"/>
      <w:marTop w:val="0"/>
      <w:marBottom w:val="0"/>
      <w:divBdr>
        <w:top w:val="none" w:sz="0" w:space="0" w:color="auto"/>
        <w:left w:val="none" w:sz="0" w:space="0" w:color="auto"/>
        <w:bottom w:val="none" w:sz="0" w:space="0" w:color="auto"/>
        <w:right w:val="none" w:sz="0" w:space="0" w:color="auto"/>
      </w:divBdr>
    </w:div>
    <w:div w:id="2133742851">
      <w:bodyDiv w:val="1"/>
      <w:marLeft w:val="0"/>
      <w:marRight w:val="0"/>
      <w:marTop w:val="0"/>
      <w:marBottom w:val="0"/>
      <w:divBdr>
        <w:top w:val="none" w:sz="0" w:space="0" w:color="auto"/>
        <w:left w:val="none" w:sz="0" w:space="0" w:color="auto"/>
        <w:bottom w:val="none" w:sz="0" w:space="0" w:color="auto"/>
        <w:right w:val="none" w:sz="0" w:space="0" w:color="auto"/>
      </w:divBdr>
    </w:div>
    <w:div w:id="2133789946">
      <w:bodyDiv w:val="1"/>
      <w:marLeft w:val="0"/>
      <w:marRight w:val="0"/>
      <w:marTop w:val="0"/>
      <w:marBottom w:val="0"/>
      <w:divBdr>
        <w:top w:val="none" w:sz="0" w:space="0" w:color="auto"/>
        <w:left w:val="none" w:sz="0" w:space="0" w:color="auto"/>
        <w:bottom w:val="none" w:sz="0" w:space="0" w:color="auto"/>
        <w:right w:val="none" w:sz="0" w:space="0" w:color="auto"/>
      </w:divBdr>
    </w:div>
    <w:div w:id="2134009983">
      <w:bodyDiv w:val="1"/>
      <w:marLeft w:val="0"/>
      <w:marRight w:val="0"/>
      <w:marTop w:val="0"/>
      <w:marBottom w:val="0"/>
      <w:divBdr>
        <w:top w:val="none" w:sz="0" w:space="0" w:color="auto"/>
        <w:left w:val="none" w:sz="0" w:space="0" w:color="auto"/>
        <w:bottom w:val="none" w:sz="0" w:space="0" w:color="auto"/>
        <w:right w:val="none" w:sz="0" w:space="0" w:color="auto"/>
      </w:divBdr>
    </w:div>
    <w:div w:id="2134515481">
      <w:bodyDiv w:val="1"/>
      <w:marLeft w:val="0"/>
      <w:marRight w:val="0"/>
      <w:marTop w:val="0"/>
      <w:marBottom w:val="0"/>
      <w:divBdr>
        <w:top w:val="none" w:sz="0" w:space="0" w:color="auto"/>
        <w:left w:val="none" w:sz="0" w:space="0" w:color="auto"/>
        <w:bottom w:val="none" w:sz="0" w:space="0" w:color="auto"/>
        <w:right w:val="none" w:sz="0" w:space="0" w:color="auto"/>
      </w:divBdr>
    </w:div>
    <w:div w:id="2135713922">
      <w:bodyDiv w:val="1"/>
      <w:marLeft w:val="0"/>
      <w:marRight w:val="0"/>
      <w:marTop w:val="0"/>
      <w:marBottom w:val="0"/>
      <w:divBdr>
        <w:top w:val="none" w:sz="0" w:space="0" w:color="auto"/>
        <w:left w:val="none" w:sz="0" w:space="0" w:color="auto"/>
        <w:bottom w:val="none" w:sz="0" w:space="0" w:color="auto"/>
        <w:right w:val="none" w:sz="0" w:space="0" w:color="auto"/>
      </w:divBdr>
    </w:div>
    <w:div w:id="2141414273">
      <w:bodyDiv w:val="1"/>
      <w:marLeft w:val="0"/>
      <w:marRight w:val="0"/>
      <w:marTop w:val="0"/>
      <w:marBottom w:val="0"/>
      <w:divBdr>
        <w:top w:val="none" w:sz="0" w:space="0" w:color="auto"/>
        <w:left w:val="none" w:sz="0" w:space="0" w:color="auto"/>
        <w:bottom w:val="none" w:sz="0" w:space="0" w:color="auto"/>
        <w:right w:val="none" w:sz="0" w:space="0" w:color="auto"/>
      </w:divBdr>
    </w:div>
    <w:div w:id="2142457664">
      <w:bodyDiv w:val="1"/>
      <w:marLeft w:val="0"/>
      <w:marRight w:val="0"/>
      <w:marTop w:val="0"/>
      <w:marBottom w:val="0"/>
      <w:divBdr>
        <w:top w:val="none" w:sz="0" w:space="0" w:color="auto"/>
        <w:left w:val="none" w:sz="0" w:space="0" w:color="auto"/>
        <w:bottom w:val="none" w:sz="0" w:space="0" w:color="auto"/>
        <w:right w:val="none" w:sz="0" w:space="0" w:color="auto"/>
      </w:divBdr>
      <w:divsChild>
        <w:div w:id="1410300139">
          <w:marLeft w:val="480"/>
          <w:marRight w:val="0"/>
          <w:marTop w:val="0"/>
          <w:marBottom w:val="0"/>
          <w:divBdr>
            <w:top w:val="none" w:sz="0" w:space="0" w:color="auto"/>
            <w:left w:val="none" w:sz="0" w:space="0" w:color="auto"/>
            <w:bottom w:val="none" w:sz="0" w:space="0" w:color="auto"/>
            <w:right w:val="none" w:sz="0" w:space="0" w:color="auto"/>
          </w:divBdr>
        </w:div>
        <w:div w:id="1894734767">
          <w:marLeft w:val="480"/>
          <w:marRight w:val="0"/>
          <w:marTop w:val="0"/>
          <w:marBottom w:val="0"/>
          <w:divBdr>
            <w:top w:val="none" w:sz="0" w:space="0" w:color="auto"/>
            <w:left w:val="none" w:sz="0" w:space="0" w:color="auto"/>
            <w:bottom w:val="none" w:sz="0" w:space="0" w:color="auto"/>
            <w:right w:val="none" w:sz="0" w:space="0" w:color="auto"/>
          </w:divBdr>
        </w:div>
        <w:div w:id="1917745962">
          <w:marLeft w:val="480"/>
          <w:marRight w:val="0"/>
          <w:marTop w:val="0"/>
          <w:marBottom w:val="0"/>
          <w:divBdr>
            <w:top w:val="none" w:sz="0" w:space="0" w:color="auto"/>
            <w:left w:val="none" w:sz="0" w:space="0" w:color="auto"/>
            <w:bottom w:val="none" w:sz="0" w:space="0" w:color="auto"/>
            <w:right w:val="none" w:sz="0" w:space="0" w:color="auto"/>
          </w:divBdr>
        </w:div>
        <w:div w:id="797070253">
          <w:marLeft w:val="480"/>
          <w:marRight w:val="0"/>
          <w:marTop w:val="0"/>
          <w:marBottom w:val="0"/>
          <w:divBdr>
            <w:top w:val="none" w:sz="0" w:space="0" w:color="auto"/>
            <w:left w:val="none" w:sz="0" w:space="0" w:color="auto"/>
            <w:bottom w:val="none" w:sz="0" w:space="0" w:color="auto"/>
            <w:right w:val="none" w:sz="0" w:space="0" w:color="auto"/>
          </w:divBdr>
        </w:div>
        <w:div w:id="1079600668">
          <w:marLeft w:val="480"/>
          <w:marRight w:val="0"/>
          <w:marTop w:val="0"/>
          <w:marBottom w:val="0"/>
          <w:divBdr>
            <w:top w:val="none" w:sz="0" w:space="0" w:color="auto"/>
            <w:left w:val="none" w:sz="0" w:space="0" w:color="auto"/>
            <w:bottom w:val="none" w:sz="0" w:space="0" w:color="auto"/>
            <w:right w:val="none" w:sz="0" w:space="0" w:color="auto"/>
          </w:divBdr>
        </w:div>
        <w:div w:id="1752123851">
          <w:marLeft w:val="480"/>
          <w:marRight w:val="0"/>
          <w:marTop w:val="0"/>
          <w:marBottom w:val="0"/>
          <w:divBdr>
            <w:top w:val="none" w:sz="0" w:space="0" w:color="auto"/>
            <w:left w:val="none" w:sz="0" w:space="0" w:color="auto"/>
            <w:bottom w:val="none" w:sz="0" w:space="0" w:color="auto"/>
            <w:right w:val="none" w:sz="0" w:space="0" w:color="auto"/>
          </w:divBdr>
        </w:div>
        <w:div w:id="258102870">
          <w:marLeft w:val="480"/>
          <w:marRight w:val="0"/>
          <w:marTop w:val="0"/>
          <w:marBottom w:val="0"/>
          <w:divBdr>
            <w:top w:val="none" w:sz="0" w:space="0" w:color="auto"/>
            <w:left w:val="none" w:sz="0" w:space="0" w:color="auto"/>
            <w:bottom w:val="none" w:sz="0" w:space="0" w:color="auto"/>
            <w:right w:val="none" w:sz="0" w:space="0" w:color="auto"/>
          </w:divBdr>
        </w:div>
        <w:div w:id="1438528639">
          <w:marLeft w:val="480"/>
          <w:marRight w:val="0"/>
          <w:marTop w:val="0"/>
          <w:marBottom w:val="0"/>
          <w:divBdr>
            <w:top w:val="none" w:sz="0" w:space="0" w:color="auto"/>
            <w:left w:val="none" w:sz="0" w:space="0" w:color="auto"/>
            <w:bottom w:val="none" w:sz="0" w:space="0" w:color="auto"/>
            <w:right w:val="none" w:sz="0" w:space="0" w:color="auto"/>
          </w:divBdr>
        </w:div>
        <w:div w:id="297534173">
          <w:marLeft w:val="480"/>
          <w:marRight w:val="0"/>
          <w:marTop w:val="0"/>
          <w:marBottom w:val="0"/>
          <w:divBdr>
            <w:top w:val="none" w:sz="0" w:space="0" w:color="auto"/>
            <w:left w:val="none" w:sz="0" w:space="0" w:color="auto"/>
            <w:bottom w:val="none" w:sz="0" w:space="0" w:color="auto"/>
            <w:right w:val="none" w:sz="0" w:space="0" w:color="auto"/>
          </w:divBdr>
        </w:div>
        <w:div w:id="1868981945">
          <w:marLeft w:val="480"/>
          <w:marRight w:val="0"/>
          <w:marTop w:val="0"/>
          <w:marBottom w:val="0"/>
          <w:divBdr>
            <w:top w:val="none" w:sz="0" w:space="0" w:color="auto"/>
            <w:left w:val="none" w:sz="0" w:space="0" w:color="auto"/>
            <w:bottom w:val="none" w:sz="0" w:space="0" w:color="auto"/>
            <w:right w:val="none" w:sz="0" w:space="0" w:color="auto"/>
          </w:divBdr>
        </w:div>
        <w:div w:id="1744183137">
          <w:marLeft w:val="480"/>
          <w:marRight w:val="0"/>
          <w:marTop w:val="0"/>
          <w:marBottom w:val="0"/>
          <w:divBdr>
            <w:top w:val="none" w:sz="0" w:space="0" w:color="auto"/>
            <w:left w:val="none" w:sz="0" w:space="0" w:color="auto"/>
            <w:bottom w:val="none" w:sz="0" w:space="0" w:color="auto"/>
            <w:right w:val="none" w:sz="0" w:space="0" w:color="auto"/>
          </w:divBdr>
        </w:div>
        <w:div w:id="1869291747">
          <w:marLeft w:val="480"/>
          <w:marRight w:val="0"/>
          <w:marTop w:val="0"/>
          <w:marBottom w:val="0"/>
          <w:divBdr>
            <w:top w:val="none" w:sz="0" w:space="0" w:color="auto"/>
            <w:left w:val="none" w:sz="0" w:space="0" w:color="auto"/>
            <w:bottom w:val="none" w:sz="0" w:space="0" w:color="auto"/>
            <w:right w:val="none" w:sz="0" w:space="0" w:color="auto"/>
          </w:divBdr>
        </w:div>
        <w:div w:id="1019623709">
          <w:marLeft w:val="480"/>
          <w:marRight w:val="0"/>
          <w:marTop w:val="0"/>
          <w:marBottom w:val="0"/>
          <w:divBdr>
            <w:top w:val="none" w:sz="0" w:space="0" w:color="auto"/>
            <w:left w:val="none" w:sz="0" w:space="0" w:color="auto"/>
            <w:bottom w:val="none" w:sz="0" w:space="0" w:color="auto"/>
            <w:right w:val="none" w:sz="0" w:space="0" w:color="auto"/>
          </w:divBdr>
        </w:div>
        <w:div w:id="710493765">
          <w:marLeft w:val="480"/>
          <w:marRight w:val="0"/>
          <w:marTop w:val="0"/>
          <w:marBottom w:val="0"/>
          <w:divBdr>
            <w:top w:val="none" w:sz="0" w:space="0" w:color="auto"/>
            <w:left w:val="none" w:sz="0" w:space="0" w:color="auto"/>
            <w:bottom w:val="none" w:sz="0" w:space="0" w:color="auto"/>
            <w:right w:val="none" w:sz="0" w:space="0" w:color="auto"/>
          </w:divBdr>
        </w:div>
        <w:div w:id="1348213554">
          <w:marLeft w:val="480"/>
          <w:marRight w:val="0"/>
          <w:marTop w:val="0"/>
          <w:marBottom w:val="0"/>
          <w:divBdr>
            <w:top w:val="none" w:sz="0" w:space="0" w:color="auto"/>
            <w:left w:val="none" w:sz="0" w:space="0" w:color="auto"/>
            <w:bottom w:val="none" w:sz="0" w:space="0" w:color="auto"/>
            <w:right w:val="none" w:sz="0" w:space="0" w:color="auto"/>
          </w:divBdr>
        </w:div>
        <w:div w:id="1449664175">
          <w:marLeft w:val="480"/>
          <w:marRight w:val="0"/>
          <w:marTop w:val="0"/>
          <w:marBottom w:val="0"/>
          <w:divBdr>
            <w:top w:val="none" w:sz="0" w:space="0" w:color="auto"/>
            <w:left w:val="none" w:sz="0" w:space="0" w:color="auto"/>
            <w:bottom w:val="none" w:sz="0" w:space="0" w:color="auto"/>
            <w:right w:val="none" w:sz="0" w:space="0" w:color="auto"/>
          </w:divBdr>
        </w:div>
        <w:div w:id="998145854">
          <w:marLeft w:val="480"/>
          <w:marRight w:val="0"/>
          <w:marTop w:val="0"/>
          <w:marBottom w:val="0"/>
          <w:divBdr>
            <w:top w:val="none" w:sz="0" w:space="0" w:color="auto"/>
            <w:left w:val="none" w:sz="0" w:space="0" w:color="auto"/>
            <w:bottom w:val="none" w:sz="0" w:space="0" w:color="auto"/>
            <w:right w:val="none" w:sz="0" w:space="0" w:color="auto"/>
          </w:divBdr>
        </w:div>
        <w:div w:id="187763867">
          <w:marLeft w:val="480"/>
          <w:marRight w:val="0"/>
          <w:marTop w:val="0"/>
          <w:marBottom w:val="0"/>
          <w:divBdr>
            <w:top w:val="none" w:sz="0" w:space="0" w:color="auto"/>
            <w:left w:val="none" w:sz="0" w:space="0" w:color="auto"/>
            <w:bottom w:val="none" w:sz="0" w:space="0" w:color="auto"/>
            <w:right w:val="none" w:sz="0" w:space="0" w:color="auto"/>
          </w:divBdr>
        </w:div>
        <w:div w:id="340738645">
          <w:marLeft w:val="480"/>
          <w:marRight w:val="0"/>
          <w:marTop w:val="0"/>
          <w:marBottom w:val="0"/>
          <w:divBdr>
            <w:top w:val="none" w:sz="0" w:space="0" w:color="auto"/>
            <w:left w:val="none" w:sz="0" w:space="0" w:color="auto"/>
            <w:bottom w:val="none" w:sz="0" w:space="0" w:color="auto"/>
            <w:right w:val="none" w:sz="0" w:space="0" w:color="auto"/>
          </w:divBdr>
        </w:div>
        <w:div w:id="1148596050">
          <w:marLeft w:val="480"/>
          <w:marRight w:val="0"/>
          <w:marTop w:val="0"/>
          <w:marBottom w:val="0"/>
          <w:divBdr>
            <w:top w:val="none" w:sz="0" w:space="0" w:color="auto"/>
            <w:left w:val="none" w:sz="0" w:space="0" w:color="auto"/>
            <w:bottom w:val="none" w:sz="0" w:space="0" w:color="auto"/>
            <w:right w:val="none" w:sz="0" w:space="0" w:color="auto"/>
          </w:divBdr>
        </w:div>
        <w:div w:id="1847748655">
          <w:marLeft w:val="480"/>
          <w:marRight w:val="0"/>
          <w:marTop w:val="0"/>
          <w:marBottom w:val="0"/>
          <w:divBdr>
            <w:top w:val="none" w:sz="0" w:space="0" w:color="auto"/>
            <w:left w:val="none" w:sz="0" w:space="0" w:color="auto"/>
            <w:bottom w:val="none" w:sz="0" w:space="0" w:color="auto"/>
            <w:right w:val="none" w:sz="0" w:space="0" w:color="auto"/>
          </w:divBdr>
        </w:div>
        <w:div w:id="190261138">
          <w:marLeft w:val="480"/>
          <w:marRight w:val="0"/>
          <w:marTop w:val="0"/>
          <w:marBottom w:val="0"/>
          <w:divBdr>
            <w:top w:val="none" w:sz="0" w:space="0" w:color="auto"/>
            <w:left w:val="none" w:sz="0" w:space="0" w:color="auto"/>
            <w:bottom w:val="none" w:sz="0" w:space="0" w:color="auto"/>
            <w:right w:val="none" w:sz="0" w:space="0" w:color="auto"/>
          </w:divBdr>
        </w:div>
        <w:div w:id="795951153">
          <w:marLeft w:val="480"/>
          <w:marRight w:val="0"/>
          <w:marTop w:val="0"/>
          <w:marBottom w:val="0"/>
          <w:divBdr>
            <w:top w:val="none" w:sz="0" w:space="0" w:color="auto"/>
            <w:left w:val="none" w:sz="0" w:space="0" w:color="auto"/>
            <w:bottom w:val="none" w:sz="0" w:space="0" w:color="auto"/>
            <w:right w:val="none" w:sz="0" w:space="0" w:color="auto"/>
          </w:divBdr>
        </w:div>
        <w:div w:id="921448757">
          <w:marLeft w:val="480"/>
          <w:marRight w:val="0"/>
          <w:marTop w:val="0"/>
          <w:marBottom w:val="0"/>
          <w:divBdr>
            <w:top w:val="none" w:sz="0" w:space="0" w:color="auto"/>
            <w:left w:val="none" w:sz="0" w:space="0" w:color="auto"/>
            <w:bottom w:val="none" w:sz="0" w:space="0" w:color="auto"/>
            <w:right w:val="none" w:sz="0" w:space="0" w:color="auto"/>
          </w:divBdr>
        </w:div>
        <w:div w:id="1457748202">
          <w:marLeft w:val="480"/>
          <w:marRight w:val="0"/>
          <w:marTop w:val="0"/>
          <w:marBottom w:val="0"/>
          <w:divBdr>
            <w:top w:val="none" w:sz="0" w:space="0" w:color="auto"/>
            <w:left w:val="none" w:sz="0" w:space="0" w:color="auto"/>
            <w:bottom w:val="none" w:sz="0" w:space="0" w:color="auto"/>
            <w:right w:val="none" w:sz="0" w:space="0" w:color="auto"/>
          </w:divBdr>
        </w:div>
        <w:div w:id="1477257854">
          <w:marLeft w:val="480"/>
          <w:marRight w:val="0"/>
          <w:marTop w:val="0"/>
          <w:marBottom w:val="0"/>
          <w:divBdr>
            <w:top w:val="none" w:sz="0" w:space="0" w:color="auto"/>
            <w:left w:val="none" w:sz="0" w:space="0" w:color="auto"/>
            <w:bottom w:val="none" w:sz="0" w:space="0" w:color="auto"/>
            <w:right w:val="none" w:sz="0" w:space="0" w:color="auto"/>
          </w:divBdr>
        </w:div>
        <w:div w:id="936325430">
          <w:marLeft w:val="480"/>
          <w:marRight w:val="0"/>
          <w:marTop w:val="0"/>
          <w:marBottom w:val="0"/>
          <w:divBdr>
            <w:top w:val="none" w:sz="0" w:space="0" w:color="auto"/>
            <w:left w:val="none" w:sz="0" w:space="0" w:color="auto"/>
            <w:bottom w:val="none" w:sz="0" w:space="0" w:color="auto"/>
            <w:right w:val="none" w:sz="0" w:space="0" w:color="auto"/>
          </w:divBdr>
        </w:div>
        <w:div w:id="82844798">
          <w:marLeft w:val="480"/>
          <w:marRight w:val="0"/>
          <w:marTop w:val="0"/>
          <w:marBottom w:val="0"/>
          <w:divBdr>
            <w:top w:val="none" w:sz="0" w:space="0" w:color="auto"/>
            <w:left w:val="none" w:sz="0" w:space="0" w:color="auto"/>
            <w:bottom w:val="none" w:sz="0" w:space="0" w:color="auto"/>
            <w:right w:val="none" w:sz="0" w:space="0" w:color="auto"/>
          </w:divBdr>
        </w:div>
        <w:div w:id="439688202">
          <w:marLeft w:val="480"/>
          <w:marRight w:val="0"/>
          <w:marTop w:val="0"/>
          <w:marBottom w:val="0"/>
          <w:divBdr>
            <w:top w:val="none" w:sz="0" w:space="0" w:color="auto"/>
            <w:left w:val="none" w:sz="0" w:space="0" w:color="auto"/>
            <w:bottom w:val="none" w:sz="0" w:space="0" w:color="auto"/>
            <w:right w:val="none" w:sz="0" w:space="0" w:color="auto"/>
          </w:divBdr>
        </w:div>
        <w:div w:id="1233782301">
          <w:marLeft w:val="480"/>
          <w:marRight w:val="0"/>
          <w:marTop w:val="0"/>
          <w:marBottom w:val="0"/>
          <w:divBdr>
            <w:top w:val="none" w:sz="0" w:space="0" w:color="auto"/>
            <w:left w:val="none" w:sz="0" w:space="0" w:color="auto"/>
            <w:bottom w:val="none" w:sz="0" w:space="0" w:color="auto"/>
            <w:right w:val="none" w:sz="0" w:space="0" w:color="auto"/>
          </w:divBdr>
        </w:div>
        <w:div w:id="93088186">
          <w:marLeft w:val="480"/>
          <w:marRight w:val="0"/>
          <w:marTop w:val="0"/>
          <w:marBottom w:val="0"/>
          <w:divBdr>
            <w:top w:val="none" w:sz="0" w:space="0" w:color="auto"/>
            <w:left w:val="none" w:sz="0" w:space="0" w:color="auto"/>
            <w:bottom w:val="none" w:sz="0" w:space="0" w:color="auto"/>
            <w:right w:val="none" w:sz="0" w:space="0" w:color="auto"/>
          </w:divBdr>
        </w:div>
        <w:div w:id="727143099">
          <w:marLeft w:val="480"/>
          <w:marRight w:val="0"/>
          <w:marTop w:val="0"/>
          <w:marBottom w:val="0"/>
          <w:divBdr>
            <w:top w:val="none" w:sz="0" w:space="0" w:color="auto"/>
            <w:left w:val="none" w:sz="0" w:space="0" w:color="auto"/>
            <w:bottom w:val="none" w:sz="0" w:space="0" w:color="auto"/>
            <w:right w:val="none" w:sz="0" w:space="0" w:color="auto"/>
          </w:divBdr>
        </w:div>
        <w:div w:id="2003190554">
          <w:marLeft w:val="480"/>
          <w:marRight w:val="0"/>
          <w:marTop w:val="0"/>
          <w:marBottom w:val="0"/>
          <w:divBdr>
            <w:top w:val="none" w:sz="0" w:space="0" w:color="auto"/>
            <w:left w:val="none" w:sz="0" w:space="0" w:color="auto"/>
            <w:bottom w:val="none" w:sz="0" w:space="0" w:color="auto"/>
            <w:right w:val="none" w:sz="0" w:space="0" w:color="auto"/>
          </w:divBdr>
        </w:div>
        <w:div w:id="1406951311">
          <w:marLeft w:val="480"/>
          <w:marRight w:val="0"/>
          <w:marTop w:val="0"/>
          <w:marBottom w:val="0"/>
          <w:divBdr>
            <w:top w:val="none" w:sz="0" w:space="0" w:color="auto"/>
            <w:left w:val="none" w:sz="0" w:space="0" w:color="auto"/>
            <w:bottom w:val="none" w:sz="0" w:space="0" w:color="auto"/>
            <w:right w:val="none" w:sz="0" w:space="0" w:color="auto"/>
          </w:divBdr>
        </w:div>
        <w:div w:id="570384580">
          <w:marLeft w:val="480"/>
          <w:marRight w:val="0"/>
          <w:marTop w:val="0"/>
          <w:marBottom w:val="0"/>
          <w:divBdr>
            <w:top w:val="none" w:sz="0" w:space="0" w:color="auto"/>
            <w:left w:val="none" w:sz="0" w:space="0" w:color="auto"/>
            <w:bottom w:val="none" w:sz="0" w:space="0" w:color="auto"/>
            <w:right w:val="none" w:sz="0" w:space="0" w:color="auto"/>
          </w:divBdr>
        </w:div>
        <w:div w:id="1655645781">
          <w:marLeft w:val="480"/>
          <w:marRight w:val="0"/>
          <w:marTop w:val="0"/>
          <w:marBottom w:val="0"/>
          <w:divBdr>
            <w:top w:val="none" w:sz="0" w:space="0" w:color="auto"/>
            <w:left w:val="none" w:sz="0" w:space="0" w:color="auto"/>
            <w:bottom w:val="none" w:sz="0" w:space="0" w:color="auto"/>
            <w:right w:val="none" w:sz="0" w:space="0" w:color="auto"/>
          </w:divBdr>
        </w:div>
        <w:div w:id="416710150">
          <w:marLeft w:val="480"/>
          <w:marRight w:val="0"/>
          <w:marTop w:val="0"/>
          <w:marBottom w:val="0"/>
          <w:divBdr>
            <w:top w:val="none" w:sz="0" w:space="0" w:color="auto"/>
            <w:left w:val="none" w:sz="0" w:space="0" w:color="auto"/>
            <w:bottom w:val="none" w:sz="0" w:space="0" w:color="auto"/>
            <w:right w:val="none" w:sz="0" w:space="0" w:color="auto"/>
          </w:divBdr>
        </w:div>
        <w:div w:id="1204055039">
          <w:marLeft w:val="480"/>
          <w:marRight w:val="0"/>
          <w:marTop w:val="0"/>
          <w:marBottom w:val="0"/>
          <w:divBdr>
            <w:top w:val="none" w:sz="0" w:space="0" w:color="auto"/>
            <w:left w:val="none" w:sz="0" w:space="0" w:color="auto"/>
            <w:bottom w:val="none" w:sz="0" w:space="0" w:color="auto"/>
            <w:right w:val="none" w:sz="0" w:space="0" w:color="auto"/>
          </w:divBdr>
        </w:div>
        <w:div w:id="918950340">
          <w:marLeft w:val="480"/>
          <w:marRight w:val="0"/>
          <w:marTop w:val="0"/>
          <w:marBottom w:val="0"/>
          <w:divBdr>
            <w:top w:val="none" w:sz="0" w:space="0" w:color="auto"/>
            <w:left w:val="none" w:sz="0" w:space="0" w:color="auto"/>
            <w:bottom w:val="none" w:sz="0" w:space="0" w:color="auto"/>
            <w:right w:val="none" w:sz="0" w:space="0" w:color="auto"/>
          </w:divBdr>
        </w:div>
        <w:div w:id="254628488">
          <w:marLeft w:val="480"/>
          <w:marRight w:val="0"/>
          <w:marTop w:val="0"/>
          <w:marBottom w:val="0"/>
          <w:divBdr>
            <w:top w:val="none" w:sz="0" w:space="0" w:color="auto"/>
            <w:left w:val="none" w:sz="0" w:space="0" w:color="auto"/>
            <w:bottom w:val="none" w:sz="0" w:space="0" w:color="auto"/>
            <w:right w:val="none" w:sz="0" w:space="0" w:color="auto"/>
          </w:divBdr>
        </w:div>
        <w:div w:id="1180192338">
          <w:marLeft w:val="480"/>
          <w:marRight w:val="0"/>
          <w:marTop w:val="0"/>
          <w:marBottom w:val="0"/>
          <w:divBdr>
            <w:top w:val="none" w:sz="0" w:space="0" w:color="auto"/>
            <w:left w:val="none" w:sz="0" w:space="0" w:color="auto"/>
            <w:bottom w:val="none" w:sz="0" w:space="0" w:color="auto"/>
            <w:right w:val="none" w:sz="0" w:space="0" w:color="auto"/>
          </w:divBdr>
        </w:div>
        <w:div w:id="1040786727">
          <w:marLeft w:val="480"/>
          <w:marRight w:val="0"/>
          <w:marTop w:val="0"/>
          <w:marBottom w:val="0"/>
          <w:divBdr>
            <w:top w:val="none" w:sz="0" w:space="0" w:color="auto"/>
            <w:left w:val="none" w:sz="0" w:space="0" w:color="auto"/>
            <w:bottom w:val="none" w:sz="0" w:space="0" w:color="auto"/>
            <w:right w:val="none" w:sz="0" w:space="0" w:color="auto"/>
          </w:divBdr>
        </w:div>
        <w:div w:id="1647009025">
          <w:marLeft w:val="480"/>
          <w:marRight w:val="0"/>
          <w:marTop w:val="0"/>
          <w:marBottom w:val="0"/>
          <w:divBdr>
            <w:top w:val="none" w:sz="0" w:space="0" w:color="auto"/>
            <w:left w:val="none" w:sz="0" w:space="0" w:color="auto"/>
            <w:bottom w:val="none" w:sz="0" w:space="0" w:color="auto"/>
            <w:right w:val="none" w:sz="0" w:space="0" w:color="auto"/>
          </w:divBdr>
        </w:div>
        <w:div w:id="297609884">
          <w:marLeft w:val="480"/>
          <w:marRight w:val="0"/>
          <w:marTop w:val="0"/>
          <w:marBottom w:val="0"/>
          <w:divBdr>
            <w:top w:val="none" w:sz="0" w:space="0" w:color="auto"/>
            <w:left w:val="none" w:sz="0" w:space="0" w:color="auto"/>
            <w:bottom w:val="none" w:sz="0" w:space="0" w:color="auto"/>
            <w:right w:val="none" w:sz="0" w:space="0" w:color="auto"/>
          </w:divBdr>
        </w:div>
        <w:div w:id="1216548335">
          <w:marLeft w:val="480"/>
          <w:marRight w:val="0"/>
          <w:marTop w:val="0"/>
          <w:marBottom w:val="0"/>
          <w:divBdr>
            <w:top w:val="none" w:sz="0" w:space="0" w:color="auto"/>
            <w:left w:val="none" w:sz="0" w:space="0" w:color="auto"/>
            <w:bottom w:val="none" w:sz="0" w:space="0" w:color="auto"/>
            <w:right w:val="none" w:sz="0" w:space="0" w:color="auto"/>
          </w:divBdr>
        </w:div>
        <w:div w:id="574243414">
          <w:marLeft w:val="480"/>
          <w:marRight w:val="0"/>
          <w:marTop w:val="0"/>
          <w:marBottom w:val="0"/>
          <w:divBdr>
            <w:top w:val="none" w:sz="0" w:space="0" w:color="auto"/>
            <w:left w:val="none" w:sz="0" w:space="0" w:color="auto"/>
            <w:bottom w:val="none" w:sz="0" w:space="0" w:color="auto"/>
            <w:right w:val="none" w:sz="0" w:space="0" w:color="auto"/>
          </w:divBdr>
        </w:div>
        <w:div w:id="1820730969">
          <w:marLeft w:val="480"/>
          <w:marRight w:val="0"/>
          <w:marTop w:val="0"/>
          <w:marBottom w:val="0"/>
          <w:divBdr>
            <w:top w:val="none" w:sz="0" w:space="0" w:color="auto"/>
            <w:left w:val="none" w:sz="0" w:space="0" w:color="auto"/>
            <w:bottom w:val="none" w:sz="0" w:space="0" w:color="auto"/>
            <w:right w:val="none" w:sz="0" w:space="0" w:color="auto"/>
          </w:divBdr>
        </w:div>
        <w:div w:id="1240017778">
          <w:marLeft w:val="480"/>
          <w:marRight w:val="0"/>
          <w:marTop w:val="0"/>
          <w:marBottom w:val="0"/>
          <w:divBdr>
            <w:top w:val="none" w:sz="0" w:space="0" w:color="auto"/>
            <w:left w:val="none" w:sz="0" w:space="0" w:color="auto"/>
            <w:bottom w:val="none" w:sz="0" w:space="0" w:color="auto"/>
            <w:right w:val="none" w:sz="0" w:space="0" w:color="auto"/>
          </w:divBdr>
        </w:div>
        <w:div w:id="1385981540">
          <w:marLeft w:val="480"/>
          <w:marRight w:val="0"/>
          <w:marTop w:val="0"/>
          <w:marBottom w:val="0"/>
          <w:divBdr>
            <w:top w:val="none" w:sz="0" w:space="0" w:color="auto"/>
            <w:left w:val="none" w:sz="0" w:space="0" w:color="auto"/>
            <w:bottom w:val="none" w:sz="0" w:space="0" w:color="auto"/>
            <w:right w:val="none" w:sz="0" w:space="0" w:color="auto"/>
          </w:divBdr>
        </w:div>
        <w:div w:id="605774590">
          <w:marLeft w:val="480"/>
          <w:marRight w:val="0"/>
          <w:marTop w:val="0"/>
          <w:marBottom w:val="0"/>
          <w:divBdr>
            <w:top w:val="none" w:sz="0" w:space="0" w:color="auto"/>
            <w:left w:val="none" w:sz="0" w:space="0" w:color="auto"/>
            <w:bottom w:val="none" w:sz="0" w:space="0" w:color="auto"/>
            <w:right w:val="none" w:sz="0" w:space="0" w:color="auto"/>
          </w:divBdr>
        </w:div>
        <w:div w:id="1472987874">
          <w:marLeft w:val="480"/>
          <w:marRight w:val="0"/>
          <w:marTop w:val="0"/>
          <w:marBottom w:val="0"/>
          <w:divBdr>
            <w:top w:val="none" w:sz="0" w:space="0" w:color="auto"/>
            <w:left w:val="none" w:sz="0" w:space="0" w:color="auto"/>
            <w:bottom w:val="none" w:sz="0" w:space="0" w:color="auto"/>
            <w:right w:val="none" w:sz="0" w:space="0" w:color="auto"/>
          </w:divBdr>
        </w:div>
        <w:div w:id="529343731">
          <w:marLeft w:val="480"/>
          <w:marRight w:val="0"/>
          <w:marTop w:val="0"/>
          <w:marBottom w:val="0"/>
          <w:divBdr>
            <w:top w:val="none" w:sz="0" w:space="0" w:color="auto"/>
            <w:left w:val="none" w:sz="0" w:space="0" w:color="auto"/>
            <w:bottom w:val="none" w:sz="0" w:space="0" w:color="auto"/>
            <w:right w:val="none" w:sz="0" w:space="0" w:color="auto"/>
          </w:divBdr>
        </w:div>
        <w:div w:id="78912718">
          <w:marLeft w:val="480"/>
          <w:marRight w:val="0"/>
          <w:marTop w:val="0"/>
          <w:marBottom w:val="0"/>
          <w:divBdr>
            <w:top w:val="none" w:sz="0" w:space="0" w:color="auto"/>
            <w:left w:val="none" w:sz="0" w:space="0" w:color="auto"/>
            <w:bottom w:val="none" w:sz="0" w:space="0" w:color="auto"/>
            <w:right w:val="none" w:sz="0" w:space="0" w:color="auto"/>
          </w:divBdr>
        </w:div>
        <w:div w:id="524288187">
          <w:marLeft w:val="480"/>
          <w:marRight w:val="0"/>
          <w:marTop w:val="0"/>
          <w:marBottom w:val="0"/>
          <w:divBdr>
            <w:top w:val="none" w:sz="0" w:space="0" w:color="auto"/>
            <w:left w:val="none" w:sz="0" w:space="0" w:color="auto"/>
            <w:bottom w:val="none" w:sz="0" w:space="0" w:color="auto"/>
            <w:right w:val="none" w:sz="0" w:space="0" w:color="auto"/>
          </w:divBdr>
        </w:div>
        <w:div w:id="31926556">
          <w:marLeft w:val="480"/>
          <w:marRight w:val="0"/>
          <w:marTop w:val="0"/>
          <w:marBottom w:val="0"/>
          <w:divBdr>
            <w:top w:val="none" w:sz="0" w:space="0" w:color="auto"/>
            <w:left w:val="none" w:sz="0" w:space="0" w:color="auto"/>
            <w:bottom w:val="none" w:sz="0" w:space="0" w:color="auto"/>
            <w:right w:val="none" w:sz="0" w:space="0" w:color="auto"/>
          </w:divBdr>
        </w:div>
        <w:div w:id="759837029">
          <w:marLeft w:val="480"/>
          <w:marRight w:val="0"/>
          <w:marTop w:val="0"/>
          <w:marBottom w:val="0"/>
          <w:divBdr>
            <w:top w:val="none" w:sz="0" w:space="0" w:color="auto"/>
            <w:left w:val="none" w:sz="0" w:space="0" w:color="auto"/>
            <w:bottom w:val="none" w:sz="0" w:space="0" w:color="auto"/>
            <w:right w:val="none" w:sz="0" w:space="0" w:color="auto"/>
          </w:divBdr>
        </w:div>
        <w:div w:id="284584401">
          <w:marLeft w:val="480"/>
          <w:marRight w:val="0"/>
          <w:marTop w:val="0"/>
          <w:marBottom w:val="0"/>
          <w:divBdr>
            <w:top w:val="none" w:sz="0" w:space="0" w:color="auto"/>
            <w:left w:val="none" w:sz="0" w:space="0" w:color="auto"/>
            <w:bottom w:val="none" w:sz="0" w:space="0" w:color="auto"/>
            <w:right w:val="none" w:sz="0" w:space="0" w:color="auto"/>
          </w:divBdr>
        </w:div>
        <w:div w:id="229656200">
          <w:marLeft w:val="480"/>
          <w:marRight w:val="0"/>
          <w:marTop w:val="0"/>
          <w:marBottom w:val="0"/>
          <w:divBdr>
            <w:top w:val="none" w:sz="0" w:space="0" w:color="auto"/>
            <w:left w:val="none" w:sz="0" w:space="0" w:color="auto"/>
            <w:bottom w:val="none" w:sz="0" w:space="0" w:color="auto"/>
            <w:right w:val="none" w:sz="0" w:space="0" w:color="auto"/>
          </w:divBdr>
        </w:div>
        <w:div w:id="1614900801">
          <w:marLeft w:val="480"/>
          <w:marRight w:val="0"/>
          <w:marTop w:val="0"/>
          <w:marBottom w:val="0"/>
          <w:divBdr>
            <w:top w:val="none" w:sz="0" w:space="0" w:color="auto"/>
            <w:left w:val="none" w:sz="0" w:space="0" w:color="auto"/>
            <w:bottom w:val="none" w:sz="0" w:space="0" w:color="auto"/>
            <w:right w:val="none" w:sz="0" w:space="0" w:color="auto"/>
          </w:divBdr>
        </w:div>
        <w:div w:id="1481582605">
          <w:marLeft w:val="480"/>
          <w:marRight w:val="0"/>
          <w:marTop w:val="0"/>
          <w:marBottom w:val="0"/>
          <w:divBdr>
            <w:top w:val="none" w:sz="0" w:space="0" w:color="auto"/>
            <w:left w:val="none" w:sz="0" w:space="0" w:color="auto"/>
            <w:bottom w:val="none" w:sz="0" w:space="0" w:color="auto"/>
            <w:right w:val="none" w:sz="0" w:space="0" w:color="auto"/>
          </w:divBdr>
        </w:div>
        <w:div w:id="254410774">
          <w:marLeft w:val="480"/>
          <w:marRight w:val="0"/>
          <w:marTop w:val="0"/>
          <w:marBottom w:val="0"/>
          <w:divBdr>
            <w:top w:val="none" w:sz="0" w:space="0" w:color="auto"/>
            <w:left w:val="none" w:sz="0" w:space="0" w:color="auto"/>
            <w:bottom w:val="none" w:sz="0" w:space="0" w:color="auto"/>
            <w:right w:val="none" w:sz="0" w:space="0" w:color="auto"/>
          </w:divBdr>
        </w:div>
        <w:div w:id="1649750027">
          <w:marLeft w:val="480"/>
          <w:marRight w:val="0"/>
          <w:marTop w:val="0"/>
          <w:marBottom w:val="0"/>
          <w:divBdr>
            <w:top w:val="none" w:sz="0" w:space="0" w:color="auto"/>
            <w:left w:val="none" w:sz="0" w:space="0" w:color="auto"/>
            <w:bottom w:val="none" w:sz="0" w:space="0" w:color="auto"/>
            <w:right w:val="none" w:sz="0" w:space="0" w:color="auto"/>
          </w:divBdr>
        </w:div>
        <w:div w:id="657922406">
          <w:marLeft w:val="480"/>
          <w:marRight w:val="0"/>
          <w:marTop w:val="0"/>
          <w:marBottom w:val="0"/>
          <w:divBdr>
            <w:top w:val="none" w:sz="0" w:space="0" w:color="auto"/>
            <w:left w:val="none" w:sz="0" w:space="0" w:color="auto"/>
            <w:bottom w:val="none" w:sz="0" w:space="0" w:color="auto"/>
            <w:right w:val="none" w:sz="0" w:space="0" w:color="auto"/>
          </w:divBdr>
        </w:div>
        <w:div w:id="1617829496">
          <w:marLeft w:val="480"/>
          <w:marRight w:val="0"/>
          <w:marTop w:val="0"/>
          <w:marBottom w:val="0"/>
          <w:divBdr>
            <w:top w:val="none" w:sz="0" w:space="0" w:color="auto"/>
            <w:left w:val="none" w:sz="0" w:space="0" w:color="auto"/>
            <w:bottom w:val="none" w:sz="0" w:space="0" w:color="auto"/>
            <w:right w:val="none" w:sz="0" w:space="0" w:color="auto"/>
          </w:divBdr>
        </w:div>
        <w:div w:id="2139448363">
          <w:marLeft w:val="480"/>
          <w:marRight w:val="0"/>
          <w:marTop w:val="0"/>
          <w:marBottom w:val="0"/>
          <w:divBdr>
            <w:top w:val="none" w:sz="0" w:space="0" w:color="auto"/>
            <w:left w:val="none" w:sz="0" w:space="0" w:color="auto"/>
            <w:bottom w:val="none" w:sz="0" w:space="0" w:color="auto"/>
            <w:right w:val="none" w:sz="0" w:space="0" w:color="auto"/>
          </w:divBdr>
        </w:div>
        <w:div w:id="2036734128">
          <w:marLeft w:val="480"/>
          <w:marRight w:val="0"/>
          <w:marTop w:val="0"/>
          <w:marBottom w:val="0"/>
          <w:divBdr>
            <w:top w:val="none" w:sz="0" w:space="0" w:color="auto"/>
            <w:left w:val="none" w:sz="0" w:space="0" w:color="auto"/>
            <w:bottom w:val="none" w:sz="0" w:space="0" w:color="auto"/>
            <w:right w:val="none" w:sz="0" w:space="0" w:color="auto"/>
          </w:divBdr>
        </w:div>
        <w:div w:id="663557722">
          <w:marLeft w:val="480"/>
          <w:marRight w:val="0"/>
          <w:marTop w:val="0"/>
          <w:marBottom w:val="0"/>
          <w:divBdr>
            <w:top w:val="none" w:sz="0" w:space="0" w:color="auto"/>
            <w:left w:val="none" w:sz="0" w:space="0" w:color="auto"/>
            <w:bottom w:val="none" w:sz="0" w:space="0" w:color="auto"/>
            <w:right w:val="none" w:sz="0" w:space="0" w:color="auto"/>
          </w:divBdr>
        </w:div>
        <w:div w:id="2003242659">
          <w:marLeft w:val="480"/>
          <w:marRight w:val="0"/>
          <w:marTop w:val="0"/>
          <w:marBottom w:val="0"/>
          <w:divBdr>
            <w:top w:val="none" w:sz="0" w:space="0" w:color="auto"/>
            <w:left w:val="none" w:sz="0" w:space="0" w:color="auto"/>
            <w:bottom w:val="none" w:sz="0" w:space="0" w:color="auto"/>
            <w:right w:val="none" w:sz="0" w:space="0" w:color="auto"/>
          </w:divBdr>
        </w:div>
        <w:div w:id="252016218">
          <w:marLeft w:val="480"/>
          <w:marRight w:val="0"/>
          <w:marTop w:val="0"/>
          <w:marBottom w:val="0"/>
          <w:divBdr>
            <w:top w:val="none" w:sz="0" w:space="0" w:color="auto"/>
            <w:left w:val="none" w:sz="0" w:space="0" w:color="auto"/>
            <w:bottom w:val="none" w:sz="0" w:space="0" w:color="auto"/>
            <w:right w:val="none" w:sz="0" w:space="0" w:color="auto"/>
          </w:divBdr>
        </w:div>
        <w:div w:id="375668172">
          <w:marLeft w:val="480"/>
          <w:marRight w:val="0"/>
          <w:marTop w:val="0"/>
          <w:marBottom w:val="0"/>
          <w:divBdr>
            <w:top w:val="none" w:sz="0" w:space="0" w:color="auto"/>
            <w:left w:val="none" w:sz="0" w:space="0" w:color="auto"/>
            <w:bottom w:val="none" w:sz="0" w:space="0" w:color="auto"/>
            <w:right w:val="none" w:sz="0" w:space="0" w:color="auto"/>
          </w:divBdr>
        </w:div>
        <w:div w:id="1382359299">
          <w:marLeft w:val="480"/>
          <w:marRight w:val="0"/>
          <w:marTop w:val="0"/>
          <w:marBottom w:val="0"/>
          <w:divBdr>
            <w:top w:val="none" w:sz="0" w:space="0" w:color="auto"/>
            <w:left w:val="none" w:sz="0" w:space="0" w:color="auto"/>
            <w:bottom w:val="none" w:sz="0" w:space="0" w:color="auto"/>
            <w:right w:val="none" w:sz="0" w:space="0" w:color="auto"/>
          </w:divBdr>
        </w:div>
        <w:div w:id="621063">
          <w:marLeft w:val="480"/>
          <w:marRight w:val="0"/>
          <w:marTop w:val="0"/>
          <w:marBottom w:val="0"/>
          <w:divBdr>
            <w:top w:val="none" w:sz="0" w:space="0" w:color="auto"/>
            <w:left w:val="none" w:sz="0" w:space="0" w:color="auto"/>
            <w:bottom w:val="none" w:sz="0" w:space="0" w:color="auto"/>
            <w:right w:val="none" w:sz="0" w:space="0" w:color="auto"/>
          </w:divBdr>
        </w:div>
        <w:div w:id="205141343">
          <w:marLeft w:val="480"/>
          <w:marRight w:val="0"/>
          <w:marTop w:val="0"/>
          <w:marBottom w:val="0"/>
          <w:divBdr>
            <w:top w:val="none" w:sz="0" w:space="0" w:color="auto"/>
            <w:left w:val="none" w:sz="0" w:space="0" w:color="auto"/>
            <w:bottom w:val="none" w:sz="0" w:space="0" w:color="auto"/>
            <w:right w:val="none" w:sz="0" w:space="0" w:color="auto"/>
          </w:divBdr>
        </w:div>
        <w:div w:id="378558613">
          <w:marLeft w:val="480"/>
          <w:marRight w:val="0"/>
          <w:marTop w:val="0"/>
          <w:marBottom w:val="0"/>
          <w:divBdr>
            <w:top w:val="none" w:sz="0" w:space="0" w:color="auto"/>
            <w:left w:val="none" w:sz="0" w:space="0" w:color="auto"/>
            <w:bottom w:val="none" w:sz="0" w:space="0" w:color="auto"/>
            <w:right w:val="none" w:sz="0" w:space="0" w:color="auto"/>
          </w:divBdr>
        </w:div>
        <w:div w:id="1732994961">
          <w:marLeft w:val="480"/>
          <w:marRight w:val="0"/>
          <w:marTop w:val="0"/>
          <w:marBottom w:val="0"/>
          <w:divBdr>
            <w:top w:val="none" w:sz="0" w:space="0" w:color="auto"/>
            <w:left w:val="none" w:sz="0" w:space="0" w:color="auto"/>
            <w:bottom w:val="none" w:sz="0" w:space="0" w:color="auto"/>
            <w:right w:val="none" w:sz="0" w:space="0" w:color="auto"/>
          </w:divBdr>
        </w:div>
        <w:div w:id="1280407112">
          <w:marLeft w:val="480"/>
          <w:marRight w:val="0"/>
          <w:marTop w:val="0"/>
          <w:marBottom w:val="0"/>
          <w:divBdr>
            <w:top w:val="none" w:sz="0" w:space="0" w:color="auto"/>
            <w:left w:val="none" w:sz="0" w:space="0" w:color="auto"/>
            <w:bottom w:val="none" w:sz="0" w:space="0" w:color="auto"/>
            <w:right w:val="none" w:sz="0" w:space="0" w:color="auto"/>
          </w:divBdr>
        </w:div>
        <w:div w:id="1422724770">
          <w:marLeft w:val="480"/>
          <w:marRight w:val="0"/>
          <w:marTop w:val="0"/>
          <w:marBottom w:val="0"/>
          <w:divBdr>
            <w:top w:val="none" w:sz="0" w:space="0" w:color="auto"/>
            <w:left w:val="none" w:sz="0" w:space="0" w:color="auto"/>
            <w:bottom w:val="none" w:sz="0" w:space="0" w:color="auto"/>
            <w:right w:val="none" w:sz="0" w:space="0" w:color="auto"/>
          </w:divBdr>
        </w:div>
        <w:div w:id="1448886373">
          <w:marLeft w:val="480"/>
          <w:marRight w:val="0"/>
          <w:marTop w:val="0"/>
          <w:marBottom w:val="0"/>
          <w:divBdr>
            <w:top w:val="none" w:sz="0" w:space="0" w:color="auto"/>
            <w:left w:val="none" w:sz="0" w:space="0" w:color="auto"/>
            <w:bottom w:val="none" w:sz="0" w:space="0" w:color="auto"/>
            <w:right w:val="none" w:sz="0" w:space="0" w:color="auto"/>
          </w:divBdr>
        </w:div>
        <w:div w:id="2118208844">
          <w:marLeft w:val="480"/>
          <w:marRight w:val="0"/>
          <w:marTop w:val="0"/>
          <w:marBottom w:val="0"/>
          <w:divBdr>
            <w:top w:val="none" w:sz="0" w:space="0" w:color="auto"/>
            <w:left w:val="none" w:sz="0" w:space="0" w:color="auto"/>
            <w:bottom w:val="none" w:sz="0" w:space="0" w:color="auto"/>
            <w:right w:val="none" w:sz="0" w:space="0" w:color="auto"/>
          </w:divBdr>
        </w:div>
        <w:div w:id="1868791704">
          <w:marLeft w:val="480"/>
          <w:marRight w:val="0"/>
          <w:marTop w:val="0"/>
          <w:marBottom w:val="0"/>
          <w:divBdr>
            <w:top w:val="none" w:sz="0" w:space="0" w:color="auto"/>
            <w:left w:val="none" w:sz="0" w:space="0" w:color="auto"/>
            <w:bottom w:val="none" w:sz="0" w:space="0" w:color="auto"/>
            <w:right w:val="none" w:sz="0" w:space="0" w:color="auto"/>
          </w:divBdr>
        </w:div>
        <w:div w:id="468397676">
          <w:marLeft w:val="480"/>
          <w:marRight w:val="0"/>
          <w:marTop w:val="0"/>
          <w:marBottom w:val="0"/>
          <w:divBdr>
            <w:top w:val="none" w:sz="0" w:space="0" w:color="auto"/>
            <w:left w:val="none" w:sz="0" w:space="0" w:color="auto"/>
            <w:bottom w:val="none" w:sz="0" w:space="0" w:color="auto"/>
            <w:right w:val="none" w:sz="0" w:space="0" w:color="auto"/>
          </w:divBdr>
        </w:div>
        <w:div w:id="138302218">
          <w:marLeft w:val="480"/>
          <w:marRight w:val="0"/>
          <w:marTop w:val="0"/>
          <w:marBottom w:val="0"/>
          <w:divBdr>
            <w:top w:val="none" w:sz="0" w:space="0" w:color="auto"/>
            <w:left w:val="none" w:sz="0" w:space="0" w:color="auto"/>
            <w:bottom w:val="none" w:sz="0" w:space="0" w:color="auto"/>
            <w:right w:val="none" w:sz="0" w:space="0" w:color="auto"/>
          </w:divBdr>
        </w:div>
        <w:div w:id="1191727298">
          <w:marLeft w:val="480"/>
          <w:marRight w:val="0"/>
          <w:marTop w:val="0"/>
          <w:marBottom w:val="0"/>
          <w:divBdr>
            <w:top w:val="none" w:sz="0" w:space="0" w:color="auto"/>
            <w:left w:val="none" w:sz="0" w:space="0" w:color="auto"/>
            <w:bottom w:val="none" w:sz="0" w:space="0" w:color="auto"/>
            <w:right w:val="none" w:sz="0" w:space="0" w:color="auto"/>
          </w:divBdr>
        </w:div>
        <w:div w:id="1411734150">
          <w:marLeft w:val="480"/>
          <w:marRight w:val="0"/>
          <w:marTop w:val="0"/>
          <w:marBottom w:val="0"/>
          <w:divBdr>
            <w:top w:val="none" w:sz="0" w:space="0" w:color="auto"/>
            <w:left w:val="none" w:sz="0" w:space="0" w:color="auto"/>
            <w:bottom w:val="none" w:sz="0" w:space="0" w:color="auto"/>
            <w:right w:val="none" w:sz="0" w:space="0" w:color="auto"/>
          </w:divBdr>
        </w:div>
        <w:div w:id="1680809264">
          <w:marLeft w:val="480"/>
          <w:marRight w:val="0"/>
          <w:marTop w:val="0"/>
          <w:marBottom w:val="0"/>
          <w:divBdr>
            <w:top w:val="none" w:sz="0" w:space="0" w:color="auto"/>
            <w:left w:val="none" w:sz="0" w:space="0" w:color="auto"/>
            <w:bottom w:val="none" w:sz="0" w:space="0" w:color="auto"/>
            <w:right w:val="none" w:sz="0" w:space="0" w:color="auto"/>
          </w:divBdr>
        </w:div>
        <w:div w:id="1424762662">
          <w:marLeft w:val="480"/>
          <w:marRight w:val="0"/>
          <w:marTop w:val="0"/>
          <w:marBottom w:val="0"/>
          <w:divBdr>
            <w:top w:val="none" w:sz="0" w:space="0" w:color="auto"/>
            <w:left w:val="none" w:sz="0" w:space="0" w:color="auto"/>
            <w:bottom w:val="none" w:sz="0" w:space="0" w:color="auto"/>
            <w:right w:val="none" w:sz="0" w:space="0" w:color="auto"/>
          </w:divBdr>
        </w:div>
        <w:div w:id="1754163517">
          <w:marLeft w:val="480"/>
          <w:marRight w:val="0"/>
          <w:marTop w:val="0"/>
          <w:marBottom w:val="0"/>
          <w:divBdr>
            <w:top w:val="none" w:sz="0" w:space="0" w:color="auto"/>
            <w:left w:val="none" w:sz="0" w:space="0" w:color="auto"/>
            <w:bottom w:val="none" w:sz="0" w:space="0" w:color="auto"/>
            <w:right w:val="none" w:sz="0" w:space="0" w:color="auto"/>
          </w:divBdr>
        </w:div>
        <w:div w:id="1613633803">
          <w:marLeft w:val="480"/>
          <w:marRight w:val="0"/>
          <w:marTop w:val="0"/>
          <w:marBottom w:val="0"/>
          <w:divBdr>
            <w:top w:val="none" w:sz="0" w:space="0" w:color="auto"/>
            <w:left w:val="none" w:sz="0" w:space="0" w:color="auto"/>
            <w:bottom w:val="none" w:sz="0" w:space="0" w:color="auto"/>
            <w:right w:val="none" w:sz="0" w:space="0" w:color="auto"/>
          </w:divBdr>
        </w:div>
        <w:div w:id="1049722666">
          <w:marLeft w:val="480"/>
          <w:marRight w:val="0"/>
          <w:marTop w:val="0"/>
          <w:marBottom w:val="0"/>
          <w:divBdr>
            <w:top w:val="none" w:sz="0" w:space="0" w:color="auto"/>
            <w:left w:val="none" w:sz="0" w:space="0" w:color="auto"/>
            <w:bottom w:val="none" w:sz="0" w:space="0" w:color="auto"/>
            <w:right w:val="none" w:sz="0" w:space="0" w:color="auto"/>
          </w:divBdr>
        </w:div>
        <w:div w:id="703987838">
          <w:marLeft w:val="480"/>
          <w:marRight w:val="0"/>
          <w:marTop w:val="0"/>
          <w:marBottom w:val="0"/>
          <w:divBdr>
            <w:top w:val="none" w:sz="0" w:space="0" w:color="auto"/>
            <w:left w:val="none" w:sz="0" w:space="0" w:color="auto"/>
            <w:bottom w:val="none" w:sz="0" w:space="0" w:color="auto"/>
            <w:right w:val="none" w:sz="0" w:space="0" w:color="auto"/>
          </w:divBdr>
        </w:div>
        <w:div w:id="1492866845">
          <w:marLeft w:val="480"/>
          <w:marRight w:val="0"/>
          <w:marTop w:val="0"/>
          <w:marBottom w:val="0"/>
          <w:divBdr>
            <w:top w:val="none" w:sz="0" w:space="0" w:color="auto"/>
            <w:left w:val="none" w:sz="0" w:space="0" w:color="auto"/>
            <w:bottom w:val="none" w:sz="0" w:space="0" w:color="auto"/>
            <w:right w:val="none" w:sz="0" w:space="0" w:color="auto"/>
          </w:divBdr>
        </w:div>
        <w:div w:id="65614348">
          <w:marLeft w:val="480"/>
          <w:marRight w:val="0"/>
          <w:marTop w:val="0"/>
          <w:marBottom w:val="0"/>
          <w:divBdr>
            <w:top w:val="none" w:sz="0" w:space="0" w:color="auto"/>
            <w:left w:val="none" w:sz="0" w:space="0" w:color="auto"/>
            <w:bottom w:val="none" w:sz="0" w:space="0" w:color="auto"/>
            <w:right w:val="none" w:sz="0" w:space="0" w:color="auto"/>
          </w:divBdr>
        </w:div>
        <w:div w:id="860193">
          <w:marLeft w:val="480"/>
          <w:marRight w:val="0"/>
          <w:marTop w:val="0"/>
          <w:marBottom w:val="0"/>
          <w:divBdr>
            <w:top w:val="none" w:sz="0" w:space="0" w:color="auto"/>
            <w:left w:val="none" w:sz="0" w:space="0" w:color="auto"/>
            <w:bottom w:val="none" w:sz="0" w:space="0" w:color="auto"/>
            <w:right w:val="none" w:sz="0" w:space="0" w:color="auto"/>
          </w:divBdr>
        </w:div>
        <w:div w:id="504787408">
          <w:marLeft w:val="480"/>
          <w:marRight w:val="0"/>
          <w:marTop w:val="0"/>
          <w:marBottom w:val="0"/>
          <w:divBdr>
            <w:top w:val="none" w:sz="0" w:space="0" w:color="auto"/>
            <w:left w:val="none" w:sz="0" w:space="0" w:color="auto"/>
            <w:bottom w:val="none" w:sz="0" w:space="0" w:color="auto"/>
            <w:right w:val="none" w:sz="0" w:space="0" w:color="auto"/>
          </w:divBdr>
        </w:div>
        <w:div w:id="1642077025">
          <w:marLeft w:val="480"/>
          <w:marRight w:val="0"/>
          <w:marTop w:val="0"/>
          <w:marBottom w:val="0"/>
          <w:divBdr>
            <w:top w:val="none" w:sz="0" w:space="0" w:color="auto"/>
            <w:left w:val="none" w:sz="0" w:space="0" w:color="auto"/>
            <w:bottom w:val="none" w:sz="0" w:space="0" w:color="auto"/>
            <w:right w:val="none" w:sz="0" w:space="0" w:color="auto"/>
          </w:divBdr>
        </w:div>
        <w:div w:id="1938558890">
          <w:marLeft w:val="480"/>
          <w:marRight w:val="0"/>
          <w:marTop w:val="0"/>
          <w:marBottom w:val="0"/>
          <w:divBdr>
            <w:top w:val="none" w:sz="0" w:space="0" w:color="auto"/>
            <w:left w:val="none" w:sz="0" w:space="0" w:color="auto"/>
            <w:bottom w:val="none" w:sz="0" w:space="0" w:color="auto"/>
            <w:right w:val="none" w:sz="0" w:space="0" w:color="auto"/>
          </w:divBdr>
        </w:div>
      </w:divsChild>
    </w:div>
    <w:div w:id="2142578861">
      <w:bodyDiv w:val="1"/>
      <w:marLeft w:val="0"/>
      <w:marRight w:val="0"/>
      <w:marTop w:val="0"/>
      <w:marBottom w:val="0"/>
      <w:divBdr>
        <w:top w:val="none" w:sz="0" w:space="0" w:color="auto"/>
        <w:left w:val="none" w:sz="0" w:space="0" w:color="auto"/>
        <w:bottom w:val="none" w:sz="0" w:space="0" w:color="auto"/>
        <w:right w:val="none" w:sz="0" w:space="0" w:color="auto"/>
      </w:divBdr>
      <w:divsChild>
        <w:div w:id="518010025">
          <w:marLeft w:val="480"/>
          <w:marRight w:val="0"/>
          <w:marTop w:val="0"/>
          <w:marBottom w:val="0"/>
          <w:divBdr>
            <w:top w:val="none" w:sz="0" w:space="0" w:color="auto"/>
            <w:left w:val="none" w:sz="0" w:space="0" w:color="auto"/>
            <w:bottom w:val="none" w:sz="0" w:space="0" w:color="auto"/>
            <w:right w:val="none" w:sz="0" w:space="0" w:color="auto"/>
          </w:divBdr>
        </w:div>
        <w:div w:id="1111166176">
          <w:marLeft w:val="480"/>
          <w:marRight w:val="0"/>
          <w:marTop w:val="0"/>
          <w:marBottom w:val="0"/>
          <w:divBdr>
            <w:top w:val="none" w:sz="0" w:space="0" w:color="auto"/>
            <w:left w:val="none" w:sz="0" w:space="0" w:color="auto"/>
            <w:bottom w:val="none" w:sz="0" w:space="0" w:color="auto"/>
            <w:right w:val="none" w:sz="0" w:space="0" w:color="auto"/>
          </w:divBdr>
        </w:div>
        <w:div w:id="149176726">
          <w:marLeft w:val="480"/>
          <w:marRight w:val="0"/>
          <w:marTop w:val="0"/>
          <w:marBottom w:val="0"/>
          <w:divBdr>
            <w:top w:val="none" w:sz="0" w:space="0" w:color="auto"/>
            <w:left w:val="none" w:sz="0" w:space="0" w:color="auto"/>
            <w:bottom w:val="none" w:sz="0" w:space="0" w:color="auto"/>
            <w:right w:val="none" w:sz="0" w:space="0" w:color="auto"/>
          </w:divBdr>
        </w:div>
        <w:div w:id="1062098281">
          <w:marLeft w:val="480"/>
          <w:marRight w:val="0"/>
          <w:marTop w:val="0"/>
          <w:marBottom w:val="0"/>
          <w:divBdr>
            <w:top w:val="none" w:sz="0" w:space="0" w:color="auto"/>
            <w:left w:val="none" w:sz="0" w:space="0" w:color="auto"/>
            <w:bottom w:val="none" w:sz="0" w:space="0" w:color="auto"/>
            <w:right w:val="none" w:sz="0" w:space="0" w:color="auto"/>
          </w:divBdr>
        </w:div>
        <w:div w:id="801534929">
          <w:marLeft w:val="480"/>
          <w:marRight w:val="0"/>
          <w:marTop w:val="0"/>
          <w:marBottom w:val="0"/>
          <w:divBdr>
            <w:top w:val="none" w:sz="0" w:space="0" w:color="auto"/>
            <w:left w:val="none" w:sz="0" w:space="0" w:color="auto"/>
            <w:bottom w:val="none" w:sz="0" w:space="0" w:color="auto"/>
            <w:right w:val="none" w:sz="0" w:space="0" w:color="auto"/>
          </w:divBdr>
        </w:div>
        <w:div w:id="998383315">
          <w:marLeft w:val="480"/>
          <w:marRight w:val="0"/>
          <w:marTop w:val="0"/>
          <w:marBottom w:val="0"/>
          <w:divBdr>
            <w:top w:val="none" w:sz="0" w:space="0" w:color="auto"/>
            <w:left w:val="none" w:sz="0" w:space="0" w:color="auto"/>
            <w:bottom w:val="none" w:sz="0" w:space="0" w:color="auto"/>
            <w:right w:val="none" w:sz="0" w:space="0" w:color="auto"/>
          </w:divBdr>
        </w:div>
        <w:div w:id="528564433">
          <w:marLeft w:val="480"/>
          <w:marRight w:val="0"/>
          <w:marTop w:val="0"/>
          <w:marBottom w:val="0"/>
          <w:divBdr>
            <w:top w:val="none" w:sz="0" w:space="0" w:color="auto"/>
            <w:left w:val="none" w:sz="0" w:space="0" w:color="auto"/>
            <w:bottom w:val="none" w:sz="0" w:space="0" w:color="auto"/>
            <w:right w:val="none" w:sz="0" w:space="0" w:color="auto"/>
          </w:divBdr>
        </w:div>
        <w:div w:id="1004355671">
          <w:marLeft w:val="480"/>
          <w:marRight w:val="0"/>
          <w:marTop w:val="0"/>
          <w:marBottom w:val="0"/>
          <w:divBdr>
            <w:top w:val="none" w:sz="0" w:space="0" w:color="auto"/>
            <w:left w:val="none" w:sz="0" w:space="0" w:color="auto"/>
            <w:bottom w:val="none" w:sz="0" w:space="0" w:color="auto"/>
            <w:right w:val="none" w:sz="0" w:space="0" w:color="auto"/>
          </w:divBdr>
        </w:div>
        <w:div w:id="1617784779">
          <w:marLeft w:val="480"/>
          <w:marRight w:val="0"/>
          <w:marTop w:val="0"/>
          <w:marBottom w:val="0"/>
          <w:divBdr>
            <w:top w:val="none" w:sz="0" w:space="0" w:color="auto"/>
            <w:left w:val="none" w:sz="0" w:space="0" w:color="auto"/>
            <w:bottom w:val="none" w:sz="0" w:space="0" w:color="auto"/>
            <w:right w:val="none" w:sz="0" w:space="0" w:color="auto"/>
          </w:divBdr>
        </w:div>
        <w:div w:id="1724988134">
          <w:marLeft w:val="480"/>
          <w:marRight w:val="0"/>
          <w:marTop w:val="0"/>
          <w:marBottom w:val="0"/>
          <w:divBdr>
            <w:top w:val="none" w:sz="0" w:space="0" w:color="auto"/>
            <w:left w:val="none" w:sz="0" w:space="0" w:color="auto"/>
            <w:bottom w:val="none" w:sz="0" w:space="0" w:color="auto"/>
            <w:right w:val="none" w:sz="0" w:space="0" w:color="auto"/>
          </w:divBdr>
        </w:div>
        <w:div w:id="369690780">
          <w:marLeft w:val="480"/>
          <w:marRight w:val="0"/>
          <w:marTop w:val="0"/>
          <w:marBottom w:val="0"/>
          <w:divBdr>
            <w:top w:val="none" w:sz="0" w:space="0" w:color="auto"/>
            <w:left w:val="none" w:sz="0" w:space="0" w:color="auto"/>
            <w:bottom w:val="none" w:sz="0" w:space="0" w:color="auto"/>
            <w:right w:val="none" w:sz="0" w:space="0" w:color="auto"/>
          </w:divBdr>
        </w:div>
        <w:div w:id="1478449441">
          <w:marLeft w:val="480"/>
          <w:marRight w:val="0"/>
          <w:marTop w:val="0"/>
          <w:marBottom w:val="0"/>
          <w:divBdr>
            <w:top w:val="none" w:sz="0" w:space="0" w:color="auto"/>
            <w:left w:val="none" w:sz="0" w:space="0" w:color="auto"/>
            <w:bottom w:val="none" w:sz="0" w:space="0" w:color="auto"/>
            <w:right w:val="none" w:sz="0" w:space="0" w:color="auto"/>
          </w:divBdr>
        </w:div>
        <w:div w:id="1784762992">
          <w:marLeft w:val="480"/>
          <w:marRight w:val="0"/>
          <w:marTop w:val="0"/>
          <w:marBottom w:val="0"/>
          <w:divBdr>
            <w:top w:val="none" w:sz="0" w:space="0" w:color="auto"/>
            <w:left w:val="none" w:sz="0" w:space="0" w:color="auto"/>
            <w:bottom w:val="none" w:sz="0" w:space="0" w:color="auto"/>
            <w:right w:val="none" w:sz="0" w:space="0" w:color="auto"/>
          </w:divBdr>
        </w:div>
        <w:div w:id="929236994">
          <w:marLeft w:val="480"/>
          <w:marRight w:val="0"/>
          <w:marTop w:val="0"/>
          <w:marBottom w:val="0"/>
          <w:divBdr>
            <w:top w:val="none" w:sz="0" w:space="0" w:color="auto"/>
            <w:left w:val="none" w:sz="0" w:space="0" w:color="auto"/>
            <w:bottom w:val="none" w:sz="0" w:space="0" w:color="auto"/>
            <w:right w:val="none" w:sz="0" w:space="0" w:color="auto"/>
          </w:divBdr>
        </w:div>
        <w:div w:id="1029532619">
          <w:marLeft w:val="480"/>
          <w:marRight w:val="0"/>
          <w:marTop w:val="0"/>
          <w:marBottom w:val="0"/>
          <w:divBdr>
            <w:top w:val="none" w:sz="0" w:space="0" w:color="auto"/>
            <w:left w:val="none" w:sz="0" w:space="0" w:color="auto"/>
            <w:bottom w:val="none" w:sz="0" w:space="0" w:color="auto"/>
            <w:right w:val="none" w:sz="0" w:space="0" w:color="auto"/>
          </w:divBdr>
        </w:div>
        <w:div w:id="2069641781">
          <w:marLeft w:val="480"/>
          <w:marRight w:val="0"/>
          <w:marTop w:val="0"/>
          <w:marBottom w:val="0"/>
          <w:divBdr>
            <w:top w:val="none" w:sz="0" w:space="0" w:color="auto"/>
            <w:left w:val="none" w:sz="0" w:space="0" w:color="auto"/>
            <w:bottom w:val="none" w:sz="0" w:space="0" w:color="auto"/>
            <w:right w:val="none" w:sz="0" w:space="0" w:color="auto"/>
          </w:divBdr>
        </w:div>
        <w:div w:id="669916914">
          <w:marLeft w:val="480"/>
          <w:marRight w:val="0"/>
          <w:marTop w:val="0"/>
          <w:marBottom w:val="0"/>
          <w:divBdr>
            <w:top w:val="none" w:sz="0" w:space="0" w:color="auto"/>
            <w:left w:val="none" w:sz="0" w:space="0" w:color="auto"/>
            <w:bottom w:val="none" w:sz="0" w:space="0" w:color="auto"/>
            <w:right w:val="none" w:sz="0" w:space="0" w:color="auto"/>
          </w:divBdr>
        </w:div>
        <w:div w:id="1267234400">
          <w:marLeft w:val="480"/>
          <w:marRight w:val="0"/>
          <w:marTop w:val="0"/>
          <w:marBottom w:val="0"/>
          <w:divBdr>
            <w:top w:val="none" w:sz="0" w:space="0" w:color="auto"/>
            <w:left w:val="none" w:sz="0" w:space="0" w:color="auto"/>
            <w:bottom w:val="none" w:sz="0" w:space="0" w:color="auto"/>
            <w:right w:val="none" w:sz="0" w:space="0" w:color="auto"/>
          </w:divBdr>
        </w:div>
        <w:div w:id="2065987547">
          <w:marLeft w:val="480"/>
          <w:marRight w:val="0"/>
          <w:marTop w:val="0"/>
          <w:marBottom w:val="0"/>
          <w:divBdr>
            <w:top w:val="none" w:sz="0" w:space="0" w:color="auto"/>
            <w:left w:val="none" w:sz="0" w:space="0" w:color="auto"/>
            <w:bottom w:val="none" w:sz="0" w:space="0" w:color="auto"/>
            <w:right w:val="none" w:sz="0" w:space="0" w:color="auto"/>
          </w:divBdr>
        </w:div>
        <w:div w:id="1251738230">
          <w:marLeft w:val="480"/>
          <w:marRight w:val="0"/>
          <w:marTop w:val="0"/>
          <w:marBottom w:val="0"/>
          <w:divBdr>
            <w:top w:val="none" w:sz="0" w:space="0" w:color="auto"/>
            <w:left w:val="none" w:sz="0" w:space="0" w:color="auto"/>
            <w:bottom w:val="none" w:sz="0" w:space="0" w:color="auto"/>
            <w:right w:val="none" w:sz="0" w:space="0" w:color="auto"/>
          </w:divBdr>
        </w:div>
        <w:div w:id="1596858541">
          <w:marLeft w:val="480"/>
          <w:marRight w:val="0"/>
          <w:marTop w:val="0"/>
          <w:marBottom w:val="0"/>
          <w:divBdr>
            <w:top w:val="none" w:sz="0" w:space="0" w:color="auto"/>
            <w:left w:val="none" w:sz="0" w:space="0" w:color="auto"/>
            <w:bottom w:val="none" w:sz="0" w:space="0" w:color="auto"/>
            <w:right w:val="none" w:sz="0" w:space="0" w:color="auto"/>
          </w:divBdr>
        </w:div>
        <w:div w:id="269121603">
          <w:marLeft w:val="480"/>
          <w:marRight w:val="0"/>
          <w:marTop w:val="0"/>
          <w:marBottom w:val="0"/>
          <w:divBdr>
            <w:top w:val="none" w:sz="0" w:space="0" w:color="auto"/>
            <w:left w:val="none" w:sz="0" w:space="0" w:color="auto"/>
            <w:bottom w:val="none" w:sz="0" w:space="0" w:color="auto"/>
            <w:right w:val="none" w:sz="0" w:space="0" w:color="auto"/>
          </w:divBdr>
        </w:div>
        <w:div w:id="1597060461">
          <w:marLeft w:val="480"/>
          <w:marRight w:val="0"/>
          <w:marTop w:val="0"/>
          <w:marBottom w:val="0"/>
          <w:divBdr>
            <w:top w:val="none" w:sz="0" w:space="0" w:color="auto"/>
            <w:left w:val="none" w:sz="0" w:space="0" w:color="auto"/>
            <w:bottom w:val="none" w:sz="0" w:space="0" w:color="auto"/>
            <w:right w:val="none" w:sz="0" w:space="0" w:color="auto"/>
          </w:divBdr>
        </w:div>
        <w:div w:id="810710374">
          <w:marLeft w:val="480"/>
          <w:marRight w:val="0"/>
          <w:marTop w:val="0"/>
          <w:marBottom w:val="0"/>
          <w:divBdr>
            <w:top w:val="none" w:sz="0" w:space="0" w:color="auto"/>
            <w:left w:val="none" w:sz="0" w:space="0" w:color="auto"/>
            <w:bottom w:val="none" w:sz="0" w:space="0" w:color="auto"/>
            <w:right w:val="none" w:sz="0" w:space="0" w:color="auto"/>
          </w:divBdr>
        </w:div>
        <w:div w:id="1928805210">
          <w:marLeft w:val="480"/>
          <w:marRight w:val="0"/>
          <w:marTop w:val="0"/>
          <w:marBottom w:val="0"/>
          <w:divBdr>
            <w:top w:val="none" w:sz="0" w:space="0" w:color="auto"/>
            <w:left w:val="none" w:sz="0" w:space="0" w:color="auto"/>
            <w:bottom w:val="none" w:sz="0" w:space="0" w:color="auto"/>
            <w:right w:val="none" w:sz="0" w:space="0" w:color="auto"/>
          </w:divBdr>
        </w:div>
        <w:div w:id="2023702748">
          <w:marLeft w:val="480"/>
          <w:marRight w:val="0"/>
          <w:marTop w:val="0"/>
          <w:marBottom w:val="0"/>
          <w:divBdr>
            <w:top w:val="none" w:sz="0" w:space="0" w:color="auto"/>
            <w:left w:val="none" w:sz="0" w:space="0" w:color="auto"/>
            <w:bottom w:val="none" w:sz="0" w:space="0" w:color="auto"/>
            <w:right w:val="none" w:sz="0" w:space="0" w:color="auto"/>
          </w:divBdr>
        </w:div>
        <w:div w:id="1199199077">
          <w:marLeft w:val="480"/>
          <w:marRight w:val="0"/>
          <w:marTop w:val="0"/>
          <w:marBottom w:val="0"/>
          <w:divBdr>
            <w:top w:val="none" w:sz="0" w:space="0" w:color="auto"/>
            <w:left w:val="none" w:sz="0" w:space="0" w:color="auto"/>
            <w:bottom w:val="none" w:sz="0" w:space="0" w:color="auto"/>
            <w:right w:val="none" w:sz="0" w:space="0" w:color="auto"/>
          </w:divBdr>
        </w:div>
        <w:div w:id="2044937854">
          <w:marLeft w:val="480"/>
          <w:marRight w:val="0"/>
          <w:marTop w:val="0"/>
          <w:marBottom w:val="0"/>
          <w:divBdr>
            <w:top w:val="none" w:sz="0" w:space="0" w:color="auto"/>
            <w:left w:val="none" w:sz="0" w:space="0" w:color="auto"/>
            <w:bottom w:val="none" w:sz="0" w:space="0" w:color="auto"/>
            <w:right w:val="none" w:sz="0" w:space="0" w:color="auto"/>
          </w:divBdr>
        </w:div>
        <w:div w:id="1986348363">
          <w:marLeft w:val="480"/>
          <w:marRight w:val="0"/>
          <w:marTop w:val="0"/>
          <w:marBottom w:val="0"/>
          <w:divBdr>
            <w:top w:val="none" w:sz="0" w:space="0" w:color="auto"/>
            <w:left w:val="none" w:sz="0" w:space="0" w:color="auto"/>
            <w:bottom w:val="none" w:sz="0" w:space="0" w:color="auto"/>
            <w:right w:val="none" w:sz="0" w:space="0" w:color="auto"/>
          </w:divBdr>
        </w:div>
        <w:div w:id="1666979992">
          <w:marLeft w:val="480"/>
          <w:marRight w:val="0"/>
          <w:marTop w:val="0"/>
          <w:marBottom w:val="0"/>
          <w:divBdr>
            <w:top w:val="none" w:sz="0" w:space="0" w:color="auto"/>
            <w:left w:val="none" w:sz="0" w:space="0" w:color="auto"/>
            <w:bottom w:val="none" w:sz="0" w:space="0" w:color="auto"/>
            <w:right w:val="none" w:sz="0" w:space="0" w:color="auto"/>
          </w:divBdr>
        </w:div>
        <w:div w:id="39060768">
          <w:marLeft w:val="480"/>
          <w:marRight w:val="0"/>
          <w:marTop w:val="0"/>
          <w:marBottom w:val="0"/>
          <w:divBdr>
            <w:top w:val="none" w:sz="0" w:space="0" w:color="auto"/>
            <w:left w:val="none" w:sz="0" w:space="0" w:color="auto"/>
            <w:bottom w:val="none" w:sz="0" w:space="0" w:color="auto"/>
            <w:right w:val="none" w:sz="0" w:space="0" w:color="auto"/>
          </w:divBdr>
        </w:div>
        <w:div w:id="829951248">
          <w:marLeft w:val="480"/>
          <w:marRight w:val="0"/>
          <w:marTop w:val="0"/>
          <w:marBottom w:val="0"/>
          <w:divBdr>
            <w:top w:val="none" w:sz="0" w:space="0" w:color="auto"/>
            <w:left w:val="none" w:sz="0" w:space="0" w:color="auto"/>
            <w:bottom w:val="none" w:sz="0" w:space="0" w:color="auto"/>
            <w:right w:val="none" w:sz="0" w:space="0" w:color="auto"/>
          </w:divBdr>
        </w:div>
        <w:div w:id="935871286">
          <w:marLeft w:val="480"/>
          <w:marRight w:val="0"/>
          <w:marTop w:val="0"/>
          <w:marBottom w:val="0"/>
          <w:divBdr>
            <w:top w:val="none" w:sz="0" w:space="0" w:color="auto"/>
            <w:left w:val="none" w:sz="0" w:space="0" w:color="auto"/>
            <w:bottom w:val="none" w:sz="0" w:space="0" w:color="auto"/>
            <w:right w:val="none" w:sz="0" w:space="0" w:color="auto"/>
          </w:divBdr>
        </w:div>
        <w:div w:id="495993844">
          <w:marLeft w:val="480"/>
          <w:marRight w:val="0"/>
          <w:marTop w:val="0"/>
          <w:marBottom w:val="0"/>
          <w:divBdr>
            <w:top w:val="none" w:sz="0" w:space="0" w:color="auto"/>
            <w:left w:val="none" w:sz="0" w:space="0" w:color="auto"/>
            <w:bottom w:val="none" w:sz="0" w:space="0" w:color="auto"/>
            <w:right w:val="none" w:sz="0" w:space="0" w:color="auto"/>
          </w:divBdr>
        </w:div>
        <w:div w:id="2013871803">
          <w:marLeft w:val="480"/>
          <w:marRight w:val="0"/>
          <w:marTop w:val="0"/>
          <w:marBottom w:val="0"/>
          <w:divBdr>
            <w:top w:val="none" w:sz="0" w:space="0" w:color="auto"/>
            <w:left w:val="none" w:sz="0" w:space="0" w:color="auto"/>
            <w:bottom w:val="none" w:sz="0" w:space="0" w:color="auto"/>
            <w:right w:val="none" w:sz="0" w:space="0" w:color="auto"/>
          </w:divBdr>
        </w:div>
        <w:div w:id="483551633">
          <w:marLeft w:val="480"/>
          <w:marRight w:val="0"/>
          <w:marTop w:val="0"/>
          <w:marBottom w:val="0"/>
          <w:divBdr>
            <w:top w:val="none" w:sz="0" w:space="0" w:color="auto"/>
            <w:left w:val="none" w:sz="0" w:space="0" w:color="auto"/>
            <w:bottom w:val="none" w:sz="0" w:space="0" w:color="auto"/>
            <w:right w:val="none" w:sz="0" w:space="0" w:color="auto"/>
          </w:divBdr>
        </w:div>
        <w:div w:id="74280922">
          <w:marLeft w:val="480"/>
          <w:marRight w:val="0"/>
          <w:marTop w:val="0"/>
          <w:marBottom w:val="0"/>
          <w:divBdr>
            <w:top w:val="none" w:sz="0" w:space="0" w:color="auto"/>
            <w:left w:val="none" w:sz="0" w:space="0" w:color="auto"/>
            <w:bottom w:val="none" w:sz="0" w:space="0" w:color="auto"/>
            <w:right w:val="none" w:sz="0" w:space="0" w:color="auto"/>
          </w:divBdr>
        </w:div>
        <w:div w:id="881986160">
          <w:marLeft w:val="480"/>
          <w:marRight w:val="0"/>
          <w:marTop w:val="0"/>
          <w:marBottom w:val="0"/>
          <w:divBdr>
            <w:top w:val="none" w:sz="0" w:space="0" w:color="auto"/>
            <w:left w:val="none" w:sz="0" w:space="0" w:color="auto"/>
            <w:bottom w:val="none" w:sz="0" w:space="0" w:color="auto"/>
            <w:right w:val="none" w:sz="0" w:space="0" w:color="auto"/>
          </w:divBdr>
        </w:div>
        <w:div w:id="1838693340">
          <w:marLeft w:val="480"/>
          <w:marRight w:val="0"/>
          <w:marTop w:val="0"/>
          <w:marBottom w:val="0"/>
          <w:divBdr>
            <w:top w:val="none" w:sz="0" w:space="0" w:color="auto"/>
            <w:left w:val="none" w:sz="0" w:space="0" w:color="auto"/>
            <w:bottom w:val="none" w:sz="0" w:space="0" w:color="auto"/>
            <w:right w:val="none" w:sz="0" w:space="0" w:color="auto"/>
          </w:divBdr>
        </w:div>
        <w:div w:id="167596155">
          <w:marLeft w:val="480"/>
          <w:marRight w:val="0"/>
          <w:marTop w:val="0"/>
          <w:marBottom w:val="0"/>
          <w:divBdr>
            <w:top w:val="none" w:sz="0" w:space="0" w:color="auto"/>
            <w:left w:val="none" w:sz="0" w:space="0" w:color="auto"/>
            <w:bottom w:val="none" w:sz="0" w:space="0" w:color="auto"/>
            <w:right w:val="none" w:sz="0" w:space="0" w:color="auto"/>
          </w:divBdr>
        </w:div>
        <w:div w:id="642273148">
          <w:marLeft w:val="480"/>
          <w:marRight w:val="0"/>
          <w:marTop w:val="0"/>
          <w:marBottom w:val="0"/>
          <w:divBdr>
            <w:top w:val="none" w:sz="0" w:space="0" w:color="auto"/>
            <w:left w:val="none" w:sz="0" w:space="0" w:color="auto"/>
            <w:bottom w:val="none" w:sz="0" w:space="0" w:color="auto"/>
            <w:right w:val="none" w:sz="0" w:space="0" w:color="auto"/>
          </w:divBdr>
        </w:div>
        <w:div w:id="1626308570">
          <w:marLeft w:val="480"/>
          <w:marRight w:val="0"/>
          <w:marTop w:val="0"/>
          <w:marBottom w:val="0"/>
          <w:divBdr>
            <w:top w:val="none" w:sz="0" w:space="0" w:color="auto"/>
            <w:left w:val="none" w:sz="0" w:space="0" w:color="auto"/>
            <w:bottom w:val="none" w:sz="0" w:space="0" w:color="auto"/>
            <w:right w:val="none" w:sz="0" w:space="0" w:color="auto"/>
          </w:divBdr>
        </w:div>
        <w:div w:id="85343610">
          <w:marLeft w:val="480"/>
          <w:marRight w:val="0"/>
          <w:marTop w:val="0"/>
          <w:marBottom w:val="0"/>
          <w:divBdr>
            <w:top w:val="none" w:sz="0" w:space="0" w:color="auto"/>
            <w:left w:val="none" w:sz="0" w:space="0" w:color="auto"/>
            <w:bottom w:val="none" w:sz="0" w:space="0" w:color="auto"/>
            <w:right w:val="none" w:sz="0" w:space="0" w:color="auto"/>
          </w:divBdr>
        </w:div>
        <w:div w:id="336275427">
          <w:marLeft w:val="480"/>
          <w:marRight w:val="0"/>
          <w:marTop w:val="0"/>
          <w:marBottom w:val="0"/>
          <w:divBdr>
            <w:top w:val="none" w:sz="0" w:space="0" w:color="auto"/>
            <w:left w:val="none" w:sz="0" w:space="0" w:color="auto"/>
            <w:bottom w:val="none" w:sz="0" w:space="0" w:color="auto"/>
            <w:right w:val="none" w:sz="0" w:space="0" w:color="auto"/>
          </w:divBdr>
        </w:div>
        <w:div w:id="809711513">
          <w:marLeft w:val="480"/>
          <w:marRight w:val="0"/>
          <w:marTop w:val="0"/>
          <w:marBottom w:val="0"/>
          <w:divBdr>
            <w:top w:val="none" w:sz="0" w:space="0" w:color="auto"/>
            <w:left w:val="none" w:sz="0" w:space="0" w:color="auto"/>
            <w:bottom w:val="none" w:sz="0" w:space="0" w:color="auto"/>
            <w:right w:val="none" w:sz="0" w:space="0" w:color="auto"/>
          </w:divBdr>
        </w:div>
        <w:div w:id="294795815">
          <w:marLeft w:val="480"/>
          <w:marRight w:val="0"/>
          <w:marTop w:val="0"/>
          <w:marBottom w:val="0"/>
          <w:divBdr>
            <w:top w:val="none" w:sz="0" w:space="0" w:color="auto"/>
            <w:left w:val="none" w:sz="0" w:space="0" w:color="auto"/>
            <w:bottom w:val="none" w:sz="0" w:space="0" w:color="auto"/>
            <w:right w:val="none" w:sz="0" w:space="0" w:color="auto"/>
          </w:divBdr>
        </w:div>
        <w:div w:id="164059416">
          <w:marLeft w:val="480"/>
          <w:marRight w:val="0"/>
          <w:marTop w:val="0"/>
          <w:marBottom w:val="0"/>
          <w:divBdr>
            <w:top w:val="none" w:sz="0" w:space="0" w:color="auto"/>
            <w:left w:val="none" w:sz="0" w:space="0" w:color="auto"/>
            <w:bottom w:val="none" w:sz="0" w:space="0" w:color="auto"/>
            <w:right w:val="none" w:sz="0" w:space="0" w:color="auto"/>
          </w:divBdr>
        </w:div>
        <w:div w:id="152256924">
          <w:marLeft w:val="480"/>
          <w:marRight w:val="0"/>
          <w:marTop w:val="0"/>
          <w:marBottom w:val="0"/>
          <w:divBdr>
            <w:top w:val="none" w:sz="0" w:space="0" w:color="auto"/>
            <w:left w:val="none" w:sz="0" w:space="0" w:color="auto"/>
            <w:bottom w:val="none" w:sz="0" w:space="0" w:color="auto"/>
            <w:right w:val="none" w:sz="0" w:space="0" w:color="auto"/>
          </w:divBdr>
        </w:div>
        <w:div w:id="235092178">
          <w:marLeft w:val="480"/>
          <w:marRight w:val="0"/>
          <w:marTop w:val="0"/>
          <w:marBottom w:val="0"/>
          <w:divBdr>
            <w:top w:val="none" w:sz="0" w:space="0" w:color="auto"/>
            <w:left w:val="none" w:sz="0" w:space="0" w:color="auto"/>
            <w:bottom w:val="none" w:sz="0" w:space="0" w:color="auto"/>
            <w:right w:val="none" w:sz="0" w:space="0" w:color="auto"/>
          </w:divBdr>
        </w:div>
        <w:div w:id="1953054639">
          <w:marLeft w:val="480"/>
          <w:marRight w:val="0"/>
          <w:marTop w:val="0"/>
          <w:marBottom w:val="0"/>
          <w:divBdr>
            <w:top w:val="none" w:sz="0" w:space="0" w:color="auto"/>
            <w:left w:val="none" w:sz="0" w:space="0" w:color="auto"/>
            <w:bottom w:val="none" w:sz="0" w:space="0" w:color="auto"/>
            <w:right w:val="none" w:sz="0" w:space="0" w:color="auto"/>
          </w:divBdr>
        </w:div>
        <w:div w:id="1187671376">
          <w:marLeft w:val="480"/>
          <w:marRight w:val="0"/>
          <w:marTop w:val="0"/>
          <w:marBottom w:val="0"/>
          <w:divBdr>
            <w:top w:val="none" w:sz="0" w:space="0" w:color="auto"/>
            <w:left w:val="none" w:sz="0" w:space="0" w:color="auto"/>
            <w:bottom w:val="none" w:sz="0" w:space="0" w:color="auto"/>
            <w:right w:val="none" w:sz="0" w:space="0" w:color="auto"/>
          </w:divBdr>
        </w:div>
        <w:div w:id="926771451">
          <w:marLeft w:val="480"/>
          <w:marRight w:val="0"/>
          <w:marTop w:val="0"/>
          <w:marBottom w:val="0"/>
          <w:divBdr>
            <w:top w:val="none" w:sz="0" w:space="0" w:color="auto"/>
            <w:left w:val="none" w:sz="0" w:space="0" w:color="auto"/>
            <w:bottom w:val="none" w:sz="0" w:space="0" w:color="auto"/>
            <w:right w:val="none" w:sz="0" w:space="0" w:color="auto"/>
          </w:divBdr>
        </w:div>
        <w:div w:id="99376523">
          <w:marLeft w:val="480"/>
          <w:marRight w:val="0"/>
          <w:marTop w:val="0"/>
          <w:marBottom w:val="0"/>
          <w:divBdr>
            <w:top w:val="none" w:sz="0" w:space="0" w:color="auto"/>
            <w:left w:val="none" w:sz="0" w:space="0" w:color="auto"/>
            <w:bottom w:val="none" w:sz="0" w:space="0" w:color="auto"/>
            <w:right w:val="none" w:sz="0" w:space="0" w:color="auto"/>
          </w:divBdr>
        </w:div>
        <w:div w:id="819811445">
          <w:marLeft w:val="480"/>
          <w:marRight w:val="0"/>
          <w:marTop w:val="0"/>
          <w:marBottom w:val="0"/>
          <w:divBdr>
            <w:top w:val="none" w:sz="0" w:space="0" w:color="auto"/>
            <w:left w:val="none" w:sz="0" w:space="0" w:color="auto"/>
            <w:bottom w:val="none" w:sz="0" w:space="0" w:color="auto"/>
            <w:right w:val="none" w:sz="0" w:space="0" w:color="auto"/>
          </w:divBdr>
        </w:div>
        <w:div w:id="1037201427">
          <w:marLeft w:val="480"/>
          <w:marRight w:val="0"/>
          <w:marTop w:val="0"/>
          <w:marBottom w:val="0"/>
          <w:divBdr>
            <w:top w:val="none" w:sz="0" w:space="0" w:color="auto"/>
            <w:left w:val="none" w:sz="0" w:space="0" w:color="auto"/>
            <w:bottom w:val="none" w:sz="0" w:space="0" w:color="auto"/>
            <w:right w:val="none" w:sz="0" w:space="0" w:color="auto"/>
          </w:divBdr>
        </w:div>
        <w:div w:id="1077437979">
          <w:marLeft w:val="480"/>
          <w:marRight w:val="0"/>
          <w:marTop w:val="0"/>
          <w:marBottom w:val="0"/>
          <w:divBdr>
            <w:top w:val="none" w:sz="0" w:space="0" w:color="auto"/>
            <w:left w:val="none" w:sz="0" w:space="0" w:color="auto"/>
            <w:bottom w:val="none" w:sz="0" w:space="0" w:color="auto"/>
            <w:right w:val="none" w:sz="0" w:space="0" w:color="auto"/>
          </w:divBdr>
        </w:div>
        <w:div w:id="850872418">
          <w:marLeft w:val="480"/>
          <w:marRight w:val="0"/>
          <w:marTop w:val="0"/>
          <w:marBottom w:val="0"/>
          <w:divBdr>
            <w:top w:val="none" w:sz="0" w:space="0" w:color="auto"/>
            <w:left w:val="none" w:sz="0" w:space="0" w:color="auto"/>
            <w:bottom w:val="none" w:sz="0" w:space="0" w:color="auto"/>
            <w:right w:val="none" w:sz="0" w:space="0" w:color="auto"/>
          </w:divBdr>
        </w:div>
        <w:div w:id="2104449136">
          <w:marLeft w:val="480"/>
          <w:marRight w:val="0"/>
          <w:marTop w:val="0"/>
          <w:marBottom w:val="0"/>
          <w:divBdr>
            <w:top w:val="none" w:sz="0" w:space="0" w:color="auto"/>
            <w:left w:val="none" w:sz="0" w:space="0" w:color="auto"/>
            <w:bottom w:val="none" w:sz="0" w:space="0" w:color="auto"/>
            <w:right w:val="none" w:sz="0" w:space="0" w:color="auto"/>
          </w:divBdr>
        </w:div>
        <w:div w:id="1853375207">
          <w:marLeft w:val="480"/>
          <w:marRight w:val="0"/>
          <w:marTop w:val="0"/>
          <w:marBottom w:val="0"/>
          <w:divBdr>
            <w:top w:val="none" w:sz="0" w:space="0" w:color="auto"/>
            <w:left w:val="none" w:sz="0" w:space="0" w:color="auto"/>
            <w:bottom w:val="none" w:sz="0" w:space="0" w:color="auto"/>
            <w:right w:val="none" w:sz="0" w:space="0" w:color="auto"/>
          </w:divBdr>
        </w:div>
        <w:div w:id="548954235">
          <w:marLeft w:val="480"/>
          <w:marRight w:val="0"/>
          <w:marTop w:val="0"/>
          <w:marBottom w:val="0"/>
          <w:divBdr>
            <w:top w:val="none" w:sz="0" w:space="0" w:color="auto"/>
            <w:left w:val="none" w:sz="0" w:space="0" w:color="auto"/>
            <w:bottom w:val="none" w:sz="0" w:space="0" w:color="auto"/>
            <w:right w:val="none" w:sz="0" w:space="0" w:color="auto"/>
          </w:divBdr>
        </w:div>
        <w:div w:id="29771104">
          <w:marLeft w:val="480"/>
          <w:marRight w:val="0"/>
          <w:marTop w:val="0"/>
          <w:marBottom w:val="0"/>
          <w:divBdr>
            <w:top w:val="none" w:sz="0" w:space="0" w:color="auto"/>
            <w:left w:val="none" w:sz="0" w:space="0" w:color="auto"/>
            <w:bottom w:val="none" w:sz="0" w:space="0" w:color="auto"/>
            <w:right w:val="none" w:sz="0" w:space="0" w:color="auto"/>
          </w:divBdr>
        </w:div>
        <w:div w:id="305278716">
          <w:marLeft w:val="480"/>
          <w:marRight w:val="0"/>
          <w:marTop w:val="0"/>
          <w:marBottom w:val="0"/>
          <w:divBdr>
            <w:top w:val="none" w:sz="0" w:space="0" w:color="auto"/>
            <w:left w:val="none" w:sz="0" w:space="0" w:color="auto"/>
            <w:bottom w:val="none" w:sz="0" w:space="0" w:color="auto"/>
            <w:right w:val="none" w:sz="0" w:space="0" w:color="auto"/>
          </w:divBdr>
        </w:div>
        <w:div w:id="355278187">
          <w:marLeft w:val="480"/>
          <w:marRight w:val="0"/>
          <w:marTop w:val="0"/>
          <w:marBottom w:val="0"/>
          <w:divBdr>
            <w:top w:val="none" w:sz="0" w:space="0" w:color="auto"/>
            <w:left w:val="none" w:sz="0" w:space="0" w:color="auto"/>
            <w:bottom w:val="none" w:sz="0" w:space="0" w:color="auto"/>
            <w:right w:val="none" w:sz="0" w:space="0" w:color="auto"/>
          </w:divBdr>
        </w:div>
        <w:div w:id="731152333">
          <w:marLeft w:val="480"/>
          <w:marRight w:val="0"/>
          <w:marTop w:val="0"/>
          <w:marBottom w:val="0"/>
          <w:divBdr>
            <w:top w:val="none" w:sz="0" w:space="0" w:color="auto"/>
            <w:left w:val="none" w:sz="0" w:space="0" w:color="auto"/>
            <w:bottom w:val="none" w:sz="0" w:space="0" w:color="auto"/>
            <w:right w:val="none" w:sz="0" w:space="0" w:color="auto"/>
          </w:divBdr>
        </w:div>
        <w:div w:id="99183654">
          <w:marLeft w:val="480"/>
          <w:marRight w:val="0"/>
          <w:marTop w:val="0"/>
          <w:marBottom w:val="0"/>
          <w:divBdr>
            <w:top w:val="none" w:sz="0" w:space="0" w:color="auto"/>
            <w:left w:val="none" w:sz="0" w:space="0" w:color="auto"/>
            <w:bottom w:val="none" w:sz="0" w:space="0" w:color="auto"/>
            <w:right w:val="none" w:sz="0" w:space="0" w:color="auto"/>
          </w:divBdr>
        </w:div>
        <w:div w:id="680818666">
          <w:marLeft w:val="480"/>
          <w:marRight w:val="0"/>
          <w:marTop w:val="0"/>
          <w:marBottom w:val="0"/>
          <w:divBdr>
            <w:top w:val="none" w:sz="0" w:space="0" w:color="auto"/>
            <w:left w:val="none" w:sz="0" w:space="0" w:color="auto"/>
            <w:bottom w:val="none" w:sz="0" w:space="0" w:color="auto"/>
            <w:right w:val="none" w:sz="0" w:space="0" w:color="auto"/>
          </w:divBdr>
        </w:div>
        <w:div w:id="13654151">
          <w:marLeft w:val="480"/>
          <w:marRight w:val="0"/>
          <w:marTop w:val="0"/>
          <w:marBottom w:val="0"/>
          <w:divBdr>
            <w:top w:val="none" w:sz="0" w:space="0" w:color="auto"/>
            <w:left w:val="none" w:sz="0" w:space="0" w:color="auto"/>
            <w:bottom w:val="none" w:sz="0" w:space="0" w:color="auto"/>
            <w:right w:val="none" w:sz="0" w:space="0" w:color="auto"/>
          </w:divBdr>
        </w:div>
        <w:div w:id="1596746978">
          <w:marLeft w:val="480"/>
          <w:marRight w:val="0"/>
          <w:marTop w:val="0"/>
          <w:marBottom w:val="0"/>
          <w:divBdr>
            <w:top w:val="none" w:sz="0" w:space="0" w:color="auto"/>
            <w:left w:val="none" w:sz="0" w:space="0" w:color="auto"/>
            <w:bottom w:val="none" w:sz="0" w:space="0" w:color="auto"/>
            <w:right w:val="none" w:sz="0" w:space="0" w:color="auto"/>
          </w:divBdr>
        </w:div>
        <w:div w:id="1383020078">
          <w:marLeft w:val="480"/>
          <w:marRight w:val="0"/>
          <w:marTop w:val="0"/>
          <w:marBottom w:val="0"/>
          <w:divBdr>
            <w:top w:val="none" w:sz="0" w:space="0" w:color="auto"/>
            <w:left w:val="none" w:sz="0" w:space="0" w:color="auto"/>
            <w:bottom w:val="none" w:sz="0" w:space="0" w:color="auto"/>
            <w:right w:val="none" w:sz="0" w:space="0" w:color="auto"/>
          </w:divBdr>
        </w:div>
        <w:div w:id="625739908">
          <w:marLeft w:val="480"/>
          <w:marRight w:val="0"/>
          <w:marTop w:val="0"/>
          <w:marBottom w:val="0"/>
          <w:divBdr>
            <w:top w:val="none" w:sz="0" w:space="0" w:color="auto"/>
            <w:left w:val="none" w:sz="0" w:space="0" w:color="auto"/>
            <w:bottom w:val="none" w:sz="0" w:space="0" w:color="auto"/>
            <w:right w:val="none" w:sz="0" w:space="0" w:color="auto"/>
          </w:divBdr>
        </w:div>
        <w:div w:id="1209803927">
          <w:marLeft w:val="480"/>
          <w:marRight w:val="0"/>
          <w:marTop w:val="0"/>
          <w:marBottom w:val="0"/>
          <w:divBdr>
            <w:top w:val="none" w:sz="0" w:space="0" w:color="auto"/>
            <w:left w:val="none" w:sz="0" w:space="0" w:color="auto"/>
            <w:bottom w:val="none" w:sz="0" w:space="0" w:color="auto"/>
            <w:right w:val="none" w:sz="0" w:space="0" w:color="auto"/>
          </w:divBdr>
        </w:div>
        <w:div w:id="1385175290">
          <w:marLeft w:val="480"/>
          <w:marRight w:val="0"/>
          <w:marTop w:val="0"/>
          <w:marBottom w:val="0"/>
          <w:divBdr>
            <w:top w:val="none" w:sz="0" w:space="0" w:color="auto"/>
            <w:left w:val="none" w:sz="0" w:space="0" w:color="auto"/>
            <w:bottom w:val="none" w:sz="0" w:space="0" w:color="auto"/>
            <w:right w:val="none" w:sz="0" w:space="0" w:color="auto"/>
          </w:divBdr>
        </w:div>
        <w:div w:id="1167744931">
          <w:marLeft w:val="480"/>
          <w:marRight w:val="0"/>
          <w:marTop w:val="0"/>
          <w:marBottom w:val="0"/>
          <w:divBdr>
            <w:top w:val="none" w:sz="0" w:space="0" w:color="auto"/>
            <w:left w:val="none" w:sz="0" w:space="0" w:color="auto"/>
            <w:bottom w:val="none" w:sz="0" w:space="0" w:color="auto"/>
            <w:right w:val="none" w:sz="0" w:space="0" w:color="auto"/>
          </w:divBdr>
        </w:div>
        <w:div w:id="77796159">
          <w:marLeft w:val="480"/>
          <w:marRight w:val="0"/>
          <w:marTop w:val="0"/>
          <w:marBottom w:val="0"/>
          <w:divBdr>
            <w:top w:val="none" w:sz="0" w:space="0" w:color="auto"/>
            <w:left w:val="none" w:sz="0" w:space="0" w:color="auto"/>
            <w:bottom w:val="none" w:sz="0" w:space="0" w:color="auto"/>
            <w:right w:val="none" w:sz="0" w:space="0" w:color="auto"/>
          </w:divBdr>
        </w:div>
        <w:div w:id="1585919400">
          <w:marLeft w:val="480"/>
          <w:marRight w:val="0"/>
          <w:marTop w:val="0"/>
          <w:marBottom w:val="0"/>
          <w:divBdr>
            <w:top w:val="none" w:sz="0" w:space="0" w:color="auto"/>
            <w:left w:val="none" w:sz="0" w:space="0" w:color="auto"/>
            <w:bottom w:val="none" w:sz="0" w:space="0" w:color="auto"/>
            <w:right w:val="none" w:sz="0" w:space="0" w:color="auto"/>
          </w:divBdr>
        </w:div>
        <w:div w:id="135412484">
          <w:marLeft w:val="480"/>
          <w:marRight w:val="0"/>
          <w:marTop w:val="0"/>
          <w:marBottom w:val="0"/>
          <w:divBdr>
            <w:top w:val="none" w:sz="0" w:space="0" w:color="auto"/>
            <w:left w:val="none" w:sz="0" w:space="0" w:color="auto"/>
            <w:bottom w:val="none" w:sz="0" w:space="0" w:color="auto"/>
            <w:right w:val="none" w:sz="0" w:space="0" w:color="auto"/>
          </w:divBdr>
        </w:div>
        <w:div w:id="451830109">
          <w:marLeft w:val="480"/>
          <w:marRight w:val="0"/>
          <w:marTop w:val="0"/>
          <w:marBottom w:val="0"/>
          <w:divBdr>
            <w:top w:val="none" w:sz="0" w:space="0" w:color="auto"/>
            <w:left w:val="none" w:sz="0" w:space="0" w:color="auto"/>
            <w:bottom w:val="none" w:sz="0" w:space="0" w:color="auto"/>
            <w:right w:val="none" w:sz="0" w:space="0" w:color="auto"/>
          </w:divBdr>
        </w:div>
        <w:div w:id="1472014512">
          <w:marLeft w:val="480"/>
          <w:marRight w:val="0"/>
          <w:marTop w:val="0"/>
          <w:marBottom w:val="0"/>
          <w:divBdr>
            <w:top w:val="none" w:sz="0" w:space="0" w:color="auto"/>
            <w:left w:val="none" w:sz="0" w:space="0" w:color="auto"/>
            <w:bottom w:val="none" w:sz="0" w:space="0" w:color="auto"/>
            <w:right w:val="none" w:sz="0" w:space="0" w:color="auto"/>
          </w:divBdr>
        </w:div>
        <w:div w:id="1890145708">
          <w:marLeft w:val="480"/>
          <w:marRight w:val="0"/>
          <w:marTop w:val="0"/>
          <w:marBottom w:val="0"/>
          <w:divBdr>
            <w:top w:val="none" w:sz="0" w:space="0" w:color="auto"/>
            <w:left w:val="none" w:sz="0" w:space="0" w:color="auto"/>
            <w:bottom w:val="none" w:sz="0" w:space="0" w:color="auto"/>
            <w:right w:val="none" w:sz="0" w:space="0" w:color="auto"/>
          </w:divBdr>
        </w:div>
        <w:div w:id="1195536766">
          <w:marLeft w:val="480"/>
          <w:marRight w:val="0"/>
          <w:marTop w:val="0"/>
          <w:marBottom w:val="0"/>
          <w:divBdr>
            <w:top w:val="none" w:sz="0" w:space="0" w:color="auto"/>
            <w:left w:val="none" w:sz="0" w:space="0" w:color="auto"/>
            <w:bottom w:val="none" w:sz="0" w:space="0" w:color="auto"/>
            <w:right w:val="none" w:sz="0" w:space="0" w:color="auto"/>
          </w:divBdr>
        </w:div>
        <w:div w:id="395788941">
          <w:marLeft w:val="480"/>
          <w:marRight w:val="0"/>
          <w:marTop w:val="0"/>
          <w:marBottom w:val="0"/>
          <w:divBdr>
            <w:top w:val="none" w:sz="0" w:space="0" w:color="auto"/>
            <w:left w:val="none" w:sz="0" w:space="0" w:color="auto"/>
            <w:bottom w:val="none" w:sz="0" w:space="0" w:color="auto"/>
            <w:right w:val="none" w:sz="0" w:space="0" w:color="auto"/>
          </w:divBdr>
        </w:div>
        <w:div w:id="1066299835">
          <w:marLeft w:val="480"/>
          <w:marRight w:val="0"/>
          <w:marTop w:val="0"/>
          <w:marBottom w:val="0"/>
          <w:divBdr>
            <w:top w:val="none" w:sz="0" w:space="0" w:color="auto"/>
            <w:left w:val="none" w:sz="0" w:space="0" w:color="auto"/>
            <w:bottom w:val="none" w:sz="0" w:space="0" w:color="auto"/>
            <w:right w:val="none" w:sz="0" w:space="0" w:color="auto"/>
          </w:divBdr>
        </w:div>
        <w:div w:id="1279264393">
          <w:marLeft w:val="480"/>
          <w:marRight w:val="0"/>
          <w:marTop w:val="0"/>
          <w:marBottom w:val="0"/>
          <w:divBdr>
            <w:top w:val="none" w:sz="0" w:space="0" w:color="auto"/>
            <w:left w:val="none" w:sz="0" w:space="0" w:color="auto"/>
            <w:bottom w:val="none" w:sz="0" w:space="0" w:color="auto"/>
            <w:right w:val="none" w:sz="0" w:space="0" w:color="auto"/>
          </w:divBdr>
        </w:div>
        <w:div w:id="1321232332">
          <w:marLeft w:val="480"/>
          <w:marRight w:val="0"/>
          <w:marTop w:val="0"/>
          <w:marBottom w:val="0"/>
          <w:divBdr>
            <w:top w:val="none" w:sz="0" w:space="0" w:color="auto"/>
            <w:left w:val="none" w:sz="0" w:space="0" w:color="auto"/>
            <w:bottom w:val="none" w:sz="0" w:space="0" w:color="auto"/>
            <w:right w:val="none" w:sz="0" w:space="0" w:color="auto"/>
          </w:divBdr>
        </w:div>
        <w:div w:id="927229337">
          <w:marLeft w:val="480"/>
          <w:marRight w:val="0"/>
          <w:marTop w:val="0"/>
          <w:marBottom w:val="0"/>
          <w:divBdr>
            <w:top w:val="none" w:sz="0" w:space="0" w:color="auto"/>
            <w:left w:val="none" w:sz="0" w:space="0" w:color="auto"/>
            <w:bottom w:val="none" w:sz="0" w:space="0" w:color="auto"/>
            <w:right w:val="none" w:sz="0" w:space="0" w:color="auto"/>
          </w:divBdr>
        </w:div>
        <w:div w:id="1288313552">
          <w:marLeft w:val="480"/>
          <w:marRight w:val="0"/>
          <w:marTop w:val="0"/>
          <w:marBottom w:val="0"/>
          <w:divBdr>
            <w:top w:val="none" w:sz="0" w:space="0" w:color="auto"/>
            <w:left w:val="none" w:sz="0" w:space="0" w:color="auto"/>
            <w:bottom w:val="none" w:sz="0" w:space="0" w:color="auto"/>
            <w:right w:val="none" w:sz="0" w:space="0" w:color="auto"/>
          </w:divBdr>
        </w:div>
        <w:div w:id="1007750106">
          <w:marLeft w:val="480"/>
          <w:marRight w:val="0"/>
          <w:marTop w:val="0"/>
          <w:marBottom w:val="0"/>
          <w:divBdr>
            <w:top w:val="none" w:sz="0" w:space="0" w:color="auto"/>
            <w:left w:val="none" w:sz="0" w:space="0" w:color="auto"/>
            <w:bottom w:val="none" w:sz="0" w:space="0" w:color="auto"/>
            <w:right w:val="none" w:sz="0" w:space="0" w:color="auto"/>
          </w:divBdr>
        </w:div>
        <w:div w:id="904411249">
          <w:marLeft w:val="480"/>
          <w:marRight w:val="0"/>
          <w:marTop w:val="0"/>
          <w:marBottom w:val="0"/>
          <w:divBdr>
            <w:top w:val="none" w:sz="0" w:space="0" w:color="auto"/>
            <w:left w:val="none" w:sz="0" w:space="0" w:color="auto"/>
            <w:bottom w:val="none" w:sz="0" w:space="0" w:color="auto"/>
            <w:right w:val="none" w:sz="0" w:space="0" w:color="auto"/>
          </w:divBdr>
        </w:div>
        <w:div w:id="1733846852">
          <w:marLeft w:val="480"/>
          <w:marRight w:val="0"/>
          <w:marTop w:val="0"/>
          <w:marBottom w:val="0"/>
          <w:divBdr>
            <w:top w:val="none" w:sz="0" w:space="0" w:color="auto"/>
            <w:left w:val="none" w:sz="0" w:space="0" w:color="auto"/>
            <w:bottom w:val="none" w:sz="0" w:space="0" w:color="auto"/>
            <w:right w:val="none" w:sz="0" w:space="0" w:color="auto"/>
          </w:divBdr>
        </w:div>
        <w:div w:id="1231690626">
          <w:marLeft w:val="480"/>
          <w:marRight w:val="0"/>
          <w:marTop w:val="0"/>
          <w:marBottom w:val="0"/>
          <w:divBdr>
            <w:top w:val="none" w:sz="0" w:space="0" w:color="auto"/>
            <w:left w:val="none" w:sz="0" w:space="0" w:color="auto"/>
            <w:bottom w:val="none" w:sz="0" w:space="0" w:color="auto"/>
            <w:right w:val="none" w:sz="0" w:space="0" w:color="auto"/>
          </w:divBdr>
        </w:div>
        <w:div w:id="1400396217">
          <w:marLeft w:val="480"/>
          <w:marRight w:val="0"/>
          <w:marTop w:val="0"/>
          <w:marBottom w:val="0"/>
          <w:divBdr>
            <w:top w:val="none" w:sz="0" w:space="0" w:color="auto"/>
            <w:left w:val="none" w:sz="0" w:space="0" w:color="auto"/>
            <w:bottom w:val="none" w:sz="0" w:space="0" w:color="auto"/>
            <w:right w:val="none" w:sz="0" w:space="0" w:color="auto"/>
          </w:divBdr>
        </w:div>
        <w:div w:id="716128410">
          <w:marLeft w:val="480"/>
          <w:marRight w:val="0"/>
          <w:marTop w:val="0"/>
          <w:marBottom w:val="0"/>
          <w:divBdr>
            <w:top w:val="none" w:sz="0" w:space="0" w:color="auto"/>
            <w:left w:val="none" w:sz="0" w:space="0" w:color="auto"/>
            <w:bottom w:val="none" w:sz="0" w:space="0" w:color="auto"/>
            <w:right w:val="none" w:sz="0" w:space="0" w:color="auto"/>
          </w:divBdr>
        </w:div>
        <w:div w:id="2094468344">
          <w:marLeft w:val="480"/>
          <w:marRight w:val="0"/>
          <w:marTop w:val="0"/>
          <w:marBottom w:val="0"/>
          <w:divBdr>
            <w:top w:val="none" w:sz="0" w:space="0" w:color="auto"/>
            <w:left w:val="none" w:sz="0" w:space="0" w:color="auto"/>
            <w:bottom w:val="none" w:sz="0" w:space="0" w:color="auto"/>
            <w:right w:val="none" w:sz="0" w:space="0" w:color="auto"/>
          </w:divBdr>
        </w:div>
        <w:div w:id="555626381">
          <w:marLeft w:val="480"/>
          <w:marRight w:val="0"/>
          <w:marTop w:val="0"/>
          <w:marBottom w:val="0"/>
          <w:divBdr>
            <w:top w:val="none" w:sz="0" w:space="0" w:color="auto"/>
            <w:left w:val="none" w:sz="0" w:space="0" w:color="auto"/>
            <w:bottom w:val="none" w:sz="0" w:space="0" w:color="auto"/>
            <w:right w:val="none" w:sz="0" w:space="0" w:color="auto"/>
          </w:divBdr>
        </w:div>
        <w:div w:id="1064833492">
          <w:marLeft w:val="480"/>
          <w:marRight w:val="0"/>
          <w:marTop w:val="0"/>
          <w:marBottom w:val="0"/>
          <w:divBdr>
            <w:top w:val="none" w:sz="0" w:space="0" w:color="auto"/>
            <w:left w:val="none" w:sz="0" w:space="0" w:color="auto"/>
            <w:bottom w:val="none" w:sz="0" w:space="0" w:color="auto"/>
            <w:right w:val="none" w:sz="0" w:space="0" w:color="auto"/>
          </w:divBdr>
        </w:div>
      </w:divsChild>
    </w:div>
    <w:div w:id="2143765853">
      <w:bodyDiv w:val="1"/>
      <w:marLeft w:val="0"/>
      <w:marRight w:val="0"/>
      <w:marTop w:val="0"/>
      <w:marBottom w:val="0"/>
      <w:divBdr>
        <w:top w:val="none" w:sz="0" w:space="0" w:color="auto"/>
        <w:left w:val="none" w:sz="0" w:space="0" w:color="auto"/>
        <w:bottom w:val="none" w:sz="0" w:space="0" w:color="auto"/>
        <w:right w:val="none" w:sz="0" w:space="0" w:color="auto"/>
      </w:divBdr>
    </w:div>
    <w:div w:id="2144734552">
      <w:bodyDiv w:val="1"/>
      <w:marLeft w:val="0"/>
      <w:marRight w:val="0"/>
      <w:marTop w:val="0"/>
      <w:marBottom w:val="0"/>
      <w:divBdr>
        <w:top w:val="none" w:sz="0" w:space="0" w:color="auto"/>
        <w:left w:val="none" w:sz="0" w:space="0" w:color="auto"/>
        <w:bottom w:val="none" w:sz="0" w:space="0" w:color="auto"/>
        <w:right w:val="none" w:sz="0" w:space="0" w:color="auto"/>
      </w:divBdr>
    </w:div>
    <w:div w:id="2144804157">
      <w:bodyDiv w:val="1"/>
      <w:marLeft w:val="0"/>
      <w:marRight w:val="0"/>
      <w:marTop w:val="0"/>
      <w:marBottom w:val="0"/>
      <w:divBdr>
        <w:top w:val="none" w:sz="0" w:space="0" w:color="auto"/>
        <w:left w:val="none" w:sz="0" w:space="0" w:color="auto"/>
        <w:bottom w:val="none" w:sz="0" w:space="0" w:color="auto"/>
        <w:right w:val="none" w:sz="0" w:space="0" w:color="auto"/>
      </w:divBdr>
    </w:div>
    <w:div w:id="2144883798">
      <w:bodyDiv w:val="1"/>
      <w:marLeft w:val="0"/>
      <w:marRight w:val="0"/>
      <w:marTop w:val="0"/>
      <w:marBottom w:val="0"/>
      <w:divBdr>
        <w:top w:val="none" w:sz="0" w:space="0" w:color="auto"/>
        <w:left w:val="none" w:sz="0" w:space="0" w:color="auto"/>
        <w:bottom w:val="none" w:sz="0" w:space="0" w:color="auto"/>
        <w:right w:val="none" w:sz="0" w:space="0" w:color="auto"/>
      </w:divBdr>
    </w:div>
    <w:div w:id="21472362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eaperkowski@gmail.com" TargetMode="External"/><Relationship Id="rId13" Type="http://schemas.openxmlformats.org/officeDocument/2006/relationships/footer" Target="footer1.xml"/><Relationship Id="rId18" Type="http://schemas.openxmlformats.org/officeDocument/2006/relationships/image" Target="media/image4.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microsoft.com/office/2018/08/relationships/commentsExtensible" Target="commentsExtensible.xml"/><Relationship Id="rId17" Type="http://schemas.openxmlformats.org/officeDocument/2006/relationships/image" Target="media/image3.png"/><Relationship Id="rId2" Type="http://schemas.openxmlformats.org/officeDocument/2006/relationships/numbering" Target="numbering.xml"/><Relationship Id="rId16" Type="http://schemas.openxmlformats.org/officeDocument/2006/relationships/image" Target="media/image2.png"/><Relationship Id="rId20"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6/09/relationships/commentsIds" Target="commentsIds.xml"/><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png"/><Relationship Id="rId23" Type="http://schemas.openxmlformats.org/officeDocument/2006/relationships/glossaryDocument" Target="glossary/document.xml"/><Relationship Id="rId10" Type="http://schemas.microsoft.com/office/2011/relationships/commentsExtended" Target="commentsExtended.xml"/><Relationship Id="rId19" Type="http://schemas.openxmlformats.org/officeDocument/2006/relationships/footer" Target="footer3.xm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footer" Target="footer2.xml"/><Relationship Id="rId22" Type="http://schemas.microsoft.com/office/2011/relationships/people" Target="peop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9640711B-0151-C64A-A301-16C9ED639C6A}"/>
      </w:docPartPr>
      <w:docPartBody>
        <w:p w:rsidR="000D532F" w:rsidRDefault="00DE7BEB">
          <w:r w:rsidRPr="00A55B14">
            <w:rPr>
              <w:rStyle w:val="PlaceholderText"/>
            </w:rPr>
            <w:t>Click or tap here to enter text.</w:t>
          </w:r>
        </w:p>
      </w:docPartBody>
    </w:docPart>
    <w:docPart>
      <w:docPartPr>
        <w:name w:val="0D39C4A07D27304782E1EFDCB0822F3C"/>
        <w:category>
          <w:name w:val="General"/>
          <w:gallery w:val="placeholder"/>
        </w:category>
        <w:types>
          <w:type w:val="bbPlcHdr"/>
        </w:types>
        <w:behaviors>
          <w:behavior w:val="content"/>
        </w:behaviors>
        <w:guid w:val="{4738B064-0D80-6141-AE09-3FF1720432AB}"/>
      </w:docPartPr>
      <w:docPartBody>
        <w:p w:rsidR="00011C07" w:rsidRDefault="008928F3" w:rsidP="008928F3">
          <w:pPr>
            <w:pStyle w:val="0D39C4A07D27304782E1EFDCB0822F3C"/>
          </w:pPr>
          <w:r w:rsidRPr="00A55B14">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imes New Roman (Body CS)">
    <w:altName w:val="Times New Roman"/>
    <w:panose1 w:val="020B0604020202020204"/>
    <w:charset w:val="00"/>
    <w:family w:val="roman"/>
    <w:pitch w:val="variable"/>
    <w:sig w:usb0="E0002AEF" w:usb1="C0007841"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E7BEB"/>
    <w:rsid w:val="00011C07"/>
    <w:rsid w:val="000135C4"/>
    <w:rsid w:val="00015C28"/>
    <w:rsid w:val="00020DBD"/>
    <w:rsid w:val="0003130B"/>
    <w:rsid w:val="00082F7D"/>
    <w:rsid w:val="000D532F"/>
    <w:rsid w:val="001F6449"/>
    <w:rsid w:val="002D02CC"/>
    <w:rsid w:val="002E5D7E"/>
    <w:rsid w:val="0030283E"/>
    <w:rsid w:val="00303684"/>
    <w:rsid w:val="003720D7"/>
    <w:rsid w:val="003C64F5"/>
    <w:rsid w:val="00467001"/>
    <w:rsid w:val="00516BEA"/>
    <w:rsid w:val="00523696"/>
    <w:rsid w:val="00536710"/>
    <w:rsid w:val="005C4577"/>
    <w:rsid w:val="005D2DEA"/>
    <w:rsid w:val="0061427F"/>
    <w:rsid w:val="00676738"/>
    <w:rsid w:val="006852F9"/>
    <w:rsid w:val="006B781F"/>
    <w:rsid w:val="006E4784"/>
    <w:rsid w:val="006F2358"/>
    <w:rsid w:val="00702312"/>
    <w:rsid w:val="007232B8"/>
    <w:rsid w:val="007E378E"/>
    <w:rsid w:val="008928F3"/>
    <w:rsid w:val="00895F6C"/>
    <w:rsid w:val="00907F23"/>
    <w:rsid w:val="00915C60"/>
    <w:rsid w:val="00957AA6"/>
    <w:rsid w:val="00A57411"/>
    <w:rsid w:val="00A70CA4"/>
    <w:rsid w:val="00B077A7"/>
    <w:rsid w:val="00B33928"/>
    <w:rsid w:val="00D07D19"/>
    <w:rsid w:val="00D92968"/>
    <w:rsid w:val="00DE7BEB"/>
    <w:rsid w:val="00E15838"/>
    <w:rsid w:val="00E20003"/>
    <w:rsid w:val="00E22F87"/>
    <w:rsid w:val="00E52031"/>
    <w:rsid w:val="00E812D3"/>
    <w:rsid w:val="00F303B4"/>
    <w:rsid w:val="00FD776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C64F5"/>
    <w:rPr>
      <w:color w:val="808080"/>
    </w:rPr>
  </w:style>
  <w:style w:type="paragraph" w:customStyle="1" w:styleId="0D39C4A07D27304782E1EFDCB0822F3C">
    <w:name w:val="0D39C4A07D27304782E1EFDCB0822F3C"/>
    <w:rsid w:val="008928F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395ED3F5-187D-3B46-8F35-10018019A37B}">
  <we:reference id="wa104382081" version="1.55.1.0" store="en-US" storeType="OMEX"/>
  <we:alternateReferences>
    <we:reference id="wa104382081" version="1.55.1.0" store="" storeType="OMEX"/>
  </we:alternateReferences>
  <we:properties>
    <we:property name="MENDELEY_CITATIONS" value="[{&quot;citationID&quot;:&quot;MENDELEY_CITATION_59b8e226-251a-4423-bb8a-642ab321d335&quot;,&quot;properties&quot;:{&quot;noteIndex&quot;:0},&quot;isEdited&quot;:false,&quot;manualOverride&quot;:{&quot;citeprocText&quot;:&quot;(Braghiere et al., 2022; Davies-Barnard et al., 2020; Shi et al., 2016)&quot;,&quot;isManuallyOverridden&quot;:false,&quot;manualOverrideText&quot;:&quot;&quot;},&quot;citationTag&quot;:&quot;MENDELEY_CITATION_v3_eyJjaXRhdGlvbklEIjoiTUVOREVMRVlfQ0lUQVRJT05fNTliOGUyMjYtMjUxYS00NDIzLWJiOGEtNjQyYWIzMjFkMzM1IiwicHJvcGVydGllcyI6eyJub3RlSW5kZXgiOjB9LCJpc0VkaXRlZCI6ZmFsc2UsIm1hbnVhbE92ZXJyaWRlIjp7ImNpdGVwcm9jVGV4dCI6IihCcmFnaGllcmUgZXQgYWwuLCAyMDIyOyBEYXZpZXMtQmFybmFyZCBldCBhbC4sIDIwMjA7IFNoaSBldCBhbC4sIDIwMTYpIiwiaXNNYW51YWxseU92ZXJyaWRkZW4iOmZhbHNlLCJtYW51YWxPdmVycmlkZVRleHQiOiIifSwiY2l0YXRpb25JdGVtcyI6W3siaWQiOiI0OGE4ODgyZi1iZjI3LTM0Y2EtOTZiZi0yMDQwNTFjZTAyNzciLCJpdGVtRGF0YSI6eyJET0kiOiIxMC4xMDI5LzIwMjJNUzAwMzIwNCIsIklTU04iOiIxOTQyLTI0NjYiLCJhdXRob3IiOlt7ImRyb3BwaW5nLXBhcnRpY2xlIjoiIiwiZmFtaWx5IjoiQnJhZ2hpZXJlIiwiZ2l2ZW4iOiJSZW5hdG8gSyIsIm5vbi1kcm9wcGluZy1wYXJ0aWNsZSI6IiIsInBhcnNlLW5hbWVzIjpmYWxzZSwic3VmZml4IjoiIn0seyJkcm9wcGluZy1wYXJ0aWNsZSI6IiIsImZhbWlseSI6IkZpc2hlciIsImdpdmVuIjoiSi4gQi4iLCJub24tZHJvcHBpbmctcGFydGljbGUiOiIiLCJwYXJzZS1uYW1lcyI6ZmFsc2UsInN1ZmZpeCI6IiJ9LHsiZHJvcHBpbmctcGFydGljbGUiOiIiLCJmYW1pbHkiOiJBbGxlbiIsImdpdmVuIjoiS2FyYSIsIm5vbi1kcm9wcGluZy1wYXJ0aWNsZSI6IiIsInBhcnNlLW5hbWVzIjpmYWxzZSwic3VmZml4IjoiIn0seyJkcm9wcGluZy1wYXJ0aWNsZSI6IiIsImZhbWlseSI6IkJyem9zdGVrIiwiZ2l2ZW4iOiJFLiIsIm5vbi1kcm9wcGluZy1wYXJ0aWNsZSI6IiIsInBhcnNlLW5hbWVzIjpmYWxzZSwic3VmZml4IjoiIn0seyJkcm9wcGluZy1wYXJ0aWNsZSI6IiIsImZhbWlseSI6IlNoaSIsImdpdmVuIjoiTWluZ2ppZSIsIm5vbi1kcm9wcGluZy1wYXJ0aWNsZSI6IiIsInBhcnNlLW5hbWVzIjpmYWxzZSwic3VmZml4IjoiIn0seyJkcm9wcGluZy1wYXJ0aWNsZSI6IiIsImZhbWlseSI6IllhbmciLCJnaXZlbiI6IlgiLCJub24tZHJvcHBpbmctcGFydGljbGUiOiIiLCJwYXJzZS1uYW1lcyI6ZmFsc2UsInN1ZmZpeCI6IiJ9LHsiZHJvcHBpbmctcGFydGljbGUiOiIiLCJmYW1pbHkiOiJSaWNjaXV0byIsImdpdmVuIjoiRGFuaWVsIE0iLCJub24tZHJvcHBpbmctcGFydGljbGUiOiIiLCJwYXJzZS1uYW1lcyI6ZmFsc2UsInN1ZmZpeCI6IiJ9LHsiZHJvcHBpbmctcGFydGljbGUiOiIiLCJmYW1pbHkiOiJGaXNoZXIiLCJnaXZlbiI6IlJvc2llIEEiLCJub24tZHJvcHBpbmctcGFydGljbGUiOiIiLCJwYXJzZS1uYW1lcyI6ZmFsc2UsInN1ZmZpeCI6IiJ9LHsiZHJvcHBpbmctcGFydGljbGUiOiIiLCJmYW1pbHkiOiJaaHUiLCJnaXZlbiI6IlEiLCJub24tZHJvcHBpbmctcGFydGljbGUiOiIiLCJwYXJzZS1uYW1lcyI6ZmFsc2UsInN1ZmZpeCI6IiJ9LHsiZHJvcHBpbmctcGFydGljbGUiOiIiLCJmYW1pbHkiOiJQaGlsbGlwcyIsImdpdmVuIjoiUmljaGFyZCBQIiwibm9uLWRyb3BwaW5nLXBhcnRpY2xlIjoiIiwicGFyc2UtbmFtZXMiOmZhbHNlLCJzdWZmaXgiOiIifV0sImNvbnRhaW5lci10aXRsZSI6IkpvdXJuYWwgb2YgQWR2YW5jZXMgaW4gTW9kZWxpbmcgRWFydGggU3lzdGVtcyIsImlkIjoiNDhhODg4MmYtYmYyNy0zNGNhLTk2YmYtMjA0MDUxY2UwMjc3IiwiaXNzdWUiOiI4IiwiaXNzdWVkIjp7ImRhdGUtcGFydHMiOltbIjIwMjIiLCI4IiwiMjAiXV19LCJwYWdlIjoiMS0yMyIsInRpdGxlIjoiTW9kZWxpbmcgR2xvYmFsIENhcmJvbiBDb3N0cyBvZiBQbGFudCBOaXRyb2dlbiBhbmQgUGhvc3Bob3J1cyBBY3F1aXNpdGlvbiIsInR5cGUiOiJhcnRpY2xlLWpvdXJuYWwiLCJ2b2x1bWUiOiIxNCIsImNvbnRhaW5lci10aXRsZS1zaG9ydCI6IkogQWR2IE1vZGVsIEVhcnRoIFN5c3QifSwidXJpcyI6WyJodHRwOi8vd3d3Lm1lbmRlbGV5LmNvbS9kb2N1bWVudHMvP3V1aWQ9NWExODM3ZmYtM2IxYi00YjA5LTgzNmYtZGNjNTM0M2I2YWQ5Il0sImlzVGVtcG9yYXJ5IjpmYWxzZSwibGVnYWN5RGVza3RvcElkIjoiNWExODM3ZmYtM2IxYi00YjA5LTgzNmYtZGNjNTM0M2I2YWQ5In0seyJpZCI6ImI3M2I5NTQ0LTA5MjUtMzdjNy1iYTE2LTc5MjlkMGU3YTdhOCIsIml0ZW1EYXRhIjp7IkRPSSI6IjEwLjExMTEvZ2NiLjEzMTMxIiwiSVNTTiI6IjEzNjUyNDg2IiwiUE1JRCI6IjI2NDczNTEyIiwiYWJzdHJhY3QiOiJQbGFudHMgdHlwaWNhbGx5IGV4cGVuZCBhIHNpZ25pZmljYW50IHBvcnRpb24gb2YgdGhlaXIgYXZhaWxhYmxlIGNhcmJvbiAoQykgb24gbnV0cmllbnQgYWNxdWlzaXRpb24gLSBDIHRoYXQgY291bGQgb3RoZXJ3aXNlIHN1cHBvcnQgZ3Jvd3RoLiBIb3dldmVyLCBnaXZlbiB0aGF0IG1vc3QgZ2xvYmFsIHRlcnJlc3RyaWFsIGJpb3NwaGVyZSBtb2RlbHMgKFRCTXMpIGRvIG5vdCBpbmNsdWRlIHRoZSBDIGNvc3Qgb2YgbnV0cmllbnQgYWNxdWlzaXRpb24sIHRoZXNlIG1vZGVscyBmYWlsIHRvIHJlcHJlc2VudCBjdXJyZW50IGFuZCBmdXR1cmUgY29uc3RyYWludHMgdG8gdGhlIGxhbmQgQyBzaW5rLiBIZXJlLCB3ZSBpbnRlZ3JhdGVkIGEgcGxhbnQgcHJvZHVjdGl2aXR5LW9wdGltaXplZCBudXRyaWVudCBhY3F1aXNpdGlvbiBtb2RlbCAtIHRoZSBGaXhhdGlvbiBhbmQgVXB0YWtlIG9mIE5pdHJvZ2VuIE1vZGVsIC0gaW50byBvbmUgb2YgdGhlIG1vc3Qgd2lkZWx5IHVzZWQgVEJNcywgdGhlIENvbW11bml0eSBMYW5kIE1vZGVsLiBHbG9iYWwgcGxhbnQgbml0cm9nZW4gKE4pIHVwdGFrZSBpcyBkeW5hbWljYWxseSBzaW11bGF0ZWQgaW4gdGhlIGNvdXBsZWQgbW9kZWwgYmFzZWQgb24gdGhlIEMgY29zdHMgb2YgTiBhY3F1aXNpdGlvbiBmcm9tIG15Y29ycmhpemFsIHJvb3RzLCBub25teWNvcnJoaXphbCByb290cywgTi1maXhpbmcgbWljcm9iZXMsIGFuZCByZXRyYW5zbG9jYXRpb24gKGZyb20gc2VuZXNjaW5nIGxlYXZlcykuIFdlIGZpbmQgdGhhdCBhdCB0aGUgZ2xvYmFsIHNjYWxlLCBwbGFudHMgc3BlbmQgMi40IFBnIEMgeXItMSB0byBhY3F1aXJlIDEuMCBQZyBOIHlyLTEsIGFuZCB0aGF0IHRoZSBDIGNvc3Qgb2YgTiBhY3F1aXNpdGlvbiBsZWFkcyB0byBhIGRvd25yZWd1bGF0aW9uIG9mIGdsb2JhbCBuZXQgcHJpbWFyeSBwcm9kdWN0aW9uIChOUFApIGJ5IDEzJS4gTXljb3JyaGl6YWwgdXB0YWtlIHJlcHJlc2VudGVkIHRoZSBkb21pbmFudCBwYXRod2F5IGJ5IHdoaWNoIE4gaXMgYWNxdWlyZWQsIGFjY291bnRpbmcgZm9yIH42NiUgb2YgdGhlIE4gdXB0YWtlIGJ5IHBsYW50cy4gTm90YWJseSwgcm9vdHMgYXNzb2NpYXRpbmcgd2l0aCBhcmJ1c2N1bGFyIG15Y29ycmhpemFsIChBTSkgZnVuZ2kgLSBnZW5lcmFsbHkgY29uc2lkZXJlZCBmb3IgdGhlaXIgcm9sZSBpbiBwaG9zcGhvcnVzIChQKSBhY3F1aXNpdGlvbiAtIGFyZSBlc3RpbWF0ZWQgdG8gYmUgdGhlIHByaW1hcnkgc291cmNlIG9mIGdsb2JhbCBwbGFudCBOIHVwdGFrZSBvd2luZyB0byB0aGUgZG9taW5hbmNlIG9mIEFNLWFzc29jaWF0ZWQgcGxhbnRzIGluIG1pZC0gYW5kIGxvdy1sYXRpdHVkZSBiaW9tZXMuIE92ZXJhbGwsIG91ciBjb3VwbGVkIG1vZGVsIGltcHJvdmVzIHRoZSByZXByZXNlbnRhdGlvbnMgb2YgTlBQIGRvd25yZWd1bGF0aW9uIGdsb2JhbGx5IGFuZCBnZW5lcmF0ZXMgc3BhdGlhbGx5IGV4cGxpY2l0IHBhdHRlcm5zIG9mIGJlbG93Z3JvdW5kIEMgYWxsb2NhdGlvbiwgc29pbCBOIHVwdGFrZSwgYW5kIE4gcmV0cmFuc2xvY2F0aW9uIGF0IHRoZSBnbG9iYWwgc2NhbGUuIFN1Y2ggbW9kZWwgaW1wcm92ZW1lbnRzIGFyZSBjcml0aWNhbCBmb3IgcHJlZGljdGluZyBob3cgcGxhbnQgcmVzcG9uc2VzIHRvIGFsdGVyZWQgTiBhdmFpbGFiaWxpdHkgKG93aW5nIHRvIE4gZGVwb3NpdGlvbiwgcmlzaW5nIGF0bW9zcGhlcmljIENPMiwgYW5kIHdhcm1pbmcgdGVtcGVyYXR1cmVzKSBtYXkgaW1wYWN0IHRoZSBsYW5kIEMgc2luay4iLCJhdXRob3IiOlt7ImRyb3BwaW5nLXBhcnRpY2xlIjoiIiwiZmFtaWx5IjoiU2hpIiwiZ2l2ZW4iOiJNaW5namllIiwibm9uLWRyb3BwaW5nLXBhcnRpY2xlIjoiIiwicGFyc2UtbmFtZXMiOmZhbHNlLCJzdWZmaXgiOiIifSx7ImRyb3BwaW5nLXBhcnRpY2xlIjoiIiwiZmFtaWx5IjoiRmlzaGVyIiwiZ2l2ZW4iOiJKb3NodWEgQiIsIm5vbi1kcm9wcGluZy1wYXJ0aWNsZSI6IiIsInBhcnNlLW5hbWVzIjpmYWxzZSwic3VmZml4IjoiIn0seyJkcm9wcGluZy1wYXJ0aWNsZSI6IiIsImZhbWlseSI6IkJyem9zdGVrIiwiZ2l2ZW4iOiJFZHdhcmQgUiIsIm5vbi1kcm9wcGluZy1wYXJ0aWNsZSI6IiIsInBhcnNlLW5hbWVzIjpmYWxzZSwic3VmZml4IjoiIn0seyJkcm9wcGluZy1wYXJ0aWNsZSI6IiIsImZhbWlseSI6IlBoaWxsaXBzIiwiZ2l2ZW4iOiJSaWNoYXJkIFAiLCJub24tZHJvcHBpbmctcGFydGljbGUiOiIiLCJwYXJzZS1uYW1lcyI6ZmFsc2UsInN1ZmZpeCI6IiJ9XSwiY29udGFpbmVyLXRpdGxlIjoiR2xvYmFsIENoYW5nZSBCaW9sb2d5IiwiaWQiOiJiNzNiOTU0NC0wOTI1LTM3YzctYmExNi03OTI5ZDBlN2E3YTgiLCJpc3N1ZSI6IjMiLCJpc3N1ZWQiOnsiZGF0ZS1wYXJ0cyI6W1siMjAxNiJdXX0sInBhZ2UiOiIxMjk5LTEzMTQiLCJ0aXRsZSI6IkNhcmJvbiBjb3N0IG9mIHBsYW50IG5pdHJvZ2VuIGFjcXVpc2l0aW9uOiBHbG9iYWwgY2FyYm9uIGN5Y2xlIGltcGFjdCBmcm9tIGFuIGltcHJvdmVkIHBsYW50IG5pdHJvZ2VuIGN5Y2xlIGluIHRoZSBDb21tdW5pdHkgTGFuZCBNb2RlbCIsInR5cGUiOiJhcnRpY2xlLWpvdXJuYWwiLCJ2b2x1bWUiOiIyMiIsImNvbnRhaW5lci10aXRsZS1zaG9ydCI6Ikdsb2IgQ2hhbmcgQmlvbCJ9LCJ1cmlzIjpbImh0dHA6Ly93d3cubWVuZGVsZXkuY29tL2RvY3VtZW50cy8/dXVpZD1lODdhOWQxNC0wZTdmLTRlOTMtOTYyNy0xYzRiMGUxMTliYjQiXSwiaXNUZW1wb3JhcnkiOmZhbHNlLCJsZWdhY3lEZXNrdG9wSWQiOiJlODdhOWQxNC0wZTdmLTRlOTMtOTYyNy0xYzRiMGUxMTliYjQifSx7ImlkIjoiNTc5MzBhOTItMDFlMy0zNTRkLWE0ZTMtYzNjMzdmNzRhM2MwIiwiaXRlbURhdGEiOnsiRE9JIjoiMTAuNTE5NC9iZy0xNy01MTI5LTIwMjAiLCJJU1NOIjoiMTcyNi00MTg5IiwiYWJzdHJhY3QiOiJUaGUgbml0cm9nZW4gY3ljbGUgYW5kIGl0cyBlZmZlY3Qgb24gY2FyYm9uIHVwdGFrZSBpbiB0aGUgdGVycmVzdHJpYWwgYmlvc3BoZXJlIGlzIGEgcmVjZW50IHByb2dyZXNzaW9uIGluIGVhcnRoIHN5c3RlbSBtb2RlbHMuIEFzIHdpdGggYW55IG5ldyBjb21wb25lbnQgb2YgYSBtb2RlbCwgaXQgaXMgaW1wb3J0YW50IHRvIHVuZGVyc3RhbmQgdGhlIGJlaGF2aW91ciwgc3RyZW5ndGhzLCBhbmQgbGltaXRhdGlvbnMgb2YgdGhlIHZhcmlvdXMgcHJvY2VzcyByZXByZXNlbnRhdGlvbnMuIEhlcmUgd2UgYXNzZXNzIGFuZCBjb21wYXJlIGZpdmUgbGFuZCBzdXJmYWNlIG1vZGVscyB3aXRoIG5pdHJvLSBnZW4gY3ljbGVzIHRoYXQgYXJlIHVzZWQgYXMgdGhlIHRlcnJlc3RyaWFsIGNvbXBvbmVudHMgb2Ygc29tZSBvZiB0aGUgZWFydGggc3lzdGVtIG1vZGVscyBpbiBDTUlQNi4gVGhlIGxhbmQgc3VyLSBmYWNlIG1vZGVscyB3ZXJlIHJ1biBvZmZsaW5lIHdpdGggYSBjb21tb24gc3Bpbi11cCBhbmQgZm9yY2luZyBwcm90b2NvbC4gV2UgdXNlIGEgaGlzdG9yaWNhbCBjb250cm9sIHNpbXVsYXRpb24gYW5kIHR3byBwZXJ0dXJiYXRpb25zIHRvIGFzc2VzcyB0aGUgbW9kZWwgbml0cm9nZW4tcmVsYXRlZCBwZXItIGZvcm1hbmNlczogYSBzaW11bGF0aW9uIHdpdGggYXRtb3NwaGVyaWMgY2FyYm9uIGRpb3hpZGUgaW5jcmVhc2VkIGJ5IDIwMCBwcG0gYW5kIG9uZSB3aXRoIG5pdHJvZ2VuIGRlcG9zaXRpb24gaW4tIGNyZWFzZWQgYnkgNTAga2dOIGhh4oiSMSB5cuKIkjEuIFRoZXJlIGlzIGdlbmVyYWxseSBncmVhdGVyIHZhcmktIGFiaWxpdHkgaW4gcHJvZHVjdGl2aXR5IHJlc3BvbnNlIGJldHdlZW4gbW9kZWxzIHRvIGluY3JlYXNlZCBuaXRyb2dlbiB0aGFuIHRvIGNhcmJvbiBkaW94aWRlLiBBY3Jvc3MgdGhlIGZpdmUgbW9kZWxzIHRoZSByZXNwb25zZSB0byBjYXJib24gZGlveGlkZSBnbG9iYWxseSB3YXMgNSAlIHRvIDIwICUgYW5kIHRoZSByZXNwb25zZSB0byBuaXRyb2dlbiB3YXMgMiAlIHRvIDI0ICUuIFRoZSBtb2RlbHMgYXJlIG5vdCBldmVubHkgZGlzdHJpYnV0ZWQgd2l0aGluIHRoZSBlbnNlbWJsZSByYW5nZSwgd2l0aCB0d28gb2YgdGhlIG1vZGVscyBoYXZpbmcgbG93IHByb2R1Y3Rpdml0eSByZXNwb25zZSB0byBuaXRyb2dlbiBhbmQgYW5vdGhlciBvbmUgd2l0aCBsb3cgcmVzcG9uc2UgdG8gZWxldmF0ZWQgYXRtb3NwaGVyaWMgY2FyLSBib24gZGlveGlkZSwgY29tcGFyZWQgdG8gdGhlIG90aGVyIG1vZGVscy4gSW4gYWxsIGZpdmUgbW9kLSBlbHMgaW5kaXZpZHVhbCBncmlkIGNlbGxzIHRlbmQgdG8gZXhoaWJpdCBiaW1vZGFsaXR5LCB3aXRoIGVpLSB0aGVyIGEgc3Ryb25nIHJlc3BvbnNlIHRvIGluY3JlYXNlZCBuaXRyb2dlbiBvciBhdG1vc3BoZXJpYyBjYXJib24gZGlveGlkZSBidXQgcmFyZWx5IHRvIGJvdGggdG8gYW4gZXF1YWwgZXh0ZW50LiBIb3ctIGV2ZXIsIHRoaXMgbG9jYWwgZWZmZWN0IGRvZXMgbm90IHNjYWxlIHRvIGVpdGhlciB0aGUgcmVnaW9uYWwgb3IgZ2xvYmFsIGxldmVsLiBUaGUgZ2xvYmFsIGFuZCB0cm9waWNhbCByZXNwb25zZXMgYXJlIGdlbi0gZXJhbGx5IG1vcmUgYWNjdXJhdGVseSBtb2RlbGxlZCB0aGFuIGJvcmVhbCwgdHVuZHJhLCBvciBvdGhlciBoaWdoLWxhdGl0dWRlIGFyZWFzIGNvbXBhcmVkIHRvIG9ic2VydmF0aW9ucy4gVGhlc2UgcmVzdWx0cyBhcmUgZHVlIHRvIGRpdmVyZ2VudCBjaG9pY2VzIGluIHRoZSByZXByZXNlbnRhdGlvbiBvZiBrZXkgbml0cm9nZW4gY3ljbGUgcHJvY2Vzc2VzLiBUaGV5IHNob3cgdGhlIG5lZWQgZm9yIG1vcmUgb2JzZXItIHZhdGlvbmFsIHN0dWRpZXMgdG8gZW5oYW5jZSB1bmRlcnN0YW5kaW5nIG9mIG5pdHJvZ2VuIGN5Y2xlIHByb2Nlc3NlcywgZXNwZWNpYWxseSBuaXRyb2dlbi11c2UgZWZmaWNpZW5jeSBhbmQgYmlvbG9naWNhbCBuaXRyb2dlbiBmaXhhdGlvbi4iLCJhdXRob3IiOlt7ImRyb3BwaW5nLXBhcnRpY2xlIjoiIiwiZmFtaWx5IjoiRGF2aWVzLUJhcm5hcmQiLCJnaXZlbiI6IlRhcmFrYSIsIm5vbi1kcm9wcGluZy1wYXJ0aWNsZSI6IiIsInBhcnNlLW5hbWVzIjpmYWxzZSwic3VmZml4IjoiIn0seyJkcm9wcGluZy1wYXJ0aWNsZSI6IiIsImZhbWlseSI6Ik1leWVyaG9sdCIsImdpdmVuIjoiSm9oYW5uZXMiLCJub24tZHJvcHBpbmctcGFydGljbGUiOiIiLCJwYXJzZS1uYW1lcyI6ZmFsc2UsInN1ZmZpeCI6IiJ9LHsiZHJvcHBpbmctcGFydGljbGUiOiIiLCJmYW1pbHkiOiJaYWVobGUiLCJnaXZlbiI6IlPDtm5rZSIsIm5vbi1kcm9wcGluZy1wYXJ0aWNsZSI6IiIsInBhcnNlLW5hbWVzIjpmYWxzZSwic3VmZml4IjoiIn0seyJkcm9wcGluZy1wYXJ0aWNsZSI6IiIsImZhbWlseSI6IkZyaWVkbGluZ3N0ZWluIiwiZ2l2ZW4iOiJQaWVycmUiLCJub24tZHJvcHBpbmctcGFydGljbGUiOiIiLCJwYXJzZS1uYW1lcyI6ZmFsc2UsInN1ZmZpeCI6IiJ9LHsiZHJvcHBpbmctcGFydGljbGUiOiIiLCJmYW1pbHkiOiJCcm92a2luIiwiZ2l2ZW4iOiJWaWN0b3IiLCJub24tZHJvcHBpbmctcGFydGljbGUiOiIiLCJwYXJzZS1uYW1lcyI6ZmFsc2UsInN1ZmZpeCI6IiJ9LHsiZHJvcHBpbmctcGFydGljbGUiOiIiLCJmYW1pbHkiOiJGYW4iLCJnaXZlbiI6Ill1YW5jaGFvIiwibm9uLWRyb3BwaW5nLXBhcnRpY2xlIjoiIiwicGFyc2UtbmFtZXMiOmZhbHNlLCJzdWZmaXgiOiIifSx7ImRyb3BwaW5nLXBhcnRpY2xlIjoiIiwiZmFtaWx5IjoiRmlzaGVyIiwiZ2l2ZW4iOiJSb3NpZSBBIiwibm9uLWRyb3BwaW5nLXBhcnRpY2xlIjoiIiwicGFyc2UtbmFtZXMiOmZhbHNlLCJzdWZmaXgiOiIifSx7ImRyb3BwaW5nLXBhcnRpY2xlIjoiIiwiZmFtaWx5IjoiSm9uZXMiLCJnaXZlbiI6IkNocmlzIEQiLCJub24tZHJvcHBpbmctcGFydGljbGUiOiIiLCJwYXJzZS1uYW1lcyI6ZmFsc2UsInN1ZmZpeCI6IiJ9LHsiZHJvcHBpbmctcGFydGljbGUiOiIiLCJmYW1pbHkiOiJMZWUiLCJnaXZlbiI6Ikhhbm5hIiwibm9uLWRyb3BwaW5nLXBhcnRpY2xlIjoiIiwicGFyc2UtbmFtZXMiOmZhbHNlLCJzdWZmaXgiOiIifSx7ImRyb3BwaW5nLXBhcnRpY2xlIjoiIiwiZmFtaWx5IjoiUGVhbm8iLCJnaXZlbiI6IkRhbmllbGUiLCJub24tZHJvcHBpbmctcGFydGljbGUiOiIiLCJwYXJzZS1uYW1lcyI6ZmFsc2UsInN1ZmZpeCI6IiJ9LHsiZHJvcHBpbmctcGFydGljbGUiOiIiLCJmYW1pbHkiOiJTbWl0aCIsImdpdmVuIjoiQmVuamFtaW4iLCJub24tZHJvcHBpbmctcGFydGljbGUiOiIiLCJwYXJzZS1uYW1lcyI6ZmFsc2UsInN1ZmZpeCI6IiJ9LHsiZHJvcHBpbmctcGFydGljbGUiOiIiLCJmYW1pbHkiOiJXw6VybGluZCIsImdpdmVuIjoiRGF2aWQiLCJub24tZHJvcHBpbmctcGFydGljbGUiOiIiLCJwYXJzZS1uYW1lcyI6ZmFsc2UsInN1ZmZpeCI6IiJ9LHsiZHJvcHBpbmctcGFydGljbGUiOiIiLCJmYW1pbHkiOiJXaWx0c2hpcmUiLCJnaXZlbiI6IkFuZHkgSiIsIm5vbi1kcm9wcGluZy1wYXJ0aWNsZSI6IiIsInBhcnNlLW5hbWVzIjpmYWxzZSwic3VmZml4IjoiIn1dLCJjb250YWluZXItdGl0bGUiOiJCaW9nZW9zY2llbmNlcyIsImlkIjoiNTc5MzBhOTItMDFlMy0zNTRkLWE0ZTMtYzNjMzdmNzRhM2MwIiwiaXNzdWUiOiIyMCIsImlzc3VlZCI6eyJkYXRlLXBhcnRzIjpbWyIyMDIwIiwiMTAiLCIyMyJdXX0sInBhZ2UiOiI1MTI5LTUxNDgiLCJ0aXRsZSI6Ik5pdHJvZ2VuIGN5Y2xpbmcgaW4gQ01JUDYgbGFuZCBzdXJmYWNlIG1vZGVsczogcHJvZ3Jlc3MgYW5kIGxpbWl0YXRpb25zIiwidHlwZSI6ImFydGljbGUtam91cm5hbCIsInZvbHVtZSI6IjE3IiwiY29udGFpbmVyLXRpdGxlLXNob3J0IjoiIn0sInVyaXMiOlsiaHR0cDovL3d3dy5tZW5kZWxleS5jb20vZG9jdW1lbnRzLz91dWlkPTQzZDQ5MWM5LWNkNDQtNDlmNy1iNTkzLThkMDQwZTFmMjMwZiJdLCJpc1RlbXBvcmFyeSI6ZmFsc2UsImxlZ2FjeURlc2t0b3BJZCI6IjQzZDQ5MWM5LWNkNDQtNDlmNy1iNTkzLThkMDQwZTFmMjMwZiJ9XX0=&quot;,&quot;citationItems&quot;:[{&quot;id&quot;:&quot;48a8882f-bf27-34ca-96bf-204051ce0277&quot;,&quot;itemData&quot;:{&quot;DOI&quot;:&quot;10.1029/2022MS003204&quot;,&quot;ISSN&quot;:&quot;1942-2466&quot;,&quot;author&quot;:[{&quot;dropping-particle&quot;:&quot;&quot;,&quot;family&quot;:&quot;Braghiere&quot;,&quot;given&quot;:&quot;Renato K&quot;,&quot;non-dropping-particle&quot;:&quot;&quot;,&quot;parse-names&quot;:false,&quot;suffix&quot;:&quot;&quot;},{&quot;dropping-particle&quot;:&quot;&quot;,&quot;family&quot;:&quot;Fisher&quot;,&quot;given&quot;:&quot;J. B.&quot;,&quot;non-dropping-particle&quot;:&quot;&quot;,&quot;parse-names&quot;:false,&quot;suffix&quot;:&quot;&quot;},{&quot;dropping-particle&quot;:&quot;&quot;,&quot;family&quot;:&quot;Allen&quot;,&quot;given&quot;:&quot;Kara&quot;,&quot;non-dropping-particle&quot;:&quot;&quot;,&quot;parse-names&quot;:false,&quot;suffix&quot;:&quot;&quot;},{&quot;dropping-particle&quot;:&quot;&quot;,&quot;family&quot;:&quot;Brzostek&quot;,&quot;given&quot;:&quot;E.&quot;,&quot;non-dropping-particle&quot;:&quot;&quot;,&quot;parse-names&quot;:false,&quot;suffix&quot;:&quot;&quot;},{&quot;dropping-particle&quot;:&quot;&quot;,&quot;family&quot;:&quot;Shi&quot;,&quot;given&quot;:&quot;Mingjie&quot;,&quot;non-dropping-particle&quot;:&quot;&quot;,&quot;parse-names&quot;:false,&quot;suffix&quot;:&quot;&quot;},{&quot;dropping-particle&quot;:&quot;&quot;,&quot;family&quot;:&quot;Yang&quot;,&quot;given&quot;:&quot;X&quot;,&quot;non-dropping-particle&quot;:&quot;&quot;,&quot;parse-names&quot;:false,&quot;suffix&quot;:&quot;&quot;},{&quot;dropping-particle&quot;:&quot;&quot;,&quot;family&quot;:&quot;Ricciuto&quot;,&quot;given&quot;:&quot;Daniel M&quot;,&quot;non-dropping-particle&quot;:&quot;&quot;,&quot;parse-names&quot;:false,&quot;suffix&quot;:&quot;&quot;},{&quot;dropping-particle&quot;:&quot;&quot;,&quot;family&quot;:&quot;Fisher&quot;,&quot;given&quot;:&quot;Rosie A&quot;,&quot;non-dropping-particle&quot;:&quot;&quot;,&quot;parse-names&quot;:false,&quot;suffix&quot;:&quot;&quot;},{&quot;dropping-particle&quot;:&quot;&quot;,&quot;family&quot;:&quot;Zhu&quot;,&quot;given&quot;:&quot;Q&quot;,&quot;non-dropping-particle&quot;:&quot;&quot;,&quot;parse-names&quot;:false,&quot;suffix&quot;:&quot;&quot;},{&quot;dropping-particle&quot;:&quot;&quot;,&quot;family&quot;:&quot;Phillips&quot;,&quot;given&quot;:&quot;Richard P&quot;,&quot;non-dropping-particle&quot;:&quot;&quot;,&quot;parse-names&quot;:false,&quot;suffix&quot;:&quot;&quot;}],&quot;container-title&quot;:&quot;Journal of Advances in Modeling Earth Systems&quot;,&quot;id&quot;:&quot;48a8882f-bf27-34ca-96bf-204051ce0277&quot;,&quot;issue&quot;:&quot;8&quot;,&quot;issued&quot;:{&quot;date-parts&quot;:[[&quot;2022&quot;,&quot;8&quot;,&quot;20&quot;]]},&quot;page&quot;:&quot;1-23&quot;,&quot;title&quot;:&quot;Modeling Global Carbon Costs of Plant Nitrogen and Phosphorus Acquisition&quot;,&quot;type&quot;:&quot;article-journal&quot;,&quot;volume&quot;:&quot;14&quot;,&quot;container-title-short&quot;:&quot;J Adv Model Earth Syst&quot;},&quot;uris&quot;:[&quot;http://www.mendeley.com/documents/?uuid=5a1837ff-3b1b-4b09-836f-dcc5343b6ad9&quot;],&quot;isTemporary&quot;:false,&quot;legacyDesktopId&quot;:&quot;5a1837ff-3b1b-4b09-836f-dcc5343b6ad9&quot;},{&quot;id&quot;:&quot;b73b9544-0925-37c7-ba16-7929d0e7a7a8&quot;,&quot;itemData&quot;:{&quot;DOI&quot;:&quot;10.1111/gcb.13131&quot;,&quot;ISSN&quot;:&quot;13652486&quot;,&quot;PMID&quot;:&quot;26473512&quot;,&quot;abstract&quot;:&quot;Plants typically expend a significant portion of their available carbon (C) on nutrient acquisition - C that could otherwise support growth. However, given that most global terrestrial biosphere models (TBMs) do not include the C cost of nutrient acquisition, these models fail to represent current and future constraints to the land C sink. Here, we integrated a plant productivity-optimized nutrient acquisition model - the Fixation and Uptake of Nitrogen Model - into one of the most widely used TBMs, the Community Land Model. Global plant nitrogen (N) uptake is dynamically simulated in the coupled model based on the C costs of N acquisition from mycorrhizal roots, nonmycorrhizal roots, N-fixing microbes, and retranslocation (from senescing leaves). We find that at the global scale, plants spend 2.4 Pg C yr-1 to acquire 1.0 Pg N yr-1, and that the C cost of N acquisition leads to a downregulation of global net primary production (NPP) by 13%. Mycorrhizal uptake represented the dominant pathway by which N is acquired, accounting for ~66% of the N uptake by plants. Notably, roots associating with arbuscular mycorrhizal (AM) fungi - generally considered for their role in phosphorus (P) acquisition - are estimated to be the primary source of global plant N uptake owing to the dominance of AM-associated plants in mid- and low-latitude biomes. Overall, our coupled model improves the representations of NPP downregulation globally and generates spatially explicit patterns of belowground C allocation, soil N uptake, and N retranslocation at the global scale. Such model improvements are critical for predicting how plant responses to altered N availability (owing to N deposition, rising atmospheric CO2, and warming temperatures) may impact the land C sink.&quot;,&quot;author&quot;:[{&quot;dropping-particle&quot;:&quot;&quot;,&quot;family&quot;:&quot;Shi&quot;,&quot;given&quot;:&quot;Mingjie&quot;,&quot;non-dropping-particle&quot;:&quot;&quot;,&quot;parse-names&quot;:false,&quot;suffix&quot;:&quot;&quot;},{&quot;dropping-particle&quot;:&quot;&quot;,&quot;family&quot;:&quot;Fisher&quot;,&quot;given&quot;:&quot;Joshua B&quot;,&quot;non-dropping-particle&quot;:&quot;&quot;,&quot;parse-names&quot;:false,&quot;suffix&quot;:&quot;&quot;},{&quot;dropping-particle&quot;:&quot;&quot;,&quot;family&quot;:&quot;Brzostek&quot;,&quot;given&quot;:&quot;Edward R&quot;,&quot;non-dropping-particle&quot;:&quot;&quot;,&quot;parse-names&quot;:false,&quot;suffix&quot;:&quot;&quot;},{&quot;dropping-particle&quot;:&quot;&quot;,&quot;family&quot;:&quot;Phillips&quot;,&quot;given&quot;:&quot;Richard P&quot;,&quot;non-dropping-particle&quot;:&quot;&quot;,&quot;parse-names&quot;:false,&quot;suffix&quot;:&quot;&quot;}],&quot;container-title&quot;:&quot;Global Change Biology&quot;,&quot;id&quot;:&quot;b73b9544-0925-37c7-ba16-7929d0e7a7a8&quot;,&quot;issue&quot;:&quot;3&quot;,&quot;issued&quot;:{&quot;date-parts&quot;:[[&quot;2016&quot;]]},&quot;page&quot;:&quot;1299-1314&quot;,&quot;title&quot;:&quot;Carbon cost of plant nitrogen acquisition: Global carbon cycle impact from an improved plant nitrogen cycle in the Community Land Model&quot;,&quot;type&quot;:&quot;article-journal&quot;,&quot;volume&quot;:&quot;22&quot;,&quot;container-title-short&quot;:&quot;Glob Chang Biol&quot;},&quot;uris&quot;:[&quot;http://www.mendeley.com/documents/?uuid=e87a9d14-0e7f-4e93-9627-1c4b0e119bb4&quot;],&quot;isTemporary&quot;:false,&quot;legacyDesktopId&quot;:&quot;e87a9d14-0e7f-4e93-9627-1c4b0e119bb4&quot;},{&quot;id&quot;:&quot;57930a92-01e3-354d-a4e3-c3c37f74a3c0&quot;,&quot;itemData&quot;:{&quot;DOI&quot;:&quot;10.5194/bg-17-5129-2020&quot;,&quot;ISSN&quot;:&quot;1726-4189&quot;,&quot;abstract&quot;:&quot;The nitrogen cycle and its effect on carbon uptake in the terrestrial biosphere is a recent progression in earth system models. As with any new component of a model, it is important to understand the behaviour, strengths, and limitations of the various process representations. Here we assess and compare five land surface models with nitro- gen cycles that are used as the terrestrial components of some of the earth system models in CMIP6. The land sur- face models were run offline with a common spin-up and forcing protocol. We use a historical control simulation and two perturbations to assess the model nitrogen-related per- formances: a simulation with atmospheric carbon dioxide increased by 200 ppm and one with nitrogen deposition in- creased by 50 kgN ha−1 yr−1. There is generally greater vari- ability in productivity response between models to increased nitrogen than to carbon dioxide. Across the five models the response to carbon dioxide globally was 5 % to 20 % and the response to nitrogen was 2 % to 24 %. The models are not evenly distributed within the ensemble range, with two of the models having low productivity response to nitrogen and another one with low response to elevated atmospheric car- bon dioxide, compared to the other models. In all five mod- els individual grid cells tend to exhibit bimodality, with ei- ther a strong response to increased nitrogen or atmospheric carbon dioxide but rarely to both to an equal extent. How- ever, this local effect does not scale to either the regional or global level. The global and tropical responses are gen- erally more accurately modelled than boreal, tundra, or other high-latitude areas compared to observations. These results are due to divergent choices in the representation of key nitrogen cycle processes. They show the need for more obser- vational studies to enhance understanding of nitrogen cycle processes, especially nitrogen-use efficiency and biological nitrogen fixation.&quot;,&quot;author&quot;:[{&quot;dropping-particle&quot;:&quot;&quot;,&quot;family&quot;:&quot;Davies-Barnard&quot;,&quot;given&quot;:&quot;Taraka&quot;,&quot;non-dropping-particle&quot;:&quot;&quot;,&quot;parse-names&quot;:false,&quot;suffix&quot;:&quot;&quot;},{&quot;dropping-particle&quot;:&quot;&quot;,&quot;family&quot;:&quot;Meyerholt&quot;,&quot;given&quot;:&quot;Johannes&quot;,&quot;non-dropping-particle&quot;:&quot;&quot;,&quot;parse-names&quot;:false,&quot;suffix&quot;:&quot;&quot;},{&quot;dropping-particle&quot;:&quot;&quot;,&quot;family&quot;:&quot;Zaehle&quot;,&quot;given&quot;:&quot;Sönke&quot;,&quot;non-dropping-particle&quot;:&quot;&quot;,&quot;parse-names&quot;:false,&quot;suffix&quot;:&quot;&quot;},{&quot;dropping-particle&quot;:&quot;&quot;,&quot;family&quot;:&quot;Friedlingstein&quot;,&quot;given&quot;:&quot;Pierre&quot;,&quot;non-dropping-particle&quot;:&quot;&quot;,&quot;parse-names&quot;:false,&quot;suffix&quot;:&quot;&quot;},{&quot;dropping-particle&quot;:&quot;&quot;,&quot;family&quot;:&quot;Brovkin&quot;,&quot;given&quot;:&quot;Victor&quot;,&quot;non-dropping-particle&quot;:&quot;&quot;,&quot;parse-names&quot;:false,&quot;suffix&quot;:&quot;&quot;},{&quot;dropping-particle&quot;:&quot;&quot;,&quot;family&quot;:&quot;Fan&quot;,&quot;given&quot;:&quot;Yuanchao&quot;,&quot;non-dropping-particle&quot;:&quot;&quot;,&quot;parse-names&quot;:false,&quot;suffix&quot;:&quot;&quot;},{&quot;dropping-particle&quot;:&quot;&quot;,&quot;family&quot;:&quot;Fisher&quot;,&quot;given&quot;:&quot;Rosie A&quot;,&quot;non-dropping-particle&quot;:&quot;&quot;,&quot;parse-names&quot;:false,&quot;suffix&quot;:&quot;&quot;},{&quot;dropping-particle&quot;:&quot;&quot;,&quot;family&quot;:&quot;Jones&quot;,&quot;given&quot;:&quot;Chris D&quot;,&quot;non-dropping-particle&quot;:&quot;&quot;,&quot;parse-names&quot;:false,&quot;suffix&quot;:&quot;&quot;},{&quot;dropping-particle&quot;:&quot;&quot;,&quot;family&quot;:&quot;Lee&quot;,&quot;given&quot;:&quot;Hanna&quot;,&quot;non-dropping-particle&quot;:&quot;&quot;,&quot;parse-names&quot;:false,&quot;suffix&quot;:&quot;&quot;},{&quot;dropping-particle&quot;:&quot;&quot;,&quot;family&quot;:&quot;Peano&quot;,&quot;given&quot;:&quot;Daniele&quot;,&quot;non-dropping-particle&quot;:&quot;&quot;,&quot;parse-names&quot;:false,&quot;suffix&quot;:&quot;&quot;},{&quot;dropping-particle&quot;:&quot;&quot;,&quot;family&quot;:&quot;Smith&quot;,&quot;given&quot;:&quot;Benjamin&quot;,&quot;non-dropping-particle&quot;:&quot;&quot;,&quot;parse-names&quot;:false,&quot;suffix&quot;:&quot;&quot;},{&quot;dropping-particle&quot;:&quot;&quot;,&quot;family&quot;:&quot;Wårlind&quot;,&quot;given&quot;:&quot;David&quot;,&quot;non-dropping-particle&quot;:&quot;&quot;,&quot;parse-names&quot;:false,&quot;suffix&quot;:&quot;&quot;},{&quot;dropping-particle&quot;:&quot;&quot;,&quot;family&quot;:&quot;Wiltshire&quot;,&quot;given&quot;:&quot;Andy J&quot;,&quot;non-dropping-particle&quot;:&quot;&quot;,&quot;parse-names&quot;:false,&quot;suffix&quot;:&quot;&quot;}],&quot;container-title&quot;:&quot;Biogeosciences&quot;,&quot;id&quot;:&quot;57930a92-01e3-354d-a4e3-c3c37f74a3c0&quot;,&quot;issue&quot;:&quot;20&quot;,&quot;issued&quot;:{&quot;date-parts&quot;:[[&quot;2020&quot;,&quot;10&quot;,&quot;23&quot;]]},&quot;page&quot;:&quot;5129-5148&quot;,&quot;title&quot;:&quot;Nitrogen cycling in CMIP6 land surface models: progress and limitations&quot;,&quot;type&quot;:&quot;article-journal&quot;,&quot;volume&quot;:&quot;17&quot;,&quot;container-title-short&quot;:&quot;&quot;},&quot;uris&quot;:[&quot;http://www.mendeley.com/documents/?uuid=43d491c9-cd44-49f7-b593-8d040e1f230f&quot;],&quot;isTemporary&quot;:false,&quot;legacyDesktopId&quot;:&quot;43d491c9-cd44-49f7-b593-8d040e1f230f&quot;}]},{&quot;citationID&quot;:&quot;MENDELEY_CITATION_15c78296-254a-4d3f-ad18-bb992371c1cf&quot;,&quot;properties&quot;:{&quot;noteIndex&quot;:0},&quot;isEdited&quot;:false,&quot;manualOverride&quot;:{&quot;citeprocText&quot;:&quot;(Hungate et al., 2003; Oreskes et al., 1994; Prentice et al., 2015)&quot;,&quot;isManuallyOverridden&quot;:false,&quot;manualOverrideText&quot;:&quot;&quot;},&quot;citationTag&quot;:&quot;MENDELEY_CITATION_v3_eyJjaXRhdGlvbklEIjoiTUVOREVMRVlfQ0lUQVRJT05fMTVjNzgyOTYtMjU0YS00ZDNmLWFkMTgtYmI5OTIzNzFjMWNmIiwicHJvcGVydGllcyI6eyJub3RlSW5kZXgiOjB9LCJpc0VkaXRlZCI6ZmFsc2UsIm1hbnVhbE92ZXJyaWRlIjp7ImNpdGVwcm9jVGV4dCI6IihIdW5nYXRlIGV0IGFsLiwgMjAwMzsgT3Jlc2tlcyBldCBhbC4sIDE5OTQ7IFByZW50aWNlIGV0IGFsLiwgMjAxNSkiLCJpc01hbnVhbGx5T3ZlcnJpZGRlbiI6ZmFsc2UsIm1hbnVhbE92ZXJyaWRlVGV4dCI6IiJ9LCJjaXRhdGlvbkl0ZW1zIjpbeyJpZCI6ImI4MGUxODI3LWRiOWUtM2ZiYS1iNGYzLTBkYzFlODA4NmQzYiIsIml0ZW1EYXRhIjp7ImF1dGhvciI6W3siZHJvcHBpbmctcGFydGljbGUiOiIiLCJmYW1pbHkiOiJPcmVza2VzIiwiZ2l2ZW4iOiJOYW9taSIsIm5vbi1kcm9wcGluZy1wYXJ0aWNsZSI6IiIsInBhcnNlLW5hbWVzIjpmYWxzZSwic3VmZml4IjoiIn0seyJkcm9wcGluZy1wYXJ0aWNsZSI6IiIsImZhbWlseSI6IlNocmFkZXItRnJlY2hldHRlIiwiZ2l2ZW4iOiJLcmlzdGluIiwibm9uLWRyb3BwaW5nLXBhcnRpY2xlIjoiIiwicGFyc2UtbmFtZXMiOmZhbHNlLCJzdWZmaXgiOiIifSx7ImRyb3BwaW5nLXBhcnRpY2xlIjoiIiwiZmFtaWx5IjoiQmVsaXR6IiwiZ2l2ZW4iOiJLZW5uZXRoIiwibm9uLWRyb3BwaW5nLXBhcnRpY2xlIjoiIiwicGFyc2UtbmFtZXMiOmZhbHNlLCJzdWZmaXgiOiIifV0sImNvbnRhaW5lci10aXRsZSI6IlNjaWVuY2UiLCJpZCI6ImI4MGUxODI3LWRiOWUtM2ZiYS1iNGYzLTBkYzFlODA4NmQzYiIsImlzc3VlIjoiNTE0NyIsImlzc3VlZCI6eyJkYXRlLXBhcnRzIjpbWyIxOTk0Il1dfSwicGFnZSI6IjY0MS02NDYiLCJ0aXRsZSI6IlZlcmlmaWNhdGlvbiwgdmFsaWRhdGlvbiwgYW5kIGNvbmZpcm1hdGlvbiBvZiBudW1lcmljYWwgbW9kZWxzIGluIHRoZSBFYXJ0aCBzY2llbmNlcyIsInR5cGUiOiJhcnRpY2xlLWpvdXJuYWwiLCJ2b2x1bWUiOiIyNjMiLCJjb250YWluZXItdGl0bGUtc2hvcnQiOiJTY2llbmNlICgxOTc5KSJ9LCJ1cmlzIjpbImh0dHA6Ly93d3cubWVuZGVsZXkuY29tL2RvY3VtZW50cy8/dXVpZD01MzBjNzg5MS1kZWJjLTQzMGEtOTg1Yy1mZDY4NzdhZDA2MTciXSwiaXNUZW1wb3JhcnkiOmZhbHNlLCJsZWdhY3lEZXNrdG9wSWQiOiI1MzBjNzg5MS1kZWJjLTQzMGEtOTg1Yy1mZDY4NzdhZDA2MTcifSx7ImlkIjoiMGE5YTQ2ODgtYmYxZC0zMmMwLTkxY2MtMjMzOTE4ZWU0OWU0IiwiaXRlbURhdGEiOnsiRE9JIjoiMTAuMTEyNi9zY2llbmNlLjEwOTEzOTAiLCJJU1NOIjoiMDAzNi04MDc1IiwiYWJzdHJhY3QiOiJUbyBkZXZlbG9wIGxvdy1lbmVyZ3kgYXJjaGl0ZWN0dXJlLCBkZXNpZ25lcnMgbmVlZCBrbm93bGVkZ2UgYWJvdXQgcGFzc2l2ZSBjb29saW5nIHRlY2huaXF1ZXMgYW5kIHNoYWRpbmcgZGV2aWNlcy4gVGhpcyBwYXBlciBmb2N1c2VzIG9uIHRoZSBpbXBhY3Qgb2YgbWFuYWdlbWVudCBzdHJhdGVnaWVzIGZvciBleHRlcm5hbCBtb2JpbGUgc2hhZGluZ3MgYW5kIGNvb2xpbmcgYnkgbmF0dXJhbCB2ZW50aWxhdGlvbi4gVmFyaW91cyBjb250cm9sIHJ1bGVzIGFyZSBzaW11bGF0ZWQgZm9yIGJvdGggdGVjaG5pcXVlcy4gUmVzdWx0aW5nIGVuZXJneSBkZW1hbmQgYW5kIGNvbWZvcnQgY29uZGl0aW9ucyBhcmUgZGlzY3Vzc2VkLiBGb3Igc2hhZGluZ3MsIHN0cmF0ZWdpZXMgYmFzZWQgb24gYm90aCBpbnRlcm5hbCB0ZW1wZXJhdHVyZSBhbmQgc29sYXIgaXJyYWRpYXRpb24gc2V0IHBvaW50cyBhcmUgc2hvd24gdG8gYmUgbW9yZSBlZmZpY2llbnQgdGhhbiBzdHJhdGVnaWVzIGJhc2VkIG9uIHNvbGFyIGlycmFkaWF0aW9uIG9yIGludGVybmFsIHRlbXBlcmF0dXJlIGFsb25lLiBGb3IgbmF0dXJhbCB2ZW50aWxhdGlvbiwgc3RyYXRlZ2llcyBsaW1pdGluZyB0aGUgZmxvdyByYXRlIHdoZW4gb3V0c2lkZSB0ZW1wZXJhdHVyZSBleGNlZWRzIGludGVybmFsIHRlbXBlcmF0dXJlIGFyZSBmb3VuZCB0byBoYXZlIG5vIG1ham9yIGltcGFjdCBvbiBjb21mb3J0IGNvbmRpdGlvbnMgZm9yIHRoZSBCZWxnaWFuIHdlYXRoZXIuIEEgZmxvdyByYXRlIGxpbWl0YXRpb24gd2hlbiBleHRlcm5hbCB0ZW1wZXJhdHVyZSBkcm9wcyBpcyBmb3VuZCB0byBiZSBlZmZpY2llbnQgdG8gc2F2ZSBlbmVyZ3kuIE9iamVjdGl2ZXMgb2YgdGhpcyBwYXBlciBhcmUgdG8gc2hvdyB0aGF0IG1hbmFnZW1lbnQgY2hvaWNlcyBoYXZlIGEgcmVhbCBpbXBhY3Qgb24gZW5lcmd5IGFuZCBjb21mb3J0IGNyaXRlcmlhIGFuZCB0byBoZWxwIGRlc2lnbmVycyB0byBjaG9vc2UgdGhlIGFkZXF1YXRlIG1hbmFnZW1lbnQgcnVsZXMgZm9yIHRoZWlyIHByb2plY3RzLiDCqSAyMDA1IEVsc2V2aWVyIEx0ZC4gQWxsIHJpZ2h0cyByZXNlcnZlZC4iLCJhdXRob3IiOlt7ImRyb3BwaW5nLXBhcnRpY2xlIjoiIiwiZmFtaWx5IjoiSHVuZ2F0ZSIsImdpdmVuIjoiQnJ1Y2UgQSIsIm5vbi1kcm9wcGluZy1wYXJ0aWNsZSI6IiIsInBhcnNlLW5hbWVzIjpmYWxzZSwic3VmZml4IjoiIn0seyJkcm9wcGluZy1wYXJ0aWNsZSI6IiIsImZhbWlseSI6IkR1a2VzIiwiZ2l2ZW4iOiJKZWZmcmV5IFMiLCJub24tZHJvcHBpbmctcGFydGljbGUiOiIiLCJwYXJzZS1uYW1lcyI6ZmFsc2UsInN1ZmZpeCI6IiJ9LHsiZHJvcHBpbmctcGFydGljbGUiOiIiLCJmYW1pbHkiOiJTaGF3IiwiZ2l2ZW4iOiJNIFJlYmVjY2EiLCJub24tZHJvcHBpbmctcGFydGljbGUiOiIiLCJwYXJzZS1uYW1lcyI6ZmFsc2UsInN1ZmZpeCI6IiJ9LHsiZHJvcHBpbmctcGFydGljbGUiOiIiLCJmYW1pbHkiOiJMdW8iLCJnaXZlbiI6IllpcWkiLCJub24tZHJvcHBpbmctcGFydGljbGUiOiIiLCJwYXJzZS1uYW1lcyI6ZmFsc2UsInN1ZmZpeCI6IiJ9LHsiZHJvcHBpbmctcGFydGljbGUiOiIiLCJmYW1pbHkiOiJGaWVsZCIsImdpdmVuIjoiQ2hyaXN0b3BoZXIgQiIsIm5vbi1kcm9wcGluZy1wYXJ0aWNsZSI6IiIsInBhcnNlLW5hbWVzIjpmYWxzZSwic3VmZml4IjoiIn1dLCJjb250YWluZXItdGl0bGUiOiJTY2llbmNlIiwiaWQiOiIwYTlhNDY4OC1iZjFkLTMyYzAtOTFjYy0yMzM5MThlZTQ5ZTQiLCJpc3N1ZSI6IjU2NTAiLCJpc3N1ZWQiOnsiZGF0ZS1wYXJ0cyI6W1siMjAwMyIsIjExIiwiMjgiXV19LCJub3RlIjoiTW9kZWxzIHRoYXQgaW5jb3Jwb3JhdGUgbnV0cmllbnQgY3ljbGluZyBwcmVkaWN0IG11Y2ggbGVzcyBDTzIgc2VxdWVzdHJhdGlvbiAoaS5lLiB1cHRha2UgdmlhIHBob3Rvc3ludGhlc2lzKSB0aGFuIG1vZGVscyB0aGF0IGxhY2sgdGhlc2UgZmVlZGJhY2tzLiBcblxuVGhlcmVmb3JlLCBtb2RlbHMgdGhhdCBkbyBub3QgaW5jbHVkZSBudXRyaWVudCBmZWVkYmFja3MgdGVuZCB0byBvdmVyZXN0aW1hdGUgY2FyYm9uIHVwdGFrZSB1bmRlciBDTzIsIGFuZCBtYXkgbm90IGJlIGFzIHJlYWxpc3RpYyBhcyB0aG9zZSB0aGF0IGluY2x1ZGUgbnV0cmllbnQgY3ljbGluZyIsInBhZ2UiOiIxNTEyLTE1MTMiLCJ0aXRsZSI6Ik5pdHJvZ2VuIGFuZCBjbGltYXRlIGNoYW5nZSIsInR5cGUiOiJhcnRpY2xlLWpvdXJuYWwiLCJ2b2x1bWUiOiIzMDIiLCJjb250YWluZXItdGl0bGUtc2hvcnQiOiJTY2llbmNlICgxOTc5KSJ9LCJ1cmlzIjpbImh0dHA6Ly93d3cubWVuZGVsZXkuY29tL2RvY3VtZW50cy8/dXVpZD0yN2Q1ZjlhMi1lZjBmLTQ2MjItODYyNC02YjJlOTlkMTA5YmMiXSwiaXNUZW1wb3JhcnkiOmZhbHNlLCJsZWdhY3lEZXNrdG9wSWQiOiIyN2Q1ZjlhMi1lZjBmLTQ2MjItODYyNC02YjJlOTlkMTA5YmMifSx7ImlkIjoiNmY4NWE0MWUtZTM0Ni0zMTE3LThlYjUtMzllN2ZlNWEyZjI3IiwiaXRlbURhdGEiOnsiRE9JIjoiMTAuNTE5NC9hY3AtMTUtNTk4Ny0yMDE1IiwiSVNTTiI6IjE2ODA3MzI0IiwiYWJzdHJhY3QiOiJMYW5kIHN1cmZhY2UgbW9kZWxzIChMU01zKSBhcmUgaW5jcmVhc2luZ2x5IGNhbGxlZCB1cG9uIHRvIHJlcHJlc2VudCBub3Qgb25seSB0aGUgZXhjaGFuZ2VzIG9mIGVuZXJneSwgd2F0ZXIgYW5kIG1vbWVudHVtIGFjcm9zcyB0aGUgbGFuZC1hdG1vc3BoZXJlIGludGVyZmFjZSAodGhlaXIgb3JpZ2luYWwgcHVycG9zZSBpbiBjbGltYXRlIG1vZGVscyksIGJ1dCBhbHNvIGhvdyBlY29zeXN0ZW1zIGFuZCB3YXRlciByZXNvdXJjZXMgcmVzcG9uZCB0byBjbGltYXRlIGFuZCBhdG1vc3BoZXJpYyBlbnZpcm9ubWVudCwgYW5kIGhvdyB0aGVzZSByZXNwb25zZXMgaW4gdHVybiBpbmZsdWVuY2UgbGFuZC1hdG1vc3BoZXJlIGZsdXhlcyBvZiBjYXJib24gZGlveGlkZSAoQ08yKSwgdHJhY2UgZ2FzZXMgYW5kIG90aGVyIHNwZWNpZXMgdGhhdCBhZmZlY3QgdGhlIGNvbXBvc2l0aW9uIGFuZCBjaGVtaXN0cnkgb2YgdGhlIGF0bW9zcGhlcmUuIEhvd2V2ZXIsIHRoZSBMU01zIGVtYmVkZGVkIGluIHN0YXRlLW9mLXRoZS1hcnQgY2xpbWF0ZSBtb2RlbHMgZGlmZmVyIGluIGhvdyB0aGV5IHJlcHJlc2VudCBmdW5kYW1lbnRhbCBhc3BlY3RzIG9mIHRoZSBoeWRyb2xvZ2ljYWwgYW5kIGNhcmJvbiBjeWNsZXMsIHJlc3VsdGluZyBpbiBsYXJnZSBpbnRlci1tb2RlbCBkaWZmZXJlbmNlcyBhbmQgc29tZXRpbWVzIGZhdWx0eSBwcmVkaWN0aW9ucy4gVGhlc2UgXCJ0aGlyZC1nZW5lcmF0aW9uXCIgTFNNcyByZXNwZWN0IHRoZSBjbG9zZSBjb3VwbGluZyBvZiB0aGUgY2FyYm9uIGFuZCB3YXRlciBjeWNsZXMgdGhyb3VnaCBwbGFudHMsIGJ1dCBvdGhlcndpc2UgdGVuZCB0byBiZSB1bmRlci1jb25zdHJhaW5lZCwgYW5kIGhhdmUgbm90IHRha2VuIGZ1bGwgYWR2YW50YWdlIG9mIHJvYnVzdCBoeWRyb2xvZ2ljYWwgcGFyYW1ldGVyaXphdGlvbnMgdGhhdCB3ZXJlIGluZGVwZW5kZW50bHkgZGV2ZWxvcGVkIGluIG9mZmxpbmUgbW9kZWxzLiBCZW5jaG1hcmtpbmcsIGNvbWJpbmluZyBtdWx0aXBsZSBzb3VyY2VzIG9mIGF0bW9zcGhlcmljLCBiaW9zcGhlcmljIGFuZCBoeWRyb2xvZ2ljYWwgZGF0YSwgc2hvdWxkIGJlIGEgcmVxdWlyZWQgY29tcG9uZW50IG9mIExTTSBkZXZlbG9wbWVudCwgYnV0IHRoaXMgZmllbGQgaGFzIGJlZW4gcmVsYXRpdmVseSBwb29ybHkgc3VwcG9ydGVkIGFuZCBpbnRlcm1pdHRlbnRseSBwdXJzdWVkLiBNb3Jlb3ZlciwgYmVuY2htYXJraW5nIGFsb25lIGlzIG5vdCBzdWZmaWNpZW50IHRvIGVuc3VyZSB0aGF0IG1vZGVscyBpbXByb3ZlLiBJbmNyZWFzaW5nIGNvbXBsZXhpdHkgbWF5IGluY3JlYXNlIHJlYWxpc20gYnV0IGRlY3JlYXNlIHJlbGlhYmlsaXR5IGFuZCByb2J1c3RuZXNzLCBieSBpbmNyZWFzaW5nIHRoZSBudW1iZXIgb2YgcG9vcmx5IGtub3duIG1vZGVsIHBhcmFtZXRlcnMuIEluIGNvbnRyYXN0LCBzaW1wbGlmeWluZyB0aGUgcmVwcmVzZW50YXRpb24gb2YgY29tcGxleCBwcm9jZXNzZXMgYnkgc3RvY2hhc3RpYyBwYXJhbWV0ZXJpemF0aW9uICh0aGUgcmVwcmVzZW50YXRpb24gb2YgdW5yZXNvbHZlZCBwcm9jZXNzZXMgYnkgc3RhdGlzdGljYWwgZGlzdHJpYnV0aW9ucyBvZiB2YWx1ZXMpIGhhcyBiZWVuIHNob3duIHRvIGltcHJvdmUgbW9kZWwgcmVsaWFiaWxpdHkgYW5kIHJlYWxpc20gaW4gYm90aCBhdG1vc3BoZXJpYyBhbmQgbGFuZC1zdXJmYWNlIG1vZGVsbGluZyBjb250ZXh0cy4gV2UgcHJvdmlkZSBleGFtcGxlcyBmb3IgaW1wb3J0YW50IHByb2Nlc3NlcyBpbiBoeWRyb2xvZ3kgKHRoZSBnZW5lcmF0aW9uIG9mIHJ1bm9mZiBhbmQgZmxvdyByb3V0aW5nIGluIGhldGVyb2dlbmVvdXMgY2F0Y2htZW50cykgYW5kIGJpb2xvZ3kgKGNhcmJvbiB1cHRha2UgYnkgc3BlY2llcy1kaXZlcnNlIGVjb3N5c3RlbXMpLiBXZSBwcm9wb3NlIHRoYXQgdGhlIHdheSBmb3J3YXJkIGZvciBuZXh0LWdlbmVyYXRpb24gY29tcGxleCBMU01zIHdpbGwgaW5jbHVkZTogKGEpIHJlcHJlc2VudGF0aW9ucyBvZiBiaW9sb2dpY2FsIGFuZCBoeWRyb2xvZ2ljYWwgcHJvY2Vzc2VzIGJhc2VkIG9uIHRoZSBpbXBsZW1lbnRhdGlvbiBvZiBtdWx0aXBsZSBpbnRlcm5hbCBjb25zdHJhaW50czsgKGIpIHN5c3RlbWF0aWMgYXBwbGljYXRpb24gb2YgYmVuY2htYXJraW5nIGFuZCBkYXRhIGFzc2ltaWxhdGlvbiB0ZWNobmlxdWVzIHRvIG9wdGltaXplIHBhcmFtZXRlciB2YWx1ZXMgYW5kIHRoZXJlYnkgdGVzdCB0aGUgc3RydWN0dXJhbCBhZGVxdWFjeSBvZiBtb2RlbHM7IGFuZCAoYykgc3RvY2hhc3RpYyBwYXJhbWV0ZXJpemF0aW9uIG9mIHVucmVzb2x2ZWQgdmFyaWFiaWxpdHksIGFwcGxpZWQgaW4gYm90aCB0aGUgaHlkcm9sb2dpY2FsIGFuZCB0aGUgYmlvbG9naWNhbCBkb21haW5zLiIsImF1dGhvciI6W3siZHJvcHBpbmctcGFydGljbGUiOiIiLCJmYW1pbHkiOiJQcmVudGljZSIsImdpdmVuIjoiSSBDb2xpbiIsIm5vbi1kcm9wcGluZy1wYXJ0aWNsZSI6IiIsInBhcnNlLW5hbWVzIjpmYWxzZSwic3VmZml4IjoiIn0seyJkcm9wcGluZy1wYXJ0aWNsZSI6IiIsImZhbWlseSI6IkxpYW5nIiwiZ2l2ZW4iOiJYdSIsIm5vbi1kcm9wcGluZy1wYXJ0aWNsZSI6IiIsInBhcnNlLW5hbWVzIjpmYWxzZSwic3VmZml4IjoiIn0seyJkcm9wcGluZy1wYXJ0aWNsZSI6IiIsImZhbWlseSI6Ik1lZGx5biIsImdpdmVuIjoiQmVsaW5kYSBFIiwibm9uLWRyb3BwaW5nLXBhcnRpY2xlIjoiIiwicGFyc2UtbmFtZXMiOmZhbHNlLCJzdWZmaXgiOiIifSx7ImRyb3BwaW5nLXBhcnRpY2xlIjoiIiwiZmFtaWx5IjoiV2FuZyIsImdpdmVuIjoiWWluZy1QaW5nIiwibm9uLWRyb3BwaW5nLXBhcnRpY2xlIjoiIiwicGFyc2UtbmFtZXMiOmZhbHNlLCJzdWZmaXgiOiIifV0sImNvbnRhaW5lci10aXRsZSI6IkF0bW9zcGhlcmljIENoZW1pc3RyeSBhbmQgUGh5c2ljcyIsImlkIjoiNmY4NWE0MWUtZTM0Ni0zMTE3LThlYjUtMzllN2ZlNWEyZjI3IiwiaXNzdWVkIjp7ImRhdGUtcGFydHMiOltbIjIwMTUiXV19LCJwYWdlIjoiNTk4Ny02MDA1IiwidGl0bGUiOiJSZWxpYWJsZSwgcm9idXN0IGFuZCByZWFsaXN0aWM6IFRoZSB0aHJlZSBSJ3Mgb2YgbmV4dC1nZW5lcmF0aW9uIGxhbmQtc3VyZmFjZSBtb2RlbGxpbmciLCJ0eXBlIjoiYXJ0aWNsZS1qb3VybmFsIiwidm9sdW1lIjoiMTUiLCJjb250YWluZXItdGl0bGUtc2hvcnQiOiJBdG1vcyBDaGVtIFBoeXMifSwidXJpcyI6WyJodHRwOi8vd3d3Lm1lbmRlbGV5LmNvbS9kb2N1bWVudHMvP3V1aWQ9NGM4NjNmMzYtMGY0MS00YTM3LThiNjktMzI4Y2M0NTI2Y2Q5Il0sImlzVGVtcG9yYXJ5IjpmYWxzZSwibGVnYWN5RGVza3RvcElkIjoiNGM4NjNmMzYtMGY0MS00YTM3LThiNjktMzI4Y2M0NTI2Y2Q5In1dfQ==&quot;,&quot;citationItems&quot;:[{&quot;id&quot;:&quot;b80e1827-db9e-3fba-b4f3-0dc1e8086d3b&quot;,&quot;itemData&quot;:{&quot;author&quot;:[{&quot;dropping-particle&quot;:&quot;&quot;,&quot;family&quot;:&quot;Oreskes&quot;,&quot;given&quot;:&quot;Naomi&quot;,&quot;non-dropping-particle&quot;:&quot;&quot;,&quot;parse-names&quot;:false,&quot;suffix&quot;:&quot;&quot;},{&quot;dropping-particle&quot;:&quot;&quot;,&quot;family&quot;:&quot;Shrader-Frechette&quot;,&quot;given&quot;:&quot;Kristin&quot;,&quot;non-dropping-particle&quot;:&quot;&quot;,&quot;parse-names&quot;:false,&quot;suffix&quot;:&quot;&quot;},{&quot;dropping-particle&quot;:&quot;&quot;,&quot;family&quot;:&quot;Belitz&quot;,&quot;given&quot;:&quot;Kenneth&quot;,&quot;non-dropping-particle&quot;:&quot;&quot;,&quot;parse-names&quot;:false,&quot;suffix&quot;:&quot;&quot;}],&quot;container-title&quot;:&quot;Science&quot;,&quot;id&quot;:&quot;b80e1827-db9e-3fba-b4f3-0dc1e8086d3b&quot;,&quot;issue&quot;:&quot;5147&quot;,&quot;issued&quot;:{&quot;date-parts&quot;:[[&quot;1994&quot;]]},&quot;page&quot;:&quot;641-646&quot;,&quot;title&quot;:&quot;Verification, validation, and confirmation of numerical models in the Earth sciences&quot;,&quot;type&quot;:&quot;article-journal&quot;,&quot;volume&quot;:&quot;263&quot;,&quot;container-title-short&quot;:&quot;Science (1979)&quot;},&quot;uris&quot;:[&quot;http://www.mendeley.com/documents/?uuid=530c7891-debc-430a-985c-fd6877ad0617&quot;],&quot;isTemporary&quot;:false,&quot;legacyDesktopId&quot;:&quot;530c7891-debc-430a-985c-fd6877ad0617&quot;},{&quot;id&quot;:&quot;0a9a4688-bf1d-32c0-91cc-233918ee49e4&quot;,&quot;itemData&quot;:{&quot;DOI&quot;:&quot;10.1126/science.1091390&quot;,&quot;ISSN&quot;:&quot;0036-8075&quot;,&quot;abstract&quot;:&quot;To develop low-energy architecture, designers need knowledge about passive cooling techniques and shading devices. This paper focuses on the impact of management strategies for external mobile shadings and cooling by natural ventilation. Various control rules are simulated for both techniques. Resulting energy demand and comfort conditions are discussed. For shadings, strategies based on both internal temperature and solar irradiation set points are shown to be more efficient than strategies based on solar irradiation or internal temperature alone. For natural ventilation, strategies limiting the flow rate when outside temperature exceeds internal temperature are found to have no major impact on comfort conditions for the Belgian weather. A flow rate limitation when external temperature drops is found to be efficient to save energy. Objectives of this paper are to show that management choices have a real impact on energy and comfort criteria and to help designers to choose the adequate management rules for their projects. © 2005 Elsevier Ltd. All rights reserved.&quot;,&quot;author&quot;:[{&quot;dropping-particle&quot;:&quot;&quot;,&quot;family&quot;:&quot;Hungate&quot;,&quot;given&quot;:&quot;Bruce A&quot;,&quot;non-dropping-particle&quot;:&quot;&quot;,&quot;parse-names&quot;:false,&quot;suffix&quot;:&quot;&quot;},{&quot;dropping-particle&quot;:&quot;&quot;,&quot;family&quot;:&quot;Dukes&quot;,&quot;given&quot;:&quot;Jeffrey S&quot;,&quot;non-dropping-particle&quot;:&quot;&quot;,&quot;parse-names&quot;:false,&quot;suffix&quot;:&quot;&quot;},{&quot;dropping-particle&quot;:&quot;&quot;,&quot;family&quot;:&quot;Shaw&quot;,&quot;given&quot;:&quot;M Rebecca&quot;,&quot;non-dropping-particle&quot;:&quot;&quot;,&quot;parse-names&quot;:false,&quot;suffix&quot;:&quot;&quot;},{&quot;dropping-particle&quot;:&quot;&quot;,&quot;family&quot;:&quot;Luo&quot;,&quot;given&quot;:&quot;Yiqi&quot;,&quot;non-dropping-particle&quot;:&quot;&quot;,&quot;parse-names&quot;:false,&quot;suffix&quot;:&quot;&quot;},{&quot;dropping-particle&quot;:&quot;&quot;,&quot;family&quot;:&quot;Field&quot;,&quot;given&quot;:&quot;Christopher B&quot;,&quot;non-dropping-particle&quot;:&quot;&quot;,&quot;parse-names&quot;:false,&quot;suffix&quot;:&quot;&quot;}],&quot;container-title&quot;:&quot;Science&quot;,&quot;id&quot;:&quot;0a9a4688-bf1d-32c0-91cc-233918ee49e4&quot;,&quot;issue&quot;:&quot;5650&quot;,&quot;issued&quot;:{&quot;date-parts&quot;:[[&quot;2003&quot;,&quot;11&quot;,&quot;28&quot;]]},&quot;note&quot;:&quot;Models that incorporate nutrient cycling predict much less CO2 sequestration (i.e. uptake via photosynthesis) than models that lack these feedbacks. \n\nTherefore, models that do not include nutrient feedbacks tend to overestimate carbon uptake under CO2, and may not be as realistic as those that include nutrient cycling&quot;,&quot;page&quot;:&quot;1512-1513&quot;,&quot;title&quot;:&quot;Nitrogen and climate change&quot;,&quot;type&quot;:&quot;article-journal&quot;,&quot;volume&quot;:&quot;302&quot;,&quot;container-title-short&quot;:&quot;Science (1979)&quot;},&quot;uris&quot;:[&quot;http://www.mendeley.com/documents/?uuid=27d5f9a2-ef0f-4622-8624-6b2e99d109bc&quot;],&quot;isTemporary&quot;:false,&quot;legacyDesktopId&quot;:&quot;27d5f9a2-ef0f-4622-8624-6b2e99d109bc&quot;},{&quot;id&quot;:&quot;6f85a41e-e346-3117-8eb5-39e7fe5a2f27&quot;,&quot;itemData&quot;:{&quot;DOI&quot;:&quot;10.5194/acp-15-5987-2015&quot;,&quot;ISSN&quot;:&quot;16807324&quot;,&quot;abstract&quot;:&quot;Land surface models (LSMs) are increasingly called upon to represent not only the exchanges of energy, water and momentum across the land-atmosphere interface (their original purpose in climate models), but also how ecosystems and water resources respond to climate and atmospheric environment, and how these responses in turn influence land-atmosphere fluxes of carbon dioxide (CO2), trace gases and other species that affect the composition and chemistry of the atmosphere. However, the LSMs embedded in state-of-the-art climate models differ in how they represent fundamental aspects of the hydrological and carbon cycles, resulting in large inter-model differences and sometimes faulty predictions. These \&quot;third-generation\&quot; LSMs respect the close coupling of the carbon and water cycles through plants, but otherwise tend to be under-constrained, and have not taken full advantage of robust hydrological parameterizations that were independently developed in offline models. Benchmarking, combining multiple sources of atmospheric, biospheric and hydrological data, should be a required component of LSM development, but this field has been relatively poorly supported and intermittently pursued. Moreover, benchmarking alone is not sufficient to ensure that models improve. Increasing complexity may increase realism but decrease reliability and robustness, by increasing the number of poorly known model parameters. In contrast, simplifying the representation of complex processes by stochastic parameterization (the representation of unresolved processes by statistical distributions of values) has been shown to improve model reliability and realism in both atmospheric and land-surface modelling contexts. We provide examples for important processes in hydrology (the generation of runoff and flow routing in heterogeneous catchments) and biology (carbon uptake by species-diverse ecosystems). We propose that the way forward for next-generation complex LSMs will include: (a) representations of biological and hydrological processes based on the implementation of multiple internal constraints; (b) systematic application of benchmarking and data assimilation techniques to optimize parameter values and thereby test the structural adequacy of models; and (c) stochastic parameterization of unresolved variability, applied in both the hydrological and the biological domains.&quot;,&quot;author&quot;:[{&quot;dropping-particle&quot;:&quot;&quot;,&quot;family&quot;:&quot;Prentice&quot;,&quot;given&quot;:&quot;I Colin&quot;,&quot;non-dropping-particle&quot;:&quot;&quot;,&quot;parse-names&quot;:false,&quot;suffix&quot;:&quot;&quot;},{&quot;dropping-particle&quot;:&quot;&quot;,&quot;family&quot;:&quot;Liang&quot;,&quot;given&quot;:&quot;Xu&quot;,&quot;non-dropping-particle&quot;:&quot;&quot;,&quot;parse-names&quot;:false,&quot;suffix&quot;:&quot;&quot;},{&quot;dropping-particle&quot;:&quot;&quot;,&quot;family&quot;:&quot;Medlyn&quot;,&quot;given&quot;:&quot;Belinda E&quot;,&quot;non-dropping-particle&quot;:&quot;&quot;,&quot;parse-names&quot;:false,&quot;suffix&quot;:&quot;&quot;},{&quot;dropping-particle&quot;:&quot;&quot;,&quot;family&quot;:&quot;Wang&quot;,&quot;given&quot;:&quot;Ying-Ping&quot;,&quot;non-dropping-particle&quot;:&quot;&quot;,&quot;parse-names&quot;:false,&quot;suffix&quot;:&quot;&quot;}],&quot;container-title&quot;:&quot;Atmospheric Chemistry and Physics&quot;,&quot;id&quot;:&quot;6f85a41e-e346-3117-8eb5-39e7fe5a2f27&quot;,&quot;issued&quot;:{&quot;date-parts&quot;:[[&quot;2015&quot;]]},&quot;page&quot;:&quot;5987-6005&quot;,&quot;title&quot;:&quot;Reliable, robust and realistic: The three R's of next-generation land-surface modelling&quot;,&quot;type&quot;:&quot;article-journal&quot;,&quot;volume&quot;:&quot;15&quot;,&quot;container-title-short&quot;:&quot;Atmos Chem Phys&quot;},&quot;uris&quot;:[&quot;http://www.mendeley.com/documents/?uuid=4c863f36-0f41-4a37-8b69-328cc4526cd9&quot;],&quot;isTemporary&quot;:false,&quot;legacyDesktopId&quot;:&quot;4c863f36-0f41-4a37-8b69-328cc4526cd9&quot;}]},{&quot;properties&quot;:{&quot;noteIndex&quot;:0},&quot;citationID&quot;:&quot;MENDELEY_CITATION_53fd15ab-3a16-45e9-adbb-2020c26736d4&quot;,&quot;isEdited&quot;:false,&quot;manualOverride&quot;:{&quot;isManuallyOverridden&quot;:false,&quot;manualOverrideText&quot;:&quot;&quot;,&quot;citeprocText&quot;:&quot;(Ziehn et al., 2011)&quot;},&quot;citationTag&quot;:&quot;MENDELEY_CITATION_v3_eyJwcm9wZXJ0aWVzIjp7Im5vdGVJbmRleCI6MH0sImNpdGF0aW9uSUQiOiJNRU5ERUxFWV9DSVRBVElPTl81M2ZkMTVhYi0zYTE2LTQ1ZTktYWRiYi0yMDIwYzI2NzM2ZDQiLCJpc0VkaXRlZCI6ZmFsc2UsIm1hbnVhbE92ZXJyaWRlIjp7ImlzTWFudWFsbHlPdmVycmlkZGVuIjpmYWxzZSwibWFudWFsT3ZlcnJpZGVUZXh0IjoiIiwiY2l0ZXByb2NUZXh0IjoiKFppZWhuIGV0IGFsLiwgMjAxMSkifSwiY2l0YXRpb25JdGVtcyI6W3siaWQiOiJlNjk2ODFhYy1kZjFjLTM2NTAtOGI0OC1lN2JhM2QyYjU2ZGYiLCJpc1RlbXBvcmFyeSI6ZmFsc2UsIml0ZW1EYXRhIjp7InR5cGUiOiJhcnRpY2xlLWpvdXJuYWwiLCJpZCI6ImU2OTY4MWFjLWRmMWMtMzY1MC04YjQ4LWU3YmEzZDJiNTZkZiIsInRpdGxlIjoiSW1wcm92aW5nIHRoZSBwcmVkaWN0YWJpbGl0eSBvZiBnbG9iYWwgQ088c3ViPjI8L3N1Yj4gYXNzaW1pbGF0aW9uIHJhdGVzIHVuZGVyIGNsaW1hdGUgY2hhbmdlIiwiYXV0aG9yIjpbeyJmYW1pbHkiOiJaaWVobiIsImdpdmVuIjoiVCIsInBhcnNlLW5hbWVzIjpmYWxzZSwiZHJvcHBpbmctcGFydGljbGUiOiIiLCJub24tZHJvcHBpbmctcGFydGljbGUiOiIifSx7ImZhbWlseSI6IkthdHRnZSIsImdpdmVuIjoiSmVucyIsInBhcnNlLW5hbWVzIjpmYWxzZSwiZHJvcHBpbmctcGFydGljbGUiOiIiLCJub24tZHJvcHBpbmctcGFydGljbGUiOiIifSx7ImZhbWlseSI6Iktub3JyIiwiZ2l2ZW4iOiJXb2xmZ2FuZyIsInBhcnNlLW5hbWVzIjpmYWxzZSwiZHJvcHBpbmctcGFydGljbGUiOiIiLCJub24tZHJvcHBpbmctcGFydGljbGUiOiIifSx7ImZhbWlseSI6IlNjaG9semUiLCJnaXZlbiI6Ik0iLCJwYXJzZS1uYW1lcyI6ZmFsc2UsImRyb3BwaW5nLXBhcnRpY2xlIjoiIiwibm9uLWRyb3BwaW5nLXBhcnRpY2xlIjoiIn1dLCJjb250YWluZXItdGl0bGUiOiJHZW9waHlzaWNhbCBSZXNlYXJjaCBMZXR0ZXJzIiwiY29udGFpbmVyLXRpdGxlLXNob3J0IjoiR2VvcGh5cyBSZXMgTGV0dCIsIkRPSSI6IjEwLjEwMjkvMjAxMUdMMDQ3MTgyIiwiSVNTTiI6IjAwOTQ4Mjc2IiwiVVJMIjoiaHR0cDovL2RvaS53aWxleS5jb20vMTAuMTAyOS8yMDExR0wwNDcxODIiLCJpc3N1ZWQiOnsiZGF0ZS1wYXJ0cyI6W1syMDExLDVdXX0sInBhZ2UiOiJMMTA0MDQiLCJhYnN0cmFjdCI6IkZlZWRiYWNrcyBiZXR3ZWVuIHRoZSB0ZXJyZXN0cmlhbCBjYXJib24gY3ljbGUgYW5kIHRoZSBhdG1vc3BoZXJlIGhhdmUgdGhlIHBvdGVudGlhbCB0byBncmVhdGx5IG1vZGlmeSBleHBlY3RlZCByYXRlcyBvZiBmdXR1cmUgY2xpbWF0ZSBjaGFuZ2UuIFRoaXMgbWFrZXMgaXQgYWxsIHRoZSBtb3JlIHVyZ2VudCB0byBleHBsb2l0IGFsbCBleGlzdGluZyBkYXRhIGZvciB0aGUgcHVycG9zZSBvZiBhY2N1cmF0ZSBtb2RlbGxpbmcgb2YgdGhlIHVuZGVybHlpbmcgcHJvY2Vzc2VzLiBIZXJlIHdlIHVzZSBhIEJheWVzaWFuIHJhbmRvbSBzYW1wbGluZyBtZXRob2QgdG8gY29uc3RyYWluIHBhcmFtZXRlcnMgb2YgdGhlIEZhcnF1aGFyIG1vZGVsIG9mIGxlYWYgcGhvdG9zeW50aGVzaXMgYW5kIGEgbW9kZWwgb2YgbGVhZiByZXNwaXJhdGlvbiBhZ2FpbnN0IGEgY29tcHJlaGVuc2l2ZSBzZXQgb2YgcGxhbnQgdHJhaXQgZGF0YSBhdCB0aGUgbGVhZiBsZXZlbC4gVGhlIHJlc3VsdGluZyBwcm9iYWJpbGl0eSBkZW5zaXR5IGZ1bmN0aW9uIChQREYpIG9mIG1vZGVsIHBhcmFtZXRlcnMgaXMgY29udHJhc3RlZCB3aXRoIGEgUERGIGRlcml2ZWQgdXNpbmcgYSBjb252ZW50aW9uYWwg4oCcZXhwZXJ0IGtub3dsZWRnZeKAnSBhcHByb2FjaC4gV2hlbiBydW5uaW5nIHRoZSBCaW9zcGhlcmUgRW5lcmd5IFRyYW5zZmVyIEh5ZHJvbG9neSAoQkVUSFkpIHNjaGVtZSB3aXRoIGEgMTAwMOKAkCBtZW1iZXIgc3Vi4oCQc2FtcGxlIG9mIGVhY2ggb2YgdGhlIHR3byBQREZzIGZvciBwcmVzZW50IGNsaW1hdGUgYW5kIGEgY2xpbWF0ZSBzY2VuYXJpbywgd2UgZmluZCB0aGF0IHRoZSB1c2Ugb2YgcGxhbnQgdHJhaXQgZGF0YSBpcyBhYmxlIHRvIHJlZHVjZSB0aGUgdW5jZXJ0YWludHkgcmFuZ2Ugb2Ygc2ltdWxhdGVkIG5ldCBsZWFmIGFzc2ltaWxhdGlvbiAoTkxBKSBieSBtb3JlIHRoYW4gYSBmYWN0b3Igb2YgdHdvLiBNb3N0IG9mIHRoZSByZW1haW5pbmcgdmFyaWFiaWxpdHkgaXMgY2F1c2VkIGJ5IG9ubHkgZm91ciBwYXJhbWV0ZXJzLCBhc3NvY2lhdGVkIHdpdGggdGhlIGFjY2xpbWF0aW9uIG9mIHBob3Rvc3ludGhlc2lzIHRvIHBsYW50IGdyb3d0aCB0ZW1wZXJhdHVyZSBhbmQgdG8gaG93IGxlYWYgc3RvbWF0YSByZWFjdCB0byBhdG1vc3BoZXJpYyBDTyAyIGNvbmNlbnRyYXRpb24uIFdlIHN1Z2dlc3QgdGhhdCB0aGlzIG1ldGhvZCBzaG91bGQgYmUgdXNlZCBleHRlbnNpdmVseSB0byBwYXJhbWV0ZXJpemUgRWFydGggc3lzdGVtIG1vZGVscywgZ2l2ZW4gdGhhdCBkYXRhIGJhc2VzIG9uIHBsYW50IHRyYWl0cyBhcmUgaW5jcmVhc2luZ2x5IGJlaW5nIG1hZGUgYXZhaWxhYmxlIHRvIHRoZSBtb2RlbGxpbmcgY29tbXVuaXR5LiIsImlzc3VlIjoiMTAiLCJ2b2x1bWUiOiIzOCJ9fV19&quot;,&quot;citationItems&quot;:[{&quot;id&quot;:&quot;e69681ac-df1c-3650-8b48-e7ba3d2b56df&quot;,&quot;isTemporary&quot;:false,&quot;itemData&quot;:{&quot;type&quot;:&quot;article-journal&quot;,&quot;id&quot;:&quot;e69681ac-df1c-3650-8b48-e7ba3d2b56df&quot;,&quot;title&quot;:&quot;Improving the predictability of global CO&lt;sub&gt;2&lt;/sub&gt; assimilation rates under climate change&quot;,&quot;author&quot;:[{&quot;family&quot;:&quot;Ziehn&quot;,&quot;given&quot;:&quot;T&quot;,&quot;parse-names&quot;:false,&quot;dropping-particle&quot;:&quot;&quot;,&quot;non-dropping-particle&quot;:&quot;&quot;},{&quot;family&quot;:&quot;Kattge&quot;,&quot;given&quot;:&quot;Jens&quot;,&quot;parse-names&quot;:false,&quot;dropping-particle&quot;:&quot;&quot;,&quot;non-dropping-particle&quot;:&quot;&quot;},{&quot;family&quot;:&quot;Knorr&quot;,&quot;given&quot;:&quot;Wolfgang&quot;,&quot;parse-names&quot;:false,&quot;dropping-particle&quot;:&quot;&quot;,&quot;non-dropping-particle&quot;:&quot;&quot;},{&quot;family&quot;:&quot;Scholze&quot;,&quot;given&quot;:&quot;M&quot;,&quot;parse-names&quot;:false,&quot;dropping-particle&quot;:&quot;&quot;,&quot;non-dropping-particle&quot;:&quot;&quot;}],&quot;container-title&quot;:&quot;Geophysical Research Letters&quot;,&quot;container-title-short&quot;:&quot;Geophys Res Lett&quot;,&quot;DOI&quot;:&quot;10.1029/2011GL047182&quot;,&quot;ISSN&quot;:&quot;00948276&quot;,&quot;URL&quot;:&quot;http://doi.wiley.com/10.1029/2011GL047182&quot;,&quot;issued&quot;:{&quot;date-parts&quot;:[[2011,5]]},&quot;page&quot;:&quot;L10404&quot;,&quot;abstract&quot;:&quot;Feedbacks between the terrestrial carbon cycle and the atmosphere have the potential to greatly modify expected rates of future climate change. This makes it all the more urgent to exploit all existing data for the purpose of accurate modelling of the underlying processes. Here we use a Bayesian random sampling method to constrain parameters of the Farquhar model of leaf photosynthesis and a model of leaf respiration against a comprehensive set of plant trait data at the leaf level. The resulting probability density function (PDF) of model parameters is contrasted with a PDF derived using a conventional “expert knowledge” approach. When running the Biosphere Energy Transfer Hydrology (BETHY) scheme with a 1000‐ member sub‐sample of each of the two PDFs for present climate and a climate scenario, we find that the use of plant trait data is able to reduce the uncertainty range of simulated net leaf assimilation (NLA) by more than a factor of two. Most of the remaining variability is caused by only four parameters, associated with the acclimation of photosynthesis to plant growth temperature and to how leaf stomata react to atmospheric CO 2 concentration. We suggest that this method should be used extensively to parameterize Earth system models, given that data bases on plant traits are increasingly being made available to the modelling community.&quot;,&quot;issue&quot;:&quot;10&quot;,&quot;volume&quot;:&quot;38&quot;}}]},{&quot;citationID&quot;:&quot;MENDELEY_CITATION_fb57a3c6-612f-4a40-a38c-0ff2ab35931a&quot;,&quot;properties&quot;:{&quot;noteIndex&quot;:0},&quot;isEdited&quot;:false,&quot;manualOverride&quot;:{&quot;isManuallyOverridden&quot;:false,&quot;manualOverrideText&quot;:&quot;&quot;,&quot;citeprocText&quot;:&quot;(Y. Luo et al., 2004; N. G. Smith &amp;#38; Dukes, 2013)&quot;},&quot;citationTag&quot;:&quot;MENDELEY_CITATION_v3_eyJjaXRhdGlvbklEIjoiTUVOREVMRVlfQ0lUQVRJT05fZmI1N2EzYzYtNjEyZi00YTQwLWEzOGMtMGZmMmFiMzU5MzFhIiwicHJvcGVydGllcyI6eyJub3RlSW5kZXgiOjB9LCJpc0VkaXRlZCI6ZmFsc2UsIm1hbnVhbE92ZXJyaWRlIjp7ImlzTWFudWFsbHlPdmVycmlkZGVuIjpmYWxzZSwibWFudWFsT3ZlcnJpZGVUZXh0IjoiIiwiY2l0ZXByb2NUZXh0IjoiKFkuIEx1byBldCBhbC4sIDIwMDQ7IE4uIEcuIFNtaXRoICYjMzg7IER1a2VzLCAyMDEzKSJ9LCJjaXRhdGlvbkl0ZW1zIjpbeyJpZCI6Ijg3NGU0ZjhhLTBkMWYtM2QzYS1iMDM3LTA2MTM3NmUxMGMxOCIsImlzVGVtcG9yYXJ5IjpmYWxzZSwiaXRlbURhdGEiOnsidHlwZSI6ImFydGljbGUtam91cm5hbCIsImlkIjoiODc0ZTRmOGEtMGQxZi0zZDNhLWIwMzctMDYxMzc2ZTEwYzE4IiwidGl0bGUiOiJQcm9ncmVzc2l2ZSBuaXRyb2dlbiBsaW1pdGF0aW9uIG9mIGVjb3N5c3RlbSByZXNwb25zZXMgdG8gcmlzaW5nIGF0bW9zcGhlcmljIGNhcmJvbiBkaW94aWRlIiwiYXV0aG9yIjpbeyJmYW1pbHkiOiJMdW8iLCJnaXZlbiI6IllpcWkiLCJwYXJzZS1uYW1lcyI6ZmFsc2UsImRyb3BwaW5nLXBhcnRpY2xlIjoiIiwibm9uLWRyb3BwaW5nLXBhcnRpY2xlIjoiIn0seyJmYW1pbHkiOiJDdXJyaWUiLCJnaXZlbiI6IldpbGxpYW0gUyIsInBhcnNlLW5hbWVzIjpmYWxzZSwiZHJvcHBpbmctcGFydGljbGUiOiIiLCJub24tZHJvcHBpbmctcGFydGljbGUiOiIifSx7ImZhbWlseSI6IkR1a2VzIiwiZ2l2ZW4iOiJKZWZmcmV5IFMiLCJwYXJzZS1uYW1lcyI6ZmFsc2UsImRyb3BwaW5nLXBhcnRpY2xlIjoiIiwibm9uLWRyb3BwaW5nLXBhcnRpY2xlIjoiIn0seyJmYW1pbHkiOiJGaW56aSIsImdpdmVuIjoiQWRyaWVuIEMiLCJwYXJzZS1uYW1lcyI6ZmFsc2UsImRyb3BwaW5nLXBhcnRpY2xlIjoiIiwibm9uLWRyb3BwaW5nLXBhcnRpY2xlIjoiIn0seyJmYW1pbHkiOiJIYXJ0d2lnIiwiZ2l2ZW4iOiJVZWxpIEEiLCJwYXJzZS1uYW1lcyI6ZmFsc2UsImRyb3BwaW5nLXBhcnRpY2xlIjoiIiwibm9uLWRyb3BwaW5nLXBhcnRpY2xlIjoiIn0seyJmYW1pbHkiOiJIdW5nYXRlIiwiZ2l2ZW4iOiJCcnVjZSBBIiwicGFyc2UtbmFtZXMiOmZhbHNlLCJkcm9wcGluZy1wYXJ0aWNsZSI6IiIsIm5vbi1kcm9wcGluZy1wYXJ0aWNsZSI6IiJ9LHsiZmFtaWx5IjoiTWNNdXJ0cmllIiwiZ2l2ZW4iOiJSb3NzIEUiLCJwYXJzZS1uYW1lcyI6ZmFsc2UsImRyb3BwaW5nLXBhcnRpY2xlIjoiIiwibm9uLWRyb3BwaW5nLXBhcnRpY2xlIjoiIn0seyJmYW1pbHkiOiJPcmVuIiwiZ2l2ZW4iOiJSYW0iLCJwYXJzZS1uYW1lcyI6ZmFsc2UsImRyb3BwaW5nLXBhcnRpY2xlIjoiIiwibm9uLWRyb3BwaW5nLXBhcnRpY2xlIjoiIn0seyJmYW1pbHkiOiJQYXJ0b24iLCJnaXZlbiI6IldpbGxpYW0gSiIsInBhcnNlLW5hbWVzIjpmYWxzZSwiZHJvcHBpbmctcGFydGljbGUiOiIiLCJub24tZHJvcHBpbmctcGFydGljbGUiOiIifSx7ImZhbWlseSI6IlBhdGFraSIsImdpdmVuIjoiRGlhbmUgRSIsInBhcnNlLW5hbWVzIjpmYWxzZSwiZHJvcHBpbmctcGFydGljbGUiOiIiLCJub24tZHJvcHBpbmctcGFydGljbGUiOiIifSx7ImZhbWlseSI6IlNoYXciLCJnaXZlbiI6IlJlYmVjY2EgTSIsInBhcnNlLW5hbWVzIjpmYWxzZSwiZHJvcHBpbmctcGFydGljbGUiOiIiLCJub24tZHJvcHBpbmctcGFydGljbGUiOiIifSx7ImZhbWlseSI6IlphayIsImdpdmVuIjoiRG9uYWxkIFIiLCJwYXJzZS1uYW1lcyI6ZmFsc2UsImRyb3BwaW5nLXBhcnRpY2xlIjoiIiwibm9uLWRyb3BwaW5nLXBhcnRpY2xlIjoiIn0seyJmYW1pbHkiOiJGaWVsZCIsImdpdmVuIjoiQ2hyaXN0b3BoZXIgQiIsInBhcnNlLW5hbWVzIjpmYWxzZSwiZHJvcHBpbmctcGFydGljbGUiOiIiLCJub24tZHJvcHBpbmctcGFydGljbGUiOiIifV0sImNvbnRhaW5lci10aXRsZSI6IkJpb1NjaWVuY2UiLCJjb250YWluZXItdGl0bGUtc2hvcnQiOiJCaW9zY2llbmNlIiwiRE9JIjoiMTAuMTY0MS8wMDA2LTM1NjgoMjAwNCkwNTRbMDczMTpQTkxPRVJdMi4wLkNPOzIiLCJpc3N1ZWQiOnsiZGF0ZS1wYXJ0cyI6W1syMDA0XV19LCJwYWdlIjoiNzMxLTczOSIsImlzc3VlIjoiOCIsInZvbHVtZSI6IjU0In19LHsiaWQiOiIyYTQ4Mzc4OS1jODdmLTMwYTgtYTk0OC1kZjRhNWIwYTUzYTciLCJpdGVtRGF0YSI6eyJ0eXBlIjoiYXJ0aWNsZS1qb3VybmFsIiwiaWQiOiIyYTQ4Mzc4OS1jODdmLTMwYTgtYTk0OC1kZjRhNWIwYTUzYTciLCJ0aXRsZSI6IlBsYW50IHJlc3BpcmF0aW9uIGFuZCBwaG90b3N5bnRoZXNpcyBpbiBnbG9iYWwtc2NhbGUgbW9kZWxzOiBpbmNvcnBvcmF0aW5nIGFjY2xpbWF0aW9uIHRvIHRlbXBlcmF0dXJlIGFuZCBDTyAyIiwiYXV0aG9yIjpbeyJmYW1pbHkiOiJTbWl0aCIsImdpdmVuIjoiTmljaG9sYXMgRyIsInBhcnNlLW5hbWVzIjpmYWxzZSwiZHJvcHBpbmctcGFydGljbGUiOiIiLCJub24tZHJvcHBpbmctcGFydGljbGUiOiIifSx7ImZhbWlseSI6IkR1a2VzIiwiZ2l2ZW4iOiJKZWZmcmV5IFMiLCJwYXJzZS1uYW1lcyI6ZmFsc2UsImRyb3BwaW5nLXBhcnRpY2xlIjoiIiwibm9uLWRyb3BwaW5nLXBhcnRpY2xlIjoiIn1dLCJjb250YWluZXItdGl0bGUiOiJHbG9iYWwgQ2hhbmdlIEJpb2xvZ3kiLCJjb250YWluZXItdGl0bGUtc2hvcnQiOiJHbG9iIENoYW5nIEJpb2wiLCJET0kiOiIxMC4xMTExL2ouMTM2NS0yNDg2LjIwMTIuMDI3OTcueCIsIklTU04iOiIxMzU0MTAxMyIsIlVSTCI6Imh0dHBzOi8vb25saW5lbGlicmFyeS53aWxleS5jb20vZG9pLzEwLjExMTEvai4xMzY1LTI0ODYuMjAxMi4wMjc5Ny54IiwiaXNzdWVkIjp7ImRhdGUtcGFydHMiOltbMjAxMywxXV19LCJwYWdlIjoiNDUtNjMiLCJpc3N1ZSI6IjEiLCJ2b2x1bWUiOiIxOSJ9LCJpc1RlbXBvcmFyeSI6ZmFsc2V9XX0=&quot;,&quot;citationItems&quot;:[{&quot;id&quot;:&quot;874e4f8a-0d1f-3d3a-b037-061376e10c18&quot;,&quot;isTemporary&quot;:false,&quot;itemData&quot;:{&quot;type&quot;:&quot;article-journal&quot;,&quot;id&quot;:&quot;874e4f8a-0d1f-3d3a-b037-061376e10c18&quot;,&quot;title&quot;:&quot;Progressive nitrogen limitation of ecosystem responses to rising atmospheric carbon dioxide&quot;,&quot;author&quot;:[{&quot;family&quot;:&quot;Luo&quot;,&quot;given&quot;:&quot;Yiqi&quot;,&quot;parse-names&quot;:false,&quot;dropping-particle&quot;:&quot;&quot;,&quot;non-dropping-particle&quot;:&quot;&quot;},{&quot;family&quot;:&quot;Currie&quot;,&quot;given&quot;:&quot;William S&quot;,&quot;parse-names&quot;:false,&quot;dropping-particle&quot;:&quot;&quot;,&quot;non-dropping-particle&quot;:&quot;&quot;},{&quot;family&quot;:&quot;Dukes&quot;,&quot;given&quot;:&quot;Jeffrey S&quot;,&quot;parse-names&quot;:false,&quot;dropping-particle&quot;:&quot;&quot;,&quot;non-dropping-particle&quot;:&quot;&quot;},{&quot;family&quot;:&quot;Finzi&quot;,&quot;given&quot;:&quot;Adrien C&quot;,&quot;parse-names&quot;:false,&quot;dropping-particle&quot;:&quot;&quot;,&quot;non-dropping-particle&quot;:&quot;&quot;},{&quot;family&quot;:&quot;Hartwig&quot;,&quot;given&quot;:&quot;Ueli A&quot;,&quot;parse-names&quot;:false,&quot;dropping-particle&quot;:&quot;&quot;,&quot;non-dropping-particle&quot;:&quot;&quot;},{&quot;family&quot;:&quot;Hungate&quot;,&quot;given&quot;:&quot;Bruce A&quot;,&quot;parse-names&quot;:false,&quot;dropping-particle&quot;:&quot;&quot;,&quot;non-dropping-particle&quot;:&quot;&quot;},{&quot;family&quot;:&quot;McMurtrie&quot;,&quot;given&quot;:&quot;Ross E&quot;,&quot;parse-names&quot;:false,&quot;dropping-particle&quot;:&quot;&quot;,&quot;non-dropping-particle&quot;:&quot;&quot;},{&quot;family&quot;:&quot;Oren&quot;,&quot;given&quot;:&quot;Ram&quot;,&quot;parse-names&quot;:false,&quot;dropping-particle&quot;:&quot;&quot;,&quot;non-dropping-particle&quot;:&quot;&quot;},{&quot;family&quot;:&quot;Parton&quot;,&quot;given&quot;:&quot;William J&quot;,&quot;parse-names&quot;:false,&quot;dropping-particle&quot;:&quot;&quot;,&quot;non-dropping-particle&quot;:&quot;&quot;},{&quot;family&quot;:&quot;Pataki&quot;,&quot;given&quot;:&quot;Diane E&quot;,&quot;parse-names&quot;:false,&quot;dropping-particle&quot;:&quot;&quot;,&quot;non-dropping-particle&quot;:&quot;&quot;},{&quot;family&quot;:&quot;Shaw&quot;,&quot;given&quot;:&quot;Rebecca M&quot;,&quot;parse-names&quot;:false,&quot;dropping-particle&quot;:&quot;&quot;,&quot;non-dropping-particle&quot;:&quot;&quot;},{&quot;family&quot;:&quot;Zak&quot;,&quot;given&quot;:&quot;Donald R&quot;,&quot;parse-names&quot;:false,&quot;dropping-particle&quot;:&quot;&quot;,&quot;non-dropping-particle&quot;:&quot;&quot;},{&quot;family&quot;:&quot;Field&quot;,&quot;given&quot;:&quot;Christopher B&quot;,&quot;parse-names&quot;:false,&quot;dropping-particle&quot;:&quot;&quot;,&quot;non-dropping-particle&quot;:&quot;&quot;}],&quot;container-title&quot;:&quot;BioScience&quot;,&quot;container-title-short&quot;:&quot;Bioscience&quot;,&quot;DOI&quot;:&quot;10.1641/0006-3568(2004)054[0731:PNLOER]2.0.CO;2&quot;,&quot;issued&quot;:{&quot;date-parts&quot;:[[2004]]},&quot;page&quot;:&quot;731-739&quot;,&quot;issue&quot;:&quot;8&quot;,&quot;volume&quot;:&quot;54&quot;}},{&quot;id&quot;:&quot;2a483789-c87f-30a8-a948-df4a5b0a53a7&quot;,&quot;itemData&quot;:{&quot;type&quot;:&quot;article-journal&quot;,&quot;id&quot;:&quot;2a483789-c87f-30a8-a948-df4a5b0a53a7&quot;,&quot;title&quot;:&quot;Plant respiration and photosynthesis in global-scale models: incorporating acclimation to temperature and CO 2&quot;,&quot;author&quot;:[{&quot;family&quot;:&quot;Smith&quot;,&quot;given&quot;:&quot;Nicholas G&quot;,&quot;parse-names&quot;:false,&quot;dropping-particle&quot;:&quot;&quot;,&quot;non-dropping-particle&quot;:&quot;&quot;},{&quot;family&quot;:&quot;Dukes&quot;,&quot;given&quot;:&quot;Jeffrey S&quot;,&quot;parse-names&quot;:false,&quot;dropping-particle&quot;:&quot;&quot;,&quot;non-dropping-particle&quot;:&quot;&quot;}],&quot;container-title&quot;:&quot;Global Change Biology&quot;,&quot;container-title-short&quot;:&quot;Glob Chang Biol&quot;,&quot;DOI&quot;:&quot;10.1111/j.1365-2486.2012.02797.x&quot;,&quot;ISSN&quot;:&quot;13541013&quot;,&quot;URL&quot;:&quot;https://onlinelibrary.wiley.com/doi/10.1111/j.1365-2486.2012.02797.x&quot;,&quot;issued&quot;:{&quot;date-parts&quot;:[[2013,1]]},&quot;page&quot;:&quot;45-63&quot;,&quot;issue&quot;:&quot;1&quot;,&quot;volume&quot;:&quot;19&quot;},&quot;isTemporary&quot;:false}]},{&quot;citationID&quot;:&quot;MENDELEY_CITATION_9898a945-17f5-4feb-9a45-b78cbea7279d&quot;,&quot;properties&quot;:{&quot;noteIndex&quot;:0},&quot;isEdited&quot;:false,&quot;manualOverride&quot;:{&quot;isManuallyOverridden&quot;:false,&quot;citeprocText&quot;:&quot;(Wieder et al., 2015)&quot;,&quot;manualOverrideText&quot;:&quot;&quot;},&quot;citationTag&quot;:&quot;MENDELEY_CITATION_v3_eyJjaXRhdGlvbklEIjoiTUVOREVMRVlfQ0lUQVRJT05fOTg5OGE5NDUtMTdmNS00ZmViLTlhNDUtYjc4Y2JlYTcyNzlkIiwicHJvcGVydGllcyI6eyJub3RlSW5kZXgiOjB9LCJpc0VkaXRlZCI6ZmFsc2UsIm1hbnVhbE92ZXJyaWRlIjp7ImlzTWFudWFsbHlPdmVycmlkZGVuIjpmYWxzZSwiY2l0ZXByb2NUZXh0IjoiKFdpZWRlciBldCBhbC4sIDIwMTUpIiwibWFudWFsT3ZlcnJpZGVUZXh0IjoiIn0sImNpdGF0aW9uSXRlbXMiOlt7ImlkIjoiZTgyZjNmNDEtZjJjYy0zMzg5LTllMzAtMTA2NzA2ODMwNzFhIiwiaXRlbURhdGEiOnsidHlwZSI6ImFydGljbGUtam91cm5hbCIsImlkIjoiZTgyZjNmNDEtZjJjYy0zMzg5LTllMzAtMTA2NzA2ODMwNzFhIiwidGl0bGUiOiJGdXR1cmUgcHJvZHVjdGl2aXR5IGFuZCBjYXJib24gc3RvcmFnZSBsaW1pdGVkIGJ5IHRlcnJlc3RyaWFsIG51dHJpZW50IGF2YWlsYWJpbGl0eSIsImF1dGhvciI6W3siZmFtaWx5IjoiV2llZGVyIiwiZ2l2ZW4iOiJXaWxsaWFtIFIiLCJwYXJzZS1uYW1lcyI6ZmFsc2UsImRyb3BwaW5nLXBhcnRpY2xlIjoiIiwibm9uLWRyb3BwaW5nLXBhcnRpY2xlIjoiIn0seyJmYW1pbHkiOiJDbGV2ZWxhbmQiLCJnaXZlbiI6IkNvcnkgQyIsInBhcnNlLW5hbWVzIjpmYWxzZSwiZHJvcHBpbmctcGFydGljbGUiOiIiLCJub24tZHJvcHBpbmctcGFydGljbGUiOiIifSx7ImZhbWlseSI6IlNtaXRoIiwiZ2l2ZW4iOiJXIEtvbGJ5IiwicGFyc2UtbmFtZXMiOmZhbHNlLCJkcm9wcGluZy1wYXJ0aWNsZSI6IiIsIm5vbi1kcm9wcGluZy1wYXJ0aWNsZSI6IiJ9LHsiZmFtaWx5IjoiVG9kZC1Ccm93biIsImdpdmVuIjoiS2F0aGVyaW5lIiwicGFyc2UtbmFtZXMiOmZhbHNlLCJkcm9wcGluZy1wYXJ0aWNsZSI6IiIsIm5vbi1kcm9wcGluZy1wYXJ0aWNsZSI6IiJ9XSwiY29udGFpbmVyLXRpdGxlIjoiTmF0dXJlIEdlb3NjaWVuY2UiLCJjb250YWluZXItdGl0bGUtc2hvcnQiOiJOYXQgR2Vvc2NpIiwiRE9JIjoiMTAuMTAzOC9uZ2VvMjQxMyIsIklTU04iOiIxNzUyLTA4OTQiLCJVUkwiOiJodHRwOi8vd3d3Lm5hdHVyZS5jb20vYXJ0aWNsZXMvbmdlbzI0MTMiLCJpc3N1ZWQiOnsiZGF0ZS1wYXJ0cyI6W1syMDE1LDYsMjBdXX0sInBhZ2UiOiI0NDEtNDQ0IiwiaXNzdWUiOiI2Iiwidm9sdW1lIjoiOCJ9LCJpc1RlbXBvcmFyeSI6ZmFsc2V9XX0=&quot;,&quot;citationItems&quot;:[{&quot;id&quot;:&quot;e82f3f41-f2cc-3389-9e30-10670683071a&quot;,&quot;itemData&quot;:{&quot;type&quot;:&quot;article-journal&quot;,&quot;id&quot;:&quot;e82f3f41-f2cc-3389-9e30-10670683071a&quot;,&quot;title&quot;:&quot;Future productivity and carbon storage limited by terrestrial nutrient availability&quot;,&quot;author&quot;:[{&quot;family&quot;:&quot;Wieder&quot;,&quot;given&quot;:&quot;William R&quot;,&quot;parse-names&quot;:false,&quot;dropping-particle&quot;:&quot;&quot;,&quot;non-dropping-particle&quot;:&quot;&quot;},{&quot;family&quot;:&quot;Cleveland&quot;,&quot;given&quot;:&quot;Cory C&quot;,&quot;parse-names&quot;:false,&quot;dropping-particle&quot;:&quot;&quot;,&quot;non-dropping-particle&quot;:&quot;&quot;},{&quot;family&quot;:&quot;Smith&quot;,&quot;given&quot;:&quot;W Kolby&quot;,&quot;parse-names&quot;:false,&quot;dropping-particle&quot;:&quot;&quot;,&quot;non-dropping-particle&quot;:&quot;&quot;},{&quot;family&quot;:&quot;Todd-Brown&quot;,&quot;given&quot;:&quot;Katherine&quot;,&quot;parse-names&quot;:false,&quot;dropping-particle&quot;:&quot;&quot;,&quot;non-dropping-particle&quot;:&quot;&quot;}],&quot;container-title&quot;:&quot;Nature Geoscience&quot;,&quot;container-title-short&quot;:&quot;Nat Geosci&quot;,&quot;DOI&quot;:&quot;10.1038/ngeo2413&quot;,&quot;ISSN&quot;:&quot;1752-0894&quot;,&quot;URL&quot;:&quot;http://www.nature.com/articles/ngeo2413&quot;,&quot;issued&quot;:{&quot;date-parts&quot;:[[2015,6,20]]},&quot;page&quot;:&quot;441-444&quot;,&quot;issue&quot;:&quot;6&quot;,&quot;volume&quot;:&quot;8&quot;},&quot;isTemporary&quot;:false}]},{&quot;citationID&quot;:&quot;MENDELEY_CITATION_99d43edb-4fab-4759-8c60-0ae4ef6abcfc&quot;,&quot;properties&quot;:{&quot;noteIndex&quot;:0},&quot;isEdited&quot;:false,&quot;manualOverride&quot;:{&quot;citeprocText&quot;:&quot;(Arora et al., 2020; Davies-Barnard et al., 2022; Terrer et al., 2018)&quot;,&quot;isManuallyOverridden&quot;:false,&quot;manualOverrideText&quot;:&quot;&quot;},&quot;citationTag&quot;:&quot;MENDELEY_CITATION_v3_eyJjaXRhdGlvbklEIjoiTUVOREVMRVlfQ0lUQVRJT05fOTlkNDNlZGItNGZhYi00NzU5LThjNjAtMGFlNGVmNmFiY2ZjIiwicHJvcGVydGllcyI6eyJub3RlSW5kZXgiOjB9LCJpc0VkaXRlZCI6ZmFsc2UsIm1hbnVhbE92ZXJyaWRlIjp7ImNpdGVwcm9jVGV4dCI6IihBcm9yYSBldCBhbC4sIDIwMjA7IERhdmllcy1CYXJuYXJkIGV0IGFsLiwgMjAyMjsgVGVycmVyIGV0IGFsLiwgMjAxOCkiLCJpc01hbnVhbGx5T3ZlcnJpZGRlbiI6ZmFsc2UsIm1hbnVhbE92ZXJyaWRlVGV4dCI6IiJ9LCJjaXRhdGlvbkl0ZW1zIjpbeyJpZCI6ImM2YjRmYjIzLTE1NTYtM2E4ZC04ZmYxLWRhN2NkMDcyNzkwMCIsIml0ZW1EYXRhIjp7InR5cGUiOiJhcnRpY2xlLWpvdXJuYWwiLCJpZCI6ImM2YjRmYjIzLTE1NTYtM2E4ZC04ZmYxLWRhN2NkMDcyNzkwMCIsInRpdGxlIjoiQ2FyYm9uLWNvbmNlbnRyYXRpb24gYW5kIGNhcmJvbi1jbGltYXRlIGZlZWRiYWNrcyBpbiBDTUlQNiBtb2RlbHMgYW5kIHRoZWlyIGNvbXBhcmlzb24gdG8gQ01JUDUgbW9kZWxzIiwiYXV0aG9yIjpbeyJmYW1pbHkiOiJBcm9yYSIsImdpdmVuIjoiVml2ZWsgSyIsInBhcnNlLW5hbWVzIjpmYWxzZSwiZHJvcHBpbmctcGFydGljbGUiOiIiLCJub24tZHJvcHBpbmctcGFydGljbGUiOiIifSx7ImZhbWlseSI6IkthdGF2b3V0YSIsImdpdmVuIjoiQW5uYSIsInBhcnNlLW5hbWVzIjpmYWxzZSwiZHJvcHBpbmctcGFydGljbGUiOiIiLCJub24tZHJvcHBpbmctcGFydGljbGUiOiIifSx7ImZhbWlseSI6IldpbGxpYW1zIiwiZ2l2ZW4iOiJSaWNoYXJkIEciLCJwYXJzZS1uYW1lcyI6ZmFsc2UsImRyb3BwaW5nLXBhcnRpY2xlIjoiIiwibm9uLWRyb3BwaW5nLXBhcnRpY2xlIjoiIn0seyJmYW1pbHkiOiJKb25lcyIsImdpdmVuIjoiQ2hyaXMgRCIsInBhcnNlLW5hbWVzIjpmYWxzZSwiZHJvcHBpbmctcGFydGljbGUiOiIiLCJub24tZHJvcHBpbmctcGFydGljbGUiOiIifSx7ImZhbWlseSI6IkJyb3ZraW4iLCJnaXZlbiI6IlZpY3RvciIsInBhcnNlLW5hbWVzIjpmYWxzZSwiZHJvcHBpbmctcGFydGljbGUiOiIiLCJub24tZHJvcHBpbmctcGFydGljbGUiOiIifSx7ImZhbWlseSI6IkZyaWVkbGluZ3N0ZWluIiwiZ2l2ZW4iOiJQaWVycmUiLCJwYXJzZS1uYW1lcyI6ZmFsc2UsImRyb3BwaW5nLXBhcnRpY2xlIjoiIiwibm9uLWRyb3BwaW5nLXBhcnRpY2xlIjoiIn0seyJmYW1pbHkiOiJTY2h3aW5nZXIiLCJnaXZlbiI6IkrDtnJnIiwicGFyc2UtbmFtZXMiOmZhbHNlLCJkcm9wcGluZy1wYXJ0aWNsZSI6IiIsIm5vbi1kcm9wcGluZy1wYXJ0aWNsZSI6IiJ9LHsiZmFtaWx5IjoiQm9wcCIsImdpdmVuIjoiTGF1cmVudCIsInBhcnNlLW5hbWVzIjpmYWxzZSwiZHJvcHBpbmctcGFydGljbGUiOiIiLCJub24tZHJvcHBpbmctcGFydGljbGUiOiIifSx7ImZhbWlseSI6IkJvdWNoZXIiLCJnaXZlbiI6Ik9saXZpZXIiLCJwYXJzZS1uYW1lcyI6ZmFsc2UsImRyb3BwaW5nLXBhcnRpY2xlIjoiIiwibm9uLWRyb3BwaW5nLXBhcnRpY2xlIjoiIn0seyJmYW1pbHkiOiJDYWR1bGUiLCJnaXZlbiI6IlBhdHJpY2lhIiwicGFyc2UtbmFtZXMiOmZhbHNlLCJkcm9wcGluZy1wYXJ0aWNsZSI6IiIsIm5vbi1kcm9wcGluZy1wYXJ0aWNsZSI6IiJ9LHsiZmFtaWx5IjoiQ2hhbWJlcmxhaW4iLCJnaXZlbiI6Ik1hdHRoZXcgQSIsInBhcnNlLW5hbWVzIjpmYWxzZSwiZHJvcHBpbmctcGFydGljbGUiOiIiLCJub24tZHJvcHBpbmctcGFydGljbGUiOiIifSx7ImZhbWlseSI6IkNocmlzdGlhbiIsImdpdmVuIjoiSmFtZXMgUiIsInBhcnNlLW5hbWVzIjpmYWxzZSwiZHJvcHBpbmctcGFydGljbGUiOiIiLCJub24tZHJvcHBpbmctcGFydGljbGUiOiIifSx7ImZhbWlseSI6IkRlbGlyZSIsImdpdmVuIjoiQ2hyaXN0aW5lIiwicGFyc2UtbmFtZXMiOmZhbHNlLCJkcm9wcGluZy1wYXJ0aWNsZSI6IiIsIm5vbi1kcm9wcGluZy1wYXJ0aWNsZSI6IiJ9LHsiZmFtaWx5IjoiRmlzaGVyIiwiZ2l2ZW4iOiJSb3NpZSBBIiwicGFyc2UtbmFtZXMiOmZhbHNlLCJkcm9wcGluZy1wYXJ0aWNsZSI6IiIsIm5vbi1kcm9wcGluZy1wYXJ0aWNsZSI6IiJ9LHsiZmFtaWx5IjoiSGFqaW1hIiwiZ2l2ZW4iOiJUb21vaGlybyIsInBhcnNlLW5hbWVzIjpmYWxzZSwiZHJvcHBpbmctcGFydGljbGUiOiIiLCJub24tZHJvcHBpbmctcGFydGljbGUiOiIifSx7ImZhbWlseSI6IklseWluYSIsImdpdmVuIjoiVGF0aWFuYSIsInBhcnNlLW5hbWVzIjpmYWxzZSwiZHJvcHBpbmctcGFydGljbGUiOiIiLCJub24tZHJvcHBpbmctcGFydGljbGUiOiIifSx7ImZhbWlseSI6IkpvZXR6amVyIiwiZ2l2ZW4iOiJFbWlsaWUiLCJwYXJzZS1uYW1lcyI6ZmFsc2UsImRyb3BwaW5nLXBhcnRpY2xlIjoiIiwibm9uLWRyb3BwaW5nLXBhcnRpY2xlIjoiIn0seyJmYW1pbHkiOiJLYXdhbWl5YSIsImdpdmVuIjoiTWljaGlvIiwicGFyc2UtbmFtZXMiOmZhbHNlLCJkcm9wcGluZy1wYXJ0aWNsZSI6IiIsIm5vbi1kcm9wcGluZy1wYXJ0aWNsZSI6IiJ9LHsiZmFtaWx5IjoiS292ZW4iLCJnaXZlbiI6IkNoYXJsZXMgRCIsInBhcnNlLW5hbWVzIjpmYWxzZSwiZHJvcHBpbmctcGFydGljbGUiOiIiLCJub24tZHJvcHBpbmctcGFydGljbGUiOiIifSx7ImZhbWlseSI6IktyYXN0aW5nIiwiZ2l2ZW4iOiJKb2huIFAiLCJwYXJzZS1uYW1lcyI6ZmFsc2UsImRyb3BwaW5nLXBhcnRpY2xlIjoiIiwibm9uLWRyb3BwaW5nLXBhcnRpY2xlIjoiIn0seyJmYW1pbHkiOiJMYXciLCJnaXZlbiI6IlJhY2hlbCBNIiwicGFyc2UtbmFtZXMiOmZhbHNlLCJkcm9wcGluZy1wYXJ0aWNsZSI6IiIsIm5vbi1kcm9wcGluZy1wYXJ0aWNsZSI6IiJ9LHsiZmFtaWx5IjoiTGF3cmVuY2UiLCJnaXZlbiI6IkRhdmlkIE0iLCJwYXJzZS1uYW1lcyI6ZmFsc2UsImRyb3BwaW5nLXBhcnRpY2xlIjoiIiwibm9uLWRyb3BwaW5nLXBhcnRpY2xlIjoiIn0seyJmYW1pbHkiOiJMZW50b24iLCJnaXZlbiI6IkFuZHJldyIsInBhcnNlLW5hbWVzIjpmYWxzZSwiZHJvcHBpbmctcGFydGljbGUiOiIiLCJub24tZHJvcHBpbmctcGFydGljbGUiOiIifSx7ImZhbWlseSI6IkxpbmRzYXkiLCJnaXZlbiI6IktlaXRoIiwicGFyc2UtbmFtZXMiOmZhbHNlLCJkcm9wcGluZy1wYXJ0aWNsZSI6IiIsIm5vbi1kcm9wcGluZy1wYXJ0aWNsZSI6IiJ9LHsiZmFtaWx5IjoiUG9uZ3JhdHoiLCJnaXZlbiI6Ikp1bGlhIiwicGFyc2UtbmFtZXMiOmZhbHNlLCJkcm9wcGluZy1wYXJ0aWNsZSI6IiIsIm5vbi1kcm9wcGluZy1wYXJ0aWNsZSI6IiJ9LHsiZmFtaWx5IjoiUmFkZGF0eiIsImdpdmVuIjoiVGhvbWFzIiwicGFyc2UtbmFtZXMiOmZhbHNlLCJkcm9wcGluZy1wYXJ0aWNsZSI6IiIsIm5vbi1kcm9wcGluZy1wYXJ0aWNsZSI6IiJ9LHsiZmFtaWx5IjoiU8OpZsOpcmlhbiIsImdpdmVuIjoiUm9sYW5kIiwicGFyc2UtbmFtZXMiOmZhbHNlLCJkcm9wcGluZy1wYXJ0aWNsZSI6IiIsIm5vbi1kcm9wcGluZy1wYXJ0aWNsZSI6IiJ9LHsiZmFtaWx5IjoiVGFjaGlpcmkiLCJnaXZlbiI6Ikthb3J1IiwicGFyc2UtbmFtZXMiOmZhbHNlLCJkcm9wcGluZy1wYXJ0aWNsZSI6IiIsIm5vbi1kcm9wcGluZy1wYXJ0aWNsZSI6IiJ9LHsiZmFtaWx5IjoiVGppcHV0cmEiLCJnaXZlbiI6IkplcnJ5IEYiLCJwYXJzZS1uYW1lcyI6ZmFsc2UsImRyb3BwaW5nLXBhcnRpY2xlIjoiIiwibm9uLWRyb3BwaW5nLXBhcnRpY2xlIjoiIn0seyJmYW1pbHkiOiJXaWx0c2hpcmUiLCJnaXZlbiI6IkFuZHkiLCJwYXJzZS1uYW1lcyI6ZmFsc2UsImRyb3BwaW5nLXBhcnRpY2xlIjoiIiwibm9uLWRyb3BwaW5nLXBhcnRpY2xlIjoiIn0seyJmYW1pbHkiOiJXdSIsImdpdmVuIjoiVG9uZ3dlbiIsInBhcnNlLW5hbWVzIjpmYWxzZSwiZHJvcHBpbmctcGFydGljbGUiOiIiLCJub24tZHJvcHBpbmctcGFydGljbGUiOiIifSx7ImZhbWlseSI6IlppZWhuIiwiZ2l2ZW4iOiJUaWxvIiwicGFyc2UtbmFtZXMiOmZhbHNlLCJkcm9wcGluZy1wYXJ0aWNsZSI6IiIsIm5vbi1kcm9wcGluZy1wYXJ0aWNsZSI6IiJ9XSwiY29udGFpbmVyLXRpdGxlIjoiQmlvZ2Vvc2NpZW5jZXMiLCJET0kiOiIxMC41MTk0L2JnLTE3LTQxNzMtMjAyMCIsIklTU04iOiIxNzI2NDE4OSIsImlzc3VlZCI6eyJkYXRlLXBhcnRzIjpbWzIwMjBdXX0sInBhZ2UiOiI0MTczLTQyMjIiLCJhYnN0cmFjdCI6IlJlc3VsdHMgZnJvbSB0aGUgZnVsbHkgYW5kIGJpb2dlb2NoZW1pY2FsbHkgY291cGxlZCBzaW11bGF0aW9ucyBpbiB3aGljaCBDTzIgaW5jcmVhc2VzIGF0IGEgcmF0ZSBvZiAxJXlyLTEgKDFwY3RDTzIpIGZyb20gaXRzIHByZWluZHVzdHJpYWwgdmFsdWUgYXJlIGFuYWx5emVkIHRvIHF1YW50aWZ5IHRoZSBtYWduaXR1ZGUgb2YgY2FyYm9uLWNvbmNlbnRyYXRpb24gYW5kIGNhcmJvbi1jbGltYXRlIGZlZWRiYWNrIHBhcmFtZXRlcnMgd2hpY2ggbWVhc3VyZSB0aGUgcmVzcG9uc2Ugb2Ygb2NlYW4gYW5kIHRlcnJlc3RyaWFsIGNhcmJvbiBwb29scyB0byBjaGFuZ2VzIGluIGF0bW9zcGhlcmljIENPMiBjb25jZW50cmF0aW9uIGFuZCB0aGUgcmVzdWx0aW5nIGNoYW5nZSBpbiBnbG9iYWwgY2xpbWF0ZSwgcmVzcGVjdGl2ZWx5LiBUaGUgcmVzdWx0cyBhcmUgYmFzZWQgb24gMTEgY29tcHJlaGVuc2l2ZSBFYXJ0aCBzeXN0ZW0gbW9kZWxzIGZyb20gdGhlIG1vc3QgcmVjZW50IHVuY2VydGFpbiBvdmVyIGxhbmQgdGhhbiBvdmVyIG9jZWFuIGFzIGhhcyBiZWVuIHNlZW4gaW4gZXhpc3Rpbmcgc3R1ZGllcy4gVGhlc2UgdmFsdWVzIGFuZCB0aGVpciBzcHJlYWQgZnJvbSAxMSBDTUlQNiBtb2RlbHMgaGF2ZSBub3QgY2hhbmdlZCBzaWduaWZpY2FudGx5IGNvbXBhcmVkIHRvIENNSVA1IG1vZGVscy4gVGhlIGFic29sdXRlIHZhbHVlcyBvZiBmZWVkYmFjayBwYXJhbWV0ZXJzIGFyZSBsb3dlciBmb3IgbGFuZCB3aXRoIG1vZGVscyB0aGF0IGluY2x1ZGUgYSByZXByZXNlbnRhdGlvbiBvZiBuaXRyb2dlbiBjeWNsZS4gVGhlIHRyYW5zaWVudCBjbGltYXRlIHJlc3BvbnNlIHRvIGN1bXVsYXRpdmUgZW1pc3Npb25zIChUQ1JFKSBmcm9tIHRoZSAxMSBDTUlQNiBtb2RlbHMgY29uc2lkZXJlZCBoZXJlIGlzIDEuNzfCsTAuMzcgwrAgQyBFZ0MtMSBhbmQgaXMgc2ltaWxhciB0byB0aGF0IGZvdW5kIGluIENNSVA1IG1vZGVscyAoMS42M8KxMC40OCDCsEMgRWdDLTEpIGJ1dCB3aXRoIHNvbWV3aGF0IHJlZHVjZWQgbW9kZWwgc3ByZWFkLiBUaGUgZXhwcmVzc2lvbnMgZm9yIGZlZWRiYWNrIHBhcmFtZXRlcnMgYmFzZWQgb24gdGhlIGZ1bGx5IGFuZCBiaW9nZW9jaGVtaWNhbGx5IGNvdXBsZWQgY29uZmlndXJhdGlvbnMgb2YgdGhlIDFwY3RDTzIgc2ltdWxhdGlvbiBhcmUgc2ltcGxpZmllZCB3aGVuIHRoZSBzbWFsbCB0ZW1wZXJhdHVyZSBjaGFuZ2UgaW4gdGhlIGJpb2dlb2NoZW1pY2FsbHkgY291cGxlZCBzaW11bGF0aW9uIGlzIGlnbm9yZWQuIERlY29tcG9zaXRpb24gb2YgdGhlIHRlcm1zIG9mIHRoZXNlIHNpbXBsaWZpZWQgZXhwcmVzc2lvbnMgZm9yIHRoZSBmZWVkYmFjayBwYXJhbWV0ZXJzIGlzIHVzZWQgdG8gZ2FpbiBpbnNpZ2h0IGludG8gdGhlIHJlYXNvbnMgZm9yIGRpZmZlcmluZyByZXNwb25zZXMgYW1vbmcgb2NlYW4gYW5kIGxhbmQgY2FyYm9uIGN5Y2xlIG1vZGVscy4iLCJpc3N1ZSI6IjE2Iiwidm9sdW1lIjoiMTciLCJjb250YWluZXItdGl0bGUtc2hvcnQiOiIifSwiaXNUZW1wb3JhcnkiOmZhbHNlfSx7ImlkIjoiNjVhZDc1ZTEtMzRiMS0zOTQ5LWEyYjktODdmNzVmMWY1ZWNlIiwiaXRlbURhdGEiOnsidHlwZSI6ImFydGljbGUtam91cm5hbCIsImlkIjoiNjVhZDc1ZTEtMzRiMS0zOTQ5LWEyYjktODdmNzVmMWY1ZWNlIiwidGl0bGUiOiJBc3Nlc3NtZW50IG9mIHRoZSBpbXBhY3RzIG9mIGJpb2xvZ2ljYWwgbml0cm9nZW4gZml4YXRpb24gc3RydWN0dXJhbCB1bmNlcnRhaW50eSBpbiBDTUlQNiBlYXJ0aCBzeXN0ZW0gbW9kZWxzIiwiYXV0aG9yIjpbeyJmYW1pbHkiOiJEYXZpZXMtQmFybmFyZCIsImdpdmVuIjoiVGFyYWthIiwicGFyc2UtbmFtZXMiOmZhbHNlLCJkcm9wcGluZy1wYXJ0aWNsZSI6IiIsIm5vbi1kcm9wcGluZy1wYXJ0aWNsZSI6IiJ9LHsiZmFtaWx5IjoiWmFlaGxlIiwiZ2l2ZW4iOiJTw7Zua2UiLCJwYXJzZS1uYW1lcyI6ZmFsc2UsImRyb3BwaW5nLXBhcnRpY2xlIjoiIiwibm9uLWRyb3BwaW5nLXBhcnRpY2xlIjoiIn0seyJmYW1pbHkiOiJGcmllZGxpbmdzdGVpbiIsImdpdmVuIjoiUGllcnJlIiwicGFyc2UtbmFtZXMiOmZhbHNlLCJkcm9wcGluZy1wYXJ0aWNsZSI6IiIsIm5vbi1kcm9wcGluZy1wYXJ0aWNsZSI6IiJ9XSwiY29udGFpbmVyLXRpdGxlIjoiQmlvZ2Vvc2NpZW5jZXMiLCJET0kiOiIxMC41MTk0L2JnLTE5LTM0OTEtMjAyMiIsIklTU04iOiIxNzI2NDE4OSIsImlzc3VlZCI6eyJkYXRlLXBhcnRzIjpbWzIwMjJdXX0sInBhZ2UiOiIzNDkxLTM1MDMiLCJhYnN0cmFjdCI6IkJpb2xvZ2ljYWwgbml0cm9nZW4gZml4YXRpb24gaXMgdGhlIG1haW4gc291cmNlIG9mIG5ldyBuaXRyb2dlbiBpbnRvIG5hdHVyYWwgdGVycmVzdHJpYWwgZWNvc3lzdGVtcyBhbmQgY29uc2VxdWVudGx5IGluIHRoZSBuaXRyb2dlbiBjeWNsZSBpbiBtYW55IGVhcnRoIHN5c3RlbSBtb2RlbHMuIFJlcHJlc2VudGF0aW9uIG9mIGJpb2xvZ2ljYWwgbml0cm9nZW4gZml4YXRpb24gdmFyaWVzLCBhbmQgYmVjYXVzZSBvZiB0aGUgdGlnaHQgY291cGxpbmcgYmV0d2VlbiB0aGUgY2FyYm9uIGFuZCBuaXRyb2dlbiBjeWNsZXMsIHByZXZpb3VzIHN0dWRpZXMgaGF2ZSBzaG93biB0aGF0IHRoaXMgYWZmZWN0cyBwcm9qZWN0ZWQgY2hhbmdlcyBpbiBuZXQgcHJpbWFyeSBwcm9kdWN0aXZpdHkuIEhlcmUgd2UgcHJlc2VudCB0aGUgZmlyc3QgYXNzZXNzbWVudCBvZiB0aGUgcGVyZm9ybWFuY2Ugb2YgYmlvbG9naWNhbCBuaXRyb2dlbiBmaXhhdGlvbiBpbiBtb2RlbHMgY29udHJpYnV0aW5nIHRvIENNSVA2IGNvbXBhcmVkIHRvIG9ic2VydmVkIGFuZCBvYnNlcnZhdGlvbi1jb25zdHJhaW5lZCBlc3RpbWF0ZXMgb2YgYmlvbG9naWNhbCBuaXRyb2dlbiBmaXhhdGlvbi4gV2UgZmluZCB0aGF0IDkgb3V0IG9mIDEwIG1vZGVscyByZXByZXNlbnQgZ2xvYmFsIHRvdGFsIGJpb2xvZ2ljYWwgbml0cm9nZW4gZml4YXRpb24gd2l0aGluIHRoZSB1bmNlcnRhaW50eSBpbiByZWNlbnQgZ2xvYmFsIGVzdGltYXRlcy4gSG93ZXZlciwgNiBvdXQgb2YgMTAgbW9kZWxzIG92ZXJlc3RpbWF0ZSB0aGUgYW1vdW50IG9mIGZpeGF0aW9uIGluIHRoZSB0cm9waWNzIGFuZCB0aGVyZWZvcmUgdGhlIGV4dGVudCBvZiB0aGUgbGF0aXR1ZGluYWwgZ3JhZGllbnQgaW4gdGhlIGdsb2JhbCBkaXN0cmlidXRpb24uIEZvciB0aGUgU1NQMy03LjAgc2NlbmFyaW8gb2YgZnV0dXJlIGNsaW1hdGUgY2hhbmdlLCBtb2RlbHMgcHJvamVjdCBpbmNyZWFzZXMgaW4gZml4YXRpb24gb3ZlciB0aGUgMjFzdCBjZW50dXJ5IG9mIHVwIHRvIDgwJS4gSG93ZXZlciwgd2hpbGUgdGhlIGhpc3RvcmljYWwgcmFuZ2Ugb2YgYmlvbG9naWNhbCBuaXRyb2dlbiBmaXhhdGlvbiBhbW9uZ3N0IG1vZGVscyBpcyBsYXJnZSAodXAgdG8gMTQwa2dOaGEtMXlyLTEgYXQgdGhlIGdyaWQgY2VsbCBsZXZlbCBhbmQgNDMtMjA4VGdOeXItMSBnbG9iYWxseSkgdGhpcyBkb2VzIG5vdCBoYXZlIGV4cGxhbmF0b3J5IHBvd2VyIGZvciB2YXJpYXRpb25zIHdpdGhpbiB0aGUgbW9kZWwgZW5zZW1ibGUgb2YgbmV0IHByaW1hcnkgcHJvZHVjdGl2aXR5IG9yIHRoZSBjb3VwbGVkIG5pdHJvZ2VuLWNhcmJvbiBjeWNsZS4gTW9kZWxzIHdpdGggc2hhcmVkIHN0cnVjdHVyZXMgY2FuIGhhdmUgc2lnbmlmaWNhbnQgdmFyaWF0aW9ucyBpbiBib3RoIGJpb2xvZ2ljYWwgbml0cm9nZW4gZml4YXRpb24gYW5kIG90aGVyIHBhcnRzIG9mIHRoZSBuaXRyb2dlbiBjeWNsZSB3aXRob3V0IGRpZmZlcmluZyBpbiB0aGVpciBuZXQgcHJpbWFyeSBwcm9kdWN0aXZpdHkuIFRoaXMgcG9pbnRzIHRvIHN5c3RlbWF0aWMgY2hhbGxlbmdlcyBpbiB0aGUgcmVwcmVzZW50YXRpb24gb2YgY2FyYm9uLW5pdHJvZ2VuIG1vZGVsIHN0cnVjdHVyZXMgYW5kIHRoZSBzZXZlcmUgbGltaXRhdGlvbnMgb2YgbW9kZWxzIHVzaW5nIG5ldCBwcmltYXJ5IHByb2R1Y3Rpdml0eSBvciBldmFwb3RyYW5zcGlyYXRpb24gdG8gcHJvamVjdCB0aGUgYmlvbG9naWNhbCBuaXRyb2dlbiBmaXhhdGlvbiByZXNwb25zZSB0byBlbGV2YXRlZCBhdG1vc3BoZXJpYyBjYXJib24gZGlveGlkZSBvciBvdGhlciBlbnZpcm9ubWVudGFsIGNoYW5nZXMuIiwiaXNzdWUiOiIxNCIsInZvbHVtZSI6IjE5IiwiY29udGFpbmVyLXRpdGxlLXNob3J0IjoiIn0sImlzVGVtcG9yYXJ5IjpmYWxzZX0seyJpZCI6ImY5NWQ1YzkyLWIyODEtMzNlMy1iNmU5LTI1MzA2OTllNTVmNCIsIml0ZW1EYXRhIjp7InR5cGUiOiJhcnRpY2xlLWpvdXJuYWwiLCJpZCI6ImY5NWQ1YzkyLWIyODEtMzNlMy1iNmU5LTI1MzA2OTllNTVmNCIsInRpdGxlIjoiRWNvc3lzdGVtIHJlc3BvbnNlcyB0byBlbGV2YXRlZCBDTzxzdWI+Mjwvc3ViPiBnb3Zlcm5lZCBieSBwbGFudOKAk3NvaWwgaW50ZXJhY3Rpb25zIGFuZCB0aGUgY29zdCBvZiBuaXRyb2dlbiBhY3F1aXNpdGlvbiIsImF1dGhvciI6W3siZmFtaWx5IjoiVGVycmVyIiwiZ2l2ZW4iOiJDw6lzYXIiLCJwYXJzZS1uYW1lcyI6ZmFsc2UsImRyb3BwaW5nLXBhcnRpY2xlIjoiIiwibm9uLWRyb3BwaW5nLXBhcnRpY2xlIjoiIn0seyJmYW1pbHkiOiJWaWNjYSIsImdpdmVuIjoiU2FyYSIsInBhcnNlLW5hbWVzIjpmYWxzZSwiZHJvcHBpbmctcGFydGljbGUiOiIiLCJub24tZHJvcHBpbmctcGFydGljbGUiOiIifSx7ImZhbWlseSI6IlN0b2NrZXIiLCJnaXZlbiI6IkJlbmphbWluIEQuIiwicGFyc2UtbmFtZXMiOmZhbHNlLCJkcm9wcGluZy1wYXJ0aWNsZSI6IiIsIm5vbi1kcm9wcGluZy1wYXJ0aWNsZSI6IiJ9LHsiZmFtaWx5IjoiSHVuZ2F0ZSIsImdpdmVuIjoiQnJ1Y2UgQSIsInBhcnNlLW5hbWVzIjpmYWxzZSwiZHJvcHBpbmctcGFydGljbGUiOiIiLCJub24tZHJvcHBpbmctcGFydGljbGUiOiIifSx7ImZhbWlseSI6IlBoaWxsaXBzIiwiZ2l2ZW4iOiJSaWNoYXJkIFAiLCJwYXJzZS1uYW1lcyI6ZmFsc2UsImRyb3BwaW5nLXBhcnRpY2xlIjoiIiwibm9uLWRyb3BwaW5nLXBhcnRpY2xlIjoiIn0seyJmYW1pbHkiOiJSZWljaCIsImdpdmVuIjoiUGV0ZXIgQiIsInBhcnNlLW5hbWVzIjpmYWxzZSwiZHJvcHBpbmctcGFydGljbGUiOiIiLCJub24tZHJvcHBpbmctcGFydGljbGUiOiIifSx7ImZhbWlseSI6IkZpbnppIiwiZ2l2ZW4iOiJBZHJpZW4gQyIsInBhcnNlLW5hbWVzIjpmYWxzZSwiZHJvcHBpbmctcGFydGljbGUiOiIiLCJub24tZHJvcHBpbmctcGFydGljbGUiOiIifSx7ImZhbWlseSI6IlByZW50aWNlIiwiZ2l2ZW4iOiJJIENvbGluIiwicGFyc2UtbmFtZXMiOmZhbHNlLCJkcm9wcGluZy1wYXJ0aWNsZSI6IiIsIm5vbi1kcm9wcGluZy1wYXJ0aWNsZSI6IiJ9XSwiY29udGFpbmVyLXRpdGxlIjoiTmV3IFBoeXRvbG9naXN0IiwiRE9JIjoiMTAuMTExMS9ucGguMTQ4NzIiLCJJU0JOIjoiNzQ3NjgyMDQ4NyIsIklTU04iOiIwMDI4LTY0NlgiLCJVUkwiOiJodHRwczovL29ubGluZWxpYnJhcnkud2lsZXkuY29tL2RvaS8xMC4xMTExL25waC4xNDg3MiIsImlzc3VlZCI6eyJkYXRlLXBhcnRzIjpbWzIwMTgsMSw2XV19LCJwYWdlIjoiNTA3LTUyMiIsImFic3RyYWN0IjoiTGFuZCBlY29zeXN0ZW1zIHNlcXVlc3RlciBvbiBhdmVyYWdlIGFib3V0IGEgcXVhcnRlciBvZiBhbnRocm9wb2dlbmljIENPIDIgZW1pc3Npb25zLiBJdCBoYXMgYmVlbiBwcm9wb3NlZCB0aGF0IG5pdHJvZ2VuIChOKSBhdmFpbGFiaWxpdHkgd2lsbCBleGVydCBhbiBpbmNyZWFzaW5nbHkgbGltaXRpbmcgZWZmZWN0IG9uIHBsYW50c+KAmSBhYmlsaXR5IHRvIHN0b3JlIGFkZGl0aW9uYWwgY2FyYm9uIChDKSB1bmRlciByaXNpbmcgQ08gMiAsIGJ1dCB0aGVzZSBtZWNoYW5pc21zIGFyZSBub3Qgd2VsbCB1bmRlcnN0b29kLiBIZXJlLCB3ZSByZXZpZXcgZmluZGluZ3MgZnJvbSBlbGV2YXRlZCBDTyAyIGV4cGVyaW1lbnRzIHVzaW5nIGEgcGxhbnQgZWNvbm9taWNzIGZyYW1ld29yaywgaGlnaGxpZ2h0aW5nIGhvdyBlY29zeXN0ZW0gcmVzcG9uc2VzIHRvIGVsZXZhdGVkIENPIDIgbWF5IGRlcGVuZCBvbiB0aGUgY29zdHMgYW5kIGJlbmVmaXRzIG9mIHBsYW50IGludGVyYWN0aW9ucyB3aXRoIG15Y29ycmhpemFsIGZ1bmdpIGFuZCBzeW1iaW90aWMgTi1maXhpbmcgbWljcm9iZXMuIFdlIGZvdW5kIHRoYXQgTi1hY3F1aXNpdGlvbiBlZmZpY2llbmN5IGlzIHBvc2l0aXZlbHkgY29ycmVsYXRlZCB3aXRoIGxlYWYtbGV2ZWwgcGhvdG9zeW50aGV0aWMgY2FwYWNpdHkgYW5kIHBsYW50IGdyb3d0aCwgYW5kIG5lZ2F0aXZlbHkgd2l0aCBzb2lsIEMgc3RvcmFnZS4gUGxhbnRzIHRoYXQgYXNzb2NpYXRlIHdpdGggZWN0b215Y29ycmhpemFsIGZ1bmdpIGFuZCBOLWZpeGVycyBtYXkgYWNxdWlyZSBOIGF0IGEgbG93ZXIgY29zdCB0aGFuIHBsYW50cyBhc3NvY2lhdGVkIHdpdGggYXJidXNjdWxhciBteWNvcnJoaXphbCBmdW5naS4gSG93ZXZlciwgdGhlIGFkZGl0aW9uYWwgZ3Jvd3RoIGluIGVjdG9teWNvcnJoaXphbCBwbGFudHMgaXMgcGFydGx5IG9mZnNldCBieSBkZWNyZWFzZXMgaW4gc29pbCBDIHBvb2xzIHZpYSBwcmltaW5nLiBDb2xsZWN0aXZlbHksIG91ciByZXN1bHRzIGluZGljYXRlIHRoYXQgcHJlZGljdGl2ZSBtb2RlbHMgYWltZWQgYXQgcXVhbnRpZnlpbmcgQyBjeWNsZSBmZWVkYmFja3MgdG8gZ2xvYmFsIGNoYW5nZSBtYXkgYmUgaW1wcm92ZWQgYnkgdHJlYXRpbmcgTiBhcyBhIHJlc291cmNlIHRoYXQgY2FuIGJlIGFjcXVpcmVkIGJ5IHBsYW50cyBpbiBleGNoYW5nZSBmb3IgZW5lcmd5LCB3aXRoIGRpZmZlcmVudCBjb3N0cyBkZXBlbmRpbmcgb24gcGxhbnQgaW50ZXJhY3Rpb25zIHdpdGggbWljcm9iaWFsIHN5bWJpb250cy4iLCJpc3N1ZSI6IjIiLCJ2b2x1bWUiOiIyMTciLCJjb250YWluZXItdGl0bGUtc2hvcnQiOiIifSwiaXNUZW1wb3JhcnkiOmZhbHNlfV19&quot;,&quot;citationItems&quot;:[{&quot;id&quot;:&quot;c6b4fb23-1556-3a8d-8ff1-da7cd0727900&quot;,&quot;itemData&quot;:{&quot;type&quot;:&quot;article-journal&quot;,&quot;id&quot;:&quot;c6b4fb23-1556-3a8d-8ff1-da7cd0727900&quot;,&quot;title&quot;:&quot;Carbon-concentration and carbon-climate feedbacks in CMIP6 models and their comparison to CMIP5 models&quot;,&quot;author&quot;:[{&quot;family&quot;:&quot;Arora&quot;,&quot;given&quot;:&quot;Vivek K&quot;,&quot;parse-names&quot;:false,&quot;dropping-particle&quot;:&quot;&quot;,&quot;non-dropping-particle&quot;:&quot;&quot;},{&quot;family&quot;:&quot;Katavouta&quot;,&quot;given&quot;:&quot;Anna&quot;,&quot;parse-names&quot;:false,&quot;dropping-particle&quot;:&quot;&quot;,&quot;non-dropping-particle&quot;:&quot;&quot;},{&quot;family&quot;:&quot;Williams&quot;,&quot;given&quot;:&quot;Richard G&quot;,&quot;parse-names&quot;:false,&quot;dropping-particle&quot;:&quot;&quot;,&quot;non-dropping-particle&quot;:&quot;&quot;},{&quot;family&quot;:&quot;Jones&quot;,&quot;given&quot;:&quot;Chris D&quot;,&quot;parse-names&quot;:false,&quot;dropping-particle&quot;:&quot;&quot;,&quot;non-dropping-particle&quot;:&quot;&quot;},{&quot;family&quot;:&quot;Brovkin&quot;,&quot;given&quot;:&quot;Victor&quot;,&quot;parse-names&quot;:false,&quot;dropping-particle&quot;:&quot;&quot;,&quot;non-dropping-particle&quot;:&quot;&quot;},{&quot;family&quot;:&quot;Friedlingstein&quot;,&quot;given&quot;:&quot;Pierre&quot;,&quot;parse-names&quot;:false,&quot;dropping-particle&quot;:&quot;&quot;,&quot;non-dropping-particle&quot;:&quot;&quot;},{&quot;family&quot;:&quot;Schwinger&quot;,&quot;given&quot;:&quot;Jörg&quot;,&quot;parse-names&quot;:false,&quot;dropping-particle&quot;:&quot;&quot;,&quot;non-dropping-particle&quot;:&quot;&quot;},{&quot;family&quot;:&quot;Bopp&quot;,&quot;given&quot;:&quot;Laurent&quot;,&quot;parse-names&quot;:false,&quot;dropping-particle&quot;:&quot;&quot;,&quot;non-dropping-particle&quot;:&quot;&quot;},{&quot;family&quot;:&quot;Boucher&quot;,&quot;given&quot;:&quot;Olivier&quot;,&quot;parse-names&quot;:false,&quot;dropping-particle&quot;:&quot;&quot;,&quot;non-dropping-particle&quot;:&quot;&quot;},{&quot;family&quot;:&quot;Cadule&quot;,&quot;given&quot;:&quot;Patricia&quot;,&quot;parse-names&quot;:false,&quot;dropping-particle&quot;:&quot;&quot;,&quot;non-dropping-particle&quot;:&quot;&quot;},{&quot;family&quot;:&quot;Chamberlain&quot;,&quot;given&quot;:&quot;Matthew A&quot;,&quot;parse-names&quot;:false,&quot;dropping-particle&quot;:&quot;&quot;,&quot;non-dropping-particle&quot;:&quot;&quot;},{&quot;family&quot;:&quot;Christian&quot;,&quot;given&quot;:&quot;James R&quot;,&quot;parse-names&quot;:false,&quot;dropping-particle&quot;:&quot;&quot;,&quot;non-dropping-particle&quot;:&quot;&quot;},{&quot;family&quot;:&quot;Delire&quot;,&quot;given&quot;:&quot;Christine&quot;,&quot;parse-names&quot;:false,&quot;dropping-particle&quot;:&quot;&quot;,&quot;non-dropping-particle&quot;:&quot;&quot;},{&quot;family&quot;:&quot;Fisher&quot;,&quot;given&quot;:&quot;Rosie A&quot;,&quot;parse-names&quot;:false,&quot;dropping-particle&quot;:&quot;&quot;,&quot;non-dropping-particle&quot;:&quot;&quot;},{&quot;family&quot;:&quot;Hajima&quot;,&quot;given&quot;:&quot;Tomohiro&quot;,&quot;parse-names&quot;:false,&quot;dropping-particle&quot;:&quot;&quot;,&quot;non-dropping-particle&quot;:&quot;&quot;},{&quot;family&quot;:&quot;Ilyina&quot;,&quot;given&quot;:&quot;Tatiana&quot;,&quot;parse-names&quot;:false,&quot;dropping-particle&quot;:&quot;&quot;,&quot;non-dropping-particle&quot;:&quot;&quot;},{&quot;family&quot;:&quot;Joetzjer&quot;,&quot;given&quot;:&quot;Emilie&quot;,&quot;parse-names&quot;:false,&quot;dropping-particle&quot;:&quot;&quot;,&quot;non-dropping-particle&quot;:&quot;&quot;},{&quot;family&quot;:&quot;Kawamiya&quot;,&quot;given&quot;:&quot;Michio&quot;,&quot;parse-names&quot;:false,&quot;dropping-particle&quot;:&quot;&quot;,&quot;non-dropping-particle&quot;:&quot;&quot;},{&quot;family&quot;:&quot;Koven&quot;,&quot;given&quot;:&quot;Charles D&quot;,&quot;parse-names&quot;:false,&quot;dropping-particle&quot;:&quot;&quot;,&quot;non-dropping-particle&quot;:&quot;&quot;},{&quot;family&quot;:&quot;Krasting&quot;,&quot;given&quot;:&quot;John P&quot;,&quot;parse-names&quot;:false,&quot;dropping-particle&quot;:&quot;&quot;,&quot;non-dropping-particle&quot;:&quot;&quot;},{&quot;family&quot;:&quot;Law&quot;,&quot;given&quot;:&quot;Rachel M&quot;,&quot;parse-names&quot;:false,&quot;dropping-particle&quot;:&quot;&quot;,&quot;non-dropping-particle&quot;:&quot;&quot;},{&quot;family&quot;:&quot;Lawrence&quot;,&quot;given&quot;:&quot;David M&quot;,&quot;parse-names&quot;:false,&quot;dropping-particle&quot;:&quot;&quot;,&quot;non-dropping-particle&quot;:&quot;&quot;},{&quot;family&quot;:&quot;Lenton&quot;,&quot;given&quot;:&quot;Andrew&quot;,&quot;parse-names&quot;:false,&quot;dropping-particle&quot;:&quot;&quot;,&quot;non-dropping-particle&quot;:&quot;&quot;},{&quot;family&quot;:&quot;Lindsay&quot;,&quot;given&quot;:&quot;Keith&quot;,&quot;parse-names&quot;:false,&quot;dropping-particle&quot;:&quot;&quot;,&quot;non-dropping-particle&quot;:&quot;&quot;},{&quot;family&quot;:&quot;Pongratz&quot;,&quot;given&quot;:&quot;Julia&quot;,&quot;parse-names&quot;:false,&quot;dropping-particle&quot;:&quot;&quot;,&quot;non-dropping-particle&quot;:&quot;&quot;},{&quot;family&quot;:&quot;Raddatz&quot;,&quot;given&quot;:&quot;Thomas&quot;,&quot;parse-names&quot;:false,&quot;dropping-particle&quot;:&quot;&quot;,&quot;non-dropping-particle&quot;:&quot;&quot;},{&quot;family&quot;:&quot;Séférian&quot;,&quot;given&quot;:&quot;Roland&quot;,&quot;parse-names&quot;:false,&quot;dropping-particle&quot;:&quot;&quot;,&quot;non-dropping-particle&quot;:&quot;&quot;},{&quot;family&quot;:&quot;Tachiiri&quot;,&quot;given&quot;:&quot;Kaoru&quot;,&quot;parse-names&quot;:false,&quot;dropping-particle&quot;:&quot;&quot;,&quot;non-dropping-particle&quot;:&quot;&quot;},{&quot;family&quot;:&quot;Tjiputra&quot;,&quot;given&quot;:&quot;Jerry F&quot;,&quot;parse-names&quot;:false,&quot;dropping-particle&quot;:&quot;&quot;,&quot;non-dropping-particle&quot;:&quot;&quot;},{&quot;family&quot;:&quot;Wiltshire&quot;,&quot;given&quot;:&quot;Andy&quot;,&quot;parse-names&quot;:false,&quot;dropping-particle&quot;:&quot;&quot;,&quot;non-dropping-particle&quot;:&quot;&quot;},{&quot;family&quot;:&quot;Wu&quot;,&quot;given&quot;:&quot;Tongwen&quot;,&quot;parse-names&quot;:false,&quot;dropping-particle&quot;:&quot;&quot;,&quot;non-dropping-particle&quot;:&quot;&quot;},{&quot;family&quot;:&quot;Ziehn&quot;,&quot;given&quot;:&quot;Tilo&quot;,&quot;parse-names&quot;:false,&quot;dropping-particle&quot;:&quot;&quot;,&quot;non-dropping-particle&quot;:&quot;&quot;}],&quot;container-title&quot;:&quot;Biogeosciences&quot;,&quot;DOI&quot;:&quot;10.5194/bg-17-4173-2020&quot;,&quot;ISSN&quot;:&quot;17264189&quot;,&quot;issued&quot;:{&quot;date-parts&quot;:[[2020]]},&quot;page&quot;:&quot;4173-4222&quot;,&quot;abstract&quot;:&quot;Results from the fully and biogeochemically coupled simulations in which CO2 increases at a rate of 1%yr-1 (1pctCO2) from its preindustrial value are analyzed to quantify the magnitude of carbon-concentration and carbon-climate feedback parameters which measure the response of ocean and terrestrial carbon pools to changes in atmospheric CO2 concentration and the resulting change in global climate, respectively. The results are based on 11 comprehensive Earth system models from the most recent uncertain over land than over ocean as has been seen in existing studies. These values and their spread from 11 CMIP6 models have not changed significantly compared to CMIP5 models. The absolute values of feedback parameters are lower for land with models that include a representation of nitrogen cycle. The transient climate response to cumulative emissions (TCRE) from the 11 CMIP6 models considered here is 1.77±0.37 ° C EgC-1 and is similar to that found in CMIP5 models (1.63±0.48 °C EgC-1) but with somewhat reduced model spread. The expressions for feedback parameters based on the fully and biogeochemically coupled configurations of the 1pctCO2 simulation are simplified when the small temperature change in the biogeochemically coupled simulation is ignored. Decomposition of the terms of these simplified expressions for the feedback parameters is used to gain insight into the reasons for differing responses among ocean and land carbon cycle models.&quot;,&quot;issue&quot;:&quot;16&quot;,&quot;volume&quot;:&quot;17&quot;,&quot;container-title-short&quot;:&quot;&quot;},&quot;isTemporary&quot;:false},{&quot;id&quot;:&quot;65ad75e1-34b1-3949-a2b9-87f75f1f5ece&quot;,&quot;itemData&quot;:{&quot;type&quot;:&quot;article-journal&quot;,&quot;id&quot;:&quot;65ad75e1-34b1-3949-a2b9-87f75f1f5ece&quot;,&quot;title&quot;:&quot;Assessment of the impacts of biological nitrogen fixation structural uncertainty in CMIP6 earth system models&quot;,&quot;author&quot;:[{&quot;family&quot;:&quot;Davies-Barnard&quot;,&quot;given&quot;:&quot;Taraka&quot;,&quot;parse-names&quot;:false,&quot;dropping-particle&quot;:&quot;&quot;,&quot;non-dropping-particle&quot;:&quot;&quot;},{&quot;family&quot;:&quot;Zaehle&quot;,&quot;given&quot;:&quot;Sönke&quot;,&quot;parse-names&quot;:false,&quot;dropping-particle&quot;:&quot;&quot;,&quot;non-dropping-particle&quot;:&quot;&quot;},{&quot;family&quot;:&quot;Friedlingstein&quot;,&quot;given&quot;:&quot;Pierre&quot;,&quot;parse-names&quot;:false,&quot;dropping-particle&quot;:&quot;&quot;,&quot;non-dropping-particle&quot;:&quot;&quot;}],&quot;container-title&quot;:&quot;Biogeosciences&quot;,&quot;DOI&quot;:&quot;10.5194/bg-19-3491-2022&quot;,&quot;ISSN&quot;:&quot;17264189&quot;,&quot;issued&quot;:{&quot;date-parts&quot;:[[2022]]},&quot;page&quot;:&quot;3491-3503&quot;,&quot;abstract&quot;:&quot;Biological nitrogen fixation is the main source of new nitrogen into natural terrestrial ecosystems and consequently in the nitrogen cycle in many earth system models. Representation of biological nitrogen fixation varies, and because of the tight coupling between the carbon and nitrogen cycles, previous studies have shown that this affects projected changes in net primary productivity. Here we present the first assessment of the performance of biological nitrogen fixation in models contributing to CMIP6 compared to observed and observation-constrained estimates of biological nitrogen fixation. We find that 9 out of 10 models represent global total biological nitrogen fixation within the uncertainty in recent global estimates. However, 6 out of 10 models overestimate the amount of fixation in the tropics and therefore the extent of the latitudinal gradient in the global distribution. For the SSP3-7.0 scenario of future climate change, models project increases in fixation over the 21st century of up to 80%. However, while the historical range of biological nitrogen fixation amongst models is large (up to 140kgNha-1yr-1 at the grid cell level and 43-208TgNyr-1 globally) this does not have explanatory power for variations within the model ensemble of net primary productivity or the coupled nitrogen-carbon cycle. Models with shared structures can have significant variations in both biological nitrogen fixation and other parts of the nitrogen cycle without differing in their net primary productivity. This points to systematic challenges in the representation of carbon-nitrogen model structures and the severe limitations of models using net primary productivity or evapotranspiration to project the biological nitrogen fixation response to elevated atmospheric carbon dioxide or other environmental changes.&quot;,&quot;issue&quot;:&quot;14&quot;,&quot;volume&quot;:&quot;19&quot;,&quot;container-title-short&quot;:&quot;&quot;},&quot;isTemporary&quot;:false},{&quot;id&quot;:&quot;f95d5c92-b281-33e3-b6e9-2530699e55f4&quot;,&quot;itemData&quot;:{&quot;type&quot;:&quot;article-journal&quot;,&quot;id&quot;:&quot;f95d5c92-b281-33e3-b6e9-2530699e55f4&quot;,&quot;title&quot;:&quot;Ecosystem responses to elevated CO&lt;sub&gt;2&lt;/sub&gt; governed by plant–soil interactions and the cost of nitrogen acquisition&quot;,&quot;author&quot;:[{&quot;family&quot;:&quot;Terrer&quot;,&quot;given&quot;:&quot;César&quot;,&quot;parse-names&quot;:false,&quot;dropping-particle&quot;:&quot;&quot;,&quot;non-dropping-particle&quot;:&quot;&quot;},{&quot;family&quot;:&quot;Vicca&quot;,&quot;given&quot;:&quot;Sara&quot;,&quot;parse-names&quot;:false,&quot;dropping-particle&quot;:&quot;&quot;,&quot;non-dropping-particle&quot;:&quot;&quot;},{&quot;family&quot;:&quot;Stocker&quot;,&quot;given&quot;:&quot;Benjamin D.&quot;,&quot;parse-names&quot;:false,&quot;dropping-particle&quot;:&quot;&quot;,&quot;non-dropping-particle&quot;:&quot;&quot;},{&quot;family&quot;:&quot;Hungate&quot;,&quot;given&quot;:&quot;Bruce A&quot;,&quot;parse-names&quot;:false,&quot;dropping-particle&quot;:&quot;&quot;,&quot;non-dropping-particle&quot;:&quot;&quot;},{&quot;family&quot;:&quot;Phillips&quot;,&quot;given&quot;:&quot;Richard P&quot;,&quot;parse-names&quot;:false,&quot;dropping-particle&quot;:&quot;&quot;,&quot;non-dropping-particle&quot;:&quot;&quot;},{&quot;family&quot;:&quot;Reich&quot;,&quot;given&quot;:&quot;Peter B&quot;,&quot;parse-names&quot;:false,&quot;dropping-particle&quot;:&quot;&quot;,&quot;non-dropping-particle&quot;:&quot;&quot;},{&quot;family&quot;:&quot;Finzi&quot;,&quot;given&quot;:&quot;Adrien C&quot;,&quot;parse-names&quot;:false,&quot;dropping-particle&quot;:&quot;&quot;,&quot;non-dropping-particle&quot;:&quot;&quot;},{&quot;family&quot;:&quot;Prentice&quot;,&quot;given&quot;:&quot;I Colin&quot;,&quot;parse-names&quot;:false,&quot;dropping-particle&quot;:&quot;&quot;,&quot;non-dropping-particle&quot;:&quot;&quot;}],&quot;container-title&quot;:&quot;New Phytologist&quot;,&quot;DOI&quot;:&quot;10.1111/nph.14872&quot;,&quot;ISBN&quot;:&quot;7476820487&quot;,&quot;ISSN&quot;:&quot;0028-646X&quot;,&quot;URL&quot;:&quot;https://onlinelibrary.wiley.com/doi/10.1111/nph.14872&quot;,&quot;issued&quot;:{&quot;date-parts&quot;:[[2018,1,6]]},&quot;page&quot;:&quot;507-522&quot;,&quot;abstract&quot;:&quo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quot;,&quot;issue&quot;:&quot;2&quot;,&quot;volume&quot;:&quot;217&quot;,&quot;container-title-short&quot;:&quot;&quot;},&quot;isTemporary&quot;:false}]},{&quot;citationID&quot;:&quot;MENDELEY_CITATION_25292968-46d2-444f-a5e6-aadbb52f2b47&quot;,&quot;properties&quot;:{&quot;noteIndex&quot;:0},&quot;isEdited&quot;:false,&quot;manualOverride&quot;:{&quot;citeprocText&quot;:&quot;(Davies-Barnard et al., 2020; Friedlingstein et al., 2014; Meyerholt et al., 2020; Wieder et al., 2015; Zaehle et al., 2014)&quot;,&quot;isManuallyOverridden&quot;:false,&quot;manualOverrideText&quot;:&quot;&quot;},&quot;citationTag&quot;:&quot;MENDELEY_CITATION_v3_eyJjaXRhdGlvbklEIjoiTUVOREVMRVlfQ0lUQVRJT05fMjUyOTI5NjgtNDZkMi00NDRmLWE1ZTYtYWFkYmI1MmYyYjQ3IiwicHJvcGVydGllcyI6eyJub3RlSW5kZXgiOjB9LCJpc0VkaXRlZCI6ZmFsc2UsIm1hbnVhbE92ZXJyaWRlIjp7ImNpdGVwcm9jVGV4dCI6IihEYXZpZXMtQmFybmFyZCBldCBhbC4sIDIwMjA7IEZyaWVkbGluZ3N0ZWluIGV0IGFsLiwgMjAxNDsgTWV5ZXJob2x0IGV0IGFsLiwgMjAyMDsgV2llZGVyIGV0IGFsLiwgMjAxNTsgWmFlaGxlIGV0IGFsLiwgMjAxNCkiLCJpc01hbnVhbGx5T3ZlcnJpZGRlbiI6ZmFsc2UsIm1hbnVhbE92ZXJyaWRlVGV4dCI6IiJ9LCJjaXRhdGlvbkl0ZW1zIjpbeyJpZCI6IjQwZDUxZTc3LWUxYmItM2VmMi04YzFkLWJjMTYxZDJkNmMxMSIsIml0ZW1EYXRhIjp7IkRPSSI6IjEwLjExNzUvSkNMSS1ELTEyLTAwNTc5LjEiLCJJU1NOIjoiMDg5NDg3NTUiLCJhYnN0cmFjdCI6IkluIHRoZSBjb250ZXh0IG9mIHBoYXNlIDUgb2YgdGhlIENvdXBsZWQgTW9kZWwgSW50ZXJjb21wYXJpc29uIFByb2plY3QsIG1vc3QgY2xpbWF0ZSBzaW11bGF0aW9ucyB1c2UgcHJlc2NyaWJlZCBhdG1vc3BoZXJpYyBDTzIgY29uY2VudHJhdGlvbiBhbmQgdGhlcmVmb3JlIGRvIG5vdCBpbnRlcmFjdGl2ZWx5IGluY2x1ZGUgdGhlIGVmZmVjdCBvZiBjYXJib24gY3ljbGUgZmVlZGJhY2tzLiBIb3dldmVyLCB0aGUgcmVwcmVzZW50YXRpdmUgY29uY2VudHJhdGlvbiBwYXRod2F5IDguNSAoUkNQOC41KSBzY2VuYXJpbyBoYXMgYWRkaXRpb25hbGx5IGJlZW4gcnVuIGJ5IGVhcnRoIHN5c3RlbSBtb2RlbHMgd2l0aCBwcmVzY3JpYmVkIENPMiBlbWlzc2lvbnMuIFRoaXMgcGFwZXIgYW5hbHl6ZXMgdGhlIGNsaW1hdGUgcHJvamVjdGlvbnMgb2YgMTEgZWFydGggc3lzdGVtIG1vZGVscyAoRVNNcykgdGhhdCBwZXJmb3JtZWQgYm90aCBlbWlzc2lvbi1kcml2ZW4gYW5kIGNvbmNlbnRyYXRpb24tZHJpdmVuIFJDUDguNSBzaW11bGF0aW9ucy5XaGVuIGZvcmNlZCBieSBSQ1A4LjUgQ08yIGVtaXNzaW9ucywgbW9kZWxzIHNpbXVsYXRlIGEgbGFyZ2Ugc3ByZWFkIGluIGF0bW9zcGhlcmljIENPMjsgdGhlIHNpbXVsYXRlZCAyMTAwIGNvbmNlbnRyYXRpb25zIHJhbmdlIGJldHdlZW4gNzk1IGFuZCAxMTQ1IHBwbS4gU2V2ZW4gb3V0IG9mIHRoZSAxMSBFU01zIHNpbXVsYXRlIGEgbGFyZ2VyIENPMiAob24gYXZlcmFnZSBieSA0NCBwcG0sIDk4NSDCsSA5N3BwbSBieSAyMTAwKSBhbmQgaGVuY2UgaGlnaGVyIHJhZGlhdGl2ZSBmb3JjaW5nIChieSAwLjI1V20tMikgd2hlbiBkcml2ZW4gYnkgQ08yIGVtaXNzaW9ucyB0aGFuIGZvciB0aGUgY29uY2VudHJhdGlvbi1kcml2ZW4gc2NlbmFyaW9zICg5NDEgcHBtKS4gSG93ZXZlciwgbW9zdCBvZiB0aGVzZSBtb2RlbHMgYWxyZWFkeSBvdmVyZXN0aW1hdGUgdGhlIHByZXNlbnQtZGF5IENPMiwgd2l0aCB0aGUgcHJlc2VudC1kYXkgYmlhc2VzIHJlYXNvbmFibHkgd2VsbCBjb3JyZWxhdGVkIHdpdGggZnV0dXJlIGF0bW9zcGhlcmljIGNvbmNlbnRyYXRpb25zJyBkZXBhcnR1cmUgZnJvbSB0aGUgcHJlc2NyaWJlZCBjb25jZW50cmF0aW9uLiBUaGUgdW5jZXJ0YWludHkgaW4gQ08yIHByb2plY3Rpb25zIGlzIG1haW5seSBhdHRyaWJ1dGFibGUgdG8gdW5jZXJ0YWludGllcyBpbiB0aGUgcmVzcG9uc2Ugb2YgdGhlIGxhbmQgY2FyYm9uIGN5Y2xlLiBBcyBhIHJlc3VsdCBvZiBzaW11bGF0ZWQgaGlnaGVyIENPMiBjb25jZW50cmF0aW9ucyB0aGFuIGluIHRoZSBjb25jZW50cmF0aW9uLWRyaXZlbiBzaW11bGF0aW9ucywgdGVtcGVyYXR1cmUgcHJvamVjdGlvbnMgYXJlIGdlbmVyYWxseSBoaWdoZXIgd2hlbiBFU01zIGFyZSBkcml2ZW4gd2l0aCBDTzIgZW1pc3Npb25zLiBHbG9iYWwgc3VyZmFjZSB0ZW1wZXJhdHVyZSBjaGFuZ2UgYnkgMjEwMCAocmVsYXRpdmUgdG8gcHJlc2VudCBkYXkpIGluY3JlYXNlZCBieSAzLjnCsCDCsSAwLjnCsEMgZm9yIHRoZSBlbWlzc2lvbi1kcml2ZW4gc2ltdWxhdGlvbnMgY29tcGFyZWQgdG8gMy43wrAgwrEgMC43wrBDIGluIHRoZSBjb25jZW50cmF0aW9uLWRyaXZlbiBzaW11bGF0aW9ucy4gQWx0aG91Z2ggdGhlIGxvd2VyIGVuZHMgYXJlIGNvbXBhcmFibGUgaW4gYm90aCBzZXRzIG9mIHNpbXVsYXRpb25zLCB0aGUgaGlnaGVzdCBjbGltYXRlIHByb2plY3Rpb25zIGFyZSBzaWduaWZpY2FudGx5IHdhcm1lciBpbiB0aGUgZW1pc3Npb24tZHJpdmVuIHNpbXVsYXRpb25zIGJlY2F1c2Ugb2Ygc3Ryb25nZXIgY2FyYm9uIGN5Y2xlIGZlZWRiYWNrcy4gwqkgMjAxNCBBbWVyaWNhbiBNZXRlb3JvbG9naWNhbCBTb2NpZXR5LiIsImF1dGhvciI6W3siZHJvcHBpbmctcGFydGljbGUiOiIiLCJmYW1pbHkiOiJGcmllZGxpbmdzdGVpbiIsImdpdmVuIjoiUGllcnJlIiwibm9uLWRyb3BwaW5nLXBhcnRpY2xlIjoiIiwicGFyc2UtbmFtZXMiOmZhbHNlLCJzdWZmaXgiOiIifSx7ImRyb3BwaW5nLXBhcnRpY2xlIjoiIiwiZmFtaWx5IjoiTWVpbnNoYXVzZW4iLCJnaXZlbiI6Ik1hbHRlIiwibm9uLWRyb3BwaW5nLXBhcnRpY2xlIjoiIiwicGFyc2UtbmFtZXMiOmZhbHNlLCJzdWZmaXgiOiIifSx7ImRyb3BwaW5nLXBhcnRpY2xlIjoiIiwiZmFtaWx5IjoiQXJvcmEiLCJnaXZlbiI6IlZpdmVrIEsiLCJub24tZHJvcHBpbmctcGFydGljbGUiOiIiLCJwYXJzZS1uYW1lcyI6ZmFsc2UsInN1ZmZpeCI6IiJ9LHsiZHJvcHBpbmctcGFydGljbGUiOiIiLCJmYW1pbHkiOiJKb25lcyIsImdpdmVuIjoiQ2hyaXMgRCIsIm5vbi1kcm9wcGluZy1wYXJ0aWNsZSI6IiIsInBhcnNlLW5hbWVzIjpmYWxzZSwic3VmZml4IjoiIn0seyJkcm9wcGluZy1wYXJ0aWNsZSI6IiIsImZhbWlseSI6IkFuYXYiLCJnaXZlbiI6IkFsZXNzYW5kcm8iLCJub24tZHJvcHBpbmctcGFydGljbGUiOiIiLCJwYXJzZS1uYW1lcyI6ZmFsc2UsInN1ZmZpeCI6IiJ9LHsiZHJvcHBpbmctcGFydGljbGUiOiIiLCJmYW1pbHkiOiJMaWRkaWNvYXQiLCJnaXZlbiI6IlNwZW5jZXIgSyIsIm5vbi1kcm9wcGluZy1wYXJ0aWNsZSI6IiIsInBhcnNlLW5hbWVzIjpmYWxzZSwic3VmZml4IjoiIn0seyJkcm9wcGluZy1wYXJ0aWNsZSI6IiIsImZhbWlseSI6IktudXR0aSIsImdpdmVuIjoiUmV0byIsIm5vbi1kcm9wcGluZy1wYXJ0aWNsZSI6IiIsInBhcnNlLW5hbWVzIjpmYWxzZSwic3VmZml4IjoiIn1dLCJjb250YWluZXItdGl0bGUiOiJKb3VybmFsIG9mIENsaW1hdGUiLCJpZCI6IjQwZDUxZTc3LWUxYmItM2VmMi04YzFkLWJjMTYxZDJkNmMxMSIsImlzc3VlIjoiMiIsImlzc3VlZCI6eyJkYXRlLXBhcnRzIjpbWyIyMDE0Il1dfSwicGFnZSI6IjUxMS01MjYiLCJ0aXRsZSI6IlVuY2VydGFpbnRpZXMgaW4gQ01JUDUgY2xpbWF0ZSBwcm9qZWN0aW9ucyBkdWUgdG8gY2FyYm9uIGN5Y2xlIGZlZWRiYWNrcyIsInR5cGUiOiJhcnRpY2xlLWpvdXJuYWwiLCJ2b2x1bWUiOiIyNyIsImNvbnRhaW5lci10aXRsZS1zaG9ydCI6IkogQ2xpbSJ9LCJ1cmlzIjpbImh0dHA6Ly93d3cubWVuZGVsZXkuY29tL2RvY3VtZW50cy8/dXVpZD1mNzY2NzRjZC03ZDcyLTQyMjMtYjkwYy0xMTc1M2IwOTg3OGIiXSwiaXNUZW1wb3JhcnkiOmZhbHNlLCJsZWdhY3lEZXNrdG9wSWQiOiJmNzY2NzRjZC03ZDcyLTQyMjMtYjkwYy0xMTc1M2IwOTg3OGIifSx7ImlkIjoiMzc2NmM5MmEtMjNiMS0zOTFjLWIwOTgtZDdhOWRiZmJlOWRiIiwiaXRlbURhdGEiOnsiRE9JIjoiMTAuMTExMS9nY2IuMTUxMTQiLCJJU1NOIjoiMTM2NTI0ODYiLCJQTUlEIjoiMzIyODU1MzQiLCJhYnN0cmFjdCI6IlRoZSBtYWduaXR1ZGUgb2YgdGhlIG5pdHJvZ2VuIChOKSBsaW1pdGF0aW9uIG9mIHRlcnJlc3RyaWFsIGNhcmJvbiAoQykgc3RvcmFnZSBvdmVyIHRoZSAyMXN0IGNlbnR1cnkgaXMgaGlnaGx5IHVuY2VydGFpbiBiZWNhdXNlIG9mIHRoZSBjb21wbGV4IGludGVyYWN0aW9ucyBiZXR3ZWVuIHRoZSB0ZXJyZXN0cmlhbCBDIGFuZCBOIGN5Y2xlcy4gV2UgdXNlIGFuIGVuc2VtYmxlIGFwcHJvYWNoIHRvIHF1YW50aWZ5IGFuZCBhdHRyaWJ1dGUgcHJvY2Vzcy1sZXZlbCB1bmNlcnRhaW50eSBpbiBDLWN5Y2xlIHByb2plY3Rpb25zIGJ5IGFuYWx5c2luZyBhIDMwLW1lbWJlciBlbnNlbWJsZSByZXByZXNlbnRpbmcgcHVibGlzaGVkIGFsdGVybmF0aXZlIHJlcHJlc2VudGF0aW9ucyBvZiBrZXkgTiBjeWNsZSBwcm9jZXNzZXMgKHN0b2ljaGlvbWV0cnksIGJpb2xvZ2ljYWwgbml0cm9nZW4gZml4YXRpb24gKEJORikgYW5kIGVjb3N5c3RlbSBOIGxvc3Nlcykgd2l0aGluIHRoZSBmcmFtZXdvcmsgb2Ygb25lIHRlcnJlc3RyaWFsIGJpb3NwaGVyZSBtb2RlbC4gRGVzcGl0ZSBsYXJnZSBkaWZmZXJlbmNlcyBpbiB0aGUgc2ltdWxhdGVkIHByZXNlbnQtZGF5IE4gY3ljbGUsIHByaW1hcmlseSBhZmZlY3Rpbmcgc2ltdWxhdGVkIHByb2R1Y3Rpdml0eSBub3J0aCBvZiA0MMKwTiwgZW5zZW1ibGUgbWVtYmVycyBnZW5lcmFsbHkgY29uZm9ybSB3aXRoIGdsb2JhbCBDLWN5Y2xlIGJlbmNobWFya3MgZm9yIHByZXNlbnQtZGF5IGNvbmRpdGlvbnMuIEVuc2VtYmxlIHByb2plY3Rpb25zIGZvciB0d28gcmVwcmVzZW50YXRpdmUgY29uY2VudHJhdGlvbiBwYXRod2F5cyAoUkNQIDIuNiBhbmQgUkNQIDguNSkgc2hvdyB0aGF0IHRoZSBpbmNyZWFzZSBpbiBsYW5kIEMgc3RvcmFnZSBkdWUgdG8gQ08yIGZlcnRpbGl6YXRpb24gaXMgcmVkdWNlZCBieSAyNMKgwrHCoDE1JSBkdWUgdG8gTiBjb25zdHJhaW50cywgd2hlcmVhcyB0ZXJyZXN0cmlhbCBDIGxvc3NlcyBhc3NvY2lhdGVkIHdpdGggY2xpbWF0ZSBjaGFuZ2UgYXJlIGF0dGVudWF0ZWQgYnkgMTnCoMKxwqAyMCUuIEFzIGEgcmVzdWx0LCBOIGN5Y2xpbmcgcmVkdWNlcyBwcm9qZWN0ZWQgbGFuZCBDIHVwdGFrZSBmb3IgdGhlIHllYXJzIDIwMDbigJMyMDk5IGJ5IDE5JSAoMzclIGRlY3JlYXNlIHRvIDMlIGluY3JlYXNlKSBmb3IgUkNQIDIuNiwgYW5kIGJ5IDIxJSAoNDAlIGRlY3JlYXNlIHRvIDklIGluY3JlYXNlKSBmb3IgUkNQIDguNS4gTW9zdCBvZiB0aGUgZW5zZW1ibGUgc3ByZWFkIHJlc3VsdHMgZnJvbSB1bmNlcnRhaW50eSBpbiB0ZW1wZXJhdGUgYW5kIGJvcmVhbCBmb3Jlc3RzLCBhbmQgaXMgZG9taW5hdGVkIGJ5IHVuY2VydGFpbnR5IGluIEJORiAoMTAlIGRlY3JlYXNlIHRvIDUwJSBpbmNyZWFzZSBmb3IgUkNQIDIuNiwgNSUgZGVjcmVhc2UgdG8gMTAwJSBpbmNyZWFzZSBmb3IgUkNQIDguNSkuIEhvd2V2ZXIsIGNob2ljZXMgYWJvdXQgdGhlIGZsZXhpYmlsaXR5IG9mIGVjb3N5c3RlbSBDOk4gcmF0aW9zIGFuZCBwcm9jZXNzZXMgY29udHJvbGxpbmcgZWNvc3lzdGVtIE4gbG9zc2VzIHJlZ2lvbmFsbHkgYWxzbyBwbGF5IGltcG9ydGFudCByb2xlcy4gVGhlIGZpbmRpbmdzIG9mIHRoaXMgc3R1ZHkgZGVtb25zdHJhdGUgY2xlYXJseSB0aGUgbmVlZCBmb3IgYW4gZW5zZW1ibGUgYXBwcm9hY2ggdG8gcXVhbnRpZnkgbGlrZWx5IGZ1dHVyZSB0ZXJyZXN0cmlhbCBD4oCTTiBjeWNsZSB0cmFqZWN0b3JpZXMuIFByZXNlbnQtZGF5IEMtY3ljbGUgb2JzZXJ2YXRpb25zIG9ubHkgd2Vha2x5IGNvbnN0cmFpbiB0aGUgZnV0dXJlIGVuc2VtYmxlIHNwcmVhZCwgaGlnaGxpZ2h0aW5nIHRoZSBuZWVkIGZvciBiZXR0ZXIgb2JzZXJ2YXRpb25hbCBjb25zdHJhaW50cyBvbiBsYXJnZS1zY2FsZSBOIGN5Y2xpbmcsIGFuZCBOIGN5Y2xlIHByb2Nlc3MgcmVzcG9uc2VzIHRvIGdsb2JhbCBjaGFuZ2UuIiwiYXV0aG9yIjpbeyJkcm9wcGluZy1wYXJ0aWNsZSI6IiIsImZhbWlseSI6Ik1leWVyaG9sdCIsImdpdmVuIjoiSm9oYW5uZXMiLCJub24tZHJvcHBpbmctcGFydGljbGUiOiIiLCJwYXJzZS1uYW1lcyI6ZmFsc2UsInN1ZmZpeCI6IiJ9LHsiZHJvcHBpbmctcGFydGljbGUiOiIiLCJmYW1pbHkiOiJTaWNrZWwiLCJnaXZlbiI6IktlcnN0aW4iLCJub24tZHJvcHBpbmctcGFydGljbGUiOiIiLCJwYXJzZS1uYW1lcyI6ZmFsc2UsInN1ZmZpeCI6IiJ9LHsiZHJvcHBpbmctcGFydGljbGUiOiIiLCJmYW1pbHkiOiJaYWVobGUiLCJnaXZlbiI6IlPDtm5rZSIsIm5vbi1kcm9wcGluZy1wYXJ0aWNsZSI6IiIsInBhcnNlLW5hbWVzIjpmYWxzZSwic3VmZml4IjoiIn1dLCJjb250YWluZXItdGl0bGUiOiJHbG9iYWwgQ2hhbmdlIEJpb2xvZ3kiLCJpZCI6IjM3NjZjOTJhLTIzYjEtMzkxYy1iMDk4LWQ3YTlkYmZiZTlkYiIsImlzc3VlIjoiNyIsImlzc3VlZCI6eyJkYXRlLXBhcnRzIjpbWyIyMDIwIl1dfSwicGFnZSI6IjM5NzgtMzk5NiIsInRpdGxlIjoiRW5zZW1ibGUgcHJvamVjdGlvbnMgZWx1Y2lkYXRlIGVmZmVjdHMgb2YgdW5jZXJ0YWludHkgaW4gdGVycmVzdHJpYWwgbml0cm9nZW4gbGltaXRhdGlvbiBvbiBmdXR1cmUgY2FyYm9uIHVwdGFrZSIsInR5cGUiOiJhcnRpY2xlLWpvdXJuYWwiLCJ2b2x1bWUiOiIyNiIsImNvbnRhaW5lci10aXRsZS1zaG9ydCI6Ikdsb2IgQ2hhbmcgQmlvbCJ9LCJ1cmlzIjpbImh0dHA6Ly93d3cubWVuZGVsZXkuY29tL2RvY3VtZW50cy8/dXVpZD1kZjgxNDBlZS0yNDc1LTRlNzktOWNlMy1kNmIwYjliYmI1YmEiXSwiaXNUZW1wb3JhcnkiOmZhbHNlLCJsZWdhY3lEZXNrdG9wSWQiOiJkZjgxNDBlZS0yNDc1LTRlNzktOWNlMy1kNmIwYjliYmI1YmEifSx7ImlkIjoiNjRiMGVkNmMtMWNiMS0zYmUxLThiMzUtYWI4ZGVlYTNlOTdlIiwiaXRlbURhdGEiOnsiRE9JIjoiMTAuMTExMS9ucGguMTI2OTciLCJJU1NOIjoiMTQ2OTgxMzciLCJQTUlEIjoiMjQ0Njc2MjMiLCJhYnN0cmFjdCI6IldlIGFuYWx5c2VkIHRoZSByZXNwb25zZXMgb2YgMTEgZWNvc3lzdGVtIG1vZGVscyB0byBlbGV2YXRlZCBhdG1vc3BoZXJpYyBbQ08yXSAoZUNPMikgYXQgdHdvIHRlbXBlcmF0ZSBmb3Jlc3QgZWNvc3lzdGVtcyAoRHVrZSBhbmQgT2FrIFJpZGdlIE5hdGlvbmFsIExhYm9yYXRvcnkgKE9STkwpIEZyZWUtQWlyIENPMiBFbnJpY2htZW50IChGQUNFKSBleHBlcmltZW50cykgdG8gdGVzdCBhbHRlcm5hdGl2ZSByZXByZXNlbnRhdGlvbnMgb2YgY2FyYm9uIChDKS1uaXRyb2dlbiAoTikgY3ljbGUgcHJvY2Vzc2VzLiBXZSBkZWNvbXBvc2VkIHRoZSBtb2RlbCByZXNwb25zZXMgaW50byBjb21wb25lbnQgcHJvY2Vzc2VzIGFmZmVjdGluZyB0aGUgcmVzcG9uc2UgdG8gZUNPMiBhbmQgY29uZnJvbnRlZCB0aGVzZSB3aXRoIG9ic2VydmF0aW9ucyBmcm9tIHRoZSBGQUNFIGV4cGVyaW1lbnRzLiBNb3N0IG9mIHRoZSBtb2RlbHMgcmVwcm9kdWNlZCB0aGUgb2JzZXJ2ZWQgaW5pdGlhbCBlbmhhbmNlbWVudCBvZiBuZXQgcHJpbWFyeSBwcm9kdWN0aW9uIChOUFApIGF0IGJvdGggc2l0ZXMsIGJ1dCBub25lIHdhcyBhYmxlIHRvIHNpbXVsYXRlIGJvdGggdGhlIHN1c3RhaW5lZCAxMC15ciBlbmhhbmNlbWVudCBhdCBEdWtlIGFuZCB0aGUgZGVjbGluaW5nIHJlc3BvbnNlIGF0IE9STkw6IG1vZGVscyBnZW5lcmFsbHkgc2hvd2VkIHNpZ25zIG9mIHByb2dyZXNzaXZlIE4gbGltaXRhdGlvbiBhcyBhIHJlc3VsdCBvZiBsb3dlciB0aGFuIG9ic2VydmVkIHBsYW50IE4gdXB0YWtlLiBOb25ldGhlbGVzcywgbWFueSBtb2RlbHMgc2hvd2VkIHF1YWxpdGF0aXZlIGFncmVlbWVudCB3aXRoIG9ic2VydmVkIGNvbXBvbmVudCBwcm9jZXNzZXMuIFRoZSByZXN1bHRzIHN1Z2dlc3QgdGhhdCBpbXByb3ZlZCByZXByZXNlbnRhdGlvbiBvZiBhYm92ZS1ncm91bmQtYmVsb3ctZ3JvdW5kIGludGVyYWN0aW9ucyBhbmQgYmV0dGVyIGNvbnN0cmFpbnRzIG9uIHBsYW50IHN0b2ljaGlvbWV0cnkgYXJlIGltcG9ydGFudCBmb3IgYSBwcmVkaWN0aXZlIHVuZGVyc3RhbmRpbmcgb2YgZUNPMiBlZmZlY3RzLiBJbXByb3ZlZCBhY2N1cmFjeSBvZiBzb2lsIG9yZ2FuaWMgbWF0dGVyIGludmVudG9yaWVzIGlzIHBpdm90YWwgdG8gcmVkdWNlIHVuY2VydGFpbnR5IGluIHRoZSBvYnNlcnZlZCBDLU4gYnVkZ2V0cy4gVGhlIHR3byBGQUNFIGV4cGVyaW1lbnRzIGFyZSBpbnN1ZmZpY2llbnQgdG8gZnVsbHkgY29uc3RyYWluIHRlcnJlc3RyaWFsIHJlc3BvbnNlcyB0byBlQ08yLCBnaXZlbiB0aGUgY29tcGxleGl0eSBvZiBmYWN0b3JzIGxlYWRpbmcgdG8gdGhlIG9ic2VydmVkIGRpdmVyZ2luZyB0cmVuZHMsIGFuZCB0aGUgY29uc2VxdWVudGlhbCBpbmFiaWxpdHkgb2YgdGhlIG1vZGVscyB0byBleHBsYWluIHRoZXNlIHRyZW5kcy4gTmV2ZXJ0aGVsZXNzLCB0aGUgZWNvc3lzdGVtIG1vZGVscyB3ZXJlIGFibGUgdG8gY2FwdHVyZSBpbXBvcnRhbnQgZmVhdHVyZXMgb2YgdGhlIGV4cGVyaW1lbnRzLCBsZW5kaW5nIHNvbWUgc3VwcG9ydCB0byB0aGVpciBwcm9qZWN0aW9ucy4gwqkgMjAxNCBOZXcgUGh5dG9sb2dpc3QgVHJ1c3QuIiwiYXV0aG9yIjpbeyJkcm9wcGluZy1wYXJ0aWNsZSI6IiIsImZhbWlseSI6IlphZWhsZSIsImdpdmVuIjoiU8O2bmtlIiwibm9uLWRyb3BwaW5nLXBhcnRpY2xlIjoiIiwicGFyc2UtbmFtZXMiOmZhbHNlLCJzdWZmaXgiOiIifSx7ImRyb3BwaW5nLXBhcnRpY2xlIjoiIiwiZmFtaWx5IjoiTWVkbHluIiwiZ2l2ZW4iOiJCZWxpbmRhIEUuIiwibm9uLWRyb3BwaW5nLXBhcnRpY2xlIjoiIiwicGFyc2UtbmFtZXMiOmZhbHNlLCJzdWZmaXgiOiIifSx7ImRyb3BwaW5nLXBhcnRpY2xlIjoiIiwiZmFtaWx5IjoiS2F1d2UiLCJnaXZlbiI6Ik1hcnRpbiBHLiIsIm5vbi1kcm9wcGluZy1wYXJ0aWNsZSI6IkRlIiwicGFyc2UtbmFtZXMiOmZhbHNlLCJzdWZmaXgiOiIifSx7ImRyb3BwaW5nLXBhcnRpY2xlIjoiIiwiZmFtaWx5IjoiV2Fsa2VyIiwiZ2l2ZW4iOiJBbnRob255IFAuIiwibm9uLWRyb3BwaW5nLXBhcnRpY2xlIjoiIiwicGFyc2UtbmFtZXMiOmZhbHNlLCJzdWZmaXgiOiIifSx7ImRyb3BwaW5nLXBhcnRpY2xlIjoiIiwiZmFtaWx5IjoiRGlldHplIiwiZ2l2ZW4iOiJNaWNoYWVsIEMuIiwibm9uLWRyb3BwaW5nLXBhcnRpY2xlIjoiIiwicGFyc2UtbmFtZXMiOmZhbHNlLCJzdWZmaXgiOiIifSx7ImRyb3BwaW5nLXBhcnRpY2xlIjoiIiwiZmFtaWx5IjoiSGlja2xlciIsImdpdmVuIjoiVGhvbWFzIiwibm9uLWRyb3BwaW5nLXBhcnRpY2xlIjoiIiwicGFyc2UtbmFtZXMiOmZhbHNlLCJzdWZmaXgiOiIifSx7ImRyb3BwaW5nLXBhcnRpY2xlIjoiIiwiZmFtaWx5IjoiTHVvIiwiZ2l2ZW4iOiJZaXFpIiwibm9uLWRyb3BwaW5nLXBhcnRpY2xlIjoiIiwicGFyc2UtbmFtZXMiOmZhbHNlLCJzdWZmaXgiOiIifSx7ImRyb3BwaW5nLXBhcnRpY2xlIjoiIiwiZmFtaWx5IjoiV2FuZyIsImdpdmVuIjoiWWluZyBQaW5nIiwibm9uLWRyb3BwaW5nLXBhcnRpY2xlIjoiIiwicGFyc2UtbmFtZXMiOmZhbHNlLCJzdWZmaXgiOiIifSx7ImRyb3BwaW5nLXBhcnRpY2xlIjoiIiwiZmFtaWx5IjoiRWwtTWFzcmkiLCJnaXZlbiI6IkJhc3NpbCIsIm5vbi1kcm9wcGluZy1wYXJ0aWNsZSI6IiIsInBhcnNlLW5hbWVzIjpmYWxzZSwic3VmZml4IjoiIn0seyJkcm9wcGluZy1wYXJ0aWNsZSI6IiIsImZhbWlseSI6IlRob3JudG9uIiwiZ2l2ZW4iOiJQZXRlciIsIm5vbi1kcm9wcGluZy1wYXJ0aWNsZSI6IiIsInBhcnNlLW5hbWVzIjpmYWxzZSwic3VmZml4IjoiIn0seyJkcm9wcGluZy1wYXJ0aWNsZSI6IiIsImZhbWlseSI6IkphaW4iLCJnaXZlbiI6IkF0dWwiLCJub24tZHJvcHBpbmctcGFydGljbGUiOiIiLCJwYXJzZS1uYW1lcyI6ZmFsc2UsInN1ZmZpeCI6IiJ9LHsiZHJvcHBpbmctcGFydGljbGUiOiIiLCJmYW1pbHkiOiJXYW5nIiwiZ2l2ZW4iOiJTaHVzZW4iLCJub24tZHJvcHBpbmctcGFydGljbGUiOiIiLCJwYXJzZS1uYW1lcyI6ZmFsc2UsInN1ZmZpeCI6IiJ9LHsiZHJvcHBpbmctcGFydGljbGUiOiIiLCJmYW1pbHkiOiJXYXJsaW5kIiwiZ2l2ZW4iOiJEYXZpZCIsIm5vbi1kcm9wcGluZy1wYXJ0aWNsZSI6IiIsInBhcnNlLW5hbWVzIjpmYWxzZSwic3VmZml4IjoiIn0seyJkcm9wcGluZy1wYXJ0aWNsZSI6IiIsImZhbWlseSI6IldlbmciLCJnaXZlbiI6IkVuc2hlbmciLCJub24tZHJvcHBpbmctcGFydGljbGUiOiIiLCJwYXJzZS1uYW1lcyI6ZmFsc2UsInN1ZmZpeCI6IiJ9LHsiZHJvcHBpbmctcGFydGljbGUiOiIiLCJmYW1pbHkiOiJQYXJ0b24iLCJnaXZlbiI6IldpbGxpYW0iLCJub24tZHJvcHBpbmctcGFydGljbGUiOiIiLCJwYXJzZS1uYW1lcyI6ZmFsc2UsInN1ZmZpeCI6IiJ9LHsiZHJvcHBpbmctcGFydGljbGUiOiIiLCJmYW1pbHkiOiJJdmVyc2VuIiwiZ2l2ZW4iOiJDb2xsZWVuIE0uIiwibm9uLWRyb3BwaW5nLXBhcnRpY2xlIjoiIiwicGFyc2UtbmFtZXMiOmZhbHNlLCJzdWZmaXgiOiIifSx7ImRyb3BwaW5nLXBhcnRpY2xlIjoiIiwiZmFtaWx5IjoiR2FsbGV0LUJ1ZHluZWsiLCJnaXZlbiI6IkFubmUiLCJub24tZHJvcHBpbmctcGFydGljbGUiOiIiLCJwYXJzZS1uYW1lcyI6ZmFsc2UsInN1ZmZpeCI6IiJ9LHsiZHJvcHBpbmctcGFydGljbGUiOiIiLCJmYW1pbHkiOiJNY2NhcnRoeSIsImdpdmVuIjoiSGVhdGhlciIsIm5vbi1kcm9wcGluZy1wYXJ0aWNsZSI6IiIsInBhcnNlLW5hbWVzIjpmYWxzZSwic3VmZml4IjoiIn0seyJkcm9wcGluZy1wYXJ0aWNsZSI6IiIsImZhbWlseSI6IkZpbnppIiwiZ2l2ZW4iOiJBZHJpZW4iLCJub24tZHJvcHBpbmctcGFydGljbGUiOiIiLCJwYXJzZS1uYW1lcyI6ZmFsc2UsInN1ZmZpeCI6IiJ9LHsiZHJvcHBpbmctcGFydGljbGUiOiIiLCJmYW1pbHkiOiJIYW5zb24iLCJnaXZlbiI6IlBhdWwgSi4iLCJub24tZHJvcHBpbmctcGFydGljbGUiOiIiLCJwYXJzZS1uYW1lcyI6ZmFsc2UsInN1ZmZpeCI6IiJ9LHsiZHJvcHBpbmctcGFydGljbGUiOiIiLCJmYW1pbHkiOiJQcmVudGljZSIsImdpdmVuIjoiSS4gQ29saW4iLCJub24tZHJvcHBpbmctcGFydGljbGUiOiIiLCJwYXJzZS1uYW1lcyI6ZmFsc2UsInN1ZmZpeCI6IiJ9LHsiZHJvcHBpbmctcGFydGljbGUiOiIiLCJmYW1pbHkiOiJPcmVuIiwiZ2l2ZW4iOiJSYW0iLCJub24tZHJvcHBpbmctcGFydGljbGUiOiIiLCJwYXJzZS1uYW1lcyI6ZmFsc2UsInN1ZmZpeCI6IiJ9LHsiZHJvcHBpbmctcGFydGljbGUiOiIiLCJmYW1pbHkiOiJOb3JieSIsImdpdmVuIjoiUmljaGFyZCBKLiIsIm5vbi1kcm9wcGluZy1wYXJ0aWNsZSI6IiIsInBhcnNlLW5hbWVzIjpmYWxzZSwic3VmZml4IjoiIn1dLCJjb250YWluZXItdGl0bGUiOiJOZXcgUGh5dG9sb2dpc3QiLCJpZCI6IjY0YjBlZDZjLTFjYjEtM2JlMS04YjM1LWFiOGRlZWEzZTk3ZSIsImlzc3VlIjoiMyIsImlzc3VlZCI6eyJkYXRlLXBhcnRzIjpbWyIyMDE0Il1dfSwicGFnZSI6IjgwMy04MjIiLCJ0aXRsZSI6IkV2YWx1YXRpb24gb2YgMTEgdGVycmVzdHJpYWwgY2FyYm9uLW5pdHJvZ2VuIGN5Y2xlIG1vZGVscyBhZ2FpbnN0IG9ic2VydmF0aW9ucyBmcm9tIHR3byB0ZW1wZXJhdGUgRnJlZS1BaXIgQ08yIEVucmljaG1lbnQgc3R1ZGllcyIsInR5cGUiOiJhcnRpY2xlLWpvdXJuYWwiLCJ2b2x1bWUiOiIyMDIiLCJjb250YWluZXItdGl0bGUtc2hvcnQiOiIifSwidXJpcyI6WyJodHRwOi8vd3d3Lm1lbmRlbGV5LmNvbS9kb2N1bWVudHMvP3V1aWQ9M2E4NDAzOWMtYmE0Yi00ZjZlLThiOWItMjRmNzlhMDhjMzhmIl0sImlzVGVtcG9yYXJ5IjpmYWxzZSwibGVnYWN5RGVza3RvcElkIjoiM2E4NDAzOWMtYmE0Yi00ZjZlLThiOWItMjRmNzlhMDhjMzhmIn0seyJpZCI6ImU4MmYzZjQxLWYyY2MtMzM4OS05ZTMwLTEwNjcwNjgzMDcxYSIsIml0ZW1EYXRhIjp7InR5cGUiOiJhcnRpY2xlLWpvdXJuYWwiLCJpZCI6ImU4MmYzZjQxLWYyY2MtMzM4OS05ZTMwLTEwNjcwNjgzMDcxYSIsInRpdGxlIjoiRnV0dXJlIHByb2R1Y3Rpdml0eSBhbmQgY2FyYm9uIHN0b3JhZ2UgbGltaXRlZCBieSB0ZXJyZXN0cmlhbCBudXRyaWVudCBhdmFpbGFiaWxpdHkiLCJhdXRob3IiOlt7ImZhbWlseSI6IldpZWRlciIsImdpdmVuIjoiV2lsbGlhbSBSIiwicGFyc2UtbmFtZXMiOmZhbHNlLCJkcm9wcGluZy1wYXJ0aWNsZSI6IiIsIm5vbi1kcm9wcGluZy1wYXJ0aWNsZSI6IiJ9LHsiZmFtaWx5IjoiQ2xldmVsYW5kIiwiZ2l2ZW4iOiJDb3J5IEMiLCJwYXJzZS1uYW1lcyI6ZmFsc2UsImRyb3BwaW5nLXBhcnRpY2xlIjoiIiwibm9uLWRyb3BwaW5nLXBhcnRpY2xlIjoiIn0seyJmYW1pbHkiOiJTbWl0aCIsImdpdmVuIjoiVyBLb2xieSIsInBhcnNlLW5hbWVzIjpmYWxzZSwiZHJvcHBpbmctcGFydGljbGUiOiIiLCJub24tZHJvcHBpbmctcGFydGljbGUiOiIifSx7ImZhbWlseSI6IlRvZGQtQnJvd24iLCJnaXZlbiI6IkthdGhlcmluZSIsInBhcnNlLW5hbWVzIjpmYWxzZSwiZHJvcHBpbmctcGFydGljbGUiOiIiLCJub24tZHJvcHBpbmctcGFydGljbGUiOiIifV0sImNvbnRhaW5lci10aXRsZSI6Ik5hdHVyZSBHZW9zY2llbmNlIiwiY29udGFpbmVyLXRpdGxlLXNob3J0IjoiTmF0IEdlb3NjaSIsIkRPSSI6IjEwLjEwMzgvbmdlbzI0MTMiLCJJU1NOIjoiMTc1Mi0wODk0IiwiVVJMIjoiaHR0cDovL3d3dy5uYXR1cmUuY29tL2FydGljbGVzL25nZW8yNDEzIiwiaXNzdWVkIjp7ImRhdGUtcGFydHMiOltbMjAxNSw2LDIwXV19LCJwYWdlIjoiNDQxLTQ0NCIsImlzc3VlIjoiNiIsInZvbHVtZSI6IjgifSwiaXNUZW1wb3JhcnkiOmZhbHNlfSx7ImlkIjoiNTc5MzBhOTItMDFlMy0zNTRkLWE0ZTMtYzNjMzdmNzRhM2MwIiwiaXRlbURhdGEiOnsidHlwZSI6ImFydGljbGUtam91cm5hbCIsImlkIjoiNTc5MzBhOTItMDFlMy0zNTRkLWE0ZTMtYzNjMzdmNzRhM2MwIiwidGl0bGUiOiJOaXRyb2dlbiBjeWNsaW5nIGluIENNSVA2IGxhbmQgc3VyZmFjZSBtb2RlbHM6IHByb2dyZXNzIGFuZCBsaW1pdGF0aW9ucyIsImF1dGhvciI6W3siZmFtaWx5IjoiRGF2aWVzLUJhcm5hcmQiLCJnaXZlbiI6IlRhcmFrYSIsInBhcnNlLW5hbWVzIjpmYWxzZSwiZHJvcHBpbmctcGFydGljbGUiOiIiLCJub24tZHJvcHBpbmctcGFydGljbGUiOiIifSx7ImZhbWlseSI6Ik1leWVyaG9sdCIsImdpdmVuIjoiSm9oYW5uZXMiLCJwYXJzZS1uYW1lcyI6ZmFsc2UsImRyb3BwaW5nLXBhcnRpY2xlIjoiIiwibm9uLWRyb3BwaW5nLXBhcnRpY2xlIjoiIn0seyJmYW1pbHkiOiJaYWVobGUiLCJnaXZlbiI6IlPDtm5rZSIsInBhcnNlLW5hbWVzIjpmYWxzZSwiZHJvcHBpbmctcGFydGljbGUiOiIiLCJub24tZHJvcHBpbmctcGFydGljbGUiOiIifSx7ImZhbWlseSI6IkZyaWVkbGluZ3N0ZWluIiwiZ2l2ZW4iOiJQaWVycmUiLCJwYXJzZS1uYW1lcyI6ZmFsc2UsImRyb3BwaW5nLXBhcnRpY2xlIjoiIiwibm9uLWRyb3BwaW5nLXBhcnRpY2xlIjoiIn0seyJmYW1pbHkiOiJCcm92a2luIiwiZ2l2ZW4iOiJWaWN0b3IiLCJwYXJzZS1uYW1lcyI6ZmFsc2UsImRyb3BwaW5nLXBhcnRpY2xlIjoiIiwibm9uLWRyb3BwaW5nLXBhcnRpY2xlIjoiIn0seyJmYW1pbHkiOiJGYW4iLCJnaXZlbiI6Ill1YW5jaGFvIiwicGFyc2UtbmFtZXMiOmZhbHNlLCJkcm9wcGluZy1wYXJ0aWNsZSI6IiIsIm5vbi1kcm9wcGluZy1wYXJ0aWNsZSI6IiJ9LHsiZmFtaWx5IjoiRmlzaGVyIiwiZ2l2ZW4iOiJSb3NpZSBBIiwicGFyc2UtbmFtZXMiOmZhbHNlLCJkcm9wcGluZy1wYXJ0aWNsZSI6IiIsIm5vbi1kcm9wcGluZy1wYXJ0aWNsZSI6IiJ9LHsiZmFtaWx5IjoiSm9uZXMiLCJnaXZlbiI6IkNocmlzIEQiLCJwYXJzZS1uYW1lcyI6ZmFsc2UsImRyb3BwaW5nLXBhcnRpY2xlIjoiIiwibm9uLWRyb3BwaW5nLXBhcnRpY2xlIjoiIn0seyJmYW1pbHkiOiJMZWUiLCJnaXZlbiI6Ikhhbm5hIiwicGFyc2UtbmFtZXMiOmZhbHNlLCJkcm9wcGluZy1wYXJ0aWNsZSI6IiIsIm5vbi1kcm9wcGluZy1wYXJ0aWNsZSI6IiJ9LHsiZmFtaWx5IjoiUGVhbm8iLCJnaXZlbiI6IkRhbmllbGUiLCJwYXJzZS1uYW1lcyI6ZmFsc2UsImRyb3BwaW5nLXBhcnRpY2xlIjoiIiwibm9uLWRyb3BwaW5nLXBhcnRpY2xlIjoiIn0seyJmYW1pbHkiOiJTbWl0aCIsImdpdmVuIjoiQmVuamFtaW4iLCJwYXJzZS1uYW1lcyI6ZmFsc2UsImRyb3BwaW5nLXBhcnRpY2xlIjoiIiwibm9uLWRyb3BwaW5nLXBhcnRpY2xlIjoiIn0seyJmYW1pbHkiOiJXw6VybGluZCIsImdpdmVuIjoiRGF2aWQiLCJwYXJzZS1uYW1lcyI6ZmFsc2UsImRyb3BwaW5nLXBhcnRpY2xlIjoiIiwibm9uLWRyb3BwaW5nLXBhcnRpY2xlIjoiIn0seyJmYW1pbHkiOiJXaWx0c2hpcmUiLCJnaXZlbiI6IkFuZHkgSiIsInBhcnNlLW5hbWVzIjpmYWxzZSwiZHJvcHBpbmctcGFydGljbGUiOiIiLCJub24tZHJvcHBpbmctcGFydGljbGUiOiIifV0sImNvbnRhaW5lci10aXRsZSI6IkJpb2dlb3NjaWVuY2VzIiwiRE9JIjoiMTAuNTE5NC9iZy0xNy01MTI5LTIwMjAiLCJJU1NOIjoiMTcyNi00MTg5IiwiVVJMIjoiaHR0cHM6Ly9iZy5jb3Blcm5pY3VzLm9yZy9hcnRpY2xlcy8xNy81MTI5LzIwMjAvIiwiaXNzdWVkIjp7ImRhdGUtcGFydHMiOltbMjAyMCwxMCwyM11dfSwicGFnZSI6IjUxMjktNTE0OCIsImFic3RyYWN0IjoiVGhlIG5pdHJvZ2VuIGN5Y2xlIGFuZCBpdHMgZWZmZWN0IG9uIGNhcmJvbiB1cHRha2UgaW4gdGhlIHRlcnJlc3RyaWFsIGJpb3NwaGVyZSBpcyBhIHJlY2VudCBwcm9ncmVzc2lvbiBpbiBlYXJ0aCBzeXN0ZW0gbW9kZWxzLiBBcyB3aXRoIGFueSBuZXcgY29tcG9uZW50IG9mIGEgbW9kZWwsIGl0IGlzIGltcG9ydGFudCB0byB1bmRlcnN0YW5kIHRoZSBiZWhhdmlvdXIsIHN0cmVuZ3RocywgYW5kIGxpbWl0YXRpb25zIG9mIHRoZSB2YXJpb3VzIHByb2Nlc3MgcmVwcmVzZW50YXRpb25zLiBIZXJlIHdlIGFzc2VzcyBhbmQgY29tcGFyZSBmaXZlIGxhbmQgc3VyZmFjZSBtb2RlbHMgd2l0aCBuaXRyby0gZ2VuIGN5Y2xlcyB0aGF0IGFyZSB1c2VkIGFzIHRoZSB0ZXJyZXN0cmlhbCBjb21wb25lbnRzIG9mIHNvbWUgb2YgdGhlIGVhcnRoIHN5c3RlbSBtb2RlbHMgaW4gQ01JUDYuIFRoZSBsYW5kIHN1ci0gZmFjZSBtb2RlbHMgd2VyZSBydW4gb2ZmbGluZSB3aXRoIGEgY29tbW9uIHNwaW4tdXAgYW5kIGZvcmNpbmcgcHJvdG9jb2wuIFdlIHVzZSBhIGhpc3RvcmljYWwgY29udHJvbCBzaW11bGF0aW9uIGFuZCB0d28gcGVydHVyYmF0aW9ucyB0byBhc3Nlc3MgdGhlIG1vZGVsIG5pdHJvZ2VuLXJlbGF0ZWQgcGVyLSBmb3JtYW5jZXM6IGEgc2ltdWxhdGlvbiB3aXRoIGF0bW9zcGhlcmljIGNhcmJvbiBkaW94aWRlIGluY3JlYXNlZCBieSAyMDAgcHBtIGFuZCBvbmUgd2l0aCBuaXRyb2dlbiBkZXBvc2l0aW9uIGluLSBjcmVhc2VkIGJ5IDUwIGtnTiBoYeKIkjEgeXLiiJIxLiBUaGVyZSBpcyBnZW5lcmFsbHkgZ3JlYXRlciB2YXJpLSBhYmlsaXR5IGluIHByb2R1Y3Rpdml0eSByZXNwb25zZSBiZXR3ZWVuIG1vZGVscyB0byBpbmNyZWFzZWQgbml0cm9nZW4gdGhhbiB0byBjYXJib24gZGlveGlkZS4gQWNyb3NzIHRoZSBmaXZlIG1vZGVscyB0aGUgcmVzcG9uc2UgdG8gY2FyYm9uIGRpb3hpZGUgZ2xvYmFsbHkgd2FzIDUgJSB0byAyMCAlIGFuZCB0aGUgcmVzcG9uc2UgdG8gbml0cm9nZW4gd2FzIDIgJSB0byAyNCAlLiBUaGUgbW9kZWxzIGFyZSBub3QgZXZlbmx5IGRpc3RyaWJ1dGVkIHdpdGhpbiB0aGUgZW5zZW1ibGUgcmFuZ2UsIHdpdGggdHdvIG9mIHRoZSBtb2RlbHMgaGF2aW5nIGxvdyBwcm9kdWN0aXZpdHkgcmVzcG9uc2UgdG8gbml0cm9nZW4gYW5kIGFub3RoZXIgb25lIHdpdGggbG93IHJlc3BvbnNlIHRvIGVsZXZhdGVkIGF0bW9zcGhlcmljIGNhci0gYm9uIGRpb3hpZGUsIGNvbXBhcmVkIHRvIHRoZSBvdGhlciBtb2RlbHMuIEluIGFsbCBmaXZlIG1vZC0gZWxzIGluZGl2aWR1YWwgZ3JpZCBjZWxscyB0ZW5kIHRvIGV4aGliaXQgYmltb2RhbGl0eSwgd2l0aCBlaS0gdGhlciBhIHN0cm9uZyByZXNwb25zZSB0byBpbmNyZWFzZWQgbml0cm9nZW4gb3IgYXRtb3NwaGVyaWMgY2FyYm9uIGRpb3hpZGUgYnV0IHJhcmVseSB0byBib3RoIHRvIGFuIGVxdWFsIGV4dGVudC4gSG93LSBldmVyLCB0aGlzIGxvY2FsIGVmZmVjdCBkb2VzIG5vdCBzY2FsZSB0byBlaXRoZXIgdGhlIHJlZ2lvbmFsIG9yIGdsb2JhbCBsZXZlbC4gVGhlIGdsb2JhbCBhbmQgdHJvcGljYWwgcmVzcG9uc2VzIGFyZSBnZW4tIGVyYWxseSBtb3JlIGFjY3VyYXRlbHkgbW9kZWxsZWQgdGhhbiBib3JlYWwsIHR1bmRyYSwgb3Igb3RoZXIgaGlnaC1sYXRpdHVkZSBhcmVhcyBjb21wYXJlZCB0byBvYnNlcnZhdGlvbnMuIFRoZXNlIHJlc3VsdHMgYXJlIGR1ZSB0byBkaXZlcmdlbnQgY2hvaWNlcyBpbiB0aGUgcmVwcmVzZW50YXRpb24gb2Yga2V5IG5pdHJvZ2VuIGN5Y2xlIHByb2Nlc3Nlcy4gVGhleSBzaG93IHRoZSBuZWVkIGZvciBtb3JlIG9ic2VyLSB2YXRpb25hbCBzdHVkaWVzIHRvIGVuaGFuY2UgdW5kZXJzdGFuZGluZyBvZiBuaXRyb2dlbiBjeWNsZSBwcm9jZXNzZXMsIGVzcGVjaWFsbHkgbml0cm9nZW4tdXNlIGVmZmljaWVuY3kgYW5kIGJpb2xvZ2ljYWwgbml0cm9nZW4gZml4YXRpb24uIiwiaXNzdWUiOiIyMCIsInZvbHVtZSI6IjE3IiwiY29udGFpbmVyLXRpdGxlLXNob3J0IjoiIn0sImlzVGVtcG9yYXJ5IjpmYWxzZX1dfQ==&quot;,&quot;citationItems&quot;:[{&quot;id&quot;:&quot;40d51e77-e1bb-3ef2-8c1d-bc161d2d6c11&quot;,&quot;itemData&quot;:{&quot;DOI&quot;:&quot;10.1175/JCLI-D-12-00579.1&quot;,&quot;ISSN&quot;:&quot;08948755&quot;,&quot;abstract&quot;:&quot;In the context of phase 5 of the Coupled Model Intercomparison Project, most climate simulations use prescribed atmospheric CO2 concentration and therefore do not interactively include the effect of carbon cycle feedbacks. However, the representative concentration pathway 8.5 (RCP8.5) scenario has additionally been run by earth system models with prescribed CO2 emissions. This paper analyzes the climate projections of 11 earth system models (ESMs) that performed both emission-driven and concentration-driven RCP8.5 simulations.When forced by RCP8.5 CO2 emissions, models simulate a large spread in atmospheric CO2; the simulated 2100 concentrations range between 795 and 1145 ppm. Seven out of the 11 ESMs simulate a larger CO2 (on average by 44 ppm, 985 ± 97ppm by 2100) and hence higher radiative forcing (by 0.25Wm-2) when driven by CO2 emissions than for the concentration-driven scenarios (941 ppm). However, most of these models already overestimate the present-day CO2, with the present-day biases reasonably well correlated with future atmospheric concentrations' departure from the prescribed concentration. The uncertainty in CO2 projections is mainly attributable to uncertainties in the response of the land carbon cycle. As a result of simulated higher CO2 concentrations than in the concentration-driven simulations, temperature projections are generally higher when ESMs are driven with CO2 emissions. Global surface temperature change by 2100 (relative to present day) increased by 3.9° ± 0.9°C for the emission-driven simulations compared to 3.7° ± 0.7°C in the concentration-driven simulations. Although the lower ends are comparable in both sets of simulations, the highest climate projections are significantly warmer in the emission-driven simulations because of stronger carbon cycle feedbacks. © 2014 American Meteorological Society.&quot;,&quot;author&quot;:[{&quot;dropping-particle&quot;:&quot;&quot;,&quot;family&quot;:&quot;Friedlingstein&quot;,&quot;given&quot;:&quot;Pierre&quot;,&quot;non-dropping-particle&quot;:&quot;&quot;,&quot;parse-names&quot;:false,&quot;suffix&quot;:&quot;&quot;},{&quot;dropping-particle&quot;:&quot;&quot;,&quot;family&quot;:&quot;Meinshausen&quot;,&quot;given&quot;:&quot;Malte&quot;,&quot;non-dropping-particle&quot;:&quot;&quot;,&quot;parse-names&quot;:false,&quot;suffix&quot;:&quot;&quot;},{&quot;dropping-particle&quot;:&quot;&quot;,&quot;family&quot;:&quot;Arora&quot;,&quot;given&quot;:&quot;Vivek K&quot;,&quot;non-dropping-particle&quot;:&quot;&quot;,&quot;parse-names&quot;:false,&quot;suffix&quot;:&quot;&quot;},{&quot;dropping-particle&quot;:&quot;&quot;,&quot;family&quot;:&quot;Jones&quot;,&quot;given&quot;:&quot;Chris D&quot;,&quot;non-dropping-particle&quot;:&quot;&quot;,&quot;parse-names&quot;:false,&quot;suffix&quot;:&quot;&quot;},{&quot;dropping-particle&quot;:&quot;&quot;,&quot;family&quot;:&quot;Anav&quot;,&quot;given&quot;:&quot;Alessandro&quot;,&quot;non-dropping-particle&quot;:&quot;&quot;,&quot;parse-names&quot;:false,&quot;suffix&quot;:&quot;&quot;},{&quot;dropping-particle&quot;:&quot;&quot;,&quot;family&quot;:&quot;Liddicoat&quot;,&quot;given&quot;:&quot;Spencer K&quot;,&quot;non-dropping-particle&quot;:&quot;&quot;,&quot;parse-names&quot;:false,&quot;suffix&quot;:&quot;&quot;},{&quot;dropping-particle&quot;:&quot;&quot;,&quot;family&quot;:&quot;Knutti&quot;,&quot;given&quot;:&quot;Reto&quot;,&quot;non-dropping-particle&quot;:&quot;&quot;,&quot;parse-names&quot;:false,&quot;suffix&quot;:&quot;&quot;}],&quot;container-title&quot;:&quot;Journal of Climate&quot;,&quot;id&quot;:&quot;40d51e77-e1bb-3ef2-8c1d-bc161d2d6c11&quot;,&quot;issue&quot;:&quot;2&quot;,&quot;issued&quot;:{&quot;date-parts&quot;:[[&quot;2014&quot;]]},&quot;page&quot;:&quot;511-526&quot;,&quot;title&quot;:&quot;Uncertainties in CMIP5 climate projections due to carbon cycle feedbacks&quot;,&quot;type&quot;:&quot;article-journal&quot;,&quot;volume&quot;:&quot;27&quot;,&quot;container-title-short&quot;:&quot;J Clim&quot;},&quot;uris&quot;:[&quot;http://www.mendeley.com/documents/?uuid=f76674cd-7d72-4223-b90c-11753b09878b&quot;],&quot;isTemporary&quot;:false,&quot;legacyDesktopId&quot;:&quot;f76674cd-7d72-4223-b90c-11753b09878b&quot;},{&quot;id&quot;:&quot;3766c92a-23b1-391c-b098-d7a9dbfbe9db&quot;,&quot;itemData&quot;:{&quot;DOI&quot;:&quot;10.1111/gcb.15114&quot;,&quot;ISSN&quot;:&quot;13652486&quot;,&quot;PMID&quot;:&quot;32285534&quot;,&quot;abstract&quot;:&quot;The magnitude of the nitrogen (N) limitation of terrestrial carbon (C) storage over the 21st century is highly uncertain because of the complex interactions between the terrestrial C and N cycles. We use an ensemble approach to quantify and attribute process-level uncertainty in C-cycle projections by analysing a 30-member ensemble representing published alternative representations of key N cycle processes (stoichiometry, biological nitrogen fixation (BNF) and ecosystem N losses) within the framework of one terrestrial biosphere model. Despite large differences in the simulated present-day N cycle, primarily affecting simulated productivity north of 40°N, ensemble members generally conform with global C-cycle benchmarks for present-day conditions. Ensemble projections for two representative concentration pathways (RCP 2.6 and RCP 8.5) show that the increase in land C storage due to CO2 fertilization is reduced by 24 ± 15% due to N constraints, whereas terrestrial C losses associated with climate change are attenuated by 19 ± 20%. As a result, N cycling reduces projected land C uptake for the years 2006–2099 by 19% (37% decrease to 3% increase) for RCP 2.6, and by 21% (40% decrease to 9% increase) for RCP 8.5. Most of the ensemble spread results from uncertainty in temperate and boreal forests, and is dominated by uncertainty in BNF (10% decrease to 50% increase for RCP 2.6, 5% decrease to 100% increase for RCP 8.5). However, choices about the flexibility of ecosystem C:N ratios and processes controlling ecosystem N losses regionally also play important roles. The findings of this study demonstrate clearly the need for an ensemble approach to quantify likely future terrestrial C–N cycle trajectories. Present-day C-cycle observations only weakly constrain the future ensemble spread, highlighting the need for better observational constraints on large-scale N cycling, and N cycle process responses to global change.&quot;,&quot;author&quot;:[{&quot;dropping-particle&quot;:&quot;&quot;,&quot;family&quot;:&quot;Meyerholt&quot;,&quot;given&quot;:&quot;Johannes&quot;,&quot;non-dropping-particle&quot;:&quot;&quot;,&quot;parse-names&quot;:false,&quot;suffix&quot;:&quot;&quot;},{&quot;dropping-particle&quot;:&quot;&quot;,&quot;family&quot;:&quot;Sickel&quot;,&quot;given&quot;:&quot;Kerstin&quot;,&quot;non-dropping-particle&quot;:&quot;&quot;,&quot;parse-names&quot;:false,&quot;suffix&quot;:&quot;&quot;},{&quot;dropping-particle&quot;:&quot;&quot;,&quot;family&quot;:&quot;Zaehle&quot;,&quot;given&quot;:&quot;Sönke&quot;,&quot;non-dropping-particle&quot;:&quot;&quot;,&quot;parse-names&quot;:false,&quot;suffix&quot;:&quot;&quot;}],&quot;container-title&quot;:&quot;Global Change Biology&quot;,&quot;id&quot;:&quot;3766c92a-23b1-391c-b098-d7a9dbfbe9db&quot;,&quot;issue&quot;:&quot;7&quot;,&quot;issued&quot;:{&quot;date-parts&quot;:[[&quot;2020&quot;]]},&quot;page&quot;:&quot;3978-3996&quot;,&quot;title&quot;:&quot;Ensemble projections elucidate effects of uncertainty in terrestrial nitrogen limitation on future carbon uptake&quot;,&quot;type&quot;:&quot;article-journal&quot;,&quot;volume&quot;:&quot;26&quot;,&quot;container-title-short&quot;:&quot;Glob Chang Biol&quot;},&quot;uris&quot;:[&quot;http://www.mendeley.com/documents/?uuid=df8140ee-2475-4e79-9ce3-d6b0b9bbb5ba&quot;],&quot;isTemporary&quot;:false,&quot;legacyDesktopId&quot;:&quot;df8140ee-2475-4e79-9ce3-d6b0b9bbb5ba&quot;},{&quot;id&quot;:&quot;64b0ed6c-1cb1-3be1-8b35-ab8deea3e97e&quot;,&quot;itemData&quot;:{&quot;DOI&quot;:&quot;10.1111/nph.12697&quot;,&quot;ISSN&quot;:&quot;14698137&quot;,&quot;PMID&quot;:&quot;24467623&quot;,&quot;abstract&quot;:&quot;We analysed the responses of 11 ecosystem models to elevated atmospheric [CO2] (eCO2) at two temperate forest ecosystems (Duke and Oak Ridge National Laboratory (ORNL) Free-Air CO2 Enrichment (FACE) experiments) to test alternative representations of carbon (C)-nitrogen (N) cycle processes. We decomposed the model responses into component processes affecting the response to eCO2 and confronted these with observations from the FACE experiments. Most of the models reproduced the observed initial enhancement of net primary production (NPP) at both sites, but none was able to simulate both the sustained 10-yr enhancement at Duke and the declining response at ORNL: models generally showed signs of progressive N limitation as a result of lower than observed plant N uptake. Nonetheless, many models showed qualitative agreement with observed component processes. The results suggest that improved representation of above-ground-below-ground interactions and better constraints on plant stoichiometry are important for a predictive understanding of eCO2 effects. Improved accuracy of soil organic matter inventories is pivotal to reduce uncertainty in the observed C-N budgets. The two FACE experiments are insufficient to fully constrain terrestrial responses to eCO2, given the complexity of factors leading to the observed diverging trends, and the consequential inability of the models to explain these trends. Nevertheless, the ecosystem models were able to capture important features of the experiments, lending some support to their projections. © 2014 New Phytologist Trust.&quot;,&quot;author&quot;:[{&quot;dropping-particle&quot;:&quot;&quot;,&quot;family&quot;:&quot;Zaehle&quot;,&quot;given&quot;:&quot;Sönke&quot;,&quot;non-dropping-particle&quot;:&quot;&quot;,&quot;parse-names&quot;:false,&quot;suffix&quot;:&quot;&quot;},{&quot;dropping-particle&quot;:&quot;&quot;,&quot;family&quot;:&quot;Medlyn&quot;,&quot;given&quot;:&quot;Belinda E.&quot;,&quot;non-dropping-particle&quot;:&quot;&quot;,&quot;parse-names&quot;:false,&quot;suffix&quot;:&quot;&quot;},{&quot;dropping-particle&quot;:&quot;&quot;,&quot;family&quot;:&quot;Kauwe&quot;,&quot;given&quot;:&quot;Martin G.&quot;,&quot;non-dropping-particle&quot;:&quot;De&quot;,&quot;parse-names&quot;:false,&quot;suffix&quot;:&quot;&quot;},{&quot;dropping-particle&quot;:&quot;&quot;,&quot;family&quot;:&quot;Walker&quot;,&quot;given&quot;:&quot;Anthony P.&quot;,&quot;non-dropping-particle&quot;:&quot;&quot;,&quot;parse-names&quot;:false,&quot;suffix&quot;:&quot;&quot;},{&quot;dropping-particle&quot;:&quot;&quot;,&quot;family&quot;:&quot;Dietze&quot;,&quot;given&quot;:&quot;Michael C.&quot;,&quot;non-dropping-particle&quot;:&quot;&quot;,&quot;parse-names&quot;:false,&quot;suffix&quot;:&quot;&quot;},{&quot;dropping-particle&quot;:&quot;&quot;,&quot;family&quot;:&quot;Hickler&quot;,&quot;given&quot;:&quot;Thomas&quot;,&quot;non-dropping-particle&quot;:&quot;&quot;,&quot;parse-names&quot;:false,&quot;suffix&quot;:&quot;&quot;},{&quot;dropping-particle&quot;:&quot;&quot;,&quot;family&quot;:&quot;Luo&quot;,&quot;given&quot;:&quot;Yiqi&quot;,&quot;non-dropping-particle&quot;:&quot;&quot;,&quot;parse-names&quot;:false,&quot;suffix&quot;:&quot;&quot;},{&quot;dropping-particle&quot;:&quot;&quot;,&quot;family&quot;:&quot;Wang&quot;,&quot;given&quot;:&quot;Ying Ping&quot;,&quot;non-dropping-particle&quot;:&quot;&quot;,&quot;parse-names&quot;:false,&quot;suffix&quot;:&quot;&quot;},{&quot;dropping-particle&quot;:&quot;&quot;,&quot;family&quot;:&quot;El-Masri&quot;,&quot;given&quot;:&quot;Bassil&quot;,&quot;non-dropping-particle&quot;:&quot;&quot;,&quot;parse-names&quot;:false,&quot;suffix&quot;:&quot;&quot;},{&quot;dropping-particle&quot;:&quot;&quot;,&quot;family&quot;:&quot;Thornton&quot;,&quot;given&quot;:&quot;Peter&quot;,&quot;non-dropping-particle&quot;:&quot;&quot;,&quot;parse-names&quot;:false,&quot;suffix&quot;:&quot;&quot;},{&quot;dropping-particle&quot;:&quot;&quot;,&quot;family&quot;:&quot;Jain&quot;,&quot;given&quot;:&quot;Atul&quot;,&quot;non-dropping-particle&quot;:&quot;&quot;,&quot;parse-names&quot;:false,&quot;suffix&quot;:&quot;&quot;},{&quot;dropping-particle&quot;:&quot;&quot;,&quot;family&quot;:&quot;Wang&quot;,&quot;given&quot;:&quot;Shusen&quot;,&quot;non-dropping-particle&quot;:&quot;&quot;,&quot;parse-names&quot;:false,&quot;suffix&quot;:&quot;&quot;},{&quot;dropping-particle&quot;:&quot;&quot;,&quot;family&quot;:&quot;Warlind&quot;,&quot;given&quot;:&quot;David&quot;,&quot;non-dropping-particle&quot;:&quot;&quot;,&quot;parse-names&quot;:false,&quot;suffix&quot;:&quot;&quot;},{&quot;dropping-particle&quot;:&quot;&quot;,&quot;family&quot;:&quot;Weng&quot;,&quot;given&quot;:&quot;Ensheng&quot;,&quot;non-dropping-particle&quot;:&quot;&quot;,&quot;parse-names&quot;:false,&quot;suffix&quot;:&quot;&quot;},{&quot;dropping-particle&quot;:&quot;&quot;,&quot;family&quot;:&quot;Parton&quot;,&quot;given&quot;:&quot;William&quot;,&quot;non-dropping-particle&quot;:&quot;&quot;,&quot;parse-names&quot;:false,&quot;suffix&quot;:&quot;&quot;},{&quot;dropping-particle&quot;:&quot;&quot;,&quot;family&quot;:&quot;Iversen&quot;,&quot;given&quot;:&quot;Colleen M.&quot;,&quot;non-dropping-particle&quot;:&quot;&quot;,&quot;parse-names&quot;:false,&quot;suffix&quot;:&quot;&quot;},{&quot;dropping-particle&quot;:&quot;&quot;,&quot;family&quot;:&quot;Gallet-Budynek&quot;,&quot;given&quot;:&quot;Anne&quot;,&quot;non-dropping-particle&quot;:&quot;&quot;,&quot;parse-names&quot;:false,&quot;suffix&quot;:&quot;&quot;},{&quot;dropping-particle&quot;:&quot;&quot;,&quot;family&quot;:&quot;Mccarthy&quot;,&quot;given&quot;:&quot;Heather&quot;,&quot;non-dropping-particle&quot;:&quot;&quot;,&quot;parse-names&quot;:false,&quot;suffix&quot;:&quot;&quot;},{&quot;dropping-particle&quot;:&quot;&quot;,&quot;family&quot;:&quot;Finzi&quot;,&quot;given&quot;:&quot;Adrien&quot;,&quot;non-dropping-particle&quot;:&quot;&quot;,&quot;parse-names&quot;:false,&quot;suffix&quot;:&quot;&quot;},{&quot;dropping-particle&quot;:&quot;&quot;,&quot;family&quot;:&quot;Hanson&quot;,&quot;given&quot;:&quot;Paul J.&quot;,&quot;non-dropping-particle&quot;:&quot;&quot;,&quot;parse-names&quot;:false,&quot;suffix&quot;:&quot;&quot;},{&quot;dropping-particle&quot;:&quot;&quot;,&quot;family&quot;:&quot;Prentice&quot;,&quot;given&quot;:&quot;I. Colin&quot;,&quot;non-dropping-particle&quot;:&quot;&quot;,&quot;parse-names&quot;:false,&quot;suffix&quot;:&quot;&quot;},{&quot;dropping-particle&quot;:&quot;&quot;,&quot;family&quot;:&quot;Oren&quot;,&quot;given&quot;:&quot;Ram&quot;,&quot;non-dropping-particle&quot;:&quot;&quot;,&quot;parse-names&quot;:false,&quot;suffix&quot;:&quot;&quot;},{&quot;dropping-particle&quot;:&quot;&quot;,&quot;family&quot;:&quot;Norby&quot;,&quot;given&quot;:&quot;Richard J.&quot;,&quot;non-dropping-particle&quot;:&quot;&quot;,&quot;parse-names&quot;:false,&quot;suffix&quot;:&quot;&quot;}],&quot;container-title&quot;:&quot;New Phytologist&quot;,&quot;id&quot;:&quot;64b0ed6c-1cb1-3be1-8b35-ab8deea3e97e&quot;,&quot;issue&quot;:&quot;3&quot;,&quot;issued&quot;:{&quot;date-parts&quot;:[[&quot;2014&quot;]]},&quot;page&quot;:&quot;803-822&quot;,&quot;title&quot;:&quot;Evaluation of 11 terrestrial carbon-nitrogen cycle models against observations from two temperate Free-Air CO2 Enrichment studies&quot;,&quot;type&quot;:&quot;article-journal&quot;,&quot;volume&quot;:&quot;202&quot;,&quot;container-title-short&quot;:&quot;&quot;},&quot;uris&quot;:[&quot;http://www.mendeley.com/documents/?uuid=3a84039c-ba4b-4f6e-8b9b-24f79a08c38f&quot;],&quot;isTemporary&quot;:false,&quot;legacyDesktopId&quot;:&quot;3a84039c-ba4b-4f6e-8b9b-24f79a08c38f&quot;},{&quot;id&quot;:&quot;e82f3f41-f2cc-3389-9e30-10670683071a&quot;,&quot;itemData&quot;:{&quot;type&quot;:&quot;article-journal&quot;,&quot;id&quot;:&quot;e82f3f41-f2cc-3389-9e30-10670683071a&quot;,&quot;title&quot;:&quot;Future productivity and carbon storage limited by terrestrial nutrient availability&quot;,&quot;author&quot;:[{&quot;family&quot;:&quot;Wieder&quot;,&quot;given&quot;:&quot;William R&quot;,&quot;parse-names&quot;:false,&quot;dropping-particle&quot;:&quot;&quot;,&quot;non-dropping-particle&quot;:&quot;&quot;},{&quot;family&quot;:&quot;Cleveland&quot;,&quot;given&quot;:&quot;Cory C&quot;,&quot;parse-names&quot;:false,&quot;dropping-particle&quot;:&quot;&quot;,&quot;non-dropping-particle&quot;:&quot;&quot;},{&quot;family&quot;:&quot;Smith&quot;,&quot;given&quot;:&quot;W Kolby&quot;,&quot;parse-names&quot;:false,&quot;dropping-particle&quot;:&quot;&quot;,&quot;non-dropping-particle&quot;:&quot;&quot;},{&quot;family&quot;:&quot;Todd-Brown&quot;,&quot;given&quot;:&quot;Katherine&quot;,&quot;parse-names&quot;:false,&quot;dropping-particle&quot;:&quot;&quot;,&quot;non-dropping-particle&quot;:&quot;&quot;}],&quot;container-title&quot;:&quot;Nature Geoscience&quot;,&quot;container-title-short&quot;:&quot;Nat Geosci&quot;,&quot;DOI&quot;:&quot;10.1038/ngeo2413&quot;,&quot;ISSN&quot;:&quot;1752-0894&quot;,&quot;URL&quot;:&quot;http://www.nature.com/articles/ngeo2413&quot;,&quot;issued&quot;:{&quot;date-parts&quot;:[[2015,6,20]]},&quot;page&quot;:&quot;441-444&quot;,&quot;issue&quot;:&quot;6&quot;,&quot;volume&quot;:&quot;8&quot;},&quot;isTemporary&quot;:false},{&quot;id&quot;:&quot;57930a92-01e3-354d-a4e3-c3c37f74a3c0&quot;,&quot;itemData&quot;:{&quot;type&quot;:&quot;article-journal&quot;,&quot;id&quot;:&quot;57930a92-01e3-354d-a4e3-c3c37f74a3c0&quot;,&quot;title&quot;:&quot;Nitrogen cycling in CMIP6 land surface models: progress and limitations&quot;,&quot;author&quot;:[{&quot;family&quot;:&quot;Davies-Barnard&quot;,&quot;given&quot;:&quot;Taraka&quot;,&quot;parse-names&quot;:false,&quot;dropping-particle&quot;:&quot;&quot;,&quot;non-dropping-particle&quot;:&quot;&quot;},{&quot;family&quot;:&quot;Meyerholt&quot;,&quot;given&quot;:&quot;Johannes&quot;,&quot;parse-names&quot;:false,&quot;dropping-particle&quot;:&quot;&quot;,&quot;non-dropping-particle&quot;:&quot;&quot;},{&quot;family&quot;:&quot;Zaehle&quot;,&quot;given&quot;:&quot;Sönke&quot;,&quot;parse-names&quot;:false,&quot;dropping-particle&quot;:&quot;&quot;,&quot;non-dropping-particle&quot;:&quot;&quot;},{&quot;family&quot;:&quot;Friedlingstein&quot;,&quot;given&quot;:&quot;Pierre&quot;,&quot;parse-names&quot;:false,&quot;dropping-particle&quot;:&quot;&quot;,&quot;non-dropping-particle&quot;:&quot;&quot;},{&quot;family&quot;:&quot;Brovkin&quot;,&quot;given&quot;:&quot;Victor&quot;,&quot;parse-names&quot;:false,&quot;dropping-particle&quot;:&quot;&quot;,&quot;non-dropping-particle&quot;:&quot;&quot;},{&quot;family&quot;:&quot;Fan&quot;,&quot;given&quot;:&quot;Yuanchao&quot;,&quot;parse-names&quot;:false,&quot;dropping-particle&quot;:&quot;&quot;,&quot;non-dropping-particle&quot;:&quot;&quot;},{&quot;family&quot;:&quot;Fisher&quot;,&quot;given&quot;:&quot;Rosie A&quot;,&quot;parse-names&quot;:false,&quot;dropping-particle&quot;:&quot;&quot;,&quot;non-dropping-particle&quot;:&quot;&quot;},{&quot;family&quot;:&quot;Jones&quot;,&quot;given&quot;:&quot;Chris D&quot;,&quot;parse-names&quot;:false,&quot;dropping-particle&quot;:&quot;&quot;,&quot;non-dropping-particle&quot;:&quot;&quot;},{&quot;family&quot;:&quot;Lee&quot;,&quot;given&quot;:&quot;Hanna&quot;,&quot;parse-names&quot;:false,&quot;dropping-particle&quot;:&quot;&quot;,&quot;non-dropping-particle&quot;:&quot;&quot;},{&quot;family&quot;:&quot;Peano&quot;,&quot;given&quot;:&quot;Daniele&quot;,&quot;parse-names&quot;:false,&quot;dropping-particle&quot;:&quot;&quot;,&quot;non-dropping-particle&quot;:&quot;&quot;},{&quot;family&quot;:&quot;Smith&quot;,&quot;given&quot;:&quot;Benjamin&quot;,&quot;parse-names&quot;:false,&quot;dropping-particle&quot;:&quot;&quot;,&quot;non-dropping-particle&quot;:&quot;&quot;},{&quot;family&quot;:&quot;Wårlind&quot;,&quot;given&quot;:&quot;David&quot;,&quot;parse-names&quot;:false,&quot;dropping-particle&quot;:&quot;&quot;,&quot;non-dropping-particle&quot;:&quot;&quot;},{&quot;family&quot;:&quot;Wiltshire&quot;,&quot;given&quot;:&quot;Andy J&quot;,&quot;parse-names&quot;:false,&quot;dropping-particle&quot;:&quot;&quot;,&quot;non-dropping-particle&quot;:&quot;&quot;}],&quot;container-title&quot;:&quot;Biogeosciences&quot;,&quot;DOI&quot;:&quot;10.5194/bg-17-5129-2020&quot;,&quot;ISSN&quot;:&quot;1726-4189&quot;,&quot;URL&quot;:&quot;https://bg.copernicus.org/articles/17/5129/2020/&quot;,&quot;issued&quot;:{&quot;date-parts&quot;:[[2020,10,23]]},&quot;page&quot;:&quot;5129-5148&quot;,&quot;abstract&quot;:&quot;The nitrogen cycle and its effect on carbon uptake in the terrestrial biosphere is a recent progression in earth system models. As with any new component of a model, it is important to understand the behaviour, strengths, and limitations of the various process representations. Here we assess and compare five land surface models with nitro- gen cycles that are used as the terrestrial components of some of the earth system models in CMIP6. The land sur- face models were run offline with a common spin-up and forcing protocol. We use a historical control simulation and two perturbations to assess the model nitrogen-related per- formances: a simulation with atmospheric carbon dioxide increased by 200 ppm and one with nitrogen deposition in- creased by 50 kgN ha−1 yr−1. There is generally greater vari- ability in productivity response between models to increased nitrogen than to carbon dioxide. Across the five models the response to carbon dioxide globally was 5 % to 20 % and the response to nitrogen was 2 % to 24 %. The models are not evenly distributed within the ensemble range, with two of the models having low productivity response to nitrogen and another one with low response to elevated atmospheric car- bon dioxide, compared to the other models. In all five mod- els individual grid cells tend to exhibit bimodality, with ei- ther a strong response to increased nitrogen or atmospheric carbon dioxide but rarely to both to an equal extent. How- ever, this local effect does not scale to either the regional or global level. The global and tropical responses are gen- erally more accurately modelled than boreal, tundra, or other high-latitude areas compared to observations. These results are due to divergent choices in the representation of key nitrogen cycle processes. They show the need for more obser- vational studies to enhance understanding of nitrogen cycle processes, especially nitrogen-use efficiency and biological nitrogen fixation.&quot;,&quot;issue&quot;:&quot;20&quot;,&quot;volume&quot;:&quot;17&quot;,&quot;container-title-short&quot;:&quot;&quot;},&quot;isTemporary&quot;:false}]},{&quot;citationID&quot;:&quot;MENDELEY_CITATION_f86b082a-4370-4bae-8bad-66fb384eb1ed&quot;,&quot;properties&quot;:{&quot;noteIndex&quot;:0},&quot;isEdited&quot;:false,&quot;manualOverride&quot;:{&quot;isManuallyOverridden&quot;:false,&quot;citeprocText&quot;:&quot;(Ainsworth &amp;#38; Long, 2005; Ainsworth &amp;#38; Rogers, 2007; Curtis, 1996; Drake et al., 1997; Poorter et al., 2022)&quot;,&quot;manualOverrideText&quot;:&quot;&quot;},&quot;citationTag&quot;:&quot;MENDELEY_CITATION_v3_eyJjaXRhdGlvbklEIjoiTUVOREVMRVlfQ0lUQVRJT05fZjg2YjA4MmEtNDM3MC00YmFlLThiYWQtNjZmYjM4NGViMWVkIiwicHJvcGVydGllcyI6eyJub3RlSW5kZXgiOjB9LCJpc0VkaXRlZCI6ZmFsc2UsIm1hbnVhbE92ZXJyaWRlIjp7ImlzTWFudWFsbHlPdmVycmlkZGVuIjpmYWxzZSwiY2l0ZXByb2NUZXh0IjoiKEFpbnN3b3J0aCAmIzM4OyBMb25nLCAyMDA1OyBBaW5zd29ydGggJiMzODsgUm9nZXJzLCAyMDA3OyBDdXJ0aXMsIDE5OTY7IERyYWtlIGV0IGFsLiwgMTk5NzsgUG9vcnRlciBldCBhbC4sIDIwMjIpIiwibWFudWFsT3ZlcnJpZGVUZXh0IjoiIn0sImNpdGF0aW9uSXRlbXMiOlt7ImlkIjoiNzUxZjFkODEtNzk5MC0zYzQ3LWIyYmYtZjdkODExOTVmOTAwIiwiaXRlbURhdGEiOnsidHlwZSI6ImFydGljbGUtam91cm5hbCIsImlkIjoiNzUxZjFkODEtNzk5MC0zYzQ3LWIyYmYtZjdkODExOTVmOTAwIiwidGl0bGUiOiJXaGF0IGhhdmUgd2UgbGVhcm5lZCBmcm9tIDE1IHllYXJzIG9mIGZyZWUtYWlyIENPPHN1Yj4yPC9zdWI+IGVucmljaG1lbnQgKEZBQ0UpPyBBIG1ldGEtYW5hbHl0aWMgcmV2aWV3IG9mIHRoZSByZXNwb25zZXMgb2YgcGhvdG9zeW50aGVzaXMsIGNhbm9weSBwcm9wZXJ0aWVzIGFuZCBwbGFudCBwcm9kdWN0aW9uIHRvIHJpc2luZyBDTzxzdWI+Mjwvc3ViPiIsImF1dGhvciI6W3siZmFtaWx5IjoiQWluc3dvcnRoIiwiZ2l2ZW4iOiJFbGl6YWJldGggQSIsInBhcnNlLW5hbWVzIjpmYWxzZSwiZHJvcHBpbmctcGFydGljbGUiOiIiLCJub24tZHJvcHBpbmctcGFydGljbGUiOiIifSx7ImZhbWlseSI6IkxvbmciLCJnaXZlbiI6IlN0ZXBoZW4gUCIsInBhcnNlLW5hbWVzIjpmYWxzZSwiZHJvcHBpbmctcGFydGljbGUiOiIiLCJub24tZHJvcHBpbmctcGFydGljbGUiOiIifV0sImNvbnRhaW5lci10aXRsZSI6Ik5ldyBQaHl0b2xvZ2lzdCIsIkRPSSI6IjEwLjExMTEvai4xNDY5LTgxMzcuMjAwNC4wMTIyNC54IiwiSVNTTiI6IjAwMjg2NDZYIiwiUE1JRCI6IjE1NzIwNjQ5IiwiaXNzdWVkIjp7ImRhdGUtcGFydHMiOltbMjAwNV1dfSwicGFnZSI6IjM1MS0zNzIiLCJhYnN0cmFjdCI6IkZyZWUtYWlyIENPMiBlbnJpY2htZW50IChGQUNFKSBleHBlcmltZW50cyBhbGxvdyBzdHVkeSBvZiB0aGUgZWZmZWN0cyBvZiBlbGV2YXRlZCBbQ08yXSBvbiBwbGFudHMgYW5kIGVjb3N5c3RlbXMgZ3Jvd24gdW5kZXIgbmF0dXJhbCBjb25kaXRpb25zIHdpdGhvdXQgZW5jbG9zdXJlLiBEYXRhIGZyb20gMTIwIHByaW1hcnksIHBlZXItcmV2aWV3ZWQgYXJ0aWNsZXMgZGVzY3JpYmluZyBwaHlzaW9sb2d5IGFuZCBwcm9kdWN0aW9uIGluIHRoZSAxMiBsYXJnZS1zY2FsZSBGQUNFIGV4cGVyaW1lbnRzICg0NzUtNjAwIHBwbSkgd2VyZSBjb2xsZWN0ZWQgYW5kIHN1bW1hcml6ZWQgdXNpbmcgbWV0YS1hbmFseXRpYyB0ZWNobmlxdWVzLiBUaGUgcmVzdWx0cyBjb25maXJtIHNvbWUgcmVzdWx0cyBmcm9tIHByZXZpb3VzIGNoYW1iZXIgZXhwZXJpbWVudHM6IGxpZ2h0LXNhdHVyYXRlZCBjYXJib24gdXB0YWtlLCBkaXVybmFsIEMgYXNzaW1pbGF0aW9uLCBncm93dGggYW5kIGFib3ZlLWdyb3VuZCBwcm9kdWN0aW9uIGluY3JlYXNlZCwgd2hpbGUgc3BlY2lmaWMgbGVhZiBhcmVhIGFuZCBzdG9tYXRhbCBjb25kdWN0YW5jZSBkZWNyZWFzZWQgaW4gZWxldmF0ZWQgW0NPMl0uIFRoZXJlIHdlcmUgZGlmZmVyZW5jZXMgaW4gRkFDRS4gVHJlZXMgd2VyZSBtb3JlIHJlc3BvbnNpdmUgdGhhbiBoZXJiYWNlb3VzIHNwZWNpZXMgdG8gZWxldmF0ZWQgW0NPMl0uIEdyYWluIGNyb3AgeWllbGRzIGluY3JlYXNlZCBmYXIgbGVzcyB0aGFuIGFudGljaXBhdGVkIGZyb20gcHJpb3IgZW5jbG9zdXJlIHN0dWRpZXMuIFRoZSBicm9hZCBkaXJlY3Rpb24gb2YgY2hhbmdlIGluIHBob3Rvc3ludGhlc2lzIGFuZCBwcm9kdWN0aW9uIGluIGVsZXZhdGVkIFtDTzJdIG1heSBiZSBzaW1pbGFyIGluIEZBQ0UgYW5kIGVuY2xvc3VyZSBzdHVkaWVzLCBidXQgdGhlcmUgYXJlIG1ham9yIHF1YW50aXRhdGl2ZSBkaWZmZXJlbmNlczogdHJlZXMgd2VyZSBtb3JlIHJlc3BvbnNpdmUgdGhhbiBvdGhlciBmdW5jdGlvbmFsIHR5cGVzOyBDNCBzcGVjaWVzIHNob3dlZCBsaXR0bGUgcmVzcG9uc2U7IGFuZCB0aGUgcmVkdWN0aW9uIGluIHBsYW50IG5pdHJvZ2VuIHdhcyBzbWFsbCBhbmQgbGFyZ2VseSBhY2NvdW50ZWQgZm9yIGJ5IGRlY3JlYXNlZCBSdWJpc2NvLiBUaGUgcmVzdWx0cyBmcm9tIHRoaXMgcmV2aWV3IG1heSBwcm92aWRlIHRoZSBtb3N0IHBsYXVzaWJsZSBlc3RpbWF0ZXMgb2YgaG93IHBsYW50cyBpbiB0aGVpciBuYXRpdmUgZW52aXJvbm1lbnRzIGFuZCBmaWVsZC1ncm93biBjcm9wcyB3aWxsIHJlc3BvbmQgdG8gcmlzaW5nIGF0bW9zcGhlcmljIFtDTzJdOyBidXQgZXZlbiB3aXRoIEZBQ0UgdGhlcmUgYXJlIGxpbWl0YXRpb25zLCB3aGljaCBhcmUgYWxzbyBkaXNjdXNzZWQuIMKpIE5ldyBQaHl0b2xvZ2lzdCAoMjAwNCkuIiwiaXNzdWUiOiIyIiwidm9sdW1lIjoiMTY1IiwiY29udGFpbmVyLXRpdGxlLXNob3J0IjoiIn0sImlzVGVtcG9yYXJ5IjpmYWxzZX0seyJpZCI6ImNmY2YzZjIzLWIwNTAtMzliNi05NzgxLThjMzM1YWUxYjEyNyIsIml0ZW1EYXRhIjp7InR5cGUiOiJhcnRpY2xlLWpvdXJuYWwiLCJpZCI6ImNmY2YzZjIzLWIwNTAtMzliNi05NzgxLThjMzM1YWUxYjEyNyIsInRpdGxlIjoiQSBtZXRhLWFuYWx5c2lzIG9mIHJlc3BvbnNlcyBvZiBDPHN1Yj4zPC9zdWI+IHBsYW50cyB0byBhdG1vc3BoZXJpYyBDTzxzdWI+Mjwvc3ViPjogZG9zZeKAk3Jlc3BvbnNlIGN1cnZlcyBmb3IgODUgdHJhaXRzIHJhbmdpbmcgZnJvbSB0aGUgbW9sZWN1bGFyIHRvIHRoZSB3aG9sZS1wbGFudCBsZXZlbCIsImF1dGhvciI6W3siZmFtaWx5IjoiUG9vcnRlciIsImdpdmVuIjoiSGVuZHJpayIsInBhcnNlLW5hbWVzIjpmYWxzZSwiZHJvcHBpbmctcGFydGljbGUiOiIiLCJub24tZHJvcHBpbmctcGFydGljbGUiOiIifSx7ImZhbWlseSI6Iktub3BmIiwiZ2l2ZW4iOiJPbGl2ZXIiLCJwYXJzZS1uYW1lcyI6ZmFsc2UsImRyb3BwaW5nLXBhcnRpY2xlIjoiIiwibm9uLWRyb3BwaW5nLXBhcnRpY2xlIjoiIn0seyJmYW1pbHkiOiJXcmlnaHQiLCJnaXZlbiI6IklhbiBKIiwicGFyc2UtbmFtZXMiOmZhbHNlLCJkcm9wcGluZy1wYXJ0aWNsZSI6IiIsIm5vbi1kcm9wcGluZy1wYXJ0aWNsZSI6IiJ9LHsiZmFtaWx5IjoiVGVtbWUiLCJnaXZlbiI6IkFuZHJpZXMgQSIsInBhcnNlLW5hbWVzIjpmYWxzZSwiZHJvcHBpbmctcGFydGljbGUiOiIiLCJub24tZHJvcHBpbmctcGFydGljbGUiOiIifSx7ImZhbWlseSI6IkhvZ2V3b25pbmciLCJnaXZlbiI6IlNhbmRlciBXIiwicGFyc2UtbmFtZXMiOmZhbHNlLCJkcm9wcGluZy1wYXJ0aWNsZSI6IiIsIm5vbi1kcm9wcGluZy1wYXJ0aWNsZSI6IiJ9LHsiZmFtaWx5IjoiR3JhZiIsImdpdmVuIjoiQWxleGFuZGVyIiwicGFyc2UtbmFtZXMiOmZhbHNlLCJkcm9wcGluZy1wYXJ0aWNsZSI6IiIsIm5vbi1kcm9wcGluZy1wYXJ0aWNsZSI6IiJ9LHsiZmFtaWx5IjoiQ2VybnVzYWsiLCJnaXZlbiI6Ikx1Y2FzIEEiLCJwYXJzZS1uYW1lcyI6ZmFsc2UsImRyb3BwaW5nLXBhcnRpY2xlIjoiIiwibm9uLWRyb3BwaW5nLXBhcnRpY2xlIjoiIn0seyJmYW1pbHkiOiJQb25zIiwiZ2l2ZW4iOiJUaGlqcyBMIiwicGFyc2UtbmFtZXMiOmZhbHNlLCJkcm9wcGluZy1wYXJ0aWNsZSI6IiIsIm5vbi1kcm9wcGluZy1wYXJ0aWNsZSI6IiJ9XSwiY29udGFpbmVyLXRpdGxlIjoiTmV3IFBoeXRvbG9naXN0IiwiRE9JIjoiMTAuMTExMS9ucGguMTc4MDIiLCJJU1NOIjoiMTQ2OTgxMzciLCJQTUlEIjoiMzQ2NTczMDEiLCJpc3N1ZWQiOnsiZGF0ZS1wYXJ0cyI6W1syMDIyXV19LCJwYWdlIjoiMTU2MC0xNTk2IiwiYWJzdHJhY3QiOiJHZW5lcmFsaXNlZCBkb3Nl4oCTcmVzcG9uc2UgY3VydmVzIGFyZSBlc3NlbnRpYWwgdG8gdW5kZXJzdGFuZCBob3cgcGxhbnRzIGFjY2xpbWF0ZSB0byBhdG1vc3BoZXJpYyBDTzIuIFdlIGNhcnJpZWQgb3V0IGEgbWV0YS1hbmFseXNpcyBvZiA2MzAgZXhwZXJpbWVudHMgaW4gd2hpY2ggQzMgcGxhbnRzIHdlcmUgZXhwZXJpbWVudGFsbHkgZ3Jvd24gYXQgZGlmZmVyZW50IFtDTzJdIHVuZGVyIHJlbGF0aXZlbHkgYmVuaWduIGNvbmRpdGlvbnMsIGFuZCBkZXJpdmVkIGRvc2XigJNyZXNwb25zZSBjdXJ2ZXMgZm9yIDg1IHBoZW5vdHlwaWMgdHJhaXRzLiBUaGVzZSBjdXJ2ZXMgd2VyZSBjaGFyYWN0ZXJpc2VkIGJ5IGZvcm0sIHBsYXN0aWNpdHksIGNvbnNpc3RlbmN5IGFuZCByZWxpYWJpbGl0eS4gQ29uc2lkZXJlZCBvdmVyIGEgcmFuZ2Ugb2YgMjAw4oCTMTIwMCDCtW1vbCBtb2ziiJIxIENPMiwgc29tZSB0cmFpdHMgbW9yZSB0aGFuIGRvdWJsZWQgKGUuZy4gYXJlYS1iYXNlZCBwaG90b3N5bnRoZXNpczsgaW50cmluc2ljIHdhdGVyLXVzZSBlZmZpY2llbmN5KSwgd2hlcmVhcyBvdGhlcnMgbW9yZSB0aGFuIGhhbHZlZCAoYXJlYS1iYXNlZCB0cmFuc3BpcmF0aW9uKS4gQXQgY3VycmVudCBhdG1vc3BoZXJpYyBbQ08yXSwgNjQlIG9mIHRoZSB0b3RhbCBzdGltdWxhdGlvbiBpbiBiaW9tYXNzIG92ZXIgdGhlIDIwMOKAkzEyMDAgwrVtb2wgbW9s4oiSMSByYW5nZSBoYXMgYWxyZWFkeSBiZWVuIHJlYWxpc2VkLiBXZSBhbHNvIG1hcHBlZCB0aGUgdHJhaXQgcmVzcG9uc2VzIG9mIHBsYW50cyB0byBbQ08yXSBhZ2FpbnN0IHRob3NlIHdlIGhhdmUgcXVhbnRpZmllZCBiZWZvcmUgZm9yIGxpZ2h0IGludGVuc2l0eS4gRm9yIG1vc3QgdHJhaXRzLCBDTzIgYW5kIGxpZ2h0IHJlc3BvbnNlcyB3ZXJlIG9mIHNpbWlsYXIgZGlyZWN0aW9uLiBIb3dldmVyLCBzb21lIHRyYWl0cyAoc3VjaCBhcyByZXByb2R1Y3RpdmUgZWZmb3J0KSBvbmx5IHJlc3BvbmRlZCB0byBsaWdodCwgb3RoZXJzIChzdWNoIGFzIHBsYW50IGhlaWdodCkgb25seSB0byBbQ08yXSwgYW5kIHNvbWUgdHJhaXRzIChzdWNoIGFzIGFyZWEtYmFzZWQgdHJhbnNwaXJhdGlvbikgcmVzcG9uZGVkIGluIG9wcG9zaXRlIGRpcmVjdGlvbnMuIFRoaXMgc3ludGhlc2lzIHByb3ZpZGVzIGEgY29tcHJlaGVuc2l2ZSBwaWN0dXJlIG9mIHBsYW50IHJlc3BvbnNlcyB0byBbQ08yXSBhdCBkaWZmZXJlbnQgaW50ZWdyYXRpb24gbGV2ZWxzIGFuZCBvZmZlcnMgdGhlIHF1YW50aXRhdGl2ZSBkb3Nl4oCTcmVzcG9uc2UgY3VydmVzIHRoYXQgY2FuIGJlIHVzZWQgdG8gaW1wcm92ZSBnbG9iYWwgY2hhbmdlIHNpbXVsYXRpb24gbW9kZWxzLiIsImlzc3VlIjoiNCIsInZvbHVtZSI6IjIzMyIsImNvbnRhaW5lci10aXRsZS1zaG9ydCI6IiJ9LCJpc1RlbXBvcmFyeSI6ZmFsc2V9LHsiaWQiOiI5NmQ2NmEzOS01YmVlLTM1ODEtOGFjNS0wYmQwZTQzYmY3NTUiLCJpdGVtRGF0YSI6eyJ0eXBlIjoiYXJ0aWNsZS1qb3VybmFsIiwiaWQiOiI5NmQ2NmEzOS01YmVlLTM1ODEtOGFjNS0wYmQwZTQzYmY3NTUiLCJ0aXRsZSI6IlRoZSByZXNwb25zZSBvZiBwaG90b3N5bnRoZXNpcyBhbmQgc3RvbWF0YWwgY29uZHVjdGFuY2UgdG8gcmlzaW5nIFtDTzxzdWI+Mjwvc3ViPl06IG1lY2hhbmlzbXMgYW5kIGVudmlyb25tZW50YWwgaW50ZXJhY3Rpb25zIiwiYXV0aG9yIjpbeyJmYW1pbHkiOiJBaW5zd29ydGgiLCJnaXZlbiI6IkVsaXphYmV0aCBBIiwicGFyc2UtbmFtZXMiOmZhbHNlLCJkcm9wcGluZy1wYXJ0aWNsZSI6IiIsIm5vbi1kcm9wcGluZy1wYXJ0aWNsZSI6IiJ9LHsiZmFtaWx5IjoiUm9nZXJzIiwiZ2l2ZW4iOiJBbGlzdGFpciIsInBhcnNlLW5hbWVzIjpmYWxzZSwiZHJvcHBpbmctcGFydGljbGUiOiIiLCJub24tZHJvcHBpbmctcGFydGljbGUiOiIifV0sImNvbnRhaW5lci10aXRsZSI6IlBsYW50LCBDZWxsICYgRW52aXJvbm1lbnQiLCJjb250YWluZXItdGl0bGUtc2hvcnQiOiJQbGFudCBDZWxsIEVudmlyb24iLCJET0kiOiIxMC4xMTExL2ouMTM2NS0zMDQwLjIwMDcuMDE2NDEueCIsIklTU04iOiIwMTQwNzc5MSIsIlVSTCI6Imh0dHA6Ly9kb2kud2lsZXkuY29tLzEwLjExMTEvai4xMzY1LTMwNDAuMjAwNy4wMTY0MS54IiwiaXNzdWVkIjp7ImRhdGUtcGFydHMiOltbMjAwNywzXV19LCJwYWdlIjoiMjU4LTI3MCIsImFic3RyYWN0IjoiVGhpcyByZXZpZXcgc3VtbWFyaXplcyBjdXJyZW50IHVuZGVyc3RhbmRpbmcgb2YgdGhlIG1lY2hhbmlzbXMgdGhhdCB1bmRlcmxpZSB0aGUgcmVzcG9uc2Ugb2YgcGhvdG9zeW50aGVzaXMgYW5kIHN0b21hdGFsIGNvbmR1Y3RhbmNlIHRvIGVsZXZhdGVkIGNhcmJvbiBkaW94aWRlIGNvbi0gY2VudHJhdGlvbiAoW0NPMiBdKSwgYW5kIGV4YW1pbmVzIGhvdyBkb3duc3RyZWFtIHByby0gY2Vzc2VzIGFuZCBlbnZpcm9ubWVudGFsIGNvbnN0cmFpbnRzIG1vZHVsYXRlIHRoZXNlIHR3byBmdW5kYW1lbnRhbCByZXNwb25zZXMuIFRoZSByZXN1bHRzIGZyb20gZnJlZS1haXIgQ08yIGVucmljaG1lbnQgKEZBQ0UpIGV4cGVyaW1lbnRzIHdlcmUgc3VtbWFyaXplZCB2aWEgbWV0YS1hbmFseXNpcyB0byBxdWFudGlmeSB0aGUgbWVhbiByZXNwb25zZXMgb2Ygc3RvbWF0YWwgYW5kIHBob3Rvc3ludGhldGljIHBhcmFtZXRlcnMgdG8gZWxldmF0ZWQgW0NPMiBdLiBFbGV2YS0gdGlvbiBvZiBbQ08yXSBpbiBGQUNFIGV4cGVyaW1lbnRzIHJlZHVjZWQgc3RvbWF0YWwgY29uLSBkdWN0YW5jZSBieSAyMiUsIHlldCwgdGhpcyByZWR1Y3Rpb24gd2FzIG5vdCBhc3NvY2lhdGVkIHdpdGggYSBzaW1pbGFyIGNoYW5nZSBpbiBzdG9tYXRhbCBkZW5zaXR5LiBFbGV2YXRlZCBbQ08yIF0gc3RpbXVsYXRlZCBsaWdodC1zYXR1cmF0ZWQgcGhvdG9zeW50aGVzaXMgKEFzYXQpaW5DMyBwbGFudHMgZ3Jvd24gaW4gRkFDRSBieSBhbiBhdmVyYWdlIG9mIDMxJS4gSG93ZXZlciwgdGhlIG1hZ25pdHVkZSBvZiB0aGUgaW5jcmVhc2UgaW4gQXNhdCB2YXJpZWQgd2l0aCBmdW5jdGlvbmFsIGdyb3VwIGFuZCBlbnZpcm9ubWVudC4gRnVuY3Rpb25hbCBncm91cHMgd2l0aCByaWJ1bG9zZS0gMSw1LWJpc3Bob3NwaGF0ZSBjYXJib3h5bGFzZS9veHlnZW5hc2UgKFJ1YmlzY28pLWxpbWl0ZWQgcGhvdG9zeW50aGVzaXMgYXQgZWxldmF0ZWQgW0NPMiBdIGhhZCBncmVhdGVyIHBvdGVudGlhbCBmb3IgaW5jcmVhc2VzIGluIEFzYXQgdGhhbiB0aG9zZSB3aGVyZSBwaG90b3N5bnRoZXNpcyBiZWNhbWUgcmlidWxvc2UtMSw1LWJpc3Bob3NwaGF0ZSAoUnViUCktbGltaXRlZCBhdCBlbGV2YXRlZCBbQ08yIF0uIEJvdGggbml0cm9nZW4gc3VwcGx5IGFuZCBzaW5rIGNhcGFjaXR5IG1vZHVsYXRlZCB0aGUgcmVzcG9uc2Ugb2YgcGhvdG9zeW50aGVzaXMgdG8gZWxldmF0ZWQgW0NPMiBdIHRocm91Z2ggdGhlaXIgaW1wYWN0IG9uIHRoZSBhY2NsaW1hdGlvbiBvZiBjYXJib3h5bGF0aW9uIGNhcGFjaXR5LiBJbmNyZWFzZWQgdW5kZXJzdGFuZGluZyBvZiB0aGUgbW9sZWN1bGFyIGFuZCBiaW9jaGVtaWNhbCBtZWNoYW5pc21zIGJ5IHdoaWNoIHBsYW50cyByZXNwb25kIHRvIGVsZXZhdGVkIFtDTzIgXSwgYW5kIHRoZSBmZWVkYmFjayBvZiBlbnZpcm9ubWVudGFsIGZhY3RvcnMgdXBvbiB0aGVtLCB3aWxsIGltcHJvdmUgb3VyIGFiaWxpdHkgdG8gcHJlZGljdCBlY29zeXN0ZW0gcmVzcG9uc2VzIHRvIHJpc2luZyBbQ08yIF0gYW5kIGluY3JlYXNlIG91ciBwb3RlbnRpYWwgdG8gYWRhcHQgY3JvcHMgYW5kIG1hbmFnZWQgZWNvc3lzdGVtcyB0byBmdXR1cmUgYXRtb3NwaGVyaWMgW0NPMl0uIiwiaXNzdWUiOiIzIiwidm9sdW1lIjoiMzAifSwiaXNUZW1wb3JhcnkiOmZhbHNlfSx7ImlkIjoiNDBjM2M4ZjktM2Y1MS0zNTM0LTkxODEtMWJjN2Q3NmYwZDFmIiwiaXRlbURhdGEiOnsidHlwZSI6ImFydGljbGUtam91cm5hbCIsImlkIjoiNDBjM2M4ZjktM2Y1MS0zNTM0LTkxODEtMWJjN2Q3NmYwZDFmIiwidGl0bGUiOiJBIG1ldGEtYW5hbHlzaXMgb2YgbGVhZiBnYXMgZXhjaGFuZ2UgYW5kIG5pdHJvZ2VuIGluIHRyZWVzIGdyb3duIHVuZGVyIGVsZXZhdGVkIGNhcmJvbiBkaW94aWRlIiwiYXV0aG9yIjpbeyJmYW1pbHkiOiJDdXJ0aXMiLCJnaXZlbiI6IlBldGVyIFMiLCJwYXJzZS1uYW1lcyI6ZmFsc2UsImRyb3BwaW5nLXBhcnRpY2xlIjoiIiwibm9uLWRyb3BwaW5nLXBhcnRpY2xlIjoiIn1dLCJjb250YWluZXItdGl0bGUiOiJQbGFudCwgQ2VsbCBhbmQgRW52aXJvbm1lbnQiLCJET0kiOiIxMC4xMTExL2ouMTM2NS0zMDQwLjE5OTYudGIwMDIzNC54IiwiSVNTTiI6IjAxNDAtNzc5MSIsIlVSTCI6Imh0dHBzOi8vb25saW5lbGlicmFyeS53aWxleS5jb20vZG9pLzEwLjExMTEvai4xMzY1LTMwNDAuMTk5Ni50YjAwMjM0LngiLCJpc3N1ZWQiOnsiZGF0ZS1wYXJ0cyI6W1sxOTk2LDJdXX0sInBhZ2UiOiIxMjctMTM3IiwiaXNzdWUiOiIyIiwidm9sdW1lIjoiMTkiLCJjb250YWluZXItdGl0bGUtc2hvcnQiOiJQbGFudCBDZWxsIEVudmlyb24ifSwiaXNUZW1wb3JhcnkiOmZhbHNlfSx7ImlkIjoiN2RmNzk0MjAtYTQ0OC0zZDM0LWFhNTgtMTFmOWI4NzNmNDIwIiwiaXRlbURhdGEiOnsidHlwZSI6ImFydGljbGUtam91cm5hbCIsImlkIjoiN2RmNzk0MjAtYTQ0OC0zZDM0LWFhNTgtMTFmOWI4NzNmNDIwIiwidGl0bGUiOiJNb3JlIGVmZmljaWVudCBwbGFudHM6IEEgQ29uc2VxdWVuY2Ugb2YgUmlzaW5nIEF0bW9zcGhlcmljIENPMj8iLCJhdXRob3IiOlt7ImZhbWlseSI6IkRyYWtlIiwiZ2l2ZW4iOiJCZXJ0IEciLCJwYXJzZS1uYW1lcyI6ZmFsc2UsImRyb3BwaW5nLXBhcnRpY2xlIjoiIiwibm9uLWRyb3BwaW5nLXBhcnRpY2xlIjoiIn0seyJmYW1pbHkiOiJHb256w6BsZXotTWVsZXIiLCJnaXZlbiI6Ik1pcXVlbCBBIiwicGFyc2UtbmFtZXMiOmZhbHNlLCJkcm9wcGluZy1wYXJ0aWNsZSI6IiIsIm5vbi1kcm9wcGluZy1wYXJ0aWNsZSI6IiJ9LHsiZmFtaWx5IjoiTG9uZyIsImdpdmVuIjoiU3RldmUgUCIsInBhcnNlLW5hbWVzIjpmYWxzZSwiZHJvcHBpbmctcGFydGljbGUiOiIiLCJub24tZHJvcHBpbmctcGFydGljbGUiOiIifV0sImNvbnRhaW5lci10aXRsZSI6IkFubnVhbCBSZXZpZXcgb2YgUGxhbnQgQmlvbG9neSIsImNvbnRhaW5lci10aXRsZS1zaG9ydCI6IkFubnUgUmV2IFBsYW50IEJpb2wiLCJET0kiOiIxMC4xMTQ2L2FubnVyZXYuYXJwbGFudC40OC4xLjYwOSIsIklTU04iOiIxNTQzNTAwOCIsIlBNSUQiOiIxNTAxMjI3NiIsImlzc3VlZCI6eyJkYXRlLXBhcnRzIjpbWzE5OTddXX0sInBhZ2UiOiI2MDktNjM5IiwiYWJzdHJhY3QiOiJUaGUgcHJpbWFyeSBlZmZlY3Qgb2YgdGhlIHJlc3BvbnNlIG9mIHBsYW50cyB0byByaXNpbmcgYXRtb3NwaGVyaWMgQ08yIChDYSkgaXMgdG8gaW5jcmVhc2UgcmVzb3VyY2UgdXNlIGVmZmljaWVuY3kuIEVsZXZhdGVkIENhIHJlZHVjZXMgc3RvbWF0YWwgY29uZHVjdGFuY2UgYW5kIHRyYW5zcGlyYXRpb24gYW5kIGltcHJvdmVzIHdhdGVyIHVzZSBlZmZpY2llbmN5LCBhbmQgYXQgdGhlIHNhbWUgdGltZSBpdCBzdGltdWxhdGVzIGhpZ2hlciByYXRlcyBvZiBwaG90b3N5bnRoZXNpcyBhbmQgaW5jcmVhc2VzIGxpZ2h0LXVzZSBlZmZpY2llbmN5LiBBY2NsaW1hdGlvbiBvZiBwaG90b3N5bnRoZXNpcyBkdXJpbmcgbG9uZy10ZXJtIGV4cG9zdXJlIHRvIGVsZXZhdGVkIENhIHJlZHVjZXMga2V5IGVuenltZXMgb2YgdGhlIHBob3Rvc3ludGhldGljIGNhcmJvbiByZWR1Y3Rpb24gY3ljbGUsIGFuZCB0aGlzIGluY3JlYXNlcyBudXRyaWVudCB1c2UgZWZmaWNpZW5jeS4gSW1wcm92ZWQgc29pbC13YXRlciBiYWxhbmNlLCBpbmNyZWFzZWQgY2FyYm9uIHVwdGFrZSBpbiB0aGUgc2hhZGUsIGdyZWF0ZXIgY2FyYm9uIHRvIG5pdHJvZ2VuIHJhdGlvLCBhbmQgcmVkdWNlZCBudXRyaWVudCBxdWFsaXR5IGZvciBpbnNlY3QgYW5kIGFuaW1hbCBncmF6ZXJzIGFyZSBhbGwgcG9zc2liaWxpdGllcyB0aGF0IGhhdmUgYmVlbiBvYnNlcnZlZCBpbiBmaWVsZCBzdHVkaWVzIG9mIHRoZSBlZmZlY3RzIG9mIGVsZXZhdGVkIENhLiBUaGVzZSBlZmZlY3RzIGhhdmUgbWFqb3IgY29uc2VxdWVuY2VzIGZvciBhZ3JpY3VsdHVyZSBhbmQgbmF0aXZlIGVjb3N5c3RlbXMgaW4gYSB3b3JsZCBvZiByaXNpbmcgYXRtb3NwaGVyaWMgQ2EgYW5kIGNsaW1hdGUgY2hhbmdlLiIsInZvbHVtZSI6IjQ4In0sImlzVGVtcG9yYXJ5IjpmYWxzZX1dfQ==&quot;,&quot;citationItems&quot;:[{&quot;id&quot;:&quot;751f1d81-7990-3c47-b2bf-f7d81195f900&quot;,&quot;itemData&quot;:{&quot;type&quot;:&quot;article-journal&quot;,&quot;id&quot;:&quot;751f1d81-7990-3c47-b2bf-f7d81195f900&quot;,&quot;title&quot;:&quot;What have we learned from 15 years of free-air CO&lt;sub&gt;2&lt;/sub&gt; enrichment (FACE)? A meta-analytic review of the responses of photosynthesis, canopy properties and plant production to rising CO&lt;sub&gt;2&lt;/sub&gt;&quot;,&quot;author&quot;:[{&quot;family&quot;:&quot;Ainsworth&quot;,&quot;given&quot;:&quot;Elizabeth A&quot;,&quot;parse-names&quot;:false,&quot;dropping-particle&quot;:&quot;&quot;,&quot;non-dropping-particle&quot;:&quot;&quot;},{&quot;family&quot;:&quot;Long&quot;,&quot;given&quot;:&quot;Stephen P&quot;,&quot;parse-names&quot;:false,&quot;dropping-particle&quot;:&quot;&quot;,&quot;non-dropping-particle&quot;:&quot;&quot;}],&quot;container-title&quot;:&quot;New Phytologist&quot;,&quot;DOI&quot;:&quot;10.1111/j.1469-8137.2004.01224.x&quot;,&quot;ISSN&quot;:&quot;0028646X&quot;,&quot;PMID&quot;:&quot;15720649&quot;,&quot;issued&quot;:{&quot;date-parts&quot;:[[2005]]},&quot;page&quot;:&quot;351-372&quot;,&quot;abstract&quot;:&quot;Free-air CO2 enrichment (FACE) experiments allow study of the effects of elevated [CO2] on plants and ecosystems grown under natural conditions without enclosure. Data from 120 primary, peer-reviewed articles describing physiology and production in the 12 large-scale FACE experiments (475-600 ppm) were collected and summarized using meta-analytic techniques. The results confirm some results from previous chamber experiments: light-saturated carbon uptake, diurnal C assimilation, growth and above-ground production increased, while specific leaf area and stomatal conductance decreased in elevated [CO2]. There were differences in FACE. Trees were more responsive than herbaceous species to elevated [CO2]. Grain crop yields increased far less than anticipated from prior enclosure studies. The broad direction of change in photosynthesis and production in elevated [CO2] may be similar in FACE and enclosure studies, but there are major quantitative differences: trees were more responsive than other functional types; C4 species showed little response; and the reduction in plant nitrogen was small and largely accounted for by decreased Rubisco. The results from this review may provide the most plausible estimates of how plants in their native environments and field-grown crops will respond to rising atmospheric [CO2]; but even with FACE there are limitations, which are also discussed. © New Phytologist (2004).&quot;,&quot;issue&quot;:&quot;2&quot;,&quot;volume&quot;:&quot;165&quot;,&quot;container-title-short&quot;:&quot;&quot;},&quot;isTemporary&quot;:false},{&quot;id&quot;:&quot;cfcf3f23-b050-39b6-9781-8c335ae1b127&quot;,&quot;itemData&quot;:{&quot;type&quot;:&quot;article-journal&quot;,&quot;id&quot;:&quot;cfcf3f23-b050-39b6-9781-8c335ae1b127&quot;,&quot;title&quot;:&quot;A meta-analysis of responses of C&lt;sub&gt;3&lt;/sub&gt; plants to atmospheric CO&lt;sub&gt;2&lt;/sub&gt;: dose–response curves for 85 traits ranging from the molecular to the whole-plant level&quot;,&quot;author&quot;:[{&quot;family&quot;:&quot;Poorter&quot;,&quot;given&quot;:&quot;Hendrik&quot;,&quot;parse-names&quot;:false,&quot;dropping-particle&quot;:&quot;&quot;,&quot;non-dropping-particle&quot;:&quot;&quot;},{&quot;family&quot;:&quot;Knopf&quot;,&quot;given&quot;:&quot;Oliver&quot;,&quot;parse-names&quot;:false,&quot;dropping-particle&quot;:&quot;&quot;,&quot;non-dropping-particle&quot;:&quot;&quot;},{&quot;family&quot;:&quot;Wright&quot;,&quot;given&quot;:&quot;Ian J&quot;,&quot;parse-names&quot;:false,&quot;dropping-particle&quot;:&quot;&quot;,&quot;non-dropping-particle&quot;:&quot;&quot;},{&quot;family&quot;:&quot;Temme&quot;,&quot;given&quot;:&quot;Andries A&quot;,&quot;parse-names&quot;:false,&quot;dropping-particle&quot;:&quot;&quot;,&quot;non-dropping-particle&quot;:&quot;&quot;},{&quot;family&quot;:&quot;Hogewoning&quot;,&quot;given&quot;:&quot;Sander W&quot;,&quot;parse-names&quot;:false,&quot;dropping-particle&quot;:&quot;&quot;,&quot;non-dropping-particle&quot;:&quot;&quot;},{&quot;family&quot;:&quot;Graf&quot;,&quot;given&quot;:&quot;Alexander&quot;,&quot;parse-names&quot;:false,&quot;dropping-particle&quot;:&quot;&quot;,&quot;non-dropping-particle&quot;:&quot;&quot;},{&quot;family&quot;:&quot;Cernusak&quot;,&quot;given&quot;:&quot;Lucas A&quot;,&quot;parse-names&quot;:false,&quot;dropping-particle&quot;:&quot;&quot;,&quot;non-dropping-particle&quot;:&quot;&quot;},{&quot;family&quot;:&quot;Pons&quot;,&quot;given&quot;:&quot;Thijs L&quot;,&quot;parse-names&quot;:false,&quot;dropping-particle&quot;:&quot;&quot;,&quot;non-dropping-particle&quot;:&quot;&quot;}],&quot;container-title&quot;:&quot;New Phytologist&quot;,&quot;DOI&quot;:&quot;10.1111/nph.17802&quot;,&quot;ISSN&quot;:&quot;14698137&quot;,&quot;PMID&quot;:&quot;34657301&quot;,&quot;issued&quot;:{&quot;date-parts&quot;:[[2022]]},&quot;page&quot;:&quot;1560-1596&quot;,&quot;abstract&quot;:&quo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quot;,&quot;issue&quot;:&quot;4&quot;,&quot;volume&quot;:&quot;233&quot;,&quot;container-title-short&quot;:&quot;&quot;},&quot;isTemporary&quot;:false},{&quot;id&quot;:&quot;96d66a39-5bee-3581-8ac5-0bd0e43bf755&quot;,&quot;itemData&quot;:{&quot;type&quot;:&quot;article-journal&quot;,&quot;id&quot;:&quot;96d66a39-5bee-3581-8ac5-0bd0e43bf755&quot;,&quot;title&quot;:&quot;The response of photosynthesis and stomatal conductance to rising [CO&lt;sub&gt;2&lt;/sub&gt;]: mechanisms and environmental interactions&quot;,&quot;author&quot;:[{&quot;family&quot;:&quot;Ainsworth&quot;,&quot;given&quot;:&quot;Elizabeth A&quot;,&quot;parse-names&quot;:false,&quot;dropping-particle&quot;:&quot;&quot;,&quot;non-dropping-particle&quot;:&quot;&quot;},{&quot;family&quot;:&quot;Rogers&quot;,&quot;given&quot;:&quot;Alistair&quot;,&quot;parse-names&quot;:false,&quot;dropping-particle&quot;:&quot;&quot;,&quot;non-dropping-particle&quot;:&quot;&quot;}],&quot;container-title&quot;:&quot;Plant, Cell &amp; Environment&quot;,&quot;container-title-short&quot;:&quot;Plant Cell Environ&quot;,&quot;DOI&quot;:&quot;10.1111/j.1365-3040.2007.01641.x&quot;,&quot;ISSN&quot;:&quot;01407791&quot;,&quot;URL&quot;:&quot;http://doi.wiley.com/10.1111/j.1365-3040.2007.01641.x&quot;,&quot;issued&quot;:{&quot;date-parts&quot;:[[2007,3]]},&quot;page&quot;:&quot;258-270&quot;,&quot;abstract&quot;:&quot;This review summarizes current understanding of the mechanisms that underlie the response of photosynthesis and stomatal conductance to elevated carbon dioxide con- centration ([CO2 ]), and examines how downstream pro- cesses and environmental constraints modulate these two fundamental responses. The results from free-air CO2 enrichment (FACE) experiments were summarized via meta-analysis to quantify the mean responses of stomatal and photosynthetic parameters to elevated [CO2 ]. Eleva- tion of [CO2] in FACE experiments reduced stomatal con- ductance by 22%, yet, this reduction was not associated with a similar change in stomatal density. Elevated [CO2 ] stimulated light-saturated photosynthesis (Asat)inC3 plants grown in FACE by an average of 31%. However, the magnitude of the increase in Asat varied with functional group and environment. Functional groups with ribulose- 1,5-bisphosphate carboxylase/oxygenase (Rubisco)-limited photosynthesis at elevated [CO2 ] had greater potential for increases in Asat than those where photosynthesis became ribulose-1,5-bisphosphate (RubP)-limited at elevated [CO2 ]. Both nitrogen supply and sink capacity modulated the response of photosynthesis to elevated [CO2 ] through their impact on the acclimation of carboxylation capacity. Increased understanding of the molecular and biochemical mechanisms by which plants respond to elevated [CO2 ], and the feedback of environmental factors upon them, will improve our ability to predict ecosystem responses to rising [CO2 ] and increase our potential to adapt crops and managed ecosystems to future atmospheric [CO2].&quot;,&quot;issue&quot;:&quot;3&quot;,&quot;volume&quot;:&quot;30&quot;},&quot;isTemporary&quot;:false},{&quot;id&quot;:&quot;40c3c8f9-3f51-3534-9181-1bc7d76f0d1f&quot;,&quot;itemData&quot;:{&quot;type&quot;:&quot;article-journal&quot;,&quot;id&quot;:&quot;40c3c8f9-3f51-3534-9181-1bc7d76f0d1f&quot;,&quot;title&quot;:&quot;A meta-analysis of leaf gas exchange and nitrogen in trees grown under elevated carbon dioxide&quot;,&quot;author&quot;:[{&quot;family&quot;:&quot;Curtis&quot;,&quot;given&quot;:&quot;Peter S&quot;,&quot;parse-names&quot;:false,&quot;dropping-particle&quot;:&quot;&quot;,&quot;non-dropping-particle&quot;:&quot;&quot;}],&quot;container-title&quot;:&quot;Plant, Cell and Environment&quot;,&quot;DOI&quot;:&quot;10.1111/j.1365-3040.1996.tb00234.x&quot;,&quot;ISSN&quot;:&quot;0140-7791&quot;,&quot;URL&quot;:&quot;https://onlinelibrary.wiley.com/doi/10.1111/j.1365-3040.1996.tb00234.x&quot;,&quot;issued&quot;:{&quot;date-parts&quot;:[[1996,2]]},&quot;page&quot;:&quot;127-137&quot;,&quot;issue&quot;:&quot;2&quot;,&quot;volume&quot;:&quot;19&quot;,&quot;container-title-short&quot;:&quot;Plant Cell Environ&quot;},&quot;isTemporary&quot;:false},{&quot;id&quot;:&quot;7df79420-a448-3d34-aa58-11f9b873f420&quot;,&quot;itemData&quot;:{&quot;type&quot;:&quot;article-journal&quot;,&quot;id&quot;:&quot;7df79420-a448-3d34-aa58-11f9b873f420&quot;,&quot;title&quot;:&quot;More efficient plants: A Consequence of Rising Atmospheric CO2?&quot;,&quot;author&quot;:[{&quot;family&quot;:&quot;Drake&quot;,&quot;given&quot;:&quot;Bert G&quot;,&quot;parse-names&quot;:false,&quot;dropping-particle&quot;:&quot;&quot;,&quot;non-dropping-particle&quot;:&quot;&quot;},{&quot;family&quot;:&quot;Gonzàlez-Meler&quot;,&quot;given&quot;:&quot;Miquel A&quot;,&quot;parse-names&quot;:false,&quot;dropping-particle&quot;:&quot;&quot;,&quot;non-dropping-particle&quot;:&quot;&quot;},{&quot;family&quot;:&quot;Long&quot;,&quot;given&quot;:&quot;Steve P&quot;,&quot;parse-names&quot;:false,&quot;dropping-particle&quot;:&quot;&quot;,&quot;non-dropping-particle&quot;:&quot;&quot;}],&quot;container-title&quot;:&quot;Annual Review of Plant Biology&quot;,&quot;container-title-short&quot;:&quot;Annu Rev Plant Biol&quot;,&quot;DOI&quot;:&quot;10.1146/annurev.arplant.48.1.609&quot;,&quot;ISSN&quot;:&quot;15435008&quot;,&quot;PMID&quot;:&quot;15012276&quot;,&quot;issued&quot;:{&quot;date-parts&quot;:[[1997]]},&quot;page&quot;:&quot;609-639&quot;,&quot;abstract&quot;:&quot;The primary effect of the response of plants to rising atmospheric CO2 (Ca) is to increase resource use efficiency. Elevated Ca reduces stomatal conductance and transpiration and improves water use efficiency, and at the same time it stimulates higher rates of photosynthesis and increases light-use efficiency. Acclimation of photosynthesis during long-term exposure to elevated Ca reduces key enzymes of the photosynthetic carbon reduction cycle, and this increases nutrient use efficiency. Improved soil-water balance, increased carbon uptake in the shade, greater carbon to nitrogen ratio, and reduced nutrient quality for insect and animal grazers are all possibilities that have been observed in field studies of the effects of elevated Ca. These effects have major consequences for agriculture and native ecosystems in a world of rising atmospheric Ca and climate change.&quot;,&quot;volume&quot;:&quot;48&quot;},&quot;isTemporary&quot;:false}]},{&quot;citationID&quot;:&quot;MENDELEY_CITATION_971c8671-14ab-4a45-bc7c-1f100fb128eb&quot;,&quot;properties&quot;:{&quot;noteIndex&quot;:0},&quot;isEdited&quot;:false,&quot;manualOverride&quot;:{&quot;isManuallyOverridden&quot;:false,&quot;citeprocText&quot;:&quot;(Ainsworth et al., 2002; Ainsworth &amp;#38; Rogers, 2007; Poorter et al., 2022)&quot;,&quot;manualOverrideText&quot;:&quot;&quot;},&quot;citationTag&quot;:&quot;MENDELEY_CITATION_v3_eyJjaXRhdGlvbklEIjoiTUVOREVMRVlfQ0lUQVRJT05fOTcxYzg2NzEtMTRhYi00YTQ1LWJjN2MtMWYxMDBmYjEyOGViIiwicHJvcGVydGllcyI6eyJub3RlSW5kZXgiOjB9LCJpc0VkaXRlZCI6ZmFsc2UsIm1hbnVhbE92ZXJyaWRlIjp7ImlzTWFudWFsbHlPdmVycmlkZGVuIjpmYWxzZSwiY2l0ZXByb2NUZXh0IjoiKEFpbnN3b3J0aCBldCBhbC4sIDIwMDI7IEFpbnN3b3J0aCAmIzM4OyBSb2dlcnMsIDIwMDc7IFBvb3J0ZXIgZXQgYWwuLCAyMDIyKSIsIm1hbnVhbE92ZXJyaWRlVGV4dCI6IiJ9LCJjaXRhdGlvbkl0ZW1zIjpbeyJpZCI6IjM4ODIxYTAyLTQ5MjktMzM1ZC05ZTg2LTMwZjVhZDVjNmJmZSIsIml0ZW1EYXRhIjp7InR5cGUiOiJhcnRpY2xlLWpvdXJuYWwiLCJpZCI6IjM4ODIxYTAyLTQ5MjktMzM1ZC05ZTg2LTMwZjVhZDVjNmJmZSIsInRpdGxlIjoiQSBtZXRhLWFuYWx5c2lzIG9mIGVsZXZhdGVkIFtDTzxzdWI+Mjwvc3ViPl0gZWZmZWN0cyBvbiBzb3liZWFuICg8aT5HbHljaW5lIG1heDwvaT4pIHBoeXNpb2xvZ3ksIGdyb3d0aCBhbmQgeWllbGQiLCJhdXRob3IiOlt7ImZhbWlseSI6IkFpbnN3b3J0aCIsImdpdmVuIjoiRWxpemFiZXRoIEEiLCJwYXJzZS1uYW1lcyI6ZmFsc2UsImRyb3BwaW5nLXBhcnRpY2xlIjoiIiwibm9uLWRyb3BwaW5nLXBhcnRpY2xlIjoiIn0seyJmYW1pbHkiOiJEYXZleSIsImdpdmVuIjoiUGhpbGxpcCBBIiwicGFyc2UtbmFtZXMiOmZhbHNlLCJkcm9wcGluZy1wYXJ0aWNsZSI6IiIsIm5vbi1kcm9wcGluZy1wYXJ0aWNsZSI6IiJ9LHsiZmFtaWx5IjoiQmVybmFjY2hpIiwiZ2l2ZW4iOiJDYXJsIEoiLCJwYXJzZS1uYW1lcyI6ZmFsc2UsImRyb3BwaW5nLXBhcnRpY2xlIjoiIiwibm9uLWRyb3BwaW5nLXBhcnRpY2xlIjoiIn0seyJmYW1pbHkiOiJEZXJtb2R5IiwiZ2l2ZW4iOiJPcmxhIEMiLCJwYXJzZS1uYW1lcyI6ZmFsc2UsImRyb3BwaW5nLXBhcnRpY2xlIjoiIiwibm9uLWRyb3BwaW5nLXBhcnRpY2xlIjoiIn0seyJmYW1pbHkiOiJIZWF0b24iLCJnaXZlbiI6IkVtaWx5IEEiLCJwYXJzZS1uYW1lcyI6ZmFsc2UsImRyb3BwaW5nLXBhcnRpY2xlIjoiIiwibm9uLWRyb3BwaW5nLXBhcnRpY2xlIjoiIn0seyJmYW1pbHkiOiJNb29yZSIsImdpdmVuIjoiRGF2aWQgSiIsInBhcnNlLW5hbWVzIjpmYWxzZSwiZHJvcHBpbmctcGFydGljbGUiOiIiLCJub24tZHJvcHBpbmctcGFydGljbGUiOiIifSx7ImZhbWlseSI6Ik1vcmdhbiIsImdpdmVuIjoiUGF0cmljayBCIiwicGFyc2UtbmFtZXMiOmZhbHNlLCJkcm9wcGluZy1wYXJ0aWNsZSI6IiIsIm5vbi1kcm9wcGluZy1wYXJ0aWNsZSI6IiJ9LHsiZmFtaWx5IjoiTmFpZHUiLCJnaXZlbiI6IlNoYXduYSBMIiwicGFyc2UtbmFtZXMiOmZhbHNlLCJkcm9wcGluZy1wYXJ0aWNsZSI6IiIsIm5vbi1kcm9wcGluZy1wYXJ0aWNsZSI6IiJ9LHsiZmFtaWx5IjoiUmEiLCJnaXZlbiI6Ikh5dW5nIFNoaW0gWW9vIiwicGFyc2UtbmFtZXMiOmZhbHNlLCJkcm9wcGluZy1wYXJ0aWNsZSI6IiIsIm5vbi1kcm9wcGluZy1wYXJ0aWNsZSI6IiJ9LHsiZmFtaWx5IjoiWmh1IiwiZ2l2ZW4iOiJYaW4gR3VhbmciLCJwYXJzZS1uYW1lcyI6ZmFsc2UsImRyb3BwaW5nLXBhcnRpY2xlIjoiIiwibm9uLWRyb3BwaW5nLXBhcnRpY2xlIjoiIn0seyJmYW1pbHkiOiJDdXJ0aXMiLCJnaXZlbiI6IlBldGVyIFMiLCJwYXJzZS1uYW1lcyI6ZmFsc2UsImRyb3BwaW5nLXBhcnRpY2xlIjoiIiwibm9uLWRyb3BwaW5nLXBhcnRpY2xlIjoiIn0seyJmYW1pbHkiOiJMb25nIiwiZ2l2ZW4iOiJTdGVwaGVuIFAiLCJwYXJzZS1uYW1lcyI6ZmFsc2UsImRyb3BwaW5nLXBhcnRpY2xlIjoiIiwibm9uLWRyb3BwaW5nLXBhcnRpY2xlIjoiIn1dLCJjb250YWluZXItdGl0bGUiOiJHbG9iYWwgQ2hhbmdlIEJpb2xvZ3kiLCJjb250YWluZXItdGl0bGUtc2hvcnQiOiJHbG9iIENoYW5nIEJpb2wiLCJET0kiOiIxMC4xMDQ2L2ouMTM2NS0yNDg2LjIwMDIuMDA0OTgueCIsIklTU04iOiIxMzU0MTAxMyIsImlzc3VlZCI6eyJkYXRlLXBhcnRzIjpbWzIwMDJdXX0sInBhZ2UiOiI2OTUtNzA5IiwiYWJzdHJhY3QiOiJUaGUgZWZmZWN0cyBvZiBlbGV2YXRlZCBbQ08yXSBvbiAyNSB2YXJpYWJsZXMgZGVzY3JpYmluZyBzb3liZWFuIHBoeXNpb2xvZ3ksIGdyb3d0aCBhbmQgeWllbGQgYXJlIHJldmlld2VkIHVzaW5nIG1ldGEtYW5hbHl0aWMgdGVjaG5pcXVlcy4gVGhpcyBpcyB0aGUgZmlyc3QgbWV0YS1hbmFseXNpcyB0byBvdXIga25vd2xlZGdlIHBlcmZvcm1lZCBvbiBhIHNpbmdsZSBjcm9wIHNwZWNpZXMgYW5kIHN1bW1hcml6ZXMgdGhlIGVmZmVjdHMgb2YgMTExIHN0dWRpZXMuIFRoZXNlIHByaW1hcnkgc3R1ZGllcyBpbmNsdWRlIG51bWVyb3VzIHNveWJlYW4gZ3Jvd3RoIGZvcm1zLCB2YXJpb3VzIHN0cmVzcyBhbmQgZXhwZXJpbWVudGFsIHRyZWF0bWVudHMsIGFuZCBhIHJhbmdlIG9mIGVsZXZhdGVkIFtDTzJdIGxldmVscyAoZnJvbSA0NTAgdG8gMTI1MCBwLnAubS4pLCB3aXRoIGEgbWVhbiBvZiA2ODkgcC5wLm0uIGFjcm9zcyBhbGwgc3R1ZGllcy4gU3RpbXVsYXRpb24gb2Ygc295YmVhbiBsZWFmIENPMiBhc3NpbWlsYXRpb24gcmF0ZSB3aXRoIGdyb3d0aCBhdCBlbGV2YXRlZCBbQ08yXSB3YXMgMzklLCBkZXNwaXRlIGEgNDAlIGRlY3JlYXNlIGluIHN0b21hdGFsIGNvbmR1Y3RhbmNlIGFuZCBhIDExJSBkZWNyZWFzZSBpbiBSdWJpc2NvIGFjdGl2aXR5LiBJbmNyZWFzZWQgbGVhZiBDTzIgdXB0YWtlIGNvbWJpbmVkIHdpdGggYW4gMTglIHN0aW11bGF0aW9uIGluIGxlYWYgYXJlYSB0byBwcm92aWRlIGEgNTklIGluY3JlYXNlIGluIGNhbm9weSBwaG90b3N5bnRoZXRpYyByYXRlLiBUaGUgaW5jcmVhc2UgaW4gdG90YWwgZHJ5IHdlaWdodCB3YXMgbG93ZXIgYXQgMzclLCBhbmQgc2VlZCB5aWVsZCBzdGlsbCBsb3dlciBhdCAyNCUuIFRoaXMgc2hvd3MgdGhhdCBldmVuIGluIGFuIGFncm9ub21pYyBzcGVjaWVzIHNlbGVjdGVkIGZvciBtYXhpbXVtIGludmVzdG1lbnQgaW4gc2VlZCwgc2V2ZXJhbCBwbGFudCBsZXZlbCBmZWVkYmFja3MgcHJldmVudCBhZGRpdGlvbmFsIGludmVzdG1lbnQgaW4gcmVwcm9kdWN0aW9uLCBzdWNoIHRoYXQgeWllbGQgZmFpbHMgdG8gcmVmbGVjdCBmdWxseSB0aGUgaW5jcmVhc2UgaW4gd2hvbGUgcGxhbnQgY2FyYm9uIHVwdGFrZS4gTGFyZ2Ugc29pbCBjb250YWluZXJzICg+IDkgTCkgaGF2ZSBiZWVuIGNvbnNpZGVyZWQgYWRlcXVhdGUgZm9yIGFzc2Vzc2luZyBwbGFudCByZXNwb25zZXMgdG8gZWxldmF0ZWQgW0NPMl0uIEhvd2V2ZXIsIGluIG9wZW4tdG9wIGNoYW1iZXIgZXhwZXJpbWVudHMsIHNveWJlYW5zIGdyb3duIGluIGxhcmdlIHBvdHMgc2hvd2VkIGEgc2lnbmlmaWNhbnQgdGhyZWVmb2xkIHNtYWxsZXIgc3RpbXVsYXRpb24gaW4geWllbGQgdGhhbiBzb3liZWFucyBncm93biBpbiB0aGUgZ3JvdW5kLiBUaGlzIHN1Z2dlc3RzIHRoYXQgY29uY2x1c2lvbnMgYWJvdXQgcGxhbnQgeWllbGQgYmFzZWQgb24gcG90IHN0dWRpZXMsIGV2ZW4gd2hlbiB1c2luZyB2ZXJ5IGxhcmdlIGNvbnRhaW5lcnMsIGFyZSBhIHBvb3IgcmVmbGVjdGlvbiBvZiBwZXJmb3JtYW5jZSBpbiB0aGUgYWJzZW5jZSBvZiBhbnkgcGh5c2ljYWwgcmVzdHJpY3Rpb24gb24gcm9vdCBncm93dGguIFRoaXMgcmV2aWV3IHN1cHBvcnRzIGEgbnVtYmVyIG9mIGN1cnJlbnQgcGFyYWRpZ21zIG9mIHBsYW50IHJlc3BvbnNlcyB0byBlbGV2YXRlZCBbQ08yXS4gTmFtZWx5LCBzdGltdWxhdGlvbiBvZiBwaG90b3N5bnRoZXNpcyBpcyBncmVhdGVyIGluIHBsYW50cyB0aGF0IGZpeCBOIGFuZCBoYXZlIGFkZGl0aW9uYWwgY2FyYm9oeWRyYXRlIHNpbmtzIGluIG5vZHVsZXMuIFRoaXMgc3VwcG9ydHMgdGhlIG5vdGlvbiB0aGF0IHBob3Rvc3ludGhldGljIGNhcGFjaXR5IGRlY3JlYXNlcyB3aGVuIHBsYW50cyBhcmUgTi1saW1pdGVkLCBidXQgbm90IHdoZW4gcGxhbnRzIGhhdmUgYWRlcXVhdGUgTiBhbmQgc2luayBzdHJlbmd0aC4gVGhlIHJvb3Q6IHNob290IHJhdGlvIGRpZCBub3QgY2hhbmdlIHdpdGggZ3Jvd3RoIGF0IGVsZXZhdGVkIFtDTzJdLCBzdXN0YWluaW5nIHRoZSBjaGFyZ2UgdGhhdCBiaW9tYXNzIGFsbG9jYXRpb24gaXMgdW5hZmZlY3RlZCBieSBncm93dGggYXQgZWxldmF0ZWQgW0NPMl0gd2hlbiBwbGFudCBzaXplIGFuZCBvbnRvZ2VueSBhcmUgY29uc2lkZXJlZC4iLCJpc3N1ZSI6IjgiLCJ2b2x1bWUiOiI4In0sImlzVGVtcG9yYXJ5IjpmYWxzZX0seyJpZCI6Ijk2ZDY2YTM5LTViZWUtMzU4MS04YWM1LTBiZDBlNDNiZjc1NSIsIml0ZW1EYXRhIjp7InR5cGUiOiJhcnRpY2xlLWpvdXJuYWwiLCJpZCI6Ijk2ZDY2YTM5LTViZWUtMzU4MS04YWM1LTBiZDBlNDNiZjc1NSIsInRpdGxlIjoiVGhlIHJlc3BvbnNlIG9mIHBob3Rvc3ludGhlc2lzIGFuZCBzdG9tYXRhbCBjb25kdWN0YW5jZSB0byByaXNpbmcgW0NPPHN1Yj4yPC9zdWI+XTogbWVjaGFuaXNtcyBhbmQgZW52aXJvbm1lbnRhbCBpbnRlcmFjdGlvbnMiLCJhdXRob3IiOlt7ImZhbWlseSI6IkFpbnN3b3J0aCIsImdpdmVuIjoiRWxpemFiZXRoIEEiLCJwYXJzZS1uYW1lcyI6ZmFsc2UsImRyb3BwaW5nLXBhcnRpY2xlIjoiIiwibm9uLWRyb3BwaW5nLXBhcnRpY2xlIjoiIn0seyJmYW1pbHkiOiJSb2dlcnMiLCJnaXZlbiI6IkFsaXN0YWlyIiwicGFyc2UtbmFtZXMiOmZhbHNlLCJkcm9wcGluZy1wYXJ0aWNsZSI6IiIsIm5vbi1kcm9wcGluZy1wYXJ0aWNsZSI6IiJ9XSwiY29udGFpbmVyLXRpdGxlIjoiUGxhbnQsIENlbGwgJiBFbnZpcm9ubWVudCIsImNvbnRhaW5lci10aXRsZS1zaG9ydCI6IlBsYW50IENlbGwgRW52aXJvbiIsIkRPSSI6IjEwLjExMTEvai4xMzY1LTMwNDAuMjAwNy4wMTY0MS54IiwiSVNTTiI6IjAxNDA3NzkxIiwiVVJMIjoiaHR0cDovL2RvaS53aWxleS5jb20vMTAuMTExMS9qLjEzNjUtMzA0MC4yMDA3LjAxNjQxLngiLCJpc3N1ZWQiOnsiZGF0ZS1wYXJ0cyI6W1syMDA3LDNdXX0sInBhZ2UiOiIyNTgtMjcwIiwiYWJzdHJhY3QiOiJUaGlzIHJldmlldyBzdW1tYXJpemVzIGN1cnJlbnQgdW5kZXJzdGFuZGluZyBvZiB0aGUgbWVjaGFuaXNtcyB0aGF0IHVuZGVybGllIHRoZSByZXNwb25zZSBvZiBwaG90b3N5bnRoZXNpcyBhbmQgc3RvbWF0YWwgY29uZHVjdGFuY2UgdG8gZWxldmF0ZWQgY2FyYm9uIGRpb3hpZGUgY29uLSBjZW50cmF0aW9uIChbQ08yIF0pLCBhbmQgZXhhbWluZXMgaG93IGRvd25zdHJlYW0gcHJvLSBjZXNzZXMgYW5kIGVudmlyb25tZW50YWwgY29uc3RyYWludHMgbW9kdWxhdGUgdGhlc2UgdHdvIGZ1bmRhbWVudGFsIHJlc3BvbnNlcy4gVGhlIHJlc3VsdHMgZnJvbSBmcmVlLWFpciBDTzIgZW5yaWNobWVudCAoRkFDRSkgZXhwZXJpbWVudHMgd2VyZSBzdW1tYXJpemVkIHZpYSBtZXRhLWFuYWx5c2lzIHRvIHF1YW50aWZ5IHRoZSBtZWFuIHJlc3BvbnNlcyBvZiBzdG9tYXRhbCBhbmQgcGhvdG9zeW50aGV0aWMgcGFyYW1ldGVycyB0byBlbGV2YXRlZCBbQ08yIF0uIEVsZXZhLSB0aW9uIG9mIFtDTzJdIGluIEZBQ0UgZXhwZXJpbWVudHMgcmVkdWNlZCBzdG9tYXRhbCBjb24tIGR1Y3RhbmNlIGJ5IDIyJSwgeWV0LCB0aGlzIHJlZHVjdGlvbiB3YXMgbm90IGFzc29jaWF0ZWQgd2l0aCBhIHNpbWlsYXIgY2hhbmdlIGluIHN0b21hdGFsIGRlbnNpdHkuIEVsZXZhdGVkIFtDTzIgXSBzdGltdWxhdGVkIGxpZ2h0LXNhdHVyYXRlZCBwaG90b3N5bnRoZXNpcyAoQXNhdClpbkMzIHBsYW50cyBncm93biBpbiBGQUNFIGJ5IGFuIGF2ZXJhZ2Ugb2YgMzElLiBIb3dldmVyLCB0aGUgbWFnbml0dWRlIG9mIHRoZSBpbmNyZWFzZSBpbiBBc2F0IHZhcmllZCB3aXRoIGZ1bmN0aW9uYWwgZ3JvdXAgYW5kIGVudmlyb25tZW50LiBGdW5jdGlvbmFsIGdyb3VwcyB3aXRoIHJpYnVsb3NlLSAxLDUtYmlzcGhvc3BoYXRlIGNhcmJveHlsYXNlL294eWdlbmFzZSAoUnViaXNjbyktbGltaXRlZCBwaG90b3N5bnRoZXNpcyBhdCBlbGV2YXRlZCBbQ08yIF0gaGFkIGdyZWF0ZXIgcG90ZW50aWFsIGZvciBpbmNyZWFzZXMgaW4gQXNhdCB0aGFuIHRob3NlIHdoZXJlIHBob3Rvc3ludGhlc2lzIGJlY2FtZSByaWJ1bG9zZS0xLDUtYmlzcGhvc3BoYXRlIChSdWJQKS1saW1pdGVkIGF0IGVsZXZhdGVkIFtDTzIgXS4gQm90aCBuaXRyb2dlbiBzdXBwbHkgYW5kIHNpbmsgY2FwYWNpdHkgbW9kdWxhdGVkIHRoZSByZXNwb25zZSBvZiBwaG90b3N5bnRoZXNpcyB0byBlbGV2YXRlZCBbQ08yIF0gdGhyb3VnaCB0aGVpciBpbXBhY3Qgb24gdGhlIGFjY2xpbWF0aW9uIG9mIGNhcmJveHlsYXRpb24gY2FwYWNpdHkuIEluY3JlYXNlZCB1bmRlcnN0YW5kaW5nIG9mIHRoZSBtb2xlY3VsYXIgYW5kIGJpb2NoZW1pY2FsIG1lY2hhbmlzbXMgYnkgd2hpY2ggcGxhbnRzIHJlc3BvbmQgdG8gZWxldmF0ZWQgW0NPMiBdLCBhbmQgdGhlIGZlZWRiYWNrIG9mIGVudmlyb25tZW50YWwgZmFjdG9ycyB1cG9uIHRoZW0sIHdpbGwgaW1wcm92ZSBvdXIgYWJpbGl0eSB0byBwcmVkaWN0IGVjb3N5c3RlbSByZXNwb25zZXMgdG8gcmlzaW5nIFtDTzIgXSBhbmQgaW5jcmVhc2Ugb3VyIHBvdGVudGlhbCB0byBhZGFwdCBjcm9wcyBhbmQgbWFuYWdlZCBlY29zeXN0ZW1zIHRvIGZ1dHVyZSBhdG1vc3BoZXJpYyBbQ08yXS4iLCJpc3N1ZSI6IjMiLCJ2b2x1bWUiOiIzMCJ9LCJpc1RlbXBvcmFyeSI6ZmFsc2V9LHsiaWQiOiJjZmNmM2YyMy1iMDUwLTM5YjYtOTc4MS04YzMzNWFlMWIxMjciLCJpdGVtRGF0YSI6eyJ0eXBlIjoiYXJ0aWNsZS1qb3VybmFsIiwiaWQiOiJjZmNmM2YyMy1iMDUwLTM5YjYtOTc4MS04YzMzNWFlMWIxMjciLCJ0aXRsZSI6IkEgbWV0YS1hbmFseXNpcyBvZiByZXNwb25zZXMgb2YgQzxzdWI+Mzwvc3ViPiBwbGFudHMgdG8gYXRtb3NwaGVyaWMgQ088c3ViPjI8L3N1Yj46IGRvc2XigJNyZXNwb25zZSBjdXJ2ZXMgZm9yIDg1IHRyYWl0cyByYW5naW5nIGZyb20gdGhlIG1vbGVjdWxhciB0byB0aGUgd2hvbGUtcGxhbnQgbGV2ZWwiLCJhdXRob3IiOlt7ImZhbWlseSI6IlBvb3J0ZXIiLCJnaXZlbiI6IkhlbmRyaWsiLCJwYXJzZS1uYW1lcyI6ZmFsc2UsImRyb3BwaW5nLXBhcnRpY2xlIjoiIiwibm9uLWRyb3BwaW5nLXBhcnRpY2xlIjoiIn0seyJmYW1pbHkiOiJLbm9wZiIsImdpdmVuIjoiT2xpdmVyIiwicGFyc2UtbmFtZXMiOmZhbHNlLCJkcm9wcGluZy1wYXJ0aWNsZSI6IiIsIm5vbi1kcm9wcGluZy1wYXJ0aWNsZSI6IiJ9LHsiZmFtaWx5IjoiV3JpZ2h0IiwiZ2l2ZW4iOiJJYW4gSiIsInBhcnNlLW5hbWVzIjpmYWxzZSwiZHJvcHBpbmctcGFydGljbGUiOiIiLCJub24tZHJvcHBpbmctcGFydGljbGUiOiIifSx7ImZhbWlseSI6IlRlbW1lIiwiZ2l2ZW4iOiJBbmRyaWVzIEEiLCJwYXJzZS1uYW1lcyI6ZmFsc2UsImRyb3BwaW5nLXBhcnRpY2xlIjoiIiwibm9uLWRyb3BwaW5nLXBhcnRpY2xlIjoiIn0seyJmYW1pbHkiOiJIb2dld29uaW5nIiwiZ2l2ZW4iOiJTYW5kZXIgVyIsInBhcnNlLW5hbWVzIjpmYWxzZSwiZHJvcHBpbmctcGFydGljbGUiOiIiLCJub24tZHJvcHBpbmctcGFydGljbGUiOiIifSx7ImZhbWlseSI6IkdyYWYiLCJnaXZlbiI6IkFsZXhhbmRlciIsInBhcnNlLW5hbWVzIjpmYWxzZSwiZHJvcHBpbmctcGFydGljbGUiOiIiLCJub24tZHJvcHBpbmctcGFydGljbGUiOiIifSx7ImZhbWlseSI6IkNlcm51c2FrIiwiZ2l2ZW4iOiJMdWNhcyBBIiwicGFyc2UtbmFtZXMiOmZhbHNlLCJkcm9wcGluZy1wYXJ0aWNsZSI6IiIsIm5vbi1kcm9wcGluZy1wYXJ0aWNsZSI6IiJ9LHsiZmFtaWx5IjoiUG9ucyIsImdpdmVuIjoiVGhpanMgTCIsInBhcnNlLW5hbWVzIjpmYWxzZSwiZHJvcHBpbmctcGFydGljbGUiOiIiLCJub24tZHJvcHBpbmctcGFydGljbGUiOiIifV0sImNvbnRhaW5lci10aXRsZSI6Ik5ldyBQaHl0b2xvZ2lzdCIsIkRPSSI6IjEwLjExMTEvbnBoLjE3ODAyIiwiSVNTTiI6IjE0Njk4MTM3IiwiUE1JRCI6IjM0NjU3MzAxIiwiaXNzdWVkIjp7ImRhdGUtcGFydHMiOltbMjAyMl1dfSwicGFnZSI6IjE1NjAtMTU5NiIsImFic3RyYWN0IjoiR2VuZXJhbGlzZWQgZG9zZeKAk3Jlc3BvbnNlIGN1cnZlcyBhcmUgZXNzZW50aWFsIHRvIHVuZGVyc3RhbmQgaG93IHBsYW50cyBhY2NsaW1hdGUgdG8gYXRtb3NwaGVyaWMgQ08yLiBXZSBjYXJyaWVkIG91dCBhIG1ldGEtYW5hbHlzaXMgb2YgNjMwIGV4cGVyaW1lbnRzIGluIHdoaWNoIEMzIHBsYW50cyB3ZXJlIGV4cGVyaW1lbnRhbGx5IGdyb3duIGF0IGRpZmZlcmVudCBbQ08yXSB1bmRlciByZWxhdGl2ZWx5IGJlbmlnbiBjb25kaXRpb25zLCBhbmQgZGVyaXZlZCBkb3Nl4oCTcmVzcG9uc2UgY3VydmVzIGZvciA4NSBwaGVub3R5cGljIHRyYWl0cy4gVGhlc2UgY3VydmVzIHdlcmUgY2hhcmFjdGVyaXNlZCBieSBmb3JtLCBwbGFzdGljaXR5LCBjb25zaXN0ZW5jeSBhbmQgcmVsaWFiaWxpdHkuIENvbnNpZGVyZWQgb3ZlciBhIHJhbmdlIG9mIDIwMOKAkzEyMDAgwrVtb2wgbW9s4oiSMSBDTzIsIHNvbWUgdHJhaXRzIG1vcmUgdGhhbiBkb3VibGVkIChlLmcuIGFyZWEtYmFzZWQgcGhvdG9zeW50aGVzaXM7IGludHJpbnNpYyB3YXRlci11c2UgZWZmaWNpZW5jeSksIHdoZXJlYXMgb3RoZXJzIG1vcmUgdGhhbiBoYWx2ZWQgKGFyZWEtYmFzZWQgdHJhbnNwaXJhdGlvbikuIEF0IGN1cnJlbnQgYXRtb3NwaGVyaWMgW0NPMl0sIDY0JSBvZiB0aGUgdG90YWwgc3RpbXVsYXRpb24gaW4gYmlvbWFzcyBvdmVyIHRoZSAyMDDigJMxMjAwIMK1bW9sIG1vbOKIkjEgcmFuZ2UgaGFzIGFscmVhZHkgYmVlbiByZWFsaXNlZC4gV2UgYWxzbyBtYXBwZWQgdGhlIHRyYWl0IHJlc3BvbnNlcyBvZiBwbGFudHMgdG8gW0NPMl0gYWdhaW5zdCB0aG9zZSB3ZSBoYXZlIHF1YW50aWZpZWQgYmVmb3JlIGZvciBsaWdodCBpbnRlbnNpdHkuIEZvciBtb3N0IHRyYWl0cywgQ08yIGFuZCBsaWdodCByZXNwb25zZXMgd2VyZSBvZiBzaW1pbGFyIGRpcmVjdGlvbi4gSG93ZXZlciwgc29tZSB0cmFpdHMgKHN1Y2ggYXMgcmVwcm9kdWN0aXZlIGVmZm9ydCkgb25seSByZXNwb25kZWQgdG8gbGlnaHQsIG90aGVycyAoc3VjaCBhcyBwbGFudCBoZWlnaHQpIG9ubHkgdG8gW0NPMl0sIGFuZCBzb21lIHRyYWl0cyAoc3VjaCBhcyBhcmVhLWJhc2VkIHRyYW5zcGlyYXRpb24pIHJlc3BvbmRlZCBpbiBvcHBvc2l0ZSBkaXJlY3Rpb25zLiBUaGlzIHN5bnRoZXNpcyBwcm92aWRlcyBhIGNvbXByZWhlbnNpdmUgcGljdHVyZSBvZiBwbGFudCByZXNwb25zZXMgdG8gW0NPMl0gYXQgZGlmZmVyZW50IGludGVncmF0aW9uIGxldmVscyBhbmQgb2ZmZXJzIHRoZSBxdWFudGl0YXRpdmUgZG9zZeKAk3Jlc3BvbnNlIGN1cnZlcyB0aGF0IGNhbiBiZSB1c2VkIHRvIGltcHJvdmUgZ2xvYmFsIGNoYW5nZSBzaW11bGF0aW9uIG1vZGVscy4iLCJpc3N1ZSI6IjQiLCJ2b2x1bWUiOiIyMzMiLCJjb250YWluZXItdGl0bGUtc2hvcnQiOiIifSwiaXNUZW1wb3JhcnkiOmZhbHNlfV19&quot;,&quot;citationItems&quot;:[{&quot;id&quot;:&quot;38821a02-4929-335d-9e86-30f5ad5c6bfe&quot;,&quot;itemData&quot;:{&quot;type&quot;:&quot;article-journal&quot;,&quot;id&quot;:&quot;38821a02-4929-335d-9e86-30f5ad5c6bfe&quot;,&quot;title&quot;:&quot;A meta-analysis of elevated [CO&lt;sub&gt;2&lt;/sub&gt;] effects on soybean (&lt;i&gt;Glycine max&lt;/i&gt;) physiology, growth and yield&quot;,&quot;author&quot;:[{&quot;family&quot;:&quot;Ainsworth&quot;,&quot;given&quot;:&quot;Elizabeth A&quot;,&quot;parse-names&quot;:false,&quot;dropping-particle&quot;:&quot;&quot;,&quot;non-dropping-particle&quot;:&quot;&quot;},{&quot;family&quot;:&quot;Davey&quot;,&quot;given&quot;:&quot;Phillip A&quot;,&quot;parse-names&quot;:false,&quot;dropping-particle&quot;:&quot;&quot;,&quot;non-dropping-particle&quot;:&quot;&quot;},{&quot;family&quot;:&quot;Bernacchi&quot;,&quot;given&quot;:&quot;Carl J&quot;,&quot;parse-names&quot;:false,&quot;dropping-particle&quot;:&quot;&quot;,&quot;non-dropping-particle&quot;:&quot;&quot;},{&quot;family&quot;:&quot;Dermody&quot;,&quot;given&quot;:&quot;Orla C&quot;,&quot;parse-names&quot;:false,&quot;dropping-particle&quot;:&quot;&quot;,&quot;non-dropping-particle&quot;:&quot;&quot;},{&quot;family&quot;:&quot;Heaton&quot;,&quot;given&quot;:&quot;Emily A&quot;,&quot;parse-names&quot;:false,&quot;dropping-particle&quot;:&quot;&quot;,&quot;non-dropping-particle&quot;:&quot;&quot;},{&quot;family&quot;:&quot;Moore&quot;,&quot;given&quot;:&quot;David J&quot;,&quot;parse-names&quot;:false,&quot;dropping-particle&quot;:&quot;&quot;,&quot;non-dropping-particle&quot;:&quot;&quot;},{&quot;family&quot;:&quot;Morgan&quot;,&quot;given&quot;:&quot;Patrick B&quot;,&quot;parse-names&quot;:false,&quot;dropping-particle&quot;:&quot;&quot;,&quot;non-dropping-particle&quot;:&quot;&quot;},{&quot;family&quot;:&quot;Naidu&quot;,&quot;given&quot;:&quot;Shawna L&quot;,&quot;parse-names&quot;:false,&quot;dropping-particle&quot;:&quot;&quot;,&quot;non-dropping-particle&quot;:&quot;&quot;},{&quot;family&quot;:&quot;Ra&quot;,&quot;given&quot;:&quot;Hyung Shim Yoo&quot;,&quot;parse-names&quot;:false,&quot;dropping-particle&quot;:&quot;&quot;,&quot;non-dropping-particle&quot;:&quot;&quot;},{&quot;family&quot;:&quot;Zhu&quot;,&quot;given&quot;:&quot;Xin Guang&quot;,&quot;parse-names&quot;:false,&quot;dropping-particle&quot;:&quot;&quot;,&quot;non-dropping-particle&quot;:&quot;&quot;},{&quot;family&quot;:&quot;Curtis&quot;,&quot;given&quot;:&quot;Peter S&quot;,&quot;parse-names&quot;:false,&quot;dropping-particle&quot;:&quot;&quot;,&quot;non-dropping-particle&quot;:&quot;&quot;},{&quot;family&quot;:&quot;Long&quot;,&quot;given&quot;:&quot;Stephen P&quot;,&quot;parse-names&quot;:false,&quot;dropping-particle&quot;:&quot;&quot;,&quot;non-dropping-particle&quot;:&quot;&quot;}],&quot;container-title&quot;:&quot;Global Change Biology&quot;,&quot;container-title-short&quot;:&quot;Glob Chang Biol&quot;,&quot;DOI&quot;:&quot;10.1046/j.1365-2486.2002.00498.x&quot;,&quot;ISSN&quot;:&quot;13541013&quot;,&quot;issued&quot;:{&quot;date-parts&quot;:[[2002]]},&quot;page&quot;:&quot;695-709&quot;,&quot;abstract&quot;:&quot;The effects of elevated [CO2] on 25 variables describing soybean physiology, growth and yield are reviewed using meta-analytic techniques. This is the first meta-analysis to our knowledge performed on a single crop species and summarizes the effects of 111 studies. These primary studies include numerous soybean growth forms, various stress and experimental treatments, and a range of elevated [CO2] levels (from 450 to 1250 p.p.m.), with a mean of 689 p.p.m. across all studies. Stimulation of soybean leaf CO2 assimilation rate with growth at elevated [CO2] was 39%, despite a 40% decrease in stomatal conductance and a 11% decrease in Rubisco activity. Increased leaf CO2 uptake combined with an 18% stimulation in leaf area to provide a 59% increase in canopy photosynthetic rate. The increase in total dry weight was lower at 37%, and seed yield still lower at 24%. This shows that even in an agronomic species selected for maximum investment in seed, several plant level feedbacks prevent additional investment in reproduction, such that yield fails to reflect fully the increase in whole plant carbon uptake. Large soil containers (&gt; 9 L) have been considered adequate for assessing plant responses to elevated [CO2]. However, in open-top chamber experiments, soybeans grown in large pots showed a significant threefold smaller stimulation in yield than soybeans grown in the ground. This suggests that conclusions about plant yield based on pot studies, even when using very large containers, are a poor reflection of performance in the absence of any physical restriction on root growth. This review supports a number of current paradigms of plant responses to elevated [CO2]. Namely, stimulation of photosynthesis is greater in plants that fix N and have additional carbohydrate sinks in nodules. This supports the notion that photosynthetic capacity decreases when plants are N-limited, but not when plants have adequate N and sink strength. The root: shoot ratio did not change with growth at elevated [CO2], sustaining the charge that biomass allocation is unaffected by growth at elevated [CO2] when plant size and ontogeny are considered.&quot;,&quot;issue&quot;:&quot;8&quot;,&quot;volume&quot;:&quot;8&quot;},&quot;isTemporary&quot;:false},{&quot;id&quot;:&quot;96d66a39-5bee-3581-8ac5-0bd0e43bf755&quot;,&quot;itemData&quot;:{&quot;type&quot;:&quot;article-journal&quot;,&quot;id&quot;:&quot;96d66a39-5bee-3581-8ac5-0bd0e43bf755&quot;,&quot;title&quot;:&quot;The response of photosynthesis and stomatal conductance to rising [CO&lt;sub&gt;2&lt;/sub&gt;]: mechanisms and environmental interactions&quot;,&quot;author&quot;:[{&quot;family&quot;:&quot;Ainsworth&quot;,&quot;given&quot;:&quot;Elizabeth A&quot;,&quot;parse-names&quot;:false,&quot;dropping-particle&quot;:&quot;&quot;,&quot;non-dropping-particle&quot;:&quot;&quot;},{&quot;family&quot;:&quot;Rogers&quot;,&quot;given&quot;:&quot;Alistair&quot;,&quot;parse-names&quot;:false,&quot;dropping-particle&quot;:&quot;&quot;,&quot;non-dropping-particle&quot;:&quot;&quot;}],&quot;container-title&quot;:&quot;Plant, Cell &amp; Environment&quot;,&quot;container-title-short&quot;:&quot;Plant Cell Environ&quot;,&quot;DOI&quot;:&quot;10.1111/j.1365-3040.2007.01641.x&quot;,&quot;ISSN&quot;:&quot;01407791&quot;,&quot;URL&quot;:&quot;http://doi.wiley.com/10.1111/j.1365-3040.2007.01641.x&quot;,&quot;issued&quot;:{&quot;date-parts&quot;:[[2007,3]]},&quot;page&quot;:&quot;258-270&quot;,&quot;abstract&quot;:&quot;This review summarizes current understanding of the mechanisms that underlie the response of photosynthesis and stomatal conductance to elevated carbon dioxide con- centration ([CO2 ]), and examines how downstream pro- cesses and environmental constraints modulate these two fundamental responses. The results from free-air CO2 enrichment (FACE) experiments were summarized via meta-analysis to quantify the mean responses of stomatal and photosynthetic parameters to elevated [CO2 ]. Eleva- tion of [CO2] in FACE experiments reduced stomatal con- ductance by 22%, yet, this reduction was not associated with a similar change in stomatal density. Elevated [CO2 ] stimulated light-saturated photosynthesis (Asat)inC3 plants grown in FACE by an average of 31%. However, the magnitude of the increase in Asat varied with functional group and environment. Functional groups with ribulose- 1,5-bisphosphate carboxylase/oxygenase (Rubisco)-limited photosynthesis at elevated [CO2 ] had greater potential for increases in Asat than those where photosynthesis became ribulose-1,5-bisphosphate (RubP)-limited at elevated [CO2 ]. Both nitrogen supply and sink capacity modulated the response of photosynthesis to elevated [CO2 ] through their impact on the acclimation of carboxylation capacity. Increased understanding of the molecular and biochemical mechanisms by which plants respond to elevated [CO2 ], and the feedback of environmental factors upon them, will improve our ability to predict ecosystem responses to rising [CO2 ] and increase our potential to adapt crops and managed ecosystems to future atmospheric [CO2].&quot;,&quot;issue&quot;:&quot;3&quot;,&quot;volume&quot;:&quot;30&quot;},&quot;isTemporary&quot;:false},{&quot;id&quot;:&quot;cfcf3f23-b050-39b6-9781-8c335ae1b127&quot;,&quot;itemData&quot;:{&quot;type&quot;:&quot;article-journal&quot;,&quot;id&quot;:&quot;cfcf3f23-b050-39b6-9781-8c335ae1b127&quot;,&quot;title&quot;:&quot;A meta-analysis of responses of C&lt;sub&gt;3&lt;/sub&gt; plants to atmospheric CO&lt;sub&gt;2&lt;/sub&gt;: dose–response curves for 85 traits ranging from the molecular to the whole-plant level&quot;,&quot;author&quot;:[{&quot;family&quot;:&quot;Poorter&quot;,&quot;given&quot;:&quot;Hendrik&quot;,&quot;parse-names&quot;:false,&quot;dropping-particle&quot;:&quot;&quot;,&quot;non-dropping-particle&quot;:&quot;&quot;},{&quot;family&quot;:&quot;Knopf&quot;,&quot;given&quot;:&quot;Oliver&quot;,&quot;parse-names&quot;:false,&quot;dropping-particle&quot;:&quot;&quot;,&quot;non-dropping-particle&quot;:&quot;&quot;},{&quot;family&quot;:&quot;Wright&quot;,&quot;given&quot;:&quot;Ian J&quot;,&quot;parse-names&quot;:false,&quot;dropping-particle&quot;:&quot;&quot;,&quot;non-dropping-particle&quot;:&quot;&quot;},{&quot;family&quot;:&quot;Temme&quot;,&quot;given&quot;:&quot;Andries A&quot;,&quot;parse-names&quot;:false,&quot;dropping-particle&quot;:&quot;&quot;,&quot;non-dropping-particle&quot;:&quot;&quot;},{&quot;family&quot;:&quot;Hogewoning&quot;,&quot;given&quot;:&quot;Sander W&quot;,&quot;parse-names&quot;:false,&quot;dropping-particle&quot;:&quot;&quot;,&quot;non-dropping-particle&quot;:&quot;&quot;},{&quot;family&quot;:&quot;Graf&quot;,&quot;given&quot;:&quot;Alexander&quot;,&quot;parse-names&quot;:false,&quot;dropping-particle&quot;:&quot;&quot;,&quot;non-dropping-particle&quot;:&quot;&quot;},{&quot;family&quot;:&quot;Cernusak&quot;,&quot;given&quot;:&quot;Lucas A&quot;,&quot;parse-names&quot;:false,&quot;dropping-particle&quot;:&quot;&quot;,&quot;non-dropping-particle&quot;:&quot;&quot;},{&quot;family&quot;:&quot;Pons&quot;,&quot;given&quot;:&quot;Thijs L&quot;,&quot;parse-names&quot;:false,&quot;dropping-particle&quot;:&quot;&quot;,&quot;non-dropping-particle&quot;:&quot;&quot;}],&quot;container-title&quot;:&quot;New Phytologist&quot;,&quot;DOI&quot;:&quot;10.1111/nph.17802&quot;,&quot;ISSN&quot;:&quot;14698137&quot;,&quot;PMID&quot;:&quot;34657301&quot;,&quot;issued&quot;:{&quot;date-parts&quot;:[[2022]]},&quot;page&quot;:&quot;1560-1596&quot;,&quot;abstract&quot;:&quo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quot;,&quot;issue&quot;:&quot;4&quot;,&quot;volume&quot;:&quot;233&quot;,&quot;container-title-short&quot;:&quot;&quot;},&quot;isTemporary&quot;:false}]},{&quot;citationID&quot;:&quot;MENDELEY_CITATION_1e378d65-e60d-442c-85a3-5a984f718981&quot;,&quot;properties&quot;:{&quot;noteIndex&quot;:0},&quot;isEdited&quot;:false,&quot;manualOverride&quot;:{&quot;citeprocText&quot;:&quot;(Fay et al., 2015; LeBauer &amp;#38; Treseder, 2008; Vitousek &amp;#38; Howarth, 1991)&quot;,&quot;isManuallyOverridden&quot;:false,&quot;manualOverrideText&quot;:&quot;&quot;},&quot;citationTag&quot;:&quot;MENDELEY_CITATION_v3_eyJjaXRhdGlvbklEIjoiTUVOREVMRVlfQ0lUQVRJT05fMWUzNzhkNjUtZTYwZC00NDJjLTg1YTMtNWE5ODRmNzE4OTgxIiwicHJvcGVydGllcyI6eyJub3RlSW5kZXgiOjB9LCJpc0VkaXRlZCI6ZmFsc2UsIm1hbnVhbE92ZXJyaWRlIjp7ImNpdGVwcm9jVGV4dCI6IihGYXkgZXQgYWwuLCAyMDE1OyBMZUJhdWVyICYjMzg7IFRyZXNlZGVyLCAyMDA4OyBWaXRvdXNlayAmIzM4OyBIb3dhcnRoLCAxOTkxKSIsImlzTWFudWFsbHlPdmVycmlkZGVuIjpmYWxzZSwibWFudWFsT3ZlcnJpZGVUZXh0IjoiIn0sImNpdGF0aW9uSXRlbXMiOlt7ImlkIjoiN2I4OTY1NGYtZTdhMC0zNDMwLWIyZmUtMDllZThhYTBkM2U2IiwiaXRlbURhdGEiOnsiRE9JIjoiMTAuMTg5MC8wNi0yMDU3LjEiLCJhYnN0cmFjdCI6Ik91ciBtZXRhLWFuYWx5c2lzIG9mIDEyNiBuaXRyb2dlbiBhZGRpdGlvbiBleHBlcmltZW50cyBldmFsdWF0ZWQgbml0cm9nZW4gKE4pIGxpbWl0YXRpb24gb2YgbmV0IHByaW1hcnkgcHJvZHVjdGlvbiAoTlBQKSBpbiB0ZXJyZXN0cmlhbCBlY29zeXN0ZW1zLiBXZSB0ZXN0ZWQgdGhlIGh5cG90aGVzaXMgdGhhdCBOIGxpbWl0YXRpb24gaXMgd2lkZXNwcmVhZCBhbW9uZyBiaW9tZXMgYW5kIGluZmx1ZW5jZWQgYnkgZ2VvZ3JhcGh5IGFuZCBjbGltYXRlLiBXZSB1c2VkIHRoZSByZXNwb25zZSByYXRpbyAoUiBmZmkgQU5QUE4vQU5QUGN0cmwpIG9mIGFib3ZlZ3JvdW5kIHBsYW50IGdyb3d0aCBpbiBmZXJ0aWxpemVkIHRvIGNvbnRyb2wgcGxvdHMgYW5kIGZvdW5kIHRoYXQgbW9zdCBlY29zeXN0ZW1zIGFyZSBuaXRyb2dlbiBsaW1pdGVkIHdpdGggYW4gYXZlcmFnZSAyOSUgZ3Jvd3RoIHJlc3BvbnNlIHRvIG5pdHJvZ2VuIChpLmUuLCBSIMK8IDEuMjkpLiBUaGUgcmVzcG9uc2UgcmF0aW8gd2FzIHNpZ25pZmljYW50IHdpdGhpbiB0ZW1wZXJhdGUgZm9yZXN0cyAoUiDCvCAxLjE5KSwgdHJvcGljYWwgZm9yZXN0cyAoUiDCvCAxLjYwKSwgdGVtcGVyYXRlIGdyYXNzbGFuZHMgKFIgwrwgMS41MyksIHRyb3BpY2FsIGdyYXNzbGFuZHMgKFIgwrwgMS4yNiksIHdldGxhbmRzIChSIMK8IDEuMTYpLCBhbmQgdHVuZHJhIChSIMK8IDEuMzUpLCBidXQgbm90IGRlc2VydHMuIEVpZ2h0IHRyb3BpY2FsIGZvcmVzdCBzdHVkaWVzIGhhZCBiZWVuIGNvbmR1Y3RlZCBvbiB2ZXJ5IHlvdW5nIHZvbGNhbmljIHNvaWxzIGluIEhhd2FpaSwgYW5kIHRoaXMgc3ViZ3JvdXAgd2FzIHN0cm9uZ2x5IE4gbGltaXRlZCAoUiDCvCAyLjEzKSwgd2hpY2ggcmVzdWx0ZWQgaW4gYSBuZWdhdGl2ZSBjb3JyZWxhdGlvbiBiZXR3ZWVuIGZvcmVzdCBSIGFuZCBsYXRpdHVkZS4gVGhlIGRlZ3JlZSBvZiBOIGxpbWl0YXRpb24gaW4gdGhlIHJlbWFpbmRlciBvZiB0aGUgdHJvcGljYWwgZm9yZXN0IHN0dWRpZXMgKFIgwrwgMS4yMCkgd2FzIGNvbXBhcmFibGUgdG8gdGhhdCBvZiB0ZW1wZXJhdGUgZm9yZXN0cywgYW5kIHdoZW4gdGhlIHlvdW5nIEhhd2FpaWFuIHN1Ymdyb3VwIHdhcyBleGNsdWRlZCwgZm9yZXN0IFIgZGlkIG5vdCB2YXJ5IHdpdGggbGF0aXR1ZGUuIEdyYXNzbGFuZCByZXNwb25zZSBpbmNyZWFzZWQgd2l0aCBsYXRpdHVkZSwgYnV0IHdhcyBpbmRlcGVuZGVudCBvZiB0ZW1wZXJhdHVyZSBhbmQgcHJlY2lwaXRhdGlvbi4gVGhlc2UgcmVzdWx0cyBzdWdnZXN0IHRoYXQgdGhlIGdsb2JhbCBOIGFuZCBDIGN5Y2xlcyBpbnRlcmFjdCBzdHJvbmdseSBhbmQgdGhhdCBnZW9ncmFwaHkgY2FuIG1lZGlhdGUgZWNvc3lzdGVtIHJlc3BvbnNlIHRvIE4gd2l0aGluIGNlcnRhaW4gYmlvbWUgdHlwZXMuIiwiYXV0aG9yIjpbeyJkcm9wcGluZy1wYXJ0aWNsZSI6IiIsImZhbWlseSI6IkxlQmF1ZXIiLCJnaXZlbiI6IkRhdmlkIFMiLCJub24tZHJvcHBpbmctcGFydGljbGUiOiIiLCJwYXJzZS1uYW1lcyI6ZmFsc2UsInN1ZmZpeCI6IiJ9LHsiZHJvcHBpbmctcGFydGljbGUiOiIiLCJmYW1pbHkiOiJUcmVzZWRlciIsImdpdmVuIjoiS2F0aGxlZW4iLCJub24tZHJvcHBpbmctcGFydGljbGUiOiIiLCJwYXJzZS1uYW1lcyI6ZmFsc2UsInN1ZmZpeCI6IiJ9XSwiY29udGFpbmVyLXRpdGxlIjoiRWNvbG9neSIsImlkIjoiN2I4OTY1NGYtZTdhMC0zNDMwLWIyZmUtMDllZThhYTBkM2U2IiwiaXNzdWUiOiIyIiwiaXNzdWVkIjp7ImRhdGUtcGFydHMiOltbIjIwMDgiXV19LCJwYWdlIjoiMzcxLTM3OSIsInRpdGxlIjoiTml0cm9nZW4gbGltaXRhdGlvbiBvZiBuZXQgcHJpbWFyeSBwcm9kdWN0aXZpdHkiLCJ0eXBlIjoiYXJ0aWNsZS1qb3VybmFsIiwidm9sdW1lIjoiODkiLCJjb250YWluZXItdGl0bGUtc2hvcnQiOiJFY29sb2d5In0sInVyaXMiOlsiaHR0cDovL3d3dy5tZW5kZWxleS5jb20vZG9jdW1lbnRzLz91dWlkPTlhMGYzNzQ4LTNmYjktNDgzYS1hZWIzLWZjYWFiNWZhNGFjYyJdLCJpc1RlbXBvcmFyeSI6ZmFsc2UsImxlZ2FjeURlc2t0b3BJZCI6IjlhMGYzNzQ4LTNmYjktNDgzYS1hZWIzLWZjYWFiNWZhNGFjYyJ9LHsiaWQiOiIxYjk0ODgxNC01YTQ0LTM5MTYtOWU0Yi1jNWRmNGJlNjMxMzkiLCJpdGVtRGF0YSI6eyJET0kiOiIxMC4xMDM4L25wbGFudHMuMjAxNS44MCIsIklTU04iOiIyMDU1LTAyNzgiLCJhdXRob3IiOlt7ImRyb3BwaW5nLXBhcnRpY2xlIjoiIiwiZmFtaWx5IjoiRmF5IiwiZ2l2ZW4iOiJQaGlsaXAgQSIsIm5vbi1kcm9wcGluZy1wYXJ0aWNsZSI6IiIsInBhcnNlLW5hbWVzIjpmYWxzZSwic3VmZml4IjoiIn0seyJkcm9wcGluZy1wYXJ0aWNsZSI6IiIsImZhbWlseSI6IlByb2JlciIsImdpdmVuIjoiU3V6YW5uZSBNIiwibm9uLWRyb3BwaW5nLXBhcnRpY2xlIjoiIiwicGFyc2UtbmFtZXMiOmZhbHNlLCJzdWZmaXgiOiIifSx7ImRyb3BwaW5nLXBhcnRpY2xlIjoiIiwiZmFtaWx5IjoiSGFycG9sZSIsImdpdmVuIjoiVyBTdGFubGV5Iiwibm9uLWRyb3BwaW5nLXBhcnRpY2xlIjoiIiwicGFyc2UtbmFtZXMiOmZhbHNlLCJzdWZmaXgiOiIifSx7ImRyb3BwaW5nLXBhcnRpY2xlIjoiIiwiZmFtaWx5IjoiS25vcHMiLCJnaXZlbiI6IkpvaGFubmVzIE0gSCIsIm5vbi1kcm9wcGluZy1wYXJ0aWNsZSI6IiIsInBhcnNlLW5hbWVzIjpmYWxzZSwic3VmZml4IjoiIn0seyJkcm9wcGluZy1wYXJ0aWNsZSI6IiIsImZhbWlseSI6IkJha2tlciIsImdpdmVuIjoiSm9uYXRoYW4gRCIsIm5vbi1kcm9wcGluZy1wYXJ0aWNsZSI6IiIsInBhcnNlLW5hbWVzIjpmYWxzZSwic3VmZml4IjoiIn0seyJkcm9wcGluZy1wYXJ0aWNsZSI6IiIsImZhbWlseSI6IkJvcmVyIiwiZ2l2ZW4iOiJFbGl6YWJldGggVCIsIm5vbi1kcm9wcGluZy1wYXJ0aWNsZSI6IiIsInBhcnNlLW5hbWVzIjpmYWxzZSwic3VmZml4IjoiIn0seyJkcm9wcGluZy1wYXJ0aWNsZSI6IiIsImZhbWlseSI6IkxpbmQiLCJnaXZlbiI6IkVyaWMgTSIsIm5vbi1kcm9wcGluZy1wYXJ0aWNsZSI6IiIsInBhcnNlLW5hbWVzIjpmYWxzZSwic3VmZml4IjoiIn0seyJkcm9wcGluZy1wYXJ0aWNsZSI6IiIsImZhbWlseSI6Ik1hY0RvdWdhbGwiLCJnaXZlbiI6IkFuZHJldyBTIiwibm9uLWRyb3BwaW5nLXBhcnRpY2xlIjoiIiwicGFyc2UtbmFtZXMiOmZhbHNlLCJzdWZmaXgiOiIifSx7ImRyb3BwaW5nLXBhcnRpY2xlIjoiIiwiZmFtaWx5IjoiU2VhYmxvb20iLCJnaXZlbiI6IkVyaWMgVyIsIm5vbi1kcm9wcGluZy1wYXJ0aWNsZSI6IiIsInBhcnNlLW5hbWVzIjpmYWxzZSwic3VmZml4IjoiIn0seyJkcm9wcGluZy1wYXJ0aWNsZSI6IiIsImZhbWlseSI6IldyYWdnIiwiZ2l2ZW4iOiJQZXRlciBEIiwibm9uLWRyb3BwaW5nLXBhcnRpY2xlIjoiIiwicGFyc2UtbmFtZXMiOmZhbHNlLCJzdWZmaXgiOiIifSx7ImRyb3BwaW5nLXBhcnRpY2xlIjoiIiwiZmFtaWx5IjoiQWRsZXIiLCJnaXZlbiI6IlBldGVyIEIiLCJub24tZHJvcHBpbmctcGFydGljbGUiOiIiLCJwYXJzZS1uYW1lcyI6ZmFsc2UsInN1ZmZpeCI6IiJ9LHsiZHJvcHBpbmctcGFydGljbGUiOiIiLCJmYW1pbHkiOiJCbHVtZW50aGFsIiwiZ2l2ZW4iOiJEYW5hIE0iLCJub24tZHJvcHBpbmctcGFydGljbGUiOiIiLCJwYXJzZS1uYW1lcyI6ZmFsc2UsInN1ZmZpeCI6IiJ9LHsiZHJvcHBpbmctcGFydGljbGUiOiIiLCJmYW1pbHkiOiJCdWNrbGV5IiwiZ2l2ZW4iOiJZdm9ubmUgTSIsIm5vbi1kcm9wcGluZy1wYXJ0aWNsZSI6IiIsInBhcnNlLW5hbWVzIjpmYWxzZSwic3VmZml4IjoiIn0seyJkcm9wcGluZy1wYXJ0aWNsZSI6IiIsImZhbWlseSI6IkNodSIsImdpdmVuIjoiQ2hlbmdqaW4iLCJub24tZHJvcHBpbmctcGFydGljbGUiOiIiLCJwYXJzZS1uYW1lcyI6ZmFsc2UsInN1ZmZpeCI6IiJ9LHsiZHJvcHBpbmctcGFydGljbGUiOiIiLCJmYW1pbHkiOiJDbGVsYW5kIiwiZ2l2ZW4iOiJFbHNhIEUiLCJub24tZHJvcHBpbmctcGFydGljbGUiOiIiLCJwYXJzZS1uYW1lcyI6ZmFsc2UsInN1ZmZpeCI6IiJ9LHsiZHJvcHBpbmctcGFydGljbGUiOiIiLCJmYW1pbHkiOiJDb2xsaW5zIiwiZ2l2ZW4iOiJTY290dCBMIiwibm9uLWRyb3BwaW5nLXBhcnRpY2xlIjoiIiwicGFyc2UtbmFtZXMiOmZhbHNlLCJzdWZmaXgiOiIifSx7ImRyb3BwaW5nLXBhcnRpY2xlIjoiIiwiZmFtaWx5IjoiRGF2aWVzIiwiZ2l2ZW4iOiJLZW5kaSBGIiwibm9uLWRyb3BwaW5nLXBhcnRpY2xlIjoiIiwicGFyc2UtbmFtZXMiOmZhbHNlLCJzdWZmaXgiOiIifSx7ImRyb3BwaW5nLXBhcnRpY2xlIjoiIiwiZmFtaWx5IjoiRHUiLCJnaXZlbiI6Ikd1b3poZW4iLCJub24tZHJvcHBpbmctcGFydGljbGUiOiIiLCJwYXJzZS1uYW1lcyI6ZmFsc2UsInN1ZmZpeCI6IiJ9LHsiZHJvcHBpbmctcGFydGljbGUiOiIiLCJmYW1pbHkiOiJGZW5nIiwiZ2l2ZW4iOiJYaWFvaHVpIiwibm9uLWRyb3BwaW5nLXBhcnRpY2xlIjoiIiwicGFyc2UtbmFtZXMiOmZhbHNlLCJzdWZmaXgiOiIifSx7ImRyb3BwaW5nLXBhcnRpY2xlIjoiIiwiZmFtaWx5IjoiRmlybiIsImdpdmVuIjoiSmVubmlmZXIiLCJub24tZHJvcHBpbmctcGFydGljbGUiOiIiLCJwYXJzZS1uYW1lcyI6ZmFsc2UsInN1ZmZpeCI6IiJ9LHsiZHJvcHBpbmctcGFydGljbGUiOiIiLCJmYW1pbHkiOiJHcnVuZXIiLCJnaXZlbiI6IkRhbmllbCBTIiwibm9uLWRyb3BwaW5nLXBhcnRpY2xlIjoiIiwicGFyc2UtbmFtZXMiOmZhbHNlLCJzdWZmaXgiOiIifSx7ImRyb3BwaW5nLXBhcnRpY2xlIjoiIiwiZmFtaWx5IjoiSGFnZW5haCIsImdpdmVuIjoiTmljb2xlIiwibm9uLWRyb3BwaW5nLXBhcnRpY2xlIjoiIiwicGFyc2UtbmFtZXMiOmZhbHNlLCJzdWZmaXgiOiIifSx7ImRyb3BwaW5nLXBhcnRpY2xlIjoiIiwiZmFtaWx5IjoiSGF1dGllciIsImdpdmVuIjoiWWFubiIsIm5vbi1kcm9wcGluZy1wYXJ0aWNsZSI6IiIsInBhcnNlLW5hbWVzIjpmYWxzZSwic3VmZml4IjoiIn0seyJkcm9wcGluZy1wYXJ0aWNsZSI6IiIsImZhbWlseSI6IkhlY2ttYW4iLCJnaXZlbiI6IlJvYmVydCBXIiwibm9uLWRyb3BwaW5nLXBhcnRpY2xlIjoiIiwicGFyc2UtbmFtZXMiOmZhbHNlLCJzdWZmaXgiOiIifSx7ImRyb3BwaW5nLXBhcnRpY2xlIjoiIiwiZmFtaWx5IjoiSmluIiwiZ2l2ZW4iOiJWaXJnaW5pYSBMIiwibm9uLWRyb3BwaW5nLXBhcnRpY2xlIjoiIiwicGFyc2UtbmFtZXMiOmZhbHNlLCJzdWZmaXgiOiIifSx7ImRyb3BwaW5nLXBhcnRpY2xlIjoiIiwiZmFtaWx5IjoiS2lya21hbiIsImdpdmVuIjoiS2V2aW4gUCIsIm5vbi1kcm9wcGluZy1wYXJ0aWNsZSI6IiIsInBhcnNlLW5hbWVzIjpmYWxzZSwic3VmZml4IjoiIn0seyJkcm9wcGluZy1wYXJ0aWNsZSI6IiIsImZhbWlseSI6IktsZWluIiwiZ2l2ZW4iOiJKdWxpYSBBIiwibm9uLWRyb3BwaW5nLXBhcnRpY2xlIjoiIiwicGFyc2UtbmFtZXMiOmZhbHNlLCJzdWZmaXgiOiIifSx7ImRyb3BwaW5nLXBhcnRpY2xlIjoiIiwiZmFtaWx5IjoiTGFkd2lnIiwiZ2l2ZW4iOiJMYXVyYSBNIiwibm9uLWRyb3BwaW5nLXBhcnRpY2xlIjoiIiwicGFyc2UtbmFtZXMiOmZhbHNlLCJzdWZmaXgiOiIifSx7ImRyb3BwaW5nLXBhcnRpY2xlIjoiIiwiZmFtaWx5IjoiTGkiLCJnaXZlbiI6IlFpIiwibm9uLWRyb3BwaW5nLXBhcnRpY2xlIjoiIiwicGFyc2UtbmFtZXMiOmZhbHNlLCJzdWZmaXgiOiIifSx7ImRyb3BwaW5nLXBhcnRpY2xlIjoiIiwiZmFtaWx5IjoiTWNDdWxsZXkiLCJnaXZlbiI6IlJlYmVjY2EgTCIsIm5vbi1kcm9wcGluZy1wYXJ0aWNsZSI6IiIsInBhcnNlLW5hbWVzIjpmYWxzZSwic3VmZml4IjoiIn0seyJkcm9wcGluZy1wYXJ0aWNsZSI6IiIsImZhbWlseSI6Ik1lbGJvdXJuZSIsImdpdmVuIjoiQnJldHQgQSIsIm5vbi1kcm9wcGluZy1wYXJ0aWNsZSI6IiIsInBhcnNlLW5hbWVzIjpmYWxzZSwic3VmZml4IjoiIn0seyJkcm9wcGluZy1wYXJ0aWNsZSI6IiIsImZhbWlseSI6Ik1pdGNoZWxsIiwiZ2l2ZW4iOiJDaGFybGVzIEUiLCJub24tZHJvcHBpbmctcGFydGljbGUiOiIiLCJwYXJzZS1uYW1lcyI6ZmFsc2UsInN1ZmZpeCI6IiJ9LHsiZHJvcHBpbmctcGFydGljbGUiOiIiLCJmYW1pbHkiOiJNb29yZSIsImdpdmVuIjoiSm9zbGluIEwiLCJub24tZHJvcHBpbmctcGFydGljbGUiOiIiLCJwYXJzZS1uYW1lcyI6ZmFsc2UsInN1ZmZpeCI6IiJ9LHsiZHJvcHBpbmctcGFydGljbGUiOiIiLCJmYW1pbHkiOiJNb3JnYW4iLCJnaXZlbiI6IkpvaG4gVyIsIm5vbi1kcm9wcGluZy1wYXJ0aWNsZSI6IiIsInBhcnNlLW5hbWVzIjpmYWxzZSwic3VmZml4IjoiIn0seyJkcm9wcGluZy1wYXJ0aWNsZSI6IiIsImZhbWlseSI6IlJpc2NoIiwiZ2l2ZW4iOiJBbml0YSBDIiwibm9uLWRyb3BwaW5nLXBhcnRpY2xlIjoiIiwicGFyc2UtbmFtZXMiOmZhbHNlLCJzdWZmaXgiOiIifSx7ImRyb3BwaW5nLXBhcnRpY2xlIjoiIiwiZmFtaWx5IjoiU2Now7x0eiIsImdpdmVuIjoiTWFydGluIiwibm9uLWRyb3BwaW5nLXBhcnRpY2xlIjoiIiwicGFyc2UtbmFtZXMiOmZhbHNlLCJzdWZmaXgiOiIifSx7ImRyb3BwaW5nLXBhcnRpY2xlIjoiIiwiZmFtaWx5IjoiU3RldmVucyIsImdpdmVuIjoiQ2FybHkgSiIsIm5vbi1kcm9wcGluZy1wYXJ0aWNsZSI6IiIsInBhcnNlLW5hbWVzIjpmYWxzZSwic3VmZml4IjoiIn0seyJkcm9wcGluZy1wYXJ0aWNsZSI6IiIsImZhbWlseSI6IldlZGluIiwiZ2l2ZW4iOiJEYXZpZCBBIiwibm9uLWRyb3BwaW5nLXBhcnRpY2xlIjoiIiwicGFyc2UtbmFtZXMiOmZhbHNlLCJzdWZmaXgiOiIifSx7ImRyb3BwaW5nLXBhcnRpY2xlIjoiIiwiZmFtaWx5IjoiWWFuZyIsImdpdmVuIjoiTG91aWUgSCIsIm5vbi1kcm9wcGluZy1wYXJ0aWNsZSI6IiIsInBhcnNlLW5hbWVzIjpmYWxzZSwic3VmZml4IjoiIn1dLCJjb250YWluZXItdGl0bGUiOiJOYXR1cmUgUGxhbnRzIiwiaWQiOiIxYjk0ODgxNC01YTQ0LTM5MTYtOWU0Yi1jNWRmNGJlNjMxMzkiLCJpc3N1ZSI6IjciLCJpc3N1ZWQiOnsiZGF0ZS1wYXJ0cyI6W1siMjAxNSIsIjciLCI2Il1dfSwicGFnZSI6IjE1MDgwIiwidGl0bGUiOiJHcmFzc2xhbmQgcHJvZHVjdGl2aXR5IGxpbWl0ZWQgYnkgbXVsdGlwbGUgbnV0cmllbnRzIiwidHlwZSI6ImFydGljbGUtam91cm5hbCIsInZvbHVtZSI6IjEiLCJjb250YWluZXItdGl0bGUtc2hvcnQiOiJOYXQgUGxhbnRzIn0sInVyaXMiOlsiaHR0cDovL3d3dy5tZW5kZWxleS5jb20vZG9jdW1lbnRzLz91dWlkPWE2MmMwZGI3LTRiMGQtNDNkMC04NzBjLTM0MzExZThhN2ViZSJdLCJpc1RlbXBvcmFyeSI6ZmFsc2UsImxlZ2FjeURlc2t0b3BJZCI6ImE2MmMwZGI3LTRiMGQtNDNkMC04NzBjLTM0MzExZThhN2ViZSJ9LHsiaWQiOiJiYTQ3NmQyOS1jNWU1LTMxYzItOTlkOS0zYjZmM2UwODBhZWEiLCJpdGVtRGF0YSI6eyJET0kiOiIxMC4xMDA3L0JGMDAwMDI3NzIiLCJJU1NOIjoiMDE2ODI1NjMiLCJhYnN0cmFjdCI6IlRoZSB3aWRlc3ByZWFkIG9jY3VycmVuY2Ugb2Ygbml0cm9nZW4gbGltaXRhdGlvbiB0byBuZXQgcHJpbWFyeSBwcm9kdWN0aW9uIGluIHRlcnJlc3RyaWFsIGFuZCBtYXJpbmUgZWNvc3lzdGVtcyBpcyBzb21ldGhpbmcgb2YgYSBwdXp6bGU7IGl0IHdvdWxkIHNlZW0gdGhhdCBuaXRyb2dlbiBmaXhlcnMgc2hvdWxkIGhhdmUgYSBzdWJzdGFudGlhbCBjb21wZXRpdGl2ZSBhZHZhbnRhZ2Ugd2hlcmV2ZXIgbml0cm9nZW4gaXMgbGltaXRpbmcsIGFuZCB0aGF0IHRoZWlyIGFjdGl2aXR5IGluIHR1cm4gc2hvdWxkIHJldmVyc2UgbGltaXRhdGlvbi4gTmV2ZXJ0aGVsZXNzLCB0aGVyZSBpcyBzdWJzdGFudGlhbCBldmlkZW5jZSB0aGF0IG5pdHJvZ2VuIGxpbWl0cyBuZXQgcHJpbWFyeSBwcm9kdWN0aW9uIG11Y2ggb2YgdGhlIHRpbWUgaW4gbW9zdCB0ZXJyZXN0cmlhbCBiaW9tZXMgYW5kIG1hbnkgbWFyaW5lIGVjb3N5c3RlbXMuIFdlIGV4YW1pbmUgYm90aCBob3cgdGhlIGJpb2dlb2NoZW1pc3RyeSBvZiB0aGUgbml0cm9nZW4gY3ljbGUgY291bGQgY2F1c2UgbGltaXRhdGlvbiB0byBkZXZlbG9wLCBhbmQgaG93IG5pdHJvZ2VuIGxpbWl0YXRpb24gY291bGQgcGVyc2lzdCBhcyBhIGNvbnNlcXVlbmNlIG9mIHByb2Nlc3NlcyB0aGF0IHByZXZlbnQgb3IgcmVkdWNlIG5pdHJvZ2VuIGZpeGF0aW9uLiBCaW9nZW9jaGVtaWNhbCBtZWNoYW5zaXNtIHRoYXQgZmF2b3Igbml0cm9nZW4gbGltaXRhdGlvbiBpbmNsdWRlOiB0aGUgc3Vic3RhbnRpYWwgbW9iaWxpdHkgb2Ygbml0cm9nZW4gYWNyb3NzIGVjb3N5c3RlbSBib3VuZGFyaWVzLCB3aGljaCBmYXZvcnMgbml0b2dlbiBsaW1pdGF0aW9uIGluIHRoZSBcInNvdXJjZVwiIGVjb3N5c3RlbSAtIGVzcGVjaWFsbHkgd2hlcmUgZGVuaXRyaWZpY2F0aW9uIGlzIGltcG9ydGFudCBpbiBzZWRpbWVudHMgYW5kIHNvaWxzLCBvciBpbiB0ZXJyZXN0cmlhbCBlY29zeXN0ZW1zIHdoZXJlIGZpcmUgaXMgZnJlcXVlbnQ7IGRpZmZlcmVuY2VzIGluIHRoZSBiaW9jaGVtaXN0cnkgb2Ygbml0cm9nZW4gYXMgb3Bwb3NlZCB0byBwaG9zcGhvcnVzICh3aXRoIGRldHJpdGFsIE4gbW9zdGx5IGNhcmJvbi1ib25kZWQgYW5kIGRldHJpdGFsIFAgbW9zdGx5IGVzdGVyLWJvbmRlZCksIHdoaWNoIGZhdm9yIHRoZSBkZXZlbG9wbWVudCBvZiBuaXRyb2dlbiBsaW1pdGF0aW9uIHdoZXJlIGRlY29tcG9zaXRpb24gaXMgc2xvdywgYW5kIGFsbG93IHRoZSBkZXZlbG9wbWVudCBvZiBhIHBvc2l0aXZlIGZlZWRiYWNrIGZyb20gbml0cm9nZW4gbGltaXRhdGlvbiB0byBwcm9kdWNlcnMsIHRvIHJlZHVjZWQgZGVjb21wb3NpdGlvbiBvZiB0aGVpciBkZXRyaXR1cywgYW5kIG9uIHRvIHJlZHVjZWQgbml0cm9nZW4gYXZhaWxhYmlsaXR5OyBhbmQgb3RoZXIgbW9yZSBzcGVjaWFsaXplZCwgYnV0IHBlcmhhcHMgbm8gbGVzcyBpbXBvcnRhbnQsIHByb2Nlc3Nlcy4gQSBudW1iZXIgb2YgbWVjaGFuaXNtcyBjb3VsZCBrZWVwIG5pdHJvZ2VuIGZpeGF0aW9uIGZyb20gcmV2ZXJzaW5nIG5pdHJvZ2VuIGxpbWl0YXRpb24uIFRoZXNlIGluY2x1ZGU6IGVuZXJnZXRpYyBjb25zdHJhaW50cyBvbiB0aGUgY29sb25pemF0aW9uIG9yIGFjdGl2aXR5IG9mIG5pdHJvZ2VuIGZpeGVyczsgbGltaXRhdGlvbiBvZiBuaXRyb2dlbiBmaXhlcnMgb3IgZml4YXRpb24gYnkgYW5vdGhlciBudXRyaWVudCAocGhvc3Bob3J1cywgbW9seWJkZW51bSwgb3IgaXJvbikgLSB3aGljaCB3b3VsZCB0aGVuIHJlcHJlc2VudCB0aGUgdWx0aW1hdGUgZmFjdG9yIGxpbWl0aW5nIG5ldCBwcmltYXJ5IHByb2R1Y3Rpb247IG90aGVyIHBoeXNpY2FsIGFuZCBlY29sb2dpY2FsIG1lY2hhbmlzbXMuIFRoZSBwb3NzaWJsZSBpbXBvcnRhbmNlIG9mIHRoZXNlIGFuZCBvdGhlciBwcm9jZXNzZXMgaXMgZGlzY3Vzc2VkIGZvciBhIHdpZGUgcmFuZ2Ugb2YgdGVycmVzdHJpYWwsIGZyZXNod2F0ZXIsIGFuZCBtYXJpbmUgZWNvc3lzdGVtcy4gwqkgMTk5MSBLbHV3ZXIgQWNhZGVtaWMgUHVibGlzaGVycy4iLCJhdXRob3IiOlt7ImRyb3BwaW5nLXBhcnRpY2xlIjoiIiwiZmFtaWx5IjoiVml0b3VzZWsiLCJnaXZlbiI6IlBldGVyIE0uIiwibm9uLWRyb3BwaW5nLXBhcnRpY2xlIjoiIiwicGFyc2UtbmFtZXMiOmZhbHNlLCJzdWZmaXgiOiIifSx7ImRyb3BwaW5nLXBhcnRpY2xlIjoiIiwiZmFtaWx5IjoiSG93YXJ0aCIsImdpdmVuIjoiUm9iZXJ0IFcuIiwibm9uLWRyb3BwaW5nLXBhcnRpY2xlIjoiIiwicGFyc2UtbmFtZXMiOmZhbHNlLCJzdWZmaXgiOiIifV0sImNvbnRhaW5lci10aXRsZSI6IkJpb2dlb2NoZW1pc3RyeSIsImlkIjoiYmE0NzZkMjktYzVlNS0zMWMyLTk5ZDktM2I2ZjNlMDgwYWVhIiwiaXNzdWUiOiIyIiwiaXNzdWVkIjp7ImRhdGUtcGFydHMiOltbIjE5OTEiXV19LCJwYWdlIjoiODctMTE1IiwidGl0bGUiOiJOaXRyb2dlbiBsaW1pdGF0aW9uIG9uIGxhbmQgYW5kIGluIHRoZSBzZWE6IEhvdyBjYW4gaXQgb2NjdXI/IiwidHlwZSI6ImFydGljbGUtam91cm5hbCIsInZvbHVtZSI6IjEzIiwiY29udGFpbmVyLXRpdGxlLXNob3J0IjoiQmlvZ2VvY2hlbWlzdHJ5In0sInVyaXMiOlsiaHR0cDovL3d3dy5tZW5kZWxleS5jb20vZG9jdW1lbnRzLz91dWlkPWRlYmJhYzI0LTkyZmUtNGVhOC05NzEyLWU2ZDVlOGYwY2I4YSJdLCJpc1RlbXBvcmFyeSI6ZmFsc2UsImxlZ2FjeURlc2t0b3BJZCI6ImRlYmJhYzI0LTkyZmUtNGVhOC05NzEyLWU2ZDVlOGYwY2I4YSJ9XX0=&quot;,&quot;citationItems&quot;:[{&quot;id&quot;:&quot;7b89654f-e7a0-3430-b2fe-09ee8aa0d3e6&quot;,&quot;itemData&quot;:{&quot;DOI&quot;:&quot;10.1890/06-2057.1&quot;,&quot;abstract&quot;:&quot;Our meta-analysis of 126 nitrogen addition experiments evaluated nitrogen (N) limitation of net primary production (NPP) in terrestrial ecosystems. We tested the hypothesis that N limitation is widespread among biomes and influenced by geography and climate. We used the response ratio (R ffi ANPPN/ANPPctrl) of aboveground plant growth in fertilized to control plots and found that most ecosystems are nitrogen limited with an average 29% growth response to nitrogen (i.e., R ¼ 1.29). The response ratio was significant within temperate forests (R ¼ 1.19), tropical forests (R ¼ 1.60), temperate grasslands (R ¼ 1.53), tropical grasslands (R ¼ 1.26), wetlands (R ¼ 1.16), and tundra (R ¼ 1.35), but not deserts. Eight tropical forest studies had been conducted on very young volcanic soils in Hawaii, and this subgroup was strongly N limited (R ¼ 2.13), which resulted in a negative correlation between forest R and latitude. The degree of N limitation in the remainder of the tropical forest studies (R ¼ 1.20) was comparable to that of temperate forests, and when the young Hawaiian subgroup was excluded, forest R did not vary with latitude. Grassland response increased with latitude, but was independent of temperature and precipitation. These results suggest that the global N and C cycles interact strongly and that geography can mediate ecosystem response to N within certain biome types.&quot;,&quot;author&quot;:[{&quot;dropping-particle&quot;:&quot;&quot;,&quot;family&quot;:&quot;LeBauer&quot;,&quot;given&quot;:&quot;David S&quot;,&quot;non-dropping-particle&quot;:&quot;&quot;,&quot;parse-names&quot;:false,&quot;suffix&quot;:&quot;&quot;},{&quot;dropping-particle&quot;:&quot;&quot;,&quot;family&quot;:&quot;Treseder&quot;,&quot;given&quot;:&quot;Kathleen&quot;,&quot;non-dropping-particle&quot;:&quot;&quot;,&quot;parse-names&quot;:false,&quot;suffix&quot;:&quot;&quot;}],&quot;container-title&quot;:&quot;Ecology&quot;,&quot;id&quot;:&quot;7b89654f-e7a0-3430-b2fe-09ee8aa0d3e6&quot;,&quot;issue&quot;:&quot;2&quot;,&quot;issued&quot;:{&quot;date-parts&quot;:[[&quot;2008&quot;]]},&quot;page&quot;:&quot;371-379&quot;,&quot;title&quot;:&quot;Nitrogen limitation of net primary productivity&quot;,&quot;type&quot;:&quot;article-journal&quot;,&quot;volume&quot;:&quot;89&quot;,&quot;container-title-short&quot;:&quot;Ecology&quot;},&quot;uris&quot;:[&quot;http://www.mendeley.com/documents/?uuid=9a0f3748-3fb9-483a-aeb3-fcaab5fa4acc&quot;],&quot;isTemporary&quot;:false,&quot;legacyDesktopId&quot;:&quot;9a0f3748-3fb9-483a-aeb3-fcaab5fa4acc&quot;},{&quot;id&quot;:&quot;1b948814-5a44-3916-9e4b-c5df4be63139&quot;,&quot;itemData&quot;:{&quot;DOI&quot;:&quot;10.1038/nplants.2015.80&quot;,&quot;ISSN&quot;:&quot;2055-0278&quot;,&quot;author&quot;:[{&quot;dropping-particle&quot;:&quot;&quot;,&quot;family&quot;:&quot;Fay&quot;,&quot;given&quot;:&quot;Philip A&quot;,&quot;non-dropping-particle&quot;:&quot;&quot;,&quot;parse-names&quot;:false,&quot;suffix&quot;:&quot;&quot;},{&quot;dropping-particle&quot;:&quot;&quot;,&quot;family&quot;:&quot;Prober&quot;,&quot;given&quot;:&quot;Suzanne M&quot;,&quot;non-dropping-particle&quot;:&quot;&quot;,&quot;parse-names&quot;:false,&quot;suffix&quot;:&quot;&quot;},{&quot;dropping-particle&quot;:&quot;&quot;,&quot;family&quot;:&quot;Harpole&quot;,&quot;given&quot;:&quot;W Stanley&quot;,&quot;non-dropping-particle&quot;:&quot;&quot;,&quot;parse-names&quot;:false,&quot;suffix&quot;:&quot;&quot;},{&quot;dropping-particle&quot;:&quot;&quot;,&quot;family&quot;:&quot;Knops&quot;,&quot;given&quot;:&quot;Johannes M H&quot;,&quot;non-dropping-particle&quot;:&quot;&quot;,&quot;parse-names&quot;:false,&quot;suffix&quot;:&quot;&quot;},{&quot;dropping-particle&quot;:&quot;&quot;,&quot;family&quot;:&quot;Bakker&quot;,&quot;given&quot;:&quot;Jonathan D&quot;,&quot;non-dropping-particle&quot;:&quot;&quot;,&quot;parse-names&quot;:false,&quot;suffix&quot;:&quot;&quot;},{&quot;dropping-particle&quot;:&quot;&quot;,&quot;family&quot;:&quot;Borer&quot;,&quot;given&quot;:&quot;Elizabeth T&quot;,&quot;non-dropping-particle&quot;:&quot;&quot;,&quot;parse-names&quot;:false,&quot;suffix&quot;:&quot;&quot;},{&quot;dropping-particle&quot;:&quot;&quot;,&quot;family&quot;:&quot;Lind&quot;,&quot;given&quot;:&quot;Eric M&quot;,&quot;non-dropping-particle&quot;:&quot;&quot;,&quot;parse-names&quot;:false,&quot;suffix&quot;:&quot;&quot;},{&quot;dropping-particle&quot;:&quot;&quot;,&quot;family&quot;:&quot;MacDougall&quot;,&quot;given&quot;:&quot;Andrew S&quot;,&quot;non-dropping-particle&quot;:&quot;&quot;,&quot;parse-names&quot;:false,&quot;suffix&quot;:&quot;&quot;},{&quot;dropping-particle&quot;:&quot;&quot;,&quot;family&quot;:&quot;Seabloom&quot;,&quot;given&quot;:&quot;Eric W&quot;,&quot;non-dropping-particle&quot;:&quot;&quot;,&quot;parse-names&quot;:false,&quot;suffix&quot;:&quot;&quot;},{&quot;dropping-particle&quot;:&quot;&quot;,&quot;family&quot;:&quot;Wragg&quot;,&quot;given&quot;:&quot;Peter D&quot;,&quot;non-dropping-particle&quot;:&quot;&quot;,&quot;parse-names&quot;:false,&quot;suffix&quot;:&quot;&quot;},{&quot;dropping-particle&quot;:&quot;&quot;,&quot;family&quot;:&quot;Adler&quot;,&quot;given&quot;:&quot;Peter B&quot;,&quot;non-dropping-particle&quot;:&quot;&quot;,&quot;parse-names&quot;:false,&quot;suffix&quot;:&quot;&quot;},{&quot;dropping-particle&quot;:&quot;&quot;,&quot;family&quot;:&quot;Blumenthal&quot;,&quot;given&quot;:&quot;Dana M&quot;,&quot;non-dropping-particle&quot;:&quot;&quot;,&quot;parse-names&quot;:false,&quot;suffix&quot;:&quot;&quot;},{&quot;dropping-particle&quot;:&quot;&quot;,&quot;family&quot;:&quot;Buckley&quot;,&quot;given&quot;:&quot;Yvonne M&quot;,&quot;non-dropping-particle&quot;:&quot;&quot;,&quot;parse-names&quot;:false,&quot;suffix&quot;:&quot;&quot;},{&quot;dropping-particle&quot;:&quot;&quot;,&quot;family&quot;:&quot;Chu&quot;,&quot;given&quot;:&quot;Chengjin&quot;,&quot;non-dropping-particle&quot;:&quot;&quot;,&quot;parse-names&quot;:false,&quot;suffix&quot;:&quot;&quot;},{&quot;dropping-particle&quot;:&quot;&quot;,&quot;family&quot;:&quot;Cleland&quot;,&quot;given&quot;:&quot;Elsa E&quot;,&quot;non-dropping-particle&quot;:&quot;&quot;,&quot;parse-names&quot;:false,&quot;suffix&quot;:&quot;&quot;},{&quot;dropping-particle&quot;:&quot;&quot;,&quot;family&quot;:&quot;Collins&quot;,&quot;given&quot;:&quot;Scott L&quot;,&quot;non-dropping-particle&quot;:&quot;&quot;,&quot;parse-names&quot;:false,&quot;suffix&quot;:&quot;&quot;},{&quot;dropping-particle&quot;:&quot;&quot;,&quot;family&quot;:&quot;Davies&quot;,&quot;given&quot;:&quot;Kendi F&quot;,&quot;non-dropping-particle&quot;:&quot;&quot;,&quot;parse-names&quot;:false,&quot;suffix&quot;:&quot;&quot;},{&quot;dropping-particle&quot;:&quot;&quot;,&quot;family&quot;:&quot;Du&quot;,&quot;given&quot;:&quot;Guozhen&quot;,&quot;non-dropping-particle&quot;:&quot;&quot;,&quot;parse-names&quot;:false,&quot;suffix&quot;:&quot;&quot;},{&quot;dropping-particle&quot;:&quot;&quot;,&quot;family&quot;:&quot;Feng&quot;,&quot;given&quot;:&quot;Xiaohui&quot;,&quot;non-dropping-particle&quot;:&quot;&quot;,&quot;parse-names&quot;:false,&quot;suffix&quot;:&quot;&quot;},{&quot;dropping-particle&quot;:&quot;&quot;,&quot;family&quot;:&quot;Firn&quot;,&quot;given&quot;:&quot;Jennifer&quot;,&quot;non-dropping-particle&quot;:&quot;&quot;,&quot;parse-names&quot;:false,&quot;suffix&quot;:&quot;&quot;},{&quot;dropping-particle&quot;:&quot;&quot;,&quot;family&quot;:&quot;Gruner&quot;,&quot;given&quot;:&quot;Daniel S&quot;,&quot;non-dropping-particle&quot;:&quot;&quot;,&quot;parse-names&quot;:false,&quot;suffix&quot;:&quot;&quot;},{&quot;dropping-particle&quot;:&quot;&quot;,&quot;family&quot;:&quot;Hagenah&quot;,&quot;given&quot;:&quot;Nicole&quot;,&quot;non-dropping-particle&quot;:&quot;&quot;,&quot;parse-names&quot;:false,&quot;suffix&quot;:&quot;&quot;},{&quot;dropping-particle&quot;:&quot;&quot;,&quot;family&quot;:&quot;Hautier&quot;,&quot;given&quot;:&quot;Yann&quot;,&quot;non-dropping-particle&quot;:&quot;&quot;,&quot;parse-names&quot;:false,&quot;suffix&quot;:&quot;&quot;},{&quot;dropping-particle&quot;:&quot;&quot;,&quot;family&quot;:&quot;Heckman&quot;,&quot;given&quot;:&quot;Robert W&quot;,&quot;non-dropping-particle&quot;:&quot;&quot;,&quot;parse-names&quot;:false,&quot;suffix&quot;:&quot;&quot;},{&quot;dropping-particle&quot;:&quot;&quot;,&quot;family&quot;:&quot;Jin&quot;,&quot;given&quot;:&quot;Virginia L&quot;,&quot;non-dropping-particle&quot;:&quot;&quot;,&quot;parse-names&quot;:false,&quot;suffix&quot;:&quot;&quot;},{&quot;dropping-particle&quot;:&quot;&quot;,&quot;family&quot;:&quot;Kirkman&quot;,&quot;given&quot;:&quot;Kevin P&quot;,&quot;non-dropping-particle&quot;:&quot;&quot;,&quot;parse-names&quot;:false,&quot;suffix&quot;:&quot;&quot;},{&quot;dropping-particle&quot;:&quot;&quot;,&quot;family&quot;:&quot;Klein&quot;,&quot;given&quot;:&quot;Julia A&quot;,&quot;non-dropping-particle&quot;:&quot;&quot;,&quot;parse-names&quot;:false,&quot;suffix&quot;:&quot;&quot;},{&quot;dropping-particle&quot;:&quot;&quot;,&quot;family&quot;:&quot;Ladwig&quot;,&quot;given&quot;:&quot;Laura M&quot;,&quot;non-dropping-particle&quot;:&quot;&quot;,&quot;parse-names&quot;:false,&quot;suffix&quot;:&quot;&quot;},{&quot;dropping-particle&quot;:&quot;&quot;,&quot;family&quot;:&quot;Li&quot;,&quot;given&quot;:&quot;Qi&quot;,&quot;non-dropping-particle&quot;:&quot;&quot;,&quot;parse-names&quot;:false,&quot;suffix&quot;:&quot;&quot;},{&quot;dropping-particle&quot;:&quot;&quot;,&quot;family&quot;:&quot;McCulley&quot;,&quot;given&quot;:&quot;Rebecca L&quot;,&quot;non-dropping-particle&quot;:&quot;&quot;,&quot;parse-names&quot;:false,&quot;suffix&quot;:&quot;&quot;},{&quot;dropping-particle&quot;:&quot;&quot;,&quot;family&quot;:&quot;Melbourne&quot;,&quot;given&quot;:&quot;Brett A&quot;,&quot;non-dropping-particle&quot;:&quot;&quot;,&quot;parse-names&quot;:false,&quot;suffix&quot;:&quot;&quot;},{&quot;dropping-particle&quot;:&quot;&quot;,&quot;family&quot;:&quot;Mitchell&quot;,&quot;given&quot;:&quot;Charles E&quot;,&quot;non-dropping-particle&quot;:&quot;&quot;,&quot;parse-names&quot;:false,&quot;suffix&quot;:&quot;&quot;},{&quot;dropping-particle&quot;:&quot;&quot;,&quot;family&quot;:&quot;Moore&quot;,&quot;given&quot;:&quot;Joslin L&quot;,&quot;non-dropping-particle&quot;:&quot;&quot;,&quot;parse-names&quot;:false,&quot;suffix&quot;:&quot;&quot;},{&quot;dropping-particle&quot;:&quot;&quot;,&quot;family&quot;:&quot;Morgan&quot;,&quot;given&quot;:&quot;John W&quot;,&quot;non-dropping-particle&quot;:&quot;&quot;,&quot;parse-names&quot;:false,&quot;suffix&quot;:&quot;&quot;},{&quot;dropping-particle&quot;:&quot;&quot;,&quot;family&quot;:&quot;Risch&quot;,&quot;given&quot;:&quot;Anita C&quot;,&quot;non-dropping-particle&quot;:&quot;&quot;,&quot;parse-names&quot;:false,&quot;suffix&quot;:&quot;&quot;},{&quot;dropping-particle&quot;:&quot;&quot;,&quot;family&quot;:&quot;Schütz&quot;,&quot;given&quot;:&quot;Martin&quot;,&quot;non-dropping-particle&quot;:&quot;&quot;,&quot;parse-names&quot;:false,&quot;suffix&quot;:&quot;&quot;},{&quot;dropping-particle&quot;:&quot;&quot;,&quot;family&quot;:&quot;Stevens&quot;,&quot;given&quot;:&quot;Carly J&quot;,&quot;non-dropping-particle&quot;:&quot;&quot;,&quot;parse-names&quot;:false,&quot;suffix&quot;:&quot;&quot;},{&quot;dropping-particle&quot;:&quot;&quot;,&quot;family&quot;:&quot;Wedin&quot;,&quot;given&quot;:&quot;David A&quot;,&quot;non-dropping-particle&quot;:&quot;&quot;,&quot;parse-names&quot;:false,&quot;suffix&quot;:&quot;&quot;},{&quot;dropping-particle&quot;:&quot;&quot;,&quot;family&quot;:&quot;Yang&quot;,&quot;given&quot;:&quot;Louie H&quot;,&quot;non-dropping-particle&quot;:&quot;&quot;,&quot;parse-names&quot;:false,&quot;suffix&quot;:&quot;&quot;}],&quot;container-title&quot;:&quot;Nature Plants&quot;,&quot;id&quot;:&quot;1b948814-5a44-3916-9e4b-c5df4be63139&quot;,&quot;issue&quot;:&quot;7&quot;,&quot;issued&quot;:{&quot;date-parts&quot;:[[&quot;2015&quot;,&quot;7&quot;,&quot;6&quot;]]},&quot;page&quot;:&quot;15080&quot;,&quot;title&quot;:&quot;Grassland productivity limited by multiple nutrients&quot;,&quot;type&quot;:&quot;article-journal&quot;,&quot;volume&quot;:&quot;1&quot;,&quot;container-title-short&quot;:&quot;Nat Plants&quot;},&quot;uris&quot;:[&quot;http://www.mendeley.com/documents/?uuid=a62c0db7-4b0d-43d0-870c-34311e8a7ebe&quot;],&quot;isTemporary&quot;:false,&quot;legacyDesktopId&quot;:&quot;a62c0db7-4b0d-43d0-870c-34311e8a7ebe&quot;},{&quot;id&quot;:&quot;ba476d29-c5e5-31c2-99d9-3b6f3e080aea&quot;,&quot;itemData&quot;:{&quot;DOI&quot;:&quot;10.1007/BF00002772&quot;,&quot;ISSN&quot;:&quot;01682563&quot;,&quot;abstract&quot;:&quot;The widespread occurrence of nitrogen limitation to net primary production in terrestrial and marine ecosystems is something of a puzzle; it would seem that nitrogen fixers should have a substantial competitive advantage wherever nitrogen is limiting, and that their activity in turn should reverse limitation. Nevertheless, there is substantial evidence that nitrogen limits net primary production much of the time in most terrestrial biomes and many marine ecosystems. We examine both how the biogeochemistry of the nitrogen cycle could cause limitation to develop, and how nitrogen limitation could persist as a consequence of processes that prevent or reduce nitrogen fixation. Biogeochemical mechansism that favor nitrogen limitation include: the substantial mobility of nitrogen across ecosystem boundaries, which favors nitogen limitation in the \&quot;source\&quot; ecosystem - especially where denitrification is important in sediments and soils, or in terrestrial ecosystems where fire is frequent; differences in the biochemistry of nitrogen as opposed to phosphorus (with detrital N mostly carbon-bonded and detrital P mostly ester-bonded), which favor the development of nitrogen limitation where decomposition is slow, and allow the development of a positive feedback from nitrogen limitation to producers, to reduced decomposition of their detritus, and on to reduced nitrogen availability; and other more specialized, but perhaps no less important, processes. A number of mechanisms could keep nitrogen fixation from reversing nitrogen limitation. These include: energetic constraints on the colonization or activity of nitrogen fixers; limitation of nitrogen fixers or fixation by another nutrient (phosphorus, molybdenum, or iron) - which would then represent the ultimate factor limiting net primary production; other physical and ecological mechanisms. The possible importance of these and other processes is discussed for a wide range of terrestrial, freshwater, and marine ecosystems. © 1991 Kluwer Academic Publishers.&quot;,&quot;author&quot;:[{&quot;dropping-particle&quot;:&quot;&quot;,&quot;family&quot;:&quot;Vitousek&quot;,&quot;given&quot;:&quot;Peter M.&quot;,&quot;non-dropping-particle&quot;:&quot;&quot;,&quot;parse-names&quot;:false,&quot;suffix&quot;:&quot;&quot;},{&quot;dropping-particle&quot;:&quot;&quot;,&quot;family&quot;:&quot;Howarth&quot;,&quot;given&quot;:&quot;Robert W.&quot;,&quot;non-dropping-particle&quot;:&quot;&quot;,&quot;parse-names&quot;:false,&quot;suffix&quot;:&quot;&quot;}],&quot;container-title&quot;:&quot;Biogeochemistry&quot;,&quot;id&quot;:&quot;ba476d29-c5e5-31c2-99d9-3b6f3e080aea&quot;,&quot;issue&quot;:&quot;2&quot;,&quot;issued&quot;:{&quot;date-parts&quot;:[[&quot;1991&quot;]]},&quot;page&quot;:&quot;87-115&quot;,&quot;title&quot;:&quot;Nitrogen limitation on land and in the sea: How can it occur?&quot;,&quot;type&quot;:&quot;article-journal&quot;,&quot;volume&quot;:&quot;13&quot;,&quot;container-title-short&quot;:&quot;Biogeochemistry&quot;},&quot;uris&quot;:[&quot;http://www.mendeley.com/documents/?uuid=debbac24-92fe-4ea8-9712-e6d5e8f0cb8a&quot;],&quot;isTemporary&quot;:false,&quot;legacyDesktopId&quot;:&quot;debbac24-92fe-4ea8-9712-e6d5e8f0cb8a&quot;}]},{&quot;citationID&quot;:&quot;MENDELEY_CITATION_e09d87df-f899-476d-8ffc-849243a39092&quot;,&quot;properties&quot;:{&quot;noteIndex&quot;:0},&quot;isEdited&quot;:false,&quot;manualOverride&quot;:{&quot;citeprocText&quot;:&quot;(Evans, 1989; Evans &amp;#38; Seemann, 1989; Field &amp;#38; Mooney, 1986; Firn et al., 2019; X. Liang et al., 2020; Walker et al., 2014)&quot;,&quot;isManuallyOverridden&quot;:false,&quot;manualOverrideText&quot;:&quot;&quot;},&quot;citationTag&quot;:&quot;MENDELEY_CITATION_v3_eyJjaXRhdGlvbklEIjoiTUVOREVMRVlfQ0lUQVRJT05fZTA5ZDg3ZGYtZjg5OS00NzZkLThmZmMtODQ5MjQzYTM5MDkyIiwicHJvcGVydGllcyI6eyJub3RlSW5kZXgiOjB9LCJpc0VkaXRlZCI6ZmFsc2UsIm1hbnVhbE92ZXJyaWRlIjp7ImNpdGVwcm9jVGV4dCI6IihFdmFucywgMTk4OTsgRXZhbnMgJiMzODsgU2VlbWFubiwgMTk4OTsgRmllbGQgJiMzODsgTW9vbmV5LCAxOTg2OyBGaXJuIGV0IGFsLiwgMjAxOTsgWC4gTGlhbmcgZXQgYWwuLCAyMDIwOyBXYWxrZXIgZXQgYWwuLCAyMDE0KSIsImlzTWFudWFsbHlPdmVycmlkZGVuIjpmYWxzZSwibWFudWFsT3ZlcnJpZGVUZXh0IjoiIn0sImNpdGF0aW9uSXRlbXMiOlt7ImlkIjoiYzZlYjBlZDUtMGFiMC0zOGE2LTg4MDAtYzZkMmI0OTA5OGIwIiwiaXRlbURhdGEiOnsiRE9JIjoiMTAuMTAzOC9zNDE1NTktMDE4LTA3OTAtMSIsIklTU04iOiIyMzk3LTMzNFgiLCJhdXRob3IiOlt7ImRyb3BwaW5nLXBhcnRpY2xlIjoiIiwiZmFtaWx5IjoiRmlybiIsImdpdmVuIjoiSmVubmlmZXIiLCJub24tZHJvcHBpbmctcGFydGljbGUiOiIiLCJwYXJzZS1uYW1lcyI6ZmFsc2UsInN1ZmZpeCI6IiJ9LHsiZHJvcHBpbmctcGFydGljbGUiOiIiLCJmYW1pbHkiOiJNY0dyZWUiLCJnaXZlbiI6IkphbWVzIE0iLCJub24tZHJvcHBpbmctcGFydGljbGUiOiIiLCJwYXJzZS1uYW1lcyI6ZmFsc2UsInN1ZmZpeCI6IiJ9LHsiZHJvcHBpbmctcGFydGljbGUiOiIiLCJmYW1pbHkiOiJIYXJ2ZXkiLCJnaXZlbiI6IkVyaWMiLCJub24tZHJvcHBpbmctcGFydGljbGUiOiIiLCJwYXJzZS1uYW1lcyI6ZmFsc2UsInN1ZmZpeCI6IiJ9LHsiZHJvcHBpbmctcGFydGljbGUiOiIiLCJmYW1pbHkiOiJGbG9yZXMtTW9yZW5vIiwiZ2l2ZW4iOiJIYWJhY3VjIiwibm9uLWRyb3BwaW5nLXBhcnRpY2xlIjoiIiwicGFyc2UtbmFtZXMiOmZhbHNlLCJzdWZmaXgiOiIifSx7ImRyb3BwaW5nLXBhcnRpY2xlIjoiIiwiZmFtaWx5IjoiU2Now7x0eiIsImdpdmVuIjoiTWFydGluIiwibm9uLWRyb3BwaW5nLXBhcnRpY2xlIjoiIiwicGFyc2UtbmFtZXMiOmZhbHNlLCJzdWZmaXgiOiIifSx7ImRyb3BwaW5nLXBhcnRpY2xlIjoiIiwiZmFtaWx5IjoiQnVja2xleSIsImdpdmVuIjoiWXZvbm5lIE0iLCJub24tZHJvcHBpbmctcGFydGljbGUiOiIiLCJwYXJzZS1uYW1lcyI6ZmFsc2UsInN1ZmZpeCI6IiJ9LHsiZHJvcHBpbmctcGFydGljbGUiOiIiLCJmYW1pbHkiOiJCb3JlciIsImdpdmVuIjoiRWxpemFiZXRoIFQiLCJub24tZHJvcHBpbmctcGFydGljbGUiOiIiLCJwYXJzZS1uYW1lcyI6ZmFsc2UsInN1ZmZpeCI6IiJ9LHsiZHJvcHBpbmctcGFydGljbGUiOiIiLCJmYW1pbHkiOiJTZWFibG9vbSIsImdpdmVuIjoiRXJpYyBXIiwibm9uLWRyb3BwaW5nLXBhcnRpY2xlIjoiIiwicGFyc2UtbmFtZXMiOmZhbHNlLCJzdWZmaXgiOiIifSx7ImRyb3BwaW5nLXBhcnRpY2xlIjoiIiwiZmFtaWx5IjoiUGllcnJlIiwiZ2l2ZW4iOiJLaW1iZXJseSBKLiIsIm5vbi1kcm9wcGluZy1wYXJ0aWNsZSI6IkxhIiwicGFyc2UtbmFtZXMiOmZhbHNlLCJzdWZmaXgiOiIifSx7ImRyb3BwaW5nLXBhcnRpY2xlIjoiIiwiZmFtaWx5IjoiTWFjRG91Z2FsbCIsImdpdmVuIjoiQW5kcmV3IE0uIiwibm9uLWRyb3BwaW5nLXBhcnRpY2xlIjoiIiwicGFyc2UtbmFtZXMiOmZhbHNlLCJzdWZmaXgiOiIifSx7ImRyb3BwaW5nLXBhcnRpY2xlIjoiIiwiZmFtaWx5IjoiUHJvYmVyIiwiZ2l2ZW4iOiJTdXphbm5lIE0iLCJub24tZHJvcHBpbmctcGFydGljbGUiOiIiLCJwYXJzZS1uYW1lcyI6ZmFsc2UsInN1ZmZpeCI6IiJ9LHsiZHJvcHBpbmctcGFydGljbGUiOiIiLCJmYW1pbHkiOiJTdGV2ZW5zIiwiZ2l2ZW4iOiJDYXJseSBKIiwibm9uLWRyb3BwaW5nLXBhcnRpY2xlIjoiIiwicGFyc2UtbmFtZXMiOmZhbHNlLCJzdWZmaXgiOiIifSx7ImRyb3BwaW5nLXBhcnRpY2xlIjoiIiwiZmFtaWx5IjoiU3VsbGl2YW4iLCJnaXZlbiI6IkxhdXJlbiBMIiwibm9uLWRyb3BwaW5nLXBhcnRpY2xlIjoiIiwicGFyc2UtbmFtZXMiOmZhbHNlLCJzdWZmaXgiOiIifSx7ImRyb3BwaW5nLXBhcnRpY2xlIjoiIiwiZmFtaWx5IjoiUG9ydGVyIiwiZ2l2ZW4iOiJFcmljYSIsIm5vbi1kcm9wcGluZy1wYXJ0aWNsZSI6IiIsInBhcnNlLW5hbWVzIjpmYWxzZSwic3VmZml4IjoiIn0seyJkcm9wcGluZy1wYXJ0aWNsZSI6IiIsImZhbWlseSI6IkxhZG91Y2V1ciIsImdpdmVuIjoiRW1tYSIsIm5vbi1kcm9wcGluZy1wYXJ0aWNsZSI6IiIsInBhcnNlLW5hbWVzIjpmYWxzZSwic3VmZml4IjoiIn0seyJkcm9wcGluZy1wYXJ0aWNsZSI6IiIsImZhbWlseSI6IkFsbGVuIiwiZ2l2ZW4iOiJDaGFybG90dGUiLCJub24tZHJvcHBpbmctcGFydGljbGUiOiIiLCJwYXJzZS1uYW1lcyI6ZmFsc2UsInN1ZmZpeCI6IiJ9LHsiZHJvcHBpbmctcGFydGljbGUiOiIiLCJmYW1pbHkiOiJNb3JvbWl6YXRvIiwiZ2l2ZW4iOiJLYXJpbmUgSCIsIm5vbi1kcm9wcGluZy1wYXJ0aWNsZSI6IiIsInBhcnNlLW5hbWVzIjpmYWxzZSwic3VmZml4IjoiIn0seyJkcm9wcGluZy1wYXJ0aWNsZSI6IiIsImZhbWlseSI6Ik1vcmdhbiIsImdpdmVuIjoiSm9obiBXIiwibm9uLWRyb3BwaW5nLXBhcnRpY2xlIjoiIiwicGFyc2UtbmFtZXMiOmZhbHNlLCJzdWZmaXgiOiIifSx7ImRyb3BwaW5nLXBhcnRpY2xlIjoiIiwiZmFtaWx5IjoiSGFycG9sZSIsImdpdmVuIjoiVyBTdGFubGV5Iiwibm9uLWRyb3BwaW5nLXBhcnRpY2xlIjoiIiwicGFyc2UtbmFtZXMiOmZhbHNlLCJzdWZmaXgiOiIifSx7ImRyb3BwaW5nLXBhcnRpY2xlIjoiIiwiZmFtaWx5IjoiSGF1dGllciIsImdpdmVuIjoiWWFubiIsIm5vbi1kcm9wcGluZy1wYXJ0aWNsZSI6IiIsInBhcnNlLW5hbWVzIjpmYWxzZSwic3VmZml4IjoiIn0seyJkcm9wcGluZy1wYXJ0aWNsZSI6IiIsImZhbWlseSI6IkVpc2VuaGF1ZXIiLCJnaXZlbiI6Ik5pY28iLCJub24tZHJvcHBpbmctcGFydGljbGUiOiIiLCJwYXJzZS1uYW1lcyI6ZmFsc2UsInN1ZmZpeCI6IiJ9LHsiZHJvcHBpbmctcGFydGljbGUiOiIiLCJmYW1pbHkiOiJXcmlnaHQiLCJnaXZlbiI6Ikp1c3RpbiBQIiwibm9uLWRyb3BwaW5nLXBhcnRpY2xlIjoiIiwicGFyc2UtbmFtZXMiOmZhbHNlLCJzdWZmaXgiOiIifSx7ImRyb3BwaW5nLXBhcnRpY2xlIjoiIiwiZmFtaWx5IjoiQWRsZXIiLCJnaXZlbiI6IlBldGVyIEIiLCJub24tZHJvcHBpbmctcGFydGljbGUiOiIiLCJwYXJzZS1uYW1lcyI6ZmFsc2UsInN1ZmZpeCI6IiJ9LHsiZHJvcHBpbmctcGFydGljbGUiOiIiLCJmYW1pbHkiOiJBcm5pbGxhcyIsImdpdmVuIjoiQ2FybG9zIEFsYmVydG8iLCJub24tZHJvcHBpbmctcGFydGljbGUiOiIiLCJwYXJzZS1uYW1lcyI6ZmFsc2UsInN1ZmZpeCI6IiJ9LHsiZHJvcHBpbmctcGFydGljbGUiOiIiLCJmYW1pbHkiOiJCYWtrZXIiLCJnaXZlbiI6IkpvbmF0aGFuIEQuIiwibm9uLWRyb3BwaW5nLXBhcnRpY2xlIjoiIiwicGFyc2UtbmFtZXMiOmZhbHNlLCJzdWZmaXgiOiIifSx7ImRyb3BwaW5nLXBhcnRpY2xlIjoiIiwiZmFtaWx5IjoiQmllZGVybWFuIiwiZ2l2ZW4iOiJMb3JpIiwibm9uLWRyb3BwaW5nLXBhcnRpY2xlIjoiIiwicGFyc2UtbmFtZXMiOmZhbHNlLCJzdWZmaXgiOiIifSx7ImRyb3BwaW5nLXBhcnRpY2xlIjoiIiwiZmFtaWx5IjoiQnJvYWRiZW50IiwiZ2l2ZW4iOiJBcnRodXIgQS4gRC4iLCJub24tZHJvcHBpbmctcGFydGljbGUiOiIiLCJwYXJzZS1uYW1lcyI6ZmFsc2UsInN1ZmZpeCI6IiJ9LHsiZHJvcHBpbmctcGFydGljbGUiOiIiLCJmYW1pbHkiOiJCcm93biIsImdpdmVuIjoiQ3ludGhpYSBTIiwibm9uLWRyb3BwaW5nLXBhcnRpY2xlIjoiIiwicGFyc2UtbmFtZXMiOmZhbHNlLCJzdWZmaXgiOiIifSx7ImRyb3BwaW5nLXBhcnRpY2xlIjoiIiwiZmFtaWx5IjoiQnVnYWxobyIsImdpdmVuIjoiTWlndWVsIE4iLCJub24tZHJvcHBpbmctcGFydGljbGUiOiIiLCJwYXJzZS1uYW1lcyI6ZmFsc2UsInN1ZmZpeCI6IiJ9LHsiZHJvcHBpbmctcGFydGljbGUiOiIiLCJmYW1pbHkiOiJDYWxkZWlyYSIsImdpdmVuIjoiTWFyaWEgQyIsIm5vbi1kcm9wcGluZy1wYXJ0aWNsZSI6IiIsInBhcnNlLW5hbWVzIjpmYWxzZSwic3VmZml4IjoiIn0seyJkcm9wcGluZy1wYXJ0aWNsZSI6IiIsImZhbWlseSI6IkNsZWxhbmQiLCJnaXZlbiI6IkVsc2EgRSIsIm5vbi1kcm9wcGluZy1wYXJ0aWNsZSI6IiIsInBhcnNlLW5hbWVzIjpmYWxzZSwic3VmZml4IjoiIn0seyJkcm9wcGluZy1wYXJ0aWNsZSI6IiIsImZhbWlseSI6IkViZWxpbmciLCJnaXZlbiI6IkFubmUiLCJub24tZHJvcHBpbmctcGFydGljbGUiOiIiLCJwYXJzZS1uYW1lcyI6ZmFsc2UsInN1ZmZpeCI6IiJ9LHsiZHJvcHBpbmctcGFydGljbGUiOiIiLCJmYW1pbHkiOiJGYXkiLCJnaXZlbiI6IlBoaWxpcCBBIiwibm9uLWRyb3BwaW5nLXBhcnRpY2xlIjoiIiwicGFyc2UtbmFtZXMiOmZhbHNlLCJzdWZmaXgiOiIifSx7ImRyb3BwaW5nLXBhcnRpY2xlIjoiIiwiZmFtaWx5IjoiSGFnZW5haCIsImdpdmVuIjoiTmljb2xlIiwibm9uLWRyb3BwaW5nLXBhcnRpY2xlIjoiIiwicGFyc2UtbmFtZXMiOmZhbHNlLCJzdWZmaXgiOiIifSx7ImRyb3BwaW5nLXBhcnRpY2xlIjoiIiwiZmFtaWx5IjoiS2xlaW5oZXNzZWxpbmsiLCJnaXZlbiI6IkFuZHJldyBSIiwibm9uLWRyb3BwaW5nLXBhcnRpY2xlIjoiIiwicGFyc2UtbmFtZXMiOmZhbHNlLCJzdWZmaXgiOiIifSx7ImRyb3BwaW5nLXBhcnRpY2xlIjoiIiwiZmFtaWx5IjoiTWl0Y2hlbGwiLCJnaXZlbiI6IlJhY2hlbCIsIm5vbi1kcm9wcGluZy1wYXJ0aWNsZSI6IiIsInBhcnNlLW5hbWVzIjpmYWxzZSwic3VmZml4IjoiIn0seyJkcm9wcGluZy1wYXJ0aWNsZSI6IiIsImZhbWlseSI6Ik1vb3JlIiwiZ2l2ZW4iOiJKb3NsaW4gTCIsIm5vbi1kcm9wcGluZy1wYXJ0aWNsZSI6IiIsInBhcnNlLW5hbWVzIjpmYWxzZSwic3VmZml4IjoiIn0seyJkcm9wcGluZy1wYXJ0aWNsZSI6IiIsImZhbWlseSI6Ik5vZ3VlaXJhIiwiZ2l2ZW4iOiJDYXJsYSIsIm5vbi1kcm9wcGluZy1wYXJ0aWNsZSI6IiIsInBhcnNlLW5hbWVzIjpmYWxzZSwic3VmZml4IjoiIn0seyJkcm9wcGluZy1wYXJ0aWNsZSI6IiIsImZhbWlseSI6IlBlcmkiLCJnaXZlbiI6IlBhYmxvIEx1aXMiLCJub24tZHJvcHBpbmctcGFydGljbGUiOiIiLCJwYXJzZS1uYW1lcyI6ZmFsc2UsInN1ZmZpeCI6IiJ9LHsiZHJvcHBpbmctcGFydGljbGUiOiIiLCJmYW1pbHkiOiJSb3NjaGVyIiwiZ2l2ZW4iOiJDaHJpc3RpYW5lIiwibm9uLWRyb3BwaW5nLXBhcnRpY2xlIjoiIiwicGFyc2UtbmFtZXMiOmZhbHNlLCJzdWZmaXgiOiIifSx7ImRyb3BwaW5nLXBhcnRpY2xlIjoiIiwiZmFtaWx5IjoiU21pdGgiLCJnaXZlbiI6Ik1lbGluZGEgRCIsIm5vbi1kcm9wcGluZy1wYXJ0aWNsZSI6IiIsInBhcnNlLW5hbWVzIjpmYWxzZSwic3VmZml4IjoiIn0seyJkcm9wcGluZy1wYXJ0aWNsZSI6IiIsImZhbWlseSI6IldyYWdnIiwiZ2l2ZW4iOiJQZXRlciBEIiwibm9uLWRyb3BwaW5nLXBhcnRpY2xlIjoiIiwicGFyc2UtbmFtZXMiOmZhbHNlLCJzdWZmaXgiOiIifSx7ImRyb3BwaW5nLXBhcnRpY2xlIjoiIiwiZmFtaWx5IjoiUmlzY2giLCJnaXZlbiI6IkFuaXRhIEMiLCJub24tZHJvcHBpbmctcGFydGljbGUiOiIiLCJwYXJzZS1uYW1lcyI6ZmFsc2UsInN1ZmZpeCI6IiJ9XSwiY29udGFpbmVyLXRpdGxlIjoiTmF0dXJlIEVjb2xvZ3kgJiBFdm9sdXRpb24iLCJpZCI6ImM2ZWIwZWQ1LTBhYjAtMzhhNi04ODAwLWM2ZDJiNDkwOThiMCIsImlzc3VlIjoiMyIsImlzc3VlZCI6eyJkYXRlLXBhcnRzIjpbWyIyMDE5IiwiMiIsIjQiXV19LCJwYWdlIjoiNDAwLTQwNiIsInRpdGxlIjoiTGVhZiBudXRyaWVudHMsIG5vdCBzcGVjaWZpYyBsZWFmIGFyZWEsIGFyZSBjb25zaXN0ZW50IGluZGljYXRvcnMgb2YgZWxldmF0ZWQgbnV0cmllbnQgaW5wdXRzIiwidHlwZSI6ImFydGljbGUtam91cm5hbCIsInZvbHVtZSI6IjMiLCJjb250YWluZXItdGl0bGUtc2hvcnQiOiJOYXQgRWNvbCBFdm9sIn0sInVyaXMiOlsiaHR0cDovL3d3dy5tZW5kZWxleS5jb20vZG9jdW1lbnRzLz91dWlkPTI5ZTBiN2I0LTIwYzEtNDYzYi1hZjBlLTMyM2ZjN2JlNDM3YiJdLCJpc1RlbXBvcmFyeSI6ZmFsc2UsImxlZ2FjeURlc2t0b3BJZCI6IjI5ZTBiN2I0LTIwYzEtNDYzYi1hZjBlLTMyM2ZjN2JlNDM3YiJ9LHsiaWQiOiJjM2UwODIzZC1lODUzLTNmMzItOGVhOS1jYTFmMzBlMjI4NmEiLCJpdGVtRGF0YSI6eyJET0kiOiIxMC4xMTExL2djYi4xNTA3MSIsIklTU04iOiIxMzU0LTEwMTMiLCJhYnN0cmFjdCI6IkEgbWVjaGFuaXN0aWMgdW5kZXJzdGFuZGluZyBvZiBwbGFudCBwaG90b3N5bnRoZXRpYyByZXNwb25zZSBpcyBuZWVkZWQgdG8gcmVsaWFibHkgcHJlZGljdCBjaGFuZ2VzIGluIHRlcnJlc3RyaWFsIGNhcmJvbiAoQykgZ2FpbiB1bmRlciBjb25kaXRpb25zIG9mIGNocm9uaWNhbGx5IGVsZXZhdGVkIGF0bW9zcGhlcmljIG5pdHJvZ2VuIChOKSBkZXBvc2l0aW9uLiBIZXJlLCB1c2luZyAyLDY4MyBvYnNlcnZhdGlvbnMgZnJvbSAyNDAgam91ci0gbmFsIGFydGljbGVzLCB3ZSBjb25kdWN0ZWQgYSBnbG9iYWwgbWV0YS1hbmFseXNpcyB0byByZXZlYWwgZWZmZWN0cyBvZiBOIGFkZGl0aW9uIG9uIDE0IHBob3Rvc3ludGhlc2lzLXJlbGF0ZWQgdHJhaXRzIGFuZCBhZmZlY3RpbmcgbW9kZXJhdG9ycy4gV2UgZm91bmQgdGhhdCBhY3Jvc3MgMzIwIHRlcnJlc3RyaWFsIHBsYW50IHNwZWNpZXMsIGxlYWYgTiB3YXMgZW5oYW5jZWQgY29tcGFyYWJseSBvbiBtYXNzIGJhc2lzIChObWFzcyAsICsxOC40JSkgYW5kIGFyZWEgYmFzaXMgKE5hcmVhLCArMTQuMyUpLCB3aXRoIG5vIGNoYW5nZXMgaW4gc3BlY2lmaWMgbGVhZiBhcmVhIG9yIGxlYWYgbWFzcyBwZXIgYXJlYS4gVG90YWwgbGVhZiBhcmVhIChUTEEpIHdhcyBpbmNyZWFzZWQgc2lnbmlmaWNhbnRseSwgYXMgaW5kaWNhdGVkIGJ5IHRoZSBpbi0gY3JlYXNlcyBpbiB0b3RhbCBsZWFmIGJpb21hc3MgKCs0Ni41JSksIGxlYWYgYXJlYSBwZXIgcGxhbnQgKCsyOS43JSksIGFuZCBsZWFmIGFyZWEgaW5kZXggKExBSSwgKzI0LjQlKS4gVG8gYSBsZXNzZXIgZXh0ZW50IHRoYW4gZm9yIFRMQSwgTiBhZGRpdGlvbiBzaWduaWZpY2FudGx5IGVuaGFuY2VkIGxlYWYgcGhvdG9zeW50aGV0aWMgcmF0ZSBwZXIgYXJlYSAoQWFyZWEsICsxMi42JSksIHN0b21hdGFsIGNvbmR1Y3RhbmNlIChncywgKzcuNSUpLCBhbmQgdHJhbnNwaXJhdGlvbiByYXRlIChFLCArMTAuNSUpLiBUaGUgcmVzcG9uc2VzIG9mIEFhcmVhIHdlcmUgcG9zaXRpdmVseSByZWxhdGVkIHdpdGggdGhhdCBvZiBncywgd2l0aCBubyBjaGFuZ2VzIGluIGluc3RhbnRhbmVvdXMgd2F0ZXItdXNlIGVmZmljaWVuY3kgYW5kIG9ubHkgc2xpZ2h0IGluLSBjcmVhc2VzIGluIGxvbmctdGVybSB3YXRlci11c2UgZWZmaWNpZW5jeSAoKzIuNSUpIGluZmVycmVkIGZyb20gMTNDIGNvbXBvc2l0aW9uLiBUaGUgcmVzcG9uc2VzIG9mIHRyYWl0cyBkZXBlbmRlZCBvbiBiaW9sb2dpY2FsLCBleHBlcmltZW50YWwsIGFuZCBlbnZpcm9ubWVudGFsIG1vZGVyLSBhdG9ycy4gQXMgZXhwZXJpbWVudGFsIGR1cmF0aW9uIGFuZCBOIGxvYWQgaW5jcmVhc2VkLCB0aGUgcmVzcG9uc2VzIG9mIExBSSBhbmQgQWFyZWEgZGltaW5pc2hlZCB3aGlsZSB0aGF0IG9mIEUgaW5jcmVhc2VkIHNpZ25pZmljYW50bHkuIFRoZSBvYnNlcnZlZCBwYXR0ZXJucyBvZiBpbmNyZWFzZXMgaW4gYm90aCBUTEEgYW5kIEUgaW5kaWNhdGUgdGhhdCBOIGRlcG9zaXRpb24gd2lsbCBpbmNyZWFzZSB0aGUgYW1vdW50IG9mIHdhdGVyIHVzZWQgYnkgcGxhbnRzLiBUYWtlbiB0b2dldGhlciwgTiBkZXBvc2l0aW9uIHdpbGwgZW5oYW5jZSBncm9zcyBwaG90b3N5bnRoZXRpYyBDIGdhaW4gb2YgdGhlIHRlcnJlc3RyaWFsIHBsYW50cyB3aGlsZSBpbmNyZWFzaW5nIHRoZWlyIHdhdGVyIGxvc3MgdG8gdGhlIGF0bW9zcGhlcmUsIGJ1dCB0aGUgZWZmZWN0cyBvbiBDIGdhaW4gbWlnaHQgZGltaW5pc2ggb3ZlciB0aW1lIGFuZCB0aGF0IG9uIHBsYW50IHdhdGVyIHVzZSB3b3VsZCBiZSBhbS0gcGxpZmllZCBpZiBOIGRlcG9zaXRpb24gcGVyc2lzdHMiLCJhdXRob3IiOlt7ImRyb3BwaW5nLXBhcnRpY2xlIjoiIiwiZmFtaWx5IjoiTGlhbmciLCJnaXZlbiI6Ilhpbmd5dW4iLCJub24tZHJvcHBpbmctcGFydGljbGUiOiIiLCJwYXJzZS1uYW1lcyI6ZmFsc2UsInN1ZmZpeCI6IiJ9LHsiZHJvcHBpbmctcGFydGljbGUiOiIiLCJmYW1pbHkiOiJaaGFuZyIsImdpdmVuIjoiVG9uZyIsIm5vbi1kcm9wcGluZy1wYXJ0aWNsZSI6IiIsInBhcnNlLW5hbWVzIjpmYWxzZSwic3VmZml4IjoiIn0seyJkcm9wcGluZy1wYXJ0aWNsZSI6IiIsImZhbWlseSI6Ikx1IiwiZ2l2ZW4iOiJYaWFua2FpIiwibm9uLWRyb3BwaW5nLXBhcnRpY2xlIjoiIiwicGFyc2UtbmFtZXMiOmZhbHNlLCJzdWZmaXgiOiIifSx7ImRyb3BwaW5nLXBhcnRpY2xlIjoiIiwiZmFtaWx5IjoiRWxsc3dvcnRoIiwiZ2l2ZW4iOiJEYXZpZCBTIiwibm9uLWRyb3BwaW5nLXBhcnRpY2xlIjoiIiwicGFyc2UtbmFtZXMiOmZhbHNlLCJzdWZmaXgiOiIifSx7ImRyb3BwaW5nLXBhcnRpY2xlIjoiIiwiZmFtaWx5IjoiQmFzc2lyaVJhZCIsImdpdmVuIjoiSG9ybW96Iiwibm9uLWRyb3BwaW5nLXBhcnRpY2xlIjoiIiwicGFyc2UtbmFtZXMiOmZhbHNlLCJzdWZmaXgiOiIifSx7ImRyb3BwaW5nLXBhcnRpY2xlIjoiIiwiZmFtaWx5IjoiWW91IiwiZ2l2ZW4iOiJDaGVuZ21pbmciLCJub24tZHJvcHBpbmctcGFydGljbGUiOiIiLCJwYXJzZS1uYW1lcyI6ZmFsc2UsInN1ZmZpeCI6IiJ9LHsiZHJvcHBpbmctcGFydGljbGUiOiIiLCJmYW1pbHkiOiJXYW5nIiwiZ2l2ZW4iOiJEb25nIiwibm9uLWRyb3BwaW5nLXBhcnRpY2xlIjoiIiwicGFyc2UtbmFtZXMiOmZhbHNlLCJzdWZmaXgiOiIifSx7ImRyb3BwaW5nLXBhcnRpY2xlIjoiIiwiZmFtaWx5IjoiSGUiLCJnaXZlbiI6IlBlbmdjaGVuZyIsIm5vbi1kcm9wcGluZy1wYXJ0aWNsZSI6IiIsInBhcnNlLW5hbWVzIjpmYWxzZSwic3VmZml4IjoiIn0seyJkcm9wcGluZy1wYXJ0aWNsZSI6IiIsImZhbWlseSI6IkRlbmciLCJnaXZlbiI6IlFpIiwibm9uLWRyb3BwaW5nLXBhcnRpY2xlIjoiIiwicGFyc2UtbmFtZXMiOmZhbHNlLCJzdWZmaXgiOiIifSx7ImRyb3BwaW5nLXBhcnRpY2xlIjoiIiwiZmFtaWx5IjoiTGl1IiwiZ2l2ZW4iOiJIdWkiLCJub24tZHJvcHBpbmctcGFydGljbGUiOiIiLCJwYXJzZS1uYW1lcyI6ZmFsc2UsInN1ZmZpeCI6IiJ9LHsiZHJvcHBpbmctcGFydGljbGUiOiIiLCJmYW1pbHkiOiJNbyIsImdpdmVuIjoiSmlhbmdtaW5nIiwibm9uLWRyb3BwaW5nLXBhcnRpY2xlIjoiIiwicGFyc2UtbmFtZXMiOmZhbHNlLCJzdWZmaXgiOiIifSx7ImRyb3BwaW5nLXBhcnRpY2xlIjoiIiwiZmFtaWx5IjoiWWUiLCJnaXZlbiI6IlFpbmciLCJub24tZHJvcHBpbmctcGFydGljbGUiOiIiLCJwYXJzZS1uYW1lcyI6ZmFsc2UsInN1ZmZpeCI6IiJ9XSwiY29udGFpbmVyLXRpdGxlIjoiR2xvYmFsIENoYW5nZSBCaW9sb2d5IiwiaWQiOiJjM2UwODIzZC1lODUzLTNmMzItOGVhOS1jYTFmMzBlMjI4NmEiLCJpc3N1ZSI6IjYiLCJpc3N1ZWQiOnsiZGF0ZS1wYXJ0cyI6W1siMjAyMCIsIjYiLCI4Il1dfSwicGFnZSI6IjM1ODUtMzYwMCIsInRpdGxlIjoiR2xvYmFsIHJlc3BvbnNlIHBhdHRlcm5zIG9mIHBsYW50IHBob3Rvc3ludGhlc2lzIHRvIG5pdHJvZ2VuIGFkZGl0aW9uOiBBIG1ldGHigJBhbmFseXNpcyIsInR5cGUiOiJhcnRpY2xlLWpvdXJuYWwiLCJ2b2x1bWUiOiIyNiIsImNvbnRhaW5lci10aXRsZS1zaG9ydCI6Ikdsb2IgQ2hhbmcgQmlvbCJ9LCJ1cmlzIjpbImh0dHA6Ly93d3cubWVuZGVsZXkuY29tL2RvY3VtZW50cy8/dXVpZD1jOTM2YTQ5Zi0xOTZjLTQwNmQtYWMxOC1iZTFkODM1YmU2MjAiXSwiaXNUZW1wb3JhcnkiOmZhbHNlLCJsZWdhY3lEZXNrdG9wSWQiOiJjOTM2YTQ5Zi0xOTZjLTQwNmQtYWMxOC1iZTFkODM1YmU2MjAifSx7ImlkIjoiYTg2NjQ3ZDctMDg5Mi0zZjU4LTgwOGUtNmQzNGM1ZGI2NWEyIiwiaXRlbURhdGEiOnsiRE9JIjoiMTAuMTAwMi9lY2UzLjExNzMiLCJJU1NOIjoiMjA0NTc3NTgiLCJhdXRob3IiOlt7ImRyb3BwaW5nLXBhcnRpY2xlIjoiIiwiZmFtaWx5IjoiV2Fsa2VyIiwiZ2l2ZW4iOiJBbnRob255IFAiLCJub24tZHJvcHBpbmctcGFydGljbGUiOiIiLCJwYXJzZS1uYW1lcyI6ZmFsc2UsInN1ZmZpeCI6IiJ9LHsiZHJvcHBpbmctcGFydGljbGUiOiIiLCJmYW1pbHkiOiJCZWNrZXJtYW4iLCJnaXZlbiI6IkFuZHJldyBQIiwibm9uLWRyb3BwaW5nLXBhcnRpY2xlIjoiIiwicGFyc2UtbmFtZXMiOmZhbHNlLCJzdWZmaXgiOiIifSx7ImRyb3BwaW5nLXBhcnRpY2xlIjoiIiwiZmFtaWx5IjoiR3UiLCJnaXZlbiI6IkxpYW5ob25nIiwibm9uLWRyb3BwaW5nLXBhcnRpY2xlIjoiIiwicGFyc2UtbmFtZXMiOmZhbHNlLCJzdWZmaXgiOiIifSx7ImRyb3BwaW5nLXBhcnRpY2xlIjoiIiwiZmFtaWx5IjoiS2F0dGdlIiwiZ2l2ZW4iOiJKZW5zIiwibm9uLWRyb3BwaW5nLXBhcnRpY2xlIjoiIiwicGFyc2UtbmFtZXMiOmZhbHNlLCJzdWZmaXgiOiIifSx7ImRyb3BwaW5nLXBhcnRpY2xlIjoiIiwiZmFtaWx5IjoiQ2VybnVzYWsiLCJnaXZlbiI6Ikx1Y2FzIEEiLCJub24tZHJvcHBpbmctcGFydGljbGUiOiIiLCJwYXJzZS1uYW1lcyI6ZmFsc2UsInN1ZmZpeCI6IiJ9LHsiZHJvcHBpbmctcGFydGljbGUiOiIiLCJmYW1pbHkiOiJEb21pbmd1ZXMiLCJnaXZlbiI6IlRvbWFzIEYiLCJub24tZHJvcHBpbmctcGFydGljbGUiOiIiLCJwYXJzZS1uYW1lcyI6ZmFsc2UsInN1ZmZpeCI6IiJ9LHsiZHJvcHBpbmctcGFydGljbGUiOiIiLCJmYW1pbHkiOiJTY2FsZXMiLCJnaXZlbiI6IkpvYW5uYSBDIiwibm9uLWRyb3BwaW5nLXBhcnRpY2xlIjoiIiwicGFyc2UtbmFtZXMiOmZhbHNlLCJzdWZmaXgiOiIifSx7ImRyb3BwaW5nLXBhcnRpY2xlIjoiIiwiZmFtaWx5IjoiV29obGZhaHJ0IiwiZ2l2ZW4iOiJHZW9yZyIsIm5vbi1kcm9wcGluZy1wYXJ0aWNsZSI6IiIsInBhcnNlLW5hbWVzIjpmYWxzZSwic3VmZml4IjoiIn0seyJkcm9wcGluZy1wYXJ0aWNsZSI6IiIsImZhbWlseSI6Ild1bGxzY2hsZWdlciIsImdpdmVuIjoiU3RhbiBEIiwibm9uLWRyb3BwaW5nLXBhcnRpY2xlIjoiIiwicGFyc2UtbmFtZXMiOmZhbHNlLCJzdWZmaXgiOiIifSx7ImRyb3BwaW5nLXBhcnRpY2xlIjoiIiwiZmFtaWx5IjoiV29vZHdhcmQiLCJnaXZlbiI6IkYuIElhbiIsIm5vbi1kcm9wcGluZy1wYXJ0aWNsZSI6IiIsInBhcnNlLW5hbWVzIjpmYWxzZSwic3VmZml4IjoiIn1dLCJjb250YWluZXItdGl0bGUiOiJFY29sb2d5IGFuZCBFdm9sdXRpb24iLCJpZCI6ImE4NjY0N2Q3LTA4OTItM2Y1OC04MDhlLTZkMzRjNWRiNjVhMiIsImlzc3VlIjoiMTYiLCJpc3N1ZWQiOnsiZGF0ZS1wYXJ0cyI6W1siMjAxNCIsIjgiXV19LCJwYWdlIjoiMzIxOC0zMjM1IiwidGl0bGUiOiJUaGUgcmVsYXRpb25zaGlwIG9mIGxlYWYgcGhvdG9zeW50aGV0aWMgdHJhaXRzIC0gVmNtYXggYW5kIEptYXggLSB0byBsZWFmIG5pdHJvZ2VuLCBsZWFmIHBob3NwaG9ydXMsIGFuZCBzcGVjaWZpYyBsZWFmIGFyZWE6IGEgbWV0YS1hbmFseXNpcyBhbmQgbW9kZWxpbmcgc3R1ZHkiLCJ0eXBlIjoiYXJ0aWNsZS1qb3VybmFsIiwidm9sdW1lIjoiNCIsImNvbnRhaW5lci10aXRsZS1zaG9ydCI6IkVjb2wgRXZvbCJ9LCJ1cmlzIjpbImh0dHA6Ly93d3cubWVuZGVsZXkuY29tL2RvY3VtZW50cy8/dXVpZD1mMmQxMTczOS1lN2ZlLTQ2MDMtYTliYi1mYzU5ZGRiNmE2NWMiXSwiaXNUZW1wb3JhcnkiOmZhbHNlLCJsZWdhY3lEZXNrdG9wSWQiOiJmMmQxMTczOS1lN2ZlLTQ2MDMtYTliYi1mYzU5ZGRiNmE2NWMifSx7ImlkIjoiZjVmMzE5MjItNzg5Mi0zOThmLWI4NDEtZTc0NmI0MWJlZDRiIiwiaXRlbURhdGEiOnsiRE9JIjoiMTAuMTAwNy9CRjAwMzc3MTkyIiwiSVNTTiI6IjAwMjktODU0OSIsImF1dGhvciI6W3siZHJvcHBpbmctcGFydGljbGUiOiIiLCJmYW1pbHkiOiJFdmFucyIsImdpdmVuIjoiSm9obiBSIiwibm9uLWRyb3BwaW5nLXBhcnRpY2xlIjoiIiwicGFyc2UtbmFtZXMiOmZhbHNlLCJzdWZmaXgiOiIifV0sImNvbnRhaW5lci10aXRsZSI6Ik9lY29sb2dpYSIsImlkIjoiZjVmMzE5MjItNzg5Mi0zOThmLWI4NDEtZTc0NmI0MWJlZDRiIiwiaXNzdWUiOiIxIiwiaXNzdWVkIjp7ImRhdGUtcGFydHMiOltbIjE5ODkiLCIxIl1dfSwicGFnZSI6IjktMTkiLCJ0aXRsZSI6IlBob3Rvc3ludGhlc2lzIGFuZCBuaXRyb2dlbiByZWxhdGlvbnNoaXBzIGluIGxlYXZlcyBvZiBDMyBwbGFudHMiLCJ0eXBlIjoiYXJ0aWNsZS1qb3VybmFsIiwidm9sdW1lIjoiNzgiLCJjb250YWluZXItdGl0bGUtc2hvcnQiOiJPZWNvbG9naWEifSwidXJpcyI6WyJodHRwOi8vd3d3Lm1lbmRlbGV5LmNvbS9kb2N1bWVudHMvP3V1aWQ9MjBjYTJlZWMtMDcwNy00NmQ5LWI5NWEtMTBjNjM3MWQ4YWFiIl0sImlzVGVtcG9yYXJ5IjpmYWxzZSwibGVnYWN5RGVza3RvcElkIjoiMjBjYTJlZWMtMDcwNy00NmQ5LWI5NWEtMTBjNjM3MWQ4YWFiIn0seyJpZCI6IjE2MDRjNDU5LTYxM2MtM2YxOS04YjM2LWY5MWFjNmEzNGUxNiIsIml0ZW1EYXRhIjp7ImF1dGhvciI6W3siZHJvcHBpbmctcGFydGljbGUiOiIiLCJmYW1pbHkiOiJFdmFucyIsImdpdmVuIjoiSm9obiBSIiwibm9uLWRyb3BwaW5nLXBhcnRpY2xlIjoiIiwicGFyc2UtbmFtZXMiOmZhbHNlLCJzdWZmaXgiOiIifSx7ImRyb3BwaW5nLXBhcnRpY2xlIjoiIiwiZmFtaWx5IjoiU2VlbWFubiIsImdpdmVuIjoiSmVmZnJleSBSIiwibm9uLWRyb3BwaW5nLXBhcnRpY2xlIjoiIiwicGFyc2UtbmFtZXMiOmZhbHNlLCJzdWZmaXgiOiIifV0sImNvbnRhaW5lci10aXRsZSI6IlBob3Rvc3ludGhlc2lzIiwiaWQiOiIxNjA0YzQ1OS02MTNjLTNmMTktOGIzNi1mOTFhYzZhMzRlMTYiLCJpc3N1ZWQiOnsiZGF0ZS1wYXJ0cyI6W1siMTk4OSJdXX0sInBhZ2UiOiIxODMtMjA1IiwidGl0bGUiOiJUaGUgYWxsb2NhdGlvbiBvZiBwcm90ZWluIG5pdHJvZ2VuIGluIHRoZSBwaG90b3N5bnRoZXRpYyBhcHBhcmF0dXM6IGNvc3RzLCBjb25zZXF1ZW5jZXMsIGFuZCBjb250cm9sIiwidHlwZSI6ImFydGljbGUtam91cm5hbCIsInZvbHVtZSI6IjgiLCJjb250YWluZXItdGl0bGUtc2hvcnQiOiIifSwidXJpcyI6WyJodHRwOi8vd3d3Lm1lbmRlbGV5LmNvbS9kb2N1bWVudHMvP3V1aWQ9Yjg1ZDZjYjYtYjNjYi00NzFiLTliMWItZDAxOGU4MDQ1NjZhIl0sImlzVGVtcG9yYXJ5IjpmYWxzZSwibGVnYWN5RGVza3RvcElkIjoiYjg1ZDZjYjYtYjNjYi00NzFiLTliMWItZDAxOGU4MDQ1NjZhIn0seyJpZCI6IjJkOWFjODZhLTZlNDUtMzg1OS05MmMxLTNkZjQ0NzQ2NTc5NCIsIml0ZW1EYXRhIjp7ImF1dGhvciI6W3siZHJvcHBpbmctcGFydGljbGUiOiIiLCJmYW1pbHkiOiJGaWVsZCIsImdpdmVuIjoiQ2hyaXN0b3BoZXIgQiIsIm5vbi1kcm9wcGluZy1wYXJ0aWNsZSI6IiIsInBhcnNlLW5hbWVzIjpmYWxzZSwic3VmZml4IjoiIn0seyJkcm9wcGluZy1wYXJ0aWNsZSI6IiIsImZhbWlseSI6Ik1vb25leSIsImdpdmVuIjoiSGFyb2xkIEEiLCJub24tZHJvcHBpbmctcGFydGljbGUiOiIiLCJwYXJzZS1uYW1lcyI6ZmFsc2UsInN1ZmZpeCI6IiJ9XSwiY29udGFpbmVyLXRpdGxlIjoiT24gdGhlIEVjb25vbXkgb2YgUGxhbnQgRm9ybSBhbmQgRnVuY3Rpb24iLCJlZGl0b3IiOlt7ImRyb3BwaW5nLXBhcnRpY2xlIjoiIiwiZmFtaWx5IjoiR2l2bmlzaCIsImdpdmVuIjoiVGhvbWFzIEoiLCJub24tZHJvcHBpbmctcGFydGljbGUiOiIiLCJwYXJzZS1uYW1lcyI6ZmFsc2UsInN1ZmZpeCI6IiJ9XSwiaWQiOiIyZDlhYzg2YS02ZTQ1LTM4NTktOTJjMS0zZGY0NDc0NjU3OTQiLCJpc3N1ZWQiOnsiZGF0ZS1wYXJ0cyI6W1siMTk4NiJdXX0sInBhZ2UiOiIyNS01NSIsInB1Ymxpc2hlciI6IkNhbWJyaWRnZSBVbml2ZXJzaXR5IFByZXNzIiwicHVibGlzaGVyLXBsYWNlIjoiQ2FtYnJpZGdlIiwidGl0bGUiOiJUaGUgcGhvdG9zeW50aGVzaXMtbml0cm9nZW4gcmVsYXRpb25zaGlwIGluIHdpbGQgcGxhbnRzIiwidHlwZSI6ImNoYXB0ZXIiLCJjb250YWluZXItdGl0bGUtc2hvcnQiOiIifSwidXJpcyI6WyJodHRwOi8vd3d3Lm1lbmRlbGV5LmNvbS9kb2N1bWVudHMvP3V1aWQ9Mjg3NWJkNmQtMTc0Yy00MGNkLTliY2YtYTdiZTcyMmJmMjFhIl0sImlzVGVtcG9yYXJ5IjpmYWxzZSwibGVnYWN5RGVza3RvcElkIjoiMjg3NWJkNmQtMTc0Yy00MGNkLTliY2YtYTdiZTcyMmJmMjFhIn1dfQ==&quot;,&quot;citationItems&quot;:[{&quot;id&quot;:&quot;c6eb0ed5-0ab0-38a6-8800-c6d2b49098b0&quot;,&quot;itemData&quot;:{&quot;DOI&quot;:&quot;10.1038/s41559-018-0790-1&quot;,&quot;ISSN&quot;:&quot;2397-334X&quot;,&quot;author&quot;:[{&quot;dropping-particle&quot;:&quot;&quot;,&quot;family&quot;:&quot;Firn&quot;,&quot;given&quot;:&quot;Jennifer&quot;,&quot;non-dropping-particle&quot;:&quot;&quot;,&quot;parse-names&quot;:false,&quot;suffix&quot;:&quot;&quot;},{&quot;dropping-particle&quot;:&quot;&quot;,&quot;family&quot;:&quot;McGree&quot;,&quot;given&quot;:&quot;James M&quot;,&quot;non-dropping-particle&quot;:&quot;&quot;,&quot;parse-names&quot;:false,&quot;suffix&quot;:&quot;&quot;},{&quot;dropping-particle&quot;:&quot;&quot;,&quot;family&quot;:&quot;Harvey&quot;,&quot;given&quot;:&quot;Eric&quot;,&quot;non-dropping-particle&quot;:&quot;&quot;,&quot;parse-names&quot;:false,&quot;suffix&quot;:&quot;&quot;},{&quot;dropping-particle&quot;:&quot;&quot;,&quot;family&quot;:&quot;Flores-Moreno&quot;,&quot;given&quot;:&quot;Habacuc&quot;,&quot;non-dropping-particle&quot;:&quot;&quot;,&quot;parse-names&quot;:false,&quot;suffix&quot;:&quot;&quot;},{&quot;dropping-particle&quot;:&quot;&quot;,&quot;family&quot;:&quot;Schütz&quot;,&quot;given&quot;:&quot;Martin&quot;,&quot;non-dropping-particle&quot;:&quot;&quot;,&quot;parse-names&quot;:false,&quot;suffix&quot;:&quot;&quot;},{&quot;dropping-particle&quot;:&quot;&quot;,&quot;family&quot;:&quot;Buckley&quot;,&quot;given&quot;:&quot;Yvonne M&quot;,&quot;non-dropping-particle&quot;:&quot;&quot;,&quot;parse-names&quot;:false,&quot;suffix&quot;:&quot;&quot;},{&quot;dropping-particle&quot;:&quot;&quot;,&quot;family&quot;:&quot;Borer&quot;,&quot;given&quot;:&quot;Elizabeth T&quot;,&quot;non-dropping-particle&quot;:&quot;&quot;,&quot;parse-names&quot;:false,&quot;suffix&quot;:&quot;&quot;},{&quot;dropping-particle&quot;:&quot;&quot;,&quot;family&quot;:&quot;Seabloom&quot;,&quot;given&quot;:&quot;Eric W&quot;,&quot;non-dropping-particle&quot;:&quot;&quot;,&quot;parse-names&quot;:false,&quot;suffix&quot;:&quot;&quot;},{&quot;dropping-particle&quot;:&quot;&quot;,&quot;family&quot;:&quot;Pierre&quot;,&quot;given&quot;:&quot;Kimberly J.&quot;,&quot;non-dropping-particle&quot;:&quot;La&quot;,&quot;parse-names&quot;:false,&quot;suffix&quot;:&quot;&quot;},{&quot;dropping-particle&quot;:&quot;&quot;,&quot;family&quot;:&quot;MacDougall&quot;,&quot;given&quot;:&quot;Andrew M.&quot;,&quot;non-dropping-particle&quot;:&quot;&quot;,&quot;parse-names&quot;:false,&quot;suffix&quot;:&quot;&quot;},{&quot;dropping-particle&quot;:&quot;&quot;,&quot;family&quot;:&quot;Prober&quot;,&quot;given&quot;:&quot;Suzanne M&quot;,&quot;non-dropping-particle&quot;:&quot;&quot;,&quot;parse-names&quot;:false,&quot;suffix&quot;:&quot;&quot;},{&quot;dropping-particle&quot;:&quot;&quot;,&quot;family&quot;:&quot;Stevens&quot;,&quot;given&quot;:&quot;Carly J&quot;,&quot;non-dropping-particle&quot;:&quot;&quot;,&quot;parse-names&quot;:false,&quot;suffix&quot;:&quot;&quot;},{&quot;dropping-particle&quot;:&quot;&quot;,&quot;family&quot;:&quot;Sullivan&quot;,&quot;given&quot;:&quot;Lauren L&quot;,&quot;non-dropping-particle&quot;:&quot;&quot;,&quot;parse-names&quot;:false,&quot;suffix&quot;:&quot;&quot;},{&quot;dropping-particle&quot;:&quot;&quot;,&quot;family&quot;:&quot;Porter&quot;,&quot;given&quot;:&quot;Erica&quot;,&quot;non-dropping-particle&quot;:&quot;&quot;,&quot;parse-names&quot;:false,&quot;suffix&quot;:&quot;&quot;},{&quot;dropping-particle&quot;:&quot;&quot;,&quot;family&quot;:&quot;Ladouceur&quot;,&quot;given&quot;:&quot;Emma&quot;,&quot;non-dropping-particle&quot;:&quot;&quot;,&quot;parse-names&quot;:false,&quot;suffix&quot;:&quot;&quot;},{&quot;dropping-particle&quot;:&quot;&quot;,&quot;family&quot;:&quot;Allen&quot;,&quot;given&quot;:&quot;Charlotte&quot;,&quot;non-dropping-particle&quot;:&quot;&quot;,&quot;parse-names&quot;:false,&quot;suffix&quot;:&quot;&quot;},{&quot;dropping-particle&quot;:&quot;&quot;,&quot;family&quot;:&quot;Moromizato&quot;,&quot;given&quot;:&quot;Karine H&quot;,&quot;non-dropping-particle&quot;:&quot;&quot;,&quot;parse-names&quot;:false,&quot;suffix&quot;:&quot;&quot;},{&quot;dropping-particle&quot;:&quot;&quot;,&quot;family&quot;:&quot;Morgan&quot;,&quot;given&quot;:&quot;John W&quot;,&quot;non-dropping-particle&quot;:&quot;&quot;,&quot;parse-names&quot;:false,&quot;suffix&quot;:&quot;&quot;},{&quot;dropping-particle&quot;:&quot;&quot;,&quot;family&quot;:&quot;Harpole&quot;,&quot;given&quot;:&quot;W Stanley&quot;,&quot;non-dropping-particle&quot;:&quot;&quot;,&quot;parse-names&quot;:false,&quot;suffix&quot;:&quot;&quot;},{&quot;dropping-particle&quot;:&quot;&quot;,&quot;family&quot;:&quot;Hautier&quot;,&quot;given&quot;:&quot;Yann&quot;,&quot;non-dropping-particle&quot;:&quot;&quot;,&quot;parse-names&quot;:false,&quot;suffix&quot;:&quot;&quot;},{&quot;dropping-particle&quot;:&quot;&quot;,&quot;family&quot;:&quot;Eisenhauer&quot;,&quot;given&quot;:&quot;Nico&quot;,&quot;non-dropping-particle&quot;:&quot;&quot;,&quot;parse-names&quot;:false,&quot;suffix&quot;:&quot;&quot;},{&quot;dropping-particle&quot;:&quot;&quot;,&quot;family&quot;:&quot;Wright&quot;,&quot;given&quot;:&quot;Justin P&quot;,&quot;non-dropping-particle&quot;:&quot;&quot;,&quot;parse-names&quot;:false,&quot;suffix&quot;:&quot;&quot;},{&quot;dropping-particle&quot;:&quot;&quot;,&quot;family&quot;:&quot;Adler&quot;,&quot;given&quot;:&quot;Peter B&quot;,&quot;non-dropping-particle&quot;:&quot;&quot;,&quot;parse-names&quot;:false,&quot;suffix&quot;:&quot;&quot;},{&quot;dropping-particle&quot;:&quot;&quot;,&quot;family&quot;:&quot;Arnillas&quot;,&quot;given&quot;:&quot;Carlos Alberto&quot;,&quot;non-dropping-particle&quot;:&quot;&quot;,&quot;parse-names&quot;:false,&quot;suffix&quot;:&quot;&quot;},{&quot;dropping-particle&quot;:&quot;&quot;,&quot;family&quot;:&quot;Bakker&quot;,&quot;given&quot;:&quot;Jonathan D.&quot;,&quot;non-dropping-particle&quot;:&quot;&quot;,&quot;parse-names&quot;:false,&quot;suffix&quot;:&quot;&quot;},{&quot;dropping-particle&quot;:&quot;&quot;,&quot;family&quot;:&quot;Biederman&quot;,&quot;given&quot;:&quot;Lori&quot;,&quot;non-dropping-particle&quot;:&quot;&quot;,&quot;parse-names&quot;:false,&quot;suffix&quot;:&quot;&quot;},{&quot;dropping-particle&quot;:&quot;&quot;,&quot;family&quot;:&quot;Broadbent&quot;,&quot;given&quot;:&quot;Arthur A. D.&quot;,&quot;non-dropping-particle&quot;:&quot;&quot;,&quot;parse-names&quot;:false,&quot;suffix&quot;:&quot;&quot;},{&quot;dropping-particle&quot;:&quot;&quot;,&quot;family&quot;:&quot;Brown&quot;,&quot;given&quot;:&quot;Cynthia S&quot;,&quot;non-dropping-particle&quot;:&quot;&quot;,&quot;parse-names&quot;:false,&quot;suffix&quot;:&quot;&quot;},{&quot;dropping-particle&quot;:&quot;&quot;,&quot;family&quot;:&quot;Bugalho&quot;,&quot;given&quot;:&quot;Miguel N&quot;,&quot;non-dropping-particle&quot;:&quot;&quot;,&quot;parse-names&quot;:false,&quot;suffix&quot;:&quot;&quot;},{&quot;dropping-particle&quot;:&quot;&quot;,&quot;family&quot;:&quot;Caldeira&quot;,&quot;given&quot;:&quot;Maria C&quot;,&quot;non-dropping-particle&quot;:&quot;&quot;,&quot;parse-names&quot;:false,&quot;suffix&quot;:&quot;&quot;},{&quot;dropping-particle&quot;:&quot;&quot;,&quot;family&quot;:&quot;Cleland&quot;,&quot;given&quot;:&quot;Elsa E&quot;,&quot;non-dropping-particle&quot;:&quot;&quot;,&quot;parse-names&quot;:false,&quot;suffix&quot;:&quot;&quot;},{&quot;dropping-particle&quot;:&quot;&quot;,&quot;family&quot;:&quot;Ebeling&quot;,&quot;given&quot;:&quot;Anne&quot;,&quot;non-dropping-particle&quot;:&quot;&quot;,&quot;parse-names&quot;:false,&quot;suffix&quot;:&quot;&quot;},{&quot;dropping-particle&quot;:&quot;&quot;,&quot;family&quot;:&quot;Fay&quot;,&quot;given&quot;:&quot;Philip A&quot;,&quot;non-dropping-particle&quot;:&quot;&quot;,&quot;parse-names&quot;:false,&quot;suffix&quot;:&quot;&quot;},{&quot;dropping-particle&quot;:&quot;&quot;,&quot;family&quot;:&quot;Hagenah&quot;,&quot;given&quot;:&quot;Nicole&quot;,&quot;non-dropping-particle&quot;:&quot;&quot;,&quot;parse-names&quot;:false,&quot;suffix&quot;:&quot;&quot;},{&quot;dropping-particle&quot;:&quot;&quot;,&quot;family&quot;:&quot;Kleinhesselink&quot;,&quot;given&quot;:&quot;Andrew R&quot;,&quot;non-dropping-particle&quot;:&quot;&quot;,&quot;parse-names&quot;:false,&quot;suffix&quot;:&quot;&quot;},{&quot;dropping-particle&quot;:&quot;&quot;,&quot;family&quot;:&quot;Mitchell&quot;,&quot;given&quot;:&quot;Rachel&quot;,&quot;non-dropping-particle&quot;:&quot;&quot;,&quot;parse-names&quot;:false,&quot;suffix&quot;:&quot;&quot;},{&quot;dropping-particle&quot;:&quot;&quot;,&quot;family&quot;:&quot;Moore&quot;,&quot;given&quot;:&quot;Joslin L&quot;,&quot;non-dropping-particle&quot;:&quot;&quot;,&quot;parse-names&quot;:false,&quot;suffix&quot;:&quot;&quot;},{&quot;dropping-particle&quot;:&quot;&quot;,&quot;family&quot;:&quot;Nogueira&quot;,&quot;given&quot;:&quot;Carla&quot;,&quot;non-dropping-particle&quot;:&quot;&quot;,&quot;parse-names&quot;:false,&quot;suffix&quot;:&quot;&quot;},{&quot;dropping-particle&quot;:&quot;&quot;,&quot;family&quot;:&quot;Peri&quot;,&quot;given&quot;:&quot;Pablo Luis&quot;,&quot;non-dropping-particle&quot;:&quot;&quot;,&quot;parse-names&quot;:false,&quot;suffix&quot;:&quot;&quot;},{&quot;dropping-particle&quot;:&quot;&quot;,&quot;family&quot;:&quot;Roscher&quot;,&quot;given&quot;:&quot;Christiane&quot;,&quot;non-dropping-particle&quot;:&quot;&quot;,&quot;parse-names&quot;:false,&quot;suffix&quot;:&quot;&quot;},{&quot;dropping-particle&quot;:&quot;&quot;,&quot;family&quot;:&quot;Smith&quot;,&quot;given&quot;:&quot;Melinda D&quot;,&quot;non-dropping-particle&quot;:&quot;&quot;,&quot;parse-names&quot;:false,&quot;suffix&quot;:&quot;&quot;},{&quot;dropping-particle&quot;:&quot;&quot;,&quot;family&quot;:&quot;Wragg&quot;,&quot;given&quot;:&quot;Peter D&quot;,&quot;non-dropping-particle&quot;:&quot;&quot;,&quot;parse-names&quot;:false,&quot;suffix&quot;:&quot;&quot;},{&quot;dropping-particle&quot;:&quot;&quot;,&quot;family&quot;:&quot;Risch&quot;,&quot;given&quot;:&quot;Anita C&quot;,&quot;non-dropping-particle&quot;:&quot;&quot;,&quot;parse-names&quot;:false,&quot;suffix&quot;:&quot;&quot;}],&quot;container-title&quot;:&quot;Nature Ecology &amp; Evolution&quot;,&quot;id&quot;:&quot;c6eb0ed5-0ab0-38a6-8800-c6d2b49098b0&quot;,&quot;issue&quot;:&quot;3&quot;,&quot;issued&quot;:{&quot;date-parts&quot;:[[&quot;2019&quot;,&quot;2&quot;,&quot;4&quot;]]},&quot;page&quot;:&quot;400-406&quot;,&quot;title&quot;:&quot;Leaf nutrients, not specific leaf area, are consistent indicators of elevated nutrient inputs&quot;,&quot;type&quot;:&quot;article-journal&quot;,&quot;volume&quot;:&quot;3&quot;,&quot;container-title-short&quot;:&quot;Nat Ecol Evol&quot;},&quot;uris&quot;:[&quot;http://www.mendeley.com/documents/?uuid=29e0b7b4-20c1-463b-af0e-323fc7be437b&quot;],&quot;isTemporary&quot;:false,&quot;legacyDesktopId&quot;:&quot;29e0b7b4-20c1-463b-af0e-323fc7be437b&quot;},{&quot;id&quot;:&quot;c3e0823d-e853-3f32-8ea9-ca1f30e2286a&quot;,&quot;itemData&quot;:{&quot;DOI&quot;:&quot;10.1111/gcb.15071&quot;,&quot;ISSN&quot;:&quot;1354-1013&quot;,&quot;abstract&quot;:&quot;A mechanistic understanding of plant photosynthetic response is needed to reliably predict changes in terrestrial carbon (C) gain under conditions of chronically elevated atmospheric nitrogen (N) deposition. Here, using 2,683 observations from 240 jour- 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quot;,&quot;author&quot;:[{&quot;dropping-particle&quot;:&quot;&quot;,&quot;family&quot;:&quot;Liang&quot;,&quot;given&quot;:&quot;Xingyun&quot;,&quot;non-dropping-particle&quot;:&quot;&quot;,&quot;parse-names&quot;:false,&quot;suffix&quot;:&quot;&quot;},{&quot;dropping-particle&quot;:&quot;&quot;,&quot;family&quot;:&quot;Zhang&quot;,&quot;given&quot;:&quot;Tong&quot;,&quot;non-dropping-particle&quot;:&quot;&quot;,&quot;parse-names&quot;:false,&quot;suffix&quot;:&quot;&quot;},{&quot;dropping-particle&quot;:&quot;&quot;,&quot;family&quot;:&quot;Lu&quot;,&quot;given&quot;:&quot;Xiankai&quot;,&quot;non-dropping-particle&quot;:&quot;&quot;,&quot;parse-names&quot;:false,&quot;suffix&quot;:&quot;&quot;},{&quot;dropping-particle&quot;:&quot;&quot;,&quot;family&quot;:&quot;Ellsworth&quot;,&quot;given&quot;:&quot;David S&quot;,&quot;non-dropping-particle&quot;:&quot;&quot;,&quot;parse-names&quot;:false,&quot;suffix&quot;:&quot;&quot;},{&quot;dropping-particle&quot;:&quot;&quot;,&quot;family&quot;:&quot;BassiriRad&quot;,&quot;given&quot;:&quot;Hormoz&quot;,&quot;non-dropping-particle&quot;:&quot;&quot;,&quot;parse-names&quot;:false,&quot;suffix&quot;:&quot;&quot;},{&quot;dropping-particle&quot;:&quot;&quot;,&quot;family&quot;:&quot;You&quot;,&quot;given&quot;:&quot;Chengming&quot;,&quot;non-dropping-particle&quot;:&quot;&quot;,&quot;parse-names&quot;:false,&quot;suffix&quot;:&quot;&quot;},{&quot;dropping-particle&quot;:&quot;&quot;,&quot;family&quot;:&quot;Wang&quot;,&quot;given&quot;:&quot;Dong&quot;,&quot;non-dropping-particle&quot;:&quot;&quot;,&quot;parse-names&quot;:false,&quot;suffix&quot;:&quot;&quot;},{&quot;dropping-particle&quot;:&quot;&quot;,&quot;family&quot;:&quot;He&quot;,&quot;given&quot;:&quot;Pengcheng&quot;,&quot;non-dropping-particle&quot;:&quot;&quot;,&quot;parse-names&quot;:false,&quot;suffix&quot;:&quot;&quot;},{&quot;dropping-particle&quot;:&quot;&quot;,&quot;family&quot;:&quot;Deng&quot;,&quot;given&quot;:&quot;Qi&quot;,&quot;non-dropping-particle&quot;:&quot;&quot;,&quot;parse-names&quot;:false,&quot;suffix&quot;:&quot;&quot;},{&quot;dropping-particle&quot;:&quot;&quot;,&quot;family&quot;:&quot;Liu&quot;,&quot;given&quot;:&quot;Hui&quot;,&quot;non-dropping-particle&quot;:&quot;&quot;,&quot;parse-names&quot;:false,&quot;suffix&quot;:&quot;&quot;},{&quot;dropping-particle&quot;:&quot;&quot;,&quot;family&quot;:&quot;Mo&quot;,&quot;given&quot;:&quot;Jiangming&quot;,&quot;non-dropping-particle&quot;:&quot;&quot;,&quot;parse-names&quot;:false,&quot;suffix&quot;:&quot;&quot;},{&quot;dropping-particle&quot;:&quot;&quot;,&quot;family&quot;:&quot;Ye&quot;,&quot;given&quot;:&quot;Qing&quot;,&quot;non-dropping-particle&quot;:&quot;&quot;,&quot;parse-names&quot;:false,&quot;suffix&quot;:&quot;&quot;}],&quot;container-title&quot;:&quot;Global Change Biology&quot;,&quot;id&quot;:&quot;c3e0823d-e853-3f32-8ea9-ca1f30e2286a&quot;,&quot;issue&quot;:&quot;6&quot;,&quot;issued&quot;:{&quot;date-parts&quot;:[[&quot;2020&quot;,&quot;6&quot;,&quot;8&quot;]]},&quot;page&quot;:&quot;3585-3600&quot;,&quot;title&quot;:&quot;Global response patterns of plant photosynthesis to nitrogen addition: A meta‐analysis&quot;,&quot;type&quot;:&quot;article-journal&quot;,&quot;volume&quot;:&quot;26&quot;,&quot;container-title-short&quot;:&quot;Glob Chang Biol&quot;},&quot;uris&quot;:[&quot;http://www.mendeley.com/documents/?uuid=c936a49f-196c-406d-ac18-be1d835be620&quot;],&quot;isTemporary&quot;:false,&quot;legacyDesktopId&quot;:&quot;c936a49f-196c-406d-ac18-be1d835be620&quot;},{&quot;id&quot;:&quot;a86647d7-0892-3f58-808e-6d34c5db65a2&quot;,&quot;itemData&quot;:{&quot;DOI&quot;:&quot;10.1002/ece3.1173&quot;,&quot;ISSN&quot;:&quot;20457758&quot;,&quot;author&quot;:[{&quot;dropping-particle&quot;:&quot;&quot;,&quot;family&quot;:&quot;Walker&quot;,&quot;given&quot;:&quot;Anthony P&quot;,&quot;non-dropping-particle&quot;:&quot;&quot;,&quot;parse-names&quot;:false,&quot;suffix&quot;:&quot;&quot;},{&quot;dropping-particle&quot;:&quot;&quot;,&quot;family&quot;:&quot;Beckerman&quot;,&quot;given&quot;:&quot;Andrew P&quot;,&quot;non-dropping-particle&quot;:&quot;&quot;,&quot;parse-names&quot;:false,&quot;suffix&quot;:&quot;&quot;},{&quot;dropping-particle&quot;:&quot;&quot;,&quot;family&quot;:&quot;Gu&quot;,&quot;given&quot;:&quot;Lianhong&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Cernusak&quot;,&quot;given&quot;:&quot;Lucas A&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Scales&quot;,&quot;given&quot;:&quot;Joanna C&quot;,&quot;non-dropping-particle&quot;:&quot;&quot;,&quot;parse-names&quot;:false,&quot;suffix&quot;:&quot;&quot;},{&quot;dropping-particle&quot;:&quot;&quot;,&quot;family&quot;:&quot;Wohlfahrt&quot;,&quot;given&quot;:&quot;Georg&quot;,&quot;non-dropping-particle&quot;:&quot;&quot;,&quot;parse-names&quot;:false,&quot;suffix&quot;:&quot;&quot;},{&quot;dropping-particle&quot;:&quot;&quot;,&quot;family&quot;:&quot;Wullschleger&quot;,&quot;given&quot;:&quot;Stan D&quot;,&quot;non-dropping-particle&quot;:&quot;&quot;,&quot;parse-names&quot;:false,&quot;suffix&quot;:&quot;&quot;},{&quot;dropping-particle&quot;:&quot;&quot;,&quot;family&quot;:&quot;Woodward&quot;,&quot;given&quot;:&quot;F. Ian&quot;,&quot;non-dropping-particle&quot;:&quot;&quot;,&quot;parse-names&quot;:false,&quot;suffix&quot;:&quot;&quot;}],&quot;container-title&quot;:&quot;Ecology and Evolution&quot;,&quot;id&quot;:&quot;a86647d7-0892-3f58-808e-6d34c5db65a2&quot;,&quot;issue&quot;:&quot;16&quot;,&quot;issued&quot;:{&quot;date-parts&quot;:[[&quot;2014&quot;,&quot;8&quot;]]},&quot;page&quot;:&quot;3218-3235&quot;,&quot;title&quot;:&quot;The relationship of leaf photosynthetic traits - Vcmax and Jmax - to leaf nitrogen, leaf phosphorus, and specific leaf area: a meta-analysis and modeling study&quot;,&quot;type&quot;:&quot;article-journal&quot;,&quot;volume&quot;:&quot;4&quot;,&quot;container-title-short&quot;:&quot;Ecol Evol&quot;},&quot;uris&quot;:[&quot;http://www.mendeley.com/documents/?uuid=f2d11739-e7fe-4603-a9bb-fc59ddb6a65c&quot;],&quot;isTemporary&quot;:false,&quot;legacyDesktopId&quot;:&quot;f2d11739-e7fe-4603-a9bb-fc59ddb6a65c&quot;},{&quot;id&quot;:&quot;f5f31922-7892-398f-b841-e746b41bed4b&quot;,&quot;itemData&quot;:{&quot;DOI&quot;:&quot;10.1007/BF00377192&quot;,&quot;ISSN&quot;:&quot;0029-8549&quot;,&quot;author&quot;:[{&quot;dropping-particle&quot;:&quot;&quot;,&quot;family&quot;:&quot;Evans&quot;,&quot;given&quot;:&quot;John R&quot;,&quot;non-dropping-particle&quot;:&quot;&quot;,&quot;parse-names&quot;:false,&quot;suffix&quot;:&quot;&quot;}],&quot;container-title&quot;:&quot;Oecologia&quot;,&quot;id&quot;:&quot;f5f31922-7892-398f-b841-e746b41bed4b&quot;,&quot;issue&quot;:&quot;1&quot;,&quot;issued&quot;:{&quot;date-parts&quot;:[[&quot;1989&quot;,&quot;1&quot;]]},&quot;page&quot;:&quot;9-19&quot;,&quot;title&quot;:&quot;Photosynthesis and nitrogen relationships in leaves of C3 plants&quot;,&quot;type&quot;:&quot;article-journal&quot;,&quot;volume&quot;:&quot;78&quot;,&quot;container-title-short&quot;:&quot;Oecologia&quot;},&quot;uris&quot;:[&quot;http://www.mendeley.com/documents/?uuid=20ca2eec-0707-46d9-b95a-10c6371d8aab&quot;],&quot;isTemporary&quot;:false,&quot;legacyDesktopId&quot;:&quot;20ca2eec-0707-46d9-b95a-10c6371d8aab&quot;},{&quot;id&quot;:&quot;1604c459-613c-3f19-8b36-f91ac6a34e16&quot;,&quot;itemData&quot;:{&quot;author&quot;:[{&quot;dropping-particle&quot;:&quot;&quot;,&quot;family&quot;:&quot;Evans&quot;,&quot;given&quot;:&quot;John R&quot;,&quot;non-dropping-particle&quot;:&quot;&quot;,&quot;parse-names&quot;:false,&quot;suffix&quot;:&quot;&quot;},{&quot;dropping-particle&quot;:&quot;&quot;,&quot;family&quot;:&quot;Seemann&quot;,&quot;given&quot;:&quot;Jeffrey R&quot;,&quot;non-dropping-particle&quot;:&quot;&quot;,&quot;parse-names&quot;:false,&quot;suffix&quot;:&quot;&quot;}],&quot;container-title&quot;:&quot;Photosynthesis&quot;,&quot;id&quot;:&quot;1604c459-613c-3f19-8b36-f91ac6a34e16&quot;,&quot;issued&quot;:{&quot;date-parts&quot;:[[&quot;1989&quot;]]},&quot;page&quot;:&quot;183-205&quot;,&quot;title&quot;:&quot;The allocation of protein nitrogen in the photosynthetic apparatus: costs, consequences, and control&quot;,&quot;type&quot;:&quot;article-journal&quot;,&quot;volume&quot;:&quot;8&quot;,&quot;container-title-short&quot;:&quot;&quot;},&quot;uris&quot;:[&quot;http://www.mendeley.com/documents/?uuid=b85d6cb6-b3cb-471b-9b1b-d018e804566a&quot;],&quot;isTemporary&quot;:false,&quot;legacyDesktopId&quot;:&quot;b85d6cb6-b3cb-471b-9b1b-d018e804566a&quot;},{&quot;id&quot;:&quot;2d9ac86a-6e45-3859-92c1-3df447465794&quot;,&quot;itemData&quot;:{&quot;author&quot;:[{&quot;dropping-particle&quot;:&quot;&quot;,&quot;family&quot;:&quot;Field&quot;,&quot;given&quot;:&quot;Christopher B&quot;,&quot;non-dropping-particle&quot;:&quot;&quot;,&quot;parse-names&quot;:false,&quot;suffix&quot;:&quot;&quot;},{&quot;dropping-particle&quot;:&quot;&quot;,&quot;family&quot;:&quot;Mooney&quot;,&quot;given&quot;:&quot;Harold A&quot;,&quot;non-dropping-particle&quot;:&quot;&quot;,&quot;parse-names&quot;:false,&quot;suffix&quot;:&quot;&quot;}],&quot;container-title&quot;:&quot;On the Economy of Plant Form and Function&quot;,&quot;editor&quot;:[{&quot;dropping-particle&quot;:&quot;&quot;,&quot;family&quot;:&quot;Givnish&quot;,&quot;given&quot;:&quot;Thomas J&quot;,&quot;non-dropping-particle&quot;:&quot;&quot;,&quot;parse-names&quot;:false,&quot;suffix&quot;:&quot;&quot;}],&quot;id&quot;:&quot;2d9ac86a-6e45-3859-92c1-3df447465794&quot;,&quot;issued&quot;:{&quot;date-parts&quot;:[[&quot;1986&quot;]]},&quot;page&quot;:&quot;25-55&quot;,&quot;publisher&quot;:&quot;Cambridge University Press&quot;,&quot;publisher-place&quot;:&quot;Cambridge&quot;,&quot;title&quot;:&quot;The photosynthesis-nitrogen relationship in wild plants&quot;,&quot;type&quot;:&quot;chapter&quot;,&quot;container-title-short&quot;:&quot;&quot;},&quot;uris&quot;:[&quot;http://www.mendeley.com/documents/?uuid=2875bd6d-174c-40cd-9bcf-a7be722bf21a&quot;],&quot;isTemporary&quot;:false,&quot;legacyDesktopId&quot;:&quot;2875bd6d-174c-40cd-9bcf-a7be722bf21a&quot;}]},{&quot;citationID&quot;:&quot;MENDELEY_CITATION_4f683e57-97f0-4edc-8e24-592e4d1770a6&quot;,&quot;properties&quot;:{&quot;noteIndex&quot;:0},&quot;isEdited&quot;:false,&quot;manualOverride&quot;:{&quot;citeprocText&quot;:&quot;(Y. Luo et al., 2004)&quot;,&quot;isManuallyOverridden&quot;:false,&quot;manualOverrideText&quot;:&quot;&quot;},&quot;citationTag&quot;:&quot;MENDELEY_CITATION_v3_eyJjaXRhdGlvbklEIjoiTUVOREVMRVlfQ0lUQVRJT05fNGY2ODNlNTctOTdmMC00ZWRjLThlMjQtNTkyZTRkMTc3MGE2IiwicHJvcGVydGllcyI6eyJub3RlSW5kZXgiOjB9LCJpc0VkaXRlZCI6ZmFsc2UsIm1hbnVhbE92ZXJyaWRlIjp7ImNpdGVwcm9jVGV4dCI6IihZLiBMdW8gZXQgYWwuLCAyMDA0KSIsImlzTWFudWFsbHlPdmVycmlkZGVuIjpmYWxzZSwibWFudWFsT3ZlcnJpZGVUZXh0IjoiIn0sImNpdGF0aW9uSXRlbXMiOlt7ImlkIjoiODc0ZTRmOGEtMGQxZi0zZDNhLWIwMzctMDYxMzc2ZTEwYzE4IiwiaXRlbURhdGEiOnsiRE9JIjoiMTAuMTY0MS8wMDA2LTM1NjgoMjAwNCkwNTRbMDczMTpQTkxPRVJdMi4wLkNPOzIiLCJhdXRob3IiOlt7ImRyb3BwaW5nLXBhcnRpY2xlIjoiIiwiZmFtaWx5IjoiTHVvIiwiZ2l2ZW4iOiJZaXFpIiwibm9uLWRyb3BwaW5nLXBhcnRpY2xlIjoiIiwicGFyc2UtbmFtZXMiOmZhbHNlLCJzdWZmaXgiOiIifSx7ImRyb3BwaW5nLXBhcnRpY2xlIjoiIiwiZmFtaWx5IjoiQ3VycmllIiwiZ2l2ZW4iOiJXaWxsaWFtIFMiLCJub24tZHJvcHBpbmctcGFydGljbGUiOiIiLCJwYXJzZS1uYW1lcyI6ZmFsc2UsInN1ZmZpeCI6IiJ9LHsiZHJvcHBpbmctcGFydGljbGUiOiIiLCJmYW1pbHkiOiJEdWtlcyIsImdpdmVuIjoiSmVmZnJleSBTIiwibm9uLWRyb3BwaW5nLXBhcnRpY2xlIjoiIiwicGFyc2UtbmFtZXMiOmZhbHNlLCJzdWZmaXgiOiIifSx7ImRyb3BwaW5nLXBhcnRpY2xlIjoiIiwiZmFtaWx5IjoiRmluemkiLCJnaXZlbiI6IkFkcmllbiBDIiwibm9uLWRyb3BwaW5nLXBhcnRpY2xlIjoiIiwicGFyc2UtbmFtZXMiOmZhbHNlLCJzdWZmaXgiOiIifSx7ImRyb3BwaW5nLXBhcnRpY2xlIjoiIiwiZmFtaWx5IjoiSGFydHdpZyIsImdpdmVuIjoiVWVsaSBBIiwibm9uLWRyb3BwaW5nLXBhcnRpY2xlIjoiIiwicGFyc2UtbmFtZXMiOmZhbHNlLCJzdWZmaXgiOiIifSx7ImRyb3BwaW5nLXBhcnRpY2xlIjoiIiwiZmFtaWx5IjoiSHVuZ2F0ZSIsImdpdmVuIjoiQnJ1Y2UgQSIsIm5vbi1kcm9wcGluZy1wYXJ0aWNsZSI6IiIsInBhcnNlLW5hbWVzIjpmYWxzZSwic3VmZml4IjoiIn0seyJkcm9wcGluZy1wYXJ0aWNsZSI6IiIsImZhbWlseSI6Ik1jTXVydHJpZSIsImdpdmVuIjoiUm9zcyBFIiwibm9uLWRyb3BwaW5nLXBhcnRpY2xlIjoiIiwicGFyc2UtbmFtZXMiOmZhbHNlLCJzdWZmaXgiOiIifSx7ImRyb3BwaW5nLXBhcnRpY2xlIjoiIiwiZmFtaWx5IjoiT3JlbiIsImdpdmVuIjoiUmFtIiwibm9uLWRyb3BwaW5nLXBhcnRpY2xlIjoiIiwicGFyc2UtbmFtZXMiOmZhbHNlLCJzdWZmaXgiOiIifSx7ImRyb3BwaW5nLXBhcnRpY2xlIjoiIiwiZmFtaWx5IjoiUGFydG9uIiwiZ2l2ZW4iOiJXaWxsaWFtIEoiLCJub24tZHJvcHBpbmctcGFydGljbGUiOiIiLCJwYXJzZS1uYW1lcyI6ZmFsc2UsInN1ZmZpeCI6IiJ9LHsiZHJvcHBpbmctcGFydGljbGUiOiIiLCJmYW1pbHkiOiJQYXRha2kiLCJnaXZlbiI6IkRpYW5lIEUiLCJub24tZHJvcHBpbmctcGFydGljbGUiOiIiLCJwYXJzZS1uYW1lcyI6ZmFsc2UsInN1ZmZpeCI6IiJ9LHsiZHJvcHBpbmctcGFydGljbGUiOiIiLCJmYW1pbHkiOiJTaGF3IiwiZ2l2ZW4iOiJSZWJlY2NhIE0iLCJub24tZHJvcHBpbmctcGFydGljbGUiOiIiLCJwYXJzZS1uYW1lcyI6ZmFsc2UsInN1ZmZpeCI6IiJ9LHsiZHJvcHBpbmctcGFydGljbGUiOiIiLCJmYW1pbHkiOiJaYWsiLCJnaXZlbiI6IkRvbmFsZCBSIiwibm9uLWRyb3BwaW5nLXBhcnRpY2xlIjoiIiwicGFyc2UtbmFtZXMiOmZhbHNlLCJzdWZmaXgiOiIifSx7ImRyb3BwaW5nLXBhcnRpY2xlIjoiIiwiZmFtaWx5IjoiRmllbGQiLCJnaXZlbiI6IkNocmlzdG9waGVyIEIiLCJub24tZHJvcHBpbmctcGFydGljbGUiOiIiLCJwYXJzZS1uYW1lcyI6ZmFsc2UsInN1ZmZpeCI6IiJ9XSwiY29udGFpbmVyLXRpdGxlIjoiQmlvU2NpZW5jZSIsImlkIjoiODc0ZTRmOGEtMGQxZi0zZDNhLWIwMzctMDYxMzc2ZTEwYzE4IiwiaXNzdWUiOiI4IiwiaXNzdWVkIjp7ImRhdGUtcGFydHMiOltbIjIwMDQiXV19LCJwYWdlIjoiNzMxLTczOSIsInRpdGxlIjoiUHJvZ3Jlc3NpdmUgbml0cm9nZW4gbGltaXRhdGlvbiBvZiBlY29zeXN0ZW0gcmVzcG9uc2VzIHRvIHJpc2luZyBhdG1vc3BoZXJpYyBjYXJib24gZGlveGlkZSIsInR5cGUiOiJhcnRpY2xlLWpvdXJuYWwiLCJ2b2x1bWUiOiI1NCIsImNvbnRhaW5lci10aXRsZS1zaG9ydCI6IkJpb3NjaWVuY2UifSwidXJpcyI6WyJodHRwOi8vd3d3Lm1lbmRlbGV5LmNvbS9kb2N1bWVudHMvP3V1aWQ9YzZjZWRjOWItYjA3MS00OGNiLWJhN2YtZDBmZTZiNzk0YjE2Il0sImlzVGVtcG9yYXJ5IjpmYWxzZSwibGVnYWN5RGVza3RvcElkIjoiYzZjZWRjOWItYjA3MS00OGNiLWJhN2YtZDBmZTZiNzk0YjE2In1dfQ==&quot;,&quot;citationItems&quot;:[{&quot;id&quot;:&quot;874e4f8a-0d1f-3d3a-b037-061376e10c18&quot;,&quot;itemData&quot;:{&quot;DOI&quot;:&quot;10.1641/0006-3568(2004)054[0731:PNLOER]2.0.CO;2&quot;,&quot;author&quot;:[{&quot;dropping-particle&quot;:&quot;&quot;,&quot;family&quot;:&quot;Luo&quot;,&quot;given&quot;:&quot;Yiqi&quot;,&quot;non-dropping-particle&quot;:&quot;&quot;,&quot;parse-names&quot;:false,&quot;suffix&quot;:&quot;&quot;},{&quot;dropping-particle&quot;:&quot;&quot;,&quot;family&quot;:&quot;Currie&quot;,&quot;given&quot;:&quot;William S&quot;,&quot;non-dropping-particle&quot;:&quot;&quot;,&quot;parse-names&quot;:false,&quot;suffix&quot;:&quot;&quot;},{&quot;dropping-particle&quot;:&quot;&quot;,&quot;family&quot;:&quot;Dukes&quot;,&quot;given&quot;:&quot;Jeffrey S&quot;,&quot;non-dropping-particle&quot;:&quot;&quot;,&quot;parse-names&quot;:false,&quot;suffix&quot;:&quot;&quot;},{&quot;dropping-particle&quot;:&quot;&quot;,&quot;family&quot;:&quot;Finzi&quot;,&quot;given&quot;:&quot;Adrien C&quot;,&quot;non-dropping-particle&quot;:&quot;&quot;,&quot;parse-names&quot;:false,&quot;suffix&quot;:&quot;&quot;},{&quot;dropping-particle&quot;:&quot;&quot;,&quot;family&quot;:&quot;Hartwig&quot;,&quot;given&quot;:&quot;Ueli A&quot;,&quot;non-dropping-particle&quot;:&quot;&quot;,&quot;parse-names&quot;:false,&quot;suffix&quot;:&quot;&quot;},{&quot;dropping-particle&quot;:&quot;&quot;,&quot;family&quot;:&quot;Hungate&quot;,&quot;given&quot;:&quot;Bruce A&quot;,&quot;non-dropping-particle&quot;:&quot;&quot;,&quot;parse-names&quot;:false,&quot;suffix&quot;:&quot;&quot;},{&quot;dropping-particle&quot;:&quot;&quot;,&quot;family&quot;:&quot;McMurtrie&quot;,&quot;given&quot;:&quot;Ross E&quot;,&quot;non-dropping-particle&quot;:&quot;&quot;,&quot;parse-names&quot;:false,&quot;suffix&quot;:&quot;&quot;},{&quot;dropping-particle&quot;:&quot;&quot;,&quot;family&quot;:&quot;Oren&quot;,&quot;given&quot;:&quot;Ram&quot;,&quot;non-dropping-particle&quot;:&quot;&quot;,&quot;parse-names&quot;:false,&quot;suffix&quot;:&quot;&quot;},{&quot;dropping-particle&quot;:&quot;&quot;,&quot;family&quot;:&quot;Parton&quot;,&quot;given&quot;:&quot;William J&quot;,&quot;non-dropping-particle&quot;:&quot;&quot;,&quot;parse-names&quot;:false,&quot;suffix&quot;:&quot;&quot;},{&quot;dropping-particle&quot;:&quot;&quot;,&quot;family&quot;:&quot;Pataki&quot;,&quot;given&quot;:&quot;Diane E&quot;,&quot;non-dropping-particle&quot;:&quot;&quot;,&quot;parse-names&quot;:false,&quot;suffix&quot;:&quot;&quot;},{&quot;dropping-particle&quot;:&quot;&quot;,&quot;family&quot;:&quot;Shaw&quot;,&quot;given&quot;:&quot;Rebecca M&quot;,&quot;non-dropping-particle&quot;:&quot;&quot;,&quot;parse-names&quot;:false,&quot;suffix&quot;:&quot;&quot;},{&quot;dropping-particle&quot;:&quot;&quot;,&quot;family&quot;:&quot;Zak&quot;,&quot;given&quot;:&quot;Donald R&quot;,&quot;non-dropping-particle&quot;:&quot;&quot;,&quot;parse-names&quot;:false,&quot;suffix&quot;:&quot;&quot;},{&quot;dropping-particle&quot;:&quot;&quot;,&quot;family&quot;:&quot;Field&quot;,&quot;given&quot;:&quot;Christopher B&quot;,&quot;non-dropping-particle&quot;:&quot;&quot;,&quot;parse-names&quot;:false,&quot;suffix&quot;:&quot;&quot;}],&quot;container-title&quot;:&quot;BioScience&quot;,&quot;id&quot;:&quot;874e4f8a-0d1f-3d3a-b037-061376e10c18&quot;,&quot;issue&quot;:&quot;8&quot;,&quot;issued&quot;:{&quot;date-parts&quot;:[[&quot;2004&quot;]]},&quot;page&quot;:&quot;731-739&quot;,&quot;title&quot;:&quot;Progressive nitrogen limitation of ecosystem responses to rising atmospheric carbon dioxide&quot;,&quot;type&quot;:&quot;article-journal&quot;,&quot;volume&quot;:&quot;54&quot;,&quot;container-title-short&quot;:&quot;Bioscience&quot;},&quot;uris&quot;:[&quot;http://www.mendeley.com/documents/?uuid=c6cedc9b-b071-48cb-ba7f-d0fe6b794b16&quot;],&quot;isTemporary&quot;:false,&quot;legacyDesktopId&quot;:&quot;c6cedc9b-b071-48cb-ba7f-d0fe6b794b16&quot;}]},{&quot;citationID&quot;:&quot;MENDELEY_CITATION_37b21a4b-5c6e-484c-8266-e5fefc94cbe7&quot;,&quot;properties&quot;:{&quot;noteIndex&quot;:0},&quot;isEdited&quot;:false,&quot;manualOverride&quot;:{&quot;citeprocText&quot;:&quot;(Evans, 1989; Evans &amp;#38; Seemann, 1989; Field &amp;#38; Mooney, 1986; Firn et al., 2019; X. Liang et al., 2020; Walker et al., 2014)&quot;,&quot;isManuallyOverridden&quot;:false,&quot;manualOverrideText&quot;:&quot;&quot;},&quot;citationTag&quot;:&quot;MENDELEY_CITATION_v3_eyJjaXRhdGlvbklEIjoiTUVOREVMRVlfQ0lUQVRJT05fMzdiMjFhNGItNWM2ZS00ODRjLTgyNjYtZTVmZWZjOTRjYmU3IiwicHJvcGVydGllcyI6eyJub3RlSW5kZXgiOjB9LCJpc0VkaXRlZCI6ZmFsc2UsIm1hbnVhbE92ZXJyaWRlIjp7ImNpdGVwcm9jVGV4dCI6IihFdmFucywgMTk4OTsgRXZhbnMgJiMzODsgU2VlbWFubiwgMTk4OTsgRmllbGQgJiMzODsgTW9vbmV5LCAxOTg2OyBGaXJuIGV0IGFsLiwgMjAxOTsgWC4gTGlhbmcgZXQgYWwuLCAyMDIwOyBXYWxrZXIgZXQgYWwuLCAyMDE0KSIsImlzTWFudWFsbHlPdmVycmlkZGVuIjpmYWxzZSwibWFudWFsT3ZlcnJpZGVUZXh0IjoiIn0sImNpdGF0aW9uSXRlbXMiOlt7ImlkIjoiYzZlYjBlZDUtMGFiMC0zOGE2LTg4MDAtYzZkMmI0OTA5OGIwIiwiaXRlbURhdGEiOnsiRE9JIjoiMTAuMTAzOC9zNDE1NTktMDE4LTA3OTAtMSIsIklTU04iOiIyMzk3LTMzNFgiLCJhdXRob3IiOlt7ImRyb3BwaW5nLXBhcnRpY2xlIjoiIiwiZmFtaWx5IjoiRmlybiIsImdpdmVuIjoiSmVubmlmZXIiLCJub24tZHJvcHBpbmctcGFydGljbGUiOiIiLCJwYXJzZS1uYW1lcyI6ZmFsc2UsInN1ZmZpeCI6IiJ9LHsiZHJvcHBpbmctcGFydGljbGUiOiIiLCJmYW1pbHkiOiJNY0dyZWUiLCJnaXZlbiI6IkphbWVzIE0iLCJub24tZHJvcHBpbmctcGFydGljbGUiOiIiLCJwYXJzZS1uYW1lcyI6ZmFsc2UsInN1ZmZpeCI6IiJ9LHsiZHJvcHBpbmctcGFydGljbGUiOiIiLCJmYW1pbHkiOiJIYXJ2ZXkiLCJnaXZlbiI6IkVyaWMiLCJub24tZHJvcHBpbmctcGFydGljbGUiOiIiLCJwYXJzZS1uYW1lcyI6ZmFsc2UsInN1ZmZpeCI6IiJ9LHsiZHJvcHBpbmctcGFydGljbGUiOiIiLCJmYW1pbHkiOiJGbG9yZXMtTW9yZW5vIiwiZ2l2ZW4iOiJIYWJhY3VjIiwibm9uLWRyb3BwaW5nLXBhcnRpY2xlIjoiIiwicGFyc2UtbmFtZXMiOmZhbHNlLCJzdWZmaXgiOiIifSx7ImRyb3BwaW5nLXBhcnRpY2xlIjoiIiwiZmFtaWx5IjoiU2Now7x0eiIsImdpdmVuIjoiTWFydGluIiwibm9uLWRyb3BwaW5nLXBhcnRpY2xlIjoiIiwicGFyc2UtbmFtZXMiOmZhbHNlLCJzdWZmaXgiOiIifSx7ImRyb3BwaW5nLXBhcnRpY2xlIjoiIiwiZmFtaWx5IjoiQnVja2xleSIsImdpdmVuIjoiWXZvbm5lIE0iLCJub24tZHJvcHBpbmctcGFydGljbGUiOiIiLCJwYXJzZS1uYW1lcyI6ZmFsc2UsInN1ZmZpeCI6IiJ9LHsiZHJvcHBpbmctcGFydGljbGUiOiIiLCJmYW1pbHkiOiJCb3JlciIsImdpdmVuIjoiRWxpemFiZXRoIFQiLCJub24tZHJvcHBpbmctcGFydGljbGUiOiIiLCJwYXJzZS1uYW1lcyI6ZmFsc2UsInN1ZmZpeCI6IiJ9LHsiZHJvcHBpbmctcGFydGljbGUiOiIiLCJmYW1pbHkiOiJTZWFibG9vbSIsImdpdmVuIjoiRXJpYyBXIiwibm9uLWRyb3BwaW5nLXBhcnRpY2xlIjoiIiwicGFyc2UtbmFtZXMiOmZhbHNlLCJzdWZmaXgiOiIifSx7ImRyb3BwaW5nLXBhcnRpY2xlIjoiIiwiZmFtaWx5IjoiUGllcnJlIiwiZ2l2ZW4iOiJLaW1iZXJseSBKLiIsIm5vbi1kcm9wcGluZy1wYXJ0aWNsZSI6IkxhIiwicGFyc2UtbmFtZXMiOmZhbHNlLCJzdWZmaXgiOiIifSx7ImRyb3BwaW5nLXBhcnRpY2xlIjoiIiwiZmFtaWx5IjoiTWFjRG91Z2FsbCIsImdpdmVuIjoiQW5kcmV3IE0uIiwibm9uLWRyb3BwaW5nLXBhcnRpY2xlIjoiIiwicGFyc2UtbmFtZXMiOmZhbHNlLCJzdWZmaXgiOiIifSx7ImRyb3BwaW5nLXBhcnRpY2xlIjoiIiwiZmFtaWx5IjoiUHJvYmVyIiwiZ2l2ZW4iOiJTdXphbm5lIE0iLCJub24tZHJvcHBpbmctcGFydGljbGUiOiIiLCJwYXJzZS1uYW1lcyI6ZmFsc2UsInN1ZmZpeCI6IiJ9LHsiZHJvcHBpbmctcGFydGljbGUiOiIiLCJmYW1pbHkiOiJTdGV2ZW5zIiwiZ2l2ZW4iOiJDYXJseSBKIiwibm9uLWRyb3BwaW5nLXBhcnRpY2xlIjoiIiwicGFyc2UtbmFtZXMiOmZhbHNlLCJzdWZmaXgiOiIifSx7ImRyb3BwaW5nLXBhcnRpY2xlIjoiIiwiZmFtaWx5IjoiU3VsbGl2YW4iLCJnaXZlbiI6IkxhdXJlbiBMIiwibm9uLWRyb3BwaW5nLXBhcnRpY2xlIjoiIiwicGFyc2UtbmFtZXMiOmZhbHNlLCJzdWZmaXgiOiIifSx7ImRyb3BwaW5nLXBhcnRpY2xlIjoiIiwiZmFtaWx5IjoiUG9ydGVyIiwiZ2l2ZW4iOiJFcmljYSIsIm5vbi1kcm9wcGluZy1wYXJ0aWNsZSI6IiIsInBhcnNlLW5hbWVzIjpmYWxzZSwic3VmZml4IjoiIn0seyJkcm9wcGluZy1wYXJ0aWNsZSI6IiIsImZhbWlseSI6IkxhZG91Y2V1ciIsImdpdmVuIjoiRW1tYSIsIm5vbi1kcm9wcGluZy1wYXJ0aWNsZSI6IiIsInBhcnNlLW5hbWVzIjpmYWxzZSwic3VmZml4IjoiIn0seyJkcm9wcGluZy1wYXJ0aWNsZSI6IiIsImZhbWlseSI6IkFsbGVuIiwiZ2l2ZW4iOiJDaGFybG90dGUiLCJub24tZHJvcHBpbmctcGFydGljbGUiOiIiLCJwYXJzZS1uYW1lcyI6ZmFsc2UsInN1ZmZpeCI6IiJ9LHsiZHJvcHBpbmctcGFydGljbGUiOiIiLCJmYW1pbHkiOiJNb3JvbWl6YXRvIiwiZ2l2ZW4iOiJLYXJpbmUgSCIsIm5vbi1kcm9wcGluZy1wYXJ0aWNsZSI6IiIsInBhcnNlLW5hbWVzIjpmYWxzZSwic3VmZml4IjoiIn0seyJkcm9wcGluZy1wYXJ0aWNsZSI6IiIsImZhbWlseSI6Ik1vcmdhbiIsImdpdmVuIjoiSm9obiBXIiwibm9uLWRyb3BwaW5nLXBhcnRpY2xlIjoiIiwicGFyc2UtbmFtZXMiOmZhbHNlLCJzdWZmaXgiOiIifSx7ImRyb3BwaW5nLXBhcnRpY2xlIjoiIiwiZmFtaWx5IjoiSGFycG9sZSIsImdpdmVuIjoiVyBTdGFubGV5Iiwibm9uLWRyb3BwaW5nLXBhcnRpY2xlIjoiIiwicGFyc2UtbmFtZXMiOmZhbHNlLCJzdWZmaXgiOiIifSx7ImRyb3BwaW5nLXBhcnRpY2xlIjoiIiwiZmFtaWx5IjoiSGF1dGllciIsImdpdmVuIjoiWWFubiIsIm5vbi1kcm9wcGluZy1wYXJ0aWNsZSI6IiIsInBhcnNlLW5hbWVzIjpmYWxzZSwic3VmZml4IjoiIn0seyJkcm9wcGluZy1wYXJ0aWNsZSI6IiIsImZhbWlseSI6IkVpc2VuaGF1ZXIiLCJnaXZlbiI6Ik5pY28iLCJub24tZHJvcHBpbmctcGFydGljbGUiOiIiLCJwYXJzZS1uYW1lcyI6ZmFsc2UsInN1ZmZpeCI6IiJ9LHsiZHJvcHBpbmctcGFydGljbGUiOiIiLCJmYW1pbHkiOiJXcmlnaHQiLCJnaXZlbiI6Ikp1c3RpbiBQIiwibm9uLWRyb3BwaW5nLXBhcnRpY2xlIjoiIiwicGFyc2UtbmFtZXMiOmZhbHNlLCJzdWZmaXgiOiIifSx7ImRyb3BwaW5nLXBhcnRpY2xlIjoiIiwiZmFtaWx5IjoiQWRsZXIiLCJnaXZlbiI6IlBldGVyIEIiLCJub24tZHJvcHBpbmctcGFydGljbGUiOiIiLCJwYXJzZS1uYW1lcyI6ZmFsc2UsInN1ZmZpeCI6IiJ9LHsiZHJvcHBpbmctcGFydGljbGUiOiIiLCJmYW1pbHkiOiJBcm5pbGxhcyIsImdpdmVuIjoiQ2FybG9zIEFsYmVydG8iLCJub24tZHJvcHBpbmctcGFydGljbGUiOiIiLCJwYXJzZS1uYW1lcyI6ZmFsc2UsInN1ZmZpeCI6IiJ9LHsiZHJvcHBpbmctcGFydGljbGUiOiIiLCJmYW1pbHkiOiJCYWtrZXIiLCJnaXZlbiI6IkpvbmF0aGFuIEQuIiwibm9uLWRyb3BwaW5nLXBhcnRpY2xlIjoiIiwicGFyc2UtbmFtZXMiOmZhbHNlLCJzdWZmaXgiOiIifSx7ImRyb3BwaW5nLXBhcnRpY2xlIjoiIiwiZmFtaWx5IjoiQmllZGVybWFuIiwiZ2l2ZW4iOiJMb3JpIiwibm9uLWRyb3BwaW5nLXBhcnRpY2xlIjoiIiwicGFyc2UtbmFtZXMiOmZhbHNlLCJzdWZmaXgiOiIifSx7ImRyb3BwaW5nLXBhcnRpY2xlIjoiIiwiZmFtaWx5IjoiQnJvYWRiZW50IiwiZ2l2ZW4iOiJBcnRodXIgQS4gRC4iLCJub24tZHJvcHBpbmctcGFydGljbGUiOiIiLCJwYXJzZS1uYW1lcyI6ZmFsc2UsInN1ZmZpeCI6IiJ9LHsiZHJvcHBpbmctcGFydGljbGUiOiIiLCJmYW1pbHkiOiJCcm93biIsImdpdmVuIjoiQ3ludGhpYSBTIiwibm9uLWRyb3BwaW5nLXBhcnRpY2xlIjoiIiwicGFyc2UtbmFtZXMiOmZhbHNlLCJzdWZmaXgiOiIifSx7ImRyb3BwaW5nLXBhcnRpY2xlIjoiIiwiZmFtaWx5IjoiQnVnYWxobyIsImdpdmVuIjoiTWlndWVsIE4iLCJub24tZHJvcHBpbmctcGFydGljbGUiOiIiLCJwYXJzZS1uYW1lcyI6ZmFsc2UsInN1ZmZpeCI6IiJ9LHsiZHJvcHBpbmctcGFydGljbGUiOiIiLCJmYW1pbHkiOiJDYWxkZWlyYSIsImdpdmVuIjoiTWFyaWEgQyIsIm5vbi1kcm9wcGluZy1wYXJ0aWNsZSI6IiIsInBhcnNlLW5hbWVzIjpmYWxzZSwic3VmZml4IjoiIn0seyJkcm9wcGluZy1wYXJ0aWNsZSI6IiIsImZhbWlseSI6IkNsZWxhbmQiLCJnaXZlbiI6IkVsc2EgRSIsIm5vbi1kcm9wcGluZy1wYXJ0aWNsZSI6IiIsInBhcnNlLW5hbWVzIjpmYWxzZSwic3VmZml4IjoiIn0seyJkcm9wcGluZy1wYXJ0aWNsZSI6IiIsImZhbWlseSI6IkViZWxpbmciLCJnaXZlbiI6IkFubmUiLCJub24tZHJvcHBpbmctcGFydGljbGUiOiIiLCJwYXJzZS1uYW1lcyI6ZmFsc2UsInN1ZmZpeCI6IiJ9LHsiZHJvcHBpbmctcGFydGljbGUiOiIiLCJmYW1pbHkiOiJGYXkiLCJnaXZlbiI6IlBoaWxpcCBBIiwibm9uLWRyb3BwaW5nLXBhcnRpY2xlIjoiIiwicGFyc2UtbmFtZXMiOmZhbHNlLCJzdWZmaXgiOiIifSx7ImRyb3BwaW5nLXBhcnRpY2xlIjoiIiwiZmFtaWx5IjoiSGFnZW5haCIsImdpdmVuIjoiTmljb2xlIiwibm9uLWRyb3BwaW5nLXBhcnRpY2xlIjoiIiwicGFyc2UtbmFtZXMiOmZhbHNlLCJzdWZmaXgiOiIifSx7ImRyb3BwaW5nLXBhcnRpY2xlIjoiIiwiZmFtaWx5IjoiS2xlaW5oZXNzZWxpbmsiLCJnaXZlbiI6IkFuZHJldyBSIiwibm9uLWRyb3BwaW5nLXBhcnRpY2xlIjoiIiwicGFyc2UtbmFtZXMiOmZhbHNlLCJzdWZmaXgiOiIifSx7ImRyb3BwaW5nLXBhcnRpY2xlIjoiIiwiZmFtaWx5IjoiTWl0Y2hlbGwiLCJnaXZlbiI6IlJhY2hlbCIsIm5vbi1kcm9wcGluZy1wYXJ0aWNsZSI6IiIsInBhcnNlLW5hbWVzIjpmYWxzZSwic3VmZml4IjoiIn0seyJkcm9wcGluZy1wYXJ0aWNsZSI6IiIsImZhbWlseSI6Ik1vb3JlIiwiZ2l2ZW4iOiJKb3NsaW4gTCIsIm5vbi1kcm9wcGluZy1wYXJ0aWNsZSI6IiIsInBhcnNlLW5hbWVzIjpmYWxzZSwic3VmZml4IjoiIn0seyJkcm9wcGluZy1wYXJ0aWNsZSI6IiIsImZhbWlseSI6Ik5vZ3VlaXJhIiwiZ2l2ZW4iOiJDYXJsYSIsIm5vbi1kcm9wcGluZy1wYXJ0aWNsZSI6IiIsInBhcnNlLW5hbWVzIjpmYWxzZSwic3VmZml4IjoiIn0seyJkcm9wcGluZy1wYXJ0aWNsZSI6IiIsImZhbWlseSI6IlBlcmkiLCJnaXZlbiI6IlBhYmxvIEx1aXMiLCJub24tZHJvcHBpbmctcGFydGljbGUiOiIiLCJwYXJzZS1uYW1lcyI6ZmFsc2UsInN1ZmZpeCI6IiJ9LHsiZHJvcHBpbmctcGFydGljbGUiOiIiLCJmYW1pbHkiOiJSb3NjaGVyIiwiZ2l2ZW4iOiJDaHJpc3RpYW5lIiwibm9uLWRyb3BwaW5nLXBhcnRpY2xlIjoiIiwicGFyc2UtbmFtZXMiOmZhbHNlLCJzdWZmaXgiOiIifSx7ImRyb3BwaW5nLXBhcnRpY2xlIjoiIiwiZmFtaWx5IjoiU21pdGgiLCJnaXZlbiI6Ik1lbGluZGEgRCIsIm5vbi1kcm9wcGluZy1wYXJ0aWNsZSI6IiIsInBhcnNlLW5hbWVzIjpmYWxzZSwic3VmZml4IjoiIn0seyJkcm9wcGluZy1wYXJ0aWNsZSI6IiIsImZhbWlseSI6IldyYWdnIiwiZ2l2ZW4iOiJQZXRlciBEIiwibm9uLWRyb3BwaW5nLXBhcnRpY2xlIjoiIiwicGFyc2UtbmFtZXMiOmZhbHNlLCJzdWZmaXgiOiIifSx7ImRyb3BwaW5nLXBhcnRpY2xlIjoiIiwiZmFtaWx5IjoiUmlzY2giLCJnaXZlbiI6IkFuaXRhIEMiLCJub24tZHJvcHBpbmctcGFydGljbGUiOiIiLCJwYXJzZS1uYW1lcyI6ZmFsc2UsInN1ZmZpeCI6IiJ9XSwiY29udGFpbmVyLXRpdGxlIjoiTmF0dXJlIEVjb2xvZ3kgJiBFdm9sdXRpb24iLCJpZCI6ImM2ZWIwZWQ1LTBhYjAtMzhhNi04ODAwLWM2ZDJiNDkwOThiMCIsImlzc3VlIjoiMyIsImlzc3VlZCI6eyJkYXRlLXBhcnRzIjpbWyIyMDE5IiwiMiIsIjQiXV19LCJwYWdlIjoiNDAwLTQwNiIsInRpdGxlIjoiTGVhZiBudXRyaWVudHMsIG5vdCBzcGVjaWZpYyBsZWFmIGFyZWEsIGFyZSBjb25zaXN0ZW50IGluZGljYXRvcnMgb2YgZWxldmF0ZWQgbnV0cmllbnQgaW5wdXRzIiwidHlwZSI6ImFydGljbGUtam91cm5hbCIsInZvbHVtZSI6IjMiLCJjb250YWluZXItdGl0bGUtc2hvcnQiOiJOYXQgRWNvbCBFdm9sIn0sInVyaXMiOlsiaHR0cDovL3d3dy5tZW5kZWxleS5jb20vZG9jdW1lbnRzLz91dWlkPTI5ZTBiN2I0LTIwYzEtNDYzYi1hZjBlLTMyM2ZjN2JlNDM3YiJdLCJpc1RlbXBvcmFyeSI6ZmFsc2UsImxlZ2FjeURlc2t0b3BJZCI6IjI5ZTBiN2I0LTIwYzEtNDYzYi1hZjBlLTMyM2ZjN2JlNDM3YiJ9LHsiaWQiOiJjM2UwODIzZC1lODUzLTNmMzItOGVhOS1jYTFmMzBlMjI4NmEiLCJpdGVtRGF0YSI6eyJET0kiOiIxMC4xMTExL2djYi4xNTA3MSIsIklTU04iOiIxMzU0LTEwMTMiLCJhYnN0cmFjdCI6IkEgbWVjaGFuaXN0aWMgdW5kZXJzdGFuZGluZyBvZiBwbGFudCBwaG90b3N5bnRoZXRpYyByZXNwb25zZSBpcyBuZWVkZWQgdG8gcmVsaWFibHkgcHJlZGljdCBjaGFuZ2VzIGluIHRlcnJlc3RyaWFsIGNhcmJvbiAoQykgZ2FpbiB1bmRlciBjb25kaXRpb25zIG9mIGNocm9uaWNhbGx5IGVsZXZhdGVkIGF0bW9zcGhlcmljIG5pdHJvZ2VuIChOKSBkZXBvc2l0aW9uLiBIZXJlLCB1c2luZyAyLDY4MyBvYnNlcnZhdGlvbnMgZnJvbSAyNDAgam91ci0gbmFsIGFydGljbGVzLCB3ZSBjb25kdWN0ZWQgYSBnbG9iYWwgbWV0YS1hbmFseXNpcyB0byByZXZlYWwgZWZmZWN0cyBvZiBOIGFkZGl0aW9uIG9uIDE0IHBob3Rvc3ludGhlc2lzLXJlbGF0ZWQgdHJhaXRzIGFuZCBhZmZlY3RpbmcgbW9kZXJhdG9ycy4gV2UgZm91bmQgdGhhdCBhY3Jvc3MgMzIwIHRlcnJlc3RyaWFsIHBsYW50IHNwZWNpZXMsIGxlYWYgTiB3YXMgZW5oYW5jZWQgY29tcGFyYWJseSBvbiBtYXNzIGJhc2lzIChObWFzcyAsICsxOC40JSkgYW5kIGFyZWEgYmFzaXMgKE5hcmVhLCArMTQuMyUpLCB3aXRoIG5vIGNoYW5nZXMgaW4gc3BlY2lmaWMgbGVhZiBhcmVhIG9yIGxlYWYgbWFzcyBwZXIgYXJlYS4gVG90YWwgbGVhZiBhcmVhIChUTEEpIHdhcyBpbmNyZWFzZWQgc2lnbmlmaWNhbnRseSwgYXMgaW5kaWNhdGVkIGJ5IHRoZSBpbi0gY3JlYXNlcyBpbiB0b3RhbCBsZWFmIGJpb21hc3MgKCs0Ni41JSksIGxlYWYgYXJlYSBwZXIgcGxhbnQgKCsyOS43JSksIGFuZCBsZWFmIGFyZWEgaW5kZXggKExBSSwgKzI0LjQlKS4gVG8gYSBsZXNzZXIgZXh0ZW50IHRoYW4gZm9yIFRMQSwgTiBhZGRpdGlvbiBzaWduaWZpY2FudGx5IGVuaGFuY2VkIGxlYWYgcGhvdG9zeW50aGV0aWMgcmF0ZSBwZXIgYXJlYSAoQWFyZWEsICsxMi42JSksIHN0b21hdGFsIGNvbmR1Y3RhbmNlIChncywgKzcuNSUpLCBhbmQgdHJhbnNwaXJhdGlvbiByYXRlIChFLCArMTAuNSUpLiBUaGUgcmVzcG9uc2VzIG9mIEFhcmVhIHdlcmUgcG9zaXRpdmVseSByZWxhdGVkIHdpdGggdGhhdCBvZiBncywgd2l0aCBubyBjaGFuZ2VzIGluIGluc3RhbnRhbmVvdXMgd2F0ZXItdXNlIGVmZmljaWVuY3kgYW5kIG9ubHkgc2xpZ2h0IGluLSBjcmVhc2VzIGluIGxvbmctdGVybSB3YXRlci11c2UgZWZmaWNpZW5jeSAoKzIuNSUpIGluZmVycmVkIGZyb20gMTNDIGNvbXBvc2l0aW9uLiBUaGUgcmVzcG9uc2VzIG9mIHRyYWl0cyBkZXBlbmRlZCBvbiBiaW9sb2dpY2FsLCBleHBlcmltZW50YWwsIGFuZCBlbnZpcm9ubWVudGFsIG1vZGVyLSBhdG9ycy4gQXMgZXhwZXJpbWVudGFsIGR1cmF0aW9uIGFuZCBOIGxvYWQgaW5jcmVhc2VkLCB0aGUgcmVzcG9uc2VzIG9mIExBSSBhbmQgQWFyZWEgZGltaW5pc2hlZCB3aGlsZSB0aGF0IG9mIEUgaW5jcmVhc2VkIHNpZ25pZmljYW50bHkuIFRoZSBvYnNlcnZlZCBwYXR0ZXJucyBvZiBpbmNyZWFzZXMgaW4gYm90aCBUTEEgYW5kIEUgaW5kaWNhdGUgdGhhdCBOIGRlcG9zaXRpb24gd2lsbCBpbmNyZWFzZSB0aGUgYW1vdW50IG9mIHdhdGVyIHVzZWQgYnkgcGxhbnRzLiBUYWtlbiB0b2dldGhlciwgTiBkZXBvc2l0aW9uIHdpbGwgZW5oYW5jZSBncm9zcyBwaG90b3N5bnRoZXRpYyBDIGdhaW4gb2YgdGhlIHRlcnJlc3RyaWFsIHBsYW50cyB3aGlsZSBpbmNyZWFzaW5nIHRoZWlyIHdhdGVyIGxvc3MgdG8gdGhlIGF0bW9zcGhlcmUsIGJ1dCB0aGUgZWZmZWN0cyBvbiBDIGdhaW4gbWlnaHQgZGltaW5pc2ggb3ZlciB0aW1lIGFuZCB0aGF0IG9uIHBsYW50IHdhdGVyIHVzZSB3b3VsZCBiZSBhbS0gcGxpZmllZCBpZiBOIGRlcG9zaXRpb24gcGVyc2lzdHMiLCJhdXRob3IiOlt7ImRyb3BwaW5nLXBhcnRpY2xlIjoiIiwiZmFtaWx5IjoiTGlhbmciLCJnaXZlbiI6Ilhpbmd5dW4iLCJub24tZHJvcHBpbmctcGFydGljbGUiOiIiLCJwYXJzZS1uYW1lcyI6ZmFsc2UsInN1ZmZpeCI6IiJ9LHsiZHJvcHBpbmctcGFydGljbGUiOiIiLCJmYW1pbHkiOiJaaGFuZyIsImdpdmVuIjoiVG9uZyIsIm5vbi1kcm9wcGluZy1wYXJ0aWNsZSI6IiIsInBhcnNlLW5hbWVzIjpmYWxzZSwic3VmZml4IjoiIn0seyJkcm9wcGluZy1wYXJ0aWNsZSI6IiIsImZhbWlseSI6Ikx1IiwiZ2l2ZW4iOiJYaWFua2FpIiwibm9uLWRyb3BwaW5nLXBhcnRpY2xlIjoiIiwicGFyc2UtbmFtZXMiOmZhbHNlLCJzdWZmaXgiOiIifSx7ImRyb3BwaW5nLXBhcnRpY2xlIjoiIiwiZmFtaWx5IjoiRWxsc3dvcnRoIiwiZ2l2ZW4iOiJEYXZpZCBTIiwibm9uLWRyb3BwaW5nLXBhcnRpY2xlIjoiIiwicGFyc2UtbmFtZXMiOmZhbHNlLCJzdWZmaXgiOiIifSx7ImRyb3BwaW5nLXBhcnRpY2xlIjoiIiwiZmFtaWx5IjoiQmFzc2lyaVJhZCIsImdpdmVuIjoiSG9ybW96Iiwibm9uLWRyb3BwaW5nLXBhcnRpY2xlIjoiIiwicGFyc2UtbmFtZXMiOmZhbHNlLCJzdWZmaXgiOiIifSx7ImRyb3BwaW5nLXBhcnRpY2xlIjoiIiwiZmFtaWx5IjoiWW91IiwiZ2l2ZW4iOiJDaGVuZ21pbmciLCJub24tZHJvcHBpbmctcGFydGljbGUiOiIiLCJwYXJzZS1uYW1lcyI6ZmFsc2UsInN1ZmZpeCI6IiJ9LHsiZHJvcHBpbmctcGFydGljbGUiOiIiLCJmYW1pbHkiOiJXYW5nIiwiZ2l2ZW4iOiJEb25nIiwibm9uLWRyb3BwaW5nLXBhcnRpY2xlIjoiIiwicGFyc2UtbmFtZXMiOmZhbHNlLCJzdWZmaXgiOiIifSx7ImRyb3BwaW5nLXBhcnRpY2xlIjoiIiwiZmFtaWx5IjoiSGUiLCJnaXZlbiI6IlBlbmdjaGVuZyIsIm5vbi1kcm9wcGluZy1wYXJ0aWNsZSI6IiIsInBhcnNlLW5hbWVzIjpmYWxzZSwic3VmZml4IjoiIn0seyJkcm9wcGluZy1wYXJ0aWNsZSI6IiIsImZhbWlseSI6IkRlbmciLCJnaXZlbiI6IlFpIiwibm9uLWRyb3BwaW5nLXBhcnRpY2xlIjoiIiwicGFyc2UtbmFtZXMiOmZhbHNlLCJzdWZmaXgiOiIifSx7ImRyb3BwaW5nLXBhcnRpY2xlIjoiIiwiZmFtaWx5IjoiTGl1IiwiZ2l2ZW4iOiJIdWkiLCJub24tZHJvcHBpbmctcGFydGljbGUiOiIiLCJwYXJzZS1uYW1lcyI6ZmFsc2UsInN1ZmZpeCI6IiJ9LHsiZHJvcHBpbmctcGFydGljbGUiOiIiLCJmYW1pbHkiOiJNbyIsImdpdmVuIjoiSmlhbmdtaW5nIiwibm9uLWRyb3BwaW5nLXBhcnRpY2xlIjoiIiwicGFyc2UtbmFtZXMiOmZhbHNlLCJzdWZmaXgiOiIifSx7ImRyb3BwaW5nLXBhcnRpY2xlIjoiIiwiZmFtaWx5IjoiWWUiLCJnaXZlbiI6IlFpbmciLCJub24tZHJvcHBpbmctcGFydGljbGUiOiIiLCJwYXJzZS1uYW1lcyI6ZmFsc2UsInN1ZmZpeCI6IiJ9XSwiY29udGFpbmVyLXRpdGxlIjoiR2xvYmFsIENoYW5nZSBCaW9sb2d5IiwiaWQiOiJjM2UwODIzZC1lODUzLTNmMzItOGVhOS1jYTFmMzBlMjI4NmEiLCJpc3N1ZSI6IjYiLCJpc3N1ZWQiOnsiZGF0ZS1wYXJ0cyI6W1siMjAyMCIsIjYiLCI4Il1dfSwicGFnZSI6IjM1ODUtMzYwMCIsInRpdGxlIjoiR2xvYmFsIHJlc3BvbnNlIHBhdHRlcm5zIG9mIHBsYW50IHBob3Rvc3ludGhlc2lzIHRvIG5pdHJvZ2VuIGFkZGl0aW9uOiBBIG1ldGHigJBhbmFseXNpcyIsInR5cGUiOiJhcnRpY2xlLWpvdXJuYWwiLCJ2b2x1bWUiOiIyNiIsImNvbnRhaW5lci10aXRsZS1zaG9ydCI6Ikdsb2IgQ2hhbmcgQmlvbCJ9LCJ1cmlzIjpbImh0dHA6Ly93d3cubWVuZGVsZXkuY29tL2RvY3VtZW50cy8/dXVpZD1jOTM2YTQ5Zi0xOTZjLTQwNmQtYWMxOC1iZTFkODM1YmU2MjAiXSwiaXNUZW1wb3JhcnkiOmZhbHNlLCJsZWdhY3lEZXNrdG9wSWQiOiJjOTM2YTQ5Zi0xOTZjLTQwNmQtYWMxOC1iZTFkODM1YmU2MjAifSx7ImlkIjoiYTg2NjQ3ZDctMDg5Mi0zZjU4LTgwOGUtNmQzNGM1ZGI2NWEyIiwiaXRlbURhdGEiOnsiRE9JIjoiMTAuMTAwMi9lY2UzLjExNzMiLCJJU1NOIjoiMjA0NTc3NTgiLCJhdXRob3IiOlt7ImRyb3BwaW5nLXBhcnRpY2xlIjoiIiwiZmFtaWx5IjoiV2Fsa2VyIiwiZ2l2ZW4iOiJBbnRob255IFAiLCJub24tZHJvcHBpbmctcGFydGljbGUiOiIiLCJwYXJzZS1uYW1lcyI6ZmFsc2UsInN1ZmZpeCI6IiJ9LHsiZHJvcHBpbmctcGFydGljbGUiOiIiLCJmYW1pbHkiOiJCZWNrZXJtYW4iLCJnaXZlbiI6IkFuZHJldyBQIiwibm9uLWRyb3BwaW5nLXBhcnRpY2xlIjoiIiwicGFyc2UtbmFtZXMiOmZhbHNlLCJzdWZmaXgiOiIifSx7ImRyb3BwaW5nLXBhcnRpY2xlIjoiIiwiZmFtaWx5IjoiR3UiLCJnaXZlbiI6IkxpYW5ob25nIiwibm9uLWRyb3BwaW5nLXBhcnRpY2xlIjoiIiwicGFyc2UtbmFtZXMiOmZhbHNlLCJzdWZmaXgiOiIifSx7ImRyb3BwaW5nLXBhcnRpY2xlIjoiIiwiZmFtaWx5IjoiS2F0dGdlIiwiZ2l2ZW4iOiJKZW5zIiwibm9uLWRyb3BwaW5nLXBhcnRpY2xlIjoiIiwicGFyc2UtbmFtZXMiOmZhbHNlLCJzdWZmaXgiOiIifSx7ImRyb3BwaW5nLXBhcnRpY2xlIjoiIiwiZmFtaWx5IjoiQ2VybnVzYWsiLCJnaXZlbiI6Ikx1Y2FzIEEiLCJub24tZHJvcHBpbmctcGFydGljbGUiOiIiLCJwYXJzZS1uYW1lcyI6ZmFsc2UsInN1ZmZpeCI6IiJ9LHsiZHJvcHBpbmctcGFydGljbGUiOiIiLCJmYW1pbHkiOiJEb21pbmd1ZXMiLCJnaXZlbiI6IlRvbWFzIEYiLCJub24tZHJvcHBpbmctcGFydGljbGUiOiIiLCJwYXJzZS1uYW1lcyI6ZmFsc2UsInN1ZmZpeCI6IiJ9LHsiZHJvcHBpbmctcGFydGljbGUiOiIiLCJmYW1pbHkiOiJTY2FsZXMiLCJnaXZlbiI6IkpvYW5uYSBDIiwibm9uLWRyb3BwaW5nLXBhcnRpY2xlIjoiIiwicGFyc2UtbmFtZXMiOmZhbHNlLCJzdWZmaXgiOiIifSx7ImRyb3BwaW5nLXBhcnRpY2xlIjoiIiwiZmFtaWx5IjoiV29obGZhaHJ0IiwiZ2l2ZW4iOiJHZW9yZyIsIm5vbi1kcm9wcGluZy1wYXJ0aWNsZSI6IiIsInBhcnNlLW5hbWVzIjpmYWxzZSwic3VmZml4IjoiIn0seyJkcm9wcGluZy1wYXJ0aWNsZSI6IiIsImZhbWlseSI6Ild1bGxzY2hsZWdlciIsImdpdmVuIjoiU3RhbiBEIiwibm9uLWRyb3BwaW5nLXBhcnRpY2xlIjoiIiwicGFyc2UtbmFtZXMiOmZhbHNlLCJzdWZmaXgiOiIifSx7ImRyb3BwaW5nLXBhcnRpY2xlIjoiIiwiZmFtaWx5IjoiV29vZHdhcmQiLCJnaXZlbiI6IkYuIElhbiIsIm5vbi1kcm9wcGluZy1wYXJ0aWNsZSI6IiIsInBhcnNlLW5hbWVzIjpmYWxzZSwic3VmZml4IjoiIn1dLCJjb250YWluZXItdGl0bGUiOiJFY29sb2d5IGFuZCBFdm9sdXRpb24iLCJpZCI6ImE4NjY0N2Q3LTA4OTItM2Y1OC04MDhlLTZkMzRjNWRiNjVhMiIsImlzc3VlIjoiMTYiLCJpc3N1ZWQiOnsiZGF0ZS1wYXJ0cyI6W1siMjAxNCIsIjgiXV19LCJwYWdlIjoiMzIxOC0zMjM1IiwidGl0bGUiOiJUaGUgcmVsYXRpb25zaGlwIG9mIGxlYWYgcGhvdG9zeW50aGV0aWMgdHJhaXRzIC0gVmNtYXggYW5kIEptYXggLSB0byBsZWFmIG5pdHJvZ2VuLCBsZWFmIHBob3NwaG9ydXMsIGFuZCBzcGVjaWZpYyBsZWFmIGFyZWE6IGEgbWV0YS1hbmFseXNpcyBhbmQgbW9kZWxpbmcgc3R1ZHkiLCJ0eXBlIjoiYXJ0aWNsZS1qb3VybmFsIiwidm9sdW1lIjoiNCIsImNvbnRhaW5lci10aXRsZS1zaG9ydCI6IkVjb2wgRXZvbCJ9LCJ1cmlzIjpbImh0dHA6Ly93d3cubWVuZGVsZXkuY29tL2RvY3VtZW50cy8/dXVpZD1mMmQxMTczOS1lN2ZlLTQ2MDMtYTliYi1mYzU5ZGRiNmE2NWMiXSwiaXNUZW1wb3JhcnkiOmZhbHNlLCJsZWdhY3lEZXNrdG9wSWQiOiJmMmQxMTczOS1lN2ZlLTQ2MDMtYTliYi1mYzU5ZGRiNmE2NWMifSx7ImlkIjoiZjVmMzE5MjItNzg5Mi0zOThmLWI4NDEtZTc0NmI0MWJlZDRiIiwiaXRlbURhdGEiOnsiRE9JIjoiMTAuMTAwNy9CRjAwMzc3MTkyIiwiSVNTTiI6IjAwMjktODU0OSIsImF1dGhvciI6W3siZHJvcHBpbmctcGFydGljbGUiOiIiLCJmYW1pbHkiOiJFdmFucyIsImdpdmVuIjoiSm9obiBSIiwibm9uLWRyb3BwaW5nLXBhcnRpY2xlIjoiIiwicGFyc2UtbmFtZXMiOmZhbHNlLCJzdWZmaXgiOiIifV0sImNvbnRhaW5lci10aXRsZSI6Ik9lY29sb2dpYSIsImlkIjoiZjVmMzE5MjItNzg5Mi0zOThmLWI4NDEtZTc0NmI0MWJlZDRiIiwiaXNzdWUiOiIxIiwiaXNzdWVkIjp7ImRhdGUtcGFydHMiOltbIjE5ODkiLCIxIl1dfSwicGFnZSI6IjktMTkiLCJ0aXRsZSI6IlBob3Rvc3ludGhlc2lzIGFuZCBuaXRyb2dlbiByZWxhdGlvbnNoaXBzIGluIGxlYXZlcyBvZiBDMyBwbGFudHMiLCJ0eXBlIjoiYXJ0aWNsZS1qb3VybmFsIiwidm9sdW1lIjoiNzgiLCJjb250YWluZXItdGl0bGUtc2hvcnQiOiJPZWNvbG9naWEifSwidXJpcyI6WyJodHRwOi8vd3d3Lm1lbmRlbGV5LmNvbS9kb2N1bWVudHMvP3V1aWQ9MjBjYTJlZWMtMDcwNy00NmQ5LWI5NWEtMTBjNjM3MWQ4YWFiIl0sImlzVGVtcG9yYXJ5IjpmYWxzZSwibGVnYWN5RGVza3RvcElkIjoiMjBjYTJlZWMtMDcwNy00NmQ5LWI5NWEtMTBjNjM3MWQ4YWFiIn0seyJpZCI6IjE2MDRjNDU5LTYxM2MtM2YxOS04YjM2LWY5MWFjNmEzNGUxNiIsIml0ZW1EYXRhIjp7ImF1dGhvciI6W3siZHJvcHBpbmctcGFydGljbGUiOiIiLCJmYW1pbHkiOiJFdmFucyIsImdpdmVuIjoiSm9obiBSIiwibm9uLWRyb3BwaW5nLXBhcnRpY2xlIjoiIiwicGFyc2UtbmFtZXMiOmZhbHNlLCJzdWZmaXgiOiIifSx7ImRyb3BwaW5nLXBhcnRpY2xlIjoiIiwiZmFtaWx5IjoiU2VlbWFubiIsImdpdmVuIjoiSmVmZnJleSBSIiwibm9uLWRyb3BwaW5nLXBhcnRpY2xlIjoiIiwicGFyc2UtbmFtZXMiOmZhbHNlLCJzdWZmaXgiOiIifV0sImNvbnRhaW5lci10aXRsZSI6IlBob3Rvc3ludGhlc2lzIiwiaWQiOiIxNjA0YzQ1OS02MTNjLTNmMTktOGIzNi1mOTFhYzZhMzRlMTYiLCJpc3N1ZWQiOnsiZGF0ZS1wYXJ0cyI6W1siMTk4OSJdXX0sInBhZ2UiOiIxODMtMjA1IiwidGl0bGUiOiJUaGUgYWxsb2NhdGlvbiBvZiBwcm90ZWluIG5pdHJvZ2VuIGluIHRoZSBwaG90b3N5bnRoZXRpYyBhcHBhcmF0dXM6IGNvc3RzLCBjb25zZXF1ZW5jZXMsIGFuZCBjb250cm9sIiwidHlwZSI6ImFydGljbGUtam91cm5hbCIsInZvbHVtZSI6IjgiLCJjb250YWluZXItdGl0bGUtc2hvcnQiOiIifSwidXJpcyI6WyJodHRwOi8vd3d3Lm1lbmRlbGV5LmNvbS9kb2N1bWVudHMvP3V1aWQ9Yjg1ZDZjYjYtYjNjYi00NzFiLTliMWItZDAxOGU4MDQ1NjZhIl0sImlzVGVtcG9yYXJ5IjpmYWxzZSwibGVnYWN5RGVza3RvcElkIjoiYjg1ZDZjYjYtYjNjYi00NzFiLTliMWItZDAxOGU4MDQ1NjZhIn0seyJpZCI6IjJkOWFjODZhLTZlNDUtMzg1OS05MmMxLTNkZjQ0NzQ2NTc5NCIsIml0ZW1EYXRhIjp7ImF1dGhvciI6W3siZHJvcHBpbmctcGFydGljbGUiOiIiLCJmYW1pbHkiOiJGaWVsZCIsImdpdmVuIjoiQ2hyaXN0b3BoZXIgQiIsIm5vbi1kcm9wcGluZy1wYXJ0aWNsZSI6IiIsInBhcnNlLW5hbWVzIjpmYWxzZSwic3VmZml4IjoiIn0seyJkcm9wcGluZy1wYXJ0aWNsZSI6IiIsImZhbWlseSI6Ik1vb25leSIsImdpdmVuIjoiSGFyb2xkIEEiLCJub24tZHJvcHBpbmctcGFydGljbGUiOiIiLCJwYXJzZS1uYW1lcyI6ZmFsc2UsInN1ZmZpeCI6IiJ9XSwiY29udGFpbmVyLXRpdGxlIjoiT24gdGhlIEVjb25vbXkgb2YgUGxhbnQgRm9ybSBhbmQgRnVuY3Rpb24iLCJlZGl0b3IiOlt7ImRyb3BwaW5nLXBhcnRpY2xlIjoiIiwiZmFtaWx5IjoiR2l2bmlzaCIsImdpdmVuIjoiVGhvbWFzIEoiLCJub24tZHJvcHBpbmctcGFydGljbGUiOiIiLCJwYXJzZS1uYW1lcyI6ZmFsc2UsInN1ZmZpeCI6IiJ9XSwiaWQiOiIyZDlhYzg2YS02ZTQ1LTM4NTktOTJjMS0zZGY0NDc0NjU3OTQiLCJpc3N1ZWQiOnsiZGF0ZS1wYXJ0cyI6W1siMTk4NiJdXX0sInBhZ2UiOiIyNS01NSIsInB1Ymxpc2hlciI6IkNhbWJyaWRnZSBVbml2ZXJzaXR5IFByZXNzIiwicHVibGlzaGVyLXBsYWNlIjoiQ2FtYnJpZGdlIiwidGl0bGUiOiJUaGUgcGhvdG9zeW50aGVzaXMtbml0cm9nZW4gcmVsYXRpb25zaGlwIGluIHdpbGQgcGxhbnRzIiwidHlwZSI6ImNoYXB0ZXIiLCJjb250YWluZXItdGl0bGUtc2hvcnQiOiIifSwidXJpcyI6WyJodHRwOi8vd3d3Lm1lbmRlbGV5LmNvbS9kb2N1bWVudHMvP3V1aWQ9Mjg3NWJkNmQtMTc0Yy00MGNkLTliY2YtYTdiZTcyMmJmMjFhIl0sImlzVGVtcG9yYXJ5IjpmYWxzZSwibGVnYWN5RGVza3RvcElkIjoiMjg3NWJkNmQtMTc0Yy00MGNkLTliY2YtYTdiZTcyMmJmMjFhIn1dfQ==&quot;,&quot;citationItems&quot;:[{&quot;id&quot;:&quot;c6eb0ed5-0ab0-38a6-8800-c6d2b49098b0&quot;,&quot;itemData&quot;:{&quot;DOI&quot;:&quot;10.1038/s41559-018-0790-1&quot;,&quot;ISSN&quot;:&quot;2397-334X&quot;,&quot;author&quot;:[{&quot;dropping-particle&quot;:&quot;&quot;,&quot;family&quot;:&quot;Firn&quot;,&quot;given&quot;:&quot;Jennifer&quot;,&quot;non-dropping-particle&quot;:&quot;&quot;,&quot;parse-names&quot;:false,&quot;suffix&quot;:&quot;&quot;},{&quot;dropping-particle&quot;:&quot;&quot;,&quot;family&quot;:&quot;McGree&quot;,&quot;given&quot;:&quot;James M&quot;,&quot;non-dropping-particle&quot;:&quot;&quot;,&quot;parse-names&quot;:false,&quot;suffix&quot;:&quot;&quot;},{&quot;dropping-particle&quot;:&quot;&quot;,&quot;family&quot;:&quot;Harvey&quot;,&quot;given&quot;:&quot;Eric&quot;,&quot;non-dropping-particle&quot;:&quot;&quot;,&quot;parse-names&quot;:false,&quot;suffix&quot;:&quot;&quot;},{&quot;dropping-particle&quot;:&quot;&quot;,&quot;family&quot;:&quot;Flores-Moreno&quot;,&quot;given&quot;:&quot;Habacuc&quot;,&quot;non-dropping-particle&quot;:&quot;&quot;,&quot;parse-names&quot;:false,&quot;suffix&quot;:&quot;&quot;},{&quot;dropping-particle&quot;:&quot;&quot;,&quot;family&quot;:&quot;Schütz&quot;,&quot;given&quot;:&quot;Martin&quot;,&quot;non-dropping-particle&quot;:&quot;&quot;,&quot;parse-names&quot;:false,&quot;suffix&quot;:&quot;&quot;},{&quot;dropping-particle&quot;:&quot;&quot;,&quot;family&quot;:&quot;Buckley&quot;,&quot;given&quot;:&quot;Yvonne M&quot;,&quot;non-dropping-particle&quot;:&quot;&quot;,&quot;parse-names&quot;:false,&quot;suffix&quot;:&quot;&quot;},{&quot;dropping-particle&quot;:&quot;&quot;,&quot;family&quot;:&quot;Borer&quot;,&quot;given&quot;:&quot;Elizabeth T&quot;,&quot;non-dropping-particle&quot;:&quot;&quot;,&quot;parse-names&quot;:false,&quot;suffix&quot;:&quot;&quot;},{&quot;dropping-particle&quot;:&quot;&quot;,&quot;family&quot;:&quot;Seabloom&quot;,&quot;given&quot;:&quot;Eric W&quot;,&quot;non-dropping-particle&quot;:&quot;&quot;,&quot;parse-names&quot;:false,&quot;suffix&quot;:&quot;&quot;},{&quot;dropping-particle&quot;:&quot;&quot;,&quot;family&quot;:&quot;Pierre&quot;,&quot;given&quot;:&quot;Kimberly J.&quot;,&quot;non-dropping-particle&quot;:&quot;La&quot;,&quot;parse-names&quot;:false,&quot;suffix&quot;:&quot;&quot;},{&quot;dropping-particle&quot;:&quot;&quot;,&quot;family&quot;:&quot;MacDougall&quot;,&quot;given&quot;:&quot;Andrew M.&quot;,&quot;non-dropping-particle&quot;:&quot;&quot;,&quot;parse-names&quot;:false,&quot;suffix&quot;:&quot;&quot;},{&quot;dropping-particle&quot;:&quot;&quot;,&quot;family&quot;:&quot;Prober&quot;,&quot;given&quot;:&quot;Suzanne M&quot;,&quot;non-dropping-particle&quot;:&quot;&quot;,&quot;parse-names&quot;:false,&quot;suffix&quot;:&quot;&quot;},{&quot;dropping-particle&quot;:&quot;&quot;,&quot;family&quot;:&quot;Stevens&quot;,&quot;given&quot;:&quot;Carly J&quot;,&quot;non-dropping-particle&quot;:&quot;&quot;,&quot;parse-names&quot;:false,&quot;suffix&quot;:&quot;&quot;},{&quot;dropping-particle&quot;:&quot;&quot;,&quot;family&quot;:&quot;Sullivan&quot;,&quot;given&quot;:&quot;Lauren L&quot;,&quot;non-dropping-particle&quot;:&quot;&quot;,&quot;parse-names&quot;:false,&quot;suffix&quot;:&quot;&quot;},{&quot;dropping-particle&quot;:&quot;&quot;,&quot;family&quot;:&quot;Porter&quot;,&quot;given&quot;:&quot;Erica&quot;,&quot;non-dropping-particle&quot;:&quot;&quot;,&quot;parse-names&quot;:false,&quot;suffix&quot;:&quot;&quot;},{&quot;dropping-particle&quot;:&quot;&quot;,&quot;family&quot;:&quot;Ladouceur&quot;,&quot;given&quot;:&quot;Emma&quot;,&quot;non-dropping-particle&quot;:&quot;&quot;,&quot;parse-names&quot;:false,&quot;suffix&quot;:&quot;&quot;},{&quot;dropping-particle&quot;:&quot;&quot;,&quot;family&quot;:&quot;Allen&quot;,&quot;given&quot;:&quot;Charlotte&quot;,&quot;non-dropping-particle&quot;:&quot;&quot;,&quot;parse-names&quot;:false,&quot;suffix&quot;:&quot;&quot;},{&quot;dropping-particle&quot;:&quot;&quot;,&quot;family&quot;:&quot;Moromizato&quot;,&quot;given&quot;:&quot;Karine H&quot;,&quot;non-dropping-particle&quot;:&quot;&quot;,&quot;parse-names&quot;:false,&quot;suffix&quot;:&quot;&quot;},{&quot;dropping-particle&quot;:&quot;&quot;,&quot;family&quot;:&quot;Morgan&quot;,&quot;given&quot;:&quot;John W&quot;,&quot;non-dropping-particle&quot;:&quot;&quot;,&quot;parse-names&quot;:false,&quot;suffix&quot;:&quot;&quot;},{&quot;dropping-particle&quot;:&quot;&quot;,&quot;family&quot;:&quot;Harpole&quot;,&quot;given&quot;:&quot;W Stanley&quot;,&quot;non-dropping-particle&quot;:&quot;&quot;,&quot;parse-names&quot;:false,&quot;suffix&quot;:&quot;&quot;},{&quot;dropping-particle&quot;:&quot;&quot;,&quot;family&quot;:&quot;Hautier&quot;,&quot;given&quot;:&quot;Yann&quot;,&quot;non-dropping-particle&quot;:&quot;&quot;,&quot;parse-names&quot;:false,&quot;suffix&quot;:&quot;&quot;},{&quot;dropping-particle&quot;:&quot;&quot;,&quot;family&quot;:&quot;Eisenhauer&quot;,&quot;given&quot;:&quot;Nico&quot;,&quot;non-dropping-particle&quot;:&quot;&quot;,&quot;parse-names&quot;:false,&quot;suffix&quot;:&quot;&quot;},{&quot;dropping-particle&quot;:&quot;&quot;,&quot;family&quot;:&quot;Wright&quot;,&quot;given&quot;:&quot;Justin P&quot;,&quot;non-dropping-particle&quot;:&quot;&quot;,&quot;parse-names&quot;:false,&quot;suffix&quot;:&quot;&quot;},{&quot;dropping-particle&quot;:&quot;&quot;,&quot;family&quot;:&quot;Adler&quot;,&quot;given&quot;:&quot;Peter B&quot;,&quot;non-dropping-particle&quot;:&quot;&quot;,&quot;parse-names&quot;:false,&quot;suffix&quot;:&quot;&quot;},{&quot;dropping-particle&quot;:&quot;&quot;,&quot;family&quot;:&quot;Arnillas&quot;,&quot;given&quot;:&quot;Carlos Alberto&quot;,&quot;non-dropping-particle&quot;:&quot;&quot;,&quot;parse-names&quot;:false,&quot;suffix&quot;:&quot;&quot;},{&quot;dropping-particle&quot;:&quot;&quot;,&quot;family&quot;:&quot;Bakker&quot;,&quot;given&quot;:&quot;Jonathan D.&quot;,&quot;non-dropping-particle&quot;:&quot;&quot;,&quot;parse-names&quot;:false,&quot;suffix&quot;:&quot;&quot;},{&quot;dropping-particle&quot;:&quot;&quot;,&quot;family&quot;:&quot;Biederman&quot;,&quot;given&quot;:&quot;Lori&quot;,&quot;non-dropping-particle&quot;:&quot;&quot;,&quot;parse-names&quot;:false,&quot;suffix&quot;:&quot;&quot;},{&quot;dropping-particle&quot;:&quot;&quot;,&quot;family&quot;:&quot;Broadbent&quot;,&quot;given&quot;:&quot;Arthur A. D.&quot;,&quot;non-dropping-particle&quot;:&quot;&quot;,&quot;parse-names&quot;:false,&quot;suffix&quot;:&quot;&quot;},{&quot;dropping-particle&quot;:&quot;&quot;,&quot;family&quot;:&quot;Brown&quot;,&quot;given&quot;:&quot;Cynthia S&quot;,&quot;non-dropping-particle&quot;:&quot;&quot;,&quot;parse-names&quot;:false,&quot;suffix&quot;:&quot;&quot;},{&quot;dropping-particle&quot;:&quot;&quot;,&quot;family&quot;:&quot;Bugalho&quot;,&quot;given&quot;:&quot;Miguel N&quot;,&quot;non-dropping-particle&quot;:&quot;&quot;,&quot;parse-names&quot;:false,&quot;suffix&quot;:&quot;&quot;},{&quot;dropping-particle&quot;:&quot;&quot;,&quot;family&quot;:&quot;Caldeira&quot;,&quot;given&quot;:&quot;Maria C&quot;,&quot;non-dropping-particle&quot;:&quot;&quot;,&quot;parse-names&quot;:false,&quot;suffix&quot;:&quot;&quot;},{&quot;dropping-particle&quot;:&quot;&quot;,&quot;family&quot;:&quot;Cleland&quot;,&quot;given&quot;:&quot;Elsa E&quot;,&quot;non-dropping-particle&quot;:&quot;&quot;,&quot;parse-names&quot;:false,&quot;suffix&quot;:&quot;&quot;},{&quot;dropping-particle&quot;:&quot;&quot;,&quot;family&quot;:&quot;Ebeling&quot;,&quot;given&quot;:&quot;Anne&quot;,&quot;non-dropping-particle&quot;:&quot;&quot;,&quot;parse-names&quot;:false,&quot;suffix&quot;:&quot;&quot;},{&quot;dropping-particle&quot;:&quot;&quot;,&quot;family&quot;:&quot;Fay&quot;,&quot;given&quot;:&quot;Philip A&quot;,&quot;non-dropping-particle&quot;:&quot;&quot;,&quot;parse-names&quot;:false,&quot;suffix&quot;:&quot;&quot;},{&quot;dropping-particle&quot;:&quot;&quot;,&quot;family&quot;:&quot;Hagenah&quot;,&quot;given&quot;:&quot;Nicole&quot;,&quot;non-dropping-particle&quot;:&quot;&quot;,&quot;parse-names&quot;:false,&quot;suffix&quot;:&quot;&quot;},{&quot;dropping-particle&quot;:&quot;&quot;,&quot;family&quot;:&quot;Kleinhesselink&quot;,&quot;given&quot;:&quot;Andrew R&quot;,&quot;non-dropping-particle&quot;:&quot;&quot;,&quot;parse-names&quot;:false,&quot;suffix&quot;:&quot;&quot;},{&quot;dropping-particle&quot;:&quot;&quot;,&quot;family&quot;:&quot;Mitchell&quot;,&quot;given&quot;:&quot;Rachel&quot;,&quot;non-dropping-particle&quot;:&quot;&quot;,&quot;parse-names&quot;:false,&quot;suffix&quot;:&quot;&quot;},{&quot;dropping-particle&quot;:&quot;&quot;,&quot;family&quot;:&quot;Moore&quot;,&quot;given&quot;:&quot;Joslin L&quot;,&quot;non-dropping-particle&quot;:&quot;&quot;,&quot;parse-names&quot;:false,&quot;suffix&quot;:&quot;&quot;},{&quot;dropping-particle&quot;:&quot;&quot;,&quot;family&quot;:&quot;Nogueira&quot;,&quot;given&quot;:&quot;Carla&quot;,&quot;non-dropping-particle&quot;:&quot;&quot;,&quot;parse-names&quot;:false,&quot;suffix&quot;:&quot;&quot;},{&quot;dropping-particle&quot;:&quot;&quot;,&quot;family&quot;:&quot;Peri&quot;,&quot;given&quot;:&quot;Pablo Luis&quot;,&quot;non-dropping-particle&quot;:&quot;&quot;,&quot;parse-names&quot;:false,&quot;suffix&quot;:&quot;&quot;},{&quot;dropping-particle&quot;:&quot;&quot;,&quot;family&quot;:&quot;Roscher&quot;,&quot;given&quot;:&quot;Christiane&quot;,&quot;non-dropping-particle&quot;:&quot;&quot;,&quot;parse-names&quot;:false,&quot;suffix&quot;:&quot;&quot;},{&quot;dropping-particle&quot;:&quot;&quot;,&quot;family&quot;:&quot;Smith&quot;,&quot;given&quot;:&quot;Melinda D&quot;,&quot;non-dropping-particle&quot;:&quot;&quot;,&quot;parse-names&quot;:false,&quot;suffix&quot;:&quot;&quot;},{&quot;dropping-particle&quot;:&quot;&quot;,&quot;family&quot;:&quot;Wragg&quot;,&quot;given&quot;:&quot;Peter D&quot;,&quot;non-dropping-particle&quot;:&quot;&quot;,&quot;parse-names&quot;:false,&quot;suffix&quot;:&quot;&quot;},{&quot;dropping-particle&quot;:&quot;&quot;,&quot;family&quot;:&quot;Risch&quot;,&quot;given&quot;:&quot;Anita C&quot;,&quot;non-dropping-particle&quot;:&quot;&quot;,&quot;parse-names&quot;:false,&quot;suffix&quot;:&quot;&quot;}],&quot;container-title&quot;:&quot;Nature Ecology &amp; Evolution&quot;,&quot;id&quot;:&quot;c6eb0ed5-0ab0-38a6-8800-c6d2b49098b0&quot;,&quot;issue&quot;:&quot;3&quot;,&quot;issued&quot;:{&quot;date-parts&quot;:[[&quot;2019&quot;,&quot;2&quot;,&quot;4&quot;]]},&quot;page&quot;:&quot;400-406&quot;,&quot;title&quot;:&quot;Leaf nutrients, not specific leaf area, are consistent indicators of elevated nutrient inputs&quot;,&quot;type&quot;:&quot;article-journal&quot;,&quot;volume&quot;:&quot;3&quot;,&quot;container-title-short&quot;:&quot;Nat Ecol Evol&quot;},&quot;uris&quot;:[&quot;http://www.mendeley.com/documents/?uuid=29e0b7b4-20c1-463b-af0e-323fc7be437b&quot;],&quot;isTemporary&quot;:false,&quot;legacyDesktopId&quot;:&quot;29e0b7b4-20c1-463b-af0e-323fc7be437b&quot;},{&quot;id&quot;:&quot;c3e0823d-e853-3f32-8ea9-ca1f30e2286a&quot;,&quot;itemData&quot;:{&quot;DOI&quot;:&quot;10.1111/gcb.15071&quot;,&quot;ISSN&quot;:&quot;1354-1013&quot;,&quot;abstract&quot;:&quot;A mechanistic understanding of plant photosynthetic response is needed to reliably predict changes in terrestrial carbon (C) gain under conditions of chronically elevated atmospheric nitrogen (N) deposition. Here, using 2,683 observations from 240 jour- 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quot;,&quot;author&quot;:[{&quot;dropping-particle&quot;:&quot;&quot;,&quot;family&quot;:&quot;Liang&quot;,&quot;given&quot;:&quot;Xingyun&quot;,&quot;non-dropping-particle&quot;:&quot;&quot;,&quot;parse-names&quot;:false,&quot;suffix&quot;:&quot;&quot;},{&quot;dropping-particle&quot;:&quot;&quot;,&quot;family&quot;:&quot;Zhang&quot;,&quot;given&quot;:&quot;Tong&quot;,&quot;non-dropping-particle&quot;:&quot;&quot;,&quot;parse-names&quot;:false,&quot;suffix&quot;:&quot;&quot;},{&quot;dropping-particle&quot;:&quot;&quot;,&quot;family&quot;:&quot;Lu&quot;,&quot;given&quot;:&quot;Xiankai&quot;,&quot;non-dropping-particle&quot;:&quot;&quot;,&quot;parse-names&quot;:false,&quot;suffix&quot;:&quot;&quot;},{&quot;dropping-particle&quot;:&quot;&quot;,&quot;family&quot;:&quot;Ellsworth&quot;,&quot;given&quot;:&quot;David S&quot;,&quot;non-dropping-particle&quot;:&quot;&quot;,&quot;parse-names&quot;:false,&quot;suffix&quot;:&quot;&quot;},{&quot;dropping-particle&quot;:&quot;&quot;,&quot;family&quot;:&quot;BassiriRad&quot;,&quot;given&quot;:&quot;Hormoz&quot;,&quot;non-dropping-particle&quot;:&quot;&quot;,&quot;parse-names&quot;:false,&quot;suffix&quot;:&quot;&quot;},{&quot;dropping-particle&quot;:&quot;&quot;,&quot;family&quot;:&quot;You&quot;,&quot;given&quot;:&quot;Chengming&quot;,&quot;non-dropping-particle&quot;:&quot;&quot;,&quot;parse-names&quot;:false,&quot;suffix&quot;:&quot;&quot;},{&quot;dropping-particle&quot;:&quot;&quot;,&quot;family&quot;:&quot;Wang&quot;,&quot;given&quot;:&quot;Dong&quot;,&quot;non-dropping-particle&quot;:&quot;&quot;,&quot;parse-names&quot;:false,&quot;suffix&quot;:&quot;&quot;},{&quot;dropping-particle&quot;:&quot;&quot;,&quot;family&quot;:&quot;He&quot;,&quot;given&quot;:&quot;Pengcheng&quot;,&quot;non-dropping-particle&quot;:&quot;&quot;,&quot;parse-names&quot;:false,&quot;suffix&quot;:&quot;&quot;},{&quot;dropping-particle&quot;:&quot;&quot;,&quot;family&quot;:&quot;Deng&quot;,&quot;given&quot;:&quot;Qi&quot;,&quot;non-dropping-particle&quot;:&quot;&quot;,&quot;parse-names&quot;:false,&quot;suffix&quot;:&quot;&quot;},{&quot;dropping-particle&quot;:&quot;&quot;,&quot;family&quot;:&quot;Liu&quot;,&quot;given&quot;:&quot;Hui&quot;,&quot;non-dropping-particle&quot;:&quot;&quot;,&quot;parse-names&quot;:false,&quot;suffix&quot;:&quot;&quot;},{&quot;dropping-particle&quot;:&quot;&quot;,&quot;family&quot;:&quot;Mo&quot;,&quot;given&quot;:&quot;Jiangming&quot;,&quot;non-dropping-particle&quot;:&quot;&quot;,&quot;parse-names&quot;:false,&quot;suffix&quot;:&quot;&quot;},{&quot;dropping-particle&quot;:&quot;&quot;,&quot;family&quot;:&quot;Ye&quot;,&quot;given&quot;:&quot;Qing&quot;,&quot;non-dropping-particle&quot;:&quot;&quot;,&quot;parse-names&quot;:false,&quot;suffix&quot;:&quot;&quot;}],&quot;container-title&quot;:&quot;Global Change Biology&quot;,&quot;id&quot;:&quot;c3e0823d-e853-3f32-8ea9-ca1f30e2286a&quot;,&quot;issue&quot;:&quot;6&quot;,&quot;issued&quot;:{&quot;date-parts&quot;:[[&quot;2020&quot;,&quot;6&quot;,&quot;8&quot;]]},&quot;page&quot;:&quot;3585-3600&quot;,&quot;title&quot;:&quot;Global response patterns of plant photosynthesis to nitrogen addition: A meta‐analysis&quot;,&quot;type&quot;:&quot;article-journal&quot;,&quot;volume&quot;:&quot;26&quot;,&quot;container-title-short&quot;:&quot;Glob Chang Biol&quot;},&quot;uris&quot;:[&quot;http://www.mendeley.com/documents/?uuid=c936a49f-196c-406d-ac18-be1d835be620&quot;],&quot;isTemporary&quot;:false,&quot;legacyDesktopId&quot;:&quot;c936a49f-196c-406d-ac18-be1d835be620&quot;},{&quot;id&quot;:&quot;a86647d7-0892-3f58-808e-6d34c5db65a2&quot;,&quot;itemData&quot;:{&quot;DOI&quot;:&quot;10.1002/ece3.1173&quot;,&quot;ISSN&quot;:&quot;20457758&quot;,&quot;author&quot;:[{&quot;dropping-particle&quot;:&quot;&quot;,&quot;family&quot;:&quot;Walker&quot;,&quot;given&quot;:&quot;Anthony P&quot;,&quot;non-dropping-particle&quot;:&quot;&quot;,&quot;parse-names&quot;:false,&quot;suffix&quot;:&quot;&quot;},{&quot;dropping-particle&quot;:&quot;&quot;,&quot;family&quot;:&quot;Beckerman&quot;,&quot;given&quot;:&quot;Andrew P&quot;,&quot;non-dropping-particle&quot;:&quot;&quot;,&quot;parse-names&quot;:false,&quot;suffix&quot;:&quot;&quot;},{&quot;dropping-particle&quot;:&quot;&quot;,&quot;family&quot;:&quot;Gu&quot;,&quot;given&quot;:&quot;Lianhong&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Cernusak&quot;,&quot;given&quot;:&quot;Lucas A&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Scales&quot;,&quot;given&quot;:&quot;Joanna C&quot;,&quot;non-dropping-particle&quot;:&quot;&quot;,&quot;parse-names&quot;:false,&quot;suffix&quot;:&quot;&quot;},{&quot;dropping-particle&quot;:&quot;&quot;,&quot;family&quot;:&quot;Wohlfahrt&quot;,&quot;given&quot;:&quot;Georg&quot;,&quot;non-dropping-particle&quot;:&quot;&quot;,&quot;parse-names&quot;:false,&quot;suffix&quot;:&quot;&quot;},{&quot;dropping-particle&quot;:&quot;&quot;,&quot;family&quot;:&quot;Wullschleger&quot;,&quot;given&quot;:&quot;Stan D&quot;,&quot;non-dropping-particle&quot;:&quot;&quot;,&quot;parse-names&quot;:false,&quot;suffix&quot;:&quot;&quot;},{&quot;dropping-particle&quot;:&quot;&quot;,&quot;family&quot;:&quot;Woodward&quot;,&quot;given&quot;:&quot;F. Ian&quot;,&quot;non-dropping-particle&quot;:&quot;&quot;,&quot;parse-names&quot;:false,&quot;suffix&quot;:&quot;&quot;}],&quot;container-title&quot;:&quot;Ecology and Evolution&quot;,&quot;id&quot;:&quot;a86647d7-0892-3f58-808e-6d34c5db65a2&quot;,&quot;issue&quot;:&quot;16&quot;,&quot;issued&quot;:{&quot;date-parts&quot;:[[&quot;2014&quot;,&quot;8&quot;]]},&quot;page&quot;:&quot;3218-3235&quot;,&quot;title&quot;:&quot;The relationship of leaf photosynthetic traits - Vcmax and Jmax - to leaf nitrogen, leaf phosphorus, and specific leaf area: a meta-analysis and modeling study&quot;,&quot;type&quot;:&quot;article-journal&quot;,&quot;volume&quot;:&quot;4&quot;,&quot;container-title-short&quot;:&quot;Ecol Evol&quot;},&quot;uris&quot;:[&quot;http://www.mendeley.com/documents/?uuid=f2d11739-e7fe-4603-a9bb-fc59ddb6a65c&quot;],&quot;isTemporary&quot;:false,&quot;legacyDesktopId&quot;:&quot;f2d11739-e7fe-4603-a9bb-fc59ddb6a65c&quot;},{&quot;id&quot;:&quot;f5f31922-7892-398f-b841-e746b41bed4b&quot;,&quot;itemData&quot;:{&quot;DOI&quot;:&quot;10.1007/BF00377192&quot;,&quot;ISSN&quot;:&quot;0029-8549&quot;,&quot;author&quot;:[{&quot;dropping-particle&quot;:&quot;&quot;,&quot;family&quot;:&quot;Evans&quot;,&quot;given&quot;:&quot;John R&quot;,&quot;non-dropping-particle&quot;:&quot;&quot;,&quot;parse-names&quot;:false,&quot;suffix&quot;:&quot;&quot;}],&quot;container-title&quot;:&quot;Oecologia&quot;,&quot;id&quot;:&quot;f5f31922-7892-398f-b841-e746b41bed4b&quot;,&quot;issue&quot;:&quot;1&quot;,&quot;issued&quot;:{&quot;date-parts&quot;:[[&quot;1989&quot;,&quot;1&quot;]]},&quot;page&quot;:&quot;9-19&quot;,&quot;title&quot;:&quot;Photosynthesis and nitrogen relationships in leaves of C3 plants&quot;,&quot;type&quot;:&quot;article-journal&quot;,&quot;volume&quot;:&quot;78&quot;,&quot;container-title-short&quot;:&quot;Oecologia&quot;},&quot;uris&quot;:[&quot;http://www.mendeley.com/documents/?uuid=20ca2eec-0707-46d9-b95a-10c6371d8aab&quot;],&quot;isTemporary&quot;:false,&quot;legacyDesktopId&quot;:&quot;20ca2eec-0707-46d9-b95a-10c6371d8aab&quot;},{&quot;id&quot;:&quot;1604c459-613c-3f19-8b36-f91ac6a34e16&quot;,&quot;itemData&quot;:{&quot;author&quot;:[{&quot;dropping-particle&quot;:&quot;&quot;,&quot;family&quot;:&quot;Evans&quot;,&quot;given&quot;:&quot;John R&quot;,&quot;non-dropping-particle&quot;:&quot;&quot;,&quot;parse-names&quot;:false,&quot;suffix&quot;:&quot;&quot;},{&quot;dropping-particle&quot;:&quot;&quot;,&quot;family&quot;:&quot;Seemann&quot;,&quot;given&quot;:&quot;Jeffrey R&quot;,&quot;non-dropping-particle&quot;:&quot;&quot;,&quot;parse-names&quot;:false,&quot;suffix&quot;:&quot;&quot;}],&quot;container-title&quot;:&quot;Photosynthesis&quot;,&quot;id&quot;:&quot;1604c459-613c-3f19-8b36-f91ac6a34e16&quot;,&quot;issued&quot;:{&quot;date-parts&quot;:[[&quot;1989&quot;]]},&quot;page&quot;:&quot;183-205&quot;,&quot;title&quot;:&quot;The allocation of protein nitrogen in the photosynthetic apparatus: costs, consequences, and control&quot;,&quot;type&quot;:&quot;article-journal&quot;,&quot;volume&quot;:&quot;8&quot;,&quot;container-title-short&quot;:&quot;&quot;},&quot;uris&quot;:[&quot;http://www.mendeley.com/documents/?uuid=b85d6cb6-b3cb-471b-9b1b-d018e804566a&quot;],&quot;isTemporary&quot;:false,&quot;legacyDesktopId&quot;:&quot;b85d6cb6-b3cb-471b-9b1b-d018e804566a&quot;},{&quot;id&quot;:&quot;2d9ac86a-6e45-3859-92c1-3df447465794&quot;,&quot;itemData&quot;:{&quot;author&quot;:[{&quot;dropping-particle&quot;:&quot;&quot;,&quot;family&quot;:&quot;Field&quot;,&quot;given&quot;:&quot;Christopher B&quot;,&quot;non-dropping-particle&quot;:&quot;&quot;,&quot;parse-names&quot;:false,&quot;suffix&quot;:&quot;&quot;},{&quot;dropping-particle&quot;:&quot;&quot;,&quot;family&quot;:&quot;Mooney&quot;,&quot;given&quot;:&quot;Harold A&quot;,&quot;non-dropping-particle&quot;:&quot;&quot;,&quot;parse-names&quot;:false,&quot;suffix&quot;:&quot;&quot;}],&quot;container-title&quot;:&quot;On the Economy of Plant Form and Function&quot;,&quot;editor&quot;:[{&quot;dropping-particle&quot;:&quot;&quot;,&quot;family&quot;:&quot;Givnish&quot;,&quot;given&quot;:&quot;Thomas J&quot;,&quot;non-dropping-particle&quot;:&quot;&quot;,&quot;parse-names&quot;:false,&quot;suffix&quot;:&quot;&quot;}],&quot;id&quot;:&quot;2d9ac86a-6e45-3859-92c1-3df447465794&quot;,&quot;issued&quot;:{&quot;date-parts&quot;:[[&quot;1986&quot;]]},&quot;page&quot;:&quot;25-55&quot;,&quot;publisher&quot;:&quot;Cambridge University Press&quot;,&quot;publisher-place&quot;:&quot;Cambridge&quot;,&quot;title&quot;:&quot;The photosynthesis-nitrogen relationship in wild plants&quot;,&quot;type&quot;:&quot;chapter&quot;,&quot;container-title-short&quot;:&quot;&quot;},&quot;uris&quot;:[&quot;http://www.mendeley.com/documents/?uuid=2875bd6d-174c-40cd-9bcf-a7be722bf21a&quot;],&quot;isTemporary&quot;:false,&quot;legacyDesktopId&quot;:&quot;2875bd6d-174c-40cd-9bcf-a7be722bf21a&quot;}]},{&quot;citationID&quot;:&quot;MENDELEY_CITATION_e57286fd-8578-4562-bceb-36deb0137227&quot;,&quot;properties&quot;:{&quot;noteIndex&quot;:0},&quot;isEdited&quot;:false,&quot;manualOverride&quot;:{&quot;citeprocText&quot;:&quot;(Norby et al., 2010; Reich et al., 2006)&quot;,&quot;isManuallyOverridden&quot;:false,&quot;manualOverrideText&quot;:&quot;&quot;},&quot;citationTag&quot;:&quot;MENDELEY_CITATION_v3_eyJjaXRhdGlvbklEIjoiTUVOREVMRVlfQ0lUQVRJT05fZTU3Mjg2ZmQtODU3OC00NTYyLWJjZWItMzZkZWIwMTM3MjI3IiwicHJvcGVydGllcyI6eyJub3RlSW5kZXgiOjB9LCJpc0VkaXRlZCI6ZmFsc2UsIm1hbnVhbE92ZXJyaWRlIjp7ImNpdGVwcm9jVGV4dCI6IihOb3JieSBldCBhbC4sIDIwMTA7IFJlaWNoIGV0IGFsLiwgMjAwNikiLCJpc01hbnVhbGx5T3ZlcnJpZGRlbiI6ZmFsc2UsIm1hbnVhbE92ZXJyaWRlVGV4dCI6IiJ9LCJjaXRhdGlvbkl0ZW1zIjpbeyJpZCI6ImM4MTZlZTI2LThjNTgtM2I0MS05ODQ5LTU4MjEwODZmOGZiOSIsIml0ZW1EYXRhIjp7InR5cGUiOiJhcnRpY2xlLWpvdXJuYWwiLCJpZCI6ImM4MTZlZTI2LThjNTgtM2I0MS05ODQ5LTU4MjEwODZmOGZiOSIsInRpdGxlIjoiQ08yIGVuaGFuY2VtZW50IG9mIGZvcmVzdCBwcm9kdWN0aXZpdHkgY29uc3RyYWluZWQgYnkgbGltaXRlZCBuaXRyb2dlbiBhdmFpbGFiaWxpdHkiLCJhdXRob3IiOlt7ImZhbWlseSI6Ik5vcmJ5IiwiZ2l2ZW4iOiJSaWNoYXJkIEoiLCJwYXJzZS1uYW1lcyI6ZmFsc2UsImRyb3BwaW5nLXBhcnRpY2xlIjoiIiwibm9uLWRyb3BwaW5nLXBhcnRpY2xlIjoiIn0seyJmYW1pbHkiOiJXYXJyZW4iLCJnaXZlbiI6IkplZmZyZXkgTSIsInBhcnNlLW5hbWVzIjpmYWxzZSwiZHJvcHBpbmctcGFydGljbGUiOiIiLCJub24tZHJvcHBpbmctcGFydGljbGUiOiIifSx7ImZhbWlseSI6Ikl2ZXJzZW4iLCJnaXZlbiI6IkNvbGxlZW4gTSIsInBhcnNlLW5hbWVzIjpmYWxzZSwiZHJvcHBpbmctcGFydGljbGUiOiIiLCJub24tZHJvcHBpbmctcGFydGljbGUiOiIifSx7ImZhbWlseSI6Ik1lZGx5biIsImdpdmVuIjoiQmVsaW5kYSBFIiwicGFyc2UtbmFtZXMiOmZhbHNlLCJkcm9wcGluZy1wYXJ0aWNsZSI6IiIsIm5vbi1kcm9wcGluZy1wYXJ0aWNsZSI6IiJ9LHsiZmFtaWx5IjoiTWNNdXJ0cmllIiwiZ2l2ZW4iOiJSb3NzIEUiLCJwYXJzZS1uYW1lcyI6ZmFsc2UsImRyb3BwaW5nLXBhcnRpY2xlIjoiIiwibm9uLWRyb3BwaW5nLXBhcnRpY2xlIjoiIn1dLCJjb250YWluZXItdGl0bGUiOiJQcm9jZWVkaW5ncyBvZiB0aGUgTmF0aW9uYWwgQWNhZGVteSBvZiBTY2llbmNlcyIsImlzc3VlZCI6eyJkYXRlLXBhcnRzIjpbWzIwMTBdXX0sInBhZ2UiOiIxOTM2OC0xOTM3MyIsImlzc3VlIjoiNDUiLCJ2b2x1bWUiOiIxMDciLCJjb250YWluZXItdGl0bGUtc2hvcnQiOiIifSwidXJpcyI6WyJodHRwOi8vd3d3Lm1lbmRlbGV5LmNvbS9kb2N1bWVudHMvP3V1aWQ9ZTc2N2FiZDAtNmFkZi00NTRmLWIyMDQtN2Y2ZWE1N2IxNjM3Il0sImlzVGVtcG9yYXJ5IjpmYWxzZSwibGVnYWN5RGVza3RvcElkIjoiZTc2N2FiZDAtNmFkZi00NTRmLWIyMDQtN2Y2ZWE1N2IxNjM3In0seyJpZCI6ImZkY2UzMzRlLWI4ZTAtMzIzNC05NWIwLTE4NTg4MjNmNzM5OSIsIml0ZW1EYXRhIjp7IkRPSSI6IjEwLjEwMzgvbmF0dXJlMDQ0ODYiLCJJU1NOIjoiMDAyOC0wODM2IiwiYXV0aG9yIjpbeyJkcm9wcGluZy1wYXJ0aWNsZSI6IiIsImZhbWlseSI6IlJlaWNoIiwiZ2l2ZW4iOiJQZXRlciBCIiwibm9uLWRyb3BwaW5nLXBhcnRpY2xlIjoiIiwicGFyc2UtbmFtZXMiOmZhbHNlLCJzdWZmaXgiOiIifSx7ImRyb3BwaW5nLXBhcnRpY2xlIjoiIiwiZmFtaWx5IjoiSG9iYmllIiwiZ2l2ZW4iOiJTYXJhaCBFIiwibm9uLWRyb3BwaW5nLXBhcnRpY2xlIjoiIiwicGFyc2UtbmFtZXMiOmZhbHNlLCJzdWZmaXgiOiIifSx7ImRyb3BwaW5nLXBhcnRpY2xlIjoiIiwiZmFtaWx5IjoiTGVlIiwiZ2l2ZW4iOiJUYWxpIiwibm9uLWRyb3BwaW5nLXBhcnRpY2xlIjoiIiwicGFyc2UtbmFtZXMiOmZhbHNlLCJzdWZmaXgiOiIifSx7ImRyb3BwaW5nLXBhcnRpY2xlIjoiIiwiZmFtaWx5IjoiRWxsc3dvcnRoIiwiZ2l2ZW4iOiJEYXZpZCBTIiwibm9uLWRyb3BwaW5nLXBhcnRpY2xlIjoiIiwicGFyc2UtbmFtZXMiOmZhbHNlLCJzdWZmaXgiOiIifSx7ImRyb3BwaW5nLXBhcnRpY2xlIjoiIiwiZmFtaWx5IjoiV2VzdCIsImdpdmVuIjoiSmFzb24gQiIsIm5vbi1kcm9wcGluZy1wYXJ0aWNsZSI6IiIsInBhcnNlLW5hbWVzIjpmYWxzZSwic3VmZml4IjoiIn0seyJkcm9wcGluZy1wYXJ0aWNsZSI6IiIsImZhbWlseSI6IlRpbG1hbiIsImdpdmVuIjoiRGF2aWQiLCJub24tZHJvcHBpbmctcGFydGljbGUiOiIiLCJwYXJzZS1uYW1lcyI6ZmFsc2UsInN1ZmZpeCI6IiJ9LHsiZHJvcHBpbmctcGFydGljbGUiOiIiLCJmYW1pbHkiOiJLbm9wcyIsImdpdmVuIjoiSm9oYW5uZXMgTSBIIiwibm9uLWRyb3BwaW5nLXBhcnRpY2xlIjoiIiwicGFyc2UtbmFtZXMiOmZhbHNlLCJzdWZmaXgiOiIifSx7ImRyb3BwaW5nLXBhcnRpY2xlIjoiIiwiZmFtaWx5IjoiTmFlZW0iLCJnaXZlbiI6IlNoYWhpZCIsIm5vbi1kcm9wcGluZy1wYXJ0aWNsZSI6IiIsInBhcnNlLW5hbWVzIjpmYWxzZSwic3VmZml4IjoiIn0seyJkcm9wcGluZy1wYXJ0aWNsZSI6IiIsImZhbWlseSI6IlRyb3N0IiwiZ2l2ZW4iOiJKYXJlZCIsIm5vbi1kcm9wcGluZy1wYXJ0aWNsZSI6IiIsInBhcnNlLW5hbWVzIjpmYWxzZSwic3VmZml4IjoiIn1dLCJjb250YWluZXItdGl0bGUiOiJOYXR1cmUiLCJpZCI6ImZkY2UzMzRlLWI4ZTAtMzIzNC05NWIwLTE4NTg4MjNmNzM5OSIsImlzc3VlIjoiNzA4NiIsImlzc3VlZCI6eyJkYXRlLXBhcnRzIjpbWyIyMDA2IiwiNCJdXX0sInBhZ2UiOiI5MjItOTI1IiwidGl0bGUiOiJOaXRyb2dlbiBsaW1pdGF0aW9uIGNvbnN0cmFpbnMgc3VzdGFpbmFiaWxpdHkgb2YgZWNvc3lzdGVtIHJlc3BvbnNlIHRvIENPPHN1Yj4yPC9zdWI+IiwidHlwZSI6ImFydGljbGUtam91cm5hbCIsInZvbHVtZSI6IjQ0MCIsImNvbnRhaW5lci10aXRsZS1zaG9ydCI6Ik5hdHVyZSJ9LCJ1cmlzIjpbImh0dHA6Ly93d3cubWVuZGVsZXkuY29tL2RvY3VtZW50cy8/dXVpZD1mMWUwMDE4OS1iMzIzLTQ5MDItYmNiYi00ZjhkMzM0Y2I4ZjYiXSwiaXNUZW1wb3JhcnkiOmZhbHNlLCJsZWdhY3lEZXNrdG9wSWQiOiJmMWUwMDE4OS1iMzIzLTQ5MDItYmNiYi00ZjhkMzM0Y2I4ZjYifV19&quot;,&quot;citationItems&quot;:[{&quot;id&quot;:&quot;c816ee26-8c58-3b41-9849-5821086f8fb9&quot;,&quot;itemData&quot;:{&quot;type&quot;:&quot;article-journal&quot;,&quot;id&quot;:&quot;c816ee26-8c58-3b41-9849-5821086f8fb9&quot;,&quot;title&quot;:&quot;CO2 enhancement of forest productivity constrained by limited nitrogen availability&quot;,&quot;author&quot;:[{&quot;family&quot;:&quot;Norby&quot;,&quot;given&quot;:&quot;Richard J&quot;,&quot;parse-names&quot;:false,&quot;dropping-particle&quot;:&quot;&quot;,&quot;non-dropping-particle&quot;:&quot;&quot;},{&quot;family&quot;:&quot;Warren&quot;,&quot;given&quot;:&quot;Jeffrey M&quot;,&quot;parse-names&quot;:false,&quot;dropping-particle&quot;:&quot;&quot;,&quot;non-dropping-particle&quot;:&quot;&quot;},{&quot;family&quot;:&quot;Iversen&quot;,&quot;given&quot;:&quot;Colleen M&quot;,&quot;parse-names&quot;:false,&quot;dropping-particle&quot;:&quot;&quot;,&quot;non-dropping-particle&quot;:&quot;&quot;},{&quot;family&quot;:&quot;Medlyn&quot;,&quot;given&quot;:&quot;Belinda E&quot;,&quot;parse-names&quot;:false,&quot;dropping-particle&quot;:&quot;&quot;,&quot;non-dropping-particle&quot;:&quot;&quot;},{&quot;family&quot;:&quot;McMurtrie&quot;,&quot;given&quot;:&quot;Ross E&quot;,&quot;parse-names&quot;:false,&quot;dropping-particle&quot;:&quot;&quot;,&quot;non-dropping-particle&quot;:&quot;&quot;}],&quot;container-title&quot;:&quot;Proceedings of the National Academy of Sciences&quot;,&quot;issued&quot;:{&quot;date-parts&quot;:[[2010]]},&quot;page&quot;:&quot;19368-19373&quot;,&quot;issue&quot;:&quot;45&quot;,&quot;volume&quot;:&quot;107&quot;,&quot;container-title-short&quot;:&quot;&quot;},&quot;uris&quot;:[&quot;http://www.mendeley.com/documents/?uuid=e767abd0-6adf-454f-b204-7f6ea57b1637&quot;],&quot;isTemporary&quot;:false,&quot;legacyDesktopId&quot;:&quot;e767abd0-6adf-454f-b204-7f6ea57b1637&quot;},{&quot;id&quot;:&quot;fdce334e-b8e0-3234-95b0-1858823f7399&quot;,&quot;itemData&quot;:{&quot;DOI&quot;:&quot;10.1038/nature04486&quot;,&quot;ISSN&quot;:&quot;0028-0836&quot;,&quot;author&quot;:[{&quot;dropping-particle&quot;:&quot;&quot;,&quot;family&quot;:&quot;Reich&quot;,&quot;given&quot;:&quot;Peter B&quot;,&quot;non-dropping-particle&quot;:&quot;&quot;,&quot;parse-names&quot;:false,&quot;suffix&quot;:&quot;&quot;},{&quot;dropping-particle&quot;:&quot;&quot;,&quot;family&quot;:&quot;Hobbie&quot;,&quot;given&quot;:&quot;Sarah E&quot;,&quot;non-dropping-particle&quot;:&quot;&quot;,&quot;parse-names&quot;:false,&quot;suffix&quot;:&quot;&quot;},{&quot;dropping-particle&quot;:&quot;&quot;,&quot;family&quot;:&quot;Lee&quot;,&quot;given&quot;:&quot;Tali&quot;,&quot;non-dropping-particle&quot;:&quot;&quot;,&quot;parse-names&quot;:false,&quot;suffix&quot;:&quot;&quot;},{&quot;dropping-particle&quot;:&quot;&quot;,&quot;family&quot;:&quot;Ellsworth&quot;,&quot;given&quot;:&quot;David S&quot;,&quot;non-dropping-particle&quot;:&quot;&quot;,&quot;parse-names&quot;:false,&quot;suffix&quot;:&quot;&quot;},{&quot;dropping-particle&quot;:&quot;&quot;,&quot;family&quot;:&quot;West&quot;,&quot;given&quot;:&quot;Jason B&quot;,&quot;non-dropping-particle&quot;:&quot;&quot;,&quot;parse-names&quot;:false,&quot;suffix&quot;:&quot;&quot;},{&quot;dropping-particle&quot;:&quot;&quot;,&quot;family&quot;:&quot;Tilman&quot;,&quot;given&quot;:&quot;David&quot;,&quot;non-dropping-particle&quot;:&quot;&quot;,&quot;parse-names&quot;:false,&quot;suffix&quot;:&quot;&quot;},{&quot;dropping-particle&quot;:&quot;&quot;,&quot;family&quot;:&quot;Knops&quot;,&quot;given&quot;:&quot;Johannes M H&quot;,&quot;non-dropping-particle&quot;:&quot;&quot;,&quot;parse-names&quot;:false,&quot;suffix&quot;:&quot;&quot;},{&quot;dropping-particle&quot;:&quot;&quot;,&quot;family&quot;:&quot;Naeem&quot;,&quot;given&quot;:&quot;Shahid&quot;,&quot;non-dropping-particle&quot;:&quot;&quot;,&quot;parse-names&quot;:false,&quot;suffix&quot;:&quot;&quot;},{&quot;dropping-particle&quot;:&quot;&quot;,&quot;family&quot;:&quot;Trost&quot;,&quot;given&quot;:&quot;Jared&quot;,&quot;non-dropping-particle&quot;:&quot;&quot;,&quot;parse-names&quot;:false,&quot;suffix&quot;:&quot;&quot;}],&quot;container-title&quot;:&quot;Nature&quot;,&quot;id&quot;:&quot;fdce334e-b8e0-3234-95b0-1858823f7399&quot;,&quot;issue&quot;:&quot;7086&quot;,&quot;issued&quot;:{&quot;date-parts&quot;:[[&quot;2006&quot;,&quot;4&quot;]]},&quot;page&quot;:&quot;922-925&quot;,&quot;title&quot;:&quot;Nitrogen limitation constrains sustainability of ecosystem response to CO&lt;sub&gt;2&lt;/sub&gt;&quot;,&quot;type&quot;:&quot;article-journal&quot;,&quot;volume&quot;:&quot;440&quot;,&quot;container-title-short&quot;:&quot;Nature&quot;},&quot;uris&quot;:[&quot;http://www.mendeley.com/documents/?uuid=f1e00189-b323-4902-bcbb-4f8d334cb8f6&quot;],&quot;isTemporary&quot;:false,&quot;legacyDesktopId&quot;:&quot;f1e00189-b323-4902-bcbb-4f8d334cb8f6&quot;}]},{&quot;citationID&quot;:&quot;MENDELEY_CITATION_acb68c47-1f09-4549-b7b3-4affbb4a843f&quot;,&quot;properties&quot;:{&quot;noteIndex&quot;:0},&quot;isEdited&quot;:false,&quot;manualOverride&quot;:{&quot;citeprocText&quot;:&quot;(Finzi et al., 2006; J. Liang et al., 2016; Moore et al., 2006)&quot;,&quot;isManuallyOverridden&quot;:false,&quot;manualOverrideText&quot;:&quot;&quot;},&quot;citationTag&quot;:&quot;MENDELEY_CITATION_v3_eyJjaXRhdGlvbklEIjoiTUVOREVMRVlfQ0lUQVRJT05fYWNiNjhjNDctMWYwOS00NTQ5LWI3YjMtNGFmZmJiNGE4NDNmIiwicHJvcGVydGllcyI6eyJub3RlSW5kZXgiOjB9LCJpc0VkaXRlZCI6ZmFsc2UsIm1hbnVhbE92ZXJyaWRlIjp7ImNpdGVwcm9jVGV4dCI6IihGaW56aSBldCBhbC4sIDIwMDY7IEouIExpYW5nIGV0IGFsLiwgMjAxNjsgTW9vcmUgZXQgYWwuLCAyMDA2KSIsImlzTWFudWFsbHlPdmVycmlkZGVuIjpmYWxzZSwibWFudWFsT3ZlcnJpZGVUZXh0IjoiIn0sImNpdGF0aW9uSXRlbXMiOlt7ImlkIjoiMTFkMzE3MDItZDA3YS0zNjM5LTliOTQtNzdjZGQ0M2FmM2E2IiwiaXRlbURhdGEiOnsiRE9JIjoiMTAuMTg5MC8wNC0xNzQ4IiwiSVNTTiI6IjAwMTI5NjU4IiwiUE1JRCI6IjE2NjM0MjkzIiwiYWJzdHJhY3QiOiJBIGh5cG90aGVzaXMgZm9yIHByb2dyZXNzaXZlIG5pdHJvZ2VuIGxpbWl0YXRpb24gKFBOTCkgcHJvcG9zZXMgdGhhdCBuZXQgcHJpbWFyeSBwcm9kdWN0aW9uIChOUFApIHdpbGwgZGVjbGluZSB0aHJvdWdoIHRpbWUgaW4gZWNvc3lzdGVtcyBzdWJqZWN0ZWQgdG8gYSBzdGVwLWZ1bmN0aW9uIGluY3JlYXNlIGluIGF0bW9zcGhlcmljIENPMi4gVGhlIHByaW1hcnkgbWVjaGFuaXNtIGRyaXZpbmcgdGhpcyByZXNwb25zZSBpcyBhIHJhcGlkIHJhdGUgb2YgTiBpbW1vYmlsaXphdGlvbiBieSBwbGFudHMgYW5kIG1pY3JvYmVzIHVuZGVyIGVsZXZhdGVkIENPMiB0aGF0IGRlcGxldGVzIHNvaWxzIG9mIE4sIGNhdXNpbmcgc2xvd2VyIHJhdGVzIG9mIE4gbWluZXJhbGl6YXRpb24uIFVuZGVyIHRoaXMgaHlwb3RoZXNpcywgdGhlcmUgaXMgbGl0dGxlIGxvbmctdGVybSBzdGltdWxhdGlvbiBvZiBOUFAgYnkgZWxldmF0ZWQgQ08yIGluIHRoZSBhYnNlbmNlIG9mIGV4b2dlbm91cyBpbnB1dHMgb2YgTi4gV2UgdGVzdGVkIHRoaXMgaHlwb3RoZXNpcyB1c2luZyBkYXRhIG9uIHRoZSBwb29scyBhbmQgZmx1eGVzIG9mIEMgYW5kIE4gaW4gdHJlZSBiaW9tYXNzLCBtaWNyb2JlcywgYW5kIHNvaWxzIGZyb20gMTk5NyB0aHJvdWdoIDIwMDIgY29sbGVjdGVkIGF0IHRoZSBEdWtlIEZvcmVzdCBmcmVlLWFpciBDTzIgZW5yaWNobWVudCAoRkFDRSkgZXhwZXJpbWVudC4gRWxldmF0ZWQgQ08yIHN0aW11bGF0ZWQgTlBQIGJ5IDE4LTI0JSBkdXJpbmcgdGhlIGZpcnN0IHNpeCB5ZWFycyBvZiB0aGlzIGV4cGVyaW1lbnQuIENvbnNpc3RlbnQgd2l0aCB0aGUgaHlwb3RoZXNpcyBmb3IgUE5MLCBzaWduaWZpY2FudGx5IG1vcmUgTiB3YXMgaW1tb2JpbGl6ZWQgaW4gdHJlZSBiaW9tYXNzIGFuZCBpbiB0aGUgTyBob3Jpem9uIHVuZGVyIGVsZXZhdGVkIENPMi4gSW4gY29udHJhc3QgdG8gdGhlIFBOTCBoeXBvdGhlc2lzLCBtaWNyb2JpYWwtTiBpbW1vYmlsaXphdGlvbiBkaWQgbm90IGluY3JlYXNlIHVuZGVyIGVsZXZhdGVkIENPMiwgYW5kIGFsdGhvdWdoIHRoZSByYXRlIG9mIG5ldCBOIG1pbmVyYWxpemF0aW9uIGRlY2xpbmVkIHRocm91Z2ggdGltZSwgdGhlIGRlY2xpbmUgd2FzIG5vdCBzaWduaWZpY2FudGx5IG1vcmUgcmFwaWQgdW5kZXIgZWxldmF0ZWQgQ08gMi4gRWNvc3lzdGVtIEMtdG8tTiByYXRpb3Mgd2lkZW5lZCBtb3JlIHJhcGlkbHkgdW5kZXIgZWxldmF0ZWQgQ08yIHRoYW4gYW1iaWVudCBDTzIgaW5kaWNhdGluZyBhIG1vcmUgcmFwaWQgcmF0ZSBvZiBDIGZpeGF0aW9uIHBlciB1bml0IG9mIE4sIGEgcHJvY2Vzc2VzIHRoYXQgY291bGQgZGVsYXkgUE5MIGluIHRoaXMgZWNvc3lzdGVtLiBNYXNzIGJhbGFuY2UgY2FsY3VsYXRpb25zIGRlbW9uc3RyYXRlZCBhIGxhcmdlIGFjY3J1YWwgb2YgZWNvc3lzdGVtIE4gY2FwaXRhbC4gSXMgUE5MIG9jY3VycmluZyBpbiB0aGlzIGVjb3N5c3RlbSBhbmQgd2lsbCBOUFAgZGVjbGluZSB0byBsZXZlbHMgdW5kZXIgYW1iaWVudCBDTzI/IFRoZSBhbnN3ZXIgZGVwZW5kcyBvbiB0aGUgcmVsYXRpdmUgc3RyZW5ndGggb2YgdHJlZSBiaW9tYXNzIGFuZCBPLWhvcml6b24gTiBpbW1vYmlsaXphdGlvbiB2cy4gd2lkZW5pbmcgQy10by1OIHJhdGlvcyBhbmQgZWNvc3lzdGVtLU4gYWNjcnVhbCBhcyBwcm9jZXNzZXMgdGhhdCBkcml2ZSBhbmQgZGVsYXkgUE5MLCByZXNwZWN0aXZlbHkuIE9ubHkgZGlyZWN0IG9ic2VydmF0aW9ucyB0aHJvdWdoIHRpbWUgd2lsbCBkZWZpbml0aXZlbHkgYW5zd2VyIHRoaXMgcXVlc3Rpb24uIMKpIDIwMDYgYnkgdGhlIEVjb2xvZ2ljYWwgU29jaWV0eSBvZiBBbWVyaWNhLiIsImF1dGhvciI6W3siZHJvcHBpbmctcGFydGljbGUiOiIiLCJmYW1pbHkiOiJGaW56aSIsImdpdmVuIjoiQWRyaWVuIEMiLCJub24tZHJvcHBpbmctcGFydGljbGUiOiIiLCJwYXJzZS1uYW1lcyI6ZmFsc2UsInN1ZmZpeCI6IiJ9LHsiZHJvcHBpbmctcGFydGljbGUiOiIiLCJmYW1pbHkiOiJNb29yZSIsImdpdmVuIjoiRGF2aWQgSiBQIiwibm9uLWRyb3BwaW5nLXBhcnRpY2xlIjoiIiwicGFyc2UtbmFtZXMiOmZhbHNlLCJzdWZmaXgiOiIifSx7ImRyb3BwaW5nLXBhcnRpY2xlIjoiIiwiZmFtaWx5IjoiRGVMdWNpYSIsImdpdmVuIjoiRXZhbiBIIiwibm9uLWRyb3BwaW5nLXBhcnRpY2xlIjoiIiwicGFyc2UtbmFtZXMiOmZhbHNlLCJzdWZmaXgiOiIifSx7ImRyb3BwaW5nLXBhcnRpY2xlIjoiIiwiZmFtaWx5IjoiTGljaHRlciIsImdpdmVuIjoiSm9obiIsIm5vbi1kcm9wcGluZy1wYXJ0aWNsZSI6IiIsInBhcnNlLW5hbWVzIjpmYWxzZSwic3VmZml4IjoiIn0seyJkcm9wcGluZy1wYXJ0aWNsZSI6IiIsImZhbWlseSI6IkhvZm1vY2tlbCIsImdpdmVuIjoiS2lyc3RlbiBTIiwibm9uLWRyb3BwaW5nLXBhcnRpY2xlIjoiIiwicGFyc2UtbmFtZXMiOmZhbHNlLCJzdWZmaXgiOiIifSx7ImRyb3BwaW5nLXBhcnRpY2xlIjoiIiwiZmFtaWx5IjoiSmFja3NvbiIsImdpdmVuIjoiUm9iZXJ0IEIiLCJub24tZHJvcHBpbmctcGFydGljbGUiOiIiLCJwYXJzZS1uYW1lcyI6ZmFsc2UsInN1ZmZpeCI6IiJ9LHsiZHJvcHBpbmctcGFydGljbGUiOiIiLCJmYW1pbHkiOiJLaW0iLCJnaXZlbiI6Ikh5dW4gU2VvayIsIm5vbi1kcm9wcGluZy1wYXJ0aWNsZSI6IiIsInBhcnNlLW5hbWVzIjpmYWxzZSwic3VmZml4IjoiIn0seyJkcm9wcGluZy1wYXJ0aWNsZSI6IiIsImZhbWlseSI6Ik1hdGFtYWxhIiwiZ2l2ZW4iOiJSb3NlciIsIm5vbi1kcm9wcGluZy1wYXJ0aWNsZSI6IiIsInBhcnNlLW5hbWVzIjpmYWxzZSwic3VmZml4IjoiIn0seyJkcm9wcGluZy1wYXJ0aWNsZSI6IiIsImZhbWlseSI6Ik1jQ2FydGh5IiwiZ2l2ZW4iOiJIZWF0aGVyIFIuIiwibm9uLWRyb3BwaW5nLXBhcnRpY2xlIjoiIiwicGFyc2UtbmFtZXMiOmZhbHNlLCJzdWZmaXgiOiIifSx7ImRyb3BwaW5nLXBhcnRpY2xlIjoiIiwiZmFtaWx5IjoiT3JlbiIsImdpdmVuIjoiUmFtIiwibm9uLWRyb3BwaW5nLXBhcnRpY2xlIjoiIiwicGFyc2UtbmFtZXMiOmZhbHNlLCJzdWZmaXgiOiIifSx7ImRyb3BwaW5nLXBhcnRpY2xlIjoiIiwiZmFtaWx5IjoiUGlwcGVuIiwiZ2l2ZW4iOiJKZWZmcmV5IFMuIiwibm9uLWRyb3BwaW5nLXBhcnRpY2xlIjoiIiwicGFyc2UtbmFtZXMiOmZhbHNlLCJzdWZmaXgiOiIifSx7ImRyb3BwaW5nLXBhcnRpY2xlIjoiIiwiZmFtaWx5IjoiU2NobGVzaW5nZXIiLCJnaXZlbiI6IldpbGxpYW0gSC4iLCJub24tZHJvcHBpbmctcGFydGljbGUiOiIiLCJwYXJzZS1uYW1lcyI6ZmFsc2UsInN1ZmZpeCI6IiJ9XSwiY29udGFpbmVyLXRpdGxlIjoiRWNvbG9neSIsImlkIjoiMTFkMzE3MDItZDA3YS0zNjM5LTliOTQtNzdjZGQ0M2FmM2E2IiwiaXNzdWUiOiIxIiwiaXNzdWVkIjp7ImRhdGUtcGFydHMiOltbIjIwMDYiXV19LCJwYWdlIjoiMTUtMjUiLCJ0aXRsZSI6IlByb2dyZXNzaXZlIG5pdHJvZ2VuIGxpbWl0YXRpb24gb2YgZWNvc3lzdGVtIHByb2Nlc3NlcyB1bmRlciBlbGV2YXRlZCBDTzIgaW4gYSB3YXJtLXRlbXBlcmF0ZSBmb3Jlc3QiLCJ0eXBlIjoiYXJ0aWNsZS1qb3VybmFsIiwidm9sdW1lIjoiODciLCJjb250YWluZXItdGl0bGUtc2hvcnQiOiJFY29sb2d5In0sInVyaXMiOlsiaHR0cDovL3d3dy5tZW5kZWxleS5jb20vZG9jdW1lbnRzLz91dWlkPTBiZGIwNTVjLWJmM2MtNDFhNC04ZmU3LTAwMGI0MDU3YjcyYiJdLCJpc1RlbXBvcmFyeSI6ZmFsc2UsImxlZ2FjeURlc2t0b3BJZCI6IjBiZGIwNTVjLWJmM2MtNDFhNC04ZmU3LTAwMGI0MDU3YjcyYiJ9LHsiaWQiOiIwZDZmMjJhNC0yZTg3LTMzNDctOTQyYS03ZWU3NGQ0ZDlmYmQiLCJpdGVtRGF0YSI6eyJET0kiOiIxMC4xMTExL2ouMTM2NS0yNDg2LjIwMDYuMDExODkueCIsIklTU04iOiIxMzU0MTAxMyIsImFic3RyYWN0IjoiUmlzaW5nIENPMiBpcyBwcmVkaWN0ZWQgdG8gaW5jcmVhc2UgZm9yZXN0IHByb2R1Y3Rpdml0eSwgYWx0aG91Z2ggdGhlIGR1cmF0aW9uIG9mIHRoZSByZXNwb25zZSBhbmQgaG93IGl0IG1pZ2h0IGJlIGFsdGVyZWQgYnkgdmFyaWF0aW9uIGluIHJhaW5mYWxsLCB0ZW1wZXJhdHVyZSBhbmQgb3RoZXIgZW52aXJvbm1lbnRhbCB2YXJpYWJsZXMgYXJlIG5vdCB3ZWxsIHVuZGVyc3Rvb2QuIFdlIG1lYXN1cmVkIHRoZSBiYXNhbCBhcmVhIG9mIHJhcGlkbHkgZ3Jvd2luZyBQaW51cyB0YWVkYSB0cmVlcyBleHBvc2VkIHRvIGZyZWUtYWlyIENPMiBlbnJpY2htZW50IGZvciA4IHllYXJzIGFuZCB1c2VkIHRoZXNlIG1lYXN1cmVtZW50cyB0byBlc3RpbWF0ZSBtb250aGx5IGFuZCBhbm51YWwgZ3Jvd3RoLiBXZSB1c2VkIHRoZXNlIG1lYXN1cmVtZW50cyBpbiBhIHN0YXRpc3RpY2FsIG1vZGVsIHRvIGVzdGltYXRlIHRoZSBzdGFydCBhbmQgZW5kIG9mIGdyb3d0aCBpbiBlYWNoIHllYXIuIEVsZXZhdGVkIENPMiBpbmNyZWFzZWQgdGhlIGJhc2FsIGFyZWEgaW5jcmVtZW50IChCQUkpIG9mIHRyZWVzIGJ5IDEzLTI3JS4gSW4gbW9zdCB5ZWFycywgZXhwb3N1cmUgdG8gZWxldmF0ZWQgQ08yIGluY3JlYXNlZCB0aGUgZ3Jvd3RoIHJhdGUgYnV0IG5vdCB0aGUgZHVyYXRpb24gb2YgdGhlIGFjdGl2ZSBncm93dGggcGVyaW9kLiBXaXRoIHRoZSBleGNlcHRpb24gb2YgMSB5ZWFyIGZvbGxvd2luZyBhbiBleHRyZW1lIGRyb3VnaHQgYW5kIGEgc2V2ZXJlIGljZSBzdG9ybSwgQkFJIHdhcyBwb3NpdGl2ZWx5IGNvcnJlbGF0ZWQgd2l0aCB0aGUgYW1vdW50IG9mIHJhaW5mYWxsIGR1cmluZyB0aGUgYWN0aXZlIGdyb3d0aCBwZXJpb2QuIFRoZSBpbnRlcmFubnVhbCB2YXJpYXRpb24gaW4gdGhlIHJlbGF0aXZlIGVuaGFuY2VtZW50IG9mIEJBSSBjYXVzZWQgYnkgZWxldmF0ZWQgQ08yIHdhcyBzdHJvbmdseSByZWxhdGVkIHRvIHRlbXBlcmF0dXJlIGFuZCByYWluZmFsbCwgYW5kIHdhcyBncmVhdGVzdCBpbiB5ZWFycyB3aXRoIGhpZ2ggdmFwb3IgcHJlc3N1cmUgZGVmaWNpdC4gVGhlcmUgd2FzIG5vIGV2aWRlbmNlIG9mIGEgc3lzdGVtYXRpYyByZWR1Y3Rpb24gaW4gdGhlIHN0aW11bGF0aW9uIG9mIGdyb3d0aCBkdXJpbmcgdGhlIGZpcnN0IDggeWVhcnMgb2YgdGhpcyBleHBlcmltZW50LCBzdWdnZXN0aW5nIHRoYXQgdGhlIGh5cG90aGVzaXplZCBsaW1pdGF0aW9uIG9mIHRoZSBDTzIgcmVzcG9uc2UgY2F1c2VkIGJ5IG5pdHJvZ2VuIGF2YWlsYWJpbGl0eSBoYXMgeWV0IHRvIG9jY3VyLiDCqSAyMDA2IEJsYWNrd2VsbCBQdWJsaXNoaW5nIEx0ZC4iLCJhdXRob3IiOlt7ImRyb3BwaW5nLXBhcnRpY2xlIjoiIiwiZmFtaWx5IjoiTW9vcmUiLCJnaXZlbiI6IkRhdmlkIEouUC4iLCJub24tZHJvcHBpbmctcGFydGljbGUiOiIiLCJwYXJzZS1uYW1lcyI6ZmFsc2UsInN1ZmZpeCI6IiJ9LHsiZHJvcHBpbmctcGFydGljbGUiOiIiLCJmYW1pbHkiOiJBcmVmIiwiZ2l2ZW4iOiJTdXNhbm5lIiwibm9uLWRyb3BwaW5nLXBhcnRpY2xlIjoiIiwicGFyc2UtbmFtZXMiOmZhbHNlLCJzdWZmaXgiOiIifSx7ImRyb3BwaW5nLXBhcnRpY2xlIjoiIiwiZmFtaWx5IjoiSG8iLCJnaXZlbiI6IlJpbmdvIE0uIiwibm9uLWRyb3BwaW5nLXBhcnRpY2xlIjoiIiwicGFyc2UtbmFtZXMiOmZhbHNlLCJzdWZmaXgiOiIifSx7ImRyb3BwaW5nLXBhcnRpY2xlIjoiIiwiZmFtaWx5IjoiUGlwcGVuIiwiZ2l2ZW4iOiJKZWZmcmV5IFMuIiwibm9uLWRyb3BwaW5nLXBhcnRpY2xlIjoiIiwicGFyc2UtbmFtZXMiOmZhbHNlLCJzdWZmaXgiOiIifSx7ImRyb3BwaW5nLXBhcnRpY2xlIjoiIiwiZmFtaWx5IjoiSGFtaWx0b24iLCJnaXZlbiI6Ikphc29uIEcuIiwibm9uLWRyb3BwaW5nLXBhcnRpY2xlIjoiIiwicGFyc2UtbmFtZXMiOmZhbHNlLCJzdWZmaXgiOiIifSx7ImRyb3BwaW5nLXBhcnRpY2xlIjoiIiwiZmFtaWx5IjoiTHVjaWEiLCJnaXZlbiI6IkV2YW4gSC4iLCJub24tZHJvcHBpbmctcGFydGljbGUiOiJEZSIsInBhcnNlLW5hbWVzIjpmYWxzZSwic3VmZml4IjoiIn1dLCJjb250YWluZXItdGl0bGUiOiJHbG9iYWwgQ2hhbmdlIEJpb2xvZ3kiLCJpZCI6IjBkNmYyMmE0LTJlODctMzM0Ny05NDJhLTdlZTc0ZDRkOWZiZCIsImlzc3VlIjoiOCIsImlzc3VlZCI6eyJkYXRlLXBhcnRzIjpbWyIyMDA2Il1dfSwicGFnZSI6IjEzNjctMTM3NyIsInRpdGxlIjoiQW5udWFsIGJhc2FsIGFyZWEgaW5jcmVtZW50IGFuZCBncm93dGggZHVyYXRpb24gb2YgUGludXMgdGFlZGEgaW4gcmVzcG9uc2UgdG8gZWlnaHQgeWVhcnMgb2YgZnJlZS1haXIgY2FyYm9uIGRpb3hpZGUgZW5yaWNobWVudCIsInR5cGUiOiJhcnRpY2xlLWpvdXJuYWwiLCJ2b2x1bWUiOiIxMiIsImNvbnRhaW5lci10aXRsZS1zaG9ydCI6Ikdsb2IgQ2hhbmcgQmlvbCJ9LCJ1cmlzIjpbImh0dHA6Ly93d3cubWVuZGVsZXkuY29tL2RvY3VtZW50cy8/dXVpZD1hNjZiMzE2ZC0wODU3LTQxZjctODQ5YS01OWJkNjRkMDQ0NDMiXSwiaXNUZW1wb3JhcnkiOmZhbHNlLCJsZWdhY3lEZXNrdG9wSWQiOiJhNjZiMzE2ZC0wODU3LTQxZjctODQ5YS01OWJkNjRkMDQ0NDMifSx7ImlkIjoiYzA1N2U0MjItNzM1Ni0zYjlmLWI2M2MtMDkwODUyNGZhN2NhIiwiaXRlbURhdGEiOnsiRE9JIjoiMTAuNTE5NC9iZy0xMy0yNjg5LTIwMTYiLCJJU1NOIjoiMTcyNi00MTg5IiwiYWJzdHJhY3QiOiJBYnN0cmFjdC4gVGhlIG5pdHJvZ2VuIChOKSBjeWNsZSBoYXMgdGhlIHBvdGVudGlhbCB0byByZWd1bGF0ZSBjbGltYXRlIGNoYW5nZSB0aHJvdWdoIGl0cyBpbmZsdWVuY2Ugb24gY2FyYm9uIChDKSBzZXF1ZXN0cmF0aW9uLiBBbHRob3VnaCBleHRlbnNpdmUgcmVzZWFyY2ggaGFzIGV4cGxvcmVkIHdoZXRoZXIgb3Igbm90IHByb2dyZXNzaXZlIE4gbGltaXRhdGlvbiAoUE5MKSBvY2N1cnMgdW5kZXIgQ08yIGVucmljaG1lbnQsIGEgY29tcHJlaGVuc2l2ZSBhc3Nlc3NtZW50IG9mIHRoZSBwcm9jZXNzZXMgdGhhdCByZWd1bGF0ZSBQTkwgaXMgc3RpbGwgbGFja2luZy4gSGVyZSwgd2UgcXVhbnRpdGF0aXZlbHkgc3ludGhlc2l6ZWQgdGhlIHJlc3BvbnNlcyBvZiBhbGwgbWFqb3IgcHJvY2Vzc2VzIGFuZCBwb29scyBpbiB0aGUgdGVycmVzdHJpYWwgTiBjeWNsZSB3aXRoIG1ldGEtYW5hbHlzaXMgb2YgQ08yIGV4cGVyaW1lbnRhbCBkYXRhIGF2YWlsYWJsZSBpbiB0aGUgbGl0ZXJhdHVyZS4gVGhlIHJlc3VsdHMgc2hvd2VkIHRoYXQgQ08yIGVucmljaG1lbnQgc2lnbmlmaWNhbnRseSBpbmNyZWFzZWQgTiBzZXF1ZXN0cmF0aW9uIGluIHRoZSBwbGFudCBhbmQgbGl0dGVyIHBvb2xzIGJ1dCBub3QgaW4gdGhlIHNvaWwgcG9vbCwgcGFydGlhbGx5IHN1cHBvcnRpbmcgb25lIG9mIHRoZSBiYXNpYyBhc3N1bXB0aW9ucyBpbiB0aGUgUE5MIGh5cG90aGVzaXMgdGhhdCBlbGV2YXRlZCBDTzIgcmVzdWx0cyBpbiBtb3JlIE4gc2VxdWVzdGVyZWQgaW4gb3JnYW5pYyBwb29scy4gSG93ZXZlciwgQ08yIGVucmljaG1lbnQgc2lnbmlmaWNhbnRseSBpbmNyZWFzZWQgdGhlIE4gaW5mbHV4IHZpYSBiaW9sb2dpY2FsIE4gZml4YXRpb24gYW5kIHRoZSBsb3NzIHZpYSBOMk8gZW1pc3Npb24sIGJ1dCBkZWNyZWFzZWQgdGhlIE4gZWZmbHV4IHZpYSBsZWFjaGluZy4gSW4gYWRkaXRpb24sIG5vIGdlbmVyYWwgZGltaW5pc2hlZCBDTzIgZmVydGlsaXphdGlvbiBlZmZlY3Qgb24gcGxhbnQgZ3Jvd3RoIHdhcyBvYnNlcnZlZCBvdmVyIHRpbWUgdXAgdG8gdGhlIGxvbmdlc3QgZXhwZXJpbWVudCBvZiAxMyB5ZWFycy4gT3ZlcmFsbCwgb3VyIGFuYWx5c2VzIHN1Z2dlc3QgdGhhdCB0aGUgZXh0cmEgTiBzdXBwbHkgYnkgdGhlIGluY3JlYXNlZCBiaW9sb2dpY2FsIE4gZml4YXRpb24gYW5kIGRlY3JlYXNlZCBsZWFjaGluZyBtYXkgcG90ZW50aWFsbHkgYWxsZXZpYXRlIFBOTCB1bmRlciBlbGV2YXRlZCBDTzIgY29uZGl0aW9ucyBpbiBzcGl0ZSBvZiB0aGUgaW5jcmVhc2VzIGluIHBsYW50IE4gc2VxdWVzdHJhdGlvbiBhbmQgTjJPIGVtaXNzaW9uLiBNb3Jlb3Zlciwgb3VyIHN5bnRoZXNlcyBpbmRpY2F0ZSB0aGF0IENPMiBlbnJpY2htZW50IGluY3JlYXNlcyBzb2lsIGFtbW9uaXVtIChOSDQrKSB0byBuaXRyYXRlIChOTzPiiJIpIHJhdGlvLiBUaGUgY2hhbmdlZCBOSDQrL05PM+KIkiByYXRpbyBhbmQgc3Vic2VxdWVudCBiaW9sb2dpY2FsIHByb2Nlc3NlcyBtYXkgcmVzdWx0IGluIGNoYW5nZXMgaW4gc29pbCBtaWNyb2Vudmlyb25tZW50cywgYWJvdmUtYmVsb3dncm91bmQgY29tbXVuaXR5IHN0cnVjdHVyZXMgYW5kIGFzc29jaWF0ZWQgaW50ZXJhY3Rpb25zLCB3aGljaCBjb3VsZCBwb3RlbnRpYWxseSBhZmZlY3QgdGhlIHRlcnJlc3RyaWFsIGJpb2dlb2NoZW1pY2FsIGN5Y2xlcy4gSW4gYWRkaXRpb24sIG91ciBkYXRhIHN5bnRoZXNpcyBzdWdnZXN0cyB0aGF0IG1vcmUgbG9uZy10ZXJtIHN0dWRpZXMsIGVzcGVjaWFsbHkgaW4gcmVnaW9ucyBvdGhlciB0aGFuIHRlbXBlcmF0ZSBvbmVzLCBhcmUgbmVlZGVkIGZvciBjb21wcmVoZW5zaXZlIGFzc2Vzc21lbnRzIG9mIHRoZSBQTkwgaHlwb3RoZXNpcy4iLCJhdXRob3IiOlt7ImRyb3BwaW5nLXBhcnRpY2xlIjoiIiwiZmFtaWx5IjoiTGlhbmciLCJnaXZlbiI6Ikp1bnlpIiwibm9uLWRyb3BwaW5nLXBhcnRpY2xlIjoiIiwicGFyc2UtbmFtZXMiOmZhbHNlLCJzdWZmaXgiOiIifSx7ImRyb3BwaW5nLXBhcnRpY2xlIjoiIiwiZmFtaWx5IjoiUWkiLCJnaXZlbiI6Ilh1YW4iLCJub24tZHJvcHBpbmctcGFydGljbGUiOiIiLCJwYXJzZS1uYW1lcyI6ZmFsc2UsInN1ZmZpeCI6IiJ9LHsiZHJvcHBpbmctcGFydGljbGUiOiIiLCJmYW1pbHkiOiJTb3V6YSIsImdpdmVuIjoiTGFyYSIsIm5vbi1kcm9wcGluZy1wYXJ0aWNsZSI6IiIsInBhcnNlLW5hbWVzIjpmYWxzZSwic3VmZml4IjoiIn0seyJkcm9wcGluZy1wYXJ0aWNsZSI6IiIsImZhbWlseSI6Ikx1byIsImdpdmVuIjoiWWlxaSIsIm5vbi1kcm9wcGluZy1wYXJ0aWNsZSI6IiIsInBhcnNlLW5hbWVzIjpmYWxzZSwic3VmZml4IjoiIn1dLCJjb250YWluZXItdGl0bGUiOiJCaW9nZW9zY2llbmNlcyIsImlkIjoiYzA1N2U0MjItNzM1Ni0zYjlmLWI2M2MtMDkwODUyNGZhN2NhIiwiaXNzdWUiOiI5IiwiaXNzdWVkIjp7ImRhdGUtcGFydHMiOltbIjIwMTYiLCI1IiwiMTAiXV19LCJwYWdlIjoiMjY4OS0yNjk5IiwidGl0bGUiOiJQcm9jZXNzZXMgcmVndWxhdGluZyBwcm9ncmVzc2l2ZSBuaXRyb2dlbiBsaW1pdGF0aW9uIHVuZGVyIGVsZXZhdGVkIGNhcmJvbiBkaW94aWRlOiBhIG1ldGEtYW5hbHlzaXMiLCJ0eXBlIjoiYXJ0aWNsZS1qb3VybmFsIiwidm9sdW1lIjoiMTMiLCJjb250YWluZXItdGl0bGUtc2hvcnQiOiIifSwidXJpcyI6WyJodHRwOi8vd3d3Lm1lbmRlbGV5LmNvbS9kb2N1bWVudHMvP3V1aWQ9YjEyN2FiN2YtYjliOS00Mjg2LTljZjQtYWY4Y2E5NDVlZTk2Il0sImlzVGVtcG9yYXJ5IjpmYWxzZSwibGVnYWN5RGVza3RvcElkIjoiYjEyN2FiN2YtYjliOS00Mjg2LTljZjQtYWY4Y2E5NDVlZTk2In1dfQ==&quot;,&quot;citationItems&quot;:[{&quot;id&quot;:&quot;11d31702-d07a-3639-9b94-77cdd43af3a6&quot;,&quot;itemData&quot;:{&quot;DOI&quot;:&quot;10.1890/04-1748&quot;,&quot;ISSN&quot;:&quot;00129658&quot;,&quot;PMID&quot;:&quot;16634293&quot;,&quot;abstract&quot;:&quot;A hypothesis for progressive nitrogen limitation (PNL) proposes that net primary production (NPP) will decline through time in ecosystems subjected to a step-function increase in atmospheric CO2. The primary mechanism driving this response is a rapid rate of N immobilization by plants and microbes under elevated CO2 that depletes soils of N, causing slower rates of N mineralization. Under this hypothesis, there is little long-term stimulation of NPP by elevated CO2 in the absence of exogenous inputs of N. We tested this hypothesis using data on the pools and fluxes of C and N in tree biomass, microbes, and soils from 1997 through 2002 collected at the Duke Forest free-air CO2 enrichment (FACE) experiment. Elevated CO2 stimulated NPP by 18-24% during the first six years of this experiment. Consistent with the hypothesis for PNL, significantly more N was immobilized in tree biomass and in the O horizon under elevated CO2. In contrast to the PNL hypothesis, microbial-N immobilization did not increase under elevated CO2, and although the rate of net N mineralization declined through time, the decline was not significantly more rapid under elevated CO 2. Ecosystem C-to-N ratios widened more rapidly under elevated CO2 than ambient CO2 indicating a more rapid rate of C fixation per unit of N, a processes that could delay PNL in this ecosystem. Mass balance calculations demonstrated a large accrual of ecosystem N capital. Is PNL occurring in this ecosystem and will NPP decline to levels under ambient CO2? The answer depends on the relative strength of tree biomass and O-horizon N immobilization vs. widening C-to-N ratios and ecosystem-N accrual as processes that drive and delay PNL, respectively. Only direct observations through time will definitively answer this question. © 2006 by the Ecological Society of America.&quot;,&quot;author&quot;:[{&quot;dropping-particle&quot;:&quot;&quot;,&quot;family&quot;:&quot;Finzi&quot;,&quot;given&quot;:&quot;Adrien C&quot;,&quot;non-dropping-particle&quot;:&quot;&quot;,&quot;parse-names&quot;:false,&quot;suffix&quot;:&quot;&quot;},{&quot;dropping-particle&quot;:&quot;&quot;,&quot;family&quot;:&quot;Moore&quot;,&quot;given&quot;:&quot;David J P&quot;,&quot;non-dropping-particle&quot;:&quot;&quot;,&quot;parse-names&quot;:false,&quot;suffix&quot;:&quot;&quot;},{&quot;dropping-particle&quot;:&quot;&quot;,&quot;family&quot;:&quot;DeLucia&quot;,&quot;given&quot;:&quot;Evan H&quot;,&quot;non-dropping-particle&quot;:&quot;&quot;,&quot;parse-names&quot;:false,&quot;suffix&quot;:&quot;&quot;},{&quot;dropping-particle&quot;:&quot;&quot;,&quot;family&quot;:&quot;Lichter&quot;,&quot;given&quot;:&quot;John&quot;,&quot;non-dropping-particle&quot;:&quot;&quot;,&quot;parse-names&quot;:false,&quot;suffix&quot;:&quot;&quot;},{&quot;dropping-particle&quot;:&quot;&quot;,&quot;family&quot;:&quot;Hofmockel&quot;,&quot;given&quot;:&quot;Kirsten S&quot;,&quot;non-dropping-particle&quot;:&quot;&quot;,&quot;parse-names&quot;:false,&quot;suffix&quot;:&quot;&quot;},{&quot;dropping-particle&quot;:&quot;&quot;,&quot;family&quot;:&quot;Jackson&quot;,&quot;given&quot;:&quot;Robert B&quot;,&quot;non-dropping-particle&quot;:&quot;&quot;,&quot;parse-names&quot;:false,&quot;suffix&quot;:&quot;&quot;},{&quot;dropping-particle&quot;:&quot;&quot;,&quot;family&quot;:&quot;Kim&quot;,&quot;given&quot;:&quot;Hyun Seok&quot;,&quot;non-dropping-particle&quot;:&quot;&quot;,&quot;parse-names&quot;:false,&quot;suffix&quot;:&quot;&quot;},{&quot;dropping-particle&quot;:&quot;&quot;,&quot;family&quot;:&quot;Matamala&quot;,&quot;given&quot;:&quot;Roser&quot;,&quot;non-dropping-particle&quot;:&quot;&quot;,&quot;parse-names&quot;:false,&quot;suffix&quot;:&quot;&quot;},{&quot;dropping-particle&quot;:&quot;&quot;,&quot;family&quot;:&quot;McCarthy&quot;,&quot;given&quot;:&quot;Heather R.&quot;,&quot;non-dropping-particle&quot;:&quot;&quot;,&quot;parse-names&quot;:false,&quot;suffix&quot;:&quot;&quot;},{&quot;dropping-particle&quot;:&quot;&quot;,&quot;family&quot;:&quot;Oren&quot;,&quot;given&quot;:&quot;Ram&quot;,&quot;non-dropping-particle&quot;:&quot;&quot;,&quot;parse-names&quot;:false,&quot;suffix&quot;:&quot;&quot;},{&quot;dropping-particle&quot;:&quot;&quot;,&quot;family&quot;:&quot;Pippen&quot;,&quot;given&quot;:&quot;Jeffrey S.&quot;,&quot;non-dropping-particle&quot;:&quot;&quot;,&quot;parse-names&quot;:false,&quot;suffix&quot;:&quot;&quot;},{&quot;dropping-particle&quot;:&quot;&quot;,&quot;family&quot;:&quot;Schlesinger&quot;,&quot;given&quot;:&quot;William H.&quot;,&quot;non-dropping-particle&quot;:&quot;&quot;,&quot;parse-names&quot;:false,&quot;suffix&quot;:&quot;&quot;}],&quot;container-title&quot;:&quot;Ecology&quot;,&quot;id&quot;:&quot;11d31702-d07a-3639-9b94-77cdd43af3a6&quot;,&quot;issue&quot;:&quot;1&quot;,&quot;issued&quot;:{&quot;date-parts&quot;:[[&quot;2006&quot;]]},&quot;page&quot;:&quot;15-25&quot;,&quot;title&quot;:&quot;Progressive nitrogen limitation of ecosystem processes under elevated CO2 in a warm-temperate forest&quot;,&quot;type&quot;:&quot;article-journal&quot;,&quot;volume&quot;:&quot;87&quot;,&quot;container-title-short&quot;:&quot;Ecology&quot;},&quot;uris&quot;:[&quot;http://www.mendeley.com/documents/?uuid=0bdb055c-bf3c-41a4-8fe7-000b4057b72b&quot;],&quot;isTemporary&quot;:false,&quot;legacyDesktopId&quot;:&quot;0bdb055c-bf3c-41a4-8fe7-000b4057b72b&quot;},{&quot;id&quot;:&quot;0d6f22a4-2e87-3347-942a-7ee74d4d9fbd&quot;,&quot;itemData&quot;:{&quot;DOI&quot;:&quot;10.1111/j.1365-2486.2006.01189.x&quot;,&quot;ISSN&quot;:&quot;13541013&quot;,&quot;abstract&quot;:&quot;Rising CO2 is predicted to increase forest productivity, although the duration of the response and how it might be altered by variation in rainfall, temperature and other environmental variables are not well understood. We measured the basal area of rapidly growing Pinus taeda trees exposed to free-air CO2 enrichment for 8 years and used these measurements to estimate monthly and annual growth. We used these measurements in a statistical model to estimate the start and end of growth in each year. Elevated CO2 increased the basal area increment (BAI) of trees by 13-27%. In most years, exposure to elevated CO2 increased the growth rate but not the duration of the active growth period. With the exception of 1 year following an extreme drought and a severe ice storm, BAI was positively correlated with the amount of rainfall during the active growth period. The interannual variation in the relative enhancement of BAI caused by elevated CO2 was strongly related to temperature and rainfall, and was greatest in years with high vapor pressure deficit. There was no evidence of a systematic reduction in the stimulation of growth during the first 8 years of this experiment, suggesting that the hypothesized limitation of the CO2 response caused by nitrogen availability has yet to occur. © 2006 Blackwell Publishing Ltd.&quot;,&quot;author&quot;:[{&quot;dropping-particle&quot;:&quot;&quot;,&quot;family&quot;:&quot;Moore&quot;,&quot;given&quot;:&quot;David J.P.&quot;,&quot;non-dropping-particle&quot;:&quot;&quot;,&quot;parse-names&quot;:false,&quot;suffix&quot;:&quot;&quot;},{&quot;dropping-particle&quot;:&quot;&quot;,&quot;family&quot;:&quot;Aref&quot;,&quot;given&quot;:&quot;Susanne&quot;,&quot;non-dropping-particle&quot;:&quot;&quot;,&quot;parse-names&quot;:false,&quot;suffix&quot;:&quot;&quot;},{&quot;dropping-particle&quot;:&quot;&quot;,&quot;family&quot;:&quot;Ho&quot;,&quot;given&quot;:&quot;Ringo M.&quot;,&quot;non-dropping-particle&quot;:&quot;&quot;,&quot;parse-names&quot;:false,&quot;suffix&quot;:&quot;&quot;},{&quot;dropping-particle&quot;:&quot;&quot;,&quot;family&quot;:&quot;Pippen&quot;,&quot;given&quot;:&quot;Jeffrey S.&quot;,&quot;non-dropping-particle&quot;:&quot;&quot;,&quot;parse-names&quot;:false,&quot;suffix&quot;:&quot;&quot;},{&quot;dropping-particle&quot;:&quot;&quot;,&quot;family&quot;:&quot;Hamilton&quot;,&quot;given&quot;:&quot;Jason G.&quot;,&quot;non-dropping-particle&quot;:&quot;&quot;,&quot;parse-names&quot;:false,&quot;suffix&quot;:&quot;&quot;},{&quot;dropping-particle&quot;:&quot;&quot;,&quot;family&quot;:&quot;Lucia&quot;,&quot;given&quot;:&quot;Evan H.&quot;,&quot;non-dropping-particle&quot;:&quot;De&quot;,&quot;parse-names&quot;:false,&quot;suffix&quot;:&quot;&quot;}],&quot;container-title&quot;:&quot;Global Change Biology&quot;,&quot;id&quot;:&quot;0d6f22a4-2e87-3347-942a-7ee74d4d9fbd&quot;,&quot;issue&quot;:&quot;8&quot;,&quot;issued&quot;:{&quot;date-parts&quot;:[[&quot;2006&quot;]]},&quot;page&quot;:&quot;1367-1377&quot;,&quot;title&quot;:&quot;Annual basal area increment and growth duration of Pinus taeda in response to eight years of free-air carbon dioxide enrichment&quot;,&quot;type&quot;:&quot;article-journal&quot;,&quot;volume&quot;:&quot;12&quot;,&quot;container-title-short&quot;:&quot;Glob Chang Biol&quot;},&quot;uris&quot;:[&quot;http://www.mendeley.com/documents/?uuid=a66b316d-0857-41f7-849a-59bd64d04443&quot;],&quot;isTemporary&quot;:false,&quot;legacyDesktopId&quot;:&quot;a66b316d-0857-41f7-849a-59bd64d04443&quot;},{&quot;id&quot;:&quot;c057e422-7356-3b9f-b63c-0908524fa7ca&quot;,&quot;itemData&quot;:{&quot;DOI&quot;:&quot;10.5194/bg-13-2689-2016&quot;,&quot;ISSN&quot;:&quot;1726-4189&quot;,&quot;abstract&quot;:&quot;Abstract. The nitrogen (N) cycle has the potential to regulate climate change through its influence on carbon (C) sequestration. Although extensive research has explored whether or not progressive N limitation (PNL) occurs under CO2 enrichment, a comprehensive assessment of the processes that regulate PNL is still lacking. Here, we quantitatively synthesized the responses of all major processes and pools in the terrestrial N cycle with meta-analysis of CO2 experimental data available in the literature. The results showed that CO2 enrichment significantly increased N sequestration in the plant and litter pools but not in the soil pool, partially supporting one of the basic assumptions in the PNL hypothesis that elevated CO2 results in more N sequestered in organic pools. However, CO2 enrichment significantly increased the N influx via biological N fixation and the loss via N2O emission, but decreased the N efflux via leaching. In addition, no general diminished CO2 fertilization effect on plant growth was observed over time up to the longest experiment of 13 years. Overall, our analyses suggest that the extra N supply by the increased biological N fixation and decreased leaching may potentially alleviate PNL under elevated CO2 conditions in spite of the increases in plant N sequestration and N2O emission. Moreover, our syntheses indicate that CO2 enrichment increases soil ammonium (NH4+) to nitrate (NO3−) ratio. The changed NH4+/NO3− ratio and subsequent biological processes may result in changes in soil microenvironments, above-belowground community structures and associated interactions, which could potentially affect the terrestrial biogeochemical cycles. In addition, our data synthesis suggests that more long-term studies, especially in regions other than temperate ones, are needed for comprehensive assessments of the PNL hypothesis.&quot;,&quot;author&quot;:[{&quot;dropping-particle&quot;:&quot;&quot;,&quot;family&quot;:&quot;Liang&quot;,&quot;given&quot;:&quot;Junyi&quot;,&quot;non-dropping-particle&quot;:&quot;&quot;,&quot;parse-names&quot;:false,&quot;suffix&quot;:&quot;&quot;},{&quot;dropping-particle&quot;:&quot;&quot;,&quot;family&quot;:&quot;Qi&quot;,&quot;given&quot;:&quot;Xuan&quot;,&quot;non-dropping-particle&quot;:&quot;&quot;,&quot;parse-names&quot;:false,&quot;suffix&quot;:&quot;&quot;},{&quot;dropping-particle&quot;:&quot;&quot;,&quot;family&quot;:&quot;Souza&quot;,&quot;given&quot;:&quot;Lara&quot;,&quot;non-dropping-particle&quot;:&quot;&quot;,&quot;parse-names&quot;:false,&quot;suffix&quot;:&quot;&quot;},{&quot;dropping-particle&quot;:&quot;&quot;,&quot;family&quot;:&quot;Luo&quot;,&quot;given&quot;:&quot;Yiqi&quot;,&quot;non-dropping-particle&quot;:&quot;&quot;,&quot;parse-names&quot;:false,&quot;suffix&quot;:&quot;&quot;}],&quot;container-title&quot;:&quot;Biogeosciences&quot;,&quot;id&quot;:&quot;c057e422-7356-3b9f-b63c-0908524fa7ca&quot;,&quot;issue&quot;:&quot;9&quot;,&quot;issued&quot;:{&quot;date-parts&quot;:[[&quot;2016&quot;,&quot;5&quot;,&quot;10&quot;]]},&quot;page&quot;:&quot;2689-2699&quot;,&quot;title&quot;:&quot;Processes regulating progressive nitrogen limitation under elevated carbon dioxide: a meta-analysis&quot;,&quot;type&quot;:&quot;article-journal&quot;,&quot;volume&quot;:&quot;13&quot;,&quot;container-title-short&quot;:&quot;&quot;},&quot;uris&quot;:[&quot;http://www.mendeley.com/documents/?uuid=b127ab7f-b9b9-4286-9cf4-af8ca945ee96&quot;],&quot;isTemporary&quot;:false,&quot;legacyDesktopId&quot;:&quot;b127ab7f-b9b9-4286-9cf4-af8ca945ee96&quot;}]},{&quot;citationID&quot;:&quot;MENDELEY_CITATION_055513f5-6b9d-47ab-adcb-95d4937ae24f&quot;,&quot;properties&quot;:{&quot;noteIndex&quot;:0},&quot;isEdited&quot;:false,&quot;manualOverride&quot;:{&quot;citeprocText&quot;:&quot;(Dong et al., 2017, 2020; Dong, Prentice, et al., 2022; Paillassa et al., 2020; Peng et al., 2021; Querejeta et al., 2022; N. G. Smith et al., 2019; N. G. Smith &amp;#38; Keenan, 2020; Westerband et al., 2023)&quot;,&quot;isManuallyOverridden&quot;:false,&quot;manualOverrideText&quot;:&quot;&quot;},&quot;citationTag&quot;:&quot;MENDELEY_CITATION_v3_eyJjaXRhdGlvbklEIjoiTUVOREVMRVlfQ0lUQVRJT05fMDU1NTEzZjUtNmI5ZC00N2FiLWFkY2ItOTVkNDkzN2FlMjRmIiwicHJvcGVydGllcyI6eyJub3RlSW5kZXgiOjB9LCJpc0VkaXRlZCI6ZmFsc2UsIm1hbnVhbE92ZXJyaWRlIjp7ImNpdGVwcm9jVGV4dCI6IihEb25nIGV0IGFsLiwgMjAxNywgMjAyMDsgRG9uZywgUHJlbnRpY2UsIGV0IGFsLiwgMjAyMjsgUGFpbGxhc3NhIGV0IGFsLiwgMjAyMDsgUGVuZyBldCBhbC4sIDIwMjE7IFF1ZXJlamV0YSBldCBhbC4sIDIwMjI7IE4uIEcuIFNtaXRoIGV0IGFsLiwgMjAxOTsgTi4gRy4gU21pdGggJiMzODsgS2VlbmFuLCAyMDIwOyBXZXN0ZXJiYW5kIGV0IGFsLiwgMjAyMykiLCJpc01hbnVhbGx5T3ZlcnJpZGRlbiI6ZmFsc2UsIm1hbnVhbE92ZXJyaWRlVGV4dCI6IiJ9LCJjaXRhdGlvbkl0ZW1zIjpbeyJpZCI6IjgwY2I4OTI0LWZlMWEtM2U0Ni04ZmFkLTJkYTc4ZTA5OGZlMiIsIml0ZW1EYXRhIjp7IkRPSSI6IjEwLjEwMzgvczQyMDAzLTAyMS0wMTk4NS03IiwiSVNCTiI6IjQyMDAzMDIxMDEiLCJJU1NOIjoiMjM5OS0zNjQyIiwiUE1JRCI6IjMzODQ2NTUwIiwiYWJzdHJhY3QiOiJUaGVyZSBpcyBodWdlIHVuY2VydGFpbnR5IGFib3V0IGhvdyBnbG9iYWwgZXhjaGFuZ2VzIG9mIGNhcmJvbiBiZXR3ZWVuIHRoZSBhdG1vc3BoZXJlIGFuZCBsYW5kIHdpbGwgcmVzcG9uZCB0byBjb250aW51aW5nIGVudmlyb25tZW50YWwgY2hhbmdlLiBBIGJldHRlciByZXByZXNlbnRhdGlvbiBvZiBwaG90b3N5bnRoZXRpYyBjYXBhY2l0eSBpcyByZXF1aXJlZCBmb3IgRWFydGggU3lzdGVtIG1vZGVscyB0byBzaW11bGF0ZSBjYXJib24gYXNzaW1pbGF0aW9uIHJlbGlhYmx5LiBIZXJlIHdlIHVzZSBhIGdsb2JhbCBsZWFmLXRyYWl0IGRhdGFzZXQgdG8gdGVzdCB3aGV0aGVyIHBob3Rvc3ludGhldGljIGNhcGFjaXR5IGlzIHF1YW50aXRhdGl2ZWx5IHByZWRpY3RhYmxlIGZyb20gY2xpbWF0ZSwgYmFzZWQgb24gb3B0aW1hbGl0eSBwcmluY2lwbGVzOyBhbmQgdG8gZXhwbG9yZSBob3cgdGhpcyBwcmVkaWN0aW9uIGlzIG1vZGlmaWVkIGJ5IHNvaWwgcHJvcGVydGllcywgaW5jbHVkaW5nIGluZGljZXMgb2Ygbml0cm9nZW4gYW5kIHBob3NwaG9ydXMgYXZhaWxhYmlsaXR5LCBtZWFzdXJlZCBpbiBzaXR1LiBUaGUgbWF4aW11bSByYXRlIG9mIGNhcmJveHlsYXRpb24gc3RhbmRhcmRpemVkIHRvIDI1IMKwQyAoIFYgY21heDI1ICkgd2FzIGZvdW5kIHRvIGJlIHByb3BvcnRpb25hbCB0byBncm93aW5nLXNlYXNvbiBpcnJhZGlhbmNlLCBhbmQgdG8gaW5jcmVhc2XigJRhcyBwcmVkaWN0ZWTigJR0b3dhcmRzIGJvdGggY29sZGVyIGFuZCBkcmllciBjbGltYXRlcy4gSW5kaXZpZHVhbCBzcGVjaWVz4oCZIGRlcGFydHVyZXMgZnJvbSBwcmVkaWN0ZWQgViBjbWF4MjUgY292YXJpZWQgd2l0aCBhcmVhLWJhc2VkIGxlYWYgbml0cm9nZW4gKCBOIGFyZWEgKSBidXQgY29tbXVuaXR5LW1lYW4gViBjbWF4MjUgd2FzIHVucmVsYXRlZCB0byBOIGFyZWEgLCB3aGljaCBpbiB0dXJuIHdhcyB1bnJlbGF0ZWQgdG8gdGhlIHNvaWwgQzpOIHJhdGlvLiBJbiBjb250cmFzdCwgbGVhdmVzIHdpdGggbG93IGFyZWEtYmFzZWQgcGhvc3Bob3J1cyAoIFAgYXJlYSApIGhhZCBsb3cgViBjbWF4MjUgKGJvdGggYmV0d2VlbiBhbmQgd2l0aGluIGNvbW11bml0aWVzKSwgYW5kIFAgYXJlYSBpbmNyZWFzZWQgd2l0aCB0b3RhbCBzb2lsIFAuIFRoZXNlIGZpbmRpbmdzIGRvIG5vdCBzdXBwb3J0IHRoZSBhc3N1bXB0aW9uLCBhZG9wdGVkIGluIHNvbWUgZWNvc3lzdGVtIGFuZCBFYXJ0aCBTeXN0ZW0gbW9kZWxzLCB0aGF0IGxlYWYtbGV2ZWwgcGhvdG9zeW50aGV0aWMgY2FwYWNpdHkgZGVwZW5kcyBvbiBzb2lsIE4gc3VwcGx5LiBUaGV5IGRvLCBob3dldmVyLCBzdXBwb3J0IGEgcHJldmlvdXNseS1ub3RlZCByZWxhdGlvbnNoaXAgYmV0d2VlbiBwaG90b3N5bnRoZXNpcyBhbmQgc29pbCBQIHN1cHBseS4iLCJhdXRob3IiOlt7ImRyb3BwaW5nLXBhcnRpY2xlIjoiIiwiZmFtaWx5IjoiUGVuZyIsImdpdmVuIjoiWXVua2UiLCJub24tZHJvcHBpbmctcGFydGljbGUiOiIiLCJwYXJzZS1uYW1lcyI6ZmFsc2UsInN1ZmZpeCI6IiJ9LHsiZHJvcHBpbmctcGFydGljbGUiOiIiLCJmYW1pbHkiOiJCbG9vbWZpZWxkIiwiZ2l2ZW4iOiJLZWl0aCBKIiwibm9uLWRyb3BwaW5nLXBhcnRpY2xlIjoiIiwicGFyc2UtbmFtZXMiOmZhbHNlLCJzdWZmaXgiOiIifSx7ImRyb3BwaW5nLXBhcnRpY2xlIjoiIiwiZmFtaWx5IjoiQ2VybnVzYWsiLCJnaXZlbiI6Ikx1Y2FzIEEiLCJub24tZHJvcHBpbmctcGFydGljbGUiOiIiLCJwYXJzZS1uYW1lcyI6ZmFsc2UsInN1ZmZpeCI6IiJ9LHsiZHJvcHBpbmctcGFydGljbGUiOiIiLCJmYW1pbHkiOiJEb21pbmd1ZXMiLCJnaXZlbiI6IlRvbWFzIEYiLCJub24tZHJvcHBpbmctcGFydGljbGUiOiIiLCJwYXJzZS1uYW1lcyI6ZmFsc2UsInN1ZmZpeCI6IiJ9LHsiZHJvcHBpbmctcGFydGljbGUiOiIiLCJmYW1pbHkiOiJQcmVudGljZSIsImdpdmVuIjoiSWFpbiBDb2xpbiIsIm5vbi1kcm9wcGluZy1wYXJ0aWNsZSI6IiIsInBhcnNlLW5hbWVzIjpmYWxzZSwic3VmZml4IjoiIn1dLCJjb250YWluZXItdGl0bGUiOiJDb21tdW5pY2F0aW9ucyBCaW9sb2d5IiwiaWQiOiI4MGNiODkyNC1mZTFhLTNlNDYtOGZhZC0yZGE3OGUwOThmZTIiLCJpc3N1ZSI6IjEiLCJpc3N1ZWQiOnsiZGF0ZS1wYXJ0cyI6W1siMjAyMSIsIjEyIiwiMTIiXV19LCJwYWdlIjoiNDYyIiwidGl0bGUiOiJHbG9iYWwgY2xpbWF0ZSBhbmQgbnV0cmllbnQgY29udHJvbHMgb2YgcGhvdG9zeW50aGV0aWMgY2FwYWNpdHkiLCJ0eXBlIjoiYXJ0aWNsZS1qb3VybmFsIiwidm9sdW1lIjoiNCIsImNvbnRhaW5lci10aXRsZS1zaG9ydCI6IkNvbW11biBCaW9sIn0sInVyaXMiOlsiaHR0cDovL3d3dy5tZW5kZWxleS5jb20vZG9jdW1lbnRzLz91dWlkPTNlZjhlNGJlLWQ3ODItNDEwMS1iM2RiLTFhOTFiOTk5MmZjMSJdLCJpc1RlbXBvcmFyeSI6ZmFsc2UsImxlZ2FjeURlc2t0b3BJZCI6IjNlZjhlNGJlLWQ3ODItNDEwMS1iM2RiLTFhOTFiOTk5MmZjMSJ9LHsiaWQiOiI4ZGM4NDFlZS0zMTljLTNiOGEtYTE5MS1lZmI0N2FkMDRlOWMiLCJpdGVtRGF0YSI6eyJET0kiOiIxMC41MTk0L2JnLTE0LTQ4MS0yMDE3IiwiSVNTTiI6IjE3MjYtNDE4OSIsImFic3RyYWN0IjoiQWJzdHJhY3QuIE5pdHJvZ2VuIGNvbnRlbnQgcGVyIHVuaXQgbGVhZiBhcmVhIChOYXJlYSkgaXMgYSBrZXkgdmFyaWFibGUgaW4gcGxhbnQgZnVuY3Rpb25hbCBlY29sb2d5IGFuZCBiaW9nZW9jaGVtaXN0cnkuIE5hcmVhIGNvbXByaXNlcyBhIHN0cnVjdHVyYWwgY29tcG9uZW50LCB3aGljaCBzY2FsZXMgd2l0aCBsZWFmIG1hc3MgcGVyIGFyZWEgKExNQSksIGFuZCBhIG1ldGFib2xpYyBjb21wb25lbnQsIHdoaWNoIHNjYWxlcyB3aXRoIFJ1YmlzY28gY2FwYWNpdHkuIFRoZSBjby1vcmRpbmF0aW9uIGh5cG90aGVzaXMsIGFzIGltcGxlbWVudGVkIGluIExQSiBhbmQgcmVsYXRlZCBnbG9iYWwgdmVnZXRhdGlvbiBtb2RlbHMsIHByZWRpY3RzIHRoYXQgUnViaXNjbyBjYXBhY2l0eSBzaG91bGQgYmUgZGlyZWN0bHkgcHJvcG9ydGlvbmFsIHRvIGlycmFkaWFuY2UgYnV0IHNob3VsZCBkZWNyZWFzZSB3aXRoIGluY3JlYXNlcyBpbiBjaSA6IGNhIGFuZCB0ZW1wZXJhdHVyZSBiZWNhdXNlIHRoZSBhbW91bnQgb2YgUnViaXNjbyByZXF1aXJlZCB0byBhY2hpZXZlIGEgZ2l2ZW4gYXNzaW1pbGF0aW9uIHJhdGUgZGVjbGluZXMgd2l0aCBpbmNyZWFzZXMgaW4gYm90aC4gV2UgdGVzdGVkIHRoZXNlIHByZWRpY3Rpb25zIHVzaW5nIExNQSwgbGVhZiDOtDEzQywgYW5kIGxlYWYgTiBtZWFzdXJlbWVudHMgb24gY29tcGxldGUgc3BlY2llcyBhc3NlbWJsYWdlcyBzYW1wbGVkIGF0IHNpdGVzIG9uIGEgbm9ydGjigJNzb3V0aCB0cmFuc2VjdCBmcm9tIHRyb3BpY2FsIHRvIHRlbXBlcmF0ZSBBdXN0cmFsaWEuIFBhcnRpYWwgZWZmZWN0cyBvZiBtZWFuIGNhbm9weSBpcnJhZGlhbmNlLCBtZWFuIGFubnVhbCB0ZW1wZXJhdHVyZSwgYW5kIGNpIDogY2EgKGZyb20gzrQxM0MpIG9uIE5hcmVhIHdlcmUgYWxsIHNpZ25pZmljYW50IGFuZCB0aGVpciBkaXJlY3Rpb25zIGFuZCBtYWduaXR1ZGVzIHdlcmUgaW4gbGluZSB3aXRoIHByZWRpY3Rpb25zLiBPdmVyIDgwICUgb2YgdGhlIHZhcmlhbmNlIGluIGNvbW11bml0eS1tZWFuIChsbikgTmFyZWEgd2FzIGFjY291bnRlZCBmb3IgYnkgdGhlc2UgcHJlZGljdG9ycyBwbHVzIExNQS4gTW9yZW92ZXIsIE5hcmVhIGNvdWxkIGJlIGRlY29tcG9zZWQgaW50byB0d28gY29tcG9uZW50cywgb25lIHByb3BvcnRpb25hbCB0byBMTUEgKHNsaWdodGx5IHN0ZWVwZXIgaW4gTi1maXhlcnMpLCBhbmQgdGhlIG90aGVyIHRvIFJ1YmlzY28gY2FwYWNpdHkgYXMgcHJlZGljdGVkIGJ5IHRoZSBjby1vcmRpbmF0aW9uIGh5cG90aGVzaXMuIFRyYWl0IGdyYWRpZW50IGFuYWx5c2lzIHJldmVhbGVkIGNpIDogY2EgdG8gYmUgcGVyZmVjdGx5IHBsYXN0aWMsIHdoaWxlIHNwZWNpZXMgdHVybm92ZXIgY29udHJpYnV0ZWQgYWJvdXQgaGFsZiB0aGUgdmFyaWF0aW9uIGluIExNQSBhbmQgTmFyZWEuIEludGVyZXN0IGhhcyBzdXJnZWQgaW4gbWV0aG9kcyB0byBwcmVkaWN0IGNvbnRpbnVvdXMgbGVhZi10cmFpdCB2YXJpYXRpb24gZnJvbSBlbnZpcm9ubWVudGFsIGZhY3RvcnMsIGluIG9yZGVyIHRvIGltcHJvdmUgZWNvc3lzdGVtIG1vZGVscy4gQ291cGxlZCBjYXJib27igJNuaXRyb2dlbiBtb2RlbHMgcmVxdWlyZSBhIG1ldGhvZCB0byBwcmVkaWN0IE5hcmVhIHRoYXQgaXMgbW9yZSByZWFsaXN0aWMgdGhhbiB0aGUgd2lkZXNwcmVhZCBhc3N1bXB0aW9ucyB0aGF0IE5hcmVhIGlzIHByb3BvcnRpb25hbCB0byBwaG90b3N5bnRoZXRpYyBjYXBhY2l0eSwgYW5kL29yIHRoYXQgTmFyZWEgKGFuZCBwaG90b3N5bnRoZXRpYyBjYXBhY2l0eSkgYXJlIGRldGVybWluZWQgYnkgTiBzdXBwbHkgZnJvbSB0aGUgc29pbC4gT3VyIHJlc3VsdHMgaW5kaWNhdGUgdGhhdCBOYXJlYSBoYXMgYSB1c2VmdWwgZGVncmVlIG9mIHByZWRpY3RhYmlsaXR5LCBmcm9tIGEgY29tYmluYXRpb24gb2YgTE1BIGFuZCBjaSA6IGNhIOKAkyB0aGVtc2VsdmVzIGluIHBhcnQgZW52aXJvbm1lbnRhbGx5IGRldGVybWluZWQg4oCTIHdpdGggUnViaXNjbyBhY3Rpdml0eSwgYXMgcHJlZGljdGVkIGZyb20gbG9jYWwgZ3Jvd2luZyBjb25kaXRpb25zLiBUaGlzIGZpbmRpbmcgaXMgY29uc2lzdGVudCB3aXRoIGEgcGxhbnQtY2VudHJlZCBhcHByb2FjaCB0byBtb2RlbGxpbmcsIGVtcGhhc2l6aW5nIHRoZSBhZGFwdGl2ZSByZWd1bGF0aW9uIG9mIHRyYWl0cy4gTW9kZWxzIHRoYXQgYWNjb3VudCBmb3IgYmlvZGl2ZXJzaXR5IHdpbGwgYWxzbyBuZWVkIHRvIHBhcnRpdGlvbiBjb21tdW5pdHktbGV2ZWwgdHJhaXQgdmFyaWF0aW9uIGludG8gY29tcG9uZW50cyBkdWUgdG8gcGhlbm90eXBpYyBwbGFzdGljaXR5IGFuZC9vciBnZW5vdHlwaWMgZGlmZmVyZW50aWF0aW9uIHdpdGhpbiBzcGVjaWVzIHZzLiBwcm9ncmVzc2l2ZSBzcGVjaWVzIHJlcGxhY2VtZW50LCBhbG9uZyBlbnZpcm9ubWVudGFsIGdyYWRpZW50cy4gT3VyIGFuYWx5c2lzIHN1Z2dlc3RzIHRoYXQgdmFyaWF0aW9uIGluIE5hcmVhIGlzIGFib3V0IGV2ZW5seSBzcGxpdCDigKYiLCJhdXRob3IiOlt7ImRyb3BwaW5nLXBhcnRpY2xlIjoiIiwiZmFtaWx5IjoiRG9uZyIsImdpdmVuIjoiTmluZyIsIm5vbi1kcm9wcGluZy1wYXJ0aWNsZSI6IiIsInBhcnNlLW5hbWVzIjpmYWxzZSwic3VmZml4IjoiIn0seyJkcm9wcGluZy1wYXJ0aWNsZSI6IiIsImZhbWlseSI6IlByZW50aWNlIiwiZ2l2ZW4iOiJJYWluIENvbGluIiwibm9uLWRyb3BwaW5nLXBhcnRpY2xlIjoiIiwicGFyc2UtbmFtZXMiOmZhbHNlLCJzdWZmaXgiOiIifSx7ImRyb3BwaW5nLXBhcnRpY2xlIjoiIiwiZmFtaWx5IjoiRXZhbnMiLCJnaXZlbiI6IkJyYWRsZXkgSiIsIm5vbi1kcm9wcGluZy1wYXJ0aWNsZSI6IiIsInBhcnNlLW5hbWVzIjpmYWxzZSwic3VmZml4IjoiIn0seyJkcm9wcGluZy1wYXJ0aWNsZSI6IiIsImZhbWlseSI6IkNhZGR5LVJldGFsaWMiLCJnaXZlbiI6IlN0ZWZhbiIsIm5vbi1kcm9wcGluZy1wYXJ0aWNsZSI6IiIsInBhcnNlLW5hbWVzIjpmYWxzZSwic3VmZml4IjoiIn0seyJkcm9wcGluZy1wYXJ0aWNsZSI6IiIsImZhbWlseSI6Ikxvd2UiLCJnaXZlbiI6IkFuZHJldyBKIiwibm9uLWRyb3BwaW5nLXBhcnRpY2xlIjoiIiwicGFyc2UtbmFtZXMiOmZhbHNlLCJzdWZmaXgiOiIifSx7ImRyb3BwaW5nLXBhcnRpY2xlIjoiIiwiZmFtaWx5IjoiV3JpZ2h0IiwiZ2l2ZW4iOiJJYW4gSiIsIm5vbi1kcm9wcGluZy1wYXJ0aWNsZSI6IiIsInBhcnNlLW5hbWVzIjpmYWxzZSwic3VmZml4IjoiIn1dLCJjb250YWluZXItdGl0bGUiOiJCaW9nZW9zY2llbmNlcyIsImlkIjoiOGRjODQxZWUtMzE5Yy0zYjhhLWExOTEtZWZiNDdhZDA0ZTljIiwiaXNzdWUiOiIyIiwiaXNzdWVkIjp7ImRhdGUtcGFydHMiOltbIjIwMTciLCIxIiwiMzAiXV19LCJwYWdlIjoiNDgxLTQ5NSIsInRpdGxlIjoiTGVhZiBuaXRyb2dlbiBmcm9tIGZpcnN0IHByaW5jaXBsZXM6IGZpZWxkIGV2aWRlbmNlIGZvciBhZGFwdGl2ZSB2YXJpYXRpb24gd2l0aCBjbGltYXRlIiwidHlwZSI6ImFydGljbGUtam91cm5hbCIsInZvbHVtZSI6IjE0IiwiY29udGFpbmVyLXRpdGxlLXNob3J0IjoiIn0sInVyaXMiOlsiaHR0cDovL3d3dy5tZW5kZWxleS5jb20vZG9jdW1lbnRzLz91dWlkPWQyNjg4NmE1LWRlMjYtNGE4ZC1hZmEyLWExN2QyYTI4ZWU2ZSJdLCJpc1RlbXBvcmFyeSI6ZmFsc2UsImxlZ2FjeURlc2t0b3BJZCI6ImQyNjg4NmE1LWRlMjYtNGE4ZC1hZmEyLWExN2QyYTI4ZWU2ZSJ9LHsiaWQiOiIyMzI4NmE3Ni04MzkxLTMzNjktYmJjYy0yODVjYmE5ODVjMDgiLCJpdGVtRGF0YSI6eyJET0kiOiIxMC4xMTExL25waC4xNjU1OCIsIklTU04iOiIwMDI4LTY0NlgiLCJhdXRob3IiOlt7ImRyb3BwaW5nLXBhcnRpY2xlIjoiIiwiZmFtaWx5IjoiRG9uZyIsImdpdmVuIjoiTmluZyIsIm5vbi1kcm9wcGluZy1wYXJ0aWNsZSI6IiIsInBhcnNlLW5hbWVzIjpmYWxzZSwic3VmZml4IjoiIn0seyJkcm9wcGluZy1wYXJ0aWNsZSI6IiIsImZhbWlseSI6IlByZW50aWNlIiwiZ2l2ZW4iOiJJYWluIENvbGlu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kV2YW5zIiwiZ2l2ZW4iOiJCcmFkbGV5IEoiLCJub24tZHJvcHBpbmctcGFydGljbGUiOiIiLCJwYXJzZS1uYW1lcyI6ZmFsc2UsInN1ZmZpeCI6IiJ9LHsiZHJvcHBpbmctcGFydGljbGUiOiIiLCJmYW1pbHkiOiJUb2dhc2hpIiwiZ2l2ZW4iOiJIZW5yaXF1ZSBGIiwibm9uLWRyb3BwaW5nLXBhcnRpY2xlIjoiIiwicGFyc2UtbmFtZXMiOmZhbHNlLCJzdWZmaXgiOiIifSx7ImRyb3BwaW5nLXBhcnRpY2xlIjoiIiwiZmFtaWx5IjoiQ2FkZHktUmV0YWxpYyIsImdpdmVuIjoiU3RlZmFuIiwibm9uLWRyb3BwaW5nLXBhcnRpY2xlIjoiIiwicGFyc2UtbmFtZXMiOmZhbHNlLCJzdWZmaXgiOiIifSx7ImRyb3BwaW5nLXBhcnRpY2xlIjoiIiwiZmFtaWx5IjoiTWNJbmVybmV5IiwiZ2l2ZW4iOiJGcmFuY2VzY2EgQSIsIm5vbi1kcm9wcGluZy1wYXJ0aWNsZSI6IiIsInBhcnNlLW5hbWVzIjpmYWxzZSwic3VmZml4IjoiIn0seyJkcm9wcGluZy1wYXJ0aWNsZSI6IiIsImZhbWlseSI6IlNwYXJyb3ciLCJnaXZlbiI6IkJlbiIsIm5vbi1kcm9wcGluZy1wYXJ0aWNsZSI6IiIsInBhcnNlLW5hbWVzIjpmYWxzZSwic3VmZml4IjoiIn0seyJkcm9wcGluZy1wYXJ0aWNsZSI6IiIsImZhbWlseSI6IkxlaXRjaCIsImdpdmVuIjoiRW1yeXMiLCJub24tZHJvcHBpbmctcGFydGljbGUiOiIiLCJwYXJzZS1uYW1lcyI6ZmFsc2UsInN1ZmZpeCI6IiJ9LHsiZHJvcHBpbmctcGFydGljbGUiOiIiLCJmYW1pbHkiOiJMb3dlIiwiZ2l2ZW4iOiJBbmRyZXcgSiIsIm5vbi1kcm9wcGluZy1wYXJ0aWNsZSI6IiIsInBhcnNlLW5hbWVzIjpmYWxzZSwic3VmZml4IjoiIn1dLCJjb250YWluZXItdGl0bGUiOiJOZXcgUGh5dG9sb2dpc3QiLCJpZCI6IjIzMjg2YTc2LTgzOTEtMzM2OS1iYmNjLTI4NWNiYTk4NWMwOCIsImlzc3VlIjoiMSIsImlzc3VlZCI6eyJkYXRlLXBhcnRzIjpbWyIyMDIwIiwiMTAiLCIyNCJdXX0sInBhZ2UiOiI4Mi05NCIsInRpdGxlIjoiQ29tcG9uZW50cyBvZiBsZWFm4oCQdHJhaXQgdmFyaWF0aW9uIGFsb25nIGVudmlyb25tZW50YWwgZ3JhZGllbnRzIiwidHlwZSI6ImFydGljbGUtam91cm5hbCIsInZvbHVtZSI6IjIyOCIsImNvbnRhaW5lci10aXRsZS1zaG9ydCI6IiJ9LCJ1cmlzIjpbImh0dHA6Ly93d3cubWVuZGVsZXkuY29tL2RvY3VtZW50cy8/dXVpZD02NjVlZTU1OS02MzdhLTRjM2UtYWIyOC0xYzE5OWM2OTZkMDAiXSwiaXNUZW1wb3JhcnkiOmZhbHNlLCJsZWdhY3lEZXNrdG9wSWQiOiI2NjVlZTU1OS02MzdhLTRjM2UtYWIyOC0xYzE5OWM2OTZkMDAifSx7ImlkIjoiZjEyY2U5YjktZWJkYS0zNDE0LWJjYjgtZjNjOTM2MDk5YTkwIiwiaXRlbURhdGEiOnsiRE9JIjoiMTAuMTExMS8xMzY1LTI3NDUuMTM5NjciLCJJU1NOIjoiMDAyMi0wNDc3IiwiYWJzdHJhY3QiOiJMZWFmIGRyeSBtYXNzIHBlciB1bml0IGFyZWEgKExNQSksIGNhcmJveHlsYXRpb24gY2FwYWNpdHkgKFZjbWF4KSBhbmQgbGVhZiBuaXRyb2dlbiBwZXIgdW5pdCBhcmVhIChOYXJlYSkgYW5kIG1hc3MgKE5tYXNzKSBhcmUga2V5IHRyYWl0cyBmb3IgcGxhbnQgZnVuY3Rpb25hbCBlY29sb2d5IGFuZCBlY29zeXN0ZW0gbW9kZWxsaW5nLiBUaGVyZSBpcyBob3dldmVyIG5vIGNvbnNlbnN1cyBhYm91dCBob3cgdGhlc2UgdHJhaXRzIGFyZSByZWd1bGF0ZWQsIG9yIGhvdyB0aGV5IHNob3VsZCBiZSBtb2RlbGxlZC4gSGVyZSB3ZSBjb25maXJtIHRoYXQgb2JzZXJ2ZWQgbGVhZiBuaXRyb2dlbiBhY3Jvc3Mgc3BlY2llcyBhbmQgc2l0ZXMgY2FuIGJlIGVzdGltYXRlZCB3ZWxsIGZyb20gb2JzZXJ2ZWQgTE1BIGFuZCBWY21heCBhdCAyNcKwQyAoVmNtYXgyNSkuIFdlIHRoZW4gdGVzdCB0aGUgaHlwb3RoZXNpcyB0aGF0IGdsb2JhbCB2YXJpYXRpb25zIG9mIGJvdGggcXVhbnRpdGllcyBkZXBlbmQgb24gY2xpbWF0ZSB2YXJpYWJsZXMgaW4gc3BlY2lmaWMgd2F5cyB0aGF0IGFyZSBwcmVkaWN0ZWQgYnkgbGVhZi1sZXZlbCBvcHRpbWFsaXR5IHRoZW9yeSwgdGh1cyBhbGxvd2luZyBib3RoIE5hcmVhIHRvIGJlIHByZWRpY3RlZCBhcyBmdW5jdGlvbnMgb2YgdGhlIGdyb3d0aCBlbnZpcm9ubWVudC4gQSBuZXcgZ2xvYmFsIGNvbXBpbGF0aW9uIG9mIGZpZWxkIG1lYXN1cmVtZW50cyB3YXMgdXNlZCB0byBxdWFudGlmeSB0aGUgZW1waXJpY2FsIHJlbGF0aW9uc2hpcHMgb2YgbGVhZiBOIHRvIFZjbWF4MjUgYW5kIExNQS4gUmVsYXRpb25zaGlwcyBvZiBvYnNlcnZlZCBWY21heDI1IGFuZCBMTUEgdG8gY2xpbWF0ZSB2YXJpYWJsZXMgd2VyZSBlc3RpbWF0ZWQsIGFuZCBjb21wYXJlZCB0byBpbmRlcGVuZGVudCB0aGVvcmV0aWNhbCBwcmVkaWN0aW9ucyBvZiB0aGVzZSByZWxhdGlvbnNoaXBzLiBTb2lsIGVmZmVjdHMgd2VyZSBhc3Nlc3NlZCBieSBhbmFseXNpbmcgYmlhc2VzIGluIHRoZSB0aGVvcmV0aWNhbCBwcmVkaWN0aW9ucy4gTE1BIHdhcyB0aGUgbW9zdCBpbXBvcnRhbnQgcHJlZGljdG9yIG9mIE5hcmVhIChpbmNyZWFzaW5nKSBhbmQgTm1hc3MgKGRlY3JlYXNpbmcpLiBBYm91dCA2MCUgb2YgZ2xvYmFsIHZhcmlhdGlvbiBhY3Jvc3Mgc3BlY2llcyBhbmQgc2l0ZXMgaW4gb2JzZXJ2ZWQgTmFyZWEsIGFuZCAzMSUgaW4gTm1hc3MsIGNvdWxkIGJlIGV4cGxhaW5lZCBieSBvYnNlcnZlZCBMTUEgYW5kIFZjbWF4MjUuIFRoZXNlIHRyYWl0cywgaW4gdHVybiwgd2VyZSBxdWFudGl0YXRpdmVseSByZWxhdGVkIHRvIGNsaW1hdGUgdmFyaWFibGVzLCB3aXRoIHNpZ25pZmljYW50IHBhcnRpYWwgcmVsYXRpb25zaGlwcyBzaW1pbGFyIG9yIGluZGlzdGluZ3Vpc2hhYmxlIGZyb20gdGhvc2UgcHJlZGljdGVkIGJ5IG9wdGltYWxpdHkgdGhlb3J5LiBQcmVkaWN0ZWQgdHJhaXQgdmFsdWVzIGV4cGxhaW5lZCAyMSUgb2YgZ2xvYmFsIHZhcmlhdGlvbiBpbiBvYnNlcnZlZCBzaXRlLW1lYW4gVmNtYXgyNSwgNDMlIGluIExNQSBhbmQgMzElIGluIE5hcmVhLiBQcmVkaWN0ZWQgVmNtYXgyNSB3YXMgYmlhc2VkIGxvdyBvbiBjbGF5LXJpY2ggc29pbHMgYnV0IHByZWRpY3RlZCBMTUEgd2FzIGJpYXNlZCBoaWdoLCB3aXRoIGNvbXBlbnNhdGluZyBlZmZlY3RzIG9uIE5hcmVhLiBOYXJlYSB3YXMgb3ZlcnByZWRpY3RlZCBvbiBvcmdhbmljIHNvaWxzLiBTeW50aGVzaXMuIEdsb2JhbCBwYXR0ZXJucyBvZiB2YXJpYXRpb24gaW4gb2JzZXJ2ZWQgc2l0ZS1tZWFuIE5hcmVhIGNhbiBiZSBleHBsYWluZWQgYnkgY2xpbWF0ZS1pbmR1Y2VkIHZhcmlhdGlvbnMgaW4gb3B0aW1hbCBWY21heDI1IGFuZCBMTUEuIExlYWYgbml0cm9nZW4gc2hvdWxkIGFjY29yZGluZ2x5IGJlIG1vZGVsbGVkIGFzIGEgY29uc2VxdWVuY2UgKG5vdCBhIGNhdXNlKSBvZiBWY21heDI1IGFuZCBMTUEsIGJvdGggYmVpbmcgb3B0aW1pemVkIHRvIHRoZSBlbnZpcm9ubWVudC4gTml0cm9nZW4gbGltaXRhdGlvbiBvZiBwbGFudCBncm93dGggd291bGQgdGhlbiBiZSBtb2RlbGxlZCBwcmluY2lwYWxseSB2aWEgd2hvbGUtcGxhbnQgY2FyYm9uIGFsbG9jYXRpb24sIHJhdGhlciB0aGFuIHZpYSBsZWFmLWxldmVsIHRyYWl0cy4gRnVydGhlciByZXNlYXJjaCBpcyByZXF1aXJlZCB0byBiZXR0ZXIgdW5kZXJzdGFuZCBhbmQgbW9kZWwgdGhlIHRlcnJlc3RyaWFsIG5pdHJvZ2VuIGFuZCBjYXJib24gY3ljbGVzIGFuZCB0aGVpciBjb3VwbGluZy4iLCJhdXRob3IiOlt7ImRyb3BwaW5nLXBhcnRpY2xlIjoiIiwiZmFtaWx5IjoiRG9uZyIsImdpdmVuIjoiTmluZyIsIm5vbi1kcm9wcGluZy1wYXJ0aWNsZSI6IiIsInBhcnNlLW5hbWVzIjpmYWxzZSwic3VmZml4IjoiIn0seyJkcm9wcGluZy1wYXJ0aWNsZSI6IiIsImZhbWlseSI6IlByZW50aWNlIiwiZ2l2ZW4iOiJJYWluIENvbGlu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ldhbmciLCJnaXZlbiI6IkhhbiIsIm5vbi1kcm9wcGluZy1wYXJ0aWNsZSI6IiIsInBhcnNlLW5hbWVzIjpmYWxzZSwic3VmZml4IjoiIn0seyJkcm9wcGluZy1wYXJ0aWNsZSI6IiIsImZhbWlseSI6IkF0a2luIiwiZ2l2ZW4iOiJPd2VuIEsiLCJub24tZHJvcHBpbmctcGFydGljbGUiOiIiLCJwYXJzZS1uYW1lcyI6ZmFsc2UsInN1ZmZpeCI6IiJ9LHsiZHJvcHBpbmctcGFydGljbGUiOiIiLCJmYW1pbHkiOiJCbG9vbWZpZWxkIiwiZ2l2ZW4iOiJLZWl0aCBKIiwibm9uLWRyb3BwaW5nLXBhcnRpY2xlIjoiIiwicGFyc2UtbmFtZXMiOmZhbHNlLCJzdWZmaXgiOiIifSx7ImRyb3BwaW5nLXBhcnRpY2xlIjoiIiwiZmFtaWx5IjoiRG9taW5ndWVzIiwiZ2l2ZW4iOiJUb21hcyBGIiwibm9uLWRyb3BwaW5nLXBhcnRpY2xlIjoiIiwicGFyc2UtbmFtZXMiOmZhbHNlLCJzdWZmaXgiOiIifSx7ImRyb3BwaW5nLXBhcnRpY2xlIjoiIiwiZmFtaWx5IjoiR2xlYXNvbiIsImdpdmVuIjoiU2VhbiBNIiwibm9uLWRyb3BwaW5nLXBhcnRpY2xlIjoiIiwicGFyc2UtbmFtZXMiOmZhbHNlLCJzdWZmaXgiOiIifSx7ImRyb3BwaW5nLXBhcnRpY2xlIjoiIiwiZmFtaWx5IjoiTWFpcmUiLCJnaXZlbiI6IlZpbmNlbnQiLCJub24tZHJvcHBpbmctcGFydGljbGUiOiIiLCJwYXJzZS1uYW1lcyI6ZmFsc2UsInN1ZmZpeCI6IiJ9LHsiZHJvcHBpbmctcGFydGljbGUiOiIiLCJmYW1pbHkiOiJPbm9kYSIsImdpdmVuIjoiWXVzdWtlIiwibm9uLWRyb3BwaW5nLXBhcnRpY2xlIjoiIiwicGFyc2UtbmFtZXMiOmZhbHNlLCJzdWZmaXgiOiIifSx7ImRyb3BwaW5nLXBhcnRpY2xlIjoiIiwiZmFtaWx5IjoiUG9vcnRlciIsImdpdmVuIjoiSGVuZHJpayIsIm5vbi1kcm9wcGluZy1wYXJ0aWNsZSI6IiIsInBhcnNlLW5hbWVzIjpmYWxzZSwic3VmZml4IjoiIn0seyJkcm9wcGluZy1wYXJ0aWNsZSI6IiIsImZhbWlseSI6IlNtaXRoIiwiZ2l2ZW4iOiJOaWNob2xhcyBHIiwibm9uLWRyb3BwaW5nLXBhcnRpY2xlIjoiIiwicGFyc2UtbmFtZXMiOmZhbHNlLCJzdWZmaXgiOiIifV0sImNvbnRhaW5lci10aXRsZSI6IkpvdXJuYWwgb2YgRWNvbG9neSIsImlkIjoiZjEyY2U5YjktZWJkYS0zNDE0LWJjYjgtZjNjOTM2MDk5YTkwIiwiaXNzdWUiOiIxMSIsImlzc3VlZCI6eyJkYXRlLXBhcnRzIjpbWyIyMDIyIiwiMTEiXV19LCJwYWdlIjoiMjU4NS0yNjAyIiwidGl0bGUiOiJMZWFmIG5pdHJvZ2VuIGZyb20gdGhlIHBlcnNwZWN0aXZlIG9mIG9wdGltYWwgcGxhbnQgZnVuY3Rpb24iLCJ0eXBlIjoiYXJ0aWNsZS1qb3VybmFsIiwidm9sdW1lIjoiMTEwIiwiY29udGFpbmVyLXRpdGxlLXNob3J0IjoiIn0sInVyaXMiOlsiaHR0cDovL3d3dy5tZW5kZWxleS5jb20vZG9jdW1lbnRzLz91dWlkPTUwMjY3Njk3LWNmODUtNDhhMy04NDc5LTdlZGZjZDUwOGE4OCJdLCJpc1RlbXBvcmFyeSI6ZmFsc2UsImxlZ2FjeURlc2t0b3BJZCI6IjUwMjY3Njk3LWNmODUtNDhhMy04NDc5LTdlZGZjZDUwOGE4OCJ9LHsiaWQiOiJhNjgyZTk4Ny0xMjQ4LTMxZGItOGNmOS0yOTdiNzkyZjc4OGIiLCJpdGVtRGF0YSI6eyJET0kiOiIxMC4xMTExL2VsZS4xMzIxMCIsIklTU04iOiIxNDYxLTAyM1giLCJhYnN0cmFjdCI6IkVhcnRoIHN5c3RlbSBtb2RlbHMgKEVTTXMpIHVzZSBwaG90b3N5bnRoZXRpYyBjYXBhY2l0eSwgaW5kZXhlZCBieSB0aGUgbWF4aW11bSBSdWJpc2NvIGNhci0gYm94eWxhdGlvbiByYXRlIChWY21heCksIHRvIHNpbXVsYXRlIGNhcmJvbiBhc3NpbWlsYXRpb24gYW5kIHR5cGljYWxseSByZWx5IG9uIGVtcGlyaWNhbCBlc3RpbWF0ZXMsIGluY2x1ZGluZyBhbiBhc3N1bWVkIGRlcGVuZGVuY2Ugb24gbGVhZiBuaXRyb2dlbiBkZXRlcm1pbmVkIGZyb20gc29pbCBmZXJ0aWxpdHkuIEluIGNvbnRyYXN0LCBuZXcgdGhlb3J5LCBiYXNlZCBvbiBiaW9jaGVtaWNhbCBjb29yZGluYXRpb24gYW5kIGNvLW9wdGltaXphdGlvbiBvZiBjYXJib3h5bGF0aW9uIGFuZCB3YXRlciBjb3N0cyBmb3IgcGhvdG9zeW50aGVzaXMsIHN1Z2dlc3RzIHRoYXQgb3B0aW1hbCBWY21heCBjYW4gYmUgcHJlZGljdGVkIGZyb20gY2xpbWF0ZSBhbG9uZSwgaXJyZXNwZWN0aXZlIG9mIHNvaWwgZmVydGlsaXR5LiBIZXJlLCB3ZSBkZXZlbG9wIHRoaXMgdGhlb3J5IGFuZCBmaW5kIGl0IGNhcHR1cmVzIDY0JSBvZiBvYnNlcnZlZCB2YXJpYWJpbGl0eSBpbiBhIGdsb2JhbCwgZmllbGQtbWVhc3VyZWQgVmNtYXggZGF0YXNldCBmb3IgQzMgcGxhbnRzLiBTb2lsIGZlcnRpbGl0eSBpbmRpY2VzIGV4cGxhaW5lZCBzdWJzdGFudGlhbGx5IGxlc3MgdmFyaWF0aW9uICgzMiUpLiBUaGVzZSByZXN1bHRzIGluZGljYXRlIHRoYXQgZW52aXJvbm1lbnRhbGx5IHJlZ3VsYXRlZCBiaW9waHlzaWNhbCBjb25zdHJhaW50cyBhbmQgbGlnaHQgYXZhaWxhYmlsaXR5IGFyZSB0aGUgZmlyc3Qtb3JkZXIgZHJpdmVycyBvZiBnbG9iYWwgcGhvdG9zeW50aGV0aWMgY2FwYWNpdHkuIFRocm91Z2ggYWNjbGltYXRpb24gYW5kIGFkYXB0YXRpb24sIHBsYW50cyBlZmZpY2llbnRseSB1dGlsaXplIHJlc291cmNlcyBhdCB0aGUgbGVhZiBsZXZlbCwgdGh1cyBtYXhpbWl6aW5nIHBvdGVudGlhbCByZXNvdXJjZSB1c2UgZm9yIGdyb3d0aCBhbmQgcmVwcm9kdWN0aW9uLiBPdXIgdGhlb3J5IG9mZmVycyBhIHJvYnVzdCBzdHJhdGVneSBmb3IgZHluYW1pY2FsbHkgcHJlZGljdGluZyBwaG90b3N5bnRoZXRpYyBjYXBhY2l0eSBpbiBFU01zLiIsImF1dGhvciI6W3siZHJvcHBpbmctcGFydGljbGUiOiIiLCJmYW1pbHkiOiJTbWl0aCIsImdpdmVuIjoiTmljaG9sYXMgRyIsIm5vbi1kcm9wcGluZy1wYXJ0aWNsZSI6IiIsInBhcnNlLW5hbWVzIjpmYWxzZSwic3VmZml4IjoiIn0seyJkcm9wcGluZy1wYXJ0aWNsZSI6IiIsImZhbWlseSI6IktlZW5hbiIsImdpdmVuIjoiVHJldm9yIEYiLCJub24tZHJvcHBpbmctcGFydGljbGUiOiIiLCJwYXJzZS1uYW1lcyI6ZmFsc2UsInN1ZmZpeCI6IiJ9LHsiZHJvcHBpbmctcGFydGljbGUiOiIiLCJmYW1pbHkiOiJQcmVudGljZSIsImdpdmVuIjoiSSBDIiwibm9uLWRyb3BwaW5nLXBhcnRpY2xlIjoiIiwicGFyc2UtbmFtZXMiOmZhbHNlLCJzdWZmaXgiOiIifSx7ImRyb3BwaW5nLXBhcnRpY2xlIjoiIiwiZmFtaWx5IjoiV2FuZyIsImdpdmVuIjoiSGFu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k5paW5lbWV0cyIsImdpdmVuIjoiw5xsbyIsIm5vbi1kcm9wcGluZy1wYXJ0aWNsZSI6IiIsInBhcnNlLW5hbWVzIjpmYWxzZSwic3VmZml4IjoiIn0seyJkcm9wcGluZy1wYXJ0aWNsZSI6IiIsImZhbWlseSI6IkNyb3VzIiwiZ2l2ZW4iOiJLcmlzdGluZSBZIiwibm9uLWRyb3BwaW5nLXBhcnRpY2xlIjoiIiwicGFyc2UtbmFtZXMiOmZhbHNlLCJzdWZmaXgiOiIifSx7ImRyb3BwaW5nLXBhcnRpY2xlIjoiIiwiZmFtaWx5IjoiRG9taW5ndWVzIiwiZ2l2ZW4iOiJUb21hcyBGIiwibm9uLWRyb3BwaW5nLXBhcnRpY2xlIjoiIiwicGFyc2UtbmFtZXMiOmZhbHNlLCJzdWZmaXgiOiIifSx7ImRyb3BwaW5nLXBhcnRpY2xlIjoiIiwiZmFtaWx5IjoiR3VlcnJpZXJpIiwiZ2l2ZW4iOiJSb3NzZWxsYSIsIm5vbi1kcm9wcGluZy1wYXJ0aWNsZSI6IiIsInBhcnNlLW5hbWVzIjpmYWxzZSwic3VmZml4IjoiIn0seyJkcm9wcGluZy1wYXJ0aWNsZSI6IiIsImZhbWlseSI6IklzaGlkYSIsImdpdmVuIjoiRlkgb2tvIiwibm9uLWRyb3BwaW5nLXBhcnRpY2xlIjoiIiwicGFyc2UtbmFtZXMiOmZhbHNlLCJzdWZmaXgiOiIifSx7ImRyb3BwaW5nLXBhcnRpY2xlIjoiIiwiZmFtaWx5IjoiS2F0dGdlIiwiZ2l2ZW4iOiJKZW5zIiwibm9uLWRyb3BwaW5nLXBhcnRpY2xlIjoiIiwicGFyc2UtbmFtZXMiOmZhbHNlLCJzdWZmaXgiOiIifSx7ImRyb3BwaW5nLXBhcnRpY2xlIjoiIiwiZmFtaWx5IjoiS3J1Z2VyIiwiZ2l2ZW4iOiJFcmljIEwiLCJub24tZHJvcHBpbmctcGFydGljbGUiOiIiLCJwYXJzZS1uYW1lcyI6ZmFsc2UsInN1ZmZpeCI6IiJ9LHsiZHJvcHBpbmctcGFydGljbGUiOiIiLCJmYW1pbHkiOiJNYWlyZSIsImdpdmVuIjoiVmluY2VudCIsIm5vbi1kcm9wcGluZy1wYXJ0aWNsZSI6IiIsInBhcnNlLW5hbWVzIjpmYWxzZSwic3VmZml4IjoiIn0seyJkcm9wcGluZy1wYXJ0aWNsZSI6IiIsImZhbWlseSI6IlJvZ2VycyIsImdpdmVuIjoiQWxpc3RhaXIiLCJub24tZHJvcHBpbmctcGFydGljbGUiOiIiLCJwYXJzZS1uYW1lcyI6ZmFsc2UsInN1ZmZpeCI6IiJ9LHsiZHJvcHBpbmctcGFydGljbGUiOiIiLCJmYW1pbHkiOiJTZXJiaW4iLCJnaXZlbiI6IlNoYXduIFAiLCJub24tZHJvcHBpbmctcGFydGljbGUiOiIiLCJwYXJzZS1uYW1lcyI6ZmFsc2UsInN1ZmZpeCI6IiJ9LHsiZHJvcHBpbmctcGFydGljbGUiOiIiLCJmYW1pbHkiOiJUYXJ2YWluZW4iLCJnaXZlbiI6Ikxhc3NlIiwibm9uLWRyb3BwaW5nLXBhcnRpY2xlIjoiIiwicGFyc2UtbmFtZXMiOmZhbHNlLCJzdWZmaXgiOiIifSx7ImRyb3BwaW5nLXBhcnRpY2xlIjoiIiwiZmFtaWx5IjoiVG9nYXNoaSIsImdpdmVuIjoiSGVucmlxdWUgRiIsIm5vbi1kcm9wcGluZy1wYXJ0aWNsZSI6IiIsInBhcnNlLW5hbWVzIjpmYWxzZSwic3VmZml4IjoiIn0seyJkcm9wcGluZy1wYXJ0aWNsZSI6IiIsImZhbWlseSI6IlRvd25zZW5kIiwiZ2l2ZW4iOiJQaGlsaXAgQSIsIm5vbi1kcm9wcGluZy1wYXJ0aWNsZSI6IiIsInBhcnNlLW5hbWVzIjpmYWxzZSwic3VmZml4IjoiIn0seyJkcm9wcGluZy1wYXJ0aWNsZSI6IiIsImZhbWlseSI6IldhbmciLCJnaXZlbiI6Ik1lbmciLCJub24tZHJvcHBpbmctcGFydGljbGUiOiIiLCJwYXJzZS1uYW1lcyI6ZmFsc2UsInN1ZmZpeCI6IiJ9LHsiZHJvcHBpbmctcGFydGljbGUiOiIiLCJmYW1pbHkiOiJXZWVyYXNpbmdoZSIsImdpdmVuIjoiTGFzYW50aGEgSyIsIm5vbi1kcm9wcGluZy1wYXJ0aWNsZSI6IiIsInBhcnNlLW5hbWVzIjpmYWxzZSwic3VmZml4IjoiIn0seyJkcm9wcGluZy1wYXJ0aWNsZSI6IiIsImZhbWlseSI6Ilpob3UiLCJnaXZlbiI6IlNodWFuZy1YaSIsIm5vbi1kcm9wcGluZy1wYXJ0aWNsZSI6IiIsInBhcnNlLW5hbWVzIjpmYWxzZSwic3VmZml4IjoiIn1dLCJjb250YWluZXItdGl0bGUiOiJFY29sb2d5IExldHRlcnMiLCJlZGl0b3IiOlt7ImRyb3BwaW5nLXBhcnRpY2xlIjoiIiwiZmFtaWx5IjoiTml1IiwiZ2l2ZW4iOiJTaHVsaSIsIm5vbi1kcm9wcGluZy1wYXJ0aWNsZSI6IiIsInBhcnNlLW5hbWVzIjpmYWxzZSwic3VmZml4IjoiIn1dLCJpZCI6ImE2ODJlOTg3LTEyNDgtMzFkYi04Y2Y5LTI5N2I3OTJmNzg4YiIsImlzc3VlIjoiMyIsImlzc3VlZCI6eyJkYXRlLXBhcnRzIjpbWyIyMDE5IiwiMyIsIjQiXV19LCJwYWdlIjoiNTA2LTUxNyIsInRpdGxlIjoiR2xvYmFsIHBob3Rvc3ludGhldGljIGNhcGFjaXR5IGlzIG9wdGltaXplZCB0byB0aGUgZW52aXJvbm1lbnQiLCJ0eXBlIjoiYXJ0aWNsZS1qb3VybmFsIiwidm9sdW1lIjoiMjIiLCJjb250YWluZXItdGl0bGUtc2hvcnQiOiJFY29sIExldHQifSwidXJpcyI6WyJodHRwOi8vd3d3Lm1lbmRlbGV5LmNvbS9kb2N1bWVudHMvP3V1aWQ9ZGU4MTBhN2ItYjAxZS00YmUzLWEyMjgtMDM5NDY1MzFlOTFkIl0sImlzVGVtcG9yYXJ5IjpmYWxzZSwibGVnYWN5RGVza3RvcElkIjoiZGU4MTBhN2ItYjAxZS00YmUzLWEyMjgtMDM5NDY1MzFlOTFkIn0seyJpZCI6ImUxOGFhMWExLWU1N2EtMzQ4ZC1hNTVkLWM2Yjg5NGM4ZTNhNiIsIml0ZW1EYXRhIjp7IkRPSSI6IjEwLjExMTEvZ2NiLjE2NTAxIiwiSVNCTiI6IjE0MTA3MDY1MTYiLCJJU1NOIjoiMTM1NC0xMDEzIiwiUE1JRCI6IjI1NjY5Njc1IiwiYXV0aG9yIjpbeyJkcm9wcGluZy1wYXJ0aWNsZSI6IiIsImZhbWlseSI6Ildlc3RlcmJhbmQiLCJnaXZlbiI6IkFuZHJlYSBDLiIsIm5vbi1kcm9wcGluZy1wYXJ0aWNsZSI6IiIsInBhcnNlLW5hbWVzIjpmYWxzZSwic3VmZml4IjoiIn0seyJkcm9wcGluZy1wYXJ0aWNsZSI6IiIsImZhbWlseSI6IldyaWdodCIsImdpdmVuIjoiSWFuIEouIiwibm9uLWRyb3BwaW5nLXBhcnRpY2xlIjoiIiwicGFyc2UtbmFtZXMiOmZhbHNlLCJzdWZmaXgiOiIifSx7ImRyb3BwaW5nLXBhcnRpY2xlIjoiIiwiZmFtaWx5IjoiTWFpcmUiLCJnaXZlbiI6IlZpbmNlbnQiLCJub24tZHJvcHBpbmctcGFydGljbGUiOiIiLCJwYXJzZS1uYW1lcyI6ZmFsc2UsInN1ZmZpeCI6IiJ9LHsiZHJvcHBpbmctcGFydGljbGUiOiIiLCJmYW1pbHkiOiJQYWlsbGFzc2EiLCJnaXZlbiI6Ikplbm5pZmVyIiwibm9uLWRyb3BwaW5nLXBhcnRpY2xlIjoiIiwicGFyc2UtbmFtZXMiOmZhbHNlLCJzdWZmaXgiOiIifSx7ImRyb3BwaW5nLXBhcnRpY2xlIjoiIiwiZmFtaWx5IjoiUHJlbnRpY2UiLCJnaXZlbiI6IklhaW4gQ29saW4iLCJub24tZHJvcHBpbmctcGFydGljbGUiOiIiLCJwYXJzZS1uYW1lcyI6ZmFsc2UsInN1ZmZpeCI6IiJ9LHsiZHJvcHBpbmctcGFydGljbGUiOiIiLCJmYW1pbHkiOiJBdGtpbiIsImdpdmVuIjoiT3dlbiBLLiIsIm5vbi1kcm9wcGluZy1wYXJ0aWNsZSI6IiIsInBhcnNlLW5hbWVzIjpmYWxzZSwic3VmZml4IjoiIn0seyJkcm9wcGluZy1wYXJ0aWNsZSI6IiIsImZhbWlseSI6IkJsb29tZmllbGQiLCJnaXZlbiI6IktlaXRoIEouIiwibm9uLWRyb3BwaW5nLXBhcnRpY2xlIjoiIiwicGFyc2UtbmFtZXMiOmZhbHNlLCJzdWZmaXgiOiIifSx7ImRyb3BwaW5nLXBhcnRpY2xlIjoiIiwiZmFtaWx5IjoiQ2VybnVzYWsiLCJnaXZlbiI6Ikx1Y2FzIEEuIiwibm9uLWRyb3BwaW5nLXBhcnRpY2xlIjoiIiwicGFyc2UtbmFtZXMiOmZhbHNlLCJzdWZmaXgiOiIifSx7ImRyb3BwaW5nLXBhcnRpY2xlIjoiIiwiZmFtaWx5IjoiRG9uZyIsImdpdmVuIjoiTmluZyIsIm5vbi1kcm9wcGluZy1wYXJ0aWNsZSI6IiIsInBhcnNlLW5hbWVzIjpmYWxzZSwic3VmZml4IjoiIn0seyJkcm9wcGluZy1wYXJ0aWNsZSI6IiIsImZhbWlseSI6IkdsZWFzb24iLCJnaXZlbiI6IlNlYW4gTS4iLCJub24tZHJvcHBpbmctcGFydGljbGUiOiIiLCJwYXJzZS1uYW1lcyI6ZmFsc2UsInN1ZmZpeCI6IiJ9LHsiZHJvcHBpbmctcGFydGljbGUiOiIiLCJmYW1pbHkiOiJHdWlsaGVybWUgUGVyZWlyYSIsImdpdmVuIjoiQ2FpbyIsIm5vbi1kcm9wcGluZy1wYXJ0aWNsZSI6IiIsInBhcnNlLW5hbWVzIjpmYWxzZSwic3VmZml4IjoiIn0seyJkcm9wcGluZy1wYXJ0aWNsZSI6IiIsImZhbWlseSI6IkxhbWJlcnMiLCJnaXZlbiI6IkhhbnMiLCJub24tZHJvcHBpbmctcGFydGljbGUiOiIiLCJwYXJzZS1uYW1lcyI6ZmFsc2UsInN1ZmZpeCI6IiJ9LHsiZHJvcHBpbmctcGFydGljbGUiOiIiLCJmYW1pbHkiOiJMZWlzaG1hbiIsImdpdmVuIjoiTWljaGVsbGUgUi4iLCJub24tZHJvcHBpbmctcGFydGljbGUiOiIiLCJwYXJzZS1uYW1lcyI6ZmFsc2UsInN1ZmZpeCI6IiJ9LHsiZHJvcHBpbmctcGFydGljbGUiOiIiLCJmYW1pbHkiOiJNYWxoaSIsImdpdmVuIjoiWWFkdmluZGVyIiwibm9uLWRyb3BwaW5nLXBhcnRpY2xlIjoiIiwicGFyc2UtbmFtZXMiOmZhbHNlLCJzdWZmaXgiOiIifSx7ImRyb3BwaW5nLXBhcnRpY2xlIjoiIiwiZmFtaWx5IjoiTm9sYW4iLCJnaXZlbiI6IlJhY2hhZWwgSC4iLCJub24tZHJvcHBpbmctcGFydGljbGUiOiIiLCJwYXJzZS1uYW1lcyI6ZmFsc2UsInN1ZmZpeCI6IiJ9XSwiY29udGFpbmVyLXRpdGxlIjoiR2xvYmFsIENoYW5nZSBCaW9sb2d5IiwiaWQiOiJlMThhYTFhMS1lNTdhLTM0OGQtYTU1ZC1jNmI4OTRjOGUzYTYiLCJpc3N1ZSI6IjMiLCJpc3N1ZWQiOnsiZGF0ZS1wYXJ0cyI6W1siMjAyMyIsIjIiLCIxNiJdXX0sInBhZ2UiOiI4NTYtODczIiwidGl0bGUiOiJDb29yZGluYXRpb24gb2YgcGhvdG9zeW50aGV0aWMgdHJhaXRzIGFjcm9zcyBzb2lsIGFuZCBjbGltYXRlIGdyYWRpZW50cyIsInR5cGUiOiJhcnRpY2xlLWpvdXJuYWwiLCJ2b2x1bWUiOiIyOSIsImNvbnRhaW5lci10aXRsZS1zaG9ydCI6Ikdsb2IgQ2hhbmcgQmlvbCJ9LCJ1cmlzIjpbImh0dHA6Ly93d3cubWVuZGVsZXkuY29tL2RvY3VtZW50cy8/dXVpZD0yMWZmYzAzYy0zZTgyLTQwYjAtODQ2Zi0xNjM4ZGE2NTg1ZTciXSwiaXNUZW1wb3JhcnkiOmZhbHNlLCJsZWdhY3lEZXNrdG9wSWQiOiIyMWZmYzAzYy0zZTgyLTQwYjAtODQ2Zi0xNjM4ZGE2NTg1ZTcifSx7ImlkIjoiMjcwYjk4MzgtMGE5MS0zMmM1LWI0ZTQtMWFkODcxNzFiMWJhIiwiaXRlbURhdGEiOnsiRE9JIjoiMTAuMTExMS9ucGguMTY3MDIiLCJJU1NOIjoiMDAyOC02NDZYIiwiYWJzdHJhY3QiOiJcdTAwMGYgUGhvdG9zeW50aGV0aWMg4oCYbGVhc3QtY29zdOKAmSB0aGVvcnkgcG9zaXRzIHRoYXQgdGhlIG9wdGltYWwgdHJhaXQgY29tYmluYXRpb24gZm9yIGEgZ2l2ZW4gZW52aS0gcm9ubWVudCBpcyB0aGF0IHdoZXJlIHRoZSBzdW1tZWQgY29zdHMgb2YgcGhvdG9zeW50aGV0aWMgd2F0ZXIgYW5kIG51dHJpZW50IGFjcXVpc2l0aW9uLyB1c2UgYXJlIG1pbmltaXNlZC4gVGhlIGVmZmVjdHMgb2Ygc29pbCB3YXRlciBhbmQgbnV0cmllbnQgYXZhaWxhYmlsaXR5IG9uIHBob3Rvc3ludGhlc2lzIHNob3VsZCBiZSBzdHJvbmdlciBhcyBjbGltYXRlLXJlbGF0ZWQgY29zdHMgZm9yIGJvdGggcmVzb3VyY2VzIGluY3JlYXNlLiBcdTAwMGYgVHdvIGluZGVwZW5kZW50IGRhdGFzZXRzIG9mIHBob3Rvc3ludGhldGljIHRyYWl0cywgR2xvYmFtYXggKDE1MDkgc3BlY2llcywgMjg4IHNpdGVzKSBhbmQgR2xvYjEzQyAoMzY0NSBzcGVjaWVzLCA1OTQgc2l0ZXMpLCB3ZXJlIHVzZWQgdG8gcXVhbnRpZnkgYmlvcGh5c2ljYWwgYW5kIGJpb2NoZW1pY2FsIGxpbWl0YS0gdGlvbnMgb2YgcGhvdG9zeW50aGVzaXMgYW5kIHRoZSBrZXkgdmFyaWFibGUgQ2kgL0NhIChDTyAyIGRyYXdkb3duIGR1cmluZyBwaG90b3N5bnRoZXNpcykuIENsaW1hdGUgYW5kIHNvaWwgdmFyaWFibGVzIHdlcmUgYXNzb2NpYXRlZCB3aXRoIGJvdGggZGF0YXNldHMuIFx1MDAwZiBUaGUgYmlvY2hlbWljYWwgcGhvdG9zeW50aGV0aWMgY2FwYWNpdHkgd2FzIGhpZ2hlciBvbiBhbGthbGluZSBzb2lscy4gVGhpcyBlZmZlY3Qgd2FzIHN0cm9uZ2VzdCBhdCBtb3JlIGFyaWQgc2l0ZXMsIHdoZXJlIHdhdGVyIHVuaXQtY29zdHMgYXJlIHByZXN1bWFibHkgaGlnaGVyLiBIaWdoZXIgdmFsdWVzIG9mIHNvaWwgc2lsdCBhbmQgZGVwdGggaW5jcmVhc2VkIENpIC9DYSwgbGlrZWx5IGJ5IHByb3ZpZGluZyBncmVhdGVyIEggMk8gc3VwcGx5LCBhbGxldmlhdGluZyBiaW9waHlzLSBpY2FsIHBob3Rvc3ludGhldGljIGxpbWl0YXRpb24gd2hlbiBzb2lsIHdhdGVyIGlzIHNjYXJjZS4gXHUwMDBmIENsaW1hdGUgaXMgaW1wb3J0YW50IGluIGNvbnRyb2xsaW5nIHRoZSBvcHRpbWFsIGJhbGFuY2Ugb2YgSCAyIE8gYW5kIE4gY29zdHMgZm9yIHBob3Rvc3ludGhlLSBzaXMsIGJ1dCBzb2lsIHByb3BlcnRpZXMgY2hhbmdlIHRoZXNlIGNvc3RzLCBib3RoIGRpcmVjdGx5IGFuZCBpbmRpcmVjdGx5LiBJbiB0b3RhbCwgc29pbCBwcm9wZXJ0aWVzIG1vZGlmeSB0aGUgY2xpbWF0ZS1kZW1hbmQgZHJpdmVuIHByZWRpY3Rpb25zIG9mIENpIC9DYSBieSB1cCB0byAzMCUgYXQgYSBnbG9iYWwgc2NhbGUuIiwiYXV0aG9yIjpbeyJkcm9wcGluZy1wYXJ0aWNsZSI6IiIsImZhbWlseSI6IlBhaWxsYXNzYSIsImdpdmVuIjoiSmVubmlmZXIiLCJub24tZHJvcHBpbmctcGFydGljbGUiOiIiLCJwYXJzZS1uYW1lcyI6ZmFsc2UsInN1ZmZpeCI6IiJ9LHsiZHJvcHBpbmctcGFydGljbGUiOiIiLCJmYW1pbHkiOiJXcmlnaHQiLCJnaXZlbiI6IklhbiBKIiwibm9uLWRyb3BwaW5nLXBhcnRpY2xlIjoiIiwicGFyc2UtbmFtZXMiOmZhbHNlLCJzdWZmaXgiOiIifSx7ImRyb3BwaW5nLXBhcnRpY2xlIjoiIiwiZmFtaWx5IjoiUHJlbnRpY2UiLCJnaXZlbiI6IkkgQ29saW4iLCJub24tZHJvcHBpbmctcGFydGljbGUiOiIiLCJwYXJzZS1uYW1lcyI6ZmFsc2UsInN1ZmZpeCI6IiJ9LHsiZHJvcHBpbmctcGFydGljbGUiOiIiLCJmYW1pbHkiOiJQZXBpbiIsImdpdmVuIjoiU3RlZXZlIiwibm9uLWRyb3BwaW5nLXBhcnRpY2xlIjoiIiwicGFyc2UtbmFtZXMiOmZhbHNlLCJzdWZmaXgiOiIifSx7ImRyb3BwaW5nLXBhcnRpY2xlIjoiIiwiZmFtaWx5IjoiU21pdGgiLCJnaXZlbiI6Ik5pY2hvbGFzIEciLCJub24tZHJvcHBpbmctcGFydGljbGUiOiIiLCJwYXJzZS1uYW1lcyI6ZmFsc2UsInN1ZmZpeCI6IiJ9LHsiZHJvcHBpbmctcGFydGljbGUiOiIiLCJmYW1pbHkiOiJFdGhpZXIiLCJnaXZlbiI6IkdpbGJlcnQiLCJub24tZHJvcHBpbmctcGFydGljbGUiOiIiLCJwYXJzZS1uYW1lcyI6ZmFsc2UsInN1ZmZpeCI6IiJ9LHsiZHJvcHBpbmctcGFydGljbGUiOiIiLCJmYW1pbHkiOiJXZXN0ZXJiYW5kIiwiZ2l2ZW4iOiJBbmRyZWEgQyIsIm5vbi1kcm9wcGluZy1wYXJ0aWNsZSI6IiIsInBhcnNlLW5hbWVzIjpmYWxzZSwic3VmZml4IjoiIn0seyJkcm9wcGluZy1wYXJ0aWNsZSI6IiIsImZhbWlseSI6IkxhbWFycXVlIiwiZ2l2ZW4iOiJMYXVyZW50IEoiLCJub24tZHJvcHBpbmctcGFydGljbGUiOiIiLCJwYXJzZS1uYW1lcyI6ZmFsc2UsInN1ZmZpeCI6IiJ9LHsiZHJvcHBpbmctcGFydGljbGUiOiIiLCJmYW1pbHkiOiJXYW5nIiwiZ2l2ZW4iOiJIYW4iLCJub24tZHJvcHBpbmctcGFydGljbGUiOiIiLCJwYXJzZS1uYW1lcyI6ZmFsc2UsInN1ZmZpeCI6IiJ9LHsiZHJvcHBpbmctcGFydGljbGUiOiIiLCJmYW1pbHkiOiJDb3Jud2VsbCIsImdpdmVuIjoiV2lsbGlhbSBLIiwibm9uLWRyb3BwaW5nLXBhcnRpY2xlIjoiIiwicGFyc2UtbmFtZXMiOmZhbHNlLCJzdWZmaXgiOiIifSx7ImRyb3BwaW5nLXBhcnRpY2xlIjoiIiwiZmFtaWx5IjoiTWFpcmUiLCJnaXZlbiI6IlZpbmNlbnQiLCJub24tZHJvcHBpbmctcGFydGljbGUiOiIiLCJwYXJzZS1uYW1lcyI6ZmFsc2UsInN1ZmZpeCI6IiJ9XSwiY29udGFpbmVyLXRpdGxlIjoiTmV3IFBoeXRvbG9naXN0IiwiaWQiOiIyNzBiOTgzOC0wYTkxLTMyYzUtYjRlNC0xYWQ4NzE3MWIxYmEiLCJpc3N1ZSI6IjEiLCJpc3N1ZWQiOnsiZGF0ZS1wYXJ0cyI6W1siMjAyMCIsIjEwIiwiOSJdXX0sInBhZ2UiOiIxMjEtMTM1IiwidGl0bGUiOiJXaGVuIGFuZCB3aGVyZSBzb2lsIGlzIGltcG9ydGFudCB0byBtb2RpZnkgdGhlIGNhcmJvbiBhbmQgd2F0ZXIgZWNvbm9teSBvZiBsZWF2ZXMiLCJ0eXBlIjoiYXJ0aWNsZS1qb3VybmFsIiwidm9sdW1lIjoiMjI4IiwiY29udGFpbmVyLXRpdGxlLXNob3J0IjoiIn0sInVyaXMiOlsiaHR0cDovL3d3dy5tZW5kZWxleS5jb20vZG9jdW1lbnRzLz91dWlkPTdhOTc5YmU1LTQzNDEtNDQzMS1iZDM4LTdjZWVlYWRhMmRmMiJdLCJpc1RlbXBvcmFyeSI6ZmFsc2UsImxlZ2FjeURlc2t0b3BJZCI6IjdhOTc5YmU1LTQzNDEtNDQzMS1iZDM4LTdjZWVlYWRhMmRmMiJ9LHsiaWQiOiIzOWNlMzI1Yi05ZjRkLTMwZTAtOTMyYy02YTNmN2ZiZTQxODAiLCJpdGVtRGF0YSI6eyJET0kiOiIxMC4xMTExL25waC4xODI1NCIsIklTU04iOiIwMDI4LTY0NlgiLCJhYnN0cmFjdCI6IlRoZSBsZWFzdC1jb3N0IGVjb25vbWljIHRoZW9yeSBvZiBwaG90b3N5bnRoZXNpcyBzaG93cyB0aGF0IHdhdGVyIGFuZCBuaXRyb2dlbiBhcmUgbXV0dWFsbHkgc3Vic3RpdHV0YWJsZSByZXNvdXJjZXMgdG8gYWNoaWV2ZSBhIGdpdmVuIGNhcmJvbiBnYWluLiBIb3dldmVyLCB2ZWdldGF0aW9uIGluIHRoZSBTYWhlbCBoYXMgdG8gY29wZSB3aXRoIHRoZSBkdWFsIGNoYWxsZW5nZSBpbXBvc2VkIGJ5IGRyb3VnaHQgYW5kIG51dHJpZW50LXBvb3Igc29pbHMuIFdlIGFkZHJlc3NlZCBob3cgdmFyaWF0aW9uIGluIGxlYWYgbml0cm9nZW4gcGVyIGFyZWEgKE5hcmVhKSBtb2R1bGF0ZXMgbGVhZiBveHlnZW4gYW5kIGNhcmJvbiBpc290b3BpYyBjb21wb3NpdGlvbiAozrQxOE8sIM60MTNDKSwgYXMgcHJveGllcyBvZiBzdG9tYXRhbCBjb25kdWN0YW5jZSBhbmQgd2F0ZXItdXNlIGVmZmljaWVuY3ksIGFjcm9zcyAzNCBTYWhlbGlhbiB3b29keSBzcGVjaWVzLiBEcnlsYW5kIHNwZWNpZXMgZXhoaWJpdGVkIGRpdmVyZ2luZyBsZWFmIM60MThPIGFuZCDOtDEzQyB2YWx1ZXMsIGluZGljYXRpbmcgbGFyZ2UgaW50ZXJzcGVjaWZpYyB2YXJpYXRpb24gaW4gdGltZS1pbnRlZ3JhdGVkIHN0b21hdGFsIGNvbmR1Y3RhbmNlIGFuZCB3YXRlci11c2UgZWZmaWNpZW5jeS4gU3RydWN0dXJhbCBlcXVhdGlvbiBtb2RlbGluZyByZXZlYWxlZCB0aGF0IGxlYWYgTmFyZWEgaXMgYSBwaXZvdGFsIHRyYWl0IGxpbmtlZCB0byBtdWx0aXBsZSB3YXRlci11c2UgdHJhaXRzLiBMZWFmIE5hcmVhIHdhcyBwb3NpdGl2ZWx5IGxpbmtlZCB0byBib3RoIM60MThPIGFuZCDOtDEzQywgc3VnZ2VzdGluZyBoaWdoZXIgY2FyYm94eWxhdGlvbiBjYXBhY2l0eSBhbmQgdGlnaHRlciBzdG9tYXRhbCByZWd1bGF0aW9uIG9mIHRyYW5zcGlyYXRpb24gaW4gTi1yaWNoIHNwZWNpZXMsIHdoaWNoIGFsbG93cyB0aGVtIHRvIGFjaGlldmUgaGlnaGVyIHdhdGVyLXVzZSBlZmZpY2llbmN5IGFuZCBtb3JlIGNvbnNlcnZhdGl2ZSB3YXRlciB1c2UuIFRoZXNlIGFkYXB0YXRpb25zIHJlcHJlc2VudCBhIGtleSBwaHlzaW9sb2dpY2FsIGFkdmFudGFnZSBvZiBOLXJpY2ggc3BlY2llcywgc3VjaCBhcyBsZWd1bWVzLCB0aGF0IGNvdWxkIGNvbnRyaWJ1dGUgdG8gdGhlaXIgZG9taW5hbmNlIGFjcm9zcyBtYW55IGRyeWxhbmQgcmVnaW9ucy4gVGhpcyBpcyB0aGUgZmlyc3QgcmVwb3J0IG9mIGEgcm9idXN0IG1lY2hhbmlzdGljIGxpbmsgYmV0d2VlbiBsZWFmIE5hcmVhIGFuZCDOtDE4TyBpbiBkcnlsYW5kIHZlZ2V0YXRpb24gdGhhdCBpcyBjb25zaXN0ZW50IHdpdGggY29yZSBwcmluY2lwbGVzIG9mIHBsYW50IHBoeXNpb2xvZ3kuIiwiYXV0aG9yIjpbeyJkcm9wcGluZy1wYXJ0aWNsZSI6IiIsImZhbWlseSI6IlF1ZXJlamV0YSIsImdpdmVuIjoiSm9zw6kgSWduYWNpbyIsIm5vbi1kcm9wcGluZy1wYXJ0aWNsZSI6IiIsInBhcnNlLW5hbWVzIjpmYWxzZSwic3VmZml4IjoiIn0seyJkcm9wcGluZy1wYXJ0aWNsZSI6IiIsImZhbWlseSI6IlByaWV0byIsImdpdmVuIjoiSXbDoW4iLCJub24tZHJvcHBpbmctcGFydGljbGUiOiIiLCJwYXJzZS1uYW1lcyI6ZmFsc2UsInN1ZmZpeCI6IiJ9LHsiZHJvcHBpbmctcGFydGljbGUiOiIiLCJmYW1pbHkiOiJBcm1hcyIsImdpdmVuIjoiQ3Jpc3RpbmEiLCJub24tZHJvcHBpbmctcGFydGljbGUiOiIiLCJwYXJzZS1uYW1lcyI6ZmFsc2UsInN1ZmZpeCI6IiJ9LHsiZHJvcHBpbmctcGFydGljbGUiOiIiLCJmYW1pbHkiOiJDYXNhbm92ZXMiLCJnaXZlbiI6IkZlcm5hbmRvIiwibm9uLWRyb3BwaW5nLXBhcnRpY2xlIjoiIiwicGFyc2UtbmFtZXMiOmZhbHNlLCJzdWZmaXgiOiIifSx7ImRyb3BwaW5nLXBhcnRpY2xlIjoiIiwiZmFtaWx5IjoiRGnDqW3DqSIsImdpdmVuIjoiSm9zZXBoIFMuIiwibm9uLWRyb3BwaW5nLXBhcnRpY2xlIjoiIiwicGFyc2UtbmFtZXMiOmZhbHNlLCJzdWZmaXgiOiIifSx7ImRyb3BwaW5nLXBhcnRpY2xlIjoiIiwiZmFtaWx5IjoiRGlvdWYiLCJnaXZlbiI6Ik1heWVjb3IiLCJub24tZHJvcHBpbmctcGFydGljbGUiOiIiLCJwYXJzZS1uYW1lcyI6ZmFsc2UsInN1ZmZpeCI6IiJ9LHsiZHJvcHBpbmctcGFydGljbGUiOiIiLCJmYW1pbHkiOiJZb3NzaSIsImdpdmVuIjoiSGFyb3VuYSIsIm5vbi1kcm9wcGluZy1wYXJ0aWNsZSI6IiIsInBhcnNlLW5hbWVzIjpmYWxzZSwic3VmZml4IjoiIn0seyJkcm9wcGluZy1wYXJ0aWNsZSI6IiIsImZhbWlseSI6IktheWEiLCJnaXZlbiI6IkJvY2FyeSIsIm5vbi1kcm9wcGluZy1wYXJ0aWNsZSI6IiIsInBhcnNlLW5hbWVzIjpmYWxzZSwic3VmZml4IjoiIn0seyJkcm9wcGluZy1wYXJ0aWNsZSI6IiIsImZhbWlseSI6IlB1Z25haXJlIiwiZ2l2ZW4iOiJGcmFuY2lzY28gSS4iLCJub24tZHJvcHBpbmctcGFydGljbGUiOiIiLCJwYXJzZS1uYW1lcyI6ZmFsc2UsInN1ZmZpeCI6IiJ9LHsiZHJvcHBpbmctcGFydGljbGUiOiIiLCJmYW1pbHkiOiJSdXNjaCIsImdpdmVuIjoiR3JhY2llbGEgTS4iLCJub24tZHJvcHBpbmctcGFydGljbGUiOiIiLCJwYXJzZS1uYW1lcyI6ZmFsc2UsInN1ZmZpeCI6IiJ9XSwiY29udGFpbmVyLXRpdGxlIjoiTmV3IFBoeXRvbG9naXN0IiwiaWQiOiIzOWNlMzI1Yi05ZjRkLTMwZTAtOTMyYy02YTNmN2ZiZTQxODAiLCJpc3N1ZSI6IjQiLCJpc3N1ZWQiOnsiZGF0ZS1wYXJ0cyI6W1siMjAyMiIsIjgiLCIyMSJdXX0sInBhZ2UiOiIxMzUxLTEzNjQiLCJ0aXRsZSI6IkhpZ2hlciBsZWFmIG5pdHJvZ2VuIGNvbnRlbnQgaXMgbGlua2VkIHRvIHRpZ2h0ZXIgc3RvbWF0YWwgcmVndWxhdGlvbiBvZiB0cmFuc3BpcmF0aW9uIGFuZCBtb3JlIGVmZmljaWVudCB3YXRlciB1c2UgYWNyb3NzIGRyeWxhbmQgdHJlZXMiLCJ0eXBlIjoiYXJ0aWNsZS1qb3VybmFsIiwidm9sdW1lIjoiMjM1IiwiY29udGFpbmVyLXRpdGxlLXNob3J0IjoiIn0sInVyaXMiOlsiaHR0cDovL3d3dy5tZW5kZWxleS5jb20vZG9jdW1lbnRzLz91dWlkPTZjNTJiNDZhLTRiYjYtNDA1OC04ODVkLTQ3YzZmZDJiOTM0MSJdLCJpc1RlbXBvcmFyeSI6ZmFsc2UsImxlZ2FjeURlc2t0b3BJZCI6IjZjNTJiNDZhLTRiYjYtNDA1OC04ODVkLTQ3YzZmZDJiOTM0MSJ9LHsiaWQiOiI3MTBiZWRhMy1lOTI4LTM3Y2EtOGFjMC00ODI4MTg2Zjg4YjEiLCJpdGVtRGF0YSI6eyJET0kiOiIxMC4xMTExL2djYi4xNTIxMiIsIklTU04iOiIxMzU0LTEwMTMiLCJhYnN0cmFjdCI6IlRoZSBtZWNoYW5pc21zIHJlc3BvbnNpYmxlIGZvciBwaG90b3N5bnRoZXRpYyBhY2NsaW1hdGlvbiBhcmUgbm90IHdlbGwgdW5kZXJzdG9vZCwgZWZmZWN0aXZlbHkgbGltaXRpbmcgcHJlZGljdGFiaWxpdHkgdW5kZXIgZnV0dXJlIGNvbmRpdGlvbnMuIExlYXN0LWNvc3Qgb3B0aW1hbGl0eSB0aGUtIG9yeSBjYW4gYmUgdXNlZCB0byBwcmVkaWN0IHRoZSBhY2NsaW1hdGlvbiBvZiBwaG90b3N5bnRoZXRpYyBjYXBhY2l0eSBiYXNlZCBvbiB0aGUgYXNzdW1wdGlvbiB0aGF0IHBsYW50cyBtYXhpbWl6ZSBjYXJib24gdXB0YWtlIHdoaWxlIG1pbmltaXppbmcgdGhlIGFzc29jaWF0ZWQgY29zdHMuIEhlcmUsIHdlIHVzZSB0aGlzIHRoZW9yeSBhcyBhIG51bGwgbW9kZWwgaW4gY29tYmluYXRpb24gd2l0aCBtdWx0aXBsZSBkYXRhc2V0cyBvZiBDMyBwbGFudCBwaG90b3N5bnRoZXRpYyB0cmFpdHMgdG8gZWx1Y2lkYXRlIHRoZSBtZWNoYW5pc21zIHVuZGVybHlpbmcgcGhvdG9zeW4tIHRoZXRpYyBhY2NsaW1hdGlvbiB0byBlbGV2YXRlZCB0ZW1wZXJhdHVyZSBhbmQgY2FyYm9uIGRpb3hpZGUgKENPMikuIFRoZSBtb2RlbC1kYXRhIGNvbXBhcmlzb24gc2hvd2VkIHRoYXQgbGVhdmVzIGRlY3JlYXNlIHRoZSByYXRpbyBvZiB0aGUgbWF4aW11bSByYXRlIG9mIGVsZWN0cm9uIHRyYW5zcG9ydCB0byB0aGUgbWF4aW11bSByYXRlIG9mIFJ1YmlzY28gY2FyYm94eWxhdGlvbiAoSm1heC9WY21heCkgdW5kZXIgaGlnaGVyIHRlbXBlcmF0dXJlcy4gVGhlIGNvbXBhcmlzb24gYWxzbyBpbmRpY2F0ZWQgdGhhdCByZXNvdXJjZXMgdXNlZCBmb3IgUnViaXNjbyBhbmQgZWxlY3Ryb24gdHJhbnNwb3J0IGFyZSByZWR1Y2VkIHVuZGVyIGJvdGggZWxldmF0ZWQgdGVtcGVyYXR1cmUgYW5kIENPMi4gRmluYWxseSwgb3VyIGFuYWx5c2lzIHN1Z2dlc3RlZCB0aGF0IHBsYW50cyB1bmRlcmludmVzdCBpbiBlbGVjdHJvbiB0cmFuc3BvcnQgcmVsYXRpdmUgdG8gY2FyLSBib3h5bGF0aW9uIHVuZGVyIGVsZXZhdGVkIENPMiwgbGltaXRpbmcgcG90ZW50aWFsIGxlYWYtbGV2ZWwgcGhvdG9zeW50aGVzaXMgdW5kZXIgZnV0dXJlIENPMiBjb25jZW50cmF0aW9ucy4gQWx0b2dldGhlciwgb3VyIHJlc3VsdHMgc2hvdyB0aGF0IGFjY2xpbWF0aW9uIHRvIHRlbXBlcmEtIHR1cmUgYW5kIENPMiBpcyBwcmltYXJpbHkgcmVsYXRlZCB0byByZXNvdXJjZSBjb25zZXJ2YXRpb24gYXQgdGhlIGxlYWYgbGV2ZWwuIFVuZGVyIGZ1LSB0dXJlLCIsImF1dGhvciI6W3siZHJvcHBpbmctcGFydGljbGUiOiIiLCJmYW1pbHkiOiJTbWl0aCIsImdpdmVuIjoiTmljaG9sYXMgRyIsIm5vbi1kcm9wcGluZy1wYXJ0aWNsZSI6IiIsInBhcnNlLW5hbWVzIjpmYWxzZSwic3VmZml4IjoiIn0seyJkcm9wcGluZy1wYXJ0aWNsZSI6IiIsImZhbWlseSI6IktlZW5hbiIsImdpdmVuIjoiVHJldm9yIEYiLCJub24tZHJvcHBpbmctcGFydGljbGUiOiIiLCJwYXJzZS1uYW1lcyI6ZmFsc2UsInN1ZmZpeCI6IiJ9XSwiY29udGFpbmVyLXRpdGxlIjoiR2xvYmFsIENoYW5nZSBCaW9sb2d5IiwiaWQiOiI3MTBiZWRhMy1lOTI4LTM3Y2EtOGFjMC00ODI4MTg2Zjg4YjEiLCJpc3N1ZSI6IjkiLCJpc3N1ZWQiOnsiZGF0ZS1wYXJ0cyI6W1siMjAyMCIsIjkiLCIzIl1dfSwicGFnZSI6IjUyMDItNTIxNiIsInRpdGxlIjoiTWVjaGFuaXNtcyB1bmRlcmx5aW5nIGxlYWYgcGhvdG9zeW50aGV0aWMgYWNjbGltYXRpb24gdG8gd2FybWluZyBhbmQgZWxldmF0ZWQgQ08yIGFzIGluZmVycmVkIGZyb20gbGVhc3TigJBjb3N0IG9wdGltYWxpdHkgdGhlb3J5IiwidHlwZSI6ImFydGljbGUtam91cm5hbCIsInZvbHVtZSI6IjI2IiwiY29udGFpbmVyLXRpdGxlLXNob3J0IjoiR2xvYiBDaGFuZyBCaW9sIn0sInVyaXMiOlsiaHR0cDovL3d3dy5tZW5kZWxleS5jb20vZG9jdW1lbnRzLz91dWlkPWJiZTA5NDdiLWIzZjktNGE5ZS05OTlmLTNmMDc3YzMwNzlkNCJdLCJpc1RlbXBvcmFyeSI6ZmFsc2UsImxlZ2FjeURlc2t0b3BJZCI6ImJiZTA5NDdiLWIzZjktNGE5ZS05OTlmLTNmMDc3YzMwNzlkNCJ9XX0=&quot;,&quot;citationItems&quot;:[{&quot;id&quot;:&quot;80cb8924-fe1a-3e46-8fad-2da78e098fe2&quot;,&quot;itemData&quot;:{&quot;DOI&quot;:&quot;10.1038/s42003-021-01985-7&quot;,&quot;ISBN&quot;:&quot;4200302101&quot;,&quot;ISSN&quot;:&quot;2399-3642&quot;,&quot;PMID&quot;:&quot;33846550&quot;,&quot;abstract&quot;:&quot;There is huge uncertainty about how global exchanges of carbon between the atmosphere and land will respond to continuing environmental change. A better representation of photosynthetic capacity is required for Earth System models to simulate carbon assimilation reliably. Here we use a global leaf-trait dataset to test whether photosynthetic capacity is quantitatively predictable from climate, based on optimality principles; and to explore how this prediction is modified by soil properties, including indices of nitrogen and phosphorus availability, measured in situ. The maximum rate of carboxylation standardized to 25 °C ( V cmax25 ) was found to be proportional to growing-season irradiance, and to increase—as predicted—towards both colder and drier climates. Individual species’ departures from predicted V cmax25 covaried with area-based leaf nitrogen ( N area ) but community-mean V cmax25 was unrelated to N area , which in turn was unrelated to the soil C:N ratio. In contrast, leaves with low area-based phosphorus ( P area ) had low V cmax25 (both between and within communities), and P area increased with total soil P. These findings do not support the assumption, adopted in some ecosystem and Earth System models, that leaf-level photosynthetic capacity depends on soil N supply. They do, however, support a previously-noted relationship between photosynthesis and soil P supply.&quot;,&quot;author&quot;:[{&quot;dropping-particle&quot;:&quot;&quot;,&quot;family&quot;:&quot;Peng&quot;,&quot;given&quot;:&quot;Yunke&quot;,&quot;non-dropping-particle&quot;:&quot;&quot;,&quot;parse-names&quot;:false,&quot;suffix&quot;:&quot;&quot;},{&quot;dropping-particle&quot;:&quot;&quot;,&quot;family&quot;:&quot;Bloomfield&quot;,&quot;given&quot;:&quot;Keith J&quot;,&quot;non-dropping-particle&quot;:&quot;&quot;,&quot;parse-names&quot;:false,&quot;suffix&quot;:&quot;&quot;},{&quot;dropping-particle&quot;:&quot;&quot;,&quot;family&quot;:&quot;Cernusak&quot;,&quot;given&quot;:&quot;Lucas A&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Prentice&quot;,&quot;given&quot;:&quot;Iain Colin&quot;,&quot;non-dropping-particle&quot;:&quot;&quot;,&quot;parse-names&quot;:false,&quot;suffix&quot;:&quot;&quot;}],&quot;container-title&quot;:&quot;Communications Biology&quot;,&quot;id&quot;:&quot;80cb8924-fe1a-3e46-8fad-2da78e098fe2&quot;,&quot;issue&quot;:&quot;1&quot;,&quot;issued&quot;:{&quot;date-parts&quot;:[[&quot;2021&quot;,&quot;12&quot;,&quot;12&quot;]]},&quot;page&quot;:&quot;462&quot;,&quot;title&quot;:&quot;Global climate and nutrient controls of photosynthetic capacity&quot;,&quot;type&quot;:&quot;article-journal&quot;,&quot;volume&quot;:&quot;4&quot;,&quot;container-title-short&quot;:&quot;Commun Biol&quot;},&quot;uris&quot;:[&quot;http://www.mendeley.com/documents/?uuid=3ef8e4be-d782-4101-b3db-1a91b9992fc1&quot;],&quot;isTemporary&quot;:false,&quot;legacyDesktopId&quot;:&quot;3ef8e4be-d782-4101-b3db-1a91b9992fc1&quot;},{&quot;id&quot;:&quot;8dc841ee-319c-3b8a-a191-efb47ad04e9c&quot;,&quot;itemData&quot;:{&quot;DOI&quot;:&quot;10.5194/bg-14-481-2017&quot;,&quot;ISSN&quot;:&quot;1726-4189&quot;,&quot;abstract&quot;:&quo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quot;,&quot;author&quot;:[{&quot;dropping-particle&quot;:&quot;&quot;,&quot;family&quot;:&quot;Dong&quot;,&quot;given&quot;:&quot;Ning&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Evans&quot;,&quot;given&quot;:&quot;Bradley J&quot;,&quot;non-dropping-particle&quot;:&quot;&quot;,&quot;parse-names&quot;:false,&quot;suffix&quot;:&quot;&quot;},{&quot;dropping-particle&quot;:&quot;&quot;,&quot;family&quot;:&quot;Caddy-Retalic&quot;,&quot;given&quot;:&quot;Stefan&quot;,&quot;non-dropping-particle&quot;:&quot;&quot;,&quot;parse-names&quot;:false,&quot;suffix&quot;:&quot;&quot;},{&quot;dropping-particle&quot;:&quot;&quot;,&quot;family&quot;:&quot;Lowe&quot;,&quot;given&quot;:&quot;Andrew J&quot;,&quot;non-dropping-particle&quot;:&quot;&quot;,&quot;parse-names&quot;:false,&quot;suffix&quot;:&quot;&quot;},{&quot;dropping-particle&quot;:&quot;&quot;,&quot;family&quot;:&quot;Wright&quot;,&quot;given&quot;:&quot;Ian J&quot;,&quot;non-dropping-particle&quot;:&quot;&quot;,&quot;parse-names&quot;:false,&quot;suffix&quot;:&quot;&quot;}],&quot;container-title&quot;:&quot;Biogeosciences&quot;,&quot;id&quot;:&quot;8dc841ee-319c-3b8a-a191-efb47ad04e9c&quot;,&quot;issue&quot;:&quot;2&quot;,&quot;issued&quot;:{&quot;date-parts&quot;:[[&quot;2017&quot;,&quot;1&quot;,&quot;30&quot;]]},&quot;page&quot;:&quot;481-495&quot;,&quot;title&quot;:&quot;Leaf nitrogen from first principles: field evidence for adaptive variation with climate&quot;,&quot;type&quot;:&quot;article-journal&quot;,&quot;volume&quot;:&quot;14&quot;,&quot;container-title-short&quot;:&quot;&quot;},&quot;uris&quot;:[&quot;http://www.mendeley.com/documents/?uuid=d26886a5-de26-4a8d-afa2-a17d2a28ee6e&quot;],&quot;isTemporary&quot;:false,&quot;legacyDesktopId&quot;:&quot;d26886a5-de26-4a8d-afa2-a17d2a28ee6e&quot;},{&quot;id&quot;:&quot;23286a76-8391-3369-bbcc-285cba985c08&quot;,&quot;itemData&quot;:{&quot;DOI&quot;:&quot;10.1111/nph.16558&quot;,&quot;ISSN&quot;:&quot;0028-646X&quot;,&quot;author&quot;:[{&quot;dropping-particle&quot;:&quot;&quot;,&quot;family&quot;:&quot;Dong&quot;,&quot;given&quot;:&quot;Ning&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Evans&quot;,&quot;given&quot;:&quot;Bradley J&quot;,&quot;non-dropping-particle&quot;:&quot;&quot;,&quot;parse-names&quot;:false,&quot;suffix&quot;:&quot;&quot;},{&quot;dropping-particle&quot;:&quot;&quot;,&quot;family&quot;:&quot;Togashi&quot;,&quot;given&quot;:&quot;Henrique F&quot;,&quot;non-dropping-particle&quot;:&quot;&quot;,&quot;parse-names&quot;:false,&quot;suffix&quot;:&quot;&quot;},{&quot;dropping-particle&quot;:&quot;&quot;,&quot;family&quot;:&quot;Caddy-Retalic&quot;,&quot;given&quot;:&quot;Stefan&quot;,&quot;non-dropping-particle&quot;:&quot;&quot;,&quot;parse-names&quot;:false,&quot;suffix&quot;:&quot;&quot;},{&quot;dropping-particle&quot;:&quot;&quot;,&quot;family&quot;:&quot;McInerney&quot;,&quot;given&quot;:&quot;Francesca A&quot;,&quot;non-dropping-particle&quot;:&quot;&quot;,&quot;parse-names&quot;:false,&quot;suffix&quot;:&quot;&quot;},{&quot;dropping-particle&quot;:&quot;&quot;,&quot;family&quot;:&quot;Sparrow&quot;,&quot;given&quot;:&quot;Ben&quot;,&quot;non-dropping-particle&quot;:&quot;&quot;,&quot;parse-names&quot;:false,&quot;suffix&quot;:&quot;&quot;},{&quot;dropping-particle&quot;:&quot;&quot;,&quot;family&quot;:&quot;Leitch&quot;,&quot;given&quot;:&quot;Emrys&quot;,&quot;non-dropping-particle&quot;:&quot;&quot;,&quot;parse-names&quot;:false,&quot;suffix&quot;:&quot;&quot;},{&quot;dropping-particle&quot;:&quot;&quot;,&quot;family&quot;:&quot;Lowe&quot;,&quot;given&quot;:&quot;Andrew J&quot;,&quot;non-dropping-particle&quot;:&quot;&quot;,&quot;parse-names&quot;:false,&quot;suffix&quot;:&quot;&quot;}],&quot;container-title&quot;:&quot;New Phytologist&quot;,&quot;id&quot;:&quot;23286a76-8391-3369-bbcc-285cba985c08&quot;,&quot;issue&quot;:&quot;1&quot;,&quot;issued&quot;:{&quot;date-parts&quot;:[[&quot;2020&quot;,&quot;10&quot;,&quot;24&quot;]]},&quot;page&quot;:&quot;82-94&quot;,&quot;title&quot;:&quot;Components of leaf‐trait variation along environmental gradients&quot;,&quot;type&quot;:&quot;article-journal&quot;,&quot;volume&quot;:&quot;228&quot;,&quot;container-title-short&quot;:&quot;&quot;},&quot;uris&quot;:[&quot;http://www.mendeley.com/documents/?uuid=665ee559-637a-4c3e-ab28-1c199c696d00&quot;],&quot;isTemporary&quot;:false,&quot;legacyDesktopId&quot;:&quot;665ee559-637a-4c3e-ab28-1c199c696d00&quot;},{&quot;id&quot;:&quot;f12ce9b9-ebda-3414-bcb8-f3c936099a90&quot;,&quot;itemData&quot;:{&quot;DOI&quot;:&quot;10.1111/1365-2745.13967&quot;,&quot;ISSN&quot;:&quot;0022-0477&quot;,&quot;abstract&quot;:&quo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quot;,&quot;author&quot;:[{&quot;dropping-particle&quot;:&quot;&quot;,&quot;family&quot;:&quot;Dong&quot;,&quot;given&quot;:&quot;Ning&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Atkin&quot;,&quot;given&quot;:&quot;Owen K&quot;,&quot;non-dropping-particle&quot;:&quot;&quot;,&quot;parse-names&quot;:false,&quot;suffix&quot;:&quot;&quot;},{&quot;dropping-particle&quot;:&quot;&quot;,&quot;family&quot;:&quot;Bloomfield&quot;,&quot;given&quot;:&quot;Keith J&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Gleason&quot;,&quot;given&quot;:&quot;Sean M&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Onoda&quot;,&quot;given&quot;:&quot;Yusuke&quot;,&quot;non-dropping-particle&quot;:&quot;&quot;,&quot;parse-names&quot;:false,&quot;suffix&quot;:&quot;&quot;},{&quot;dropping-particle&quot;:&quot;&quot;,&quot;family&quot;:&quot;Poorter&quot;,&quot;given&quot;:&quot;Hendrik&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cology&quot;,&quot;id&quot;:&quot;f12ce9b9-ebda-3414-bcb8-f3c936099a90&quot;,&quot;issue&quot;:&quot;11&quot;,&quot;issued&quot;:{&quot;date-parts&quot;:[[&quot;2022&quot;,&quot;11&quot;]]},&quot;page&quot;:&quot;2585-2602&quot;,&quot;title&quot;:&quot;Leaf nitrogen from the perspective of optimal plant function&quot;,&quot;type&quot;:&quot;article-journal&quot;,&quot;volume&quot;:&quot;110&quot;,&quot;container-title-short&quot;:&quot;&quot;},&quot;uris&quot;:[&quot;http://www.mendeley.com/documents/?uuid=50267697-cf85-48a3-8479-7edfcd508a88&quot;],&quot;isTemporary&quot;:false,&quot;legacyDesktopId&quot;:&quot;50267697-cf85-48a3-8479-7edfcd508a88&quot;},{&quot;id&quot;:&quot;a682e987-1248-31db-8cf9-297b792f788b&quot;,&quot;itemData&quot;:{&quot;DOI&quot;:&quot;10.1111/ele.13210&quot;,&quot;ISSN&quot;:&quot;1461-023X&quot;,&quot;abstract&quot;:&quo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quot;,&quot;author&quot;:[{&quot;dropping-particle&quot;:&quot;&quot;,&quot;family&quot;:&quot;Smith&quot;,&quot;given&quot;:&quot;Nicholas G&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Prentice&quot;,&quot;given&quot;:&quot;I C&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Crous&quot;,&quot;given&quot;:&quot;Kristine Y&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Guerrieri&quot;,&quot;given&quot;:&quot;Rossella&quot;,&quot;non-dropping-particle&quot;:&quot;&quot;,&quot;parse-names&quot;:false,&quot;suffix&quot;:&quot;&quot;},{&quot;dropping-particle&quot;:&quot;&quot;,&quot;family&quot;:&quot;Ishida&quot;,&quot;given&quot;:&quot;FY oko&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Kruger&quot;,&quot;given&quot;:&quot;Eric L&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Rogers&quot;,&quot;given&quot;:&quot;Alistair&quot;,&quot;non-dropping-particle&quot;:&quot;&quot;,&quot;parse-names&quot;:false,&quot;suffix&quot;:&quot;&quot;},{&quot;dropping-particle&quot;:&quot;&quot;,&quot;family&quot;:&quot;Serbin&quot;,&quot;given&quot;:&quot;Shawn P&quot;,&quot;non-dropping-particle&quot;:&quot;&quot;,&quot;parse-names&quot;:false,&quot;suffix&quot;:&quot;&quot;},{&quot;dropping-particle&quot;:&quot;&quot;,&quot;family&quot;:&quot;Tarvainen&quot;,&quot;given&quot;:&quot;Lasse&quot;,&quot;non-dropping-particle&quot;:&quot;&quot;,&quot;parse-names&quot;:false,&quot;suffix&quot;:&quot;&quot;},{&quot;dropping-particle&quot;:&quot;&quot;,&quot;family&quot;:&quot;Togashi&quot;,&quot;given&quot;:&quot;Henrique F&quot;,&quot;non-dropping-particle&quot;:&quot;&quot;,&quot;parse-names&quot;:false,&quot;suffix&quot;:&quot;&quot;},{&quot;dropping-particle&quot;:&quot;&quot;,&quot;family&quot;:&quot;Townsend&quot;,&quot;given&quot;:&quot;Philip A&quot;,&quot;non-dropping-particle&quot;:&quot;&quot;,&quot;parse-names&quot;:false,&quot;suffix&quot;:&quot;&quot;},{&quot;dropping-particle&quot;:&quot;&quot;,&quot;family&quot;:&quot;Wang&quot;,&quot;given&quot;:&quot;Meng&quot;,&quot;non-dropping-particle&quot;:&quot;&quot;,&quot;parse-names&quot;:false,&quot;suffix&quot;:&quot;&quot;},{&quot;dropping-particle&quot;:&quot;&quot;,&quot;family&quot;:&quot;Weerasinghe&quot;,&quot;given&quot;:&quot;Lasantha K&quot;,&quot;non-dropping-particle&quot;:&quot;&quot;,&quot;parse-names&quot;:false,&quot;suffix&quot;:&quot;&quot;},{&quot;dropping-particle&quot;:&quot;&quot;,&quot;family&quot;:&quot;Zhou&quot;,&quot;given&quot;:&quot;Shuang-Xi&quot;,&quot;non-dropping-particle&quot;:&quot;&quot;,&quot;parse-names&quot;:false,&quot;suffix&quot;:&quot;&quot;}],&quot;container-title&quot;:&quot;Ecology Letters&quot;,&quot;editor&quot;:[{&quot;dropping-particle&quot;:&quot;&quot;,&quot;family&quot;:&quot;Niu&quot;,&quot;given&quot;:&quot;Shuli&quot;,&quot;non-dropping-particle&quot;:&quot;&quot;,&quot;parse-names&quot;:false,&quot;suffix&quot;:&quot;&quot;}],&quot;id&quot;:&quot;a682e987-1248-31db-8cf9-297b792f788b&quot;,&quot;issue&quot;:&quot;3&quot;,&quot;issued&quot;:{&quot;date-parts&quot;:[[&quot;2019&quot;,&quot;3&quot;,&quot;4&quot;]]},&quot;page&quot;:&quot;506-517&quot;,&quot;title&quot;:&quot;Global photosynthetic capacity is optimized to the environment&quot;,&quot;type&quot;:&quot;article-journal&quot;,&quot;volume&quot;:&quot;22&quot;,&quot;container-title-short&quot;:&quot;Ecol Lett&quot;},&quot;uris&quot;:[&quot;http://www.mendeley.com/documents/?uuid=de810a7b-b01e-4be3-a228-03946531e91d&quot;],&quot;isTemporary&quot;:false,&quot;legacyDesktopId&quot;:&quot;de810a7b-b01e-4be3-a228-03946531e91d&quot;},{&quot;id&quot;:&quot;e18aa1a1-e57a-348d-a55d-c6b894c8e3a6&quot;,&quot;itemData&quot;:{&quot;DOI&quot;:&quot;10.1111/gcb.16501&quot;,&quot;ISBN&quot;:&quot;1410706516&quot;,&quot;ISSN&quot;:&quot;1354-1013&quot;,&quot;PMID&quot;:&quot;25669675&quot;,&quot;author&quot;:[{&quot;dropping-particle&quot;:&quot;&quot;,&quot;family&quot;:&quot;Westerband&quot;,&quot;given&quot;:&quot;Andrea C.&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Paillassa&quot;,&quot;given&quot;:&quot;Jennifer&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Atkin&quot;,&quot;given&quot;:&quot;Owen K.&quot;,&quot;non-dropping-particle&quot;:&quot;&quot;,&quot;parse-names&quot;:false,&quot;suffix&quot;:&quot;&quot;},{&quot;dropping-particle&quot;:&quot;&quot;,&quot;family&quot;:&quot;Bloomfield&quot;,&quot;given&quot;:&quot;Keith J.&quot;,&quot;non-dropping-particle&quot;:&quot;&quot;,&quot;parse-names&quot;:false,&quot;suffix&quot;:&quot;&quot;},{&quot;dropping-particle&quot;:&quot;&quot;,&quot;family&quot;:&quot;Cernusak&quot;,&quot;given&quot;:&quot;Lucas A.&quot;,&quot;non-dropping-particle&quot;:&quot;&quot;,&quot;parse-names&quot;:false,&quot;suffix&quot;:&quot;&quot;},{&quot;dropping-particle&quot;:&quot;&quot;,&quot;family&quot;:&quot;Dong&quot;,&quot;given&quot;:&quot;Ning&quot;,&quot;non-dropping-particle&quot;:&quot;&quot;,&quot;parse-names&quot;:false,&quot;suffix&quot;:&quot;&quot;},{&quot;dropping-particle&quot;:&quot;&quot;,&quot;family&quot;:&quot;Gleason&quot;,&quot;given&quot;:&quot;Sean M.&quot;,&quot;non-dropping-particle&quot;:&quot;&quot;,&quot;parse-names&quot;:false,&quot;suffix&quot;:&quot;&quot;},{&quot;dropping-particle&quot;:&quot;&quot;,&quot;family&quot;:&quot;Guilherme Pereira&quot;,&quot;given&quot;:&quot;Caio&quot;,&quot;non-dropping-particle&quot;:&quot;&quot;,&quot;parse-names&quot;:false,&quot;suffix&quot;:&quot;&quot;},{&quot;dropping-particle&quot;:&quot;&quot;,&quot;family&quot;:&quot;Lambers&quot;,&quot;given&quot;:&quot;Hans&quot;,&quot;non-dropping-particle&quot;:&quot;&quot;,&quot;parse-names&quot;:false,&quot;suffix&quot;:&quot;&quot;},{&quot;dropping-particle&quot;:&quot;&quot;,&quot;family&quot;:&quot;Leishman&quot;,&quot;given&quot;:&quot;Michelle R.&quot;,&quot;non-dropping-particle&quot;:&quot;&quot;,&quot;parse-names&quot;:false,&quot;suffix&quot;:&quot;&quot;},{&quot;dropping-particle&quot;:&quot;&quot;,&quot;family&quot;:&quot;Malhi&quot;,&quot;given&quot;:&quot;Yadvinder&quot;,&quot;non-dropping-particle&quot;:&quot;&quot;,&quot;parse-names&quot;:false,&quot;suffix&quot;:&quot;&quot;},{&quot;dropping-particle&quot;:&quot;&quot;,&quot;family&quot;:&quot;Nolan&quot;,&quot;given&quot;:&quot;Rachael H.&quot;,&quot;non-dropping-particle&quot;:&quot;&quot;,&quot;parse-names&quot;:false,&quot;suffix&quot;:&quot;&quot;}],&quot;container-title&quot;:&quot;Global Change Biology&quot;,&quot;id&quot;:&quot;e18aa1a1-e57a-348d-a55d-c6b894c8e3a6&quot;,&quot;issue&quot;:&quot;3&quot;,&quot;issued&quot;:{&quot;date-parts&quot;:[[&quot;2023&quot;,&quot;2&quot;,&quot;16&quot;]]},&quot;page&quot;:&quot;856-873&quot;,&quot;title&quot;:&quot;Coordination of photosynthetic traits across soil and climate gradients&quot;,&quot;type&quot;:&quot;article-journal&quot;,&quot;volume&quot;:&quot;29&quot;,&quot;container-title-short&quot;:&quot;Glob Chang Biol&quot;},&quot;uris&quot;:[&quot;http://www.mendeley.com/documents/?uuid=21ffc03c-3e82-40b0-846f-1638da6585e7&quot;],&quot;isTemporary&quot;:false,&quot;legacyDesktopId&quot;:&quot;21ffc03c-3e82-40b0-846f-1638da6585e7&quot;},{&quot;id&quot;:&quot;270b9838-0a91-32c5-b4e4-1ad87171b1ba&quot;,&quot;itemData&quot;:{&quot;DOI&quot;:&quot;10.1111/nph.16702&quot;,&quot;ISSN&quot;:&quot;0028-646X&quot;,&quot;abstract&quot;:&quo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quot;,&quot;author&quot;:[{&quot;dropping-particle&quot;:&quot;&quot;,&quot;family&quot;:&quot;Paillassa&quot;,&quot;given&quot;:&quot;Jennifer&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Prentice&quot;,&quot;given&quot;:&quot;I Colin&quot;,&quot;non-dropping-particle&quot;:&quot;&quot;,&quot;parse-names&quot;:false,&quot;suffix&quot;:&quot;&quot;},{&quot;dropping-particle&quot;:&quot;&quot;,&quot;family&quot;:&quot;Pepin&quot;,&quot;given&quot;:&quot;Steeve&quot;,&quot;non-dropping-particle&quot;:&quot;&quot;,&quot;parse-names&quot;:false,&quot;suffix&quot;:&quot;&quot;},{&quot;dropping-particle&quot;:&quot;&quot;,&quot;family&quot;:&quot;Smith&quot;,&quot;given&quot;:&quot;Nicholas G&quot;,&quot;non-dropping-particle&quot;:&quot;&quot;,&quot;parse-names&quot;:false,&quot;suffix&quot;:&quot;&quot;},{&quot;dropping-particle&quot;:&quot;&quot;,&quot;family&quot;:&quot;Ethier&quot;,&quot;given&quot;:&quot;Gilbert&quot;,&quot;non-dropping-particle&quot;:&quot;&quot;,&quot;parse-names&quot;:false,&quot;suffix&quot;:&quot;&quot;},{&quot;dropping-particle&quot;:&quot;&quot;,&quot;family&quot;:&quot;Westerband&quot;,&quot;given&quot;:&quot;Andrea C&quot;,&quot;non-dropping-particle&quot;:&quot;&quot;,&quot;parse-names&quot;:false,&quot;suffix&quot;:&quot;&quot;},{&quot;dropping-particle&quot;:&quot;&quot;,&quot;family&quot;:&quot;Lamarque&quot;,&quot;given&quot;:&quot;Laurent J&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Cornwell&quot;,&quot;given&quot;:&quot;William K&quot;,&quot;non-dropping-particle&quot;:&quot;&quot;,&quot;parse-names&quot;:false,&quot;suffix&quot;:&quot;&quot;},{&quot;dropping-particle&quot;:&quot;&quot;,&quot;family&quot;:&quot;Maire&quot;,&quot;given&quot;:&quot;Vincent&quot;,&quot;non-dropping-particle&quot;:&quot;&quot;,&quot;parse-names&quot;:false,&quot;suffix&quot;:&quot;&quot;}],&quot;container-title&quot;:&quot;New Phytologist&quot;,&quot;id&quot;:&quot;270b9838-0a91-32c5-b4e4-1ad87171b1ba&quot;,&quot;issue&quot;:&quot;1&quot;,&quot;issued&quot;:{&quot;date-parts&quot;:[[&quot;2020&quot;,&quot;10&quot;,&quot;9&quot;]]},&quot;page&quot;:&quot;121-135&quot;,&quot;title&quot;:&quot;When and where soil is important to modify the carbon and water economy of leaves&quot;,&quot;type&quot;:&quot;article-journal&quot;,&quot;volume&quot;:&quot;228&quot;,&quot;container-title-short&quot;:&quot;&quot;},&quot;uris&quot;:[&quot;http://www.mendeley.com/documents/?uuid=7a979be5-4341-4431-bd38-7ceeeada2df2&quot;],&quot;isTemporary&quot;:false,&quot;legacyDesktopId&quot;:&quot;7a979be5-4341-4431-bd38-7ceeeada2df2&quot;},{&quot;id&quot;:&quot;39ce325b-9f4d-30e0-932c-6a3f7fbe4180&quot;,&quot;itemData&quot;:{&quot;DOI&quot;:&quot;10.1111/nph.18254&quot;,&quot;ISSN&quot;:&quot;0028-646X&quot;,&quot;abstract&quot;:&quot;The least-cost economic theory of photosynthesis shows that water and nitrogen are mutually substitutable resources to achieve a given carbon gain. However, vegetation in the Sahel has to cope with the dual challenge imposed by drought and nutrient-poor soils. We addressed how variation in leaf nitrogen per area (Narea) modulates leaf oxygen and carbon isotopic composition (δ18O, δ13C), as proxies of stomatal conductance and water-use efficiency, across 34 Sahelian woody species. Dryland species exhibited diverging leaf δ18O and δ13C values, indicating large interspecific variation in time-integrated stomatal conductance and water-use efficiency. Structural equation modeling revealed that leaf Narea is a pivotal trait linked to multiple water-use traits. Leaf Narea was positively linked to both δ18O and δ13C, suggesting higher carboxylation capacity and tighter stomatal regulation of transpiration in N-rich species, which allows them to achieve higher water-use efficiency and more conservative water use. These adaptations represent a key physiological advantage of N-rich species, such as legumes, that could contribute to their dominance across many dryland regions. This is the first report of a robust mechanistic link between leaf Narea and δ18O in dryland vegetation that is consistent with core principles of plant physiology.&quot;,&quot;author&quot;:[{&quot;dropping-particle&quot;:&quot;&quot;,&quot;family&quot;:&quot;Querejeta&quot;,&quot;given&quot;:&quot;José Ignacio&quot;,&quot;non-dropping-particle&quot;:&quot;&quot;,&quot;parse-names&quot;:false,&quot;suffix&quot;:&quot;&quot;},{&quot;dropping-particle&quot;:&quot;&quot;,&quot;family&quot;:&quot;Prieto&quot;,&quot;given&quot;:&quot;Iván&quot;,&quot;non-dropping-particle&quot;:&quot;&quot;,&quot;parse-names&quot;:false,&quot;suffix&quot;:&quot;&quot;},{&quot;dropping-particle&quot;:&quot;&quot;,&quot;family&quot;:&quot;Armas&quot;,&quot;given&quot;:&quot;Cristina&quot;,&quot;non-dropping-particle&quot;:&quot;&quot;,&quot;parse-names&quot;:false,&quot;suffix&quot;:&quot;&quot;},{&quot;dropping-particle&quot;:&quot;&quot;,&quot;family&quot;:&quot;Casanoves&quot;,&quot;given&quot;:&quot;Fernando&quot;,&quot;non-dropping-particle&quot;:&quot;&quot;,&quot;parse-names&quot;:false,&quot;suffix&quot;:&quot;&quot;},{&quot;dropping-particle&quot;:&quot;&quot;,&quot;family&quot;:&quot;Diémé&quot;,&quot;given&quot;:&quot;Joseph S.&quot;,&quot;non-dropping-particle&quot;:&quot;&quot;,&quot;parse-names&quot;:false,&quot;suffix&quot;:&quot;&quot;},{&quot;dropping-particle&quot;:&quot;&quot;,&quot;family&quot;:&quot;Diouf&quot;,&quot;given&quot;:&quot;Mayecor&quot;,&quot;non-dropping-particle&quot;:&quot;&quot;,&quot;parse-names&quot;:false,&quot;suffix&quot;:&quot;&quot;},{&quot;dropping-particle&quot;:&quot;&quot;,&quot;family&quot;:&quot;Yossi&quot;,&quot;given&quot;:&quot;Harouna&quot;,&quot;non-dropping-particle&quot;:&quot;&quot;,&quot;parse-names&quot;:false,&quot;suffix&quot;:&quot;&quot;},{&quot;dropping-particle&quot;:&quot;&quot;,&quot;family&quot;:&quot;Kaya&quot;,&quot;given&quot;:&quot;Bocary&quot;,&quot;non-dropping-particle&quot;:&quot;&quot;,&quot;parse-names&quot;:false,&quot;suffix&quot;:&quot;&quot;},{&quot;dropping-particle&quot;:&quot;&quot;,&quot;family&quot;:&quot;Pugnaire&quot;,&quot;given&quot;:&quot;Francisco I.&quot;,&quot;non-dropping-particle&quot;:&quot;&quot;,&quot;parse-names&quot;:false,&quot;suffix&quot;:&quot;&quot;},{&quot;dropping-particle&quot;:&quot;&quot;,&quot;family&quot;:&quot;Rusch&quot;,&quot;given&quot;:&quot;Graciela M.&quot;,&quot;non-dropping-particle&quot;:&quot;&quot;,&quot;parse-names&quot;:false,&quot;suffix&quot;:&quot;&quot;}],&quot;container-title&quot;:&quot;New Phytologist&quot;,&quot;id&quot;:&quot;39ce325b-9f4d-30e0-932c-6a3f7fbe4180&quot;,&quot;issue&quot;:&quot;4&quot;,&quot;issued&quot;:{&quot;date-parts&quot;:[[&quot;2022&quot;,&quot;8&quot;,&quot;21&quot;]]},&quot;page&quot;:&quot;1351-1364&quot;,&quot;title&quot;:&quot;Higher leaf nitrogen content is linked to tighter stomatal regulation of transpiration and more efficient water use across dryland trees&quot;,&quot;type&quot;:&quot;article-journal&quot;,&quot;volume&quot;:&quot;235&quot;,&quot;container-title-short&quot;:&quot;&quot;},&quot;uris&quot;:[&quot;http://www.mendeley.com/documents/?uuid=6c52b46a-4bb6-4058-885d-47c6fd2b9341&quot;],&quot;isTemporary&quot;:false,&quot;legacyDesktopId&quot;:&quot;6c52b46a-4bb6-4058-885d-47c6fd2b9341&quot;},{&quot;id&quot;:&quot;710beda3-e928-37ca-8ac0-4828186f88b1&quot;,&quot;itemData&quot;:{&quot;DOI&quot;:&quot;10.1111/gcb.15212&quot;,&quot;ISSN&quot;:&quot;1354-1013&quot;,&quot;abstract&quot;:&quo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quot;,&quot;author&quot;:[{&quot;dropping-particle&quot;:&quot;&quot;,&quot;family&quot;:&quot;Smith&quot;,&quot;given&quot;:&quot;Nicholas G&quot;,&quot;non-dropping-particle&quot;:&quot;&quot;,&quot;parse-names&quot;:false,&quot;suffix&quot;:&quot;&quot;},{&quot;dropping-particle&quot;:&quot;&quot;,&quot;family&quot;:&quot;Keenan&quot;,&quot;given&quot;:&quot;Trevor F&quot;,&quot;non-dropping-particle&quot;:&quot;&quot;,&quot;parse-names&quot;:false,&quot;suffix&quot;:&quot;&quot;}],&quot;container-title&quot;:&quot;Global Change Biology&quot;,&quot;id&quot;:&quot;710beda3-e928-37ca-8ac0-4828186f88b1&quot;,&quot;issue&quot;:&quot;9&quot;,&quot;issued&quot;:{&quot;date-parts&quot;:[[&quot;2020&quot;,&quot;9&quot;,&quot;3&quot;]]},&quot;page&quot;:&quot;5202-5216&quot;,&quot;title&quot;:&quot;Mechanisms underlying leaf photosynthetic acclimation to warming and elevated CO2 as inferred from least‐cost optimality theory&quot;,&quot;type&quot;:&quot;article-journal&quot;,&quot;volume&quot;:&quot;26&quot;,&quot;container-title-short&quot;:&quot;Glob Chang Biol&quot;},&quot;uris&quot;:[&quot;http://www.mendeley.com/documents/?uuid=bbe0947b-b3f9-4a9e-999f-3f077c3079d4&quot;],&quot;isTemporary&quot;:false,&quot;legacyDesktopId&quot;:&quot;bbe0947b-b3f9-4a9e-999f-3f077c3079d4&quot;}]},{&quot;citationID&quot;:&quot;MENDELEY_CITATION_34b27ad8-70d2-4015-a813-1e9c34da6a41&quot;,&quot;properties&quot;:{&quot;noteIndex&quot;:0},&quot;isEdited&quot;:false,&quot;manualOverride&quot;:{&quot;citeprocText&quot;:&quot;(Dong, Wright, et al., 2022)&quot;,&quot;isManuallyOverridden&quot;:false,&quot;manualOverrideText&quot;:&quot;&quot;},&quot;citationTag&quot;:&quot;MENDELEY_CITATION_v3_eyJjaXRhdGlvbklEIjoiTUVOREVMRVlfQ0lUQVRJT05fMzRiMjdhZDgtNzBkMi00MDE1LWE4MTMtMWU5YzM0ZGE2YTQxIiwicHJvcGVydGllcyI6eyJub3RlSW5kZXgiOjB9LCJpc0VkaXRlZCI6ZmFsc2UsIm1hbnVhbE92ZXJyaWRlIjp7ImNpdGVwcm9jVGV4dCI6IihEb25nLCBXcmlnaHQsIGV0IGFsLiwgMjAyMikiLCJpc01hbnVhbGx5T3ZlcnJpZGRlbiI6ZmFsc2UsIm1hbnVhbE92ZXJyaWRlVGV4dCI6IiJ9LCJjaXRhdGlvbkl0ZW1zIjpbeyJpZCI6Ijg1NDMxZmUzLTc5NjUtMzNjMi05MDNkLTdmN2ZjM2YxMjQzMiIsIml0ZW1EYXRhIjp7IkRPSSI6IjEwLjExMTEvbnBoLjE4MDc2IiwiSVNTTiI6IjAwMjgtNjQ2WCIsImFic3RyYWN0IjoiTml0cm9nZW4gKE4pIGxpbWl0YXRpb24gaGFzIGJlZW4gY29uc2lkZXJlZCBhcyBhIGNvbnN0cmFpbnQgb24gdGVycmVzdHJpYWwgY2FyYm9uIHVwdGFrZSBpbiByZXNwb25zZSB0byByaXNpbmcgQ08gMiBhbmQgY2xpbWF0ZSBjaGFuZ2UuIEJ5IGV4dGVuc2lvbiwgaXQgaGFzIGJlZW4gc3VnZ2VzdGVkIHRoYXQgZGVjbGluaW5nIGNhcmJveHlsYXRpb24gY2FwYWNpdHkgKFYgY21heCkgYW5kIGxlYWYgTiBjb250ZW50IGluIGVuaGFuY2VkLUNPIDIgZXhwZXJpbWVudHMgYW5kIHNhdGVsbGl0ZSByZWNvcmRzIHNpZ25pZnkgaW5jcmVhc2luZyBOIGxpbWl0YXRpb24gb2YgcHJpbWFyeSBwcm9kdWN0aW9uLiBXZSBwcmVkaWN0ZWQgViBjbWF4IHVzaW5nIHRoZSBjb29yZGluYXRpb24gaHlwb3RoZXNpcywgYW5kIGVzdGltYXRlZCBjaGFuZ2VzIGluIGxlYWYtbGV2ZWwgcGhvdG9zeW50aGV0aWMgTiBmb3IgMTk4Mi0yMDE2IGFzc3VtaW5nIHByb3BvcnRpb25hbGl0eSB3aXRoIGxlYWYtbGV2ZWwgViBjbWF4IGF0IDI1y5pDLiBXaG9sZS1jYW5vcHkgcGhvdG9zeW50aGV0aWMgTiB3YXMgZGVyaXZlZCB1c2luZyBzYXRlbGxpdGUtYmFzZWQgbGVhZiBhcmVhIGluZGV4IChMQUkpIGRhdGEgYW5kIGFuIGVtcGlyaWNhbCBleHRpbmN0aW9uIGNvZWZmaWNpZW50IGZvciBWIGNtYXggLCBhbmQgY29udmVydGVkIHRvIGFubnVhbCBOIGRlbWFuZCB1c2luZyBlc3RpbWF0ZWQgbGVhZiB0dXJub3ZlciB0aW1lcy4gVGhlIHByZWRpY3RlZCBzcGF0aWFsIHBhdHRlcm4gb2YgViBjbWF4IHNoYXJlcyBrZXkgZmVhdHVyZXMgd2l0aCBhbiBpbmRlcGVuZGVudCByZWNvbnN0cnVjdGlvbiBmcm9tIHJlbW90ZWx5LXNlbnNlZCBsZWFmIGNobG9yb3BoeWxsIGNvbnRlbnQuIFByZWRpY3RlZCBsZWFmIHBob3Rvc3ludGhldGljIE4gZGVjbGluZWQgYnkgMC4yNyAlIHlyLTEgLCB3aGlsZSBvYnNlcnZlZCBsZWFmICh0b3RhbCkgTiBkZWNsaW5lZCBieSAwLjItMC4yNSAlIHlyLTEuIFByZWRpY3RlZCBnbG9iYWwgY2Fub3B5IE4gKGFuZCBOIGRlbWFuZCkgZGVjbGluZWQgZnJvbSAxOTk2IG9ud2FyZHMsIGRlc3BpdGUgaW5jcmVhc2luZyBMQUkuIExlYWYtbGV2ZWwgcmVzcG9uc2VzIHRvIHJpc2luZyBDTyAyICwgYW5kIHRvIGEgbGVzc2VyIGV4dGVudCB0ZW1wZXJhdHVyZSwgbWF5IGhhdmUgcmVkdWNlZCB0aGUgY2Fub3B5IHJlcXVpcmVtZW50IGZvciBOIGJ5IG1vcmUgdGhhbiByaXNpbmcgTEFJIGhhcyBpbmNyZWFzZWQgaXQuIFRoaXMgZmluZGluZyBwcm92aWRlcyBhbiBhbHRlcm5hdGl2ZSBleHBsYW5hdGlvbiBmb3IgZGVjbGluaW5nIGxlYWYgTiB0aGF0IGRvZXMgbm90IGRlcGVuZCBvbiBpbmNyZWFzaW5nIE4gbGltaXRhdGlvbi4iLCJhdXRob3IiOlt7ImRyb3BwaW5nLXBhcnRpY2xlIjoiIiwiZmFtaWx5IjoiRG9uZyIsImdpdmVuIjoiTmluZy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DaGVuIiwiZ2l2ZW4iOiJKaW5nIE0iLCJub24tZHJvcHBpbmctcGFydGljbGUiOiIiLCJwYXJzZS1uYW1lcyI6ZmFsc2UsInN1ZmZpeCI6IiJ9LHsiZHJvcHBpbmctcGFydGljbGUiOiIiLCJmYW1pbHkiOiJMdW8iLCJnaXZlbiI6IlhpYW5nemhvbmciLCJub24tZHJvcHBpbmctcGFydGljbGUiOiIiLCJwYXJzZS1uYW1lcyI6ZmFsc2UsInN1ZmZpeCI6IiJ9LHsiZHJvcHBpbmctcGFydGljbGUiOiIiLCJmYW1pbHkiOiJXYW5nIiwiZ2l2ZW4iOiJIYW4iLCJub24tZHJvcHBpbmctcGFydGljbGUiOiIiLCJwYXJzZS1uYW1lcyI6ZmFsc2UsInN1ZmZpeCI6IiJ9LHsiZHJvcHBpbmctcGFydGljbGUiOiIiLCJmYW1pbHkiOiJLZWVuYW4iLCJnaXZlbiI6IlRyZXZvciBGIiwibm9uLWRyb3BwaW5nLXBhcnRpY2xlIjoiIiwicGFyc2UtbmFtZXMiOmZhbHNlLCJzdWZmaXgiOiIifSx7ImRyb3BwaW5nLXBhcnRpY2xlIjoiIiwiZmFtaWx5IjoiU21pdGgiLCJnaXZlbiI6Ik5pY2hvbGFzIEciLCJub24tZHJvcHBpbmctcGFydGljbGUiOiIiLCJwYXJzZS1uYW1lcyI6ZmFsc2UsInN1ZmZpeCI6IiJ9LHsiZHJvcHBpbmctcGFydGljbGUiOiIiLCJmYW1pbHkiOiJQcmVudGljZSIsImdpdmVuIjoiSWFpbiBDb2xpbiIsIm5vbi1kcm9wcGluZy1wYXJ0aWNsZSI6IiIsInBhcnNlLW5hbWVzIjpmYWxzZSwic3VmZml4IjoiIn1dLCJjb250YWluZXItdGl0bGUiOiJOZXcgUGh5dG9sb2dpc3QiLCJpZCI6Ijg1NDMxZmUzLTc5NjUtMzNjMi05MDNkLTdmN2ZjM2YxMjQzMiIsImlzc3VlIjoiNSIsImlzc3VlZCI6eyJkYXRlLXBhcnRzIjpbWyIyMDIyIiwiOSIsIjIyIl1dfSwicGFnZSI6IjE2OTItMTcwMCIsInRpdGxlIjoiUmlzaW5nIENPIDIgYW5kIHdhcm1pbmcgcmVkdWNlIGdsb2JhbCBjYW5vcHkgZGVtYW5kIGZvciBuaXRyb2dlbiIsInR5cGUiOiJhcnRpY2xlLWpvdXJuYWwiLCJ2b2x1bWUiOiIyMzUiLCJjb250YWluZXItdGl0bGUtc2hvcnQiOiIifSwidXJpcyI6WyJodHRwOi8vd3d3Lm1lbmRlbGV5LmNvbS9kb2N1bWVudHMvP3V1aWQ9OGYyNmI3MTctMGM2My00YTExLWI3NjYtZTI3YjkwZWIzOTZmIl0sImlzVGVtcG9yYXJ5IjpmYWxzZSwibGVnYWN5RGVza3RvcElkIjoiOGYyNmI3MTctMGM2My00YTExLWI3NjYtZTI3YjkwZWIzOTZmIn1dfQ==&quot;,&quot;citationItems&quot;:[{&quot;id&quot;:&quot;85431fe3-7965-33c2-903d-7f7fc3f12432&quot;,&quot;itemData&quot;:{&quot;DOI&quot;:&quot;10.1111/nph.18076&quot;,&quot;ISSN&quot;:&quot;0028-646X&quot;,&quot;abstract&quot;:&quot;Nitrogen (N) limitation has been considered as a constraint on terrestrial carbon uptake in response to rising CO 2 and climate change. By extension, it has been suggested that declining carboxylation capacity (V cmax) and leaf N content in enhanced-CO 2 experiments and satellite records signify increasing N limitation of primary production. We predicted V cmax using the coordination hypothesis, and estimated changes in leaf-level photosynthetic N for 1982-2016 assuming proportionality with leaf-level V cmax at 25˚C. Whole-canopy photosynthetic N was derived using satellite-based leaf area index (LAI) data and an empirical extinction coefficient for V cmax , and converted to annual N demand using estimated leaf turnover times. The predicted spatial pattern of V cmax shares key features with an independent reconstruction from remotely-sensed leaf chlorophyll content. Predicted leaf photosynthetic N declined by 0.27 % yr-1 , while observed leaf (total) N declined by 0.2-0.25 % yr-1. Predicted global canopy N (and N demand) declined from 1996 onwards, despite increasing LAI. Leaf-level responses to rising CO 2 , and to a lesser extent temperature, may have reduced the canopy requirement for N by more than rising LAI has increased it. This finding provides an alternative explanation for declining leaf N that does not depend on increasing N limitation.&quot;,&quot;author&quot;:[{&quot;dropping-particle&quot;:&quot;&quot;,&quot;family&quot;:&quot;Dong&quot;,&quot;given&quot;:&quot;Ning&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Chen&quot;,&quot;given&quot;:&quot;Jing M&quot;,&quot;non-dropping-particle&quot;:&quot;&quot;,&quot;parse-names&quot;:false,&quot;suffix&quot;:&quot;&quot;},{&quot;dropping-particle&quot;:&quot;&quot;,&quot;family&quot;:&quot;Luo&quot;,&quot;given&quot;:&quot;Xiangzhong&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Smith&quot;,&quot;given&quot;:&quot;Nicholas G&quot;,&quot;non-dropping-particle&quot;:&quot;&quot;,&quot;parse-names&quot;:false,&quot;suffix&quot;:&quot;&quot;},{&quot;dropping-particle&quot;:&quot;&quot;,&quot;family&quot;:&quot;Prentice&quot;,&quot;given&quot;:&quot;Iain Colin&quot;,&quot;non-dropping-particle&quot;:&quot;&quot;,&quot;parse-names&quot;:false,&quot;suffix&quot;:&quot;&quot;}],&quot;container-title&quot;:&quot;New Phytologist&quot;,&quot;id&quot;:&quot;85431fe3-7965-33c2-903d-7f7fc3f12432&quot;,&quot;issue&quot;:&quot;5&quot;,&quot;issued&quot;:{&quot;date-parts&quot;:[[&quot;2022&quot;,&quot;9&quot;,&quot;22&quot;]]},&quot;page&quot;:&quot;1692-1700&quot;,&quot;title&quot;:&quot;Rising CO 2 and warming reduce global canopy demand for nitrogen&quot;,&quot;type&quot;:&quot;article-journal&quot;,&quot;volume&quot;:&quot;235&quot;,&quot;container-title-short&quot;:&quot;&quot;},&quot;uris&quot;:[&quot;http://www.mendeley.com/documents/?uuid=8f26b717-0c63-4a11-b766-e27b90eb396f&quot;],&quot;isTemporary&quot;:false,&quot;legacyDesktopId&quot;:&quot;8f26b717-0c63-4a11-b766-e27b90eb396f&quot;}]},{&quot;citationID&quot;:&quot;MENDELEY_CITATION_2f9407ee-1774-4d22-9297-07db28815a3c&quot;,&quot;properties&quot;:{&quot;noteIndex&quot;:0},&quot;isEdited&quot;:false,&quot;manualOverride&quot;:{&quot;citeprocText&quot;:&quot;(Drake et al., 1997; Prentice et al., 2014; N. G. Smith et al., 2019; Wright et al., 2003)&quot;,&quot;isManuallyOverridden&quot;:false,&quot;manualOverrideText&quot;:&quot;&quot;},&quot;citationTag&quot;:&quot;MENDELEY_CITATION_v3_eyJjaXRhdGlvbklEIjoiTUVOREVMRVlfQ0lUQVRJT05fMmY5NDA3ZWUtMTc3NC00ZDIyLTkyOTctMDdkYjI4ODE1YTNjIiwicHJvcGVydGllcyI6eyJub3RlSW5kZXgiOjB9LCJpc0VkaXRlZCI6ZmFsc2UsIm1hbnVhbE92ZXJyaWRlIjp7ImNpdGVwcm9jVGV4dCI6IihEcmFrZSBldCBhbC4sIDE5OTc7IFByZW50aWNlIGV0IGFsLiwgMjAxNDsgTi4gRy4gU21pdGggZXQgYWwuLCAyMDE5OyBXcmlnaHQgZXQgYWwuLCAyMDAzKSIsImlzTWFudWFsbHlPdmVycmlkZGVuIjpmYWxzZSwibWFudWFsT3ZlcnJpZGVUZXh0IjoiIn0sImNpdGF0aW9uSXRlbXMiOlt7ImlkIjoiYTY4MmU5ODctMTI0OC0zMWRiLThjZjktMjk3Yjc5MmY3ODhiIiwiaXRlbURhdGEiOnsiRE9JIjoiMTAuMTExMS9lbGUuMTMyMTAiLCJJU1NOIjoiMTQ2MS0wMjNYIiwiYWJzdHJhY3QiOiJFYXJ0aCBzeXN0ZW0gbW9kZWxzIChFU01zKSB1c2UgcGhvdG9zeW50aGV0aWMgY2FwYWNpdHksIGluZGV4ZWQgYnkgdGhlIG1heGltdW0gUnViaXNjbyBjYXItIGJveHlsYXRpb24gcmF0ZSAoVmNtYXgpLCB0byBzaW11bGF0ZSBjYXJib24gYXNzaW1pbGF0aW9uIGFuZCB0eXBpY2FsbHkgcmVseSBvbiBlbXBpcmljYWwgZXN0aW1hdGVzLCBpbmNsdWRpbmcgYW4gYXNzdW1lZCBkZXBlbmRlbmNlIG9uIGxlYWYgbml0cm9nZW4gZGV0ZXJtaW5lZCBmcm9tIHNvaWwgZmVydGlsaXR5LiBJbiBjb250cmFzdCwgbmV3IHRoZW9yeSwgYmFzZWQgb24gYmlvY2hlbWljYWwgY29vcmRpbmF0aW9uIGFuZCBjby1vcHRpbWl6YXRpb24gb2YgY2FyYm94eWxhdGlvbiBhbmQgd2F0ZXIgY29zdHMgZm9yIHBob3Rvc3ludGhlc2lzLCBzdWdnZXN0cyB0aGF0IG9wdGltYWwgVmNtYXggY2FuIGJlIHByZWRpY3RlZCBmcm9tIGNsaW1hdGUgYWxvbmUsIGlycmVzcGVjdGl2ZSBvZiBzb2lsIGZlcnRpbGl0eS4gSGVyZSwgd2UgZGV2ZWxvcCB0aGlzIHRoZW9yeSBhbmQgZmluZCBpdCBjYXB0dXJlcyA2NCUgb2Ygb2JzZXJ2ZWQgdmFyaWFiaWxpdHkgaW4gYSBnbG9iYWwsIGZpZWxkLW1lYXN1cmVkIFZjbWF4IGRhdGFzZXQgZm9yIEMzIHBsYW50cy4gU29pbCBmZXJ0aWxpdHkgaW5kaWNlcyBleHBsYWluZWQgc3Vic3RhbnRpYWxseSBsZXNzIHZhcmlhdGlvbiAoMzIlKS4gVGhlc2UgcmVzdWx0cyBpbmRpY2F0ZSB0aGF0IGVudmlyb25tZW50YWxseSByZWd1bGF0ZWQgYmlvcGh5c2ljYWwgY29uc3RyYWludHMgYW5kIGxpZ2h0IGF2YWlsYWJpbGl0eSBhcmUgdGhlIGZpcnN0LW9yZGVyIGRyaXZlcnMgb2YgZ2xvYmFsIHBob3Rvc3ludGhldGljIGNhcGFjaXR5LiBUaHJvdWdoIGFjY2xpbWF0aW9uIGFuZCBhZGFwdGF0aW9uLCBwbGFudHMgZWZmaWNpZW50bHkgdXRpbGl6ZSByZXNvdXJjZXMgYXQgdGhlIGxlYWYgbGV2ZWwsIHRodXMgbWF4aW1pemluZyBwb3RlbnRpYWwgcmVzb3VyY2UgdXNlIGZvciBncm93dGggYW5kIHJlcHJvZHVjdGlvbi4gT3VyIHRoZW9yeSBvZmZlcnMgYSByb2J1c3Qgc3RyYXRlZ3kgZm9yIGR5bmFtaWNhbGx5IHByZWRpY3RpbmcgcGhvdG9zeW50aGV0aWMgY2FwYWNpdHkgaW4gRVNNcy4iLCJhdXRob3IiOlt7ImRyb3BwaW5nLXBhcnRpY2xlIjoiIiwiZmFtaWx5IjoiU21pdGgiLCJnaXZlbiI6Ik5pY2hvbGFzIEciLCJub24tZHJvcHBpbmctcGFydGljbGUiOiIiLCJwYXJzZS1uYW1lcyI6ZmFsc2UsInN1ZmZpeCI6IiJ9LHsiZHJvcHBpbmctcGFydGljbGUiOiIiLCJmYW1pbHkiOiJLZWVuYW4iLCJnaXZlbiI6IlRyZXZvciBGIiwibm9uLWRyb3BwaW5nLXBhcnRpY2xlIjoiIiwicGFyc2UtbmFtZXMiOmZhbHNlLCJzdWZmaXgiOiIifSx7ImRyb3BwaW5nLXBhcnRpY2xlIjoiIiwiZmFtaWx5IjoiUHJlbnRpY2UiLCJnaXZlbiI6IkkgQyIsIm5vbi1kcm9wcGluZy1wYXJ0aWNsZSI6IiIsInBhcnNlLW5hbWVzIjpmYWxzZSwic3VmZml4IjoiIn0seyJkcm9wcGluZy1wYXJ0aWNsZSI6IiIsImZhbWlseSI6IldhbmciLCJnaXZlbiI6Ikhhbi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OaWluZW1ldHMiLCJnaXZlbiI6IsOcbG8iLCJub24tZHJvcHBpbmctcGFydGljbGUiOiIiLCJwYXJzZS1uYW1lcyI6ZmFsc2UsInN1ZmZpeCI6IiJ9LHsiZHJvcHBpbmctcGFydGljbGUiOiIiLCJmYW1pbHkiOiJDcm91cyIsImdpdmVuIjoiS3Jpc3RpbmUgWSIsIm5vbi1kcm9wcGluZy1wYXJ0aWNsZSI6IiIsInBhcnNlLW5hbWVzIjpmYWxzZSwic3VmZml4IjoiIn0seyJkcm9wcGluZy1wYXJ0aWNsZSI6IiIsImZhbWlseSI6IkRvbWluZ3VlcyIsImdpdmVuIjoiVG9tYXMgRiIsIm5vbi1kcm9wcGluZy1wYXJ0aWNsZSI6IiIsInBhcnNlLW5hbWVzIjpmYWxzZSwic3VmZml4IjoiIn0seyJkcm9wcGluZy1wYXJ0aWNsZSI6IiIsImZhbWlseSI6Ikd1ZXJyaWVyaSIsImdpdmVuIjoiUm9zc2VsbGEiLCJub24tZHJvcHBpbmctcGFydGljbGUiOiIiLCJwYXJzZS1uYW1lcyI6ZmFsc2UsInN1ZmZpeCI6IiJ9LHsiZHJvcHBpbmctcGFydGljbGUiOiIiLCJmYW1pbHkiOiJJc2hpZGEiLCJnaXZlbiI6IkZZIG9rbyIsIm5vbi1kcm9wcGluZy1wYXJ0aWNsZSI6IiIsInBhcnNlLW5hbWVzIjpmYWxzZSwic3VmZml4IjoiIn0seyJkcm9wcGluZy1wYXJ0aWNsZSI6IiIsImZhbWlseSI6IkthdHRnZSIsImdpdmVuIjoiSmVucyIsIm5vbi1kcm9wcGluZy1wYXJ0aWNsZSI6IiIsInBhcnNlLW5hbWVzIjpmYWxzZSwic3VmZml4IjoiIn0seyJkcm9wcGluZy1wYXJ0aWNsZSI6IiIsImZhbWlseSI6IktydWdlciIsImdpdmVuIjoiRXJpYyBMIiwibm9uLWRyb3BwaW5nLXBhcnRpY2xlIjoiIiwicGFyc2UtbmFtZXMiOmZhbHNlLCJzdWZmaXgiOiIifSx7ImRyb3BwaW5nLXBhcnRpY2xlIjoiIiwiZmFtaWx5IjoiTWFpcmUiLCJnaXZlbiI6IlZpbmNlbnQiLCJub24tZHJvcHBpbmctcGFydGljbGUiOiIiLCJwYXJzZS1uYW1lcyI6ZmFsc2UsInN1ZmZpeCI6IiJ9LHsiZHJvcHBpbmctcGFydGljbGUiOiIiLCJmYW1pbHkiOiJSb2dlcnMiLCJnaXZlbiI6IkFsaXN0YWlyIiwibm9uLWRyb3BwaW5nLXBhcnRpY2xlIjoiIiwicGFyc2UtbmFtZXMiOmZhbHNlLCJzdWZmaXgiOiIifSx7ImRyb3BwaW5nLXBhcnRpY2xlIjoiIiwiZmFtaWx5IjoiU2VyYmluIiwiZ2l2ZW4iOiJTaGF3biBQIiwibm9uLWRyb3BwaW5nLXBhcnRpY2xlIjoiIiwicGFyc2UtbmFtZXMiOmZhbHNlLCJzdWZmaXgiOiIifSx7ImRyb3BwaW5nLXBhcnRpY2xlIjoiIiwiZmFtaWx5IjoiVGFydmFpbmVuIiwiZ2l2ZW4iOiJMYXNzZSIsIm5vbi1kcm9wcGluZy1wYXJ0aWNsZSI6IiIsInBhcnNlLW5hbWVzIjpmYWxzZSwic3VmZml4IjoiIn0seyJkcm9wcGluZy1wYXJ0aWNsZSI6IiIsImZhbWlseSI6IlRvZ2FzaGkiLCJnaXZlbiI6IkhlbnJpcXVlIEYiLCJub24tZHJvcHBpbmctcGFydGljbGUiOiIiLCJwYXJzZS1uYW1lcyI6ZmFsc2UsInN1ZmZpeCI6IiJ9LHsiZHJvcHBpbmctcGFydGljbGUiOiIiLCJmYW1pbHkiOiJUb3duc2VuZCIsImdpdmVuIjoiUGhpbGlwIEEiLCJub24tZHJvcHBpbmctcGFydGljbGUiOiIiLCJwYXJzZS1uYW1lcyI6ZmFsc2UsInN1ZmZpeCI6IiJ9LHsiZHJvcHBpbmctcGFydGljbGUiOiIiLCJmYW1pbHkiOiJXYW5nIiwiZ2l2ZW4iOiJNZW5nIiwibm9uLWRyb3BwaW5nLXBhcnRpY2xlIjoiIiwicGFyc2UtbmFtZXMiOmZhbHNlLCJzdWZmaXgiOiIifSx7ImRyb3BwaW5nLXBhcnRpY2xlIjoiIiwiZmFtaWx5IjoiV2VlcmFzaW5naGUiLCJnaXZlbiI6Ikxhc2FudGhhIEsiLCJub24tZHJvcHBpbmctcGFydGljbGUiOiIiLCJwYXJzZS1uYW1lcyI6ZmFsc2UsInN1ZmZpeCI6IiJ9LHsiZHJvcHBpbmctcGFydGljbGUiOiIiLCJmYW1pbHkiOiJaaG91IiwiZ2l2ZW4iOiJTaHVhbmctWGkiLCJub24tZHJvcHBpbmctcGFydGljbGUiOiIiLCJwYXJzZS1uYW1lcyI6ZmFsc2UsInN1ZmZpeCI6IiJ9XSwiY29udGFpbmVyLXRpdGxlIjoiRWNvbG9neSBMZXR0ZXJzIiwiZWRpdG9yIjpbeyJkcm9wcGluZy1wYXJ0aWNsZSI6IiIsImZhbWlseSI6Ik5pdSIsImdpdmVuIjoiU2h1bGkiLCJub24tZHJvcHBpbmctcGFydGljbGUiOiIiLCJwYXJzZS1uYW1lcyI6ZmFsc2UsInN1ZmZpeCI6IiJ9XSwiaWQiOiJhNjgyZTk4Ny0xMjQ4LTMxZGItOGNmOS0yOTdiNzkyZjc4OGIiLCJpc3N1ZSI6IjMiLCJpc3N1ZWQiOnsiZGF0ZS1wYXJ0cyI6W1siMjAxOSIsIjMiLCI0Il1dfSwicGFnZSI6IjUwNi01MTciLCJ0aXRsZSI6Ikdsb2JhbCBwaG90b3N5bnRoZXRpYyBjYXBhY2l0eSBpcyBvcHRpbWl6ZWQgdG8gdGhlIGVudmlyb25tZW50IiwidHlwZSI6ImFydGljbGUtam91cm5hbCIsInZvbHVtZSI6IjIyIiwiY29udGFpbmVyLXRpdGxlLXNob3J0IjoiRWNvbCBMZXR0In0sInVyaXMiOlsiaHR0cDovL3d3dy5tZW5kZWxleS5jb20vZG9jdW1lbnRzLz91dWlkPWRlODEwYTdiLWIwMWUtNGJlMy1hMjI4LTAzOTQ2NTMxZTkxZCJdLCJpc1RlbXBvcmFyeSI6ZmFsc2UsImxlZ2FjeURlc2t0b3BJZCI6ImRlODEwYTdiLWIwMWUtNGJlMy1hMjI4LTAzOTQ2NTMxZTkxZCJ9LHsiaWQiOiI1MzllNjE3ZS1iMzJjLTM3NGQtYWIyMi04MWRlY2MxNzYxNDEiLCJpdGVtRGF0YSI6eyJET0kiOiIxMC4xMTExL2VsZS4xMjIxMSIsIklTU04iOiIxNDYxMDIzWCIsImFic3RyYWN0IjoiQSBub3ZlbCBmcmFtZXdvcmsgaXMgcHJlc2VudGVkIGZvciB0aGUgYW5hbHlzaXMgb2YgZWNvcGh5c2lvbG9naWNhbCBmaWVsZCBtZWFzdXJlbWVudHMgYW5kIG1vZGVsbGluZy4gVGhlIGh5cG90aGVzaXMg4oCYbGVhdmVzIG1pbmltaXNlIHRoZSBzdW1tZWQgdW5pdCBjb3N0cyBvZiB0cmFuc3BpcmF0aW9uIGFuZCBjYXJib3h5bGF0aW9u4oCZIHByZWRpY3RzIGxlYWYtaW50ZXJuYWwvYW1iaWVudCBDTyAyIHJhdGlvcyAoYyBpL2MgYSkgYW5kIHNsb3BlcyBvZiBtYXhpbXVtIGNhcmJveHlsYXRpb24gcmF0ZSAoVmNtYXggKSBvciBsZWFmIG5pdHJvZ2VuIChOYXJlYSApIHZzLiBzdG9tYXRhbCBjb25kdWN0YW5jZS4gQW5hbHlzaXMgb2YgZGF0YSBvbiB3b29keSBzcGVjaWVzIGZyb20gY29udHJhc3RpbmcgY2xpbWF0ZXMgKGNvbGQtaG90LCBkcnktd2V0KSB5aWVsZGVkIHN0ZWVwZXIgc2xvcGVzIGFuZCBsb3dlciBtZWFuIGMgaSAvYyBhIHJhdGlvcyBhdCB0aGUgZHJ5IG9yIGNvbGQgc2l0ZXMgdGhhbiBhdCB0aGUgd2V0IG9yIGhvdCBzaXRlcy4gSGlnaCBhdG1vc3BoZXJpYyB2YXBvdXIgcHJlc3N1cmUgZGVmaWNpdCBpbXBsaWVzIGxvdyBjIGkgLyBjIGEgaW4gZHJ5IGNsaW1hdGVzLiBIaWdoIHdhdGVyIHZpc2Nvc2l0eSAobW9yZSBjb3N0bHkgdHJhbnNwb3J0KSBhbmQgbG93IHBob3RvcmVzcGlyYXRpb24gKGxlc3MgY29zdGx5IHBob3Rvc3ludGhlc2lzKSBpbXBseSBsb3cgYyBpIC9jYSBpbiBjb2xkIGNsaW1hdGVzLiBPYnNlcnZlZCBzaXRlLW1lYW4gYyBpIC9jIGEgc2hpZnRzIGFyZSBwcmUtIGRpY3RlZCBxdWFudGl0YXRpdmVseSBmb3IgdGVtcGVyYXR1cmUgY29udHJhc3RzIChieSBwaG90b3Jlc3BpcmF0aW9uIHBsdXMgdmlzY29zaXR5IGVmZmVjdHMpIGFuZCBhcHByb3hpbWF0ZWx5IGZvciBhcmlkaXR5IGNvbnRyYXN0cy4gVGhlIHRoZW9yeSBleHBsYWlucyB0aGUgZGVwZW5kZW5jeSBvZiBjIGkgL2NhIHJhdGlvcyBvbiB0ZW1wZXItIGF0dXJlIGFuZCB2YXBvdXIgcHJlc3N1cmUgZGVmaWNpdCwgYW5kIG9ic2VydmVkIHJlbGF0aW9uc2hpcHMgb2YgbGVhZiBkMTMgQyBhbmQgTmFyZWEgdG8gYXJpZGl0eSIsImF1dGhvciI6W3siZHJvcHBpbmctcGFydGljbGUiOiIiLCJmYW1pbHkiOiJQcmVudGljZSIsImdpdmVuIjoiSSBDb2xpbiIsIm5vbi1kcm9wcGluZy1wYXJ0aWNsZSI6IiIsInBhcnNlLW5hbWVzIjpmYWxzZSwic3VmZml4IjoiIn0seyJkcm9wcGluZy1wYXJ0aWNsZSI6IiIsImZhbWlseSI6IkRvbmciLCJnaXZlbiI6Ik5pbmciLCJub24tZHJvcHBpbmctcGFydGljbGUiOiIiLCJwYXJzZS1uYW1lcyI6ZmFsc2UsInN1ZmZpeCI6IiJ9LHsiZHJvcHBpbmctcGFydGljbGUiOiIiLCJmYW1pbHkiOiJHbGVhc29uIiwiZ2l2ZW4iOiJTZWFuIE0iLCJub24tZHJvcHBpbmctcGFydGljbGUiOiIiLCJwYXJzZS1uYW1lcyI6ZmFsc2UsInN1ZmZpeCI6IiJ9LHsiZHJvcHBpbmctcGFydGljbGUiOiIiLCJmYW1pbHkiOiJNYWlyZSIsImdpdmVuIjoiVmluY2VudCIsIm5vbi1kcm9wcGluZy1wYXJ0aWNsZSI6IiIsInBhcnNlLW5hbWVzIjpmYWxzZSwic3VmZml4IjoiIn0seyJkcm9wcGluZy1wYXJ0aWNsZSI6IiIsImZhbWlseSI6IldyaWdodCIsImdpdmVuIjoiSWFuIEoiLCJub24tZHJvcHBpbmctcGFydGljbGUiOiIiLCJwYXJzZS1uYW1lcyI6ZmFsc2UsInN1ZmZpeCI6IiJ9XSwiY29udGFpbmVyLXRpdGxlIjoiRWNvbG9neSBMZXR0ZXJzIiwiaWQiOiI1MzllNjE3ZS1iMzJjLTM3NGQtYWIyMi04MWRlY2MxNzYxNDEiLCJpc3N1ZSI6IjEiLCJpc3N1ZWQiOnsiZGF0ZS1wYXJ0cyI6W1siMjAxNCIsIjEiXV19LCJwYWdlIjoiODItOTEiLCJ0aXRsZSI6IkJhbGFuY2luZyB0aGUgY29zdHMgb2YgY2FyYm9uIGdhaW4gYW5kIHdhdGVyIHRyYW5zcG9ydDogdGVzdGluZyBhIG5ldyB0aGVvcmV0aWNhbCBmcmFtZXdvcmsgZm9yIHBsYW50IGZ1bmN0aW9uYWwgZWNvbG9neSIsInR5cGUiOiJhcnRpY2xlLWpvdXJuYWwiLCJ2b2x1bWUiOiIxNyIsImNvbnRhaW5lci10aXRsZS1zaG9ydCI6IkVjb2wgTGV0dCJ9LCJ1cmlzIjpbImh0dHA6Ly93d3cubWVuZGVsZXkuY29tL2RvY3VtZW50cy8/dXVpZD1lODQ3ZTAwOC0xMjZmLTQ2YzMtYTIxNS1kMzE2MDY2MmM3YWIiXSwiaXNUZW1wb3JhcnkiOmZhbHNlLCJsZWdhY3lEZXNrdG9wSWQiOiJlODQ3ZTAwOC0xMjZmLTQ2YzMtYTIxNS1kMzE2MDY2MmM3YWIifSx7ImlkIjoiYzUxZjFjMGUtMTU5Ni0zZmY2LWEyMzMtZDJiZjU3ZDQ4NzljIiwiaXRlbURhdGEiOnsiRE9JIjoiMDAwMy0wMTQ3LzIwMDMvMTYxMDEtMDEwMzg3IiwiYXV0aG9yIjpbeyJkcm9wcGluZy1wYXJ0aWNsZSI6IiIsImZhbWlseSI6IldyaWdodCIsImdpdmVuIjoiSWFuIEoiLCJub24tZHJvcHBpbmctcGFydGljbGUiOiIiLCJwYXJzZS1uYW1lcyI6ZmFsc2UsInN1ZmZpeCI6IiJ9LHsiZHJvcHBpbmctcGFydGljbGUiOiIiLCJmYW1pbHkiOiJSZWljaCIsImdpdmVuIjoiUGV0ZXIgQiIsIm5vbi1kcm9wcGluZy1wYXJ0aWNsZSI6IiIsInBhcnNlLW5hbWVzIjpmYWxzZSwic3VmZml4IjoiIn0seyJkcm9wcGluZy1wYXJ0aWNsZSI6IiIsImZhbWlseSI6Ildlc3RvYnkiLCJnaXZlbiI6Ik1hcmsiLCJub24tZHJvcHBpbmctcGFydGljbGUiOiIiLCJwYXJzZS1uYW1lcyI6ZmFsc2UsInN1ZmZpeCI6IiJ9XSwiY29udGFpbmVyLXRpdGxlIjoiVGhlIEFtZXJpY2FuIE5hdHVyYWxpc3QiLCJpZCI6ImM1MWYxYzBlLTE1OTYtM2ZmNi1hMjMzLWQyYmY1N2Q0ODc5YyIsImlzc3VlIjoiMSIsImlzc3VlZCI6eyJkYXRlLXBhcnRzIjpbWyIyMDAzIl1dfSwicGFnZSI6Ijk4LTExMSIsInRpdGxlIjoiTGVhc3QtY29zdCBpbnB1dCBtaXh0dXJlcyBvZiB3YXRlciBhbmQgbml0cm9nZW4gZm9yIHBob3Rvc3ludGhlc2lzIiwidHlwZSI6ImFydGljbGUtam91cm5hbCIsInZvbHVtZSI6IjE2MSIsImNvbnRhaW5lci10aXRsZS1zaG9ydCI6IkFtIE5hdCJ9LCJ1cmlzIjpbImh0dHA6Ly93d3cubWVuZGVsZXkuY29tL2RvY3VtZW50cy8/dXVpZD1lNzkyMTIyZS0xZmQxLTRjMWEtOWQwOS03YmQ3YTEzZmVlNjgiXSwiaXNUZW1wb3JhcnkiOmZhbHNlLCJsZWdhY3lEZXNrdG9wSWQiOiJlNzkyMTIyZS0xZmQxLTRjMWEtOWQwOS03YmQ3YTEzZmVlNjgifSx7ImlkIjoiN2RmNzk0MjAtYTQ0OC0zZDM0LWFhNTgtMTFmOWI4NzNmNDIwIiwiaXRlbURhdGEiOnsiRE9JIjoiMTAuMTE0Ni9hbm51cmV2LmFycGxhbnQuNDguMS42MDkiLCJJU1NOIjoiMTU0MzUwMDgiLCJQTUlEIjoiMTUwMTIyNzYiLCJhYnN0cmFjdCI6IlRoZSBwcmltYXJ5IGVmZmVjdCBvZiB0aGUgcmVzcG9uc2Ugb2YgcGxhbnRzIHRvIHJpc2luZyBhdG1vc3BoZXJpYyBDTzIgKENhKSBpcyB0byBpbmNyZWFzZSByZXNvdXJjZSB1c2UgZWZmaWNpZW5jeS4gRWxldmF0ZWQgQ2EgcmVkdWNlcyBzdG9tYXRhbCBjb25kdWN0YW5jZSBhbmQgdHJhbnNwaXJhdGlvbiBhbmQgaW1wcm92ZXMgd2F0ZXIgdXNlIGVmZmljaWVuY3ksIGFuZCBhdCB0aGUgc2FtZSB0aW1lIGl0IHN0aW11bGF0ZXMgaGlnaGVyIHJhdGVzIG9mIHBob3Rvc3ludGhlc2lzIGFuZCBpbmNyZWFzZXMgbGlnaHQtdXNlIGVmZmljaWVuY3kuIEFjY2xpbWF0aW9uIG9mIHBob3Rvc3ludGhlc2lzIGR1cmluZyBsb25nLXRlcm0gZXhwb3N1cmUgdG8gZWxldmF0ZWQgQ2EgcmVkdWNlcyBrZXkgZW56eW1lcyBvZiB0aGUgcGhvdG9zeW50aGV0aWMgY2FyYm9uIHJlZHVjdGlvbiBjeWNsZSwgYW5kIHRoaXMgaW5jcmVhc2VzIG51dHJpZW50IHVzZSBlZmZpY2llbmN5LiBJbXByb3ZlZCBzb2lsLXdhdGVyIGJhbGFuY2UsIGluY3JlYXNlZCBjYXJib24gdXB0YWtlIGluIHRoZSBzaGFkZSwgZ3JlYXRlciBjYXJib24gdG8gbml0cm9nZW4gcmF0aW8sIGFuZCByZWR1Y2VkIG51dHJpZW50IHF1YWxpdHkgZm9yIGluc2VjdCBhbmQgYW5pbWFsIGdyYXplcnMgYXJlIGFsbCBwb3NzaWJpbGl0aWVzIHRoYXQgaGF2ZSBiZWVuIG9ic2VydmVkIGluIGZpZWxkIHN0dWRpZXMgb2YgdGhlIGVmZmVjdHMgb2YgZWxldmF0ZWQgQ2EuIFRoZXNlIGVmZmVjdHMgaGF2ZSBtYWpvciBjb25zZXF1ZW5jZXMgZm9yIGFncmljdWx0dXJlIGFuZCBuYXRpdmUgZWNvc3lzdGVtcyBpbiBhIHdvcmxkIG9mIHJpc2luZyBhdG1vc3BoZXJpYyBDYSBhbmQgY2xpbWF0ZSBjaGFuZ2UuIiwiYXV0aG9yIjpbeyJkcm9wcGluZy1wYXJ0aWNsZSI6IiIsImZhbWlseSI6IkRyYWtlIiwiZ2l2ZW4iOiJCZXJ0IEciLCJub24tZHJvcHBpbmctcGFydGljbGUiOiIiLCJwYXJzZS1uYW1lcyI6ZmFsc2UsInN1ZmZpeCI6IiJ9LHsiZHJvcHBpbmctcGFydGljbGUiOiIiLCJmYW1pbHkiOiJHb256w6BsZXotTWVsZXIiLCJnaXZlbiI6Ik1pcXVlbCBBIiwibm9uLWRyb3BwaW5nLXBhcnRpY2xlIjoiIiwicGFyc2UtbmFtZXMiOmZhbHNlLCJzdWZmaXgiOiIifSx7ImRyb3BwaW5nLXBhcnRpY2xlIjoiIiwiZmFtaWx5IjoiTG9uZyIsImdpdmVuIjoiU3RldmUgUCIsIm5vbi1kcm9wcGluZy1wYXJ0aWNsZSI6IiIsInBhcnNlLW5hbWVzIjpmYWxzZSwic3VmZml4IjoiIn1dLCJjb250YWluZXItdGl0bGUiOiJBbm51YWwgUmV2aWV3IG9mIFBsYW50IEJpb2xvZ3kiLCJpZCI6IjdkZjc5NDIwLWE0NDgtM2QzNC1hYTU4LTExZjliODczZjQyMCIsImlzc3VlZCI6eyJkYXRlLXBhcnRzIjpbWyIxOTk3Il1dfSwicGFnZSI6IjYwOS02MzkiLCJ0aXRsZSI6Ik1vcmUgZWZmaWNpZW50IHBsYW50czogQSBDb25zZXF1ZW5jZSBvZiBSaXNpbmcgQXRtb3NwaGVyaWMgQ08yPyIsInR5cGUiOiJhcnRpY2xlLWpvdXJuYWwiLCJ2b2x1bWUiOiI0OCIsImNvbnRhaW5lci10aXRsZS1zaG9ydCI6IkFubnUgUmV2IFBsYW50IEJpb2wifSwidXJpcyI6WyJodHRwOi8vd3d3Lm1lbmRlbGV5LmNvbS9kb2N1bWVudHMvP3V1aWQ9NzU3ODUxY2ItNjc2OS00ZTZkLTkzNDMtYjQyMWQ3NzZlMjA4Il0sImlzVGVtcG9yYXJ5IjpmYWxzZSwibGVnYWN5RGVza3RvcElkIjoiNzU3ODUxY2ItNjc2OS00ZTZkLTkzNDMtYjQyMWQ3NzZlMjA4In1dfQ==&quot;,&quot;citationItems&quot;:[{&quot;id&quot;:&quot;a682e987-1248-31db-8cf9-297b792f788b&quot;,&quot;itemData&quot;:{&quot;DOI&quot;:&quot;10.1111/ele.13210&quot;,&quot;ISSN&quot;:&quot;1461-023X&quot;,&quot;abstract&quot;:&quo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quot;,&quot;author&quot;:[{&quot;dropping-particle&quot;:&quot;&quot;,&quot;family&quot;:&quot;Smith&quot;,&quot;given&quot;:&quot;Nicholas G&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Prentice&quot;,&quot;given&quot;:&quot;I C&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Crous&quot;,&quot;given&quot;:&quot;Kristine Y&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Guerrieri&quot;,&quot;given&quot;:&quot;Rossella&quot;,&quot;non-dropping-particle&quot;:&quot;&quot;,&quot;parse-names&quot;:false,&quot;suffix&quot;:&quot;&quot;},{&quot;dropping-particle&quot;:&quot;&quot;,&quot;family&quot;:&quot;Ishida&quot;,&quot;given&quot;:&quot;FY oko&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Kruger&quot;,&quot;given&quot;:&quot;Eric L&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Rogers&quot;,&quot;given&quot;:&quot;Alistair&quot;,&quot;non-dropping-particle&quot;:&quot;&quot;,&quot;parse-names&quot;:false,&quot;suffix&quot;:&quot;&quot;},{&quot;dropping-particle&quot;:&quot;&quot;,&quot;family&quot;:&quot;Serbin&quot;,&quot;given&quot;:&quot;Shawn P&quot;,&quot;non-dropping-particle&quot;:&quot;&quot;,&quot;parse-names&quot;:false,&quot;suffix&quot;:&quot;&quot;},{&quot;dropping-particle&quot;:&quot;&quot;,&quot;family&quot;:&quot;Tarvainen&quot;,&quot;given&quot;:&quot;Lasse&quot;,&quot;non-dropping-particle&quot;:&quot;&quot;,&quot;parse-names&quot;:false,&quot;suffix&quot;:&quot;&quot;},{&quot;dropping-particle&quot;:&quot;&quot;,&quot;family&quot;:&quot;Togashi&quot;,&quot;given&quot;:&quot;Henrique F&quot;,&quot;non-dropping-particle&quot;:&quot;&quot;,&quot;parse-names&quot;:false,&quot;suffix&quot;:&quot;&quot;},{&quot;dropping-particle&quot;:&quot;&quot;,&quot;family&quot;:&quot;Townsend&quot;,&quot;given&quot;:&quot;Philip A&quot;,&quot;non-dropping-particle&quot;:&quot;&quot;,&quot;parse-names&quot;:false,&quot;suffix&quot;:&quot;&quot;},{&quot;dropping-particle&quot;:&quot;&quot;,&quot;family&quot;:&quot;Wang&quot;,&quot;given&quot;:&quot;Meng&quot;,&quot;non-dropping-particle&quot;:&quot;&quot;,&quot;parse-names&quot;:false,&quot;suffix&quot;:&quot;&quot;},{&quot;dropping-particle&quot;:&quot;&quot;,&quot;family&quot;:&quot;Weerasinghe&quot;,&quot;given&quot;:&quot;Lasantha K&quot;,&quot;non-dropping-particle&quot;:&quot;&quot;,&quot;parse-names&quot;:false,&quot;suffix&quot;:&quot;&quot;},{&quot;dropping-particle&quot;:&quot;&quot;,&quot;family&quot;:&quot;Zhou&quot;,&quot;given&quot;:&quot;Shuang-Xi&quot;,&quot;non-dropping-particle&quot;:&quot;&quot;,&quot;parse-names&quot;:false,&quot;suffix&quot;:&quot;&quot;}],&quot;container-title&quot;:&quot;Ecology Letters&quot;,&quot;editor&quot;:[{&quot;dropping-particle&quot;:&quot;&quot;,&quot;family&quot;:&quot;Niu&quot;,&quot;given&quot;:&quot;Shuli&quot;,&quot;non-dropping-particle&quot;:&quot;&quot;,&quot;parse-names&quot;:false,&quot;suffix&quot;:&quot;&quot;}],&quot;id&quot;:&quot;a682e987-1248-31db-8cf9-297b792f788b&quot;,&quot;issue&quot;:&quot;3&quot;,&quot;issued&quot;:{&quot;date-parts&quot;:[[&quot;2019&quot;,&quot;3&quot;,&quot;4&quot;]]},&quot;page&quot;:&quot;506-517&quot;,&quot;title&quot;:&quot;Global photosynthetic capacity is optimized to the environment&quot;,&quot;type&quot;:&quot;article-journal&quot;,&quot;volume&quot;:&quot;22&quot;,&quot;container-title-short&quot;:&quot;Ecol Lett&quot;},&quot;uris&quot;:[&quot;http://www.mendeley.com/documents/?uuid=de810a7b-b01e-4be3-a228-03946531e91d&quot;],&quot;isTemporary&quot;:false,&quot;legacyDesktopId&quot;:&quot;de810a7b-b01e-4be3-a228-03946531e91d&quot;},{&quot;id&quot;:&quot;539e617e-b32c-374d-ab22-81decc176141&quot;,&quot;itemData&quot;:{&quot;DOI&quot;:&quot;10.1111/ele.12211&quot;,&quot;ISSN&quot;:&quot;1461023X&quot;,&quot;abstract&quot;:&quo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quot;,&quot;author&quot;:[{&quot;dropping-particle&quot;:&quot;&quot;,&quot;family&quot;:&quot;Prentice&quot;,&quot;given&quot;:&quot;I Colin&quot;,&quot;non-dropping-particle&quot;:&quot;&quot;,&quot;parse-names&quot;:false,&quot;suffix&quot;:&quot;&quot;},{&quot;dropping-particle&quot;:&quot;&quot;,&quot;family&quot;:&quot;Dong&quot;,&quot;given&quot;:&quot;Ning&quot;,&quot;non-dropping-particle&quot;:&quot;&quot;,&quot;parse-names&quot;:false,&quot;suffix&quot;:&quot;&quot;},{&quot;dropping-particle&quot;:&quot;&quot;,&quot;family&quot;:&quot;Gleason&quot;,&quot;given&quot;:&quot;Sean M&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Wright&quot;,&quot;given&quot;:&quot;Ian J&quot;,&quot;non-dropping-particle&quot;:&quot;&quot;,&quot;parse-names&quot;:false,&quot;suffix&quot;:&quot;&quot;}],&quot;container-title&quot;:&quot;Ecology Letters&quot;,&quot;id&quot;:&quot;539e617e-b32c-374d-ab22-81decc176141&quot;,&quot;issue&quot;:&quot;1&quot;,&quot;issued&quot;:{&quot;date-parts&quot;:[[&quot;2014&quot;,&quot;1&quot;]]},&quot;page&quot;:&quot;82-91&quot;,&quot;title&quot;:&quot;Balancing the costs of carbon gain and water transport: testing a new theoretical framework for plant functional ecology&quot;,&quot;type&quot;:&quot;article-journal&quot;,&quot;volume&quot;:&quot;17&quot;,&quot;container-title-short&quot;:&quot;Ecol Lett&quot;},&quot;uris&quot;:[&quot;http://www.mendeley.com/documents/?uuid=e847e008-126f-46c3-a215-d3160662c7ab&quot;],&quot;isTemporary&quot;:false,&quot;legacyDesktopId&quot;:&quot;e847e008-126f-46c3-a215-d3160662c7ab&quot;},{&quot;id&quot;:&quot;c51f1c0e-1596-3ff6-a233-d2bf57d4879c&quot;,&quot;itemData&quot;:{&quot;DOI&quot;:&quot;0003-0147/2003/16101-010387&quot;,&quot;author&quot;:[{&quot;dropping-particle&quot;:&quot;&quot;,&quot;family&quot;:&quot;Wright&quot;,&quot;given&quot;:&quot;Ian J&quot;,&quot;non-dropping-particle&quot;:&quot;&quot;,&quot;parse-names&quot;:false,&quot;suffix&quot;:&quot;&quot;},{&quot;dropping-particle&quot;:&quot;&quot;,&quot;family&quot;:&quot;Reich&quot;,&quot;given&quot;:&quot;Peter B&quot;,&quot;non-dropping-particle&quot;:&quot;&quot;,&quot;parse-names&quot;:false,&quot;suffix&quot;:&quot;&quot;},{&quot;dropping-particle&quot;:&quot;&quot;,&quot;family&quot;:&quot;Westoby&quot;,&quot;given&quot;:&quot;Mark&quot;,&quot;non-dropping-particle&quot;:&quot;&quot;,&quot;parse-names&quot;:false,&quot;suffix&quot;:&quot;&quot;}],&quot;container-title&quot;:&quot;The American Naturalist&quot;,&quot;id&quot;:&quot;c51f1c0e-1596-3ff6-a233-d2bf57d4879c&quot;,&quot;issue&quot;:&quot;1&quot;,&quot;issued&quot;:{&quot;date-parts&quot;:[[&quot;2003&quot;]]},&quot;page&quot;:&quot;98-111&quot;,&quot;title&quot;:&quot;Least-cost input mixtures of water and nitrogen for photosynthesis&quot;,&quot;type&quot;:&quot;article-journal&quot;,&quot;volume&quot;:&quot;161&quot;,&quot;container-title-short&quot;:&quot;Am Nat&quot;},&quot;uris&quot;:[&quot;http://www.mendeley.com/documents/?uuid=e792122e-1fd1-4c1a-9d09-7bd7a13fee68&quot;],&quot;isTemporary&quot;:false,&quot;legacyDesktopId&quot;:&quot;e792122e-1fd1-4c1a-9d09-7bd7a13fee68&quot;},{&quot;id&quot;:&quot;7df79420-a448-3d34-aa58-11f9b873f420&quot;,&quot;itemData&quot;:{&quot;DOI&quot;:&quot;10.1146/annurev.arplant.48.1.609&quot;,&quot;ISSN&quot;:&quot;15435008&quot;,&quot;PMID&quot;:&quot;15012276&quot;,&quot;abstract&quot;:&quot;The primary effect of the response of plants to rising atmospheric CO2 (Ca) is to increase resource use efficiency. Elevated Ca reduces stomatal conductance and transpiration and improves water use efficiency, and at the same time it stimulates higher rates of photosynthesis and increases light-use efficiency. Acclimation of photosynthesis during long-term exposure to elevated Ca reduces key enzymes of the photosynthetic carbon reduction cycle, and this increases nutrient use efficiency. Improved soil-water balance, increased carbon uptake in the shade, greater carbon to nitrogen ratio, and reduced nutrient quality for insect and animal grazers are all possibilities that have been observed in field studies of the effects of elevated Ca. These effects have major consequences for agriculture and native ecosystems in a world of rising atmospheric Ca and climate change.&quot;,&quot;author&quot;:[{&quot;dropping-particle&quot;:&quot;&quot;,&quot;family&quot;:&quot;Drake&quot;,&quot;given&quot;:&quot;Bert G&quot;,&quot;non-dropping-particle&quot;:&quot;&quot;,&quot;parse-names&quot;:false,&quot;suffix&quot;:&quot;&quot;},{&quot;dropping-particle&quot;:&quot;&quot;,&quot;family&quot;:&quot;Gonzàlez-Meler&quot;,&quot;given&quot;:&quot;Miquel A&quot;,&quot;non-dropping-particle&quot;:&quot;&quot;,&quot;parse-names&quot;:false,&quot;suffix&quot;:&quot;&quot;},{&quot;dropping-particle&quot;:&quot;&quot;,&quot;family&quot;:&quot;Long&quot;,&quot;given&quot;:&quot;Steve P&quot;,&quot;non-dropping-particle&quot;:&quot;&quot;,&quot;parse-names&quot;:false,&quot;suffix&quot;:&quot;&quot;}],&quot;container-title&quot;:&quot;Annual Review of Plant Biology&quot;,&quot;id&quot;:&quot;7df79420-a448-3d34-aa58-11f9b873f420&quot;,&quot;issued&quot;:{&quot;date-parts&quot;:[[&quot;1997&quot;]]},&quot;page&quot;:&quot;609-639&quot;,&quot;title&quot;:&quot;More efficient plants: A Consequence of Rising Atmospheric CO2?&quot;,&quot;type&quot;:&quot;article-journal&quot;,&quot;volume&quot;:&quot;48&quot;,&quot;container-title-short&quot;:&quot;Annu Rev Plant Biol&quot;},&quot;uris&quot;:[&quot;http://www.mendeley.com/documents/?uuid=757851cb-6769-4e6d-9343-b421d776e208&quot;],&quot;isTemporary&quot;:false,&quot;legacyDesktopId&quot;:&quot;757851cb-6769-4e6d-9343-b421d776e208&quot;}]},{&quot;citationID&quot;:&quot;MENDELEY_CITATION_c54f84fe-a550-476b-ab61-4898d1861633&quot;,&quot;properties&quot;:{&quot;noteIndex&quot;:0},&quot;isEdited&quot;:false,&quot;manualOverride&quot;:{&quot;citeprocText&quot;:&quot;(Chen et al., 1993; Maire et al., 2012)&quot;,&quot;isManuallyOverridden&quot;:false,&quot;manualOverrideText&quot;:&quot;&quot;},&quot;citationTag&quot;:&quot;MENDELEY_CITATION_v3_eyJjaXRhdGlvbklEIjoiTUVOREVMRVlfQ0lUQVRJT05fYzU0Zjg0ZmUtYTU1MC00NzZiLWFiNjEtNDg5OGQxODYxNjMzIiwicHJvcGVydGllcyI6eyJub3RlSW5kZXgiOjB9LCJpc0VkaXRlZCI6ZmFsc2UsIm1hbnVhbE92ZXJyaWRlIjp7ImNpdGVwcm9jVGV4dCI6IihDaGVuIGV0IGFsLiwgMTk5MzsgTWFpcmUgZXQgYWwuLCAyMDEyKSIsImlzTWFudWFsbHlPdmVycmlkZGVuIjpmYWxzZSwibWFudWFsT3ZlcnJpZGVUZXh0IjoiIn0sImNpdGF0aW9uSXRlbXMiOlt7ImlkIjoiY2RmMDI3YTMtMTJjZS0zNDJlLWFlYzctNDAzNzkxOGRmNjBiIiwiaXRlbURhdGEiOnsiRE9JIjoiMTAuMTM3MS9qb3VybmFsLnBvbmUuMDAzODM0NSIsIklTU04iOiIxOTMyLTYyMDMiLCJhdXRob3IiOlt7ImRyb3BwaW5nLXBhcnRpY2xlIjoiIiwiZmFtaWx5IjoiTWFpcmUiLCJnaXZlbiI6IlZpbmNlbnQiLCJub24tZHJvcHBpbmctcGFydGljbGUiOiIiLCJwYXJzZS1uYW1lcyI6ZmFsc2UsInN1ZmZpeCI6IiJ9LHsiZHJvcHBpbmctcGFydGljbGUiOiIiLCJmYW1pbHkiOiJNYXJ0cmUiLCJnaXZlbiI6IlBpZXJyZSIsIm5vbi1kcm9wcGluZy1wYXJ0aWNsZSI6IiIsInBhcnNlLW5hbWVzIjpmYWxzZSwic3VmZml4IjoiIn0seyJkcm9wcGluZy1wYXJ0aWNsZSI6IiIsImZhbWlseSI6IkthdHRnZSIsImdpdmVuIjoiSmVucyIsIm5vbi1kcm9wcGluZy1wYXJ0aWNsZSI6IiIsInBhcnNlLW5hbWVzIjpmYWxzZSwic3VmZml4IjoiIn0seyJkcm9wcGluZy1wYXJ0aWNsZSI6IiIsImZhbWlseSI6Ikdhc3RhbCIsImdpdmVuIjoiRnJhbsOnb2lzIiwibm9uLWRyb3BwaW5nLXBhcnRpY2xlIjoiIiwicGFyc2UtbmFtZXMiOmZhbHNlLCJzdWZmaXgiOiIifSx7ImRyb3BwaW5nLXBhcnRpY2xlIjoiIiwiZmFtaWx5IjoiRXNzZXIiLCJnaXZlbiI6IkdlcmQiLCJub24tZHJvcHBpbmctcGFydGljbGUiOiIiLCJwYXJzZS1uYW1lcyI6ZmFsc2UsInN1ZmZpeCI6IiJ9LHsiZHJvcHBpbmctcGFydGljbGUiOiIiLCJmYW1pbHkiOiJGb250YWluZSIsImdpdmVuIjoiU8OpYmFzdGllbiIsIm5vbi1kcm9wcGluZy1wYXJ0aWNsZSI6IiIsInBhcnNlLW5hbWVzIjpmYWxzZSwic3VmZml4IjoiIn0seyJkcm9wcGluZy1wYXJ0aWNsZSI6IiIsImZhbWlseSI6IlNvdXNzYW5hIiwiZ2l2ZW4iOiJKZWFuLUZyYW7Dp29pcyIsIm5vbi1kcm9wcGluZy1wYXJ0aWNsZSI6IiIsInBhcnNlLW5hbWVzIjpmYWxzZSwic3VmZml4IjoiIn1dLCJjb250YWluZXItdGl0bGUiOiJQTG9TIE9ORSIsImVkaXRvciI6W3siZHJvcHBpbmctcGFydGljbGUiOiIiLCJmYW1pbHkiOiJCb25kLUxhbWJlcnR5IiwiZ2l2ZW4iOiJCZW4iLCJub24tZHJvcHBpbmctcGFydGljbGUiOiIiLCJwYXJzZS1uYW1lcyI6ZmFsc2UsInN1ZmZpeCI6IiJ9XSwiaWQiOiJjZGYwMjdhMy0xMmNlLTM0MmUtYWVjNy00MDM3OTE4ZGY2MGIiLCJpc3N1ZSI6IjYiLCJpc3N1ZWQiOnsiZGF0ZS1wYXJ0cyI6W1siMjAxMiIsIjYiLCI3Il1dfSwicGFnZSI6ImUzODM0NSIsInRpdGxlIjoiVGhlIGNvb3JkaW5hdGlvbiBvZiBsZWFmIHBob3Rvc3ludGhlc2lzIGxpbmtzIEMgYW5kIE4gZmx1eGVzIGluIEM8c3ViPjM8L3N1Yj4gcGxhbnQgc3BlY2llcyIsInR5cGUiOiJhcnRpY2xlLWpvdXJuYWwiLCJ2b2x1bWUiOiI3IiwiY29udGFpbmVyLXRpdGxlLXNob3J0IjoiUExvUyBPbmUifSwidXJpcyI6WyJodHRwOi8vd3d3Lm1lbmRlbGV5LmNvbS9kb2N1bWVudHMvP3V1aWQ9ZjhkMjc5YjQtMjBjMS00MzlmLTkzYWItMDZjOTI4NjRkMTJiIl0sImlzVGVtcG9yYXJ5IjpmYWxzZSwibGVnYWN5RGVza3RvcElkIjoiZjhkMjc5YjQtMjBjMS00MzlmLTkzYWItMDZjOTI4NjRkMTJiIn0seyJpZCI6ImI4ZDg0YWU2LWJlMjQtM2QwYy1hYjZlLWNmZDcxM2M4OTZkYiIsIml0ZW1EYXRhIjp7IkRPSSI6IjEwLjEwMDcvQkYwMDMyMTE5MiIsIklTU04iOiIwMDI5LTg1NDkiLCJhYnN0cmFjdCI6Ikl0IGhhcyBsb25nIGJlZW4gb2JzZXJ2ZWQgdGhhdCBsZWFmIG5pdHJvZ2VuIGNvbmNlbnRyYXRpb25zIGRlY2xpbmUgd2l0aCBkZXB0aCBpbiBjbG9zZWQgY2Fub3BpZXMgaW4gYSBudW1iZXIgb2YgcGxhbnQgY29tbXVuaXRpZXMuIFRoaXMgcGhlbm9tZW5vbiBpcyBnZW4tIGVyYWxseSBiZWxpZXZlZCB0byBiZSByZWxhdGVkIHRvIGEgY2hhbmdpbmcgcmFkaWF0aW9uIGVudmlyb25tZW50IGFuZCBpdCBoYXMgYmVlbiBzdWdnZXN0ZWQgYnkgc29tZSByZS0gc2VhcmNoZXJzIHRoYXQgcGxhbnRzIGFsbG9jYXRlIG5pdHJvZ2VuIGluIG9yZGVyIHRvIG9wdGltaXplIHRvdGFsIHdob2xlIGNhbm9weSBwaG90b3N5bnRoZXNpcy4gQWx0aG91Z2ggb3B0aW1pemEtIHRpb24gdGhlb3J5IGhhcyBiZWVuIHN1Y2Nlc3NmdWxseSB1dGlsaXplZCB0byBkZXNjcmliZSBhIHZhcmlldHkgb2YgcGh5c2lvbG9naWNhbCBhbmQgZWNvbG9naWNhbCBwaGVub21lbmEsIGl0IGhhcyBzb21lIHNob3J0Y29taW5ncyB0aGF0IGFyZSBzdWJqZWN0IHRvIGNyaXRpY2lzbSAoZS5nLiwgdGltZSBjb25zdHJhaW50cywgb3ZlcnNpbXBsaWZpY2F0aW9ucywgbGFjayBvZiBpbnNpZ2h0cywgZXRjLikuIEluIHRoaXMgcGFwZXIgd2UgcHJlc2VudCBhbiBhbHRlcm5hdGl2ZSB0byB0aGUgb3B0aW1pemF0aW9uIHRoZW9yeSBvZiBwbGFudCBjYW5vcHkgbml0cm9nZW4gZGlzdHJpYnV0aW9uLCB3aGljaCB3ZSB0ZXJtIGNvb3JkaW5hdGlvbiB0aGVvcnkuIFdlIGh5cG90aGVzaXplIHRoYXQgcGxhbnRzIGFsbG9jYXRlIG5pdHJvZ2VuIHRvIG1haW50YWluIGEgYmFsYW5jZSBiZXR3ZWVuIHR3byBwcm9jZXNzZXMsIGVhY2ggb2Ygd2hpY2ggaXMgZGVwZW5kZW50IG9uIGxlYWYgbml0cm9nZW4gY29udGVudCBhbmQgZWFjaCBvZiB3aGljaCBwb3RlbnRpYWxseSBsaW1pdHMgcGhvdG9zeW4tIHRoZXNpcy4gVGhlc2UgdHdvIHByb2Nlc3NlcyBhcmUgZGVmaW5lZCBhcyBXbyB0aGUgUnViaXNjby0gbGltaXRlZCByYXRlIG9mIGNhcmJveHlsYXRpb24sIGFuZCBXaiwgdGhlIGVsZWN0cm9uIHRyYW5zLSBwb3J0LWxpbWl0ZWQgcmF0ZSBvZiBjYXJib3h5bGF0aW9uLiBXZSBzdWdnZXN0IHRoYXQgcGxhbnRzIGFsbG9jYXRlIG5pdHJvZ2VuIGRpZmZlcmVudGlhbGx5IHRvIGxlYXZlcyBpbiBkaWZmZXJlbnQgY2Fub3B5IGxheWVycyBpbiBzdWNoIGEgd2F5IHRoYXQgVyBjIGFuZCBXaiByZW1haW4gcm91Z2hseSBiYWxhbmNlZC4gSW4gdGhpcyBzY2hlbWUsIHRoZSBkcml2aW5nIGZvcmNlIGZvciB0aGUgYWxsby0gY2F0aW9uIG9mIG5pdHJvZ2VuIHdpdGhpbiBhIGNhbm9weSBpcyB0aGUgZGlmZmVyZW5jZSBiZS0gdHdlZW4gdGhlIGxlYWYgbml0cm9nZW4gY29udGVudCB0aGF0IGlzIHJlcXVpcmVkIHRvIGJyaW5nIFdjIGFuZCBXaiBpbnRvIGJhbGFuY2UgYW5kIHRoZSBjdXJyZW50IG5pdHJvZ2VuIGNvbnRlbnQuIFdlIHNob3cgdGhhdCB0aGUgZGFpbHkgY2FyYm9uIGFzc2ltaWxhdGlvbiBvZiBhIGNhbm9weSB3aXRoIGEgbml0cm9nZW4gZGlzdHJpYnV0aW9uIHJlc3VsdGluZyBmcm9tIHRoaXMgaW50ZXJuYWwgY28tIG9yZGluYXRpb24gb2YgV2MgYW5kIFdqIGlzIHZlcnkgc2ltaWxhciB0byB0aGF0IG9idGFpbmVkIHVzaW5nIG9wdGltaXphdGlvbiB0aGVvcnkuIiwiYXV0aG9yIjpbeyJkcm9wcGluZy1wYXJ0aWNsZSI6IiIsImZhbWlseSI6IkNoZW4iLCJnaXZlbiI6IkppYS1MaW4iLCJub24tZHJvcHBpbmctcGFydGljbGUiOiIiLCJwYXJzZS1uYW1lcyI6ZmFsc2UsInN1ZmZpeCI6IiJ9LHsiZHJvcHBpbmctcGFydGljbGUiOiIiLCJmYW1pbHkiOiJSZXlub2xkcyIsImdpdmVuIjoiSmFtZXMgRiIsIm5vbi1kcm9wcGluZy1wYXJ0aWNsZSI6IiIsInBhcnNlLW5hbWVzIjpmYWxzZSwic3VmZml4IjoiIn0seyJkcm9wcGluZy1wYXJ0aWNsZSI6IiIsImZhbWlseSI6IkhhcmxleSIsImdpdmVuIjoiUGV0ZXIgQyIsIm5vbi1kcm9wcGluZy1wYXJ0aWNsZSI6IiIsInBhcnNlLW5hbWVzIjpmYWxzZSwic3VmZml4IjoiIn0seyJkcm9wcGluZy1wYXJ0aWNsZSI6IiIsImZhbWlseSI6IlRlbmh1bmVuIiwiZ2l2ZW4iOiJKb2huIEQiLCJub24tZHJvcHBpbmctcGFydGljbGUiOiIiLCJwYXJzZS1uYW1lcyI6ZmFsc2UsInN1ZmZpeCI6IiJ9XSwiY29udGFpbmVyLXRpdGxlIjoiT2Vjb2xvZ2lhIiwiaWQiOiJiOGQ4NGFlNi1iZTI0LTNkMGMtYWI2ZS1jZmQ3MTNjODk2ZGIiLCJpc3N1ZSI6IjEiLCJpc3N1ZWQiOnsiZGF0ZS1wYXJ0cyI6W1siMTk5MyIsIjIiXV19LCJwYWdlIjoiNjMtNjkiLCJ0aXRsZSI6IkNvb3JkaW5hdGlvbiB0aGVvcnkgb2YgbGVhZiBuaXRyb2dlbiBkaXN0cmlidXRpb24gaW4gYSBjYW5vcHkiLCJ0eXBlIjoiYXJ0aWNsZS1qb3VybmFsIiwidm9sdW1lIjoiOTMiLCJjb250YWluZXItdGl0bGUtc2hvcnQiOiJPZWNvbG9naWEifSwidXJpcyI6WyJodHRwOi8vd3d3Lm1lbmRlbGV5LmNvbS9kb2N1bWVudHMvP3V1aWQ9ZTk0MjcyMmEtNWFjNy00NTZjLTk4MmMtYjczYTNjNTZlMDI1Il0sImlzVGVtcG9yYXJ5IjpmYWxzZSwibGVnYWN5RGVza3RvcElkIjoiZTk0MjcyMmEtNWFjNy00NTZjLTk4MmMtYjczYTNjNTZlMDI1In1dfQ==&quot;,&quot;citationItems&quot;:[{&quot;id&quot;:&quot;cdf027a3-12ce-342e-aec7-4037918df60b&quot;,&quot;itemData&quot;:{&quot;DOI&quot;:&quot;10.1371/journal.pone.0038345&quot;,&quot;ISSN&quot;:&quot;1932-6203&quot;,&quot;author&quot;:[{&quot;dropping-particle&quot;:&quot;&quot;,&quot;family&quot;:&quot;Maire&quot;,&quot;given&quot;:&quot;Vincent&quot;,&quot;non-dropping-particle&quot;:&quot;&quot;,&quot;parse-names&quot;:false,&quot;suffix&quot;:&quot;&quot;},{&quot;dropping-particle&quot;:&quot;&quot;,&quot;family&quot;:&quot;Martre&quot;,&quot;given&quot;:&quot;Pierre&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Gastal&quot;,&quot;given&quot;:&quot;François&quot;,&quot;non-dropping-particle&quot;:&quot;&quot;,&quot;parse-names&quot;:false,&quot;suffix&quot;:&quot;&quot;},{&quot;dropping-particle&quot;:&quot;&quot;,&quot;family&quot;:&quot;Esser&quot;,&quot;given&quot;:&quot;Gerd&quot;,&quot;non-dropping-particle&quot;:&quot;&quot;,&quot;parse-names&quot;:false,&quot;suffix&quot;:&quot;&quot;},{&quot;dropping-particle&quot;:&quot;&quot;,&quot;family&quot;:&quot;Fontaine&quot;,&quot;given&quot;:&quot;Sébastien&quot;,&quot;non-dropping-particle&quot;:&quot;&quot;,&quot;parse-names&quot;:false,&quot;suffix&quot;:&quot;&quot;},{&quot;dropping-particle&quot;:&quot;&quot;,&quot;family&quot;:&quot;Soussana&quot;,&quot;given&quot;:&quot;Jean-François&quot;,&quot;non-dropping-particle&quot;:&quot;&quot;,&quot;parse-names&quot;:false,&quot;suffix&quot;:&quot;&quot;}],&quot;container-title&quot;:&quot;PLoS ONE&quot;,&quot;editor&quot;:[{&quot;dropping-particle&quot;:&quot;&quot;,&quot;family&quot;:&quot;Bond-Lamberty&quot;,&quot;given&quot;:&quot;Ben&quot;,&quot;non-dropping-particle&quot;:&quot;&quot;,&quot;parse-names&quot;:false,&quot;suffix&quot;:&quot;&quot;}],&quot;id&quot;:&quot;cdf027a3-12ce-342e-aec7-4037918df60b&quot;,&quot;issue&quot;:&quot;6&quot;,&quot;issued&quot;:{&quot;date-parts&quot;:[[&quot;2012&quot;,&quot;6&quot;,&quot;7&quot;]]},&quot;page&quot;:&quot;e38345&quot;,&quot;title&quot;:&quot;The coordination of leaf photosynthesis links C and N fluxes in C&lt;sub&gt;3&lt;/sub&gt; plant species&quot;,&quot;type&quot;:&quot;article-journal&quot;,&quot;volume&quot;:&quot;7&quot;,&quot;container-title-short&quot;:&quot;PLoS One&quot;},&quot;uris&quot;:[&quot;http://www.mendeley.com/documents/?uuid=f8d279b4-20c1-439f-93ab-06c92864d12b&quot;],&quot;isTemporary&quot;:false,&quot;legacyDesktopId&quot;:&quot;f8d279b4-20c1-439f-93ab-06c92864d12b&quot;},{&quot;id&quot;:&quot;b8d84ae6-be24-3d0c-ab6e-cfd713c896db&quot;,&quot;itemData&quot;:{&quot;DOI&quot;:&quot;10.1007/BF00321192&quot;,&quot;ISSN&quot;:&quot;0029-8549&quot;,&quot;abstract&quot;:&quot;It has long been observed that leaf nitrogen concentrations decline with depth in closed canopies in a number of plant communities. This phenomenon is gen- erally believed to be related to a changing radiation environment and it has been suggested by some re- searchers that plants allocate nitrogen in order to optimize total whole canopy photosynthesis. Although optimiza- tion theory has been successfully utilized to describe a variety of physiological and ecological phenomena, it has some shortcomings that are subject to criticism (e.g., time constraints, oversimplifications, lack of insights, etc.). In this paper we present an alternative to the optimization theory of plant canopy nitrogen distribution, which we term coordination theory. We hypothesize that plants allocate nitrogen to maintain a balance between two processes, each of which is dependent on leaf nitrogen content and each of which potentially limits photosyn- thesis. These two processes are defined as Wo the Rubisco- limited rate of carboxylation, and Wj, the electron trans- port-limited rate of carboxylation. We suggest that plants allocate nitrogen differentially to leaves in different canopy layers in such a way that W c and Wj remain roughly balanced. In this scheme, the driving force for the allo- cation of nitrogen within a canopy is the difference be- tween the leaf nitrogen content that is required to bring Wc and Wj into balance and the current nitrogen content. We show that the daily carbon assimilation of a canopy with a nitrogen distribution resulting from this internal co- ordination of Wc and Wj is very similar to that obtained using optimization theory.&quot;,&quot;author&quot;:[{&quot;dropping-particle&quot;:&quot;&quot;,&quot;family&quot;:&quot;Chen&quot;,&quot;given&quot;:&quot;Jia-Lin&quot;,&quot;non-dropping-particle&quot;:&quot;&quot;,&quot;parse-names&quot;:false,&quot;suffix&quot;:&quot;&quot;},{&quot;dropping-particle&quot;:&quot;&quot;,&quot;family&quot;:&quot;Reynolds&quot;,&quot;given&quot;:&quot;James F&quot;,&quot;non-dropping-particle&quot;:&quot;&quot;,&quot;parse-names&quot;:false,&quot;suffix&quot;:&quot;&quot;},{&quot;dropping-particle&quot;:&quot;&quot;,&quot;family&quot;:&quot;Harley&quot;,&quot;given&quot;:&quot;Peter C&quot;,&quot;non-dropping-particle&quot;:&quot;&quot;,&quot;parse-names&quot;:false,&quot;suffix&quot;:&quot;&quot;},{&quot;dropping-particle&quot;:&quot;&quot;,&quot;family&quot;:&quot;Tenhunen&quot;,&quot;given&quot;:&quot;John D&quot;,&quot;non-dropping-particle&quot;:&quot;&quot;,&quot;parse-names&quot;:false,&quot;suffix&quot;:&quot;&quot;}],&quot;container-title&quot;:&quot;Oecologia&quot;,&quot;id&quot;:&quot;b8d84ae6-be24-3d0c-ab6e-cfd713c896db&quot;,&quot;issue&quot;:&quot;1&quot;,&quot;issued&quot;:{&quot;date-parts&quot;:[[&quot;1993&quot;,&quot;2&quot;]]},&quot;page&quot;:&quot;63-69&quot;,&quot;title&quot;:&quot;Coordination theory of leaf nitrogen distribution in a canopy&quot;,&quot;type&quot;:&quot;article-journal&quot;,&quot;volume&quot;:&quot;93&quot;,&quot;container-title-short&quot;:&quot;Oecologia&quot;},&quot;uris&quot;:[&quot;http://www.mendeley.com/documents/?uuid=e942722a-5ac7-456c-982c-b73a3c56e025&quot;],&quot;isTemporary&quot;:false,&quot;legacyDesktopId&quot;:&quot;e942722a-5ac7-456c-982c-b73a3c56e025&quot;}]},{&quot;citationID&quot;:&quot;MENDELEY_CITATION_d28457a2-b9bb-4d9c-a77c-4843112b7adb&quot;,&quot;properties&quot;:{&quot;noteIndex&quot;:0},&quot;isEdited&quot;:false,&quot;manualOverride&quot;:{&quot;citeprocText&quot;:&quot;(Evans, 1989; Evans &amp;#38; Clarke, 2019)&quot;,&quot;isManuallyOverridden&quot;:false,&quot;manualOverrideText&quot;:&quot;&quot;},&quot;citationTag&quot;:&quot;MENDELEY_CITATION_v3_eyJjaXRhdGlvbklEIjoiTUVOREVMRVlfQ0lUQVRJT05fZDI4NDU3YTItYjliYi00ZDljLWE3N2MtNDg0MzExMmI3YWRiIiwicHJvcGVydGllcyI6eyJub3RlSW5kZXgiOjB9LCJpc0VkaXRlZCI6ZmFsc2UsIm1hbnVhbE92ZXJyaWRlIjp7ImNpdGVwcm9jVGV4dCI6IihFdmFucywgMTk4OTsgRXZhbnMgJiMzODsgQ2xhcmtlLCAyMDE5KSIsImlzTWFudWFsbHlPdmVycmlkZGVuIjpmYWxzZSwibWFudWFsT3ZlcnJpZGVUZXh0IjoiIn0sImNpdGF0aW9uSXRlbXMiOlt7ImlkIjoiZjVmMzE5MjItNzg5Mi0zOThmLWI4NDEtZTc0NmI0MWJlZDRiIiwiaXRlbURhdGEiOnsiRE9JIjoiMTAuMTAwNy9CRjAwMzc3MTkyIiwiSVNTTiI6IjAwMjktODU0OSIsImF1dGhvciI6W3siZHJvcHBpbmctcGFydGljbGUiOiIiLCJmYW1pbHkiOiJFdmFucyIsImdpdmVuIjoiSm9obiBSIiwibm9uLWRyb3BwaW5nLXBhcnRpY2xlIjoiIiwicGFyc2UtbmFtZXMiOmZhbHNlLCJzdWZmaXgiOiIifV0sImNvbnRhaW5lci10aXRsZSI6Ik9lY29sb2dpYSIsImlkIjoiZjVmMzE5MjItNzg5Mi0zOThmLWI4NDEtZTc0NmI0MWJlZDRiIiwiaXNzdWUiOiIxIiwiaXNzdWVkIjp7ImRhdGUtcGFydHMiOltbIjE5ODkiLCIxIl1dfSwicGFnZSI6IjktMTkiLCJ0aXRsZSI6IlBob3Rvc3ludGhlc2lzIGFuZCBuaXRyb2dlbiByZWxhdGlvbnNoaXBzIGluIGxlYXZlcyBvZiBDMyBwbGFudHMiLCJ0eXBlIjoiYXJ0aWNsZS1qb3VybmFsIiwidm9sdW1lIjoiNzgiLCJjb250YWluZXItdGl0bGUtc2hvcnQiOiJPZWNvbG9naWEifSwidXJpcyI6WyJodHRwOi8vd3d3Lm1lbmRlbGV5LmNvbS9kb2N1bWVudHMvP3V1aWQ9MjBjYTJlZWMtMDcwNy00NmQ5LWI5NWEtMTBjNjM3MWQ4YWFiIl0sImlzVGVtcG9yYXJ5IjpmYWxzZSwibGVnYWN5RGVza3RvcElkIjoiMjBjYTJlZWMtMDcwNy00NmQ5LWI5NWEtMTBjNjM3MWQ4YWFiIn0seyJpZCI6ImIyYTI2YzExLTkxY2UtMzdkNy1iMTkwLTFlZDY4OWExNmIxZCIsIml0ZW1EYXRhIjp7IkRPSSI6IjEwLjEwOTMvanhiL2VyeTM2NiIsIklTU04iOiIxNDYwMjQzMSIsIlBNSUQiOiIzMDM1NzM4MSIsImFic3RyYWN0IjoiR2xvYmFsIGZvb2Qgc2VjdXJpdHkgZGVwZW5kcyBvbiB0aHJlZSBtYWluIGNlcmVhbCBjcm9wcyAod2hlYXQsIHJpY2UgYW5kIG1haXplKSBhY2hpZXZpbmcgYW5kIG1haW50YWluaW5nIGhpZ2ggeWllbGRzLCBhcyB3ZWxsIGFzIGluY3JlYXNpbmcgdGhlaXIgZnV0dXJlIHlpZWxkcy4gRnVuZGFtZW50YWwgdG8gdGhlIHByb2R1Y3Rpb24gb2YgdGhpcyBiaW9tYXNzIGlzIHBob3Rvc3ludGhlc2lzLiBUaGUgcHJvY2VzcyBvZiBwaG90b3N5bnRoZXNpcyBpbnZvbHZlcyBhIGxhcmdlIG51bWJlciBvZiBwcm90ZWlucyB0aGF0IHRvZ2V0aGVyIGFjY291bnQgZm9yIHRoZSBtYWpvcml0eSBvZiB0aGUgbml0cm9nZW4gaW4gbGVhdmVzLiBBcyBsYXJnZSBhbW91bnRzIG9mIG5pdHJvZ2VuIGFyZSByZW1vdmVkIGluIHRoZSBoYXJ2ZXN0ZWQgZ3JhaW4sIHRoaXMgbmVlZHMgdG8gYmUgcmVwbGFjZWQgZWl0aGVyIGZyb20gc3ludGhldGljIGZlcnRpbGl6ZXIgb3IgYmlvbG9naWNhbCBuaXRyb2dlbiBmaXhhdGlvbi4gS25vd2xlZGdlIGFib3V0IHBob3Rvc3ludGhldGljIHByb3BlcnRpZXMgb2YgbGVhdmVzIGluIG5hdHVyYWwgZWNvc3lzdGVtcyBpcyBhbHNvIGltcG9ydGFudCwgcGFydGljdWxhcmx5IHdoZW4gd2UgY29uc2lkZXIgdGhlIHBvdGVudGlhbCBpbXBhY3RzIG9mIGNsaW1hdGUgY2hhbmdlLiBXaGlsZSB0aGUgcmVsYXRpb25zaGlwIGJldHdlZW4gbml0cm9nZW4gYW5kIHBob3Rvc3ludGhldGljIGNhcGFjaXR5IG9mIGEgbGVhZiBkaWZmZXJzIGJldHdlZW4gc3BlY2llcywgbGVhZiBuaXRyb2dlbiBjb250ZW50IHByb3ZpZGVzIGEgdXNlZnVsIHdheSB0byBpbmNvcnBvcmF0ZSBwaG90b3N5bnRoZXNpcyBpbnRvIG1vZGVscyBvZiBlY29zeXN0ZW1zIGFuZCB0aGUgdGVycmVzdHJpYWwgYmlvc3BoZXJlLiBUaGlzIHJldmlldyBwcm92aWRlcyBhIGdlbmVyYWxpemVkIG5pdHJvZ2VuIGJ1ZGdldCBmb3IgYSBDMyBsZWFmIGNlbGwgYW5kIGRpc2N1c3NlcyB0aGUgcG90ZW50aWFsIGZvciBpbXByb3ZpbmcgcGhvdG9zeW50aGVzaXMgZnJvbSBhIG5pdHJvZ2VuIHBlcnNwZWN0aXZlLiIsImF1dGhvciI6W3siZHJvcHBpbmctcGFydGljbGUiOiIiLCJmYW1pbHkiOiJFdmFucyIsImdpdmVuIjoiSm9obiBSIiwibm9uLWRyb3BwaW5nLXBhcnRpY2xlIjoiIiwicGFyc2UtbmFtZXMiOmZhbHNlLCJzdWZmaXgiOiIifSx7ImRyb3BwaW5nLXBhcnRpY2xlIjoiIiwiZmFtaWx5IjoiQ2xhcmtlIiwiZ2l2ZW4iOiJWaWN0b3JpYSBDIiwibm9uLWRyb3BwaW5nLXBhcnRpY2xlIjoiIiwicGFyc2UtbmFtZXMiOmZhbHNlLCJzdWZmaXgiOiIifV0sImNvbnRhaW5lci10aXRsZSI6IkpvdXJuYWwgb2YgRXhwZXJpbWVudGFsIEJvdGFueSIsImlkIjoiYjJhMjZjMTEtOTFjZS0zN2Q3LWIxOTAtMWVkNjg5YTE2YjFkIiwiaXNzdWUiOiIxIiwiaXNzdWVkIjp7ImRhdGUtcGFydHMiOltbIjIwMTkiXV19LCJwYWdlIjoiNy0xNSIsInRpdGxlIjoiVGhlIG5pdHJvZ2VuIGNvc3Qgb2YgcGhvdG9zeW50aGVzaXMiLCJ0eXBlIjoiYXJ0aWNsZS1qb3VybmFsIiwidm9sdW1lIjoiNzAiLCJjb250YWluZXItdGl0bGUtc2hvcnQiOiJKIEV4cCBCb3QifSwidXJpcyI6WyJodHRwOi8vd3d3Lm1lbmRlbGV5LmNvbS9kb2N1bWVudHMvP3V1aWQ9MTFkNDU0ODMtNmRlNi00ODcwLTlkZTItMDJhMjk3YjNjYWNmIl0sImlzVGVtcG9yYXJ5IjpmYWxzZSwibGVnYWN5RGVza3RvcElkIjoiMTFkNDU0ODMtNmRlNi00ODcwLTlkZTItMDJhMjk3YjNjYWNmIn1dfQ==&quot;,&quot;citationItems&quot;:[{&quot;id&quot;:&quot;f5f31922-7892-398f-b841-e746b41bed4b&quot;,&quot;itemData&quot;:{&quot;DOI&quot;:&quot;10.1007/BF00377192&quot;,&quot;ISSN&quot;:&quot;0029-8549&quot;,&quot;author&quot;:[{&quot;dropping-particle&quot;:&quot;&quot;,&quot;family&quot;:&quot;Evans&quot;,&quot;given&quot;:&quot;John R&quot;,&quot;non-dropping-particle&quot;:&quot;&quot;,&quot;parse-names&quot;:false,&quot;suffix&quot;:&quot;&quot;}],&quot;container-title&quot;:&quot;Oecologia&quot;,&quot;id&quot;:&quot;f5f31922-7892-398f-b841-e746b41bed4b&quot;,&quot;issue&quot;:&quot;1&quot;,&quot;issued&quot;:{&quot;date-parts&quot;:[[&quot;1989&quot;,&quot;1&quot;]]},&quot;page&quot;:&quot;9-19&quot;,&quot;title&quot;:&quot;Photosynthesis and nitrogen relationships in leaves of C3 plants&quot;,&quot;type&quot;:&quot;article-journal&quot;,&quot;volume&quot;:&quot;78&quot;,&quot;container-title-short&quot;:&quot;Oecologia&quot;},&quot;uris&quot;:[&quot;http://www.mendeley.com/documents/?uuid=20ca2eec-0707-46d9-b95a-10c6371d8aab&quot;],&quot;isTemporary&quot;:false,&quot;legacyDesktopId&quot;:&quot;20ca2eec-0707-46d9-b95a-10c6371d8aab&quot;},{&quot;id&quot;:&quot;b2a26c11-91ce-37d7-b190-1ed689a16b1d&quot;,&quot;itemData&quot;:{&quot;DOI&quot;:&quot;10.1093/jxb/ery366&quot;,&quot;ISSN&quot;:&quot;14602431&quot;,&quot;PMID&quot;:&quot;30357381&quot;,&quot;abstract&quot;:&quot;Global food security depends on three main cereal crops (wheat, rice and maize) achieving and maintaining high yields, as well as increasing their future yields. Fundamental to the production of this biomass is photosynthesis. The process of photosynthesis involves a large number of proteins that together account for the majority of the nitrogen in leaves. As large amounts of nitrogen are removed in the harvested grain, this needs to be replaced either from synthetic fertilizer or biological nitrogen fixation. Knowledge about photosynthetic properties of leaves in natural ecosystems is also important, particularly when we consider the potential impacts of climate change. While the relationship between nitrogen and photosynthetic capacity of a leaf differs between species, leaf nitrogen content provides a useful way to incorporate photosynthesis into models of ecosystems and the terrestrial biosphere. This review provides a generalized nitrogen budget for a C3 leaf cell and discusses the potential for improving photosynthesis from a nitrogen perspective.&quot;,&quot;author&quot;:[{&quot;dropping-particle&quot;:&quot;&quot;,&quot;family&quot;:&quot;Evans&quot;,&quot;given&quot;:&quot;John R&quot;,&quot;non-dropping-particle&quot;:&quot;&quot;,&quot;parse-names&quot;:false,&quot;suffix&quot;:&quot;&quot;},{&quot;dropping-particle&quot;:&quot;&quot;,&quot;family&quot;:&quot;Clarke&quot;,&quot;given&quot;:&quot;Victoria C&quot;,&quot;non-dropping-particle&quot;:&quot;&quot;,&quot;parse-names&quot;:false,&quot;suffix&quot;:&quot;&quot;}],&quot;container-title&quot;:&quot;Journal of Experimental Botany&quot;,&quot;id&quot;:&quot;b2a26c11-91ce-37d7-b190-1ed689a16b1d&quot;,&quot;issue&quot;:&quot;1&quot;,&quot;issued&quot;:{&quot;date-parts&quot;:[[&quot;2019&quot;]]},&quot;page&quot;:&quot;7-15&quot;,&quot;title&quot;:&quot;The nitrogen cost of photosynthesis&quot;,&quot;type&quot;:&quot;article-journal&quot;,&quot;volume&quot;:&quot;70&quot;,&quot;container-title-short&quot;:&quot;J Exp Bot&quot;},&quot;uris&quot;:[&quot;http://www.mendeley.com/documents/?uuid=11d45483-6de6-4870-9de2-02a297b3cacf&quot;],&quot;isTemporary&quot;:false,&quot;legacyDesktopId&quot;:&quot;11d45483-6de6-4870-9de2-02a297b3cacf&quot;}]},{&quot;citationID&quot;:&quot;MENDELEY_CITATION_64595756-327b-41d4-a35d-53e40e4c2b02&quot;,&quot;properties&quot;:{&quot;noteIndex&quot;:0},&quot;isEdited&quot;:false,&quot;manualOverride&quot;:{&quot;isManuallyOverridden&quot;:false,&quot;citeprocText&quot;:&quot;(Dong, Wright, et al., 2022; N. G. Smith &amp;#38; Keenan, 2020)&quot;,&quot;manualOverrideText&quot;:&quot;&quot;},&quot;citationTag&quot;:&quot;MENDELEY_CITATION_v3_eyJjaXRhdGlvbklEIjoiTUVOREVMRVlfQ0lUQVRJT05fNjQ1OTU3NTYtMzI3Yi00MWQ0LWEzNWQtNTNlNDBlNGMyYjAyIiwicHJvcGVydGllcyI6eyJub3RlSW5kZXgiOjB9LCJpc0VkaXRlZCI6ZmFsc2UsIm1hbnVhbE92ZXJyaWRlIjp7ImlzTWFudWFsbHlPdmVycmlkZGVuIjpmYWxzZSwiY2l0ZXByb2NUZXh0IjoiKERvbmcsIFdyaWdodCwgZXQgYWwuLCAyMDIyOyBOLiBHLiBTbWl0aCAmIzM4OyBLZWVuYW4sIDIwMjApIiwibWFudWFsT3ZlcnJpZGVUZXh0IjoiIn0sImNpdGF0aW9uSXRlbXMiOlt7ImlkIjoiNzEwYmVkYTMtZTkyOC0zN2NhLThhYzAtNDgyODE4NmY4OGIxIiwiaXRlbURhdGEiOnsidHlwZSI6ImFydGljbGUtam91cm5hbCIsImlkIjoiNzEwYmVkYTMtZTkyOC0zN2NhLThhYzAtNDgyODE4NmY4OGIxIiwidGl0bGUiOiJNZWNoYW5pc21zIHVuZGVybHlpbmcgbGVhZiBwaG90b3N5bnRoZXRpYyBhY2NsaW1hdGlvbiB0byB3YXJtaW5nIGFuZCBlbGV2YXRlZCBDTzxzdWI+Mjwvc3ViPiBhcyBpbmZlcnJlZCBmcm9tIGxlYXN04oCQY29zdCBvcHRpbWFsaXR5IHRoZW9yeSIsImF1dGhvciI6W3siZmFtaWx5IjoiU21pdGgiLCJnaXZlbiI6Ik5pY2hvbGFzIEciLCJwYXJzZS1uYW1lcyI6ZmFsc2UsImRyb3BwaW5nLXBhcnRpY2xlIjoiIiwibm9uLWRyb3BwaW5nLXBhcnRpY2xlIjoiIn0seyJmYW1pbHkiOiJLZWVuYW4iLCJnaXZlbiI6IlRyZXZvciBGIiwicGFyc2UtbmFtZXMiOmZhbHNlLCJkcm9wcGluZy1wYXJ0aWNsZSI6IiIsIm5vbi1kcm9wcGluZy1wYXJ0aWNsZSI6IiJ9XSwiY29udGFpbmVyLXRpdGxlIjoiR2xvYmFsIENoYW5nZSBCaW9sb2d5IiwiY29udGFpbmVyLXRpdGxlLXNob3J0IjoiR2xvYiBDaGFuZyBCaW9sIiwiRE9JIjoiMTAuMTExMS9nY2IuMTUyMTIiLCJJU1NOIjoiMTM1NC0xMDEzIiwiVVJMIjoiaHR0cHM6Ly9vbmxpbmVsaWJyYXJ5LndpbGV5LmNvbS9kb2kvMTAuMTExMS9nY2IuMTUyMTIiLCJpc3N1ZWQiOnsiZGF0ZS1wYXJ0cyI6W1syMDIwLDksM11dfSwicGFnZSI6IjUyMDItNTIxNiIsImFic3RyYWN0IjoiVGhlIG1lY2hhbmlzbXMgcmVzcG9uc2libGUgZm9yIHBob3Rvc3ludGhldGljIGFjY2xpbWF0aW9uIGFyZSBub3Qgd2VsbCB1bmRlcnN0b29kLCBlZmZlY3RpdmVseSBsaW1pdGluZyBwcmVkaWN0YWJpbGl0eSB1bmRlciBmdXR1cmUgY29uZGl0aW9ucy4gTGVhc3QtY29zdCBvcHRpbWFsaXR5IHRoZS0gb3J5IGNhbiBiZSB1c2VkIHRvIHByZWRpY3QgdGhlIGFjY2xpbWF0aW9uIG9mIHBob3Rvc3ludGhldGljIGNhcGFjaXR5IGJhc2VkIG9uIHRoZSBhc3N1bXB0aW9uIHRoYXQgcGxhbnRzIG1heGltaXplIGNhcmJvbiB1cHRha2Ugd2hpbGUgbWluaW1pemluZyB0aGUgYXNzb2NpYXRlZCBjb3N0cy4gSGVyZSwgd2UgdXNlIHRoaXMgdGhlb3J5IGFzIGEgbnVsbCBtb2RlbCBpbiBjb21iaW5hdGlvbiB3aXRoIG11bHRpcGxlIGRhdGFzZXRzIG9mIEMzIHBsYW50IHBob3Rvc3ludGhldGljIHRyYWl0cyB0byBlbHVjaWRhdGUgdGhlIG1lY2hhbmlzbXMgdW5kZXJseWluZyBwaG90b3N5bi0gdGhldGljIGFjY2xpbWF0aW9uIHRvIGVsZXZhdGVkIHRlbXBlcmF0dXJlIGFuZCBjYXJib24gZGlveGlkZSAoQ08yKS4gVGhlIG1vZGVsLWRhdGEgY29tcGFyaXNvbiBzaG93ZWQgdGhhdCBsZWF2ZXMgZGVjcmVhc2UgdGhlIHJhdGlvIG9mIHRoZSBtYXhpbXVtIHJhdGUgb2YgZWxlY3Ryb24gdHJhbnNwb3J0IHRvIHRoZSBtYXhpbXVtIHJhdGUgb2YgUnViaXNjbyBjYXJib3h5bGF0aW9uIChKbWF4L1ZjbWF4KSB1bmRlciBoaWdoZXIgdGVtcGVyYXR1cmVzLiBUaGUgY29tcGFyaXNvbiBhbHNvIGluZGljYXRlZCB0aGF0IHJlc291cmNlcyB1c2VkIGZvciBSdWJpc2NvIGFuZCBlbGVjdHJvbiB0cmFuc3BvcnQgYXJlIHJlZHVjZWQgdW5kZXIgYm90aCBlbGV2YXRlZCB0ZW1wZXJhdHVyZSBhbmQgQ08yLiBGaW5hbGx5LCBvdXIgYW5hbHlzaXMgc3VnZ2VzdGVkIHRoYXQgcGxhbnRzIHVuZGVyaW52ZXN0IGluIGVsZWN0cm9uIHRyYW5zcG9ydCByZWxhdGl2ZSB0byBjYXItIGJveHlsYXRpb24gdW5kZXIgZWxldmF0ZWQgQ08yLCBsaW1pdGluZyBwb3RlbnRpYWwgbGVhZi1sZXZlbCBwaG90b3N5bnRoZXNpcyB1bmRlciBmdXR1cmUgQ08yIGNvbmNlbnRyYXRpb25zLiBBbHRvZ2V0aGVyLCBvdXIgcmVzdWx0cyBzaG93IHRoYXQgYWNjbGltYXRpb24gdG8gdGVtcGVyYS0gdHVyZSBhbmQgQ08yIGlzIHByaW1hcmlseSByZWxhdGVkIHRvIHJlc291cmNlIGNvbnNlcnZhdGlvbiBhdCB0aGUgbGVhZiBsZXZlbC4gVW5kZXIgZnUtIHR1cmUsIiwiaXNzdWUiOiI5Iiwidm9sdW1lIjoiMjYifSwiaXNUZW1wb3JhcnkiOmZhbHNlfSx7ImlkIjoiODU0MzFmZTMtNzk2NS0zM2MyLTkwM2QtN2Y3ZmMzZjEyNDMyIiwiaXRlbURhdGEiOnsidHlwZSI6ImFydGljbGUtam91cm5hbCIsImlkIjoiODU0MzFmZTMtNzk2NS0zM2MyLTkwM2QtN2Y3ZmMzZjEyNDMyIiwidGl0bGUiOiJSaXNpbmcgQ088c3ViPjI8L3N1Yj4gYW5kIHdhcm1pbmcgcmVkdWNlIGdsb2JhbCBjYW5vcHkgZGVtYW5kIGZvciBuaXRyb2dlbiIsImF1dGhvciI6W3siZmFtaWx5IjoiRG9uZyIsImdpdmVuIjoiTmluZyIsInBhcnNlLW5hbWVzIjpmYWxzZSwiZHJvcHBpbmctcGFydGljbGUiOiIiLCJub24tZHJvcHBpbmctcGFydGljbGUiOiIifSx7ImZhbWlseSI6IldyaWdodCIsImdpdmVuIjoiSWFuIEoiLCJwYXJzZS1uYW1lcyI6ZmFsc2UsImRyb3BwaW5nLXBhcnRpY2xlIjoiIiwibm9uLWRyb3BwaW5nLXBhcnRpY2xlIjoiIn0seyJmYW1pbHkiOiJDaGVuIiwiZ2l2ZW4iOiJKaW5nIE0iLCJwYXJzZS1uYW1lcyI6ZmFsc2UsImRyb3BwaW5nLXBhcnRpY2xlIjoiIiwibm9uLWRyb3BwaW5nLXBhcnRpY2xlIjoiIn0seyJmYW1pbHkiOiJMdW8iLCJnaXZlbiI6IlhpYW5nemhvbmciLCJwYXJzZS1uYW1lcyI6ZmFsc2UsImRyb3BwaW5nLXBhcnRpY2xlIjoiIiwibm9uLWRyb3BwaW5nLXBhcnRpY2xlIjoiIn0seyJmYW1pbHkiOiJXYW5nIiwiZ2l2ZW4iOiJIYW4iLCJwYXJzZS1uYW1lcyI6ZmFsc2UsImRyb3BwaW5nLXBhcnRpY2xlIjoiIiwibm9uLWRyb3BwaW5nLXBhcnRpY2xlIjoiIn0seyJmYW1pbHkiOiJLZWVuYW4iLCJnaXZlbiI6IlRyZXZvciBGIiwicGFyc2UtbmFtZXMiOmZhbHNlLCJkcm9wcGluZy1wYXJ0aWNsZSI6IiIsIm5vbi1kcm9wcGluZy1wYXJ0aWNsZSI6IiJ9LHsiZmFtaWx5IjoiU21pdGgiLCJnaXZlbiI6Ik5pY2hvbGFzIEciLCJwYXJzZS1uYW1lcyI6ZmFsc2UsImRyb3BwaW5nLXBhcnRpY2xlIjoiIiwibm9uLWRyb3BwaW5nLXBhcnRpY2xlIjoiIn0seyJmYW1pbHkiOiJQcmVudGljZSIsImdpdmVuIjoiSWFpbiBDb2xpbiIsInBhcnNlLW5hbWVzIjpmYWxzZSwiZHJvcHBpbmctcGFydGljbGUiOiIiLCJub24tZHJvcHBpbmctcGFydGljbGUiOiIifV0sImNvbnRhaW5lci10aXRsZSI6Ik5ldyBQaHl0b2xvZ2lzdCIsIkRPSSI6IjEwLjExMTEvbnBoLjE4MDc2IiwiSVNTTiI6IjAwMjgtNjQ2WCIsIlVSTCI6Imh0dHBzOi8vb25saW5lbGlicmFyeS53aWxleS5jb20vZG9pLzEwLjExMTEvbnBoLjE4MDc2IiwiaXNzdWVkIjp7ImRhdGUtcGFydHMiOltbMjAyMiw5LDIyXV19LCJwYWdlIjoiMTY5Mi0xNzAwIiwiYWJzdHJhY3QiOiJOaXRyb2dlbiAoTikgbGltaXRhdGlvbiBoYXMgYmVlbiBjb25zaWRlcmVkIGFzIGEgY29uc3RyYWludCBvbiB0ZXJyZXN0cmlhbCBjYXJib24gdXB0YWtlIGluIHJlc3BvbnNlIHRvIHJpc2luZyBDTyAyIGFuZCBjbGltYXRlIGNoYW5nZS4gQnkgZXh0ZW5zaW9uLCBpdCBoYXMgYmVlbiBzdWdnZXN0ZWQgdGhhdCBkZWNsaW5pbmcgY2FyYm94eWxhdGlvbiBjYXBhY2l0eSAoViBjbWF4KSBhbmQgbGVhZiBOIGNvbnRlbnQgaW4gZW5oYW5jZWQtQ08gMiBleHBlcmltZW50cyBhbmQgc2F0ZWxsaXRlIHJlY29yZHMgc2lnbmlmeSBpbmNyZWFzaW5nIE4gbGltaXRhdGlvbiBvZiBwcmltYXJ5IHByb2R1Y3Rpb24uIFdlIHByZWRpY3RlZCBWIGNtYXggdXNpbmcgdGhlIGNvb3JkaW5hdGlvbiBoeXBvdGhlc2lzLCBhbmQgZXN0aW1hdGVkIGNoYW5nZXMgaW4gbGVhZi1sZXZlbCBwaG90b3N5bnRoZXRpYyBOIGZvciAxOTgyLTIwMTYgYXNzdW1pbmcgcHJvcG9ydGlvbmFsaXR5IHdpdGggbGVhZi1sZXZlbCBWIGNtYXggYXQgMjXLmkMuIFdob2xlLWNhbm9weSBwaG90b3N5bnRoZXRpYyBOIHdhcyBkZXJpdmVkIHVzaW5nIHNhdGVsbGl0ZS1iYXNlZCBsZWFmIGFyZWEgaW5kZXggKExBSSkgZGF0YSBhbmQgYW4gZW1waXJpY2FsIGV4dGluY3Rpb24gY29lZmZpY2llbnQgZm9yIFYgY21heCAsIGFuZCBjb252ZXJ0ZWQgdG8gYW5udWFsIE4gZGVtYW5kIHVzaW5nIGVzdGltYXRlZCBsZWFmIHR1cm5vdmVyIHRpbWVzLiBUaGUgcHJlZGljdGVkIHNwYXRpYWwgcGF0dGVybiBvZiBWIGNtYXggc2hhcmVzIGtleSBmZWF0dXJlcyB3aXRoIGFuIGluZGVwZW5kZW50IHJlY29uc3RydWN0aW9uIGZyb20gcmVtb3RlbHktc2Vuc2VkIGxlYWYgY2hsb3JvcGh5bGwgY29udGVudC4gUHJlZGljdGVkIGxlYWYgcGhvdG9zeW50aGV0aWMgTiBkZWNsaW5lZCBieSAwLjI3ICUgeXItMSAsIHdoaWxlIG9ic2VydmVkIGxlYWYgKHRvdGFsKSBOIGRlY2xpbmVkIGJ5IDAuMi0wLjI1ICUgeXItMS4gUHJlZGljdGVkIGdsb2JhbCBjYW5vcHkgTiAoYW5kIE4gZGVtYW5kKSBkZWNsaW5lZCBmcm9tIDE5OTYgb253YXJkcywgZGVzcGl0ZSBpbmNyZWFzaW5nIExBSS4gTGVhZi1sZXZlbCByZXNwb25zZXMgdG8gcmlzaW5nIENPIDIgLCBhbmQgdG8gYSBsZXNzZXIgZXh0ZW50IHRlbXBlcmF0dXJlLCBtYXkgaGF2ZSByZWR1Y2VkIHRoZSBjYW5vcHkgcmVxdWlyZW1lbnQgZm9yIE4gYnkgbW9yZSB0aGFuIHJpc2luZyBMQUkgaGFzIGluY3JlYXNlZCBpdC4gVGhpcyBmaW5kaW5nIHByb3ZpZGVzIGFuIGFsdGVybmF0aXZlIGV4cGxhbmF0aW9uIGZvciBkZWNsaW5pbmcgbGVhZiBOIHRoYXQgZG9lcyBub3QgZGVwZW5kIG9uIGluY3JlYXNpbmcgTiBsaW1pdGF0aW9uLiIsImlzc3VlIjoiNSIsInZvbHVtZSI6IjIzNSIsImNvbnRhaW5lci10aXRsZS1zaG9ydCI6IiJ9LCJpc1RlbXBvcmFyeSI6ZmFsc2V9XX0=&quot;,&quot;citationItems&quot;:[{&quot;id&quot;:&quot;710beda3-e928-37ca-8ac0-4828186f88b1&quot;,&quot;itemData&quot;:{&quot;type&quot;:&quot;article-journal&quot;,&quot;id&quot;:&quot;710beda3-e928-37ca-8ac0-4828186f88b1&quot;,&quot;title&quot;:&quot;Mechanisms underlying leaf photosynthetic acclimation to warming and elevated CO&lt;sub&gt;2&lt;/sub&gt; as inferred from least‐cost optimality theory&quot;,&quot;author&quot;:[{&quot;family&quot;:&quot;Smith&quot;,&quot;given&quot;:&quot;Nicholas G&quot;,&quot;parse-names&quot;:false,&quot;dropping-particle&quot;:&quot;&quot;,&quot;non-dropping-particle&quot;:&quot;&quot;},{&quot;family&quot;:&quot;Keenan&quot;,&quot;given&quot;:&quot;Trevor F&quot;,&quot;parse-names&quot;:false,&quot;dropping-particle&quot;:&quot;&quot;,&quot;non-dropping-particle&quot;:&quot;&quot;}],&quot;container-title&quot;:&quot;Global Change Biology&quot;,&quot;container-title-short&quot;:&quot;Glob Chang Biol&quot;,&quot;DOI&quot;:&quot;10.1111/gcb.15212&quot;,&quot;ISSN&quot;:&quot;1354-1013&quot;,&quot;URL&quot;:&quot;https://onlinelibrary.wiley.com/doi/10.1111/gcb.15212&quot;,&quot;issued&quot;:{&quot;date-parts&quot;:[[2020,9,3]]},&quot;page&quot;:&quot;5202-5216&quot;,&quot;abstract&quot;:&quo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quot;,&quot;issue&quot;:&quot;9&quot;,&quot;volume&quot;:&quot;26&quot;},&quot;isTemporary&quot;:false},{&quot;id&quot;:&quot;85431fe3-7965-33c2-903d-7f7fc3f12432&quot;,&quot;itemData&quot;:{&quot;type&quot;:&quot;article-journal&quot;,&quot;id&quot;:&quot;85431fe3-7965-33c2-903d-7f7fc3f12432&quot;,&quot;title&quot;:&quot;Rising CO&lt;sub&gt;2&lt;/sub&gt; and warming reduce global canopy demand for nitrogen&quot;,&quot;author&quot;:[{&quot;family&quot;:&quot;Dong&quot;,&quot;given&quot;:&quot;Ning&quot;,&quot;parse-names&quot;:false,&quot;dropping-particle&quot;:&quot;&quot;,&quot;non-dropping-particle&quot;:&quot;&quot;},{&quot;family&quot;:&quot;Wright&quot;,&quot;given&quot;:&quot;Ian J&quot;,&quot;parse-names&quot;:false,&quot;dropping-particle&quot;:&quot;&quot;,&quot;non-dropping-particle&quot;:&quot;&quot;},{&quot;family&quot;:&quot;Chen&quot;,&quot;given&quot;:&quot;Jing M&quot;,&quot;parse-names&quot;:false,&quot;dropping-particle&quot;:&quot;&quot;,&quot;non-dropping-particle&quot;:&quot;&quot;},{&quot;family&quot;:&quot;Luo&quot;,&quot;given&quot;:&quot;Xiangzhong&quot;,&quot;parse-names&quot;:false,&quot;dropping-particle&quot;:&quot;&quot;,&quot;non-dropping-particle&quot;:&quot;&quot;},{&quot;family&quot;:&quot;Wang&quot;,&quot;given&quot;:&quot;Han&quot;,&quot;parse-names&quot;:false,&quot;dropping-particle&quot;:&quot;&quot;,&quot;non-dropping-particle&quot;:&quot;&quot;},{&quot;family&quot;:&quot;Keenan&quot;,&quot;given&quot;:&quot;Trevor F&quot;,&quot;parse-names&quot;:false,&quot;dropping-particle&quot;:&quot;&quot;,&quot;non-dropping-particle&quot;:&quot;&quot;},{&quot;family&quot;:&quot;Smith&quot;,&quot;given&quot;:&quot;Nicholas G&quot;,&quot;parse-names&quot;:false,&quot;dropping-particle&quot;:&quot;&quot;,&quot;non-dropping-particle&quot;:&quot;&quot;},{&quot;family&quot;:&quot;Prentice&quot;,&quot;given&quot;:&quot;Iain Colin&quot;,&quot;parse-names&quot;:false,&quot;dropping-particle&quot;:&quot;&quot;,&quot;non-dropping-particle&quot;:&quot;&quot;}],&quot;container-title&quot;:&quot;New Phytologist&quot;,&quot;DOI&quot;:&quot;10.1111/nph.18076&quot;,&quot;ISSN&quot;:&quot;0028-646X&quot;,&quot;URL&quot;:&quot;https://onlinelibrary.wiley.com/doi/10.1111/nph.18076&quot;,&quot;issued&quot;:{&quot;date-parts&quot;:[[2022,9,22]]},&quot;page&quot;:&quot;1692-1700&quot;,&quot;abstract&quot;:&quot;Nitrogen (N) limitation has been considered as a constraint on terrestrial carbon uptake in response to rising CO 2 and climate change. By extension, it has been suggested that declining carboxylation capacity (V cmax) and leaf N content in enhanced-CO 2 experiments and satellite records signify increasing N limitation of primary production. We predicted V cmax using the coordination hypothesis, and estimated changes in leaf-level photosynthetic N for 1982-2016 assuming proportionality with leaf-level V cmax at 25˚C. Whole-canopy photosynthetic N was derived using satellite-based leaf area index (LAI) data and an empirical extinction coefficient for V cmax , and converted to annual N demand using estimated leaf turnover times. The predicted spatial pattern of V cmax shares key features with an independent reconstruction from remotely-sensed leaf chlorophyll content. Predicted leaf photosynthetic N declined by 0.27 % yr-1 , while observed leaf (total) N declined by 0.2-0.25 % yr-1. Predicted global canopy N (and N demand) declined from 1996 onwards, despite increasing LAI. Leaf-level responses to rising CO 2 , and to a lesser extent temperature, may have reduced the canopy requirement for N by more than rising LAI has increased it. This finding provides an alternative explanation for declining leaf N that does not depend on increasing N limitation.&quot;,&quot;issue&quot;:&quot;5&quot;,&quot;volume&quot;:&quot;235&quot;,&quot;container-title-short&quot;:&quot;&quot;},&quot;isTemporary&quot;:false}]},{&quot;citationID&quot;:&quot;MENDELEY_CITATION_ff39fafa-6eda-48ae-8fb5-e8f19320db7d&quot;,&quot;properties&quot;:{&quot;noteIndex&quot;:0},&quot;isEdited&quot;:false,&quot;manualOverride&quot;:{&quot;citeprocText&quot;:&quot;(Barber, 1962)&quot;,&quot;isManuallyOverridden&quot;:false,&quot;manualOverrideText&quot;:&quot;&quot;},&quot;citationTag&quot;:&quot;MENDELEY_CITATION_v3_eyJjaXRhdGlvbklEIjoiTUVOREVMRVlfQ0lUQVRJT05fZmYzOWZhZmEtNmVkYS00OGFlLThmYjUtZThmMTkzMjBkYjdkIiwicHJvcGVydGllcyI6eyJub3RlSW5kZXgiOjB9LCJpc0VkaXRlZCI6ZmFsc2UsIm1hbnVhbE92ZXJyaWRlIjp7ImNpdGVwcm9jVGV4dCI6IihCYXJiZXIsIDE5NjIpIiwiaXNNYW51YWxseU92ZXJyaWRkZW4iOmZhbHNlLCJtYW51YWxPdmVycmlkZVRleHQiOiIifSwiY2l0YXRpb25JdGVtcyI6W3siaWQiOiIxYTIzZjIyNy0xODRiLTNlOTEtOTY3YS1mNzQ1MDE4Mzg0YmMiLCJpdGVtRGF0YSI6eyJhdXRob3IiOlt7ImRyb3BwaW5nLXBhcnRpY2xlIjoiIiwiZmFtaWx5IjoiQmFyYmVyIiwiZ2l2ZW4iOiJTdGFubGV5IEEiLCJub24tZHJvcHBpbmctcGFydGljbGUiOiIiLCJwYXJzZS1uYW1lcyI6ZmFsc2UsInN1ZmZpeCI6IiJ9XSwiY29udGFpbmVyLXRpdGxlIjoiU29pbCBTY2llbmNlIiwiaWQiOiIxYTIzZjIyNy0xODRiLTNlOTEtOTY3YS1mNzQ1MDE4Mzg0YmMiLCJpc3N1ZSI6IjEiLCJpc3N1ZWQiOnsiZGF0ZS1wYXJ0cyI6W1siMTk2MiJdXX0sInBhZ2UiOiIzOS00OSIsInRpdGxlIjoiQSBkaWZmdXNpb24gYW5kIG1hc3MtZmxvdyBjb25jZXB0IG9mIHNvaWwgbnV0cmllbnQgYXZhaWxhYmlsaXR5IiwidHlwZSI6ImFydGljbGUtam91cm5hbCIsInZvbHVtZSI6IjkzIiwiY29udGFpbmVyLXRpdGxlLXNob3J0IjoiU29pbCBTY2kifSwidXJpcyI6WyJodHRwOi8vd3d3Lm1lbmRlbGV5LmNvbS9kb2N1bWVudHMvP3V1aWQ9MmI4YjJlN2ItNDNmZi00OGVmLThkMzUtY2ZlZGI5OTQwM2MwIl0sImlzVGVtcG9yYXJ5IjpmYWxzZSwibGVnYWN5RGVza3RvcElkIjoiMmI4YjJlN2ItNDNmZi00OGVmLThkMzUtY2ZlZGI5OTQwM2MwIn1dfQ==&quot;,&quot;citationItems&quot;:[{&quot;id&quot;:&quot;1a23f227-184b-3e91-967a-f745018384bc&quot;,&quot;itemData&quot;:{&quot;author&quot;:[{&quot;dropping-particle&quot;:&quot;&quot;,&quot;family&quot;:&quot;Barber&quot;,&quot;given&quot;:&quot;Stanley A&quot;,&quot;non-dropping-particle&quot;:&quot;&quot;,&quot;parse-names&quot;:false,&quot;suffix&quot;:&quot;&quot;}],&quot;container-title&quot;:&quot;Soil Science&quot;,&quot;id&quot;:&quot;1a23f227-184b-3e91-967a-f745018384bc&quot;,&quot;issue&quot;:&quot;1&quot;,&quot;issued&quot;:{&quot;date-parts&quot;:[[&quot;1962&quot;]]},&quot;page&quot;:&quot;39-49&quot;,&quot;title&quot;:&quot;A diffusion and mass-flow concept of soil nutrient availability&quot;,&quot;type&quot;:&quot;article-journal&quot;,&quot;volume&quot;:&quot;93&quot;,&quot;container-title-short&quot;:&quot;Soil Sci&quot;},&quot;uris&quot;:[&quot;http://www.mendeley.com/documents/?uuid=2b8b2e7b-43ff-48ef-8d35-cfedb99403c0&quot;],&quot;isTemporary&quot;:false,&quot;legacyDesktopId&quot;:&quot;2b8b2e7b-43ff-48ef-8d35-cfedb99403c0&quot;}]},{&quot;citationID&quot;:&quot;MENDELEY_CITATION_7fce0540-078d-452f-a089-33250253d5d4&quot;,&quot;properties&quot;:{&quot;noteIndex&quot;:0},&quot;isEdited&quot;:false,&quot;manualOverride&quot;:{&quot;citeprocText&quot;:&quot;(Marschner &amp;#38; Dell, 1994; S. E. Smith &amp;#38; Read, 2008; Udvardi &amp;#38; Poole, 2013; Vance &amp;#38; Heichel, 1991)&quot;,&quot;isManuallyOverridden&quot;:false,&quot;manualOverrideText&quot;:&quot;&quot;},&quot;citationTag&quot;:&quot;MENDELEY_CITATION_v3_eyJjaXRhdGlvbklEIjoiTUVOREVMRVlfQ0lUQVRJT05fN2ZjZTA1NDAtMDc4ZC00NTJmLWEwODktMzMyNTAyNTNkNWQ0IiwicHJvcGVydGllcyI6eyJub3RlSW5kZXgiOjB9LCJpc0VkaXRlZCI6ZmFsc2UsIm1hbnVhbE92ZXJyaWRlIjp7ImNpdGVwcm9jVGV4dCI6IihNYXJzY2huZXIgJiMzODsgRGVsbCwgMTk5NDsgUy4gRS4gU21pdGggJiMzODsgUmVhZCwgMjAwODsgVWR2YXJkaSAmIzM4OyBQb29sZSwgMjAxMzsgVmFuY2UgJiMzODsgSGVpY2hlbCwgMTk5MSkiLCJpc01hbnVhbGx5T3ZlcnJpZGRlbiI6ZmFsc2UsIm1hbnVhbE92ZXJyaWRlVGV4dCI6IiJ9LCJjaXRhdGlvbkl0ZW1zIjpbeyJpZCI6IjZjYjVmMzY0LWU2MTMtM2U2My1hOWM1LWM2NDY5NTEyZWM0MiIsIml0ZW1EYXRhIjp7IkRPSSI6IjEwLjExNDYvYW5udXJldi5hcnBsYW50LjQyLjEuMzczIiwiSVNTTiI6IjEwNDAyNTE5IiwiYXV0aG9yIjpbeyJkcm9wcGluZy1wYXJ0aWNsZSI6IiIsImZhbWlseSI6IlZhbmNlIiwiZ2l2ZW4iOiJDIFAiLCJub24tZHJvcHBpbmctcGFydGljbGUiOiIiLCJwYXJzZS1uYW1lcyI6ZmFsc2UsInN1ZmZpeCI6IiJ9LHsiZHJvcHBpbmctcGFydGljbGUiOiIiLCJmYW1pbHkiOiJIZWljaGVsIiwiZ2l2ZW4iOiJHIEgiLCJub24tZHJvcHBpbmctcGFydGljbGUiOiIiLCJwYXJzZS1uYW1lcyI6ZmFsc2UsInN1ZmZpeCI6IiJ9XSwiY29udGFpbmVyLXRpdGxlIjoiQW5udWFsIFJldmlldyBvZiBQbGFudCBQaHlzaW9sb2d5IGFuZCBQbGFudCBNb2xlY3VsYXIgQmlvbG9neSIsImlkIjoiNmNiNWYzNjQtZTYxMy0zZTYzLWE5YzUtYzY0Njk1MTJlYzQyIiwiaXNzdWUiOiIxIiwiaXNzdWVkIjp7ImRhdGUtcGFydHMiOltbIjE5OTEiXV19LCJwYWdlIjoiMzczLTM5MiIsInRpdGxlIjoiQ2FyYm9uIGluIE4yIGZpeGF0aW9uOiBMaW1pdGF0aW9uIG9yIGV4cXVpc2l0ZSBhZGFwdGF0aW9uIiwidHlwZSI6ImFydGljbGUtam91cm5hbCIsInZvbHVtZSI6IjQyIiwiY29udGFpbmVyLXRpdGxlLXNob3J0IjoiQW5udSBSZXYgUGxhbnQgUGh5c2lvbCBQbGFudCBNb2wgQmlvbCJ9LCJ1cmlzIjpbImh0dHA6Ly93d3cubWVuZGVsZXkuY29tL2RvY3VtZW50cy8/dXVpZD0zNjU1ODIzOC0yMzc4LTRhMmMtOGU1My02MTAyMGM3YWJlN2UiXSwiaXNUZW1wb3JhcnkiOmZhbHNlLCJsZWdhY3lEZXNrdG9wSWQiOiIzNjU1ODIzOC0yMzc4LTRhMmMtOGU1My02MTAyMGM3YWJlN2UifSx7ImlkIjoiZDg0MTdhMDQtZWVmOC0zODUyLTg4NWEtZjM2YzY4YWJlMDU4IiwiaXRlbURhdGEiOnsiRE9JIjoiMTAuMTAwNy9CRjAwMDAwMDk4IiwiSVNTTiI6IjAwMzIwNzlYIiwiYWJzdHJhY3QiOiJUaGUgcm9sZSBvZiBteWNvcnJoaXphbCBmdW5naSBpbiBhY3F1aXNpdGlvbiBvZiBtaW5lcmFsIG51dHJpZW50cyBieSBob3N0IHBsYW50cyBpcyBleGFtaW5lZCBmb3IgdGhyZWUgZ3JvdXBzIG9mIG15Y29ycmhpemFzLiBUaGVzZSBhcmU7IHRoZSBlY3RvbXljb3JyaGl6YXMgKEVDTSksIHRoZSBlcmljb2lkIG15Y29ycmhpemFzIChFTSksIGFuZCB0aGUgdmVzaWN1bGFyLWFyYnVzY3VsYXIgbXljb3JyaGl6YXMgKFZBTSkuIE15Y29ycmhpemFsIGluZmVjdGlvbiBtYXkgYWZmZWN0IHRoZSBtaW5lcmFsIG51dHJpdGlvbiBvZiB0aGUgaG9zdCBwbGFudCBkaXJlY3RseSBieSBlbmhhbmNpbmcgcGxhbnQgZ3Jvd3RoIHRocm91Z2ggbnV0cmllbnQgYWNxdWlzaXRpb24gYnkgdGhlIGZ1bmd1cywgb3IgaW5kaXJlY3RseSBieSBtb2RpZnlpbmcgdHJhbnNwaXJhdGlvbiByYXRlcyBhbmQgdGhlIGNvbXBvc2l0aW9uIG9mIHJoaXpvc3BoZXJlIG1pY3JvZmxvcmEuIEEgY2FwYWNpdHkgZm9yIHRoZSBleHRlcm5hbCBoeXBoYWUgdG8gdGFrZSB1cCBhbmQgZGVsaXZlciBudXRyaWVudHMgdG8gdGhlIHBsYW50IGhhcyBiZWVuIGRlbW9uc3RyYXRlZCBmb3IgdGhlIGZvbGxvd2luZyBudXRyaWVudHMgYW5kIG15Y29ycmhpemFzOyBQIChWQU0sIEVNLCBFQ00pLCBOSDQrIChWQU0sIEVNLCBFQ00pLCBOTzMtIChFQ00pLCBLIChWQU0sIEVDTSksIENhIChWQU0sIEVNKSwgU080Mi0gKFZBTSksIEN1IChWQU0pLCBabiAoVkFNKSBhbmQgRmUgKEVNKS4gSW4gZXhwZXJpbWVudGFsIGNoYW1iZXJzLCB0aGUgZXh0ZXJuYWwgaHlwaGFlIG9mIFZBTSBjYW4gZGVsaXZlciB1cCB0byA4MCUgb2YgcGxhbnQgUCwgMjUlIG9mIHBsYW50IE4sIDEwJSBvZiBwbGFudCBLLCAyNSUgb2YgcGxhbnQgWm4gYW5kIDYwJSBvZiBwbGFudCBDdS4gS25vd2xlZGdlIG9mIHRoZSByb2xlIG9mIG15Y29ycmhpemEgaW4gdGhlIHVwdGFrZSBvZiBudXRyaWVudHMgb3RoZXIgdGhhbiBQIGFuZCBOIGlzIGxpbWl0ZWQgYmVjYXVzZSBkZWZpbml0aXZlIHN0dWRpZXMgYXJlIGZldywgZXNwZWNpYWxseSBmb3IgdGhlIEVDTS4gQWx0aG91Z2ggZnVydGhlciBxdWFudGlmaWNhdGlvbiBpcyByZXF1aXJlZCwgaXQgaXMgZmVhc2libGUgdGhhdCB0aGUgZXh0ZXJuYWwgaHlwaGFlIG1heSBwcm92aWRlIGEgc2lnbmlmaWNhbnQgZGVsaXZlcnkgc3lzdGVtIGZvciBOLCBLLCBDdSBhbmQgWm4gaW4gYWRkaXRpb24gdG8gUCBpbiBtYW55IHNvaWxzLiBQcm9wb3NhbHMgdGhhdCBFQ00gYW5kIFZBTSBmdW5naSBjb250cmlidXRlIHN1YnN0YW50aWFsbHkgdG8gdGhlIE1nLCBCIGFuZCBGZSBudXRyaXRpb24gb2YgdGhlIGhvc3QgcGxhbnQgaGF2ZSBub3QgYmVlbiBzdWJzdGFudGlhdGVkLiBFQ00gYW5kIEVNIGZ1bmdpIHByb2R1Y2UgZWN0b2VuenltZXMgd2hpY2ggcHJvdmlkZSBob3N0IHBsYW50cyB3aXRoIHRoZSBwb3RlbnRpYWwgdG8gYWNjZXNzIG9yZ2FuaWMgTiBhbmQgUCBmb3JtcyB0aGF0IGFyZSBub3JtYWxseSB1bmF2YWlsYWJsZSB0byBWQU0gZnVuZ2kgb3IgdG8gbm9uIG15Y29ycmhpemFsIHJvb3RzLiBUaGUgcmVsYXRpdmUgY29udHJpYnV0aW9uIG9mIHRoZXNlIG51dHJpZW50IHNvdXJjZXMgcmVxdWlyZXMgcXVhbnRpZmljYXRpb24gaW4gdGhlIGZpZWxkLiBGdXJ0aGVyIGJhc2ljIHJlc2VhcmNoLCBpbmNsdWRpbmcgdGhlIHF1YW50aWZpY2F0aW9uIG9mIG51dHJpZW50IHVwdGFrZSBhbmQgdHJhbnNwb3J0IGJ5IGZ1bmdhbCBoeXBoYWUgaW4gc29pbCBhbmQgcmVndWxhdGlvbiBhdCB0aGUgZnVuZ2FsLXBsYW50IGludGVyZmFjZSwgaXMgZXNzZW50aWFsIHRvIHN1cHBvcnQgdGhlIHNlbGVjdGlvbiBhbmQgdXRpbGl6YXRpb24gb2YgbXljb3JyaGl6YWwgZnVuZ2kgb24gYSBjb21tZXJjaWFsIHNjYWxlLiDCqSAxOTkzIEtsdXdlciBBY2FkZW1pYyBQdWJsaXNoZXJzLiIsImF1dGhvciI6W3siZHJvcHBpbmctcGFydGljbGUiOiIiLCJmYW1pbHkiOiJNYXJzY2huZXIiLCJnaXZlbiI6IkhvcnN0Iiwibm9uLWRyb3BwaW5nLXBhcnRpY2xlIjoiIiwicGFyc2UtbmFtZXMiOmZhbHNlLCJzdWZmaXgiOiIifSx7ImRyb3BwaW5nLXBhcnRpY2xlIjoiIiwiZmFtaWx5IjoiRGVsbCIsImdpdmVuIjoiQiIsIm5vbi1kcm9wcGluZy1wYXJ0aWNsZSI6IiIsInBhcnNlLW5hbWVzIjpmYWxzZSwic3VmZml4IjoiIn1dLCJjb250YWluZXItdGl0bGUiOiJQbGFudCBhbmQgU29pbCIsImlkIjoiZDg0MTdhMDQtZWVmOC0zODUyLTg4NWEtZjM2YzY4YWJlMDU4IiwiaXNzdWUiOiIxIiwiaXNzdWVkIjp7ImRhdGUtcGFydHMiOltbIjE5OTQiXV19LCJwYWdlIjoiODktMTAyIiwidGl0bGUiOiJOdXRyaWVudCB1cHRha2UgaW4gbXljb3JyaGl6YWwgc3ltYmlvc2lzIiwidHlwZSI6ImFydGljbGUtam91cm5hbCIsInZvbHVtZSI6IjE1OSIsImNvbnRhaW5lci10aXRsZS1zaG9ydCI6IlBsYW50IFNvaWwifSwidXJpcyI6WyJodHRwOi8vd3d3Lm1lbmRlbGV5LmNvbS9kb2N1bWVudHMvP3V1aWQ9ZGZmODlmNzEtMmEzOS00YzdhLTg2NmUtMmEzYzhhZDIyZDVmIl0sImlzVGVtcG9yYXJ5IjpmYWxzZSwibGVnYWN5RGVza3RvcElkIjoiZGZmODlmNzEtMmEzOS00YzdhLTg2NmUtMmEzYzhhZDIyZDVmIn0seyJpZCI6ImRiZGE5NWY0LWFkMTItMzc5My04YjhjLWZiNzY3MDZhMjY3NSIsIml0ZW1EYXRhIjp7ImF1dGhvciI6W3siZHJvcHBpbmctcGFydGljbGUiOiIiLCJmYW1pbHkiOiJTbWl0aCIsImdpdmVuIjoiU2FsbHkgRSIsIm5vbi1kcm9wcGluZy1wYXJ0aWNsZSI6IiIsInBhcnNlLW5hbWVzIjpmYWxzZSwic3VmZml4IjoiIn0seyJkcm9wcGluZy1wYXJ0aWNsZSI6IiIsImZhbWlseSI6IlJlYWQiLCJnaXZlbiI6IkRhdmlkIEoiLCJub24tZHJvcHBpbmctcGFydGljbGUiOiIiLCJwYXJzZS1uYW1lcyI6ZmFsc2UsInN1ZmZpeCI6IiJ9XSwiaWQiOiJkYmRhOTVmNC1hZDEyLTM3OTMtOGI4Yy1mYjc2NzA2YTI2NzUiLCJpc3N1ZWQiOnsiZGF0ZS1wYXJ0cyI6W1siMjAwOCJdXX0sInRpdGxlIjoiTXljb3JyaGl6YWwgU3ltYmlvc2lzIiwidHlwZSI6ImJvb2siLCJjb250YWluZXItdGl0bGUtc2hvcnQiOiIifSwidXJpcyI6WyJodHRwOi8vd3d3Lm1lbmRlbGV5LmNvbS9kb2N1bWVudHMvP3V1aWQ9N2RlNTI2OTktN2ZiMC00NjFiLWIwZGItMDJjOGRhMzhhNDMyIl0sImlzVGVtcG9yYXJ5IjpmYWxzZSwibGVnYWN5RGVza3RvcElkIjoiN2RlNTI2OTktN2ZiMC00NjFiLWIwZGItMDJjOGRhMzhhNDMyIn0seyJpZCI6IjlhNTQ3YzA2LTdiOGItMzZkYy1hZTVhLTZjMGE5MzhkZGYxMCIsIml0ZW1EYXRhIjp7IkRPSSI6IjEwLjExNDYvYW5udXJldi1hcnBsYW50LTA1MDMxMi0xMjAyMzUiLCJJU1NOIjoiMTU0MzUwMDgiLCJQTUlEIjoiMjM0NTE3NzgiLCJhYnN0cmFjdCI6IlN5bWJpb3RpYyBuaXRyb2dlbiBmaXhhdGlvbiBieSByaGl6b2JpYSBpbiBsZWd1bWUgcm9vdCBub2R1bGVzIGluamVjdHMgYXBwcm94aW1hdGVseSA0MCBtaWxsaW9uIHRvbm5lcyBvZiBuaXRyb2dlbiBpbnRvIGFncmljdWx0dXJhbCBzeXN0ZW1zIGVhY2ggeWVhci4gSW4gZXhjaGFuZ2UgZm9yIHJlZHVjZWQgbml0cm9nZW4gZnJvbSB0aGUgYmFjdGVyaWEsIHRoZSBwbGFudCBwcm92aWRlcyByaGl6b2JpYSB3aXRoIHJlZHVjZWQgY2FyYm9uIGFuZCBhbGwgdGhlIGVzc2VudGlhbCBudXRyaWVudHMgcmVxdWlyZWQgZm9yIGJhY3RlcmlhbCBtZXRhYm9saXNtLiBTeW1iaW90aWMgbml0cm9nZW4gZml4YXRpb24gcmVxdWlyZXMgZXhxdWlzaXRlIGludGVncmF0aW9uIG9mIHBsYW50IGFuZCBiYWN0ZXJpYWwgbWV0YWJvbGlzbS4gQ2VudHJhbCB0byB0aGlzIGludGVncmF0aW9uIGFyZSB0cmFuc3BvcnRlcnMgb2YgYm90aCB0aGUgcGxhbnQgYW5kIHRoZSByaGl6b2JpYSwgd2hpY2ggdHJhbnNmZXIgZWxlbWVudHMgYW5kIGNvbXBvdW5kcyBhY3Jvc3MgdmFyaW91cyBwbGFudCBtZW1icmFuZXMgYW5kIHRoZSB0d28gYmFjdGVyaWFsIG1lbWJyYW5lcy4gSGVyZSB3ZSByZXZpZXcgY3VycmVudCBrbm93bGVkZ2Ugb2YgbGVndW1lIGFuZCByaGl6b2JpYWwgdHJhbnNwb3J0IGFuZCBtZXRhYm9saXNtIGFzIHRoZXkgcmVsYXRlIHRvIHN5bWJpb3RpYyBuaXRyb2dlbiBmaXhhdGlvbi4gQWx0aG91Z2ggYWxsIGxlZ3VtZS1yaGl6b2JpYSBzeW1iaW9zZXMgaGF2ZSBtYW55IG1ldGFib2xpYyBmZWF0dXJlcyBpbiBjb21tb24sIHRoZXJlIGFyZSBhbHNvIGludGVyZXN0aW5nIGRpZmZlcmVuY2VzIGJldHdlZW4gdGhlbSwgd2hpY2ggc2hvdyB0aGF0IGV2b2x1dGlvbiBoYXMgc29sdmVkIG1ldGFib2xpYyBwcm9ibGVtcyBpbiBkaWZmZXJlbnQgd2F5cyB0byBhY2hpZXZlIGVmZmVjdGl2ZSBzeW1iaW9zaXMgaW4gZGlmZmVyZW50IHN5c3RlbXMuIMKpIENvcHlyaWdodCDCqTIwMTMgYnkgQW5udWFsIFJldmlld3MuIEFsbCByaWdodHMgcmVzZXJ2ZWQuIiwiYXV0aG9yIjpbeyJkcm9wcGluZy1wYXJ0aWNsZSI6IiIsImZhbWlseSI6IlVkdmFyZGkiLCJnaXZlbiI6Ik1pY2hhZWwiLCJub24tZHJvcHBpbmctcGFydGljbGUiOiIiLCJwYXJzZS1uYW1lcyI6ZmFsc2UsInN1ZmZpeCI6IiJ9LHsiZHJvcHBpbmctcGFydGljbGUiOiIiLCJmYW1pbHkiOiJQb29sZSIsImdpdmVuIjoiUGhpbGlwIFMiLCJub24tZHJvcHBpbmctcGFydGljbGUiOiIiLCJwYXJzZS1uYW1lcyI6ZmFsc2UsInN1ZmZpeCI6IiJ9XSwiY29udGFpbmVyLXRpdGxlIjoiQW5udWFsIFJldmlldyBvZiBQbGFudCBCaW9sb2d5IiwiaWQiOiI5YTU0N2MwNi03YjhiLTM2ZGMtYWU1YS02YzBhOTM4ZGRmMTAiLCJpc3N1ZWQiOnsiZGF0ZS1wYXJ0cyI6W1siMjAxMyJdXX0sInBhZ2UiOiI3ODEtODA1IiwidGl0bGUiOiJUcmFuc3BvcnQgYW5kIG1ldGFib2xpc20gaW4gbGVndW1lLXJoaXpvYmlhIHN5bWJpb3NlcyIsInR5cGUiOiJhcnRpY2xlLWpvdXJuYWwiLCJ2b2x1bWUiOiI2NCIsImNvbnRhaW5lci10aXRsZS1zaG9ydCI6IkFubnUgUmV2IFBsYW50IEJpb2wifSwidXJpcyI6WyJodHRwOi8vd3d3Lm1lbmRlbGV5LmNvbS9kb2N1bWVudHMvP3V1aWQ9NTdmZmQwYjgtYmQxNC00YzA3LThkOTktYTUxM2FlZDM2ZWU2Il0sImlzVGVtcG9yYXJ5IjpmYWxzZSwibGVnYWN5RGVza3RvcElkIjoiNTdmZmQwYjgtYmQxNC00YzA3LThkOTktYTUxM2FlZDM2ZWU2In1dfQ==&quot;,&quot;citationItems&quot;:[{&quot;id&quot;:&quot;6cb5f364-e613-3e63-a9c5-c6469512ec42&quot;,&quot;itemData&quot;:{&quot;DOI&quot;:&quot;10.1146/annurev.arplant.42.1.373&quot;,&quot;ISSN&quot;:&quot;10402519&quot;,&quot;author&quot;:[{&quot;dropping-particle&quot;:&quot;&quot;,&quot;family&quot;:&quot;Vance&quot;,&quot;given&quot;:&quot;C P&quot;,&quot;non-dropping-particle&quot;:&quot;&quot;,&quot;parse-names&quot;:false,&quot;suffix&quot;:&quot;&quot;},{&quot;dropping-particle&quot;:&quot;&quot;,&quot;family&quot;:&quot;Heichel&quot;,&quot;given&quot;:&quot;G H&quot;,&quot;non-dropping-particle&quot;:&quot;&quot;,&quot;parse-names&quot;:false,&quot;suffix&quot;:&quot;&quot;}],&quot;container-title&quot;:&quot;Annual Review of Plant Physiology and Plant Molecular Biology&quot;,&quot;id&quot;:&quot;6cb5f364-e613-3e63-a9c5-c6469512ec42&quot;,&quot;issue&quot;:&quot;1&quot;,&quot;issued&quot;:{&quot;date-parts&quot;:[[&quot;1991&quot;]]},&quot;page&quot;:&quot;373-392&quot;,&quot;title&quot;:&quot;Carbon in N2 fixation: Limitation or exquisite adaptation&quot;,&quot;type&quot;:&quot;article-journal&quot;,&quot;volume&quot;:&quot;42&quot;,&quot;container-title-short&quot;:&quot;Annu Rev Plant Physiol Plant Mol Biol&quot;},&quot;uris&quot;:[&quot;http://www.mendeley.com/documents/?uuid=36558238-2378-4a2c-8e53-61020c7abe7e&quot;],&quot;isTemporary&quot;:false,&quot;legacyDesktopId&quot;:&quot;36558238-2378-4a2c-8e53-61020c7abe7e&quot;},{&quot;id&quot;:&quot;d8417a04-eef8-3852-885a-f36c68abe058&quot;,&quot;itemData&quot;:{&quot;DOI&quot;:&quot;10.1007/BF00000098&quot;,&quot;ISSN&quot;:&quot;0032079X&quot;,&quot;abstract&quot;:&quot;The role of mycorrhizal fungi in acquisition of mineral nutrients by host plants is examined for three groups of mycorrhizas. These are; the ectomycorrhizas (ECM), the ericoid mycorrhizas (EM), and the vesicular-arbuscular mycorrhizas (VAM). Mycorrhizal infection may affect the mineral nutrition of the host plant directly by enhancing plant growth through nutrient acquisition by the fungus, or indirectly by modifying transpiration rates and the composition of rhizosphere microflora. A capacity for the external hyphae to take up and deliver nutrients to the plant has been demonstrated for the following nutrients and mycorrhizas; P (VAM, EM, ECM), NH4+ (VAM, EM, ECM), NO3- (ECM), K (VAM, ECM), Ca (VAM, EM), SO42- (VAM), Cu (VAM), Zn (VAM) and Fe (EM). In experimental chambers, the external hyphae of VAM can deliver up to 80% of plant P, 25% of plant N, 10% of plant K, 25% of plant Zn and 60% of plant Cu. Knowledge of the role of mycorrhiza in the uptake of nutrients other than P and N is limited because definitive studies are few, especially for the ECM. Although further quantification is required, it is feasible that the external hyphae may provide a significant delivery system for N, K, Cu and Zn in addition to P in many soils. Proposals that ECM and VAM fungi contribute substantially to the Mg, B and Fe nutrition of the host plant have not been substantiated. ECM and EM fungi produce ectoenzymes which provide host plants with the potential to access organic N and P forms that are normally unavailable to VAM fungi or to non mycorrhizal roots. The relative contribution of these nutrient sources requires quantification in the field. Further basic research, including the quantification of nutrient uptake and transport by fungal hyphae in soil and regulation at the fungal-plant interface, is essential to support the selection and utilization of mycorrhizal fungi on a commercial scale. © 1993 Kluwer Academic Publishers.&quot;,&quot;author&quot;:[{&quot;dropping-particle&quot;:&quot;&quot;,&quot;family&quot;:&quot;Marschner&quot;,&quot;given&quot;:&quot;Horst&quot;,&quot;non-dropping-particle&quot;:&quot;&quot;,&quot;parse-names&quot;:false,&quot;suffix&quot;:&quot;&quot;},{&quot;dropping-particle&quot;:&quot;&quot;,&quot;family&quot;:&quot;Dell&quot;,&quot;given&quot;:&quot;B&quot;,&quot;non-dropping-particle&quot;:&quot;&quot;,&quot;parse-names&quot;:false,&quot;suffix&quot;:&quot;&quot;}],&quot;container-title&quot;:&quot;Plant and Soil&quot;,&quot;id&quot;:&quot;d8417a04-eef8-3852-885a-f36c68abe058&quot;,&quot;issue&quot;:&quot;1&quot;,&quot;issued&quot;:{&quot;date-parts&quot;:[[&quot;1994&quot;]]},&quot;page&quot;:&quot;89-102&quot;,&quot;title&quot;:&quot;Nutrient uptake in mycorrhizal symbiosis&quot;,&quot;type&quot;:&quot;article-journal&quot;,&quot;volume&quot;:&quot;159&quot;,&quot;container-title-short&quot;:&quot;Plant Soil&quot;},&quot;uris&quot;:[&quot;http://www.mendeley.com/documents/?uuid=dff89f71-2a39-4c7a-866e-2a3c8ad22d5f&quot;],&quot;isTemporary&quot;:false,&quot;legacyDesktopId&quot;:&quot;dff89f71-2a39-4c7a-866e-2a3c8ad22d5f&quot;},{&quot;id&quot;:&quot;dbda95f4-ad12-3793-8b8c-fb76706a2675&quot;,&quot;itemData&quot;:{&quot;author&quot;:[{&quot;dropping-particle&quot;:&quot;&quot;,&quot;family&quot;:&quot;Smith&quot;,&quot;given&quot;:&quot;Sally E&quot;,&quot;non-dropping-particle&quot;:&quot;&quot;,&quot;parse-names&quot;:false,&quot;suffix&quot;:&quot;&quot;},{&quot;dropping-particle&quot;:&quot;&quot;,&quot;family&quot;:&quot;Read&quot;,&quot;given&quot;:&quot;David J&quot;,&quot;non-dropping-particle&quot;:&quot;&quot;,&quot;parse-names&quot;:false,&quot;suffix&quot;:&quot;&quot;}],&quot;id&quot;:&quot;dbda95f4-ad12-3793-8b8c-fb76706a2675&quot;,&quot;issued&quot;:{&quot;date-parts&quot;:[[&quot;2008&quot;]]},&quot;title&quot;:&quot;Mycorrhizal Symbiosis&quot;,&quot;type&quot;:&quot;book&quot;,&quot;container-title-short&quot;:&quot;&quot;},&quot;uris&quot;:[&quot;http://www.mendeley.com/documents/?uuid=7de52699-7fb0-461b-b0db-02c8da38a432&quot;],&quot;isTemporary&quot;:false,&quot;legacyDesktopId&quot;:&quot;7de52699-7fb0-461b-b0db-02c8da38a432&quot;},{&quot;id&quot;:&quot;9a547c06-7b8b-36dc-ae5a-6c0a938ddf10&quot;,&quot;itemData&quot;:{&quot;DOI&quot;:&quot;10.1146/annurev-arplant-050312-120235&quot;,&quot;ISSN&quot;:&quot;15435008&quot;,&quot;PMID&quot;:&quot;23451778&quot;,&quot;abstract&quot;:&quot;Symbiotic nitrogen fixation by rhizobia in legume root nodules injects approximately 40 million tonnes of nitrogen into agricultural systems each year. In exchange for reduced nitrogen from the bacteria, the plant provides rhizobia with reduced carbon and all the essential nutrients required for bacterial metabolism. Symbiotic nitrogen fixation requires exquisite integration of plant and bacterial metabolism. Central to this integration are transporters of both the plant and the rhizobia, which transfer elements and compounds across various plant membranes and the two bacterial membranes. Here we review current knowledge of legume and rhizobial transport and metabolism as they relate to symbiotic nitrogen fixation. Although all legume-rhizobia symbioses have many metabolic features in common, there are also interesting differences between them, which show that evolution has solved metabolic problems in different ways to achieve effective symbiosis in different systems. © Copyright ©2013 by Annual Reviews. All rights reserved.&quot;,&quot;author&quot;:[{&quot;dropping-particle&quot;:&quot;&quot;,&quot;family&quot;:&quot;Udvardi&quot;,&quot;given&quot;:&quot;Michael&quot;,&quot;non-dropping-particle&quot;:&quot;&quot;,&quot;parse-names&quot;:false,&quot;suffix&quot;:&quot;&quot;},{&quot;dropping-particle&quot;:&quot;&quot;,&quot;family&quot;:&quot;Poole&quot;,&quot;given&quot;:&quot;Philip S&quot;,&quot;non-dropping-particle&quot;:&quot;&quot;,&quot;parse-names&quot;:false,&quot;suffix&quot;:&quot;&quot;}],&quot;container-title&quot;:&quot;Annual Review of Plant Biology&quot;,&quot;id&quot;:&quot;9a547c06-7b8b-36dc-ae5a-6c0a938ddf10&quot;,&quot;issued&quot;:{&quot;date-parts&quot;:[[&quot;2013&quot;]]},&quot;page&quot;:&quot;781-805&quot;,&quot;title&quot;:&quot;Transport and metabolism in legume-rhizobia symbioses&quot;,&quot;type&quot;:&quot;article-journal&quot;,&quot;volume&quot;:&quot;64&quot;,&quot;container-title-short&quot;:&quot;Annu Rev Plant Biol&quot;},&quot;uris&quot;:[&quot;http://www.mendeley.com/documents/?uuid=57ffd0b8-bd14-4c07-8d99-a513aed36ee6&quot;],&quot;isTemporary&quot;:false,&quot;legacyDesktopId&quot;:&quot;57ffd0b8-bd14-4c07-8d99-a513aed36ee6&quot;}]},{&quot;citationID&quot;:&quot;MENDELEY_CITATION_f5d42c6b-0b23-4f61-aeea-22cbf2502c44&quot;,&quot;properties&quot;:{&quot;noteIndex&quot;:0},&quot;isEdited&quot;:false,&quot;manualOverride&quot;:{&quot;citeprocText&quot;:&quot;(Phillips et al., 2011; Wen et al., 2022)&quot;,&quot;isManuallyOverridden&quot;:false,&quot;manualOverrideText&quot;:&quot;&quot;},&quot;citationTag&quot;:&quot;MENDELEY_CITATION_v3_eyJjaXRhdGlvbklEIjoiTUVOREVMRVlfQ0lUQVRJT05fZjVkNDJjNmItMGIyMy00ZjYxLWFlZWEtMjJjYmYyNTAyYzQ0IiwicHJvcGVydGllcyI6eyJub3RlSW5kZXgiOjB9LCJpc0VkaXRlZCI6ZmFsc2UsIm1hbnVhbE92ZXJyaWRlIjp7ImNpdGVwcm9jVGV4dCI6IihQaGlsbGlwcyBldCBhbC4sIDIwMTE7IFdlbiBldCBhbC4sIDIwMjIpIiwiaXNNYW51YWxseU92ZXJyaWRkZW4iOmZhbHNlLCJtYW51YWxPdmVycmlkZVRleHQiOiIifSwiY2l0YXRpb25JdGVtcyI6W3siaWQiOiI3OThlZmE1MS05YTZiLTMzNWYtOTU3YS1kMjVkMmZkMWNhY2YiLCJpdGVtRGF0YSI6eyJET0kiOiIxMC4xMTExL2ouMTQ2MS0wMjQ4LjIwMTAuMDE1NzAueCIsIklTU04iOiIxNDYxMDIzWCIsImFic3RyYWN0IjoiRWNvbG9neSBMZXR0ZXJzICgyMDExKSAxNDogMTg3LTE5NCBUaGUgZGVncmVlIHRvIHdoaWNoIHJpc2luZyBhdG1vc3BoZXJpYyBDTzIgd2lsbCBiZSBvZmZzZXQgYnkgY2FyYm9uIChDKSBzZXF1ZXN0cmF0aW9uIGluIGZvcmVzdHMgZGVwZW5kcyBpbiBwYXJ0IG9uIHRoZSBjYXBhY2l0eSBvZiB0cmVlcyBhbmQgc29pbCBtaWNyb2JlcyB0byBtYWtlIHBoeXNpb2xvZ2ljYWwgYWRqdXN0bWVudHMgdGhhdCBjYW4gYWxsZXZpYXRlIHJlc291cmNlIGxpbWl0YXRpb24uIEhlcmUsIHdlIHNob3cgZm9yIHRoZSBmaXJzdCB0aW1lIHRoYXQgbWF0dXJlIHRyZWVzIGV4cG9zZWQgdG8gQ08yIGVucmljaG1lbnQgaW5jcmVhc2UgdGhlIHJlbGVhc2Ugb2Ygc29sdWJsZSBDIGZyb20gcm9vdHMgdG8gc29pbCwgYW5kIHRoYXQgc3VjaCBpbmNyZWFzZXMgYXJlIGNvdXBsZWQgdG8gdGhlIGFjY2VsZXJhdGVkIHR1cm5vdmVyIG9mIG5pdHJvZ2VuIChOKSBwb29scyBpbiB0aGUgcmhpem9zcGhlcmUuIE92ZXIgdGhlIGNvdXJzZSBvZiAzeWVhcnMsIHdlIG1lYXN1cmVkIGluIHNpdHUgcmF0ZXMgb2Ygcm9vdCBleHVkYXRpb24gZnJvbSA0MjAgaW50YWN0IGxvYmxvbGx5IHBpbmUgKFBpbnVzIHRhZWRhIEwuKSByb290cy4gVHJlZXMgZnVtaWdhdGVkIHdpdGggZWxldmF0ZWQgQ08yICgyMDAgcC5wLm0udi4gb3ZlciBiYWNrZ3JvdW5kKSBpbmNyZWFzZWQgZXh1ZGF0aW9uIHJhdGVzICjOvGdDY20tMXJvb3RoLTEpIGJ5IDU1JSBkdXJpbmcgdGhlIHByaW1hcnkgZ3Jvd2luZyBzZWFzb24sIGxlYWRpbmcgdG8gYSA1MCUgYW5udWFsIGluY3JlYXNlIGluIGRpc3NvbHZlZCBvcmdhbmljIGlucHV0cyB0byBmdW1pZ2F0ZWQgZm9yZXN0IHNvaWxzLiBUaGVzZSBpbmNyZWFzZXMgaW4gcm9vdC1kZXJpdmVkIEMgd2VyZSBwb3NpdGl2ZWx5IGNvcnJlbGF0ZWQgd2l0aCBtaWNyb2JpYWwgcmVsZWFzZSBvZiBleHRyYWNlbGx1bGFyIGVuenltZXMgaW52b2x2ZWQgaW4gYnJlYWtkb3duIG9mIG9yZ2FuaWMgTiAoUjI9MC42NjsgUD0wLjAwNikgaW4gdGhlIHJoaXpvc3BoZXJlLCBpbmRpY2F0aW5nIHRoYXQgZXh1ZGF0aW9uIHN0aW11bGF0ZWQgbWljcm9iaWFsIGFjdGl2aXR5IGFuZCBhY2NlbGVyYXRlZCB0aGUgcmF0ZSBvZiBzb2lsIG9yZ2FuaWMgbWF0dGVyIChTT00pIHR1cm5vdmVyLiBJbiBzdXBwb3J0IG9mIHRoaXMgY29uY2x1c2lvbiwgdHJlZXMgZXhwb3NlZCB0byBib3RoIGVsZXZhdGVkIENPMiBhbmQgTiBmZXJ0aWxpemF0aW9uIGRpZCBub3QgaW5jcmVhc2UgZXh1ZGF0aW9uIHJhdGVzIGFuZCBoYWQgcmVkdWNlZCBlbnp5bWUgYWN0aXZpdGllcyBpbiB0aGUgcmhpem9zcGhlcmUuIENvbGxlY3RpdmVseSwgb3VyIHJlc3VsdHMgcHJvdmlkZSBmaWVsZC1iYXNlZCBlbXBpcmljYWwgc3VwcG9ydCBzdWdnZXN0aW5nIHRoYXQgc3VzdGFpbmVkIGdyb3d0aCByZXNwb25zZXMgb2YgZm9yZXN0cyB0byBlbGV2YXRlZCBDTzIgaW4gbG93IGZlcnRpbGl0eSBzb2lscyBhcmUgbWFpbnRhaW5lZCBieSBlbmhhbmNlZCByYXRlcyBvZiBtaWNyb2JpYWwgYWN0aXZpdHkgYW5kIE4gY3ljbGluZyBmdWVsbGVkIGJ5IGlucHV0cyBvZiByb290LWRlcml2ZWQgQy4gVG8gdGhlIGV4dGVudCB0aGF0IGluY3JlYXNlcyBpbiBleHVkYXRpb24gYWxzbyBzdGltdWxhdGUgU09NIGRlY29tcG9zaXRpb24sIHN1Y2ggY2hhbmdlcyBtYXkgcHJldmVudCBzb2lsIEMgYWNjdW11bGF0aW9uIGluIGZvcmVzdCBlY29zeXN0ZW1zLiDCqSAyMDEwIEJsYWNrd2VsbCBQdWJsaXNoaW5nIEx0ZC9DTlJTLiIsImF1dGhvciI6W3siZHJvcHBpbmctcGFydGljbGUiOiIiLCJmYW1pbHkiOiJQaGlsbGlwcyIsImdpdmVuIjoiUmljaGFyZCBQIiwibm9uLWRyb3BwaW5nLXBhcnRpY2xlIjoiIiwicGFyc2UtbmFtZXMiOmZhbHNlLCJzdWZmaXgiOiIifSx7ImRyb3BwaW5nLXBhcnRpY2xlIjoiIiwiZmFtaWx5IjoiRmluemkiLCJnaXZlbiI6IkFkcmllbiBDIiwibm9uLWRyb3BwaW5nLXBhcnRpY2xlIjoiIiwicGFyc2UtbmFtZXMiOmZhbHNlLCJzdWZmaXgiOiIifSx7ImRyb3BwaW5nLXBhcnRpY2xlIjoiIiwiZmFtaWx5IjoiQmVybmhhcmR0IiwiZ2l2ZW4iOiJFbWlseSBTIiwibm9uLWRyb3BwaW5nLXBhcnRpY2xlIjoiIiwicGFyc2UtbmFtZXMiOmZhbHNlLCJzdWZmaXgiOiIifV0sImNvbnRhaW5lci10aXRsZSI6IkVjb2xvZ3kgTGV0dGVycyIsImlkIjoiNzk4ZWZhNTEtOWE2Yi0zMzVmLTk1N2EtZDI1ZDJmZDFjYWNmIiwiaXNzdWUiOiIyIiwiaXNzdWVkIjp7ImRhdGUtcGFydHMiOltbIjIwMTEiLCIyIl1dfSwicGFnZSI6IjE4Ny0xOTQiLCJ0aXRsZSI6IkVuaGFuY2VkIHJvb3QgZXh1ZGF0aW9uIGluZHVjZXMgbWljcm9iaWFsIGZlZWRiYWNrcyB0byBOIGN5Y2xpbmcgaW4gYSBwaW5lIGZvcmVzdCB1bmRlciBsb25nLXRlcm0gQ08yIGZ1bWlnYXRpb24iLCJ0eXBlIjoiYXJ0aWNsZS1qb3VybmFsIiwidm9sdW1lIjoiMTQiLCJjb250YWluZXItdGl0bGUtc2hvcnQiOiJFY29sIExldHQifSwidXJpcyI6WyJodHRwOi8vd3d3Lm1lbmRlbGV5LmNvbS9kb2N1bWVudHMvP3V1aWQ9ODgzZjdmMWEtMjdhYy00YmEwLTllZmYtMDRjM2ExZTRlZjNiIl0sImlzVGVtcG9yYXJ5IjpmYWxzZSwibGVnYWN5RGVza3RvcElkIjoiODgzZjdmMWEtMjdhYy00YmEwLTllZmYtMDRjM2ExZTRlZjNiIn0seyJpZCI6ImIzMDY5YWU4LTFjZDQtMzU1Yi1hYTFiLTZjM2Q3NTI0ZGZlYSIsIml0ZW1EYXRhIjp7IkRPSSI6IjEwLjExMTEvbnBoLjE3ODU0IiwiSVNTTiI6IjE0Njk4MTM3IiwiUE1JRCI6IjM0NzYxNDA0IiwiYWJzdHJhY3QiOiJUaGUgY29uY2VwdCBvZiBhIHJvb3QgZWNvbm9taWNzIHNwYWNlIChSRVMpIGlzIGluY3JlYXNpbmdseSBhZG9wdGVkIHRvIGV4cGxvcmUgcm9vdCB0cmFpdCB2YXJpYXRpb24gYW5kIGJlbG93Z3JvdW5kIHJlc291cmNlLWFjcXVpc2l0aW9uIHN0cmF0ZWdpZXMuIE11Y2ggcHJvZ3Jlc3MgaGFzIGJlZW4gbWFkZSBvbiBpbnRlcmFjdGlvbnMgb2Ygcm9vdCBtb3JwaG9sb2d5IGFuZCBteWNvcnJoaXphbCBzeW1iaW9zZXMuIEhvd2V2ZXIsIHJvb3QgZXh1ZGF0aW9uLCB3aXRoIGEgc2lnbmlmaWNhbnQgY2FyYm9uIChDKSBjb3N0IChjLiA14oCTMjElIG9mIHRvdGFsIHBob3Rvc3ludGhldGljYWxseSBmaXhlZCBDKSB0byBlbmhhbmNlIHJlc291cmNlIGFjcXVpc2l0aW9uLCByZW1haW5zIGEgbWlzc2luZyBsaW5rIGluIHRoaXMgUkVTLiBIZXJlLCB3ZSBhcmd1ZSB0aGF0IGluY29ycG9yYXRpbmcgcm9vdCBleHVkYXRpb24gaW50byB0aGUgc3RydWN0dXJlIG9mIFJFUyBpcyBrZXkgdG8gYSBob2xpc3RpYyB1bmRlcnN0YW5kaW5nIG9mIHNvaWwgbnV0cmllbnQgYWNxdWlzaXRpb24uIFdlIGhpZ2hsaWdodCB0aGUgZGlmZmVyZW50IGZ1bmN0aW9uYWwgcm9sZXMgb2Ygcm9vdCBleHVkYXRlcyBpbiBzb2lsIHBob3NwaG9ydXMgKFApIGFuZCBuaXRyb2dlbiAoTikgYWNxdWlzaXRpb24uIFRoZXJlYWZ0ZXIsIHdlIHN5bnRoZXNpemUgZW1lcmdpbmcgZXZpZGVuY2UgdGhhdCBpbGx1c3RyYXRlcyBob3cgcm9vdCBleHVkYXRpb24gaW50ZXJhY3RzIHdpdGggcm9vdCBtb3JwaG9sb2d5IGFuZCBteWNvcnJoaXphbCBzeW1iaW9zZXMgYXQgdGhlIGxldmVsIG9mIHNwZWNpZXMgYW5kIGluZGl2aWR1YWwgcGxhbnQgYW5kIGFyZ3VlIGNvbnRyYXN0aW5nIHBhdHRlcm5zIGluIHNwZWNpZXMgZXZvbHZlZCBpbiBQLWltcG92ZXJpc2hlZCB2cyBOLWxpbWl0ZWQgZW52aXJvbm1lbnRzLiBGaW5hbGx5LCB3ZSBwcm9wb3NlIGEgbmV3IGNvbmNlcHR1YWwgZnJhbWV3b3JrLCBpbnRlZ3JhdGluZyB0aHJlZSBncm91cHMgb2Ygcm9vdCBmdW5jdGlvbmFsIHRyYWl0cyB0byBiZXR0ZXIgY2FwdHVyZSB0aGUgY29tcGxleGl0eSBvZiBiZWxvd2dyb3VuZCByZXNvdXJjZS1hY3F1aXNpdGlvbiBzdHJhdGVnaWVzLiBTdWNoIGEgZGVlcGVyIHVuZGVyc3RhbmRpbmcgb2YgdGhlIGludGVncmF0ZWQgYW5kIGR5bmFtaWMgaW50ZXJhY3Rpb25zIG9mIHJvb3QgbW9ycGhvbG9neSwgcm9vdCBleHVkYXRpb24sIGFuZCBteWNvcnJoaXphbCBzeW1iaW9zZXMgd2lsbCBwcm92aWRlIHZhbHVhYmxlIGluc2lnaHRzIGludG8gdGhlIG1lY2hhbmlzbXMgdW5kZXJseWluZyBzcGVjaWVzIGNvZXhpc3RlbmNlIGFuZCBob3cgdG8gZXhwbG9yZSBiZWxvd2dyb3VuZCBpbnRlcmFjdGlvbnMgZm9yIHN1c3RhaW5hYmxlIG1hbmFnZWQgc3lzdGVtcy4iLCJhdXRob3IiOlt7ImRyb3BwaW5nLXBhcnRpY2xlIjoiIiwiZmFtaWx5IjoiV2VuIiwiZ2l2ZW4iOiJaaGlodWkiLCJub24tZHJvcHBpbmctcGFydGljbGUiOiIiLCJwYXJzZS1uYW1lcyI6ZmFsc2UsInN1ZmZpeCI6IiJ9LHsiZHJvcHBpbmctcGFydGljbGUiOiIiLCJmYW1pbHkiOiJXaGl0ZSIsImdpdmVuIjoiUGhpbGlwIEouIiwibm9uLWRyb3BwaW5nLXBhcnRpY2xlIjoiIiwicGFyc2UtbmFtZXMiOmZhbHNlLCJzdWZmaXgiOiIifSx7ImRyb3BwaW5nLXBhcnRpY2xlIjoiIiwiZmFtaWx5IjoiU2hlbiIsImdpdmVuIjoiSmlhbmJvIiwibm9uLWRyb3BwaW5nLXBhcnRpY2xlIjoiIiwicGFyc2UtbmFtZXMiOmZhbHNlLCJzdWZmaXgiOiIifSx7ImRyb3BwaW5nLXBhcnRpY2xlIjoiIiwiZmFtaWx5IjoiTGFtYmVycyIsImdpdmVuIjoiSGFucyIsIm5vbi1kcm9wcGluZy1wYXJ0aWNsZSI6IiIsInBhcnNlLW5hbWVzIjpmYWxzZSwic3VmZml4IjoiIn1dLCJjb250YWluZXItdGl0bGUiOiJOZXcgUGh5dG9sb2dpc3QiLCJpZCI6ImIzMDY5YWU4LTFjZDQtMzU1Yi1hYTFiLTZjM2Q3NTI0ZGZlYSIsImlzc3VlIjoiNCIsImlzc3VlZCI6eyJkYXRlLXBhcnRzIjpbWyIyMDIyIl1dfSwicGFnZSI6IjE2MjAtMTYzNSIsInRpdGxlIjoiTGlua2luZyByb290IGV4dWRhdGlvbiB0byBiZWxvd2dyb3VuZCBlY29ub21pYyB0cmFpdHMgZm9yIHJlc291cmNlIGFjcXVpc2l0aW9uIiwidHlwZSI6ImFydGljbGUtam91cm5hbCIsInZvbHVtZSI6IjIzMyIsImNvbnRhaW5lci10aXRsZS1zaG9ydCI6IiJ9LCJ1cmlzIjpbImh0dHA6Ly93d3cubWVuZGVsZXkuY29tL2RvY3VtZW50cy8/dXVpZD00NDkzM2ZkNi03N2NhLTQzYzQtOWJkNS0zMmZkNjEyZDA2ZWYiXSwiaXNUZW1wb3JhcnkiOmZhbHNlLCJsZWdhY3lEZXNrdG9wSWQiOiI0NDkzM2ZkNi03N2NhLTQzYzQtOWJkNS0zMmZkNjEyZDA2ZWYifV19&quot;,&quot;citationItems&quot;:[{&quot;id&quot;:&quot;798efa51-9a6b-335f-957a-d25d2fd1cacf&quot;,&quot;itemData&quot;:{&quot;DOI&quot;:&quot;10.1111/j.1461-0248.2010.01570.x&quot;,&quot;ISSN&quot;:&quot;1461023X&quot;,&quot;abstract&quot;:&quot;Ecology Letters (2011) 14: 187-194 The degree to which rising atmospheric CO2 will be offset by carbon (C) sequestration in forests depends in part on the capacity of trees and soil microbes to make physiological adjustments that can alleviate resource limitation. Here, we show for the first time that mature trees exposed to CO2 enrichment increase the release of soluble C from roots to soil, and that such increases are coupled to the accelerated turnover of nitrogen (N) pools in the rhizosphere. Over the course of 3years, we measured in situ rates of root exudation from 420 intact loblolly pine (Pinus taeda L.) roots. Trees fumigated with elevated CO2 (200 p.p.m.v. over background) increased exudation rates (μgCcm-1rooth-1) by 55% during the primary growing season, leading to a 50% annual increase in dissolved organic inputs to fumigated forest soils. These increases in root-derived C were positively correlated with microbial release of extracellular enzymes involved in breakdown of organic N (R2=0.66; P=0.006) in the rhizosphere, indicating that exudation stimulated microbial activity and accelerated the rate of soil organic matter (SOM) turnover. In support of this conclusion, trees exposed to both elevated CO2 and N fertilization did not increase exudation rates and had reduced enzyme activities in the rhizosphere. Collectively, our results provide field-based empirical support suggesting that sustained growth responses of forests to elevated CO2 in low fertility soils are maintained by enhanced rates of microbial activity and N cycling fuelled by inputs of root-derived C. To the extent that increases in exudation also stimulate SOM decomposition, such changes may prevent soil C accumulation in forest ecosystems. © 2010 Blackwell Publishing Ltd/CNRS.&quot;,&quot;author&quot;:[{&quot;dropping-particle&quot;:&quot;&quot;,&quot;family&quot;:&quot;Phillips&quot;,&quot;given&quot;:&quot;Richard P&quot;,&quot;non-dropping-particle&quot;:&quot;&quot;,&quot;parse-names&quot;:false,&quot;suffix&quot;:&quot;&quot;},{&quot;dropping-particle&quot;:&quot;&quot;,&quot;family&quot;:&quot;Finzi&quot;,&quot;given&quot;:&quot;Adrien C&quot;,&quot;non-dropping-particle&quot;:&quot;&quot;,&quot;parse-names&quot;:false,&quot;suffix&quot;:&quot;&quot;},{&quot;dropping-particle&quot;:&quot;&quot;,&quot;family&quot;:&quot;Bernhardt&quot;,&quot;given&quot;:&quot;Emily S&quot;,&quot;non-dropping-particle&quot;:&quot;&quot;,&quot;parse-names&quot;:false,&quot;suffix&quot;:&quot;&quot;}],&quot;container-title&quot;:&quot;Ecology Letters&quot;,&quot;id&quot;:&quot;798efa51-9a6b-335f-957a-d25d2fd1cacf&quot;,&quot;issue&quot;:&quot;2&quot;,&quot;issued&quot;:{&quot;date-parts&quot;:[[&quot;2011&quot;,&quot;2&quot;]]},&quot;page&quot;:&quot;187-194&quot;,&quot;title&quot;:&quot;Enhanced root exudation induces microbial feedbacks to N cycling in a pine forest under long-term CO2 fumigation&quot;,&quot;type&quot;:&quot;article-journal&quot;,&quot;volume&quot;:&quot;14&quot;,&quot;container-title-short&quot;:&quot;Ecol Lett&quot;},&quot;uris&quot;:[&quot;http://www.mendeley.com/documents/?uuid=883f7f1a-27ac-4ba0-9eff-04c3a1e4ef3b&quot;],&quot;isTemporary&quot;:false,&quot;legacyDesktopId&quot;:&quot;883f7f1a-27ac-4ba0-9eff-04c3a1e4ef3b&quot;},{&quot;id&quot;:&quot;b3069ae8-1cd4-355b-aa1b-6c3d7524dfea&quot;,&quot;itemData&quot;:{&quot;DOI&quot;:&quot;10.1111/nph.17854&quot;,&quot;ISSN&quot;:&quot;14698137&quot;,&quot;PMID&quot;:&quot;34761404&quot;,&quot;abstract&quot;:&quot;The concept of a root economics space (RES) is increasingly adopted to explore root trait variation and belowground resource-acquisition strategies. Much progress has been made on interactions of root morphology and mycorrhizal symbioses. However, root exudation, with a significant carbon (C) cost (c. 5–21% of total photosynthetically fixed C) to enhance resource acquisition, remains a missing link in this RES. Here, we argue that incorporating root exudation into the structure of RES is key to a holistic understanding of soil nutrient acquisition. We highlight the different functional roles of root exudates in soil phosphorus (P) and nitrogen (N) acquisition. Thereafter, we synthesize emerging evidence that illustrates how root exudation interacts with root morphology and mycorrhizal symbioses at the level of species and individual plant and argue contrasting patterns in species evolved in P-impoverished vs N-limited environments. Finally, we propose a new conceptual framework, integrating three groups of root functional traits to better capture the complexity of belowground resource-acquisition strategies. Such a deeper understanding of the integrated and dynamic interactions of root morphology, root exudation, and mycorrhizal symbioses will provide valuable insights into the mechanisms underlying species coexistence and how to explore belowground interactions for sustainable managed systems.&quot;,&quot;author&quot;:[{&quot;dropping-particle&quot;:&quot;&quot;,&quot;family&quot;:&quot;Wen&quot;,&quot;given&quot;:&quot;Zhihui&quot;,&quot;non-dropping-particle&quot;:&quot;&quot;,&quot;parse-names&quot;:false,&quot;suffix&quot;:&quot;&quot;},{&quot;dropping-particle&quot;:&quot;&quot;,&quot;family&quot;:&quot;White&quot;,&quot;given&quot;:&quot;Philip J.&quot;,&quot;non-dropping-particle&quot;:&quot;&quot;,&quot;parse-names&quot;:false,&quot;suffix&quot;:&quot;&quot;},{&quot;dropping-particle&quot;:&quot;&quot;,&quot;family&quot;:&quot;Shen&quot;,&quot;given&quot;:&quot;Jianbo&quot;,&quot;non-dropping-particle&quot;:&quot;&quot;,&quot;parse-names&quot;:false,&quot;suffix&quot;:&quot;&quot;},{&quot;dropping-particle&quot;:&quot;&quot;,&quot;family&quot;:&quot;Lambers&quot;,&quot;given&quot;:&quot;Hans&quot;,&quot;non-dropping-particle&quot;:&quot;&quot;,&quot;parse-names&quot;:false,&quot;suffix&quot;:&quot;&quot;}],&quot;container-title&quot;:&quot;New Phytologist&quot;,&quot;id&quot;:&quot;b3069ae8-1cd4-355b-aa1b-6c3d7524dfea&quot;,&quot;issue&quot;:&quot;4&quot;,&quot;issued&quot;:{&quot;date-parts&quot;:[[&quot;2022&quot;]]},&quot;page&quot;:&quot;1620-1635&quot;,&quot;title&quot;:&quot;Linking root exudation to belowground economic traits for resource acquisition&quot;,&quot;type&quot;:&quot;article-journal&quot;,&quot;volume&quot;:&quot;233&quot;,&quot;container-title-short&quot;:&quot;&quot;},&quot;uris&quot;:[&quot;http://www.mendeley.com/documents/?uuid=44933fd6-77ca-43c4-9bd5-32fd612d06ef&quot;],&quot;isTemporary&quot;:false,&quot;legacyDesktopId&quot;:&quot;44933fd6-77ca-43c4-9bd5-32fd612d06ef&quot;}]},{&quot;citationID&quot;:&quot;MENDELEY_CITATION_69a4c6af-5874-4833-9f3d-0941776ceb0f&quot;,&quot;properties&quot;:{&quot;noteIndex&quot;:0},&quot;isEdited&quot;:false,&quot;manualOverride&quot;:{&quot;citeprocText&quot;:&quot;(Allen et al., 2020; Brzostek et al., 2014; Lu et al., 2022; Perkowski et al., 2021; Terrer et al., 2016, 2018)&quot;,&quot;isManuallyOverridden&quot;:false,&quot;manualOverrideText&quot;:&quot;&quot;},&quot;citationTag&quot;:&quot;MENDELEY_CITATION_v3_eyJjaXRhdGlvbklEIjoiTUVOREVMRVlfQ0lUQVRJT05fNjlhNGM2YWYtNTg3NC00ODMzLTlmM2QtMDk0MTc3NmNlYjBmIiwicHJvcGVydGllcyI6eyJub3RlSW5kZXgiOjB9LCJpc0VkaXRlZCI6ZmFsc2UsIm1hbnVhbE92ZXJyaWRlIjp7ImNpdGVwcm9jVGV4dCI6IihBbGxlbiBldCBhbC4sIDIwMjA7IEJyem9zdGVrIGV0IGFsLiwgMjAxNDsgTHUgZXQgYWwuLCAyMDIyOyBQZXJrb3dza2kgZXQgYWwuLCAyMDIxOyBUZXJyZXIgZXQgYWwuLCAyMDE2LCAyMDE4KSIsImlzTWFudWFsbHlPdmVycmlkZGVuIjpmYWxzZSwibWFudWFsT3ZlcnJpZGVUZXh0IjoiIn0sImNpdGF0aW9uSXRlbXMiOlt7ImlkIjoiNjVkYjVhNzItZDEwNC0zOTMzLTllN2YtYmRkZDg1ODZkYTM4IiwiaXRlbURhdGEiOnsiRE9JIjoiMTAuMTAwMi8yMDE0SkcwMDI2NjAuUmVjZWl2ZWQiLCJhYnN0cmFjdCI6IkFjY3VyYXRlIHByb2plY3Rpb25zIG9mIHRoZSBmdXR1cmUgbGFuZCBjYXJib24gKEMpIHNpbmsgYnkgdGVycmVzdHJpYWwgYmlvc3BoZXJlIG1vZGVscyBkZXBlbmQgb24gaG93IG51dHJpZW50IGNvbnN0cmFpbnRzIG9uIG5ldCBwcmltYXJ5IHByb2R1Y3Rpb24gYXJlIHJlcHJlc2VudGVkLiBXaGlsZSBudXRyaWVudCBsaW1pdGF0aW9uIGlzIG5lYXJseSB1bml2ZXJzYWwsIGN1cnJlbnQgbW9kZWxzIGRvIG5vdCBoYXZlIGEgQyBjb3N0IGZvciBwbGFudCBudXRyaWVudCBhY3F1aXNpdGlvbi4gQWxzbyBtaXNzaW5nIGFyZSBzeW1iaW90aWMgbXljb3JyaGl6YWwgZnVuZ2ksIHdoaWNoIGNhbiBjb25zdW1lIHVwIHRvIDIwJSBvZiBuZXQgcHJpbWFyeSBwcm9kdWN0aW9uIGFuZCBzdXBwbHkgdXAgdG8gNTAlIG9mIGEgcGxhbnTigJlzIG5pdHJvZ2VuIChOKSB1cHRha2UuIEhlcmUgd2UgaW50ZWdyYXRlIHNpbXVsdGFuZW91cyB1cHRha2UgYW5kIG15Y29ycmhpemFlIGludG8gYSBjdXR0aW5nLWVkZ2UgcGxhbnQgTiBtb2RlbOKAlEZpeGF0aW9uIGFuZCBVcHRha2Ugb2YgTml0cm9nZW4gKEZVTinigJR0aGF0IGNhbiBiZSBjb3VwbGVkIGludG8gdGVycmVzdHJpYWwgYmlvc3BoZXJlIG1vZGVscy4gVGhlIEMgY29zdCBvZiBOIGFjcXVpc2l0aW9uIHZhcmllcyBhcyBhIGZ1bmN0aW9uIG9mIG15Y29ycmhpemFsIHR5cGUsIHdpdGggcGxhbnRzIHRoYXQgc3VwcG9ydCBhcmJ1c2N1bGFyIG15Y29ycmhpemFlIGJlbmVmaXRpbmcgd2hlbiBOIGlzIHJlbGF0aXZlbHkgYWJ1bmRhbnQgYW5kIHBsYW50cyB0aGF0IHN1cHBvcnQgZWN0b215Y29ycmhpemFlIGJlbmVmaXRpbmcgd2hlbiBOIGlzIHN0cm9uZ2x5IGxpbWl0aW5nLiBBY3Jvc3Mgc2l4IHRlbXBlcmF0ZSBmb3Jlc3RlZCBzaXRlcyAocmVwcmVzZW50aW5nIGFyYnVzY3VsYXIgbXljb3JyaGl6YWwtIGFuZCBlY3RvbXljb3JyaGl6YWwtZG9taW5hdGVkIHN0YW5kcyBhbmQgMTc2IHNpdGUgeWVhcnMpLCBpbmNsdWRpbmdtdWx0aXBhdGggcmVzaXN0YW5jZSBpbXByb3ZlZCB0aGUgcGFydGl0aW9uaW5nIG9mIE4gdXB0YWtlIGJldHdlZW4gYWJvdmVncm91bmQgYW5kIGJlbG93Z3JvdW5kIHNvdXJjZXMuIEludGVncmF0aW5nIG15Y29ycmhpemFlIGxlZCB0byBmdXJ0aGVyIGltcHJvdmVtZW50cyBpbiBwcmVkaWN0aW9ucyBvZiBOIHVwdGFrZSBmcm9tIHNvaWwgKFIyID0wLjY5IGluY3JlYXNlZCB0byBSMiA9MC45NikgYW5kIGZyb20gc2VuZXNjaW5nIGxlYXZlcyAoUjIgPSAwLjI5IGluY3JlYXNlZCB0byBSMiA9IDAuNzMpIHJlbGF0aXZlIHRvIHRoZSBvcmlnaW5hbCBtb2RlbC4gT24gYXZlcmFnZSwgNSUgYW5kIDklIG9mIG5ldCBwcmltYXJ5IHByb2R1Y3Rpb24gaW4gYXJidXNjdWxhciBteWNvcnJoaXphbC0gYW5kIGVjdG9teWNvcnJoaXphbC1kb21pbmF0ZWQgZm9yZXN0cywgcmVzcGVjdGl2ZWx5LCB3YXMgbmVlZGVkIHRvIHN1cHBvcnQgbXljb3JyaGl6YWwtbWVkaWF0ZWQgYWNxdWlzaXRpb24gb2YgTi4gVG8gdGhlIGV4dGVudCB0aGF0IHJlc291cmNlIGNvbnN0cmFpbnRzIHRvIG5ldCBwcmltYXJ5IHByb2R1Y3Rpb24gYXJlIGdvdmVybmVkIGJ5IHNpbWlsYXIgdHJhZGUtb2ZmcyBhY3Jvc3MgYWxsIHRlcnJlc3RyaWFsIGVjb3N5c3RlbXMsIGludGVncmF0aW5nIHRoZXNlIGltcHJvdmVtZW50cyB0byBGVU4gaW50byB0ZXJyZXN0cmlhbCBiaW9zcGhlcmUgbW9kZWxzIHNob3VsZCBlbmhhbmNlIHByZWRpY3Rpb25zIG9mIHRoZSBmdXR1cmUgbGFuZCBDIHNpbmsuIiwiYXV0aG9yIjpbeyJkcm9wcGluZy1wYXJ0aWNsZSI6IiIsImZhbWlseSI6IkJyem9zdGVrIiwiZ2l2ZW4iOiJFZHdhcmQgUiIsIm5vbi1kcm9wcGluZy1wYXJ0aWNsZSI6IiIsInBhcnNlLW5hbWVzIjpmYWxzZSwic3VmZml4IjoiIn0seyJkcm9wcGluZy1wYXJ0aWNsZSI6IiIsImZhbWlseSI6IkZpc2hlciIsImdpdmVuIjoiSm9zaHVhIEIiLCJub24tZHJvcHBpbmctcGFydGljbGUiOiIiLCJwYXJzZS1uYW1lcyI6ZmFsc2UsInN1ZmZpeCI6IiJ9LHsiZHJvcHBpbmctcGFydGljbGUiOiIiLCJmYW1pbHkiOiJQaGlsbGlwcyIsImdpdmVuIjoiUmljaGFyZCBQIiwibm9uLWRyb3BwaW5nLXBhcnRpY2xlIjoiIiwicGFyc2UtbmFtZXMiOmZhbHNlLCJzdWZmaXgiOiIifV0sImNvbnRhaW5lci10aXRsZSI6IkpvdXJuYWwgb2YgR2VvcGh5c2ljYWwgUmVzZWFyY2g6IEJpb2dlb3NjaWVuY2VzIiwiaWQiOiI2NWRiNWE3Mi1kMTA0LTM5MzMtOWU3Zi1iZGRkODU4NmRhMzgiLCJpc3N1ZWQiOnsiZGF0ZS1wYXJ0cyI6W1siMjAxNCJdXX0sInBhZ2UiOiIxNjg0LTE2OTciLCJ0aXRsZSI6Ik1vZGVsaW5nIHRoZSBjYXJib24gY29zdCBvZiBwbGFudCBuaXRyb2dlbiBhY3F1aXNpdGlvbjogTXljb3JyaGl6YWwgdHJhZGUtb2ZmcyBhbmQgbXVsdGlwYXRoIHJlc2lzdGFuY2UgdXB0YWtlIGltcHJvdmUgcHJlZGljdGlvbnMgb2YgcmV0cmFuc2xvY2F0aW9uIiwidHlwZSI6ImFydGljbGUtam91cm5hbCIsInZvbHVtZSI6IjExOSIsImNvbnRhaW5lci10aXRsZS1zaG9ydCI6IkogR2VvcGh5cyBSZXMgQmlvZ2Vvc2NpIn0sInVyaXMiOlsiaHR0cDovL3d3dy5tZW5kZWxleS5jb20vZG9jdW1lbnRzLz91dWlkPWQ0MDJkYThlLTQ3NmUtNDhiYy04ZDljLTdjNzZmN2FhMDNhNCJdLCJpc1RlbXBvcmFyeSI6ZmFsc2UsImxlZ2FjeURlc2t0b3BJZCI6ImQ0MDJkYThlLTQ3NmUtNDhiYy04ZDljLTdjNzZmN2FhMDNhNCJ9LHsiaWQiOiJmOTVkNWM5Mi1iMjgxLTMzZTMtYjZlOS0yNTMwNjk5ZTU1ZjQiLCJpdGVtRGF0YSI6eyJET0kiOiIxMC4xMTExL25waC4xNDg3MiIsIklTQk4iOiI3NDc2ODIwNDg3IiwiSVNTTiI6IjAwMjgtNjQ2WCIsImFic3RyYWN0IjoiTGFuZCBlY29zeXN0ZW1zIHNlcXVlc3RlciBvbiBhdmVyYWdlIGFib3V0IGEgcXVhcnRlciBvZiBhbnRocm9wb2dlbmljIENPIDIgZW1pc3Npb25zLiBJdCBoYXMgYmVlbiBwcm9wb3NlZCB0aGF0IG5pdHJvZ2VuIChOKSBhdmFpbGFiaWxpdHkgd2lsbCBleGVydCBhbiBpbmNyZWFzaW5nbHkgbGltaXRpbmcgZWZmZWN0IG9uIHBsYW50c+KAmSBhYmlsaXR5IHRvIHN0b3JlIGFkZGl0aW9uYWwgY2FyYm9uIChDKSB1bmRlciByaXNpbmcgQ08gMiAsIGJ1dCB0aGVzZSBtZWNoYW5pc21zIGFyZSBub3Qgd2VsbCB1bmRlcnN0b29kLiBIZXJlLCB3ZSByZXZpZXcgZmluZGluZ3MgZnJvbSBlbGV2YXRlZCBDTyAyIGV4cGVyaW1lbnRzIHVzaW5nIGEgcGxhbnQgZWNvbm9taWNzIGZyYW1ld29yaywgaGlnaGxpZ2h0aW5nIGhvdyBlY29zeXN0ZW0gcmVzcG9uc2VzIHRvIGVsZXZhdGVkIENPIDIgbWF5IGRlcGVuZCBvbiB0aGUgY29zdHMgYW5kIGJlbmVmaXRzIG9mIHBsYW50IGludGVyYWN0aW9ucyB3aXRoIG15Y29ycmhpemFsIGZ1bmdpIGFuZCBzeW1iaW90aWMgTi1maXhpbmcgbWljcm9iZXMuIFdlIGZvdW5kIHRoYXQgTi1hY3F1aXNpdGlvbiBlZmZpY2llbmN5IGlzIHBvc2l0aXZlbHkgY29ycmVsYXRlZCB3aXRoIGxlYWYtbGV2ZWwgcGhvdG9zeW50aGV0aWMgY2FwYWNpdHkgYW5kIHBsYW50IGdyb3d0aCwgYW5kIG5lZ2F0aXZlbHkgd2l0aCBzb2lsIEMgc3RvcmFnZS4gUGxhbnRzIHRoYXQgYXNzb2NpYXRlIHdpdGggZWN0b215Y29ycmhpemFsIGZ1bmdpIGFuZCBOLWZpeGVycyBtYXkgYWNxdWlyZSBOIGF0IGEgbG93ZXIgY29zdCB0aGFuIHBsYW50cyBhc3NvY2lhdGVkIHdpdGggYXJidXNjdWxhciBteWNvcnJoaXphbCBmdW5naS4gSG93ZXZlciwgdGhlIGFkZGl0aW9uYWwgZ3Jvd3RoIGluIGVjdG9teWNvcnJoaXphbCBwbGFudHMgaXMgcGFydGx5IG9mZnNldCBieSBkZWNyZWFzZXMgaW4gc29pbCBDIHBvb2xzIHZpYSBwcmltaW5nLiBDb2xsZWN0aXZlbHksIG91ciByZXN1bHRzIGluZGljYXRlIHRoYXQgcHJlZGljdGl2ZSBtb2RlbHMgYWltZWQgYXQgcXVhbnRpZnlpbmcgQyBjeWNsZSBmZWVkYmFja3MgdG8gZ2xvYmFsIGNoYW5nZSBtYXkgYmUgaW1wcm92ZWQgYnkgdHJlYXRpbmcgTiBhcyBhIHJlc291cmNlIHRoYXQgY2FuIGJlIGFjcXVpcmVkIGJ5IHBsYW50cyBpbiBleGNoYW5nZSBmb3IgZW5lcmd5LCB3aXRoIGRpZmZlcmVudCBjb3N0cyBkZXBlbmRpbmcgb24gcGxhbnQgaW50ZXJhY3Rpb25zIHdpdGggbWljcm9iaWFsIHN5bWJpb250cy4iLCJhdXRob3IiOlt7ImRyb3BwaW5nLXBhcnRpY2xlIjoiIiwiZmFtaWx5IjoiVGVycmVyIiwiZ2l2ZW4iOiJDw6lzYXIiLCJub24tZHJvcHBpbmctcGFydGljbGUiOiIiLCJwYXJzZS1uYW1lcyI6ZmFsc2UsInN1ZmZpeCI6IiJ9LHsiZHJvcHBpbmctcGFydGljbGUiOiIiLCJmYW1pbHkiOiJWaWNjYSIsImdpdmVuIjoiU2FyYSIsIm5vbi1kcm9wcGluZy1wYXJ0aWNsZSI6IiIsInBhcnNlLW5hbWVzIjpmYWxzZSwic3VmZml4IjoiIn0seyJkcm9wcGluZy1wYXJ0aWNsZSI6IiIsImZhbWlseSI6IlN0b2NrZXIiLCJnaXZlbiI6IkJlbmphbWluIEQuIiwibm9uLWRyb3BwaW5nLXBhcnRpY2xlIjoiIiwicGFyc2UtbmFtZXMiOmZhbHNlLCJzdWZmaXgiOiIifSx7ImRyb3BwaW5nLXBhcnRpY2xlIjoiIiwiZmFtaWx5IjoiSHVuZ2F0ZSIsImdpdmVuIjoiQnJ1Y2UgQSIsIm5vbi1kcm9wcGluZy1wYXJ0aWNsZSI6IiIsInBhcnNlLW5hbWVzIjpmYWxzZSwic3VmZml4IjoiIn0seyJkcm9wcGluZy1wYXJ0aWNsZSI6IiIsImZhbWlseSI6IlBoaWxsaXBzIiwiZ2l2ZW4iOiJSaWNoYXJkIFAiLCJub24tZHJvcHBpbmctcGFydGljbGUiOiIiLCJwYXJzZS1uYW1lcyI6ZmFsc2UsInN1ZmZpeCI6IiJ9LHsiZHJvcHBpbmctcGFydGljbGUiOiIiLCJmYW1pbHkiOiJSZWljaCIsImdpdmVuIjoiUGV0ZXIgQiIsIm5vbi1kcm9wcGluZy1wYXJ0aWNsZSI6IiIsInBhcnNlLW5hbWVzIjpmYWxzZSwic3VmZml4IjoiIn0seyJkcm9wcGluZy1wYXJ0aWNsZSI6IiIsImZhbWlseSI6IkZpbnppIiwiZ2l2ZW4iOiJBZHJpZW4gQyIsIm5vbi1kcm9wcGluZy1wYXJ0aWNsZSI6IiIsInBhcnNlLW5hbWVzIjpmYWxzZSwic3VmZml4IjoiIn0seyJkcm9wcGluZy1wYXJ0aWNsZSI6IiIsImZhbWlseSI6IlByZW50aWNlIiwiZ2l2ZW4iOiJJIENvbGluIiwibm9uLWRyb3BwaW5nLXBhcnRpY2xlIjoiIiwicGFyc2UtbmFtZXMiOmZhbHNlLCJzdWZmaXgiOiIifV0sImNvbnRhaW5lci10aXRsZSI6Ik5ldyBQaHl0b2xvZ2lzdCIsImlkIjoiZjk1ZDVjOTItYjI4MS0zM2UzLWI2ZTktMjUzMDY5OWU1NWY0IiwiaXNzdWUiOiIyIiwiaXNzdWVkIjp7ImRhdGUtcGFydHMiOltbIjIwMTgiLCIxIiwiNiJdXX0sInBhZ2UiOiI1MDctNTIyIiwidGl0bGUiOiJFY29zeXN0ZW0gcmVzcG9uc2VzIHRvIGVsZXZhdGVkIDxzY3A+Q088L3NjcD4gPHN1Yj4yPC9zdWI+IGdvdmVybmVkIGJ5IHBsYW504oCTc29pbCBpbnRlcmFjdGlvbnMgYW5kIHRoZSBjb3N0IG9mIG5pdHJvZ2VuIGFjcXVpc2l0aW9uIiwidHlwZSI6ImFydGljbGUtam91cm5hbCIsInZvbHVtZSI6IjIxNyIsImNvbnRhaW5lci10aXRsZS1zaG9ydCI6IiJ9LCJ1cmlzIjpbImh0dHA6Ly93d3cubWVuZGVsZXkuY29tL2RvY3VtZW50cy8/dXVpZD1mNWEwMzJlNC0xMWJkLTQ2OGItODhmMS1hN2E0Y2U0ODIwMzYiXSwiaXNUZW1wb3JhcnkiOmZhbHNlLCJsZWdhY3lEZXNrdG9wSWQiOiJmNWEwMzJlNC0xMWJkLTQ2OGItODhmMS1hN2E0Y2U0ODIwMzYifSx7ImlkIjoiNjljNmM0NDUtODI5MC0zYjFhLTgyNGQtMjY3NzYxNjNkN2FhIiwiaXRlbURhdGEiOnsiRE9JIjoiMTAuMzM4OS9mZmdjLjIwMjAuMDAwNDMiLCJJU1NOIjoiMjYyNDg5M1giLCJhYnN0cmFjdCI6Ik51dHJpZW50IGxpbWl0YXRpb24gaXMgYSBrZXkgc291cmNlIG9mIHVuY2VydGFpbnR5IGluIHByZWRpY3RpbmcgdGVycmVzdHJpYWwgY2FyYm9uIChDKSB1cHRha2UuIE1vZGVscyBoYXZlIGJlZ3VuIHRvIGluY2x1ZGUgbml0cm9nZW4gKE4pIGR5bmFtaWNzOyBob3dldmVyLCBwaG9zcGhvcnVzIChQKSwgd2hpY2ggY2FuIGFsc28gbGltaXQgb3IgY29saW1pdCBuZXQgcHJpbWFyeSBwcm9kdWN0aW9uIGluIG1hbnkgZWNvc3lzdGVtcywgaXMgY3VycmVudGx5IGFic2VudCBpbiBtb3N0IG1vZGVscy4gVG8gbWVldCB0aGlzIGNoYWxsZW5nZSwgd2UgaW50ZWdyYXRlZCBQIGR5bmFtaWNzIGludG8gYSBjdXR0aW5nLWVkZ2UgcGxhbnQgbnV0cmllbnQgdXB0YWtlIG1vZGVsIChGaXhhdGlvbiBhbmQgVXB0YWtlIG9mIE5pdHJvZ2VuOiBGVU4gMi4wKSB0aGF0IG1lY2hhbmlzdGljYWxseSB0cmFja3MgdGhlIEMgY29zdCBvZiBOIHVwdGFrZSBmcm9tIHNvaWwgYmFzZWQgb24gdGhlIGNvc3Qgb2YgYWxsb2NhdGluZyBDIHRvIGxlYWYgcmVzb3JwdGlvbiBhbmQgcm9vdC9yb290LW1pY3JvYmlhbCB1cHRha2UgYW5kIHRoZSBhdmFpbGFiaWxpdHkgb2YgTiBpbiBzb2lsLiBXZSBpbmNvcnBvcmF0ZWQgdGhlIGRpcmVjdCBDIGNvc3Qgb2YgUCB1cHRha2UsIGFzIHdlbGwgYXMgYW4gTiBjb3N0IG9mIHN5bnRoZXNpemluZyBwaG9zcGhhdGFzZSBlbnp5bWVzIHRvIGV4dHJhY3QgUCBmcm9tIHNvaWwsIGludG8gYSBuZXcgbW9kZWwgZm9ybXVsYXRpb24gKEZVTiAzLjApLiBXZSBjb25mcm9udGVkIGFuZCB2YWxpZGF0ZWQgRlVOIDMuMCBhZ2FpbnN0IGVtcGlyaWNhbCBlc3RpbWF0ZXMgb2YgY2Fub3B5LCByb290LCBhbmQgc29pbCBQIHBvb2xzIGZyb20gNDUgdGVtcGVyYXRlIGZvcmVzdCBwbG90cyBpbiBJbmRpYW5hLCBVU0EsIGFuZCAxOCB0cm9waWNhbCBkcnkgZm9yZXN0IHBsb3RzIGxvY2F0ZWQgaW4gR3VhbmFjYXN0ZSwgQ29zdGEgUmljYSwgdGhhdCB2YXJ5IGluIFAgYXZhaWxhYmlsaXR5IGFuZCBkaXN0cmlidXRpb24gb2YgYXJidXNjdWxhciBteWNvcnJoaXphbCBhbmQgZWN0b215Y29ycmhpemFsIGFzc29jaWF0ZWQgdHJlZXMuIEZVTiAzLjAgd2FzIGFibGUgdG8gYWNjdXJhdGVseSBwcmVkaWN0IE4gYW5kIFAgcmV0cmFuc2xvY2F0aW9uIGFjcm9zcyB0aGUgdGVtcGVyYXRlIGFuZCB0cm9waWNhbCBmb3Jlc3Qgc2l0ZXMgKHNsb3BlcyBvZiAwLjk1IGFuZCAwLjkyIGZvciBQIGFuZCBOIHJldHJhbnNsb2NhdGlvbiwgcmVzcGVjdGl2ZWx5KS4gQ2FyYm9uIGNvc3RzIGZvciBhY3F1aXJpbmcgUCB3ZXJlIHRocmVlIHRpbWVzIGhpZ2hlciBpbiB0cm9waWNhbCBmb3Jlc3Qgc2l0ZXMgY29tcGFyZWQgdG8gdGVtcGVyYXRlIGZvcmVzdCBzaXRlcywgZHJpdmluZyBvdmVyYWxsIGhpZ2hlciBDIGNvc3RzIGluIHRyb3BpY2FsIHNpdGVzLiBJbiBhZGRpdGlvbiwgdGhlIE4gY29zdHMgZm9yIGFjcXVpcmluZyBQIGluIHRyb3BpY2FsIGZvcmVzdCBzaXRlcyBsZWFkIHRvIGEgc3Vic3RhbnRpYWwgaW5jcmVhc2UgaW4gTiBmaXhhdGlvbiB0byBzdXBwb3J0IHBob3NwaGF0YXNlIGVuenltZSBwcm9kdWN0aW9uLiBTZW5zaXRpdml0eSBhbmFseXNlcyBzaG93ZWQgdGhhdCB0cm9waWNhbCBzaXRlcyBhcHBlYXJlZCB0byBiZSBzZXZlcmVseSBQIGxpbWl0ZWQsIHdoaWxlIHRoZSB0ZW1wZXJhdGUgc2l0ZXMgc2hvd2VkIGV2aWRlbmNlIGZvciBjby1saW1pdGF0aW9uIGJ5IE4gYW5kIFAuIENvbGxlY3RpdmVseSwgRlVOIDMuMCBwcm92aWRlcyBhIG5vdmVsIGZyYW1ld29yayBmb3IgcHJlZGljdGluZyBjb3VwbGVkIE4gYW5kIFAgbGltaXRhdGlvbiB0aGF0IGVhcnRoIHN5c3RlbSBtb2RlbHMgY2FuIGxldmVyYWdlIHRvIGVuaGFuY2UgcHJlZGljdGlvbnMgb2YgZWNvc3lzdGVtIHJlc3BvbnNlIHRvIGdsb2JhbCBjaGFuZ2UuIiwiYXV0aG9yIjpbeyJkcm9wcGluZy1wYXJ0aWNsZSI6IiIsImZhbWlseSI6IkFsbGVuIiwiZ2l2ZW4iOiJLYXJhIiwibm9uLWRyb3BwaW5nLXBhcnRpY2xlIjoiIiwicGFyc2UtbmFtZXMiOmZhbHNlLCJzdWZmaXgiOiIifSx7ImRyb3BwaW5nLXBhcnRpY2xlIjoiIiwiZmFtaWx5IjoiRmlzaGVyIiwiZ2l2ZW4iOiJKb3NodWEgQiIsIm5vbi1kcm9wcGluZy1wYXJ0aWNsZSI6IiIsInBhcnNlLW5hbWVzIjpmYWxzZSwic3VmZml4IjoiIn0seyJkcm9wcGluZy1wYXJ0aWNsZSI6IiIsImZhbWlseSI6IlBoaWxsaXBzIiwiZ2l2ZW4iOiJSaWNoYXJkIFAiLCJub24tZHJvcHBpbmctcGFydGljbGUiOiIiLCJwYXJzZS1uYW1lcyI6ZmFsc2UsInN1ZmZpeCI6IiJ9LHsiZHJvcHBpbmctcGFydGljbGUiOiIiLCJmYW1pbHkiOiJQb3dlcnMiLCJnaXZlbiI6Ikplbm5pZmVyIFMiLCJub24tZHJvcHBpbmctcGFydGljbGUiOiIiLCJwYXJzZS1uYW1lcyI6ZmFsc2UsInN1ZmZpeCI6IiJ9LHsiZHJvcHBpbmctcGFydGljbGUiOiIiLCJmYW1pbHkiOiJCcnpvc3RlayIsImdpdmVuIjoiRWR3YXJkIFIiLCJub24tZHJvcHBpbmctcGFydGljbGUiOiIiLCJwYXJzZS1uYW1lcyI6ZmFsc2UsInN1ZmZpeCI6IiJ9XSwiY29udGFpbmVyLXRpdGxlIjoiRnJvbnRpZXJzIGluIEZvcmVzdHMgYW5kIEdsb2JhbCBDaGFuZ2UiLCJpZCI6IjY5YzZjNDQ1LTgyOTAtM2IxYS04MjRkLTI2Nzc2MTYzZDdhYSIsImlzc3VlIjoiTWF5IiwiaXNzdWVkIjp7ImRhdGUtcGFydHMiOltbIjIwMjAiXV19LCJwYWdlIjoiMS0xMiIsInRpdGxlIjoiTW9kZWxpbmcgdGhlIGNhcmJvbiBjb3N0IG9mIHBsYW50IG5pdHJvZ2VuIGFuZCBwaG9zcGhvcnVzIHVwdGFrZSBhY3Jvc3MgdGVtcGVyYXRlIGFuZCB0cm9waWNhbCBmb3Jlc3RzIiwidHlwZSI6ImFydGljbGUtam91cm5hbCIsInZvbHVtZSI6IjMiLCJjb250YWluZXItdGl0bGUtc2hvcnQiOiIifSwidXJpcyI6WyJodHRwOi8vd3d3Lm1lbmRlbGV5LmNvbS9kb2N1bWVudHMvP3V1aWQ9NDgwNDIwZjEtMjY4YS00M2M5LTkxNWYtNjdhZmIwMDNiNTZhIl0sImlzVGVtcG9yYXJ5IjpmYWxzZSwibGVnYWN5RGVza3RvcElkIjoiNDgwNDIwZjEtMjY4YS00M2M5LTkxNWYtNjdhZmIwMDNiNTZhIn0seyJpZCI6ImI2YjgwODdkLWVmNzctMzMzNS04ZDZkLTMyZDM4ZDVlNzRkMyIsIml0ZW1EYXRhIjp7IkRPSSI6IjEwLjEwOTMvanhiL2VyYWIyNTMiLCJJU1NOIjoiMDAyMi0wOTU3IiwiYWJzdHJhY3QiOiJQbGFudCBuaXRyb2dlbiBhY3F1aXNpdGlvbiByZXF1aXJlcyBjYXJib24gdG8gYmUgYWxsb2NhdGVkIGJlbG93Z3JvdW5kIHRvIGJ1aWxkIHJvb3RzIGFuZCBzdXN0YWluIG1pY3JvYmlhbCBhc3NvY2lhdGlvbnMuIFRoaXMgY2FyYm9uIGNvc3QgdG8gYWNxdWlyZSBuaXRyb2dlbiB2YXJpZXMgYnkgbml0cm9nZW4gYWNxdWlzaXRpb24gc3RyYXRlZ3k7IGhvd2V2ZXIsIHRoZSBkZWdyZWUgdG8gd2hpY2ggdGhlc2UgY29zdHMgdmFyeSBkdWUgdG8gbml0cm9nZW4gYXZhaWxhYmlsaXR5IG9yIGRlbWFuZCBoYXMgbm90IGJlZW4gd2VsbCB0ZXN0ZWQgdW5kZXIgY29udHJvbGxlZCBjb25kaXRpb25zLiBXZSBncmV3IGEgc3BlY2llcyBjYXBhYmxlIG9mIGZvcm1pbmcgYXNzb2NpYXRpb25zIHdpdGggbml0cm9nZW4tZml4aW5nIGJhY3RlcmlhIChHbHljaW5lIG1heCkgYW5kIGEgc3BlY2llcyBub3QgY2FwYWJsZSBvZiBmb3JtaW5nIHN1Y2ggYXNzb2NpYXRpb25zIChHb3NzeXBpdW0gaGlyc3V0dW0pIHVuZGVyIGZvdXIgc29pbCBuaXRyb2dlbiBsZXZlbHMgdG8gbWFuaXB1bGF0ZSBuaXRyb2dlbiBhdmFpbGFiaWxpdHkgYW5kIGZvdXIgbGlnaHQgbGV2ZWxzIHRvIG1hbmlwdWxhdGUgbml0cm9nZW4gZGVtYW5kIGluIGEgZnVsbC1mYWN0b3JpYWwgZ3JlZW5ob3VzZSBleHBlcmltZW50LiBXZSBxdWFudGlmaWVkIGNhcmJvbiBjb3N0cyB0byBhY3F1aXJlIG5pdHJvZ2VuIGFzIHRoZSByYXRpbyBvZiB0b3RhbCByb290IGNhcmJvbiB0byB3aG9sZS1wbGFudCBuaXRyb2dlbiB3aXRoaW4gZWFjaCB0cmVhdG1lbnQgY29tYmluYXRpb24uIEluIGJvdGggc3BlY2llcywgbGlnaHQgYXZhaWxhYmlsaXR5IGluY3JlYXNlZCBjYXJib24gY29zdHMgZHVlIHRvIGEgbGFyZ2VyIGluY3JlYXNlIGluIHJvb3QgY2FyYm9uIHRoYW4gd2hvbGUtcGxhbnQgbml0cm9nZW4sIHdoaWxlIG5pdHJvZ2VuIGZlcnRpbGl6YXRpb24gZ2VuZXJhbGx5IGRlY3JlYXNlZCBjYXJib24gY29zdHMgZHVlIHRvIGEgbGFyZ2VyIGluY3JlYXNlIGluIHdob2xlLXBsYW50IG5pdHJvZ2VuIHRoYW4gcm9vdCBjYXJib24uIE5vZHVsYXRpb24gZGF0YSBpbmRpY2F0ZWQgdGhhdCBHLiBtYXggc2hpZnRlZCByZWxhdGl2ZSBjYXJib24gYWxsb2NhdGlvbiBmcm9tIG5pdHJvZ2VuIGZpeGF0aW9uIHRvIGRpcmVjdCB1cHRha2Ugd2l0aCBpbmNyZWFzZWQgbml0cm9nZW4gZmVydGlsaXphdGlvbi4gVGhlc2UgZmluZGluZ3Mgc3VnZ2VzdCB0aGF0IGNhcmJvbiBjb3N0cyB0byBhY3F1aXJlIG5pdHJvZ2VuIGFyZSBtb2RpZmllZCBieSBjaGFuZ2VzIGluIGxpZ2h0IGFuZCBuaXRyb2dlbiBhdmFpbGFiaWxpdHkgaW4gc3BlY2llcyB3aXRoIGFuZCB3aXRob3V0IGFzc29jaWF0aW9ucyB3aXRoIG5pdHJvZ2VuLWZpeGluZyBiYWN0ZXJpYS4iLCJhdXRob3IiOlt7ImRyb3BwaW5nLXBhcnRpY2xlIjoiIiwiZmFtaWx5IjoiUGVya293c2tpIiwiZ2l2ZW4iOiJFdmFuIEEiLCJub24tZHJvcHBpbmctcGFydGljbGUiOiIiLCJwYXJzZS1uYW1lcyI6ZmFsc2UsInN1ZmZpeCI6IiJ9LHsiZHJvcHBpbmctcGFydGljbGUiOiIiLCJmYW1pbHkiOiJXYXJpbmciLCJnaXZlbiI6IkVsaXphYmV0aCBG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FeHBlcmltZW50YWwgQm90YW55IiwiZWRpdG9yIjpbeyJkcm9wcGluZy1wYXJ0aWNsZSI6IiIsImZhbWlseSI6IlJvZ2VycyIsImdpdmVuIjoiQWxpc3RhaXIiLCJub24tZHJvcHBpbmctcGFydGljbGUiOiIiLCJwYXJzZS1uYW1lcyI6ZmFsc2UsInN1ZmZpeCI6IiJ9XSwiaWQiOiJiNmI4MDg3ZC1lZjc3LTMzMzUtOGQ2ZC0zMmQzOGQ1ZTc0ZDMiLCJpc3N1ZSI6IjE1IiwiaXNzdWVkIjp7ImRhdGUtcGFydHMiOltbIjIwMjEiLCI3IiwiMjgiXV19LCJwYWdlIjoiNTc2Ni01Nzc2IiwidGl0bGUiOiJSb290IG1hc3MgY2FyYm9uIGNvc3RzIHRvIGFjcXVpcmUgbml0cm9nZW4gYXJlIGRldGVybWluZWQgYnkgbml0cm9nZW4gYW5kIGxpZ2h0IGF2YWlsYWJpbGl0eSBpbiB0d28gc3BlY2llcyB3aXRoIGRpZmZlcmVudCBuaXRyb2dlbiBhY3F1aXNpdGlvbiBzdHJhdGVnaWVzIiwidHlwZSI6ImFydGljbGUtam91cm5hbCIsInZvbHVtZSI6IjcyIiwiY29udGFpbmVyLXRpdGxlLXNob3J0IjoiSiBFeHAgQm90In0sInVyaXMiOlsiaHR0cDovL3d3dy5tZW5kZWxleS5jb20vZG9jdW1lbnRzLz91dWlkPTIzM2IwZjAwLTlhMzAtNGMzYS1hMmJiLTVlNjdhZTljMGU1ZiJdLCJpc1RlbXBvcmFyeSI6ZmFsc2UsImxlZ2FjeURlc2t0b3BJZCI6IjIzM2IwZjAwLTlhMzAtNGMzYS1hMmJiLTVlNjdhZTljMGU1ZiJ9LHsiaWQiOiJiZjdjNDI1ZS0zZmUzLTM3ZTAtYjk4YS05YmE2YzE1M2IyZjMiLCJpdGVtRGF0YSI6eyJET0kiOiIxMC4zMzg5L2ZwbHMuMjAyMi45Mjc0MzUiLCJhYnN0cmFjdCI6IlBob3Rvc3ludGhldGljYWxseSBkZXJpdmVkIGNhcmJvbiAoQykgaXMgYWxsb2NhdGVkIGJlbG93Z3JvdW5kLCBhbGxvd2luZyBwbGFudHMgdG8gb2J0YWluIG51dHJpZW50cy4gSG93ZXZlciwgbGVzcyBpcyBrbm93biBhYm91dCB0aGUgYW1vdW50IG9mIG51dHJpZW50cyBhY3F1aXJlZCByZWxhdGl2ZSB0byB0aGUgQyBhbGxvY2F0ZWQgYmVsb3dncm91bmQsIHdoaWNoIGlzIHJlZmVycmVkIHRvIGFzIEMgZWZmaWNpZW5jeSBmb3IgbnV0cmllbnQgYWNxdWlzaXRpb24gKENFTkEpLiBIZXJlLCB3ZSBleGFtaW5lZCBob3cgQyBlZmZpY2llbmN5IGZvciBuaXRyb2dlbiAoTikgYW5kIHBob3NwaG9ydXMgKFApIGFjcXVpc2l0aW9uIHZhcmllZCBiZXR3ZWVuIHJ5ZWdyYXNzICggTG9saXVtIHBlcmVubmUgKSBhbmQgY2xvdmVyICggVHJpZm9saXVtIHJlcGVucyApIHdpdGggYW5kIHdpdGhvdXQgUCBmZXJ0aWxpemF0aW9uLiBBIGNvbnRpbnVvdXMgMTMgQy1sYWJlbGluZyBtZXRob2Qgd2FzIGFwcGxpZWQgdG8gdHJhY2sgYmVsb3dncm91bmQgQyBhbGxvY2F0aW9uLiBCb3RoIHNwZWNpZXMgYWxsb2NhdGVkIG5lYXJseSBoYWxmIG9mIGJlbG93Z3JvdW5kIEMgdG8gcmhpem9zcGhlcmUgcmVzcGlyYXRpb24gKDQ5JSksIGZvbGxvd2VkIGJ5IHJvb3QgYmlvbWFzcyAoMzclKSwgYW5kIHJoaXpvZGVwb3NpdGlvbiAoMTQlKS4gV2l0aCByZWdhcmQgdG8gTiBhbmQgUCwgQ0VOQSB3YXMgaGlnaGVyIGZvciBjbG92ZXIgdGhhbiBmb3IgcnllZ3Jhc3MsIHdoaWNoIHJlbWFpbmVkIGhpZ2hlciBhZnRlciBhY2NvdW50aW5nIGZvciByZWxhdGl2ZWx5IGxvdyBDIGNvc3RzIGFzc29jaWF0ZWQgd2l0aCBiaW9sb2dpY2FsIE4gMiBmaXhhdGlvbi4gUGhvc3Bob3J1cyBmZXJ0aWxpemF0aW9uIGluY3JlYXNlZCB0aGUgQyBlZmZpY2llbmN5IGZvciBQIGFjcXVpc2l0aW9uIGJ1dCBkZWNyZWFzZWQgdGhlIEMgZWZmaWNpZW5jeSBmb3IgTiBhY3F1aXNpdGlvbi4gQSBoaWdoZXIgQ0VOQSBmb3IgTiBhbmQgUCBpbiBjbG92ZXIgbWF5IGJlIGF0dHJpYnV0ZWQgdG8gdGhlIGdyZWF0ZXIgcmhpem9zcGhlcmUgcHJpbWluZyBvbiBzb2lsIG9yZ2FuaWMgbWF0dGVyIGRlY29tcG9zaXRpb24uIEluY3JlYXNlZCBQIGF2YWlsYWJpbGl0eSB3aXRoIFAgZmVydGlsaXphdGlvbiBjb3VsZCBpbmR1Y2UgbG93ZXIgQyBhbGxvY2F0aW9uIGZvciBQIHVwdGFrZSBidXQgZXhhY2VyYmF0ZSBzb2lsIE4gbGltaXRhdGlvbiwgdGhlcmVieSBtYWtpbmcgTiB1cHRha2UgbGVzcyBDIGVmZmljaWVudC4gT3ZlcmFsbCwgb3VyIHN0dWR5IHJldmVhbGVkIHRoYXQgc3BlY2llcy1zcGVjaWZpYyBiZWxvd2dyb3VuZCBDIGFsbG9jYXRpb24gYW5kIG51dHJpZW50IHVwdGFrZSBlZmZpY2llbmN5IGRlcGVuZCBvbiB3aGljaCBudXRyaWVudCBpcyBsaW1pdGVkLiIsImF1dGhvciI6W3siZHJvcHBpbmctcGFydGljbGUiOiIiLCJmYW1pbHkiOiJMdSIsImdpdmVuIjoiSmlheXUiLCJub24tZHJvcHBpbmctcGFydGljbGUiOiIiLCJwYXJzZS1uYW1lcyI6ZmFsc2UsInN1ZmZpeCI6IiJ9LHsiZHJvcHBpbmctcGFydGljbGUiOiIiLCJmYW1pbHkiOiJZYW5nIiwiZ2l2ZW4iOiJKaW5mZW5nIiwibm9uLWRyb3BwaW5nLXBhcnRpY2xlIjoiIiwicGFyc2UtbmFtZXMiOmZhbHNlLCJzdWZmaXgiOiIifSx7ImRyb3BwaW5nLXBhcnRpY2xlIjoiIiwiZmFtaWx5IjoiS2VpdGVsIiwiZ2l2ZW4iOiJDbGF1ZGlhIiwibm9uLWRyb3BwaW5nLXBhcnRpY2xlIjoiIiwicGFyc2UtbmFtZXMiOmZhbHNlLCJzdWZmaXgiOiIifSx7ImRyb3BwaW5nLXBhcnRpY2xlIjoiIiwiZmFtaWx5IjoiWWluIiwiZ2l2ZW4iOiJMaW1pbmciLCJub24tZHJvcHBpbmctcGFydGljbGUiOiIiLCJwYXJzZS1uYW1lcyI6ZmFsc2UsInN1ZmZpeCI6IiJ9LHsiZHJvcHBpbmctcGFydGljbGUiOiIiLCJmYW1pbHkiOiJXYW5nIiwiZ2l2ZW4iOiJQZW5nIiwibm9uLWRyb3BwaW5nLXBhcnRpY2xlIjoiIiwicGFyc2UtbmFtZXMiOmZhbHNlLCJzdWZmaXgiOiIifSx7ImRyb3BwaW5nLXBhcnRpY2xlIjoiIiwiZmFtaWx5IjoiQ2hlbmciLCJnaXZlbiI6IldlaXhpbiIsIm5vbi1kcm9wcGluZy1wYXJ0aWNsZSI6IiIsInBhcnNlLW5hbWVzIjpmYWxzZSwic3VmZml4IjoiIn0seyJkcm9wcGluZy1wYXJ0aWNsZSI6IiIsImZhbWlseSI6IkRpamtzdHJhIiwiZ2l2ZW4iOiJGZWlrZSBBIiwibm9uLWRyb3BwaW5nLXBhcnRpY2xlIjoiIiwicGFyc2UtbmFtZXMiOmZhbHNlLCJzdWZmaXgiOiIifV0sImNvbnRhaW5lci10aXRsZSI6IkZyb250aWVycyBpbiBQbGFudCBTY2llbmNlIiwiaWQiOiJiZjdjNDI1ZS0zZmUzLTM3ZTAtYjk4YS05YmE2YzE1M2IyZjMiLCJpc3N1ZSI6Ikp1bmUiLCJpc3N1ZWQiOnsiZGF0ZS1wYXJ0cyI6W1siMjAyMiJdXX0sInBhZ2UiOiIxLTkiLCJ0aXRsZSI6IkJlbG93Z3JvdW5kIENhcmJvbiBFZmZpY2llbmN5IGZvciBOaXRyb2dlbiBhbmQgUGhvc3Bob3J1cyBBY3F1aXNpdGlvbiBWYXJpZXMgQmV0d2VlbiBMb2xpdW0gcGVyZW5uZSBhbmQgVHJpZm9saXVtIHJlcGVucyBhbmQgRGVwZW5kcyBvbiBQaG9zcGhvcnVzIEZlcnRpbGl6YXRpb24iLCJ0eXBlIjoiYXJ0aWNsZS1qb3VybmFsIiwidm9sdW1lIjoiMTMiLCJjb250YWluZXItdGl0bGUtc2hvcnQiOiJGcm9udCBQbGFudCBTY2kifSwidXJpcyI6WyJodHRwOi8vd3d3Lm1lbmRlbGV5LmNvbS9kb2N1bWVudHMvP3V1aWQ9ZGZjOWU0MGQtMzQ3OS00OGI3LThiMmUtOWM5NTUzN2I1ODQzIl0sImlzVGVtcG9yYXJ5IjpmYWxzZSwibGVnYWN5RGVza3RvcElkIjoiZGZjOWU0MGQtMzQ3OS00OGI3LThiMmUtOWM5NTUzN2I1ODQzIn0seyJpZCI6ImQwYTc2N2IyLTdmMWItMzg1MC05Y2M3LWMwMzg1MTE0YzVkZSIsIml0ZW1EYXRhIjp7IkRPSSI6IjEwLjExMjYvc2NpZW5jZS5hYWY0NjEwIiwiSVNTTiI6IjAwMzYtODA3NSIsImFic3RyYWN0IjoiUGxhbnRzIGJ1ZmZlciBpbmNyZWFzaW5nIGF0bW9zcGhlcmljIGNhcmJvbiBkaW94aWRlIChDTyAyICkgY29uY2VudHJhdGlvbnMgdGhyb3VnaCBlbmhhbmNlZCBncm93dGgsIGJ1dCB0aGUgcXVlc3Rpb24gd2hldGhlciBuaXRyb2dlbiBhdmFpbGFiaWxpdHkgY29uc3RyYWlucyB0aGUgbWFnbml0dWRlIG9mIHRoaXMgZWNvc3lzdGVtIHNlcnZpY2UgcmVtYWlucyB1bnJlc29sdmVkLiBTeW50aGVzaXppbmcgZXhwZXJpbWVudHMgZnJvbSBhcm91bmQgdGhlIHdvcmxkLCB3ZSBzaG93IHRoYXQgQ08gMiBmZXJ0aWxpemF0aW9uIGlzIGJlc3QgZXhwbGFpbmVkIGJ5IGEgc2ltcGxlIGludGVyYWN0aW9uIGJldHdlZW4gbml0cm9nZW4gYXZhaWxhYmlsaXR5IGFuZCBteWNvcnJoaXphbCBhc3NvY2lhdGlvbi4gUGxhbnQgc3BlY2llcyB0aGF0IGFzc29jaWF0ZSB3aXRoIGVjdG9teWNvcnJoaXphbCBmdW5naSBzaG93IGEgc3Ryb25nIGJpb21hc3MgaW5jcmVhc2UgKDMwIMKxIDMlLCBQIDwgMC4wMDEpIGluIHJlc3BvbnNlIHRvIGVsZXZhdGVkIENPIDIgcmVnYXJkbGVzcyBvZiBuaXRyb2dlbiBhdmFpbGFiaWxpdHksIHdoZXJlYXMgbG93IG5pdHJvZ2VuIGF2YWlsYWJpbGl0eSBsaW1pdHMgQ08gMiBmZXJ0aWxpemF0aW9uICgwIMKxIDUlLCBQID0gMC45NDYpIGluIHBsYW50cyB0aGF0IGFzc29jaWF0ZSB3aXRoIGFyYnVzY3VsYXIgbXljb3JyaGl6YWwgZnVuZ2kuIFRoZSBpbmNvcnBvcmF0aW9uIG9mIG15Y29ycmhpemFlIGluIGdsb2JhbCBjYXJib24gY3ljbGUgbW9kZWxzIGlzIGZlYXNpYmxlLCBhbmQgY3J1Y2lhbCBpZiB3ZSBhcmUgdG8gYWNjdXJhdGVseSBwcm9qZWN0IGVjb3N5c3RlbSByZXNwb25zZXMgYW5kIGZlZWRiYWNrcyB0byBjbGltYXRlIGNoYW5nZS4iLCJhdXRob3IiOlt7ImRyb3BwaW5nLXBhcnRpY2xlIjoiIiwiZmFtaWx5IjoiVGVycmVyIiwiZ2l2ZW4iOiJDw6lzYXIiLCJub24tZHJvcHBpbmctcGFydGljbGUiOiIiLCJwYXJzZS1uYW1lcyI6ZmFsc2UsInN1ZmZpeCI6IiJ9LHsiZHJvcHBpbmctcGFydGljbGUiOiIiLCJmYW1pbHkiOiJWaWNjYSIsImdpdmVuIjoiU2FyYSIsIm5vbi1kcm9wcGluZy1wYXJ0aWNsZSI6IiIsInBhcnNlLW5hbWVzIjpmYWxzZSwic3VmZml4IjoiIn0seyJkcm9wcGluZy1wYXJ0aWNsZSI6IiIsImZhbWlseSI6Ikh1bmdhdGUiLCJnaXZlbiI6IkJydWNlIEEiLCJub24tZHJvcHBpbmctcGFydGljbGUiOiIiLCJwYXJzZS1uYW1lcyI6ZmFsc2UsInN1ZmZpeCI6IiJ9LHsiZHJvcHBpbmctcGFydGljbGUiOiIiLCJmYW1pbHkiOiJQaGlsbGlwcyIsImdpdmVuIjoiUmljaGFyZCBQIiwibm9uLWRyb3BwaW5nLXBhcnRpY2xlIjoiIiwicGFyc2UtbmFtZXMiOmZhbHNlLCJzdWZmaXgiOiIifSx7ImRyb3BwaW5nLXBhcnRpY2xlIjoiIiwiZmFtaWx5IjoiUHJlbnRpY2UiLCJnaXZlbiI6IkkgQ29saW4iLCJub24tZHJvcHBpbmctcGFydGljbGUiOiIiLCJwYXJzZS1uYW1lcyI6ZmFsc2UsInN1ZmZpeCI6IiJ9XSwiY29udGFpbmVyLXRpdGxlIjoiU2NpZW5jZSIsImlkIjoiZDBhNzY3YjItN2YxYi0zODUwLTljYzctYzAzODUxMTRjNWRlIiwiaXNzdWUiOiI2Mjk0IiwiaXNzdWVkIjp7ImRhdGUtcGFydHMiOltbIjIwMTYiLCI3IiwiMSJdXX0sInBhZ2UiOiI3Mi03NCIsInRpdGxlIjoiTXljb3JyaGl6YWwgYXNzb2NpYXRpb24gYXMgYSBwcmltYXJ5IGNvbnRyb2wgb2YgdGhlIENPMiBmZXJ0aWxpemF0aW9uIGVmZmVjdCIsInR5cGUiOiJhcnRpY2xlLWpvdXJuYWwiLCJ2b2x1bWUiOiIzNTMiLCJjb250YWluZXItdGl0bGUtc2hvcnQiOiJTY2llbmNlICgxOTc5KSJ9LCJ1cmlzIjpbImh0dHA6Ly93d3cubWVuZGVsZXkuY29tL2RvY3VtZW50cy8/dXVpZD1lMTczOGE0OC05NTUxLTQwYTMtYTU5OC04ZWQyMGM4Y2FjNjQiXSwiaXNUZW1wb3JhcnkiOmZhbHNlLCJsZWdhY3lEZXNrdG9wSWQiOiJlMTczOGE0OC05NTUxLTQwYTMtYTU5OC04ZWQyMGM4Y2FjNjQifV19&quot;,&quot;citationItems&quot;:[{&quot;id&quot;:&quot;65db5a72-d104-3933-9e7f-bddd8586da38&quot;,&quot;itemData&quot;:{&quot;DOI&quot;:&quot;10.1002/2014JG002660.Received&quot;,&quot;abstract&quot;:&quot;Accurate projections of the future land carbon (C) sink by terrestrial biosphere models depend on how nutrient constraints on net primary production are represented. While nutrient limitation is nearly universal, current models do not have a C cost for plant nutrient acquisition. Also missing are symbiotic mycorrhizal fungi, which can consume up to 20% of net primary production and supply up to 50% of a plant’s nitrogen (N) uptake. Here we integrate simultaneous uptake and mycorrhizae into a cutting-edge plant N model—Fixation and Uptake of Nitrogen (FUN)—that can be coupled into terrestrial biosphere models. The C cost of N acquisition varies as a function of mycorrhizal type, with plants that support arbuscular mycorrhizae benefiting when N is relatively abundant and plants that support ectomycorrhizae benefiting when N is strongly limiting. Across six temperate forested sites (representing arbuscular mycorrhizal- and ectomycorrhizal-dominated stands and 176 site years), includingmultipath resistance improved the partitioning of N uptake between aboveground and belowground sources. Integrating mycorrhizae led to further improvements in predictions of N uptake from soil (R2 =0.69 increased to R2 =0.96) and from senescing leaves (R2 = 0.29 increased to R2 = 0.73) relative to the original model. On average, 5% and 9% of net primary production in arbuscular mycorrhizal- and ectomycorrhizal-dominated forests, respectively, was needed to support mycorrhizal-mediated acquisition of N. To the extent that resource constraints to net primary production are governed by similar trade-offs across all terrestrial ecosystems, integrating these improvements to FUN into terrestrial biosphere models should enhance predictions of the future land C sink.&quot;,&quot;author&quot;:[{&quot;dropping-particle&quot;:&quot;&quot;,&quot;family&quot;:&quot;Brzostek&quot;,&quot;given&quot;:&quot;Edward R&quot;,&quot;non-dropping-particle&quot;:&quot;&quot;,&quot;parse-names&quot;:false,&quot;suffix&quot;:&quot;&quot;},{&quot;dropping-particle&quot;:&quot;&quot;,&quot;family&quot;:&quot;Fisher&quot;,&quot;given&quot;:&quot;Joshua B&quot;,&quot;non-dropping-particle&quot;:&quot;&quot;,&quot;parse-names&quot;:false,&quot;suffix&quot;:&quot;&quot;},{&quot;dropping-particle&quot;:&quot;&quot;,&quot;family&quot;:&quot;Phillips&quot;,&quot;given&quot;:&quot;Richard P&quot;,&quot;non-dropping-particle&quot;:&quot;&quot;,&quot;parse-names&quot;:false,&quot;suffix&quot;:&quot;&quot;}],&quot;container-title&quot;:&quot;Journal of Geophysical Research: Biogeosciences&quot;,&quot;id&quot;:&quot;65db5a72-d104-3933-9e7f-bddd8586da38&quot;,&quot;issued&quot;:{&quot;date-parts&quot;:[[&quot;2014&quot;]]},&quot;page&quot;:&quot;1684-1697&quot;,&quot;title&quot;:&quot;Modeling the carbon cost of plant nitrogen acquisition: Mycorrhizal trade-offs and multipath resistance uptake improve predictions of retranslocation&quot;,&quot;type&quot;:&quot;article-journal&quot;,&quot;volume&quot;:&quot;119&quot;,&quot;container-title-short&quot;:&quot;J Geophys Res Biogeosci&quot;},&quot;uris&quot;:[&quot;http://www.mendeley.com/documents/?uuid=d402da8e-476e-48bc-8d9c-7c76f7aa03a4&quot;],&quot;isTemporary&quot;:false,&quot;legacyDesktopId&quot;:&quot;d402da8e-476e-48bc-8d9c-7c76f7aa03a4&quot;},{&quot;id&quot;:&quot;f95d5c92-b281-33e3-b6e9-2530699e55f4&quot;,&quot;itemData&quot;:{&quot;DOI&quot;:&quot;10.1111/nph.14872&quot;,&quot;ISBN&quot;:&quot;7476820487&quot;,&quot;ISSN&quot;:&quot;0028-646X&quot;,&quot;abstract&quot;:&quo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quot;,&quot;author&quot;:[{&quot;dropping-particle&quot;:&quot;&quot;,&quot;family&quot;:&quot;Terrer&quot;,&quot;given&quot;:&quot;César&quot;,&quot;non-dropping-particle&quot;:&quot;&quot;,&quot;parse-names&quot;:false,&quot;suffix&quot;:&quot;&quot;},{&quot;dropping-particle&quot;:&quot;&quot;,&quot;family&quot;:&quot;Vicca&quot;,&quot;given&quot;:&quot;Sara&quot;,&quot;non-dropping-particle&quot;:&quot;&quot;,&quot;parse-names&quot;:false,&quot;suffix&quot;:&quot;&quot;},{&quot;dropping-particle&quot;:&quot;&quot;,&quot;family&quot;:&quot;Stocker&quot;,&quot;given&quot;:&quot;Benjamin D.&quot;,&quot;non-dropping-particle&quot;:&quot;&quot;,&quot;parse-names&quot;:false,&quot;suffix&quot;:&quot;&quot;},{&quot;dropping-particle&quot;:&quot;&quot;,&quot;family&quot;:&quot;Hungate&quot;,&quot;given&quot;:&quot;Bruce A&quot;,&quot;non-dropping-particle&quot;:&quot;&quot;,&quot;parse-names&quot;:false,&quot;suffix&quot;:&quot;&quot;},{&quot;dropping-particle&quot;:&quot;&quot;,&quot;family&quot;:&quot;Phillips&quot;,&quot;given&quot;:&quot;Richard P&quot;,&quot;non-dropping-particle&quot;:&quot;&quot;,&quot;parse-names&quot;:false,&quot;suffix&quot;:&quot;&quot;},{&quot;dropping-particle&quot;:&quot;&quot;,&quot;family&quot;:&quot;Reich&quot;,&quot;given&quot;:&quot;Peter B&quot;,&quot;non-dropping-particle&quot;:&quot;&quot;,&quot;parse-names&quot;:false,&quot;suffix&quot;:&quot;&quot;},{&quot;dropping-particle&quot;:&quot;&quot;,&quot;family&quot;:&quot;Finzi&quot;,&quot;given&quot;:&quot;Adrien C&quot;,&quot;non-dropping-particle&quot;:&quot;&quot;,&quot;parse-names&quot;:false,&quot;suffix&quot;:&quot;&quot;},{&quot;dropping-particle&quot;:&quot;&quot;,&quot;family&quot;:&quot;Prentice&quot;,&quot;given&quot;:&quot;I Colin&quot;,&quot;non-dropping-particle&quot;:&quot;&quot;,&quot;parse-names&quot;:false,&quot;suffix&quot;:&quot;&quot;}],&quot;container-title&quot;:&quot;New Phytologist&quot;,&quot;id&quot;:&quot;f95d5c92-b281-33e3-b6e9-2530699e55f4&quot;,&quot;issue&quot;:&quot;2&quot;,&quot;issued&quot;:{&quot;date-parts&quot;:[[&quot;2018&quot;,&quot;1&quot;,&quot;6&quot;]]},&quot;page&quot;:&quot;507-522&quot;,&quot;title&quot;:&quot;Ecosystem responses to elevated &lt;scp&gt;CO&lt;/scp&gt; &lt;sub&gt;2&lt;/sub&gt; governed by plant–soil interactions and the cost of nitrogen acquisition&quot;,&quot;type&quot;:&quot;article-journal&quot;,&quot;volume&quot;:&quot;217&quot;,&quot;container-title-short&quot;:&quot;&quot;},&quot;uris&quot;:[&quot;http://www.mendeley.com/documents/?uuid=f5a032e4-11bd-468b-88f1-a7a4ce482036&quot;],&quot;isTemporary&quot;:false,&quot;legacyDesktopId&quot;:&quot;f5a032e4-11bd-468b-88f1-a7a4ce482036&quot;},{&quot;id&quot;:&quot;69c6c445-8290-3b1a-824d-26776163d7aa&quot;,&quot;itemData&quot;:{&quot;DOI&quot;:&quot;10.3389/ffgc.2020.00043&quot;,&quot;ISSN&quot;:&quot;2624893X&quot;,&quot;abstract&quot;:&quot;Nutrient limitation is a key source of uncertainty in predicting terrestrial carbon (C) uptake. Models have begun to include nitrogen (N) dynamics; however, phosphorus (P), which can also limit or colimit net primary production in many ecosystems, is currently absent in most models. To meet this challenge, we integrated P dynamics into a cutting-edge plant nutrient uptake model (Fixation and Uptake of Nitrogen: FUN 2.0) that mechanistically tracks the C cost of N uptake from soil based on the cost of allocating C to leaf resorption and root/root-microbial uptake and the availability of N in soil. We incorporated the direct C cost of P uptake, as well as an N cost of synthesizing phosphatase enzymes to extract P from soil, into a new model formulation (FUN 3.0). We confronted and validated FUN 3.0 against empirical estimates of canopy, root, and soil P pools from 45 temperate forest plots in Indiana, USA, and 18 tropical dry forest plots located in Guanacaste, Costa Rica, that vary in P availability and distribution of arbuscular mycorrhizal and ectomycorrhizal associated trees. FUN 3.0 was able to accurately predict N and P retranslocation across the temperate and tropical forest sites (slopes of 0.95 and 0.92 for P and N retranslocation, respectively). Carbon costs for acquiring P were three times higher in tropical forest sites compared to temperate forest sites, driving overall higher C costs in tropical sites. In addition, the N costs for acquiring P in tropical forest sites lead to a substantial increase in N fixation to support phosphatase enzyme production. Sensitivity analyses showed that tropical sites appeared to be severely P limited, while the temperate sites showed evidence for co-limitation by N and P. Collectively, FUN 3.0 provides a novel framework for predicting coupled N and P limitation that earth system models can leverage to enhance predictions of ecosystem response to global change.&quot;,&quot;author&quot;:[{&quot;dropping-particle&quot;:&quot;&quot;,&quot;family&quot;:&quot;Allen&quot;,&quot;given&quot;:&quot;Kara&quot;,&quot;non-dropping-particle&quot;:&quot;&quot;,&quot;parse-names&quot;:false,&quot;suffix&quot;:&quot;&quot;},{&quot;dropping-particle&quot;:&quot;&quot;,&quot;family&quot;:&quot;Fisher&quot;,&quot;given&quot;:&quot;Joshua B&quot;,&quot;non-dropping-particle&quot;:&quot;&quot;,&quot;parse-names&quot;:false,&quot;suffix&quot;:&quot;&quot;},{&quot;dropping-particle&quot;:&quot;&quot;,&quot;family&quot;:&quot;Phillips&quot;,&quot;given&quot;:&quot;Richard P&quot;,&quot;non-dropping-particle&quot;:&quot;&quot;,&quot;parse-names&quot;:false,&quot;suffix&quot;:&quot;&quot;},{&quot;dropping-particle&quot;:&quot;&quot;,&quot;family&quot;:&quot;Powers&quot;,&quot;given&quot;:&quot;Jennifer S&quot;,&quot;non-dropping-particle&quot;:&quot;&quot;,&quot;parse-names&quot;:false,&quot;suffix&quot;:&quot;&quot;},{&quot;dropping-particle&quot;:&quot;&quot;,&quot;family&quot;:&quot;Brzostek&quot;,&quot;given&quot;:&quot;Edward R&quot;,&quot;non-dropping-particle&quot;:&quot;&quot;,&quot;parse-names&quot;:false,&quot;suffix&quot;:&quot;&quot;}],&quot;container-title&quot;:&quot;Frontiers in Forests and Global Change&quot;,&quot;id&quot;:&quot;69c6c445-8290-3b1a-824d-26776163d7aa&quot;,&quot;issue&quot;:&quot;May&quot;,&quot;issued&quot;:{&quot;date-parts&quot;:[[&quot;2020&quot;]]},&quot;page&quot;:&quot;1-12&quot;,&quot;title&quot;:&quot;Modeling the carbon cost of plant nitrogen and phosphorus uptake across temperate and tropical forests&quot;,&quot;type&quot;:&quot;article-journal&quot;,&quot;volume&quot;:&quot;3&quot;,&quot;container-title-short&quot;:&quot;&quot;},&quot;uris&quot;:[&quot;http://www.mendeley.com/documents/?uuid=480420f1-268a-43c9-915f-67afb003b56a&quot;],&quot;isTemporary&quot;:false,&quot;legacyDesktopId&quot;:&quot;480420f1-268a-43c9-915f-67afb003b56a&quot;},{&quot;id&quot;:&quot;b6b8087d-ef77-3335-8d6d-32d38d5e74d3&quot;,&quot;itemData&quot;:{&quot;DOI&quot;:&quot;10.1093/jxb/erab253&quot;,&quot;ISSN&quot;:&quot;0022-0957&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author&quot;:[{&quot;dropping-particle&quot;:&quot;&quot;,&quot;family&quot;:&quot;Perkowski&quot;,&quot;given&quot;:&quot;Evan A&quot;,&quot;non-dropping-particle&quot;:&quot;&quot;,&quot;parse-names&quot;:false,&quot;suffix&quot;:&quot;&quot;},{&quot;dropping-particle&quot;:&quot;&quot;,&quot;family&quot;:&quot;Waring&quot;,&quot;given&quot;:&quot;Elizabeth F&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xperimental Botany&quot;,&quot;editor&quot;:[{&quot;dropping-particle&quot;:&quot;&quot;,&quot;family&quot;:&quot;Rogers&quot;,&quot;given&quot;:&quot;Alistair&quot;,&quot;non-dropping-particle&quot;:&quot;&quot;,&quot;parse-names&quot;:false,&quot;suffix&quot;:&quot;&quot;}],&quot;id&quot;:&quot;b6b8087d-ef77-3335-8d6d-32d38d5e74d3&quot;,&quot;issue&quot;:&quot;15&quot;,&quot;issued&quot;:{&quot;date-parts&quot;:[[&quot;2021&quot;,&quot;7&quot;,&quot;28&quot;]]},&quot;page&quot;:&quot;5766-5776&quot;,&quot;title&quot;:&quot;Root mass carbon costs to acquire nitrogen are determined by nitrogen and light availability in two species with different nitrogen acquisition strategies&quot;,&quot;type&quot;:&quot;article-journal&quot;,&quot;volume&quot;:&quot;72&quot;,&quot;container-title-short&quot;:&quot;J Exp Bot&quot;},&quot;uris&quot;:[&quot;http://www.mendeley.com/documents/?uuid=233b0f00-9a30-4c3a-a2bb-5e67ae9c0e5f&quot;],&quot;isTemporary&quot;:false,&quot;legacyDesktopId&quot;:&quot;233b0f00-9a30-4c3a-a2bb-5e67ae9c0e5f&quot;},{&quot;id&quot;:&quot;bf7c425e-3fe3-37e0-b98a-9ba6c153b2f3&quot;,&quot;itemData&quot;:{&quot;DOI&quot;:&quot;10.3389/fpls.2022.927435&quot;,&quot;abstract&quot;:&quot;Photosynthetically derived carbon (C) is allocated belowground, allowing plants to obtain nutrients. However, less is known about the amount of nutrients acquired relative to the C allocated belowground, which is referred to as C efficiency for nutrient acquisition (CENA). Here, we examined how C efficiency for nitrogen (N) and phosphorus (P) acquisition varied between ryegrass ( Lolium perenne ) and clover ( Trifolium repens ) with and without P fertilization. A continuous 13 C-labeling method was applied to track belowground C allocation. Both species allocated nearly half of belowground C to rhizosphere respiration (49%), followed by root biomass (37%), and rhizodeposition (14%). With regard to N and P, CENA was higher for clover than for ryegrass, which remained higher after accounting for relatively low C costs associated with biological N 2 fixation. Phosphorus fertilization increased the C efficiency for P acquisition but decreased the C efficiency for N acquisition. A higher CENA for N and P in clover may be attributed to the greater rhizosphere priming on soil organic matter decomposition. Increased P availability with P fertilization could induce lower C allocation for P uptake but exacerbate soil N limitation, thereby making N uptake less C efficient. Overall, our study revealed that species-specific belowground C allocation and nutrient uptake efficiency depend on which nutrient is limited.&quot;,&quot;author&quot;:[{&quot;dropping-particle&quot;:&quot;&quot;,&quot;family&quot;:&quot;Lu&quot;,&quot;given&quot;:&quot;Jiayu&quot;,&quot;non-dropping-particle&quot;:&quot;&quot;,&quot;parse-names&quot;:false,&quot;suffix&quot;:&quot;&quot;},{&quot;dropping-particle&quot;:&quot;&quot;,&quot;family&quot;:&quot;Yang&quot;,&quot;given&quot;:&quot;Jinfeng&quot;,&quot;non-dropping-particle&quot;:&quot;&quot;,&quot;parse-names&quot;:false,&quot;suffix&quot;:&quot;&quot;},{&quot;dropping-particle&quot;:&quot;&quot;,&quot;family&quot;:&quot;Keitel&quot;,&quot;given&quot;:&quot;Claudia&quot;,&quot;non-dropping-particle&quot;:&quot;&quot;,&quot;parse-names&quot;:false,&quot;suffix&quot;:&quot;&quot;},{&quot;dropping-particle&quot;:&quot;&quot;,&quot;family&quot;:&quot;Yin&quot;,&quot;given&quot;:&quot;Liming&quot;,&quot;non-dropping-particle&quot;:&quot;&quot;,&quot;parse-names&quot;:false,&quot;suffix&quot;:&quot;&quot;},{&quot;dropping-particle&quot;:&quot;&quot;,&quot;family&quot;:&quot;Wang&quot;,&quot;given&quot;:&quot;Peng&quot;,&quot;non-dropping-particle&quot;:&quot;&quot;,&quot;parse-names&quot;:false,&quot;suffix&quot;:&quot;&quot;},{&quot;dropping-particle&quot;:&quot;&quot;,&quot;family&quot;:&quot;Cheng&quot;,&quot;given&quot;:&quot;Weixin&quot;,&quot;non-dropping-particle&quot;:&quot;&quot;,&quot;parse-names&quot;:false,&quot;suffix&quot;:&quot;&quot;},{&quot;dropping-particle&quot;:&quot;&quot;,&quot;family&quot;:&quot;Dijkstra&quot;,&quot;given&quot;:&quot;Feike A&quot;,&quot;non-dropping-particle&quot;:&quot;&quot;,&quot;parse-names&quot;:false,&quot;suffix&quot;:&quot;&quot;}],&quot;container-title&quot;:&quot;Frontiers in Plant Science&quot;,&quot;id&quot;:&quot;bf7c425e-3fe3-37e0-b98a-9ba6c153b2f3&quot;,&quot;issue&quot;:&quot;June&quot;,&quot;issued&quot;:{&quot;date-parts&quot;:[[&quot;2022&quot;]]},&quot;page&quot;:&quot;1-9&quot;,&quot;title&quot;:&quot;Belowground Carbon Efficiency for Nitrogen and Phosphorus Acquisition Varies Between Lolium perenne and Trifolium repens and Depends on Phosphorus Fertilization&quot;,&quot;type&quot;:&quot;article-journal&quot;,&quot;volume&quot;:&quot;13&quot;,&quot;container-title-short&quot;:&quot;Front Plant Sci&quot;},&quot;uris&quot;:[&quot;http://www.mendeley.com/documents/?uuid=dfc9e40d-3479-48b7-8b2e-9c95537b5843&quot;],&quot;isTemporary&quot;:false,&quot;legacyDesktopId&quot;:&quot;dfc9e40d-3479-48b7-8b2e-9c95537b5843&quot;},{&quot;id&quot;:&quot;d0a767b2-7f1b-3850-9cc7-c0385114c5de&quot;,&quot;itemData&quot;:{&quot;DOI&quot;:&quot;10.1126/science.aaf4610&quot;,&quot;ISSN&quot;:&quot;0036-8075&quot;,&quot;abstract&quot;:&quot;Plants buffer increasing atmospheric carbon dioxide (CO 2 ) concentrations through enhanced growth, but the question whether nitrogen availability constrains the magnitude of this ecosystem service remains unresolved. Synthesizing experiments from around the world, we show that CO 2 fertilization is best explained by a simple interaction between nitrogen availability and mycorrhizal association. Plant species that associate with ectomycorrhizal fungi show a strong biomass increase (30 ± 3%, P &lt; 0.001) in response to elevated CO 2 regardless of nitrogen availability, whereas low nitrogen availability limits CO 2 fertilization (0 ± 5%, P = 0.946) in plants that associate with arbuscular mycorrhizal fungi. The incorporation of mycorrhizae in global carbon cycle models is feasible, and crucial if we are to accurately project ecosystem responses and feedbacks to climate change.&quot;,&quot;author&quot;:[{&quot;dropping-particle&quot;:&quot;&quot;,&quot;family&quot;:&quot;Terrer&quot;,&quot;given&quot;:&quot;César&quot;,&quot;non-dropping-particle&quot;:&quot;&quot;,&quot;parse-names&quot;:false,&quot;suffix&quot;:&quot;&quot;},{&quot;dropping-particle&quot;:&quot;&quot;,&quot;family&quot;:&quot;Vicca&quot;,&quot;given&quot;:&quot;Sara&quot;,&quot;non-dropping-particle&quot;:&quot;&quot;,&quot;parse-names&quot;:false,&quot;suffix&quot;:&quot;&quot;},{&quot;dropping-particle&quot;:&quot;&quot;,&quot;family&quot;:&quot;Hungate&quot;,&quot;given&quot;:&quot;Bruce A&quot;,&quot;non-dropping-particle&quot;:&quot;&quot;,&quot;parse-names&quot;:false,&quot;suffix&quot;:&quot;&quot;},{&quot;dropping-particle&quot;:&quot;&quot;,&quot;family&quot;:&quot;Phillips&quot;,&quot;given&quot;:&quot;Richard P&quot;,&quot;non-dropping-particle&quot;:&quot;&quot;,&quot;parse-names&quot;:false,&quot;suffix&quot;:&quot;&quot;},{&quot;dropping-particle&quot;:&quot;&quot;,&quot;family&quot;:&quot;Prentice&quot;,&quot;given&quot;:&quot;I Colin&quot;,&quot;non-dropping-particle&quot;:&quot;&quot;,&quot;parse-names&quot;:false,&quot;suffix&quot;:&quot;&quot;}],&quot;container-title&quot;:&quot;Science&quot;,&quot;id&quot;:&quot;d0a767b2-7f1b-3850-9cc7-c0385114c5de&quot;,&quot;issue&quot;:&quot;6294&quot;,&quot;issued&quot;:{&quot;date-parts&quot;:[[&quot;2016&quot;,&quot;7&quot;,&quot;1&quot;]]},&quot;page&quot;:&quot;72-74&quot;,&quot;title&quot;:&quot;Mycorrhizal association as a primary control of the CO2 fertilization effect&quot;,&quot;type&quot;:&quot;article-journal&quot;,&quot;volume&quot;:&quot;353&quot;,&quot;container-title-short&quot;:&quot;Science (1979)&quot;},&quot;uris&quot;:[&quot;http://www.mendeley.com/documents/?uuid=e1738a48-9551-40a3-a598-8ed20c8cac64&quot;],&quot;isTemporary&quot;:false,&quot;legacyDesktopId&quot;:&quot;e1738a48-9551-40a3-a598-8ed20c8cac64&quot;}]},{&quot;citationID&quot;:&quot;MENDELEY_CITATION_908431e5-f912-46b3-8350-c0d73c7e23b4&quot;,&quot;properties&quot;:{&quot;noteIndex&quot;:0},&quot;isEdited&quot;:false,&quot;manualOverride&quot;:{&quot;isManuallyOverridden&quot;:true,&quot;citeprocText&quot;:&quot;(N. G. Smith &amp;#38; Keenan, 2020; Terrer et al., 2016, 2018)&quot;,&quot;manualOverrideText&quot;:&quot;N. G. Smith &amp; Keenan, 2020; Terrer et al., 2016, 2018)&quot;},&quot;citationTag&quot;:&quot;MENDELEY_CITATION_v3_eyJjaXRhdGlvbklEIjoiTUVOREVMRVlfQ0lUQVRJT05fOTA4NDMxZTUtZjkxMi00NmIzLTgzNTAtYzBkNzNjN2UyM2I0IiwicHJvcGVydGllcyI6eyJub3RlSW5kZXgiOjB9LCJpc0VkaXRlZCI6ZmFsc2UsIm1hbnVhbE92ZXJyaWRlIjp7ImlzTWFudWFsbHlPdmVycmlkZGVuIjp0cnVlLCJjaXRlcHJvY1RleHQiOiIoTi4gRy4gU21pdGggJiMzODsgS2VlbmFuLCAyMDIwOyBUZXJyZXIgZXQgYWwuLCAyMDE2LCAyMDE4KSIsIm1hbnVhbE92ZXJyaWRlVGV4dCI6Ik4uIEcuIFNtaXRoICYgS2VlbmFuLCAyMDIwOyBUZXJyZXIgZXQgYWwuLCAyMDE2LCAyMDE4KSJ9LCJjaXRhdGlvbkl0ZW1zIjpbeyJpZCI6ImQwYTc2N2IyLTdmMWItMzg1MC05Y2M3LWMwMzg1MTE0YzVkZSIsIml0ZW1EYXRhIjp7InR5cGUiOiJhcnRpY2xlLWpvdXJuYWwiLCJpZCI6ImQwYTc2N2IyLTdmMWItMzg1MC05Y2M3LWMwMzg1MTE0YzVkZSIsInRpdGxlIjoiTXljb3JyaGl6YWwgYXNzb2NpYXRpb24gYXMgYSBwcmltYXJ5IGNvbnRyb2wgb2YgdGhlIENPMiBmZXJ0aWxpemF0aW9uIGVmZmVjdCIsImF1dGhvciI6W3siZmFtaWx5IjoiVGVycmVyIiwiZ2l2ZW4iOiJDw6lzYXIiLCJwYXJzZS1uYW1lcyI6ZmFsc2UsImRyb3BwaW5nLXBhcnRpY2xlIjoiIiwibm9uLWRyb3BwaW5nLXBhcnRpY2xlIjoiIn0seyJmYW1pbHkiOiJWaWNjYSIsImdpdmVuIjoiU2FyYSIsInBhcnNlLW5hbWVzIjpmYWxzZSwiZHJvcHBpbmctcGFydGljbGUiOiIiLCJub24tZHJvcHBpbmctcGFydGljbGUiOiIifSx7ImZhbWlseSI6Ikh1bmdhdGUiLCJnaXZlbiI6IkJydWNlIEEiLCJwYXJzZS1uYW1lcyI6ZmFsc2UsImRyb3BwaW5nLXBhcnRpY2xlIjoiIiwibm9uLWRyb3BwaW5nLXBhcnRpY2xlIjoiIn0seyJmYW1pbHkiOiJQaGlsbGlwcyIsImdpdmVuIjoiUmljaGFyZCBQIiwicGFyc2UtbmFtZXMiOmZhbHNlLCJkcm9wcGluZy1wYXJ0aWNsZSI6IiIsIm5vbi1kcm9wcGluZy1wYXJ0aWNsZSI6IiJ9LHsiZmFtaWx5IjoiUHJlbnRpY2UiLCJnaXZlbiI6IkkgQ29saW4iLCJwYXJzZS1uYW1lcyI6ZmFsc2UsImRyb3BwaW5nLXBhcnRpY2xlIjoiIiwibm9uLWRyb3BwaW5nLXBhcnRpY2xlIjoiIn1dLCJjb250YWluZXItdGl0bGUiOiJTY2llbmNlIiwiY29udGFpbmVyLXRpdGxlLXNob3J0IjoiU2NpZW5jZSAoMTk3OSkiLCJET0kiOiIxMC4xMTI2L3NjaWVuY2UuYWFmNDYxMCIsIklTU04iOiIwMDM2LTgwNzUiLCJVUkwiOiJodHRwczovL3d3dy5zY2llbmNlbWFnLm9yZy9sb29rdXAvZG9pLzEwLjExMjYvc2NpZW5jZS5hYWY0NjEwIiwiaXNzdWVkIjp7ImRhdGUtcGFydHMiOltbMjAxNiw3LDFdXX0sInBhZ2UiOiI3Mi03NCIsImFic3RyYWN0IjoiUGxhbnRzIGJ1ZmZlciBpbmNyZWFzaW5nIGF0bW9zcGhlcmljIGNhcmJvbiBkaW94aWRlIChDTyAyICkgY29uY2VudHJhdGlvbnMgdGhyb3VnaCBlbmhhbmNlZCBncm93dGgsIGJ1dCB0aGUgcXVlc3Rpb24gd2hldGhlciBuaXRyb2dlbiBhdmFpbGFiaWxpdHkgY29uc3RyYWlucyB0aGUgbWFnbml0dWRlIG9mIHRoaXMgZWNvc3lzdGVtIHNlcnZpY2UgcmVtYWlucyB1bnJlc29sdmVkLiBTeW50aGVzaXppbmcgZXhwZXJpbWVudHMgZnJvbSBhcm91bmQgdGhlIHdvcmxkLCB3ZSBzaG93IHRoYXQgQ08gMiBmZXJ0aWxpemF0aW9uIGlzIGJlc3QgZXhwbGFpbmVkIGJ5IGEgc2ltcGxlIGludGVyYWN0aW9uIGJldHdlZW4gbml0cm9nZW4gYXZhaWxhYmlsaXR5IGFuZCBteWNvcnJoaXphbCBhc3NvY2lhdGlvbi4gUGxhbnQgc3BlY2llcyB0aGF0IGFzc29jaWF0ZSB3aXRoIGVjdG9teWNvcnJoaXphbCBmdW5naSBzaG93IGEgc3Ryb25nIGJpb21hc3MgaW5jcmVhc2UgKDMwIMKxIDMlLCBQIDwgMC4wMDEpIGluIHJlc3BvbnNlIHRvIGVsZXZhdGVkIENPIDIgcmVnYXJkbGVzcyBvZiBuaXRyb2dlbiBhdmFpbGFiaWxpdHksIHdoZXJlYXMgbG93IG5pdHJvZ2VuIGF2YWlsYWJpbGl0eSBsaW1pdHMgQ08gMiBmZXJ0aWxpemF0aW9uICgwIMKxIDUlLCBQID0gMC45NDYpIGluIHBsYW50cyB0aGF0IGFzc29jaWF0ZSB3aXRoIGFyYnVzY3VsYXIgbXljb3JyaGl6YWwgZnVuZ2kuIFRoZSBpbmNvcnBvcmF0aW9uIG9mIG15Y29ycmhpemFlIGluIGdsb2JhbCBjYXJib24gY3ljbGUgbW9kZWxzIGlzIGZlYXNpYmxlLCBhbmQgY3J1Y2lhbCBpZiB3ZSBhcmUgdG8gYWNjdXJhdGVseSBwcm9qZWN0IGVjb3N5c3RlbSByZXNwb25zZXMgYW5kIGZlZWRiYWNrcyB0byBjbGltYXRlIGNoYW5nZS4iLCJpc3N1ZSI6IjYyOTQiLCJ2b2x1bWUiOiIzNTMifSwiaXNUZW1wb3JhcnkiOmZhbHNlfSx7ImlkIjoiZjk1ZDVjOTItYjI4MS0zM2UzLWI2ZTktMjUzMDY5OWU1NWY0IiwiaXRlbURhdGEiOnsidHlwZSI6ImFydGljbGUtam91cm5hbCIsImlkIjoiZjk1ZDVjOTItYjI4MS0zM2UzLWI2ZTktMjUzMDY5OWU1NWY0IiwidGl0bGUiOiJFY29zeXN0ZW0gcmVzcG9uc2VzIHRvIGVsZXZhdGVkIENPPHN1Yj4yPC9zdWI+IGdvdmVybmVkIGJ5IHBsYW504oCTc29pbCBpbnRlcmFjdGlvbnMgYW5kIHRoZSBjb3N0IG9mIG5pdHJvZ2VuIGFjcXVpc2l0aW9uIiwiYXV0aG9yIjpbeyJmYW1pbHkiOiJUZXJyZXIiLCJnaXZlbiI6IkPDqXNhciIsInBhcnNlLW5hbWVzIjpmYWxzZSwiZHJvcHBpbmctcGFydGljbGUiOiIiLCJub24tZHJvcHBpbmctcGFydGljbGUiOiIifSx7ImZhbWlseSI6IlZpY2NhIiwiZ2l2ZW4iOiJTYXJhIiwicGFyc2UtbmFtZXMiOmZhbHNlLCJkcm9wcGluZy1wYXJ0aWNsZSI6IiIsIm5vbi1kcm9wcGluZy1wYXJ0aWNsZSI6IiJ9LHsiZmFtaWx5IjoiU3RvY2tlciIsImdpdmVuIjoiQmVuamFtaW4gRC4iLCJwYXJzZS1uYW1lcyI6ZmFsc2UsImRyb3BwaW5nLXBhcnRpY2xlIjoiIiwibm9uLWRyb3BwaW5nLXBhcnRpY2xlIjoiIn0seyJmYW1pbHkiOiJIdW5nYXRlIiwiZ2l2ZW4iOiJCcnVjZSBBIiwicGFyc2UtbmFtZXMiOmZhbHNlLCJkcm9wcGluZy1wYXJ0aWNsZSI6IiIsIm5vbi1kcm9wcGluZy1wYXJ0aWNsZSI6IiJ9LHsiZmFtaWx5IjoiUGhpbGxpcHMiLCJnaXZlbiI6IlJpY2hhcmQgUCIsInBhcnNlLW5hbWVzIjpmYWxzZSwiZHJvcHBpbmctcGFydGljbGUiOiIiLCJub24tZHJvcHBpbmctcGFydGljbGUiOiIifSx7ImZhbWlseSI6IlJlaWNoIiwiZ2l2ZW4iOiJQZXRlciBCIiwicGFyc2UtbmFtZXMiOmZhbHNlLCJkcm9wcGluZy1wYXJ0aWNsZSI6IiIsIm5vbi1kcm9wcGluZy1wYXJ0aWNsZSI6IiJ9LHsiZmFtaWx5IjoiRmluemkiLCJnaXZlbiI6IkFkcmllbiBDIiwicGFyc2UtbmFtZXMiOmZhbHNlLCJkcm9wcGluZy1wYXJ0aWNsZSI6IiIsIm5vbi1kcm9wcGluZy1wYXJ0aWNsZSI6IiJ9LHsiZmFtaWx5IjoiUHJlbnRpY2UiLCJnaXZlbiI6IkkgQ29saW4iLCJwYXJzZS1uYW1lcyI6ZmFsc2UsImRyb3BwaW5nLXBhcnRpY2xlIjoiIiwibm9uLWRyb3BwaW5nLXBhcnRpY2xlIjoiIn1dLCJjb250YWluZXItdGl0bGUiOiJOZXcgUGh5dG9sb2dpc3QiLCJET0kiOiIxMC4xMTExL25waC4xNDg3MiIsIklTQk4iOiI3NDc2ODIwNDg3IiwiSVNTTiI6IjAwMjgtNjQ2WCIsIlVSTCI6Imh0dHBzOi8vb25saW5lbGlicmFyeS53aWxleS5jb20vZG9pLzEwLjExMTEvbnBoLjE0ODcyIiwiaXNzdWVkIjp7ImRhdGUtcGFydHMiOltbMjAxOCwxLDZdXX0sInBhZ2UiOiI1MDctNTIyIiwiYWJzdHJhY3QiOiJMYW5kIGVjb3N5c3RlbXMgc2VxdWVzdGVyIG9uIGF2ZXJhZ2UgYWJvdXQgYSBxdWFydGVyIG9mIGFudGhyb3BvZ2VuaWMgQ08gMiBlbWlzc2lvbnMuIEl0IGhhcyBiZWVuIHByb3Bvc2VkIHRoYXQgbml0cm9nZW4gKE4pIGF2YWlsYWJpbGl0eSB3aWxsIGV4ZXJ0IGFuIGluY3JlYXNpbmdseSBsaW1pdGluZyBlZmZlY3Qgb24gcGxhbnRz4oCZIGFiaWxpdHkgdG8gc3RvcmUgYWRkaXRpb25hbCBjYXJib24gKEMpIHVuZGVyIHJpc2luZyBDTyAyICwgYnV0IHRoZXNlIG1lY2hhbmlzbXMgYXJlIG5vdCB3ZWxsIHVuZGVyc3Rvb2QuIEhlcmUsIHdlIHJldmlldyBmaW5kaW5ncyBmcm9tIGVsZXZhdGVkIENPIDIgZXhwZXJpbWVudHMgdXNpbmcgYSBwbGFudCBlY29ub21pY3MgZnJhbWV3b3JrLCBoaWdobGlnaHRpbmcgaG93IGVjb3N5c3RlbSByZXNwb25zZXMgdG8gZWxldmF0ZWQgQ08gMiBtYXkgZGVwZW5kIG9uIHRoZSBjb3N0cyBhbmQgYmVuZWZpdHMgb2YgcGxhbnQgaW50ZXJhY3Rpb25zIHdpdGggbXljb3JyaGl6YWwgZnVuZ2kgYW5kIHN5bWJpb3RpYyBOLWZpeGluZyBtaWNyb2Jlcy4gV2UgZm91bmQgdGhhdCBOLWFjcXVpc2l0aW9uIGVmZmljaWVuY3kgaXMgcG9zaXRpdmVseSBjb3JyZWxhdGVkIHdpdGggbGVhZi1sZXZlbCBwaG90b3N5bnRoZXRpYyBjYXBhY2l0eSBhbmQgcGxhbnQgZ3Jvd3RoLCBhbmQgbmVnYXRpdmVseSB3aXRoIHNvaWwgQyBzdG9yYWdlLiBQbGFudHMgdGhhdCBhc3NvY2lhdGUgd2l0aCBlY3RvbXljb3JyaGl6YWwgZnVuZ2kgYW5kIE4tZml4ZXJzIG1heSBhY3F1aXJlIE4gYXQgYSBsb3dlciBjb3N0IHRoYW4gcGxhbnRzIGFzc29jaWF0ZWQgd2l0aCBhcmJ1c2N1bGFyIG15Y29ycmhpemFsIGZ1bmdpLiBIb3dldmVyLCB0aGUgYWRkaXRpb25hbCBncm93dGggaW4gZWN0b215Y29ycmhpemFsIHBsYW50cyBpcyBwYXJ0bHkgb2Zmc2V0IGJ5IGRlY3JlYXNlcyBpbiBzb2lsIEMgcG9vbHMgdmlhIHByaW1pbmcuIENvbGxlY3RpdmVseSwgb3VyIHJlc3VsdHMgaW5kaWNhdGUgdGhhdCBwcmVkaWN0aXZlIG1vZGVscyBhaW1lZCBhdCBxdWFudGlmeWluZyBDIGN5Y2xlIGZlZWRiYWNrcyB0byBnbG9iYWwgY2hhbmdlIG1heSBiZSBpbXByb3ZlZCBieSB0cmVhdGluZyBOIGFzIGEgcmVzb3VyY2UgdGhhdCBjYW4gYmUgYWNxdWlyZWQgYnkgcGxhbnRzIGluIGV4Y2hhbmdlIGZvciBlbmVyZ3ksIHdpdGggZGlmZmVyZW50IGNvc3RzIGRlcGVuZGluZyBvbiBwbGFudCBpbnRlcmFjdGlvbnMgd2l0aCBtaWNyb2JpYWwgc3ltYmlvbnRzLiIsImlzc3VlIjoiMiIsInZvbHVtZSI6IjIxNyIsImNvbnRhaW5lci10aXRsZS1zaG9ydCI6IiJ9LCJpc1RlbXBvcmFyeSI6ZmFsc2V9LHsiaWQiOiI3MTBiZWRhMy1lOTI4LTM3Y2EtOGFjMC00ODI4MTg2Zjg4YjEiLCJpdGVtRGF0YSI6eyJ0eXBlIjoiYXJ0aWNsZS1qb3VybmFsIiwiaWQiOiI3MTBiZWRhMy1lOTI4LTM3Y2EtOGFjMC00ODI4MTg2Zjg4YjEiLCJ0aXRsZSI6Ik1lY2hhbmlzbXMgdW5kZXJseWluZyBsZWFmIHBob3Rvc3ludGhldGljIGFjY2xpbWF0aW9uIHRvIHdhcm1pbmcgYW5kIGVsZXZhdGVkIENPPHN1Yj4yPC9zdWI+IGFzIGluZmVycmVkIGZyb20gbGVhc3TigJBjb3N0IG9wdGltYWxpdHkgdGhlb3J5IiwiYXV0aG9yIjpbeyJmYW1pbHkiOiJTbWl0aCIsImdpdmVuIjoiTmljaG9sYXMgRyIsInBhcnNlLW5hbWVzIjpmYWxzZSwiZHJvcHBpbmctcGFydGljbGUiOiIiLCJub24tZHJvcHBpbmctcGFydGljbGUiOiIifSx7ImZhbWlseSI6IktlZW5hbiIsImdpdmVuIjoiVHJldm9yIEYiLCJwYXJzZS1uYW1lcyI6ZmFsc2UsImRyb3BwaW5nLXBhcnRpY2xlIjoiIiwibm9uLWRyb3BwaW5nLXBhcnRpY2xlIjoiIn1dLCJjb250YWluZXItdGl0bGUiOiJHbG9iYWwgQ2hhbmdlIEJpb2xvZ3kiLCJjb250YWluZXItdGl0bGUtc2hvcnQiOiJHbG9iIENoYW5nIEJpb2wiLCJET0kiOiIxMC4xMTExL2djYi4xNTIxMiIsIklTU04iOiIxMzU0LTEwMTMiLCJVUkwiOiJodHRwczovL29ubGluZWxpYnJhcnkud2lsZXkuY29tL2RvaS8xMC4xMTExL2djYi4xNTIxMiIsImlzc3VlZCI6eyJkYXRlLXBhcnRzIjpbWzIwMjAsOSwzXV19LCJwYWdlIjoiNTIwMi01MjE2IiwiYWJzdHJhY3QiOiJUaGUgbWVjaGFuaXNtcyByZXNwb25zaWJsZSBmb3IgcGhvdG9zeW50aGV0aWMgYWNjbGltYXRpb24gYXJlIG5vdCB3ZWxsIHVuZGVyc3Rvb2QsIGVmZmVjdGl2ZWx5IGxpbWl0aW5nIHByZWRpY3RhYmlsaXR5IHVuZGVyIGZ1dHVyZSBjb25kaXRpb25zLiBMZWFzdC1jb3N0IG9wdGltYWxpdHkgdGhlLSBvcnkgY2FuIGJlIHVzZWQgdG8gcHJlZGljdCB0aGUgYWNjbGltYXRpb24gb2YgcGhvdG9zeW50aGV0aWMgY2FwYWNpdHkgYmFzZWQgb24gdGhlIGFzc3VtcHRpb24gdGhhdCBwbGFudHMgbWF4aW1pemUgY2FyYm9uIHVwdGFrZSB3aGlsZSBtaW5pbWl6aW5nIHRoZSBhc3NvY2lhdGVkIGNvc3RzLiBIZXJlLCB3ZSB1c2UgdGhpcyB0aGVvcnkgYXMgYSBudWxsIG1vZGVsIGluIGNvbWJpbmF0aW9uIHdpdGggbXVsdGlwbGUgZGF0YXNldHMgb2YgQzMgcGxhbnQgcGhvdG9zeW50aGV0aWMgdHJhaXRzIHRvIGVsdWNpZGF0ZSB0aGUgbWVjaGFuaXNtcyB1bmRlcmx5aW5nIHBob3Rvc3luLSB0aGV0aWMgYWNjbGltYXRpb24gdG8gZWxldmF0ZWQgdGVtcGVyYXR1cmUgYW5kIGNhcmJvbiBkaW94aWRlIChDTzIpLiBUaGUgbW9kZWwtZGF0YSBjb21wYXJpc29uIHNob3dlZCB0aGF0IGxlYXZlcyBkZWNyZWFzZSB0aGUgcmF0aW8gb2YgdGhlIG1heGltdW0gcmF0ZSBvZiBlbGVjdHJvbiB0cmFuc3BvcnQgdG8gdGhlIG1heGltdW0gcmF0ZSBvZiBSdWJpc2NvIGNhcmJveHlsYXRpb24gKEptYXgvVmNtYXgpIHVuZGVyIGhpZ2hlciB0ZW1wZXJhdHVyZXMuIFRoZSBjb21wYXJpc29uIGFsc28gaW5kaWNhdGVkIHRoYXQgcmVzb3VyY2VzIHVzZWQgZm9yIFJ1YmlzY28gYW5kIGVsZWN0cm9uIHRyYW5zcG9ydCBhcmUgcmVkdWNlZCB1bmRlciBib3RoIGVsZXZhdGVkIHRlbXBlcmF0dXJlIGFuZCBDTzIuIEZpbmFsbHksIG91ciBhbmFseXNpcyBzdWdnZXN0ZWQgdGhhdCBwbGFudHMgdW5kZXJpbnZlc3QgaW4gZWxlY3Ryb24gdHJhbnNwb3J0IHJlbGF0aXZlIHRvIGNhci0gYm94eWxhdGlvbiB1bmRlciBlbGV2YXRlZCBDTzIsIGxpbWl0aW5nIHBvdGVudGlhbCBsZWFmLWxldmVsIHBob3Rvc3ludGhlc2lzIHVuZGVyIGZ1dHVyZSBDTzIgY29uY2VudHJhdGlvbnMuIEFsdG9nZXRoZXIsIG91ciByZXN1bHRzIHNob3cgdGhhdCBhY2NsaW1hdGlvbiB0byB0ZW1wZXJhLSB0dXJlIGFuZCBDTzIgaXMgcHJpbWFyaWx5IHJlbGF0ZWQgdG8gcmVzb3VyY2UgY29uc2VydmF0aW9uIGF0IHRoZSBsZWFmIGxldmVsLiBVbmRlciBmdS0gdHVyZSwiLCJpc3N1ZSI6IjkiLCJ2b2x1bWUiOiIyNiJ9LCJpc1RlbXBvcmFyeSI6ZmFsc2V9XX0=&quot;,&quot;citationItems&quot;:[{&quot;id&quot;:&quot;d0a767b2-7f1b-3850-9cc7-c0385114c5de&quot;,&quot;itemData&quot;:{&quot;type&quot;:&quot;article-journal&quot;,&quot;id&quot;:&quot;d0a767b2-7f1b-3850-9cc7-c0385114c5de&quot;,&quot;title&quot;:&quot;Mycorrhizal association as a primary control of the CO2 fertilization effect&quot;,&quot;author&quot;:[{&quot;family&quot;:&quot;Terrer&quot;,&quot;given&quot;:&quot;César&quot;,&quot;parse-names&quot;:false,&quot;dropping-particle&quot;:&quot;&quot;,&quot;non-dropping-particle&quot;:&quot;&quot;},{&quot;family&quot;:&quot;Vicca&quot;,&quot;given&quot;:&quot;Sara&quot;,&quot;parse-names&quot;:false,&quot;dropping-particle&quot;:&quot;&quot;,&quot;non-dropping-particle&quot;:&quot;&quot;},{&quot;family&quot;:&quot;Hungate&quot;,&quot;given&quot;:&quot;Bruce A&quot;,&quot;parse-names&quot;:false,&quot;dropping-particle&quot;:&quot;&quot;,&quot;non-dropping-particle&quot;:&quot;&quot;},{&quot;family&quot;:&quot;Phillips&quot;,&quot;given&quot;:&quot;Richard P&quot;,&quot;parse-names&quot;:false,&quot;dropping-particle&quot;:&quot;&quot;,&quot;non-dropping-particle&quot;:&quot;&quot;},{&quot;family&quot;:&quot;Prentice&quot;,&quot;given&quot;:&quot;I Colin&quot;,&quot;parse-names&quot;:false,&quot;dropping-particle&quot;:&quot;&quot;,&quot;non-dropping-particle&quot;:&quot;&quot;}],&quot;container-title&quot;:&quot;Science&quot;,&quot;container-title-short&quot;:&quot;Science (1979)&quot;,&quot;DOI&quot;:&quot;10.1126/science.aaf4610&quot;,&quot;ISSN&quot;:&quot;0036-8075&quot;,&quot;URL&quot;:&quot;https://www.sciencemag.org/lookup/doi/10.1126/science.aaf4610&quot;,&quot;issued&quot;:{&quot;date-parts&quot;:[[2016,7,1]]},&quot;page&quot;:&quot;72-74&quot;,&quot;abstract&quot;:&quot;Plants buffer increasing atmospheric carbon dioxide (CO 2 ) concentrations through enhanced growth, but the question whether nitrogen availability constrains the magnitude of this ecosystem service remains unresolved. Synthesizing experiments from around the world, we show that CO 2 fertilization is best explained by a simple interaction between nitrogen availability and mycorrhizal association. Plant species that associate with ectomycorrhizal fungi show a strong biomass increase (30 ± 3%, P &lt; 0.001) in response to elevated CO 2 regardless of nitrogen availability, whereas low nitrogen availability limits CO 2 fertilization (0 ± 5%, P = 0.946) in plants that associate with arbuscular mycorrhizal fungi. The incorporation of mycorrhizae in global carbon cycle models is feasible, and crucial if we are to accurately project ecosystem responses and feedbacks to climate change.&quot;,&quot;issue&quot;:&quot;6294&quot;,&quot;volume&quot;:&quot;353&quot;},&quot;isTemporary&quot;:false},{&quot;id&quot;:&quot;f95d5c92-b281-33e3-b6e9-2530699e55f4&quot;,&quot;itemData&quot;:{&quot;type&quot;:&quot;article-journal&quot;,&quot;id&quot;:&quot;f95d5c92-b281-33e3-b6e9-2530699e55f4&quot;,&quot;title&quot;:&quot;Ecosystem responses to elevated CO&lt;sub&gt;2&lt;/sub&gt; governed by plant–soil interactions and the cost of nitrogen acquisition&quot;,&quot;author&quot;:[{&quot;family&quot;:&quot;Terrer&quot;,&quot;given&quot;:&quot;César&quot;,&quot;parse-names&quot;:false,&quot;dropping-particle&quot;:&quot;&quot;,&quot;non-dropping-particle&quot;:&quot;&quot;},{&quot;family&quot;:&quot;Vicca&quot;,&quot;given&quot;:&quot;Sara&quot;,&quot;parse-names&quot;:false,&quot;dropping-particle&quot;:&quot;&quot;,&quot;non-dropping-particle&quot;:&quot;&quot;},{&quot;family&quot;:&quot;Stocker&quot;,&quot;given&quot;:&quot;Benjamin D.&quot;,&quot;parse-names&quot;:false,&quot;dropping-particle&quot;:&quot;&quot;,&quot;non-dropping-particle&quot;:&quot;&quot;},{&quot;family&quot;:&quot;Hungate&quot;,&quot;given&quot;:&quot;Bruce A&quot;,&quot;parse-names&quot;:false,&quot;dropping-particle&quot;:&quot;&quot;,&quot;non-dropping-particle&quot;:&quot;&quot;},{&quot;family&quot;:&quot;Phillips&quot;,&quot;given&quot;:&quot;Richard P&quot;,&quot;parse-names&quot;:false,&quot;dropping-particle&quot;:&quot;&quot;,&quot;non-dropping-particle&quot;:&quot;&quot;},{&quot;family&quot;:&quot;Reich&quot;,&quot;given&quot;:&quot;Peter B&quot;,&quot;parse-names&quot;:false,&quot;dropping-particle&quot;:&quot;&quot;,&quot;non-dropping-particle&quot;:&quot;&quot;},{&quot;family&quot;:&quot;Finzi&quot;,&quot;given&quot;:&quot;Adrien C&quot;,&quot;parse-names&quot;:false,&quot;dropping-particle&quot;:&quot;&quot;,&quot;non-dropping-particle&quot;:&quot;&quot;},{&quot;family&quot;:&quot;Prentice&quot;,&quot;given&quot;:&quot;I Colin&quot;,&quot;parse-names&quot;:false,&quot;dropping-particle&quot;:&quot;&quot;,&quot;non-dropping-particle&quot;:&quot;&quot;}],&quot;container-title&quot;:&quot;New Phytologist&quot;,&quot;DOI&quot;:&quot;10.1111/nph.14872&quot;,&quot;ISBN&quot;:&quot;7476820487&quot;,&quot;ISSN&quot;:&quot;0028-646X&quot;,&quot;URL&quot;:&quot;https://onlinelibrary.wiley.com/doi/10.1111/nph.14872&quot;,&quot;issued&quot;:{&quot;date-parts&quot;:[[2018,1,6]]},&quot;page&quot;:&quot;507-522&quot;,&quot;abstract&quot;:&quo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quot;,&quot;issue&quot;:&quot;2&quot;,&quot;volume&quot;:&quot;217&quot;,&quot;container-title-short&quot;:&quot;&quot;},&quot;isTemporary&quot;:false},{&quot;id&quot;:&quot;710beda3-e928-37ca-8ac0-4828186f88b1&quot;,&quot;itemData&quot;:{&quot;type&quot;:&quot;article-journal&quot;,&quot;id&quot;:&quot;710beda3-e928-37ca-8ac0-4828186f88b1&quot;,&quot;title&quot;:&quot;Mechanisms underlying leaf photosynthetic acclimation to warming and elevated CO&lt;sub&gt;2&lt;/sub&gt; as inferred from least‐cost optimality theory&quot;,&quot;author&quot;:[{&quot;family&quot;:&quot;Smith&quot;,&quot;given&quot;:&quot;Nicholas G&quot;,&quot;parse-names&quot;:false,&quot;dropping-particle&quot;:&quot;&quot;,&quot;non-dropping-particle&quot;:&quot;&quot;},{&quot;family&quot;:&quot;Keenan&quot;,&quot;given&quot;:&quot;Trevor F&quot;,&quot;parse-names&quot;:false,&quot;dropping-particle&quot;:&quot;&quot;,&quot;non-dropping-particle&quot;:&quot;&quot;}],&quot;container-title&quot;:&quot;Global Change Biology&quot;,&quot;container-title-short&quot;:&quot;Glob Chang Biol&quot;,&quot;DOI&quot;:&quot;10.1111/gcb.15212&quot;,&quot;ISSN&quot;:&quot;1354-1013&quot;,&quot;URL&quot;:&quot;https://onlinelibrary.wiley.com/doi/10.1111/gcb.15212&quot;,&quot;issued&quot;:{&quot;date-parts&quot;:[[2020,9,3]]},&quot;page&quot;:&quot;5202-5216&quot;,&quot;abstract&quot;:&quo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quot;,&quot;issue&quot;:&quot;9&quot;,&quot;volume&quot;:&quot;26&quot;},&quot;isTemporary&quot;:false}]},{&quot;citationID&quot;:&quot;MENDELEY_CITATION_ee1281a8-fded-46d5-b441-d19767600b21&quot;,&quot;properties&quot;:{&quot;noteIndex&quot;:0},&quot;isEdited&quot;:false,&quot;manualOverride&quot;:{&quot;citeprocText&quot;:&quot;(Hoagland &amp;#38; Arnon, 1950)&quot;,&quot;isManuallyOverridden&quot;:false,&quot;manualOverrideText&quot;:&quot;&quot;},&quot;citationTag&quot;:&quot;MENDELEY_CITATION_v3_eyJjaXRhdGlvbklEIjoiTUVOREVMRVlfQ0lUQVRJT05fZWUxMjgxYTgtZmRlZC00NmQ1LWI0NDEtZDE5NzY3NjAwYjIxIiwicHJvcGVydGllcyI6eyJub3RlSW5kZXgiOjB9LCJpc0VkaXRlZCI6ZmFsc2UsIm1hbnVhbE92ZXJyaWRlIjp7ImNpdGVwcm9jVGV4dCI6IihIb2FnbGFuZCAmIzM4OyBBcm5vbiwgMTk1MCkiLCJpc01hbnVhbGx5T3ZlcnJpZGRlbiI6ZmFsc2UsIm1hbnVhbE92ZXJyaWRlVGV4dCI6IiJ9LCJjaXRhdGlvbkl0ZW1zIjpbeyJpZCI6ImFhMjBmYWVkLTI0NmUtMzJmNy1iMjdjLTMxMDNjMWFiMTlmYiIsIml0ZW1EYXRhIjp7ImFic3RyYWN0IjoiVGhpcyBpcyBhIHJldmlzZWQgZWRpdGlvbiBvZiBhIHBvcHVsYXIgYWNjb3VudCBpc3N1ZWQgaW4gMTkzOCBILkEuLCAxMDogMjggYmFzZWQgb24gdGhlIGludmVzdGlnYXRpb25zIG9mIHRoZSB0d28gYXV0aG9ycy4gU2luY2UgdGhlbiwgZXhwZXJpZW5jZSBpbiB0aGUgVS5TLkEuIGFuZCBlbHNld2hlcmUgaGFzIGZhaWxlZCwgaW4gdGhlIGF1dGhvcnMnIG9waW5pb24sIHRvIHN1cHBvcnQgdGhlIGVhcmx5IGV4YWdnZXJhdGVkIGNsYWltcyBmb3IgdGhlIHZhbHVlIG9mIHRoZSB0ZWNobmlxdWUuIFRoZWlyIGV4cGVyaWVuY2UgbGVhZHMgdG8gdGhlIGNvbmNsdXNpb24gdGhhdCBmb3IgaXRzIHN1Y2Nlc3NmdWwgb3BlcmF0aW9uIGEga25vd2xlZGdlIG9mIHBsYW50IHBoeXNpb2xvZ3kgaXMgZXNzZW50aWFsLCB0aGF0IGl0cyBjb21tZXJjaWFsIGFwcGxpY2F0aW9uIGlzIG9ubHkgbGlrZWx5IHRvIGJlIHN1Y2Nlc3NmdWwgdW5kZXIgbGltaXRlZCBjb25kaXRpb25zIGFuZCBleHBlcnQgc3VwZXJ2aXNpb24sIGFuZCB0aGF0IGl0cyByZXN1bHRzIGFyZSByYXJlbHkgc3VwZXJpb3IgdG8gdGhvc2Ugb2Ygc29pbCBjdWx0dXJlLiBJZiwgZGVzcGl0ZSB0aGlzLCB0aGUgd291bGQtYmUgXCJudXRyaWN1bHR1cmlzdFwiIHBlcnNpc3RzLCBoZSB3aWxsIGZpbmQgbXVjaCB0byBlbmNvdXJhZ2UgYW5kIGVubGlnaHRlbiBoaW0gb24gcHAuIDIzLTMyLCB3aGljaCBjb250YWluIGRpcmVjdGlvbnMgb24gdHlwZSBvZiBjb250YWluZXIsIG5hdHVyZSBvZiBiZWQsIGFlcmF0aW9uIG9mIHJvb3Qgc3lzdGVtLCBwbGFudGluZyBwcm9jZWR1cmVzLCB0aGUgbWFuYWdlbWVudCBvZiBzb2x1dGlvbnMsIHNlbGVjdGlvbiBhbmQgcHJlcGFyYXRpb24gb2Ygc29sdXRpb24sIGFuZCB0aGUgdXNlIG9mIG51dHJpZW50IHNvbHV0aW9ucyBmb3IgZGVtb25zdHJhdGluZyBtaW5lcmFsIGRlZmljaWVuY2llcy4iLCJhdXRob3IiOlt7ImRyb3BwaW5nLXBhcnRpY2xlIjoiIiwiZmFtaWx5IjoiSG9hZ2xhbmQiLCJnaXZlbiI6IkRlbm5pcyBSIiwibm9uLWRyb3BwaW5nLXBhcnRpY2xlIjoiIiwicGFyc2UtbmFtZXMiOmZhbHNlLCJzdWZmaXgiOiIifSx7ImRyb3BwaW5nLXBhcnRpY2xlIjoiIiwiZmFtaWx5IjoiQXJub24iLCJnaXZlbiI6IkRhbmllbCBJIiwibm9uLWRyb3BwaW5nLXBhcnRpY2xlIjoiIiwicGFyc2UtbmFtZXMiOmZhbHNlLCJzdWZmaXgiOiIifV0sImNvbnRhaW5lci10aXRsZSI6IkNhbGlmb3JuaWEgQWdyaWN1bHR1cmFsIEV4cGVyaW1lbnQgU3RhdGlvbjogMzQ3IiwiaWQiOiJhYTIwZmFlZC0yNDZlLTMyZjctYjI3Yy0zMTAzYzFhYjE5ZmIiLCJpc3N1ZSI6IjIiLCJpc3N1ZWQiOnsiZGF0ZS1wYXJ0cyI6W1siMTk1MCJdXX0sInBhZ2UiOiIxLTMyIiwicHVibGlzaGVyIjoiQ2FsaWZvcm5pYSBBZ3JpY3VsdHVyYWwgRXhwZXJpbWVudCBTdGF0aW9uOiAzNDciLCJ0aXRsZSI6IlRoZSB3YXRlci1jdWx0dXJlIG1ldGhvZCBmb3IgZ3Jvd2luZyBwbGFudHMgd2l0aG91dCBzb2lsIiwidHlwZSI6ImFydGljbGUtam91cm5hbCIsInZvbHVtZSI6IjM0NyIsImNvbnRhaW5lci10aXRsZS1zaG9ydCI6IiJ9LCJ1cmlzIjpbImh0dHA6Ly93d3cubWVuZGVsZXkuY29tL2RvY3VtZW50cy8/dXVpZD1kZDExZmI2YS1iZjBlLTQ2MjEtYWUyYS0xZmQyMzQ1YTc4NGUiXSwiaXNUZW1wb3JhcnkiOmZhbHNlLCJsZWdhY3lEZXNrdG9wSWQiOiJkZDExZmI2YS1iZjBlLTQ2MjEtYWUyYS0xZmQyMzQ1YTc4NGUifV19&quot;,&quot;citationItems&quot;:[{&quot;id&quot;:&quot;aa20faed-246e-32f7-b27c-3103c1ab19fb&quot;,&quot;itemData&quot;:{&quot;abstract&quot;:&quot;This is a revised edition of a popular account issued in 1938 H.A., 10: 28 based on the investigations of the two authors. Since then, experience in the U.S.A. and elsewhere has failed, in the authors' opinion, to support the early exaggerated claims for the value of the technique. Their experience leads to the conclusion that for its successful operation a knowledge of plant physiology is essential, that its commercial application is only likely to be successful under limited conditions and expert supervision, and that its results are rarely superior to those of soil culture. If, despite this, the would-be \&quot;nutriculturist\&quot; persists, he will find much to encourage and enlighten him on pp. 23-32, which contain directions on type of container, nature of bed, aeration of root system, planting procedures, the management of solutions, selection and preparation of solution, and the use of nutrient solutions for demonstrating mineral deficiencies.&quot;,&quot;author&quot;:[{&quot;dropping-particle&quot;:&quot;&quot;,&quot;family&quot;:&quot;Hoagland&quot;,&quot;given&quot;:&quot;Dennis R&quot;,&quot;non-dropping-particle&quot;:&quot;&quot;,&quot;parse-names&quot;:false,&quot;suffix&quot;:&quot;&quot;},{&quot;dropping-particle&quot;:&quot;&quot;,&quot;family&quot;:&quot;Arnon&quot;,&quot;given&quot;:&quot;Daniel I&quot;,&quot;non-dropping-particle&quot;:&quot;&quot;,&quot;parse-names&quot;:false,&quot;suffix&quot;:&quot;&quot;}],&quot;container-title&quot;:&quot;California Agricultural Experiment Station: 347&quot;,&quot;id&quot;:&quot;aa20faed-246e-32f7-b27c-3103c1ab19fb&quot;,&quot;issue&quot;:&quot;2&quot;,&quot;issued&quot;:{&quot;date-parts&quot;:[[&quot;1950&quot;]]},&quot;page&quot;:&quot;1-32&quot;,&quot;publisher&quot;:&quot;California Agricultural Experiment Station: 347&quot;,&quot;title&quot;:&quot;The water-culture method for growing plants without soil&quot;,&quot;type&quot;:&quot;article-journal&quot;,&quot;volume&quot;:&quot;347&quot;,&quot;container-title-short&quot;:&quot;&quot;},&quot;uris&quot;:[&quot;http://www.mendeley.com/documents/?uuid=dd11fb6a-bf0e-4621-ae2a-1fd2345a784e&quot;],&quot;isTemporary&quot;:false,&quot;legacyDesktopId&quot;:&quot;dd11fb6a-bf0e-4621-ae2a-1fd2345a784e&quot;}]},{&quot;citationID&quot;:&quot;MENDELEY_CITATION_dcf4a886-6fca-4ad6-ae46-b61494856f64&quot;,&quot;properties&quot;:{&quot;noteIndex&quot;:0},&quot;isEdited&quot;:false,&quot;manualOverride&quot;:{&quot;citeprocText&quot;:&quot;(Saathoff &amp;#38; Welles, 2021)&quot;,&quot;isManuallyOverridden&quot;:false,&quot;manualOverrideText&quot;:&quot;&quot;},&quot;citationTag&quot;:&quot;MENDELEY_CITATION_v3_eyJjaXRhdGlvbklEIjoiTUVOREVMRVlfQ0lUQVRJT05fZGNmNGE4ODYtNmZjYS00YWQ2LWFlNDYtYjYxNDk0ODU2ZjY0IiwicHJvcGVydGllcyI6eyJub3RlSW5kZXgiOjB9LCJpc0VkaXRlZCI6ZmFsc2UsIm1hbnVhbE92ZXJyaWRlIjp7ImNpdGVwcm9jVGV4dCI6IihTYWF0aG9mZiAmIzM4OyBXZWxsZXMsIDIwMjEpIiwiaXNNYW51YWxseU92ZXJyaWRkZW4iOmZhbHNlLCJtYW51YWxPdmVycmlkZVRleHQiOiIifSwiY2l0YXRpb25JdGVtcyI6W3siaWQiOiJkYTUxODc2Ny05ODE3LTM2ZjYtYTliMy1mZWUwZjVjYTljOTMiLCJpdGVtRGF0YSI6eyJET0kiOiIxMC4xMTExL3BjZS4xNDE3OCIsIklTU04iOiIxMzY1MzA0MCIsIlBNSUQiOiIzNDQ4MDQ4NCIsImFic3RyYWN0IjoiTGVhZiBsZXZlbCBnYXMgZXhjaGFuZ2UgaXMgYSB3aWRlbHkgdXNlZCB0ZWNobmlxdWUgdGhhdCBwcm92aWRlcyByZWFsLXRpbWUgbWVhc3VyZW1lbnQgb2YgbGVhZiBwaHlzaW9sb2dpY2FsIHByb3BlcnRpZXMsIGluY2x1ZGluZyBDTzIgYXNzaW1pbGF0aW9uIChBKSwgc3RvbWF0YWwgY29uZHVjdGFuY2UgdG8gd2F0ZXIgdmFwb3VyIChnc3cpIGFuZCBpbnRlcmNlbGx1bGFyIENPMiAoQ2kpLiBNb2Rlcm4gb3Blbi1wYXRoIGdhcyBleGNoYW5nZSBzeXN0ZW1zIG9mZmVyIGdyZWF0ZXIgcG9ydGFiaWxpdHkgdGhhbiB0aGUgbGFib3JhdG9yeS1idWlsdCBzeXN0ZW1zIG9mIHRoZSBwYXN0IGFuZCB0YWtlIGFkdmFudGFnZSBvZiBoaWdoLXByZWNpc2lvbiBpbmZyYXJlZCBnYXMgYW5hbHl6ZXJzIGFuZCBvcHRpbWl6ZWQgc3lzdGVtIGRlc2lnbi4gSG93ZXZlciwgdGhlIGJhc2ljIG1lYXN1cmVtZW50IHBhcmFkaWdtIGhhcyBsb25nIHJlcXVpcmVkIHN0ZWFkeS1zdGF0ZSBjb25kaXRpb25zIGZvciBhY2N1cmF0ZSBtZWFzdXJlbWVudC4gRm9yIENPMiByZXNwb25zZSBjdXJ2ZXMsIHRoaXMgcmVxdWlyZW1lbnQgaGFzIG1lYW50IHRoYXQgZWFjaCBwb2ludCBvbiB0aGUgY3VydmUgbmVlZHMgMeKAkzMgbWluIGFuZCBhIGZ1bGwgcmVzcG9uc2UgY3VydmUgZ2VuZXJhbGx5IHJlcXVpcmVzIDIw4oCTMzUgbWluIHRvIG9idGFpbiBhIHN1ZmZpY2llbnQgbnVtYmVyIG9mIHBvaW50cyB0byBlc3RpbWF0ZSBwYXJhbWV0ZXJzIHN1Y2ggYXMgdGhlIG1heGltdW0gdmVsb2NpdHkgb2YgY2FyYm94eWxhdGlvbiAoVmMsbWF4KSBhbmQgdGhlIG1heGltdW0gcmF0ZSBvZiBlbGVjdHJvbiB0cmFuc3BvcnQgKEptYXgpLiBGb3Igc3VydmV5IG1lYXN1cmVtZW50cywgdGhlIHN0ZWFkeS1zdGF0ZSByZXF1aXJlbWVudCBoYXMgbWVhbnQgdGhhdCBhY2N1cmF0ZSBtZWFzdXJlbWVudCBvZiBhc3NpbWlsYXRpb24gaGFzIHJlcXVpcmVkIGFib3V0IDHigJMyIG1pbi4gSG93ZXZlciwgc3RlYWR5LXN0YXRlIGNvbmRpdGlvbnMgYXJlIG5vdCBhIHN0cmljdCBwcmVyZXF1aXNpdGUgZm9yIGFjY3VyYXRlIGdhcyBleGNoYW5nZSBtZWFzdXJlbWVudHMuIEhlcmUsIHdlIHByZXNlbnQgYSBuZXcgbWV0aG9kLCB0ZXJtZWQgZHluYW1pYyBhc3NpbWlsYXRpb24sIHRoYXQgaXMgYmFzZWQgb24gZmlyc3QgcHJpbmNpcGxlcyBhbmQgYWxsb3dzIGZvciBtb3JlIHJhcGlkIGdhcyBleGNoYW5nZSBtZWFzdXJlbWVudHMsIGhlbHBpbmcgdG8gbWFrZSB0aGUgdGVjaG5pcXVlIG1vcmUgdXNlZnVsIGZvciBoaWdoIHRocm91Z2hwdXQgYXBwbGljYXRpb25zLiIsImF1dGhvciI6W3siZHJvcHBpbmctcGFydGljbGUiOiIiLCJmYW1pbHkiOiJTYWF0aG9mZiIsImdpdmVuIjoiQWFyb24gSiIsIm5vbi1kcm9wcGluZy1wYXJ0aWNsZSI6IiIsInBhcnNlLW5hbWVzIjpmYWxzZSwic3VmZml4IjoiIn0seyJkcm9wcGluZy1wYXJ0aWNsZSI6IiIsImZhbWlseSI6IldlbGxlcyIsImdpdmVuIjoiSm9uIiwibm9uLWRyb3BwaW5nLXBhcnRpY2xlIjoiIiwicGFyc2UtbmFtZXMiOmZhbHNlLCJzdWZmaXgiOiIifV0sImNvbnRhaW5lci10aXRsZSI6IlBsYW50IENlbGwgYW5kIEVudmlyb25tZW50IiwiaWQiOiJkYTUxODc2Ny05ODE3LTM2ZjYtYTliMy1mZWUwZjVjYTljOTMiLCJpc3N1ZSI6IjExIiwiaXNzdWVkIjp7ImRhdGUtcGFydHMiOltbIjIwMjEiXV19LCJwYWdlIjoiMzUwOS0zNTIzIiwidGl0bGUiOiJHYXMgZXhjaGFuZ2UgbWVhc3VyZW1lbnRzIGluIHRoZSB1bnN0ZWFkeSBzdGF0ZSIsInR5cGUiOiJhcnRpY2xlLWpvdXJuYWwiLCJ2b2x1bWUiOiI0NCIsImNvbnRhaW5lci10aXRsZS1zaG9ydCI6IlBsYW50IENlbGwgRW52aXJvbiJ9LCJ1cmlzIjpbImh0dHA6Ly93d3cubWVuZGVsZXkuY29tL2RvY3VtZW50cy8/dXVpZD04OGNlODA2NS01MGFlLTQyMjItOGU1NS00MWJiMjFjMDJlMDMiXSwiaXNUZW1wb3JhcnkiOmZhbHNlLCJsZWdhY3lEZXNrdG9wSWQiOiI4OGNlODA2NS01MGFlLTQyMjItOGU1NS00MWJiMjFjMDJlMDMifV19&quot;,&quot;citationItems&quot;:[{&quot;id&quot;:&quot;da518767-9817-36f6-a9b3-fee0f5ca9c93&quot;,&quot;itemData&quot;:{&quot;DOI&quot;:&quot;10.1111/pce.14178&quot;,&quot;ISSN&quot;:&quot;13653040&quot;,&quot;PMID&quot;:&quot;34480484&quot;,&quot;abstract&quot;:&quot;Leaf level gas exchange is a widely used technique that provides real-time measurement of leaf physiological properties, including CO2 assimilation (A), stomatal conductance to water vapour (gsw) and intercellular CO2 (Ci). Modern open-path gas exchange systems offer greater portability than the laboratory-built systems of the past and take advantage of high-precision infrared gas analyzers and optimized system design. However, the basic measurement paradigm has long required steady-state conditions for accurate measurement. For CO2 response curves, this requirement has meant that each point on the curve needs 1–3 min and a full response curve generally requires 20–35 min to obtain a sufficient number of points to estimate parameters such as the maximum velocity of carboxylation (Vc,max) and the maximum rate of electron transport (Jmax). For survey measurements, the steady-state requirement has meant that accurate measurement of assimilation has required about 1–2 min. However, steady-state conditions are not a strict prerequisite for accurate gas exchange measurements. Here, we present a new method, termed dynamic assimilation, that is based on first principles and allows for more rapid gas exchange measurements, helping to make the technique more useful for high throughput applications.&quot;,&quot;author&quot;:[{&quot;dropping-particle&quot;:&quot;&quot;,&quot;family&quot;:&quot;Saathoff&quot;,&quot;given&quot;:&quot;Aaron J&quot;,&quot;non-dropping-particle&quot;:&quot;&quot;,&quot;parse-names&quot;:false,&quot;suffix&quot;:&quot;&quot;},{&quot;dropping-particle&quot;:&quot;&quot;,&quot;family&quot;:&quot;Welles&quot;,&quot;given&quot;:&quot;Jon&quot;,&quot;non-dropping-particle&quot;:&quot;&quot;,&quot;parse-names&quot;:false,&quot;suffix&quot;:&quot;&quot;}],&quot;container-title&quot;:&quot;Plant Cell and Environment&quot;,&quot;id&quot;:&quot;da518767-9817-36f6-a9b3-fee0f5ca9c93&quot;,&quot;issue&quot;:&quot;11&quot;,&quot;issued&quot;:{&quot;date-parts&quot;:[[&quot;2021&quot;]]},&quot;page&quot;:&quot;3509-3523&quot;,&quot;title&quot;:&quot;Gas exchange measurements in the unsteady state&quot;,&quot;type&quot;:&quot;article-journal&quot;,&quot;volume&quot;:&quot;44&quot;,&quot;container-title-short&quot;:&quot;Plant Cell Environ&quot;},&quot;uris&quot;:[&quot;http://www.mendeley.com/documents/?uuid=88ce8065-50ae-4222-8e55-41bb21c02e03&quot;],&quot;isTemporary&quot;:false,&quot;legacyDesktopId&quot;:&quot;88ce8065-50ae-4222-8e55-41bb21c02e03&quot;}]},{&quot;citationID&quot;:&quot;MENDELEY_CITATION_b000243c-2141-43d3-810a-9d4e656b7067&quot;,&quot;properties&quot;:{&quot;noteIndex&quot;:0},&quot;isEdited&quot;:false,&quot;manualOverride&quot;:{&quot;citeprocText&quot;:&quot;(Katabuchi, 2015)&quot;,&quot;isManuallyOverridden&quot;:false,&quot;manualOverrideText&quot;:&quot;&quot;},&quot;citationTag&quot;:&quot;MENDELEY_CITATION_v3_eyJjaXRhdGlvbklEIjoiTUVOREVMRVlfQ0lUQVRJT05fYjAwMDI0M2MtMjE0MS00M2QzLTgxMGEtOWQ0ZTY1NmI3MDY3IiwicHJvcGVydGllcyI6eyJub3RlSW5kZXgiOjB9LCJpc0VkaXRlZCI6ZmFsc2UsIm1hbnVhbE92ZXJyaWRlIjp7ImNpdGVwcm9jVGV4dCI6IihLYXRhYnVjaGksIDIwMTUpIiwiaXNNYW51YWxseU92ZXJyaWRkZW4iOmZhbHNlLCJtYW51YWxPdmVycmlkZVRleHQiOiIifSwiY2l0YXRpb25JdGVtcyI6W3siaWQiOiI4MTc5NmU0NS03OWIwLTNiNDYtYTcwYi0zMTg3OTA0OWQ4MWIiLCJpdGVtRGF0YSI6eyJhdXRob3IiOlt7ImRyb3BwaW5nLXBhcnRpY2xlIjoiIiwiZmFtaWx5IjoiS2F0YWJ1Y2hpIiwiZ2l2ZW4iOiJNYXNhdG9zaGkiLCJub24tZHJvcHBpbmctcGFydGljbGUiOiIiLCJwYXJzZS1uYW1lcyI6ZmFsc2UsInN1ZmZpeCI6IiJ9XSwiY29udGFpbmVyLXRpdGxlIjoiRWNvbG9naWNhbCBSZXNlYXJjaCIsImlkIjoiODE3OTZlNDUtNzliMC0zYjQ2LWE3MGItMzE4NzkwNDlkODFiIiwiaXNzdWUiOiI2IiwiaXNzdWVkIjp7ImRhdGUtcGFydHMiOltbIjIwMTUiXV19LCJwYWdlIjoiMTA3My0xMDc3IiwidGl0bGUiOiJMZWFmQXJlYTogQW4gUiBwYWNrYWdlIGZvciByYXBpZCBkaWdpdGFsIGFuYWx5c2lzIG9mIGxlYWYgYXJlYSIsInR5cGUiOiJhcnRpY2xlLWpvdXJuYWwiLCJ2b2x1bWUiOiIzMCIsImNvbnRhaW5lci10aXRsZS1zaG9ydCI6IkVjb2wgUmVzIn0sInVyaXMiOlsiaHR0cDovL3d3dy5tZW5kZWxleS5jb20vZG9jdW1lbnRzLz91dWlkPWQ1YmNiYzcyLWU5YzAtNGFkYS04YWNmLWRmZWZmMDdlODhkNyJdLCJpc1RlbXBvcmFyeSI6ZmFsc2UsImxlZ2FjeURlc2t0b3BJZCI6ImQ1YmNiYzcyLWU5YzAtNGFkYS04YWNmLWRmZWZmMDdlODhkNyJ9XX0=&quot;,&quot;citationItems&quot;:[{&quot;id&quot;:&quot;81796e45-79b0-3b46-a70b-31879049d81b&quot;,&quot;itemData&quot;:{&quot;author&quot;:[{&quot;dropping-particle&quot;:&quot;&quot;,&quot;family&quot;:&quot;Katabuchi&quot;,&quot;given&quot;:&quot;Masatoshi&quot;,&quot;non-dropping-particle&quot;:&quot;&quot;,&quot;parse-names&quot;:false,&quot;suffix&quot;:&quot;&quot;}],&quot;container-title&quot;:&quot;Ecological Research&quot;,&quot;id&quot;:&quot;81796e45-79b0-3b46-a70b-31879049d81b&quot;,&quot;issue&quot;:&quot;6&quot;,&quot;issued&quot;:{&quot;date-parts&quot;:[[&quot;2015&quot;]]},&quot;page&quot;:&quot;1073-1077&quot;,&quot;title&quot;:&quot;LeafArea: An R package for rapid digital analysis of leaf area&quot;,&quot;type&quot;:&quot;article-journal&quot;,&quot;volume&quot;:&quot;30&quot;,&quot;container-title-short&quot;:&quot;Ecol Res&quot;},&quot;uris&quot;:[&quot;http://www.mendeley.com/documents/?uuid=d5bcbc72-e9c0-4ada-8acf-dfeff07e88d7&quot;],&quot;isTemporary&quot;:false,&quot;legacyDesktopId&quot;:&quot;d5bcbc72-e9c0-4ada-8acf-dfeff07e88d7&quot;}]},{&quot;citationID&quot;:&quot;MENDELEY_CITATION_24fa873c-d766-4b33-b649-bd0d51f0c46a&quot;,&quot;properties&quot;:{&quot;noteIndex&quot;:0},&quot;isEdited&quot;:false,&quot;manualOverride&quot;:{&quot;citeprocText&quot;:&quot;(Schneider et al., 2012)&quot;,&quot;isManuallyOverridden&quot;:false,&quot;manualOverrideText&quot;:&quot;&quot;},&quot;citationTag&quot;:&quot;MENDELEY_CITATION_v3_eyJjaXRhdGlvbklEIjoiTUVOREVMRVlfQ0lUQVRJT05fMjRmYTg3M2MtZDc2Ni00YjMzLWI2NDktYmQwZDUxZjBjNDZhIiwicHJvcGVydGllcyI6eyJub3RlSW5kZXgiOjB9LCJpc0VkaXRlZCI6ZmFsc2UsIm1hbnVhbE92ZXJyaWRlIjp7ImNpdGVwcm9jVGV4dCI6IihTY2huZWlkZXIgZXQgYWwuLCAyMDEyKSIsImlzTWFudWFsbHlPdmVycmlkZGVuIjpmYWxzZSwibWFudWFsT3ZlcnJpZGVUZXh0IjoiIn0sImNpdGF0aW9uSXRlbXMiOlt7ImlkIjoiYWVkMGRiNjEtYzg2Yy0zMTY4LThjNjAtZjBhOTRmZmE2OTVjIiwiaXRlbURhdGEiOnsiRE9JIjoiMTAuMTAzOC9ubWV0aC4yMDg5IiwiSVNTTiI6IjE1NDgtNzEwNSIsIlBNSUQiOiIyMjkzMDgzNCIsImFic3RyYWN0IjoiRm9yIHRoZSBwYXN0IDI1IHllYXJzIE5JSCBJbWFnZSBhbmQgSW1hZ2VKIHNvZnR3YXJlIGhhdmUgYmVlbiBwaW9uZWVycyBhcyBvcGVuIHRvb2xzIGZvciB0aGUgYW5hbHlzaXMgb2Ygc2NpZW50aWZpYyBpbWFnZXMuIFdlIGRpc2N1c3MgdGhlIG9yaWdpbnMsIGNoYWxsZW5nZXMgYW5kIHNvbHV0aW9ucyBvZiB0aGVzZSB0d28gcHJvZ3JhbXMsIGFuZCBob3cgdGhlaXIgaGlzdG9yeSBjYW4gc2VydmUgdG8gYWR2aXNlIGFuZCBpbmZvcm0gb3RoZXIgc29mdHdhcmUgcHJvamVjdHMuIiwiYXV0aG9yIjpbeyJkcm9wcGluZy1wYXJ0aWNsZSI6IiIsImZhbWlseSI6IlNjaG5laWRlciIsImdpdmVuIjoiQ2Fyb2xpbmUgQSIsIm5vbi1kcm9wcGluZy1wYXJ0aWNsZSI6IiIsInBhcnNlLW5hbWVzIjpmYWxzZSwic3VmZml4IjoiIn0seyJkcm9wcGluZy1wYXJ0aWNsZSI6IiIsImZhbWlseSI6IlJhc2JhbmQiLCJnaXZlbiI6IldheW5lIFMiLCJub24tZHJvcHBpbmctcGFydGljbGUiOiIiLCJwYXJzZS1uYW1lcyI6ZmFsc2UsInN1ZmZpeCI6IiJ9LHsiZHJvcHBpbmctcGFydGljbGUiOiIiLCJmYW1pbHkiOiJFbGljZWlyaSIsImdpdmVuIjoiS2V2aW4gVyIsIm5vbi1kcm9wcGluZy1wYXJ0aWNsZSI6IiIsInBhcnNlLW5hbWVzIjpmYWxzZSwic3VmZml4IjoiIn1dLCJjb250YWluZXItdGl0bGUiOiJOYXR1cmUgbWV0aG9kcyIsImlkIjoiYWVkMGRiNjEtYzg2Yy0zMTY4LThjNjAtZjBhOTRmZmE2OTVjIiwiaXNzdWUiOiI3IiwiaXNzdWVkIjp7ImRhdGUtcGFydHMiOltbIjIwMTIiLCI3Il1dfSwicGFnZSI6IjY3MS02NzUiLCJ0aXRsZSI6Ik5JSCBJbWFnZSB0byBJbWFnZUo6IDI1IHllYXJzIG9mIGltYWdlIGFuYWx5c2lzLiIsInR5cGUiOiJhcnRpY2xlLWpvdXJuYWwiLCJ2b2x1bWUiOiI5IiwiY29udGFpbmVyLXRpdGxlLXNob3J0IjoiTmF0IE1ldGhvZHMifSwidXJpcyI6WyJodHRwOi8vd3d3Lm1lbmRlbGV5LmNvbS9kb2N1bWVudHMvP3V1aWQ9NmI5MTQwNDQtNDY4Yi00MGM2LTgwNDYtYzg3Y2E0ZjY1NGVkIl0sImlzVGVtcG9yYXJ5IjpmYWxzZSwibGVnYWN5RGVza3RvcElkIjoiNmI5MTQwNDQtNDY4Yi00MGM2LTgwNDYtYzg3Y2E0ZjY1NGVkIn1dfQ==&quot;,&quot;citationItems&quot;:[{&quot;id&quot;:&quot;aed0db61-c86c-3168-8c60-f0a94ffa695c&quot;,&quot;itemData&quot;:{&quot;DOI&quot;:&quot;10.1038/nmeth.2089&quot;,&quot;ISSN&quot;:&quot;1548-7105&quot;,&quot;PMID&quot;:&quot;22930834&quot;,&quot;abstract&quot;:&quot;For the past 25 years NIH Image and ImageJ software have been pioneers as open tools for the analysis of scientific images. We discuss the origins, challenges and solutions of these two programs, and how their history can serve to advise and inform other software projects.&quot;,&quot;author&quot;:[{&quot;dropping-particle&quot;:&quot;&quot;,&quot;family&quot;:&quot;Schneider&quot;,&quot;given&quot;:&quot;Caroline A&quot;,&quot;non-dropping-particle&quot;:&quot;&quot;,&quot;parse-names&quot;:false,&quot;suffix&quot;:&quot;&quot;},{&quot;dropping-particle&quot;:&quot;&quot;,&quot;family&quot;:&quot;Rasband&quot;,&quot;given&quot;:&quot;Wayne S&quot;,&quot;non-dropping-particle&quot;:&quot;&quot;,&quot;parse-names&quot;:false,&quot;suffix&quot;:&quot;&quot;},{&quot;dropping-particle&quot;:&quot;&quot;,&quot;family&quot;:&quot;Eliceiri&quot;,&quot;given&quot;:&quot;Kevin W&quot;,&quot;non-dropping-particle&quot;:&quot;&quot;,&quot;parse-names&quot;:false,&quot;suffix&quot;:&quot;&quot;}],&quot;container-title&quot;:&quot;Nature methods&quot;,&quot;id&quot;:&quot;aed0db61-c86c-3168-8c60-f0a94ffa695c&quot;,&quot;issue&quot;:&quot;7&quot;,&quot;issued&quot;:{&quot;date-parts&quot;:[[&quot;2012&quot;,&quot;7&quot;]]},&quot;page&quot;:&quot;671-675&quot;,&quot;title&quot;:&quot;NIH Image to ImageJ: 25 years of image analysis.&quot;,&quot;type&quot;:&quot;article-journal&quot;,&quot;volume&quot;:&quot;9&quot;,&quot;container-title-short&quot;:&quot;Nat Methods&quot;},&quot;uris&quot;:[&quot;http://www.mendeley.com/documents/?uuid=6b914044-468b-40c6-8046-c87ca4f654ed&quot;],&quot;isTemporary&quot;:false,&quot;legacyDesktopId&quot;:&quot;6b914044-468b-40c6-8046-c87ca4f654ed&quot;}]},{&quot;citationID&quot;:&quot;MENDELEY_CITATION_4e25bf48-cef3-4a7c-b674-ca45dfec245d&quot;,&quot;properties&quot;:{&quot;noteIndex&quot;:0},&quot;isEdited&quot;:false,&quot;manualOverride&quot;:{&quot;isManuallyOverridden&quot;:true,&quot;citeprocText&quot;:&quot;(Farquhar et al., 1989)&quot;,&quot;manualOverrideText&quot;:&quot;Farquhar et al. (1989)&quot;},&quot;citationTag&quot;:&quot;MENDELEY_CITATION_v3_eyJjaXRhdGlvbklEIjoiTUVOREVMRVlfQ0lUQVRJT05fNGUyNWJmNDgtY2VmMy00YTdjLWI2NzQtY2E0NWRmZWMyNDVkIiwicHJvcGVydGllcyI6eyJub3RlSW5kZXgiOjB9LCJpc0VkaXRlZCI6ZmFsc2UsIm1hbnVhbE92ZXJyaWRlIjp7ImlzTWFudWFsbHlPdmVycmlkZGVuIjp0cnVlLCJjaXRlcHJvY1RleHQiOiIoRmFycXVoYXIgZXQgYWwuLCAxOTg5KSIsIm1hbnVhbE92ZXJyaWRlVGV4dCI6IkZhcnF1aGFyIGV0IGFsLiAoMTk4OSkifSwiY2l0YXRpb25JdGVtcyI6W3siaWQiOiI4YmEwYWMyMS02OGQzLTM3MDctYjAzNS0wZDI0ZTE0MjFmM2UiLCJpdGVtRGF0YSI6eyJ0eXBlIjoiYXJ0aWNsZS1qb3VybmFsIiwiaWQiOiI4YmEwYWMyMS02OGQzLTM3MDctYjAzNS0wZDI0ZTE0MjFmM2UiLCJ0aXRsZSI6IkNhcmJvbiBJc290b3BlIERpc2NyaW1pbmF0aW9uIGFuZCBQaG90b3N5bnRoZXNpcyIsImF1dGhvciI6W3siZmFtaWx5IjoiRmFycXVoYXIiLCJnaXZlbiI6IkdyYWhhbSBEIiwicGFyc2UtbmFtZXMiOmZhbHNlLCJkcm9wcGluZy1wYXJ0aWNsZSI6IiIsIm5vbi1kcm9wcGluZy1wYXJ0aWNsZSI6IiJ9LHsiZmFtaWx5IjoiRWhsZXJpbmdlciIsImdpdmVuIjoiSiBSIiwicGFyc2UtbmFtZXMiOmZhbHNlLCJkcm9wcGluZy1wYXJ0aWNsZSI6IiIsIm5vbi1kcm9wcGluZy1wYXJ0aWNsZSI6IiJ9LHsiZmFtaWx5IjoiSHViaWNrIiwiZ2l2ZW4iOiJLIFQiLCJwYXJzZS1uYW1lcyI6ZmFsc2UsImRyb3BwaW5nLXBhcnRpY2xlIjoiIiwibm9uLWRyb3BwaW5nLXBhcnRpY2xlIjoiIn1dLCJjb250YWluZXItdGl0bGUiOiJBbm51YWwgUmV2aWV3IG9mIFBsYW50IFBoeXNpb2xvZ3kgYW5kIFBsYW50IE1vbGVjdWxhciBCaW9sb2d5IiwiY29udGFpbmVyLXRpdGxlLXNob3J0IjoiQW5udSBSZXYgUGxhbnQgUGh5c2lvbCBQbGFudCBNb2wgQmlvbCIsIkRPSSI6IjEwLjExNDYvYW5udXJldi5wcC40MC4wNjAxODkuMDAyNDQzIiwiSVNTTiI6IjEwNDAtMjUxOSIsIlVSTCI6Imh0dHBzOi8vd3d3LmFubnVhbHJldmlld3Mub3JnL2RvaS8xMC4xMTQ2L2FubnVyZXYucHAuNDAuMDYwMTg5LjAwMjQ0MyIsImlzc3VlZCI6eyJkYXRlLXBhcnRzIjpbWzE5ODksNl1dfSwicGFnZSI6IjUwMy01MzciLCJpc3N1ZSI6IjEiLCJ2b2x1bWUiOiI0MCJ9LCJpc1RlbXBvcmFyeSI6ZmFsc2V9XX0=&quot;,&quot;citationItems&quot;:[{&quot;id&quot;:&quot;8ba0ac21-68d3-3707-b035-0d24e1421f3e&quot;,&quot;itemData&quot;:{&quot;type&quot;:&quot;article-journal&quot;,&quot;id&quot;:&quot;8ba0ac21-68d3-3707-b035-0d24e1421f3e&quot;,&quot;title&quot;:&quot;Carbon Isotope Discrimination and Photosynthesis&quot;,&quot;author&quot;:[{&quot;family&quot;:&quot;Farquhar&quot;,&quot;given&quot;:&quot;Graham D&quot;,&quot;parse-names&quot;:false,&quot;dropping-particle&quot;:&quot;&quot;,&quot;non-dropping-particle&quot;:&quot;&quot;},{&quot;family&quot;:&quot;Ehleringer&quot;,&quot;given&quot;:&quot;J R&quot;,&quot;parse-names&quot;:false,&quot;dropping-particle&quot;:&quot;&quot;,&quot;non-dropping-particle&quot;:&quot;&quot;},{&quot;family&quot;:&quot;Hubick&quot;,&quot;given&quot;:&quot;K T&quot;,&quot;parse-names&quot;:false,&quot;dropping-particle&quot;:&quot;&quot;,&quot;non-dropping-particle&quot;:&quot;&quot;}],&quot;container-title&quot;:&quot;Annual Review of Plant Physiology and Plant Molecular Biology&quot;,&quot;container-title-short&quot;:&quot;Annu Rev Plant Physiol Plant Mol Biol&quot;,&quot;DOI&quot;:&quot;10.1146/annurev.pp.40.060189.002443&quot;,&quot;ISSN&quot;:&quot;1040-2519&quot;,&quot;URL&quot;:&quot;https://www.annualreviews.org/doi/10.1146/annurev.pp.40.060189.002443&quot;,&quot;issued&quot;:{&quot;date-parts&quot;:[[1989,6]]},&quot;page&quot;:&quot;503-537&quot;,&quot;issue&quot;:&quot;1&quot;,&quot;volume&quot;:&quot;40&quot;},&quot;isTemporary&quot;:false}]},{&quot;citationID&quot;:&quot;MENDELEY_CITATION_846074f2-66b4-4df7-9966-1855bfea1275&quot;,&quot;properties&quot;:{&quot;noteIndex&quot;:0},&quot;isEdited&quot;:false,&quot;manualOverride&quot;:{&quot;citeprocText&quot;:&quot;(Farquhar et al., 1989)&quot;,&quot;isManuallyOverridden&quot;:false,&quot;manualOverrideText&quot;:&quot;&quot;},&quot;citationTag&quot;:&quot;MENDELEY_CITATION_v3_eyJjaXRhdGlvbklEIjoiTUVOREVMRVlfQ0lUQVRJT05fODQ2MDc0ZjItNjZiNC00ZGY3LTk5NjYtMTg1NWJmZWExMjc1IiwicHJvcGVydGllcyI6eyJub3RlSW5kZXgiOjB9LCJpc0VkaXRlZCI6ZmFsc2UsIm1hbnVhbE92ZXJyaWRlIjp7ImNpdGVwcm9jVGV4dCI6IihGYXJxdWhhciBldCBhbC4sIDE5ODkpIiwiaXNNYW51YWxseU92ZXJyaWRkZW4iOmZhbHNlLCJtYW51YWxPdmVycmlkZVRleHQiOiIifSwiY2l0YXRpb25JdGVtcyI6W3siaWQiOiI4YmEwYWMyMS02OGQzLTM3MDctYjAzNS0wZDI0ZTE0MjFmM2UiLCJpdGVtRGF0YSI6eyJET0kiOiIxMC4xMTQ2L2FubnVyZXYucHAuNDAuMDYwMTg5LjAwMjQ0MyIsIklTU04iOiIxMDQwLTI1MTkiLCJhdXRob3IiOlt7ImRyb3BwaW5nLXBhcnRpY2xlIjoiIiwiZmFtaWx5IjoiRmFycXVoYXIiLCJnaXZlbiI6IkdyYWhhbSBEIiwibm9uLWRyb3BwaW5nLXBhcnRpY2xlIjoiIiwicGFyc2UtbmFtZXMiOmZhbHNlLCJzdWZmaXgiOiIifSx7ImRyb3BwaW5nLXBhcnRpY2xlIjoiIiwiZmFtaWx5IjoiRWhsZXJpbmdlciIsImdpdmVuIjoiSiBSIiwibm9uLWRyb3BwaW5nLXBhcnRpY2xlIjoiIiwicGFyc2UtbmFtZXMiOmZhbHNlLCJzdWZmaXgiOiIifSx7ImRyb3BwaW5nLXBhcnRpY2xlIjoiIiwiZmFtaWx5IjoiSHViaWNrIiwiZ2l2ZW4iOiJLIFQiLCJub24tZHJvcHBpbmctcGFydGljbGUiOiIiLCJwYXJzZS1uYW1lcyI6ZmFsc2UsInN1ZmZpeCI6IiJ9XSwiY29udGFpbmVyLXRpdGxlIjoiQW5udWFsIFJldmlldyBvZiBQbGFudCBQaHlzaW9sb2d5IGFuZCBQbGFudCBNb2xlY3VsYXIgQmlvbG9neSIsImlkIjoiOGJhMGFjMjEtNjhkMy0zNzA3LWIwMzUtMGQyNGUxNDIxZjNlIiwiaXNzdWUiOiIxIiwiaXNzdWVkIjp7ImRhdGUtcGFydHMiOltbIjE5ODkiLCI2Il1dfSwicGFnZSI6IjUwMy01MzciLCJ0aXRsZSI6IkNhcmJvbiBJc290b3BlIERpc2NyaW1pbmF0aW9uIGFuZCBQaG90b3N5bnRoZXNpcyIsInR5cGUiOiJhcnRpY2xlLWpvdXJuYWwiLCJ2b2x1bWUiOiI0MCIsImNvbnRhaW5lci10aXRsZS1zaG9ydCI6IkFubnUgUmV2IFBsYW50IFBoeXNpb2wgUGxhbnQgTW9sIEJpb2wifSwidXJpcyI6WyJodHRwOi8vd3d3Lm1lbmRlbGV5LmNvbS9kb2N1bWVudHMvP3V1aWQ9NDgxZjlmOGYtYjIxOS00ZjRiLThiYjktNmUyNWNiZGI0MjhhIl0sImlzVGVtcG9yYXJ5IjpmYWxzZSwibGVnYWN5RGVza3RvcElkIjoiNDgxZjlmOGYtYjIxOS00ZjRiLThiYjktNmUyNWNiZGI0MjhhIn1dfQ==&quot;,&quot;citationItems&quot;:[{&quot;id&quot;:&quot;8ba0ac21-68d3-3707-b035-0d24e1421f3e&quot;,&quot;itemData&quot;:{&quot;DOI&quot;:&quot;10.1146/annurev.pp.40.060189.002443&quot;,&quot;ISSN&quot;:&quot;1040-2519&quot;,&quot;author&quot;:[{&quot;dropping-particle&quot;:&quot;&quot;,&quot;family&quot;:&quot;Farquhar&quot;,&quot;given&quot;:&quot;Graham D&quot;,&quot;non-dropping-particle&quot;:&quot;&quot;,&quot;parse-names&quot;:false,&quot;suffix&quot;:&quot;&quot;},{&quot;dropping-particle&quot;:&quot;&quot;,&quot;family&quot;:&quot;Ehleringer&quot;,&quot;given&quot;:&quot;J R&quot;,&quot;non-dropping-particle&quot;:&quot;&quot;,&quot;parse-names&quot;:false,&quot;suffix&quot;:&quot;&quot;},{&quot;dropping-particle&quot;:&quot;&quot;,&quot;family&quot;:&quot;Hubick&quot;,&quot;given&quot;:&quot;K T&quot;,&quot;non-dropping-particle&quot;:&quot;&quot;,&quot;parse-names&quot;:false,&quot;suffix&quot;:&quot;&quot;}],&quot;container-title&quot;:&quot;Annual Review of Plant Physiology and Plant Molecular Biology&quot;,&quot;id&quot;:&quot;8ba0ac21-68d3-3707-b035-0d24e1421f3e&quot;,&quot;issue&quot;:&quot;1&quot;,&quot;issued&quot;:{&quot;date-parts&quot;:[[&quot;1989&quot;,&quot;6&quot;]]},&quot;page&quot;:&quot;503-537&quot;,&quot;title&quot;:&quot;Carbon Isotope Discrimination and Photosynthesis&quot;,&quot;type&quot;:&quot;article-journal&quot;,&quot;volume&quot;:&quot;40&quot;,&quot;container-title-short&quot;:&quot;Annu Rev Plant Physiol Plant Mol Biol&quot;},&quot;uris&quot;:[&quot;http://www.mendeley.com/documents/?uuid=481f9f8f-b219-4f4b-8bb9-6e25cbdb428a&quot;],&quot;isTemporary&quot;:false,&quot;legacyDesktopId&quot;:&quot;481f9f8f-b219-4f4b-8bb9-6e25cbdb428a&quot;}]},{&quot;citationID&quot;:&quot;MENDELEY_CITATION_4184f020-988d-4fda-9031-9a6373433bda&quot;,&quot;properties&quot;:{&quot;noteIndex&quot;:0},&quot;isEdited&quot;:false,&quot;manualOverride&quot;:{&quot;citeprocText&quot;:&quot;(Katabuchi, 2015)&quot;,&quot;isManuallyOverridden&quot;:false,&quot;manualOverrideText&quot;:&quot;&quot;},&quot;citationTag&quot;:&quot;MENDELEY_CITATION_v3_eyJjaXRhdGlvbklEIjoiTUVOREVMRVlfQ0lUQVRJT05fNDE4NGYwMjAtOTg4ZC00ZmRhLTkwMzEtOWE2MzczNDMzYmRhIiwicHJvcGVydGllcyI6eyJub3RlSW5kZXgiOjB9LCJpc0VkaXRlZCI6ZmFsc2UsIm1hbnVhbE92ZXJyaWRlIjp7ImNpdGVwcm9jVGV4dCI6IihLYXRhYnVjaGksIDIwMTUpIiwiaXNNYW51YWxseU92ZXJyaWRkZW4iOmZhbHNlLCJtYW51YWxPdmVycmlkZVRleHQiOiIifSwiY2l0YXRpb25JdGVtcyI6W3siaWQiOiI4MTc5NmU0NS03OWIwLTNiNDYtYTcwYi0zMTg3OTA0OWQ4MWIiLCJpdGVtRGF0YSI6eyJhdXRob3IiOlt7ImRyb3BwaW5nLXBhcnRpY2xlIjoiIiwiZmFtaWx5IjoiS2F0YWJ1Y2hpIiwiZ2l2ZW4iOiJNYXNhdG9zaGkiLCJub24tZHJvcHBpbmctcGFydGljbGUiOiIiLCJwYXJzZS1uYW1lcyI6ZmFsc2UsInN1ZmZpeCI6IiJ9XSwiY29udGFpbmVyLXRpdGxlIjoiRWNvbG9naWNhbCBSZXNlYXJjaCIsImlkIjoiODE3OTZlNDUtNzliMC0zYjQ2LWE3MGItMzE4NzkwNDlkODFiIiwiaXNzdWUiOiI2IiwiaXNzdWVkIjp7ImRhdGUtcGFydHMiOltbIjIwMTUiXV19LCJwYWdlIjoiMTA3My0xMDc3IiwidGl0bGUiOiJMZWFmQXJlYTogQW4gUiBwYWNrYWdlIGZvciByYXBpZCBkaWdpdGFsIGFuYWx5c2lzIG9mIGxlYWYgYXJlYSIsInR5cGUiOiJhcnRpY2xlLWpvdXJuYWwiLCJ2b2x1bWUiOiIzMCIsImNvbnRhaW5lci10aXRsZS1zaG9ydCI6IkVjb2wgUmVzIn0sInVyaXMiOlsiaHR0cDovL3d3dy5tZW5kZWxleS5jb20vZG9jdW1lbnRzLz91dWlkPWQ1YmNiYzcyLWU5YzAtNGFkYS04YWNmLWRmZWZmMDdlODhkNyJdLCJpc1RlbXBvcmFyeSI6ZmFsc2UsImxlZ2FjeURlc2t0b3BJZCI6ImQ1YmNiYzcyLWU5YzAtNGFkYS04YWNmLWRmZWZmMDdlODhkNyJ9XX0=&quot;,&quot;citationItems&quot;:[{&quot;id&quot;:&quot;81796e45-79b0-3b46-a70b-31879049d81b&quot;,&quot;itemData&quot;:{&quot;author&quot;:[{&quot;dropping-particle&quot;:&quot;&quot;,&quot;family&quot;:&quot;Katabuchi&quot;,&quot;given&quot;:&quot;Masatoshi&quot;,&quot;non-dropping-particle&quot;:&quot;&quot;,&quot;parse-names&quot;:false,&quot;suffix&quot;:&quot;&quot;}],&quot;container-title&quot;:&quot;Ecological Research&quot;,&quot;id&quot;:&quot;81796e45-79b0-3b46-a70b-31879049d81b&quot;,&quot;issue&quot;:&quot;6&quot;,&quot;issued&quot;:{&quot;date-parts&quot;:[[&quot;2015&quot;]]},&quot;page&quot;:&quot;1073-1077&quot;,&quot;title&quot;:&quot;LeafArea: An R package for rapid digital analysis of leaf area&quot;,&quot;type&quot;:&quot;article-journal&quot;,&quot;volume&quot;:&quot;30&quot;,&quot;container-title-short&quot;:&quot;Ecol Res&quot;},&quot;uris&quot;:[&quot;http://www.mendeley.com/documents/?uuid=d5bcbc72-e9c0-4ada-8acf-dfeff07e88d7&quot;],&quot;isTemporary&quot;:false,&quot;legacyDesktopId&quot;:&quot;d5bcbc72-e9c0-4ada-8acf-dfeff07e88d7&quot;}]},{&quot;citationID&quot;:&quot;MENDELEY_CITATION_a93b6354-e612-4c24-8188-13ad7d9386e0&quot;,&quot;properties&quot;:{&quot;noteIndex&quot;:0},&quot;isEdited&quot;:false,&quot;manualOverride&quot;:{&quot;citeprocText&quot;:&quot;(Barnes et al., 1992)&quot;,&quot;isManuallyOverridden&quot;:false,&quot;manualOverrideText&quot;:&quot;&quot;},&quot;citationTag&quot;:&quot;MENDELEY_CITATION_v3_eyJjaXRhdGlvbklEIjoiTUVOREVMRVlfQ0lUQVRJT05fYTkzYjYzNTQtZTYxMi00YzI0LTgxODgtMTNhZDdkOTM4NmUwIiwicHJvcGVydGllcyI6eyJub3RlSW5kZXgiOjB9LCJpc0VkaXRlZCI6ZmFsc2UsIm1hbnVhbE92ZXJyaWRlIjp7ImNpdGVwcm9jVGV4dCI6IihCYXJuZXMgZXQgYWwuLCAxOTkyKSIsImlzTWFudWFsbHlPdmVycmlkZGVuIjpmYWxzZSwibWFudWFsT3ZlcnJpZGVUZXh0IjoiIn0sImNpdGF0aW9uSXRlbXMiOlt7ImlkIjoiYjY3MWNhNDgtMDAyMC0zMTY1LWIwNTMtMGYwYmE2MzM0ZjEwIiwiaXRlbURhdGEiOnsiRE9JIjoiMTAuMTAxNi8wMDk4LTg0NzIoOTIpOTAwMzQtWSIsIklTU04iOiIwMDk4ODQ3MiIsImFic3RyYWN0IjoiVGhlIHVzZSBvZiBJKU1TKCkgdH4pciB0aGUgZXh0cmFjdGlvbiBhbmQgZGV0ZXJtaW5hdGlvbiBvZiBjaGxvcm9waHlsbHMgYSBhbmQgYiBpbiBsaWNoZW5zIGFuZCBoaWdoZXIgcGxhbnRzIHdhcyByZS0gZXZhbHVhdGVkLiBCZWNhdXNlIG9mIGRpZmZlcmVuY2VzIGJldHdlZW4gdGhlIGFic29ycHRpb24gc3BlY3RyYSBvZiBwdXJlIGNobG9yb3BoeWxscyBhIGFuZCBiIGluIERNU08gYW5kIDgwwrB+LCBhY2V0b25lLCB0YnJtdWxhZSB0byBjYWxjdWxhdGUgdGhlIGluZGl2aWR1YWwgY29uY2VudHJhdGlvbnMgb2YgY2hsb3JvcGh5bGwgYSwgY2hsb3JvcGh5bGwgYiBhbmQgdG90YWwgKGEgKyBiKSBjaGxvcm9waHlsbCBpbiBwaWdtZW50IGV4dHJhY3RzIHdlcmUgcmVkZXRlcm1pbmVkIGZvciBzcGVjaWZpYyB1c2Ugd2l0aCBETVNPLiBJbiBsaWNoZW5zLCB0aGUgcHJvYmxlbSBvZiBjaGxvcm9waHlsbCBkZWdyYWRhdGlvbiByZXN1bHRpbmcgZnJvbSB0aGUgcHJlc2VuY2Ugb2YgYWNpZGljIGxpY2hlbiBzdWJzdGFuY2VzIHdhcyBzcGVjaWZpY2FsbHkgYWRkcmVzc2VkLiBSZXBlYXRlZCB3YXNoaW5nIG9mIHRoYWxsaSB3aXRoIGNhcmJvbmF0ZS0gc2F0dXJhdGVkIDEwMMKwfiwgYWNldG9uZSBmb2xsb3dlZCBieSBleHRyYWN0aW9uIGluIERNU08gY29udGFpbmluZyBQVlB+IG1pbmltaXplZCB0aGUgY29udmVyc2lvbiBvZiBjaGxvcm9waHlsbHMgdG8gcGhhZW9waHl0aW4gZHVyaW5nIGV4dHJhY3Rpb24gb2YgY2hsb3JvcGh5bGxzIGZyb20gbGljaGVucyB0YnIgd2hpY2ggdGhlIGNvbnRlbnQgb2YgbGljaGVuIHN1YnN0YW5jZXMgd2FzIGNoYXJhY3Rlcml6ZWQuIEluIGxpY2hlbnMgY29udGFpbmluZyBzaWduaWZpY2FudCBxdWFudGl0aWVzIG9mIGFjaWRpYyBjb21wb3VuZHMsIHRoZSBtb2RpZmllZCBETVNPIGFzc2F5IHByb3ZlZCBzdXBlcmlvciB0byA4MMKwbyBhY2V0b25lIHRiciB0aGUgZXh0cmFjdGlvbiBhbmQgZGV0ZXJtaW5hdGlvbiBvZiBjaGxvcm9waHlsbCBhIGFuZCBiIGNvbmNlbnRyYXRpb25zLiBJbiBhIHJhbmdlIG9mIGhpZ2hlciBwbGFudHMsIGRldGVybWluYXRpb25zIG9mIGNobG9yb3BoeWxsIGEgYW5kIGIgY29uY2VudHJhdGlvbnMgd2VyZSB2aXJ0dWFsbHkgaWRlbnRpY2FsIHdoZW4gdGhlIG1vZGlmaWVkIERNU08gYXNzYXkgd2FzIGNvbXBhcmVkIHdpdGggdGhlIHRyYWRpdGlvbmFsIG1ldGhvZCBvZiBjaGxvcm9waHlsbCBleHRyYWN0aW9uIHVzaW5nIDgwfiBhY2V0b25lLiBNb3Jlb3ZlciwgRE1TTyBleHRyYWN0cyBjb3VsZCBiZSBjb2xkLXN0b3JlZCBmb3IgdXAgdG8gNyBkYXlzIHdpdGggbm8gc2lnbmlmaWNhbnQgbG9zcyBvZiBjaGxvcm9waHlsbHMgYSBvciBiLCBvciBjaGFuZ2VzIGluIHRoZSBhL2IgcmF0aW8uIFBvdGVudGlhbCBlY28tcGh5c2lvbG9naWNhbCBhcHBsaWNhdGlvbnMgb2YgdGhlIG1vZGlmaWVkIERNU08gYXNzYXksIHdoaWNoIGVsaW1pbmF0ZXMgdGhlIG5lY2Vzc2l0eSBmb3IgZ3JpbmRpbmcgcGxhbnQgbWF0ZXJpYWwgYW5kIGNlbnRyaXRoZ2luZyBwbGFudCBleHRyYWN0cywgYXJlIGRpc2N1c3NlZC4iLCJhdXRob3IiOlt7ImRyb3BwaW5nLXBhcnRpY2xlIjoiIiwiZmFtaWx5IjoiQmFybmVzIiwiZ2l2ZW4iOiJKIEQiLCJub24tZHJvcHBpbmctcGFydGljbGUiOiIiLCJwYXJzZS1uYW1lcyI6ZmFsc2UsInN1ZmZpeCI6IiJ9LHsiZHJvcHBpbmctcGFydGljbGUiOiIiLCJmYW1pbHkiOiJCYWxhZ3VlciIsImdpdmVuIjoiTCIsIm5vbi1kcm9wcGluZy1wYXJ0aWNsZSI6IiIsInBhcnNlLW5hbWVzIjpmYWxzZSwic3VmZml4IjoiIn0seyJkcm9wcGluZy1wYXJ0aWNsZSI6IiIsImZhbWlseSI6Ik1hbnJpcXVlIiwiZ2l2ZW4iOiJFIiwibm9uLWRyb3BwaW5nLXBhcnRpY2xlIjoiIiwicGFyc2UtbmFtZXMiOmZhbHNlLCJzdWZmaXgiOiIifSx7ImRyb3BwaW5nLXBhcnRpY2xlIjoiIiwiZmFtaWx5IjoiRWx2aXJhIiwiZ2l2ZW4iOiJTIiwibm9uLWRyb3BwaW5nLXBhcnRpY2xlIjoiIiwicGFyc2UtbmFtZXMiOmZhbHNlLCJzdWZmaXgiOiIifSx7ImRyb3BwaW5nLXBhcnRpY2xlIjoiIiwiZmFtaWx5IjoiRGF2aXNvbiIsImdpdmVuIjoiQSBXIiwibm9uLWRyb3BwaW5nLXBhcnRpY2xlIjoiIiwicGFyc2UtbmFtZXMiOmZhbHNlLCJzdWZmaXgiOiIifV0sImNvbnRhaW5lci10aXRsZSI6IkVudmlyb25tZW50YWwgYW5kIEV4cGVyaW1lbnRhbCBCb3RhbnkiLCJpZCI6ImI2NzFjYTQ4LTAwMjAtMzE2NS1iMDUzLTBmMGJhNjMzNGYxMCIsImlzc3VlIjoiMiIsImlzc3VlZCI6eyJkYXRlLXBhcnRzIjpbWyIxOTkyIiwiNCJdXX0sInBhZ2UiOiI4NS0xMDAiLCJ0aXRsZSI6IkEgcmVhcHByYWlzYWwgb2YgdGhlIHVzZSBvZiBETVNPIGZvciB0aGUgZXh0cmFjdGlvbiBhbmQgZGV0ZXJtaW5hdGlvbiBvZiBjaGxvcm9waHlsbHMgYSBhbmQgYiBpbiBsaWNoZW5zIGFuZCBoaWdoZXIgcGxhbnRzIiwidHlwZSI6ImFydGljbGUtam91cm5hbCIsInZvbHVtZSI6IjMyIiwiY29udGFpbmVyLXRpdGxlLXNob3J0IjoiRW52aXJvbiBFeHAgQm90In0sInVyaXMiOlsiaHR0cDovL3d3dy5tZW5kZWxleS5jb20vZG9jdW1lbnRzLz91dWlkPWNjMzY1MzUyLTRjYWItNGU1ZC04YzFkLTllMzRjNDcxMmQ4NiIsImh0dHA6Ly93d3cubWVuZGVsZXkuY29tL2RvY3VtZW50cy8/dXVpZD05Njc5NGIwMS00Yjk4LTQzZjYtOWE4ZS1kY2QwMmI2MjI5NmIiXSwiaXNUZW1wb3JhcnkiOmZhbHNlLCJsZWdhY3lEZXNrdG9wSWQiOiJjYzM2NTM1Mi00Y2FiLTRlNWQtOGMxZC05ZTM0YzQ3MTJkODYifV19&quot;,&quot;citationItems&quot;:[{&quot;id&quot;:&quot;b671ca48-0020-3165-b053-0f0ba6334f10&quot;,&quot;itemData&quot;:{&quot;DOI&quot;:&quot;10.1016/0098-8472(92)90034-Y&quot;,&quot;ISSN&quot;:&quot;00988472&quot;,&quot;abstract&quot;:&quot;The use of I)MS() t~)r the extraction and determination of chlorophylls a and b in lichens and higher plants was re- evaluated. Because of differences between the absorption spectra of pure chlorophylls a and b in DMSO and 80°~, acetone, tbrmulae to calculate the individual concentrations of chlorophyll a, chlorophyll b and total (a + b) chlorophyll in pigment extracts were redetermined for specific use with DMSO. In lichens, the problem of chlorophyll degradation resulting from the presence of acidic lichen substances was specifically addressed. Repeated washing of thalli with carbonate- saturated 100°~, acetone followed by extraction in DMSO containing PVP~ minimized the conversion of chlorophylls to phaeophytin during extraction of chlorophylls from lichens tbr which the content of lichen substances was characterized. In lichens containing significant quantities of acidic compounds, the modified DMSO assay proved superior to 80°o acetone tbr the extraction and determination of chlorophyll a and b concentrations. In a range of higher plants, determinations of chlorophyll a and b concentrations were virtually identical when the modified DMSO assay was compared with the traditional method of chlorophyll extraction using 80~ acetone. Moreover, DMSO extracts could be cold-stored for up to 7 days with no significant loss of chlorophylls a or b, or changes in the a/b ratio. Potential eco-physiological applications of the modified DMSO assay, which eliminates the necessity for grinding plant material and centrithging plant extracts, are discussed.&quot;,&quot;author&quot;:[{&quot;dropping-particle&quot;:&quot;&quot;,&quot;family&quot;:&quot;Barnes&quot;,&quot;given&quot;:&quot;J D&quot;,&quot;non-dropping-particle&quot;:&quot;&quot;,&quot;parse-names&quot;:false,&quot;suffix&quot;:&quot;&quot;},{&quot;dropping-particle&quot;:&quot;&quot;,&quot;family&quot;:&quot;Balaguer&quot;,&quot;given&quot;:&quot;L&quot;,&quot;non-dropping-particle&quot;:&quot;&quot;,&quot;parse-names&quot;:false,&quot;suffix&quot;:&quot;&quot;},{&quot;dropping-particle&quot;:&quot;&quot;,&quot;family&quot;:&quot;Manrique&quot;,&quot;given&quot;:&quot;E&quot;,&quot;non-dropping-particle&quot;:&quot;&quot;,&quot;parse-names&quot;:false,&quot;suffix&quot;:&quot;&quot;},{&quot;dropping-particle&quot;:&quot;&quot;,&quot;family&quot;:&quot;Elvira&quot;,&quot;given&quot;:&quot;S&quot;,&quot;non-dropping-particle&quot;:&quot;&quot;,&quot;parse-names&quot;:false,&quot;suffix&quot;:&quot;&quot;},{&quot;dropping-particle&quot;:&quot;&quot;,&quot;family&quot;:&quot;Davison&quot;,&quot;given&quot;:&quot;A W&quot;,&quot;non-dropping-particle&quot;:&quot;&quot;,&quot;parse-names&quot;:false,&quot;suffix&quot;:&quot;&quot;}],&quot;container-title&quot;:&quot;Environmental and Experimental Botany&quot;,&quot;id&quot;:&quot;b671ca48-0020-3165-b053-0f0ba6334f10&quot;,&quot;issue&quot;:&quot;2&quot;,&quot;issued&quot;:{&quot;date-parts&quot;:[[&quot;1992&quot;,&quot;4&quot;]]},&quot;page&quot;:&quot;85-100&quot;,&quot;title&quot;:&quot;A reappraisal of the use of DMSO for the extraction and determination of chlorophylls a and b in lichens and higher plants&quot;,&quot;type&quot;:&quot;article-journal&quot;,&quot;volume&quot;:&quot;32&quot;,&quot;container-title-short&quot;:&quot;Environ Exp Bot&quot;},&quot;uris&quot;:[&quot;http://www.mendeley.com/documents/?uuid=cc365352-4cab-4e5d-8c1d-9e34c4712d86&quot;,&quot;http://www.mendeley.com/documents/?uuid=96794b01-4b98-43f6-9a8e-dcd02b62296b&quot;],&quot;isTemporary&quot;:false,&quot;legacyDesktopId&quot;:&quot;cc365352-4cab-4e5d-8c1d-9e34c4712d86&quot;}]},{&quot;citationID&quot;:&quot;MENDELEY_CITATION_3a8790fe-5533-4c88-b498-dda6daa9ee3e&quot;,&quot;properties&quot;:{&quot;noteIndex&quot;:0},&quot;isEdited&quot;:false,&quot;manualOverride&quot;:{&quot;isManuallyOverridden&quot;:true,&quot;citeprocText&quot;:&quot;(Wellburn, 1994)&quot;,&quot;manualOverrideText&quot;:&quot;Wellburn (1994)&quot;},&quot;citationTag&quot;:&quot;MENDELEY_CITATION_v3_eyJjaXRhdGlvbklEIjoiTUVOREVMRVlfQ0lUQVRJT05fM2E4NzkwZmUtNTUzMy00Yzg4LWI0OTgtZGRhNmRhYTllZTNlIiwicHJvcGVydGllcyI6eyJub3RlSW5kZXgiOjB9LCJpc0VkaXRlZCI6ZmFsc2UsIm1hbnVhbE92ZXJyaWRlIjp7ImlzTWFudWFsbHlPdmVycmlkZGVuIjp0cnVlLCJjaXRlcHJvY1RleHQiOiIoV2VsbGJ1cm4sIDE5OTQpIiwibWFudWFsT3ZlcnJpZGVUZXh0IjoiV2VsbGJ1cm4gKDE5OTQpIn0sImNpdGF0aW9uSXRlbXMiOlt7ImlkIjoiODg2MGFkMjgtOWU0Ny0zMjIxLWI5NTMtOThmY2M5MDdkN2U4IiwiaXRlbURhdGEiOnsidHlwZSI6ImFydGljbGUtam91cm5hbCIsImlkIjoiODg2MGFkMjgtOWU0Ny0zMjIxLWI5NTMtOThmY2M5MDdkN2U4IiwidGl0bGUiOiJUaGUgc3BlY3RyYWwgZGV0ZXJtaW5hdGlvbiBvZiBjaGxvcm9waHlsbHMgYSBhbmQgYiwgYXMgd2VsbCBhcyB0b3RhbCBjYXJvdGVub2lkcywgdXNpbmcgdmFyaW91cyBzb2x2ZW50cyB3aXRoIHNwZWN0cm9waG90b21ldGVycyBvZiBkaWZmZXJlbnQgcmVzb2x1dGlvbiIsImF1dGhvciI6W3siZmFtaWx5IjoiV2VsbGJ1cm4iLCJnaXZlbiI6IkFsYW4gUiIsInBhcnNlLW5hbWVzIjpmYWxzZSwiZHJvcHBpbmctcGFydGljbGUiOiIiLCJub24tZHJvcHBpbmctcGFydGljbGUiOiIifV0sImNvbnRhaW5lci10aXRsZSI6IkpvdXJuYWwgb2YgUGxhbnQgUGh5c2lvbG9neSIsImNvbnRhaW5lci10aXRsZS1zaG9ydCI6IkogUGxhbnQgUGh5c2lvbCIsIkRPSSI6IjEwLjEwMTYvUzAxNzYtMTYxNygxMSk4MTE5Mi0yIiwiSVNTTiI6IjAxNzYxNjE3IiwiVVJMIjoiaHR0cHM6Ly9saW5raW5naHViLmVsc2V2aWVyLmNvbS9yZXRyaWV2ZS9waWkvUzAxNzYxNjE3MTE4MTE5MjIiLCJpc3N1ZWQiOnsiZGF0ZS1wYXJ0cyI6W1sxOTk0LDldXX0sInBhZ2UiOiIzMDctMzEzIiwiaXNzdWUiOiIzIiwidm9sdW1lIjoiMTQ0In0sImlzVGVtcG9yYXJ5IjpmYWxzZX1dfQ==&quot;,&quot;citationItems&quot;:[{&quot;id&quot;:&quot;8860ad28-9e47-3221-b953-98fcc907d7e8&quot;,&quot;itemData&quot;:{&quot;type&quot;:&quot;article-journal&quot;,&quot;id&quot;:&quot;8860ad28-9e47-3221-b953-98fcc907d7e8&quot;,&quot;title&quot;:&quot;The spectral determination of chlorophylls a and b, as well as total carotenoids, using various solvents with spectrophotometers of different resolution&quot;,&quot;author&quot;:[{&quot;family&quot;:&quot;Wellburn&quot;,&quot;given&quot;:&quot;Alan R&quot;,&quot;parse-names&quot;:false,&quot;dropping-particle&quot;:&quot;&quot;,&quot;non-dropping-particle&quot;:&quot;&quot;}],&quot;container-title&quot;:&quot;Journal of Plant Physiology&quot;,&quot;container-title-short&quot;:&quot;J Plant Physiol&quot;,&quot;DOI&quot;:&quot;10.1016/S0176-1617(11)81192-2&quot;,&quot;ISSN&quot;:&quot;01761617&quot;,&quot;URL&quot;:&quot;https://linkinghub.elsevier.com/retrieve/pii/S0176161711811922&quot;,&quot;issued&quot;:{&quot;date-parts&quot;:[[1994,9]]},&quot;page&quot;:&quot;307-313&quot;,&quot;issue&quot;:&quot;3&quot;,&quot;volume&quot;:&quot;144&quot;},&quot;isTemporary&quot;:false}]},{&quot;citationID&quot;:&quot;MENDELEY_CITATION_2791f563-b811-4a52-9dac-887a59221757&quot;,&quot;properties&quot;:{&quot;noteIndex&quot;:0},&quot;isEdited&quot;:false,&quot;manualOverride&quot;:{&quot;citeprocText&quot;:&quot;(Duursma, 2015)&quot;,&quot;isManuallyOverridden&quot;:false,&quot;manualOverrideText&quot;:&quot;&quot;},&quot;citationTag&quot;:&quot;MENDELEY_CITATION_v3_eyJjaXRhdGlvbklEIjoiTUVOREVMRVlfQ0lUQVRJT05fMjc5MWY1NjMtYjgxMS00YTUyLTlkYWMtODg3YTU5MjIxNzU3IiwicHJvcGVydGllcyI6eyJub3RlSW5kZXgiOjB9LCJpc0VkaXRlZCI6ZmFsc2UsIm1hbnVhbE92ZXJyaWRlIjp7ImNpdGVwcm9jVGV4dCI6IihEdXVyc21hLCAyMDE1KSIsImlzTWFudWFsbHlPdmVycmlkZGVuIjpmYWxzZSwibWFudWFsT3ZlcnJpZGVUZXh0IjoiIn0sImNpdGF0aW9uSXRlbXMiOlt7ImlkIjoiM2NkYTBmZmQtOTlhNy0zZjg2LTg4YmItZGNiYTZjMWI4ZWQ5IiwiaXRlbURhdGEiOnsiRE9JIjoiMTAuMTM3MS9qb3VybmFsLnBvbmUuMDE0MzM0NiIsIklTU04iOiIxOTMyLTYyMDMiLCJhYnN0cmFjdCI6Ik1vZGVsbGluZyAmIEFuYWx5c2lzIG9mIExlYWYgR2FzIEV4Y2hhbmdlIERhdGEiLCJhdXRob3IiOlt7ImRyb3BwaW5nLXBhcnRpY2xlIjoiIiwiZmFtaWx5IjoiRHV1cnNtYSIsImdpdmVuIjoiUmVta28gQS4iLCJub24tZHJvcHBpbmctcGFydGljbGUiOiIiLCJwYXJzZS1uYW1lcyI6ZmFsc2UsInN1ZmZpeCI6IiJ9XSwiY29udGFpbmVyLXRpdGxlIjoiUExPUyBPTkUiLCJlZGl0b3IiOlt7ImRyb3BwaW5nLXBhcnRpY2xlIjoiIiwiZmFtaWx5IjoiU3RydWlrIiwiZ2l2ZW4iOiJQYXVsIEMuIiwibm9uLWRyb3BwaW5nLXBhcnRpY2xlIjoiIiwicGFyc2UtbmFtZXMiOmZhbHNlLCJzdWZmaXgiOiIifV0sImlkIjoiM2NkYTBmZmQtOTlhNy0zZjg2LTg4YmItZGNiYTZjMWI4ZWQ5IiwiaXNzdWUiOiIxMSIsImlzc3VlZCI6eyJkYXRlLXBhcnRzIjpbWyIyMDE1IiwiMTEiLCIxOCJdXX0sInBhZ2UiOiJlMDE0MzM0NiIsInRpdGxlIjoiUGxhbnRlY29waHlzIC0gQW4gUiBQYWNrYWdlIGZvciBBbmFseXNpbmcgYW5kIE1vZGVsbGluZyBMZWFmIEdhcyBFeGNoYW5nZSBEYXRhIiwidHlwZSI6ImFydGljbGUtam91cm5hbCIsInZvbHVtZSI6IjEwIiwiY29udGFpbmVyLXRpdGxlLXNob3J0IjoiUExvUyBPbmUifSwidXJpcyI6WyJodHRwOi8vd3d3Lm1lbmRlbGV5LmNvbS9kb2N1bWVudHMvP3V1aWQ9NWUwZGVmNmUtZjZhYi00NzI4LWFjZTctYmYxZGI5N2U0MjNlIl0sImlzVGVtcG9yYXJ5IjpmYWxzZSwibGVnYWN5RGVza3RvcElkIjoiNWUwZGVmNmUtZjZhYi00NzI4LWFjZTctYmYxZGI5N2U0MjNlIn1dfQ==&quot;,&quot;citationItems&quot;:[{&quot;id&quot;:&quot;3cda0ffd-99a7-3f86-88bb-dcba6c1b8ed9&quot;,&quot;itemData&quot;:{&quot;DOI&quot;:&quot;10.1371/journal.pone.0143346&quot;,&quot;ISSN&quot;:&quot;1932-6203&quot;,&quot;abstract&quot;:&quot;Modelling &amp; Analysis of Leaf Gas Exchange Data&quot;,&quot;author&quot;:[{&quot;dropping-particle&quot;:&quot;&quot;,&quot;family&quot;:&quot;Duursma&quot;,&quot;given&quot;:&quot;Remko A.&quot;,&quot;non-dropping-particle&quot;:&quot;&quot;,&quot;parse-names&quot;:false,&quot;suffix&quot;:&quot;&quot;}],&quot;container-title&quot;:&quot;PLOS ONE&quot;,&quot;editor&quot;:[{&quot;dropping-particle&quot;:&quot;&quot;,&quot;family&quot;:&quot;Struik&quot;,&quot;given&quot;:&quot;Paul C.&quot;,&quot;non-dropping-particle&quot;:&quot;&quot;,&quot;parse-names&quot;:false,&quot;suffix&quot;:&quot;&quot;}],&quot;id&quot;:&quot;3cda0ffd-99a7-3f86-88bb-dcba6c1b8ed9&quot;,&quot;issue&quot;:&quot;11&quot;,&quot;issued&quot;:{&quot;date-parts&quot;:[[&quot;2015&quot;,&quot;11&quot;,&quot;18&quot;]]},&quot;page&quot;:&quot;e0143346&quot;,&quot;title&quot;:&quot;Plantecophys - An R Package for Analysing and Modelling Leaf Gas Exchange Data&quot;,&quot;type&quot;:&quot;article-journal&quot;,&quot;volume&quot;:&quot;10&quot;,&quot;container-title-short&quot;:&quot;PLoS One&quot;},&quot;uris&quot;:[&quot;http://www.mendeley.com/documents/?uuid=5e0def6e-f6ab-4728-ace7-bf1db97e423e&quot;],&quot;isTemporary&quot;:false,&quot;legacyDesktopId&quot;:&quot;5e0def6e-f6ab-4728-ace7-bf1db97e423e&quot;}]},{&quot;citationID&quot;:&quot;MENDELEY_CITATION_561d45e1-c0a2-4fcc-a59c-9503b9640488&quot;,&quot;properties&quot;:{&quot;noteIndex&quot;:0},&quot;isEdited&quot;:false,&quot;manualOverride&quot;:{&quot;citeprocText&quot;:&quot;(Farquhar et al., 1980)&quot;,&quot;isManuallyOverridden&quot;:true,&quot;manualOverrideText&quot;:&quot;Farquhar et al. (1980)&quot;},&quot;citationTag&quot;:&quot;MENDELEY_CITATION_v3_eyJjaXRhdGlvbklEIjoiTUVOREVMRVlfQ0lUQVRJT05fNTYxZDQ1ZTEtYzBhMi00ZmNjLWE1OWMtOTUwM2I5NjQwNDg4IiwicHJvcGVydGllcyI6eyJub3RlSW5kZXgiOjB9LCJpc0VkaXRlZCI6ZmFsc2UsIm1hbnVhbE92ZXJyaWRlIjp7ImNpdGVwcm9jVGV4dCI6IihGYXJxdWhhciBldCBhbC4sIDE5ODApIiwiaXNNYW51YWxseU92ZXJyaWRkZW4iOnRydWUsIm1hbnVhbE92ZXJyaWRlVGV4dCI6IkZhcnF1aGFyIGV0IGFsLiAoMTk4MCkifSwiY2l0YXRpb25JdGVtcyI6W3siaWQiOiI0NDRlYTAxMi0yMGFmLTNkZDAtYjc0Ni1jYTAzMWEyZWI5MDIiLCJpdGVtRGF0YSI6eyJET0kiOiIxMC4xMDA3L0JGMDAzODYyMzEiLCJJU1NOIjoiMDAzMi0wOTM1IiwiYXV0aG9yIjpbeyJkcm9wcGluZy1wYXJ0aWNsZSI6IiIsImZhbWlseSI6IkZhcnF1aGFyIiwiZ2l2ZW4iOiJHcmFoYW0gRCIsIm5vbi1kcm9wcGluZy1wYXJ0aWNsZSI6IiIsInBhcnNlLW5hbWVzIjpmYWxzZSwic3VmZml4IjoiIn0seyJkcm9wcGluZy1wYXJ0aWNsZSI6IiIsImZhbWlseSI6IkNhZW1tZXJlciIsImdpdmVuIjoiU3VzYW5uZSIsIm5vbi1kcm9wcGluZy1wYXJ0aWNsZSI6InZvbiIsInBhcnNlLW5hbWVzIjpmYWxzZSwic3VmZml4IjoiIn0seyJkcm9wcGluZy1wYXJ0aWNsZSI6IiIsImZhbWlseSI6IkJlcnJ5IiwiZ2l2ZW4iOiJKb2UgQSIsIm5vbi1kcm9wcGluZy1wYXJ0aWNsZSI6IiIsInBhcnNlLW5hbWVzIjpmYWxzZSwic3VmZml4IjoiIn1dLCJjb250YWluZXItdGl0bGUiOiJQbGFudGEiLCJpZCI6IjQ0NGVhMDEyLTIwYWYtM2RkMC1iNzQ2LWNhMDMxYTJlYjkwMiIsImlzc3VlIjoiMSIsImlzc3VlZCI6eyJkYXRlLXBhcnRzIjpbWyIxOTgwIiwiNiJdXX0sInBhZ2UiOiI3OC05MCIsInRpdGxlIjoiQSBiaW9jaGVtaWNhbCBtb2RlbCBvZiBwaG90b3N5bnRoZXRpYyBDTzIgYXNzaW1pbGF0aW9uIGluIGxlYXZlcyBvZiBDMyBzcGVjaWVzIiwidHlwZSI6ImFydGljbGUtam91cm5hbCIsInZvbHVtZSI6IjE0OSIsImNvbnRhaW5lci10aXRsZS1zaG9ydCI6IlBsYW50YSJ9LCJ1cmlzIjpbImh0dHA6Ly93d3cubWVuZGVsZXkuY29tL2RvY3VtZW50cy8/dXVpZD0yNzE3OTA5ZC1jNzBhLTQ5MzctYTY2Yy1hZTVjZmJhMmNkZTUiXSwiaXNUZW1wb3JhcnkiOmZhbHNlLCJsZWdhY3lEZXNrdG9wSWQiOiIyNzE3OTA5ZC1jNzBhLTQ5MzctYTY2Yy1hZTVjZmJhMmNkZTUifV19&quot;,&quot;citationItems&quot;:[{&quot;id&quot;:&quot;444ea012-20af-3dd0-b746-ca031a2eb902&quot;,&quot;itemData&quot;:{&quot;DOI&quot;:&quot;10.1007/BF00386231&quot;,&quot;ISSN&quot;:&quot;0032-0935&quot;,&quot;author&quot;:[{&quot;dropping-particle&quot;:&quot;&quot;,&quot;family&quot;:&quot;Farquhar&quot;,&quot;given&quot;:&quot;Graham D&quot;,&quot;non-dropping-particle&quot;:&quot;&quot;,&quot;parse-names&quot;:false,&quot;suffix&quot;:&quot;&quot;},{&quot;dropping-particle&quot;:&quot;&quot;,&quot;family&quot;:&quot;Caemmerer&quot;,&quot;given&quot;:&quot;Susanne&quot;,&quot;non-dropping-particle&quot;:&quot;von&quot;,&quot;parse-names&quot;:false,&quot;suffix&quot;:&quot;&quot;},{&quot;dropping-particle&quot;:&quot;&quot;,&quot;family&quot;:&quot;Berry&quot;,&quot;given&quot;:&quot;Joe A&quot;,&quot;non-dropping-particle&quot;:&quot;&quot;,&quot;parse-names&quot;:false,&quot;suffix&quot;:&quot;&quot;}],&quot;container-title&quot;:&quot;Planta&quot;,&quot;id&quot;:&quot;444ea012-20af-3dd0-b746-ca031a2eb902&quot;,&quot;issue&quot;:&quot;1&quot;,&quot;issued&quot;:{&quot;date-parts&quot;:[[&quot;1980&quot;,&quot;6&quot;]]},&quot;page&quot;:&quot;78-90&quot;,&quot;title&quot;:&quot;A biochemical model of photosynthetic CO2 assimilation in leaves of C3 species&quot;,&quot;type&quot;:&quot;article-journal&quot;,&quot;volume&quot;:&quot;149&quot;,&quot;container-title-short&quot;:&quot;Planta&quot;},&quot;uris&quot;:[&quot;http://www.mendeley.com/documents/?uuid=2717909d-c70a-4937-a66c-ae5cfba2cde5&quot;],&quot;isTemporary&quot;:false,&quot;legacyDesktopId&quot;:&quot;2717909d-c70a-4937-a66c-ae5cfba2cde5&quot;}]},{&quot;citationID&quot;:&quot;MENDELEY_CITATION_d1f427fb-8b42-4fd2-955d-baf857814779&quot;,&quot;properties&quot;:{&quot;noteIndex&quot;:0},&quot;isEdited&quot;:false,&quot;manualOverride&quot;:{&quot;citeprocText&quot;:&quot;(Niinemets &amp;#38; Tenhunen, 1997)&quot;,&quot;isManuallyOverridden&quot;:true,&quot;manualOverrideText&quot;:&quot;Niinemets &amp; Tenhunen (1997)&quot;},&quot;citationTag&quot;:&quot;MENDELEY_CITATION_v3_eyJjaXRhdGlvbklEIjoiTUVOREVMRVlfQ0lUQVRJT05fZDFmNDI3ZmItOGI0Mi00ZmQyLTk1NWQtYmFmODU3ODE0Nzc5IiwicHJvcGVydGllcyI6eyJub3RlSW5kZXgiOjB9LCJpc0VkaXRlZCI6ZmFsc2UsIm1hbnVhbE92ZXJyaWRlIjp7ImNpdGVwcm9jVGV4dCI6IihOaWluZW1ldHMgJiMzODsgVGVuaHVuZW4sIDE5OTcpIiwiaXNNYW51YWxseU92ZXJyaWRkZW4iOnRydWUsIm1hbnVhbE92ZXJyaWRlVGV4dCI6Ik5paW5lbWV0cyAmIFRlbmh1bmVuICgxOTk3KSJ9LCJjaXRhdGlvbkl0ZW1zIjpbeyJpZCI6ImY2ZDZlOTAwLTFjMWEtM2YzMC1hODJhLWQ0MjVkOWFlZWFjZiIsIml0ZW1EYXRhIjp7IkRPSSI6IjEwLjEwNDYvai4xMzY1LTMwNDAuMTk5Ny5kMDEtMTMzLngiLCJJU1NOIjoiMDE0MC03NzkxIiwiYXV0aG9yIjpbeyJkcm9wcGluZy1wYXJ0aWNsZSI6IiIsImZhbWlseSI6Ik5paW5lbWV0cyIsImdpdmVuIjoiw5xsbyIsIm5vbi1kcm9wcGluZy1wYXJ0aWNsZSI6IiIsInBhcnNlLW5hbWVzIjpmYWxzZSwic3VmZml4IjoiIn0seyJkcm9wcGluZy1wYXJ0aWNsZSI6IiIsImZhbWlseSI6IlRlbmh1bmVuIiwiZ2l2ZW4iOiJKb2huIEQiLCJub24tZHJvcHBpbmctcGFydGljbGUiOiIiLCJwYXJzZS1uYW1lcyI6ZmFsc2UsInN1ZmZpeCI6IiJ9XSwiY29udGFpbmVyLXRpdGxlIjoiUGxhbnQsIENlbGwgYW5kIEVudmlyb25tZW50IiwiaWQiOiJmNmQ2ZTkwMC0xYzFhLTNmMzAtYTgyYS1kNDI1ZDlhZWVhY2YiLCJpc3N1ZSI6IjciLCJpc3N1ZWQiOnsiZGF0ZS1wYXJ0cyI6W1siMTk5NyIsIjciXV19LCJwYWdlIjoiODQ1LTg2NiIsInRpdGxlIjoiQSBtb2RlbCBzZXBhcmF0aW5nIGxlYWYgc3RydWN0dXJhbCBhbmQgcGh5c2lvbG9naWNhbCBlZmZlY3RzIG9uIGNhcmJvbiBnYWluIGFsb25nIGxpZ2h0IGdyYWRpZW50cyBmb3IgdGhlIHNoYWRlLXRvbGVyYW50IHNwZWNpZXMgPGk+QWNlciBzYWNjaGFydW08L2k+IiwidHlwZSI6ImFydGljbGUtam91cm5hbCIsInZvbHVtZSI6IjIwIiwiY29udGFpbmVyLXRpdGxlLXNob3J0IjoiUGxhbnQgQ2VsbCBFbnZpcm9uIn0sInVyaXMiOlsiaHR0cDovL3d3dy5tZW5kZWxleS5jb20vZG9jdW1lbnRzLz91dWlkPWUzMjA2MjcxLWEzYzgtNDI5My04YzI2LWZiMGUwY2RiOTNmZSJdLCJpc1RlbXBvcmFyeSI6ZmFsc2UsImxlZ2FjeURlc2t0b3BJZCI6ImUzMjA2MjcxLWEzYzgtNDI5My04YzI2LWZiMGUwY2RiOTNmZSJ9XX0=&quot;,&quot;citationItems&quot;:[{&quot;id&quot;:&quot;f6d6e900-1c1a-3f30-a82a-d425d9aeeacf&quot;,&quot;itemData&quot;:{&quot;DOI&quot;:&quot;10.1046/j.1365-3040.1997.d01-133.x&quot;,&quot;ISSN&quot;:&quot;0140-7791&quot;,&quot;author&quot;:[{&quot;dropping-particle&quot;:&quot;&quot;,&quot;family&quot;:&quot;Niinemets&quot;,&quot;given&quot;:&quot;Ülo&quot;,&quot;non-dropping-particle&quot;:&quot;&quot;,&quot;parse-names&quot;:false,&quot;suffix&quot;:&quot;&quot;},{&quot;dropping-particle&quot;:&quot;&quot;,&quot;family&quot;:&quot;Tenhunen&quot;,&quot;given&quot;:&quot;John D&quot;,&quot;non-dropping-particle&quot;:&quot;&quot;,&quot;parse-names&quot;:false,&quot;suffix&quot;:&quot;&quot;}],&quot;container-title&quot;:&quot;Plant, Cell and Environment&quot;,&quot;id&quot;:&quot;f6d6e900-1c1a-3f30-a82a-d425d9aeeacf&quot;,&quot;issue&quot;:&quot;7&quot;,&quot;issued&quot;:{&quot;date-parts&quot;:[[&quot;1997&quot;,&quot;7&quot;]]},&quot;page&quot;:&quot;845-866&quot;,&quot;title&quot;:&quot;A model separating leaf structural and physiological effects on carbon gain along light gradients for the shade-tolerant species &lt;i&gt;Acer saccharum&lt;/i&gt;&quot;,&quot;type&quot;:&quot;article-journal&quot;,&quot;volume&quot;:&quot;20&quot;,&quot;container-title-short&quot;:&quot;Plant Cell Environ&quot;},&quot;uris&quot;:[&quot;http://www.mendeley.com/documents/?uuid=e3206271-a3c8-4293-8c26-fb0e0cdb93fe&quot;],&quot;isTemporary&quot;:false,&quot;legacyDesktopId&quot;:&quot;e3206271-a3c8-4293-8c26-fb0e0cdb93fe&quot;}]},{&quot;citationID&quot;:&quot;MENDELEY_CITATION_d1cd355c-1b20-4742-b3d4-1538032b38a3&quot;,&quot;properties&quot;:{&quot;noteIndex&quot;:0},&quot;isEdited&quot;:false,&quot;manualOverride&quot;:{&quot;citeprocText&quot;:&quot;(Evans &amp;#38; Seemann, 1989; Niinemets &amp;#38; Tenhunen, 1997)&quot;,&quot;isManuallyOverridden&quot;:false,&quot;manualOverrideText&quot;:&quot;&quot;},&quot;citationTag&quot;:&quot;MENDELEY_CITATION_v3_eyJjaXRhdGlvbklEIjoiTUVOREVMRVlfQ0lUQVRJT05fZDFjZDM1NWMtMWIyMC00NzQyLWIzZDQtMTUzODAzMmIzOGEzIiwicHJvcGVydGllcyI6eyJub3RlSW5kZXgiOjB9LCJpc0VkaXRlZCI6ZmFsc2UsIm1hbnVhbE92ZXJyaWRlIjp7ImNpdGVwcm9jVGV4dCI6IihFdmFucyAmIzM4OyBTZWVtYW5uLCAxOTg5OyBOaWluZW1ldHMgJiMzODsgVGVuaHVuZW4sIDE5OTcpIiwiaXNNYW51YWxseU92ZXJyaWRkZW4iOmZhbHNlLCJtYW51YWxPdmVycmlkZVRleHQiOiIifSwiY2l0YXRpb25JdGVtcyI6W3siaWQiOiIxNjA0YzQ1OS02MTNjLTNmMTktOGIzNi1mOTFhYzZhMzRlMTYiLCJpdGVtRGF0YSI6eyJhdXRob3IiOlt7ImRyb3BwaW5nLXBhcnRpY2xlIjoiIiwiZmFtaWx5IjoiRXZhbnMiLCJnaXZlbiI6IkpvaG4gUiIsIm5vbi1kcm9wcGluZy1wYXJ0aWNsZSI6IiIsInBhcnNlLW5hbWVzIjpmYWxzZSwic3VmZml4IjoiIn0seyJkcm9wcGluZy1wYXJ0aWNsZSI6IiIsImZhbWlseSI6IlNlZW1hbm4iLCJnaXZlbiI6IkplZmZyZXkgUiIsIm5vbi1kcm9wcGluZy1wYXJ0aWNsZSI6IiIsInBhcnNlLW5hbWVzIjpmYWxzZSwic3VmZml4IjoiIn1dLCJjb250YWluZXItdGl0bGUiOiJQaG90b3N5bnRoZXNpcyIsImlkIjoiMTYwNGM0NTktNjEzYy0zZjE5LThiMzYtZjkxYWM2YTM0ZTE2IiwiaXNzdWVkIjp7ImRhdGUtcGFydHMiOltbIjE5ODkiXV19LCJwYWdlIjoiMTgzLTIwNSIsInRpdGxlIjoiVGhlIGFsbG9jYXRpb24gb2YgcHJvdGVpbiBuaXRyb2dlbiBpbiB0aGUgcGhvdG9zeW50aGV0aWMgYXBwYXJhdHVzOiBjb3N0cywgY29uc2VxdWVuY2VzLCBhbmQgY29udHJvbCIsInR5cGUiOiJhcnRpY2xlLWpvdXJuYWwiLCJ2b2x1bWUiOiI4IiwiY29udGFpbmVyLXRpdGxlLXNob3J0IjoiIn0sInVyaXMiOlsiaHR0cDovL3d3dy5tZW5kZWxleS5jb20vZG9jdW1lbnRzLz91dWlkPWI4NWQ2Y2I2LWIzY2ItNDcxYi05YjFiLWQwMThlODA0NTY2YSJdLCJpc1RlbXBvcmFyeSI6ZmFsc2UsImxlZ2FjeURlc2t0b3BJZCI6ImI4NWQ2Y2I2LWIzY2ItNDcxYi05YjFiLWQwMThlODA0NTY2YSJ9LHsiaWQiOiJmNmQ2ZTkwMC0xYzFhLTNmMzAtYTgyYS1kNDI1ZDlhZWVhY2YiLCJpdGVtRGF0YSI6eyJET0kiOiIxMC4xMDQ2L2ouMTM2NS0zMDQwLjE5OTcuZDAxLTEzMy54IiwiSVNTTiI6IjAxNDAtNzc5MSIsImF1dGhvciI6W3siZHJvcHBpbmctcGFydGljbGUiOiIiLCJmYW1pbHkiOiJOaWluZW1ldHMiLCJnaXZlbiI6IsOcbG8iLCJub24tZHJvcHBpbmctcGFydGljbGUiOiIiLCJwYXJzZS1uYW1lcyI6ZmFsc2UsInN1ZmZpeCI6IiJ9LHsiZHJvcHBpbmctcGFydGljbGUiOiIiLCJmYW1pbHkiOiJUZW5odW5lbiIsImdpdmVuIjoiSm9obiBEIiwibm9uLWRyb3BwaW5nLXBhcnRpY2xlIjoiIiwicGFyc2UtbmFtZXMiOmZhbHNlLCJzdWZmaXgiOiIifV0sImNvbnRhaW5lci10aXRsZSI6IlBsYW50LCBDZWxsIGFuZCBFbnZpcm9ubWVudCIsImlkIjoiZjZkNmU5MDAtMWMxYS0zZjMwLWE4MmEtZDQyNWQ5YWVlYWNmIiwiaXNzdWUiOiI3IiwiaXNzdWVkIjp7ImRhdGUtcGFydHMiOltbIjE5OTciLCI3Il1dfSwicGFnZSI6Ijg0NS04NjYiLCJ0aXRsZSI6IkEgbW9kZWwgc2VwYXJhdGluZyBsZWFmIHN0cnVjdHVyYWwgYW5kIHBoeXNpb2xvZ2ljYWwgZWZmZWN0cyBvbiBjYXJib24gZ2FpbiBhbG9uZyBsaWdodCBncmFkaWVudHMgZm9yIHRoZSBzaGFkZS10b2xlcmFudCBzcGVjaWVzIDxpPkFjZXIgc2FjY2hhcnVtPC9pPiIsInR5cGUiOiJhcnRpY2xlLWpvdXJuYWwiLCJ2b2x1bWUiOiIyMCIsImNvbnRhaW5lci10aXRsZS1zaG9ydCI6IlBsYW50IENlbGwgRW52aXJvbiJ9LCJ1cmlzIjpbImh0dHA6Ly93d3cubWVuZGVsZXkuY29tL2RvY3VtZW50cy8/dXVpZD1lMzIwNjI3MS1hM2M4LTQyOTMtOGMyNi1mYjBlMGNkYjkzZmUiXSwiaXNUZW1wb3JhcnkiOmZhbHNlLCJsZWdhY3lEZXNrdG9wSWQiOiJlMzIwNjI3MS1hM2M4LTQyOTMtOGMyNi1mYjBlMGNkYjkzZmUifV19&quot;,&quot;citationItems&quot;:[{&quot;id&quot;:&quot;1604c459-613c-3f19-8b36-f91ac6a34e16&quot;,&quot;itemData&quot;:{&quot;author&quot;:[{&quot;dropping-particle&quot;:&quot;&quot;,&quot;family&quot;:&quot;Evans&quot;,&quot;given&quot;:&quot;John R&quot;,&quot;non-dropping-particle&quot;:&quot;&quot;,&quot;parse-names&quot;:false,&quot;suffix&quot;:&quot;&quot;},{&quot;dropping-particle&quot;:&quot;&quot;,&quot;family&quot;:&quot;Seemann&quot;,&quot;given&quot;:&quot;Jeffrey R&quot;,&quot;non-dropping-particle&quot;:&quot;&quot;,&quot;parse-names&quot;:false,&quot;suffix&quot;:&quot;&quot;}],&quot;container-title&quot;:&quot;Photosynthesis&quot;,&quot;id&quot;:&quot;1604c459-613c-3f19-8b36-f91ac6a34e16&quot;,&quot;issued&quot;:{&quot;date-parts&quot;:[[&quot;1989&quot;]]},&quot;page&quot;:&quot;183-205&quot;,&quot;title&quot;:&quot;The allocation of protein nitrogen in the photosynthetic apparatus: costs, consequences, and control&quot;,&quot;type&quot;:&quot;article-journal&quot;,&quot;volume&quot;:&quot;8&quot;,&quot;container-title-short&quot;:&quot;&quot;},&quot;uris&quot;:[&quot;http://www.mendeley.com/documents/?uuid=b85d6cb6-b3cb-471b-9b1b-d018e804566a&quot;],&quot;isTemporary&quot;:false,&quot;legacyDesktopId&quot;:&quot;b85d6cb6-b3cb-471b-9b1b-d018e804566a&quot;},{&quot;id&quot;:&quot;f6d6e900-1c1a-3f30-a82a-d425d9aeeacf&quot;,&quot;itemData&quot;:{&quot;DOI&quot;:&quot;10.1046/j.1365-3040.1997.d01-133.x&quot;,&quot;ISSN&quot;:&quot;0140-7791&quot;,&quot;author&quot;:[{&quot;dropping-particle&quot;:&quot;&quot;,&quot;family&quot;:&quot;Niinemets&quot;,&quot;given&quot;:&quot;Ülo&quot;,&quot;non-dropping-particle&quot;:&quot;&quot;,&quot;parse-names&quot;:false,&quot;suffix&quot;:&quot;&quot;},{&quot;dropping-particle&quot;:&quot;&quot;,&quot;family&quot;:&quot;Tenhunen&quot;,&quot;given&quot;:&quot;John D&quot;,&quot;non-dropping-particle&quot;:&quot;&quot;,&quot;parse-names&quot;:false,&quot;suffix&quot;:&quot;&quot;}],&quot;container-title&quot;:&quot;Plant, Cell and Environment&quot;,&quot;id&quot;:&quot;f6d6e900-1c1a-3f30-a82a-d425d9aeeacf&quot;,&quot;issue&quot;:&quot;7&quot;,&quot;issued&quot;:{&quot;date-parts&quot;:[[&quot;1997&quot;,&quot;7&quot;]]},&quot;page&quot;:&quot;845-866&quot;,&quot;title&quot;:&quot;A model separating leaf structural and physiological effects on carbon gain along light gradients for the shade-tolerant species &lt;i&gt;Acer saccharum&lt;/i&gt;&quot;,&quot;type&quot;:&quot;article-journal&quot;,&quot;volume&quot;:&quot;20&quot;,&quot;container-title-short&quot;:&quot;Plant Cell Environ&quot;},&quot;uris&quot;:[&quot;http://www.mendeley.com/documents/?uuid=e3206271-a3c8-4293-8c26-fb0e0cdb93fe&quot;],&quot;isTemporary&quot;:false,&quot;legacyDesktopId&quot;:&quot;e3206271-a3c8-4293-8c26-fb0e0cdb93fe&quot;}]},{&quot;citationID&quot;:&quot;MENDELEY_CITATION_6b2ddd64-b7e3-47cf-95de-256b6d1a4861&quot;,&quot;properties&quot;:{&quot;noteIndex&quot;:0},&quot;isEdited&quot;:false,&quot;manualOverride&quot;:{&quot;citeprocText&quot;:&quot;(Onoda et al., 2017)&quot;,&quot;isManuallyOverridden&quot;:true,&quot;manualOverrideText&quot;:&quot;Onoda et al. (2017)&quot;},&quot;citationTag&quot;:&quot;MENDELEY_CITATION_v3_eyJjaXRhdGlvbklEIjoiTUVOREVMRVlfQ0lUQVRJT05fNmIyZGRkNjQtYjdlMy00N2NmLTk1ZGUtMjU2YjZkMWE0ODYxIiwicHJvcGVydGllcyI6eyJub3RlSW5kZXgiOjB9LCJpc0VkaXRlZCI6ZmFsc2UsIm1hbnVhbE92ZXJyaWRlIjp7ImNpdGVwcm9jVGV4dCI6IihPbm9kYSBldCBhbC4sIDIwMTcpIiwiaXNNYW51YWxseU92ZXJyaWRkZW4iOnRydWUsIm1hbnVhbE92ZXJyaWRlVGV4dCI6Ik9ub2RhIGV0IGFsLiAoMjAxNykifSwiY2l0YXRpb25JdGVtcyI6W3siaWQiOiJhNjE1Njg3MC05OGY4LTMyZjEtYjhkNy1hOTg5YzYxNWU3OTgiLCJpdGVtRGF0YSI6eyJET0kiOiIxMC4xMTExL25waC4xNDQ5NiIsIklTU04iOiIwMDI4LTY0NlgiLCJhdXRob3IiOlt7ImRyb3BwaW5nLXBhcnRpY2xlIjoiIiwiZmFtaWx5IjoiT25vZGEiLCJnaXZlbiI6Ill1c3VrZS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FdmFucyIsImdpdmVuIjoiSm9obiBSIiwibm9uLWRyb3BwaW5nLXBhcnRpY2xlIjoiIiwicGFyc2UtbmFtZXMiOmZhbHNlLCJzdWZmaXgiOiIifSx7ImRyb3BwaW5nLXBhcnRpY2xlIjoiIiwiZmFtaWx5IjoiSGlrb3Nha2EiLCJnaXZlbiI6IktvdWtpIiwibm9uLWRyb3BwaW5nLXBhcnRpY2xlIjoiIiwicGFyc2UtbmFtZXMiOmZhbHNlLCJzdWZmaXgiOiIifSx7ImRyb3BwaW5nLXBhcnRpY2xlIjoiIiwiZmFtaWx5IjoiS2l0YWppbWEiLCJnaXZlbiI6Ikthb3J1Iiwibm9uLWRyb3BwaW5nLXBhcnRpY2xlIjoiIiwicGFyc2UtbmFtZXMiOmZhbHNlLCJzdWZmaXgiOiIifSx7ImRyb3BwaW5nLXBhcnRpY2xlIjoiIiwiZmFtaWx5IjoiTmlpbmVtZXRzIiwiZ2l2ZW4iOiLDnGxvIiwibm9uLWRyb3BwaW5nLXBhcnRpY2xlIjoiIiwicGFyc2UtbmFtZXMiOmZhbHNlLCJzdWZmaXgiOiIifSx7ImRyb3BwaW5nLXBhcnRpY2xlIjoiIiwiZmFtaWx5IjoiUG9vcnRlciIsImdpdmVuIjoiSGVuZHJpayIsIm5vbi1kcm9wcGluZy1wYXJ0aWNsZSI6IiIsInBhcnNlLW5hbWVzIjpmYWxzZSwic3VmZml4IjoiIn0seyJkcm9wcGluZy1wYXJ0aWNsZSI6IiIsImZhbWlseSI6IlRvc2VucyIsImdpdmVuIjoiVGlpbmEiLCJub24tZHJvcHBpbmctcGFydGljbGUiOiIiLCJwYXJzZS1uYW1lcyI6ZmFsc2UsInN1ZmZpeCI6IiJ9LHsiZHJvcHBpbmctcGFydGljbGUiOiIiLCJmYW1pbHkiOiJXZXN0b2J5IiwiZ2l2ZW4iOiJNYXJrIiwibm9uLWRyb3BwaW5nLXBhcnRpY2xlIjoiIiwicGFyc2UtbmFtZXMiOmZhbHNlLCJzdWZmaXgiOiIifV0sImNvbnRhaW5lci10aXRsZSI6Ik5ldyBQaHl0b2xvZ2lzdCIsImlkIjoiYTYxNTY4NzAtOThmOC0zMmYxLWI4ZDctYTk4OWM2MTVlNzk4IiwiaXNzdWUiOiI0IiwiaXNzdWVkIjp7ImRhdGUtcGFydHMiOltbIjIwMTciLCI2IiwiMTAiXV19LCJwYWdlIjoiMTQ0Ny0xNDYzIiwidGl0bGUiOiJQaHlzaW9sb2dpY2FsIGFuZCBzdHJ1Y3R1cmFsIHRyYWRlb2ZmcyB1bmRlcmx5aW5nIHRoZSBsZWFmIGVjb25vbWljcyBzcGVjdHJ1bSIsInR5cGUiOiJhcnRpY2xlLWpvdXJuYWwiLCJ2b2x1bWUiOiIyMTQiLCJjb250YWluZXItdGl0bGUtc2hvcnQiOiIifSwidXJpcyI6WyJodHRwOi8vd3d3Lm1lbmRlbGV5LmNvbS9kb2N1bWVudHMvP3V1aWQ9ZmY1Y2RjZjctNjVlOS00MzAzLWE1YTgtOTE3YjBjZTM0ZjU3Il0sImlzVGVtcG9yYXJ5IjpmYWxzZSwibGVnYWN5RGVza3RvcElkIjoiZmY1Y2RjZjctNjVlOS00MzAzLWE1YTgtOTE3YjBjZTM0ZjU3In1dfQ==&quot;,&quot;citationItems&quot;:[{&quot;id&quot;:&quot;a6156870-98f8-32f1-b8d7-a989c615e798&quot;,&quot;itemData&quot;:{&quot;DOI&quot;:&quot;10.1111/nph.14496&quot;,&quot;ISSN&quot;:&quot;0028-646X&quot;,&quot;author&quot;:[{&quot;dropping-particle&quot;:&quot;&quot;,&quot;family&quot;:&quot;Onoda&quot;,&quot;given&quot;:&quot;Yusuke&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Evans&quot;,&quot;given&quot;:&quot;John R&quot;,&quot;non-dropping-particle&quot;:&quot;&quot;,&quot;parse-names&quot;:false,&quot;suffix&quot;:&quot;&quot;},{&quot;dropping-particle&quot;:&quot;&quot;,&quot;family&quot;:&quot;Hikosaka&quot;,&quot;given&quot;:&quot;Kouki&quot;,&quot;non-dropping-particle&quot;:&quot;&quot;,&quot;parse-names&quot;:false,&quot;suffix&quot;:&quot;&quot;},{&quot;dropping-particle&quot;:&quot;&quot;,&quot;family&quot;:&quot;Kitajima&quot;,&quot;given&quot;:&quot;Kaoru&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Poorter&quot;,&quot;given&quot;:&quot;Hendrik&quot;,&quot;non-dropping-particle&quot;:&quot;&quot;,&quot;parse-names&quot;:false,&quot;suffix&quot;:&quot;&quot;},{&quot;dropping-particle&quot;:&quot;&quot;,&quot;family&quot;:&quot;Tosens&quot;,&quot;given&quot;:&quot;Tiina&quot;,&quot;non-dropping-particle&quot;:&quot;&quot;,&quot;parse-names&quot;:false,&quot;suffix&quot;:&quot;&quot;},{&quot;dropping-particle&quot;:&quot;&quot;,&quot;family&quot;:&quot;Westoby&quot;,&quot;given&quot;:&quot;Mark&quot;,&quot;non-dropping-particle&quot;:&quot;&quot;,&quot;parse-names&quot;:false,&quot;suffix&quot;:&quot;&quot;}],&quot;container-title&quot;:&quot;New Phytologist&quot;,&quot;id&quot;:&quot;a6156870-98f8-32f1-b8d7-a989c615e798&quot;,&quot;issue&quot;:&quot;4&quot;,&quot;issued&quot;:{&quot;date-parts&quot;:[[&quot;2017&quot;,&quot;6&quot;,&quot;10&quot;]]},&quot;page&quot;:&quot;1447-1463&quot;,&quot;title&quot;:&quot;Physiological and structural tradeoffs underlying the leaf economics spectrum&quot;,&quot;type&quot;:&quot;article-journal&quot;,&quot;volume&quot;:&quot;214&quot;,&quot;container-title-short&quot;:&quot;&quot;},&quot;uris&quot;:[&quot;http://www.mendeley.com/documents/?uuid=ff5cdcf7-65e9-4303-a5a8-917b0ce34f57&quot;],&quot;isTemporary&quot;:false,&quot;legacyDesktopId&quot;:&quot;ff5cdcf7-65e9-4303-a5a8-917b0ce34f57&quot;}]},{&quot;citationID&quot;:&quot;MENDELEY_CITATION_2d6f942d-329e-4d04-8438-8b52c258c6f8&quot;,&quot;properties&quot;:{&quot;noteIndex&quot;:0},&quot;isEdited&quot;:false,&quot;manualOverride&quot;:{&quot;citeprocText&quot;:&quot;(Perkowski et al., 2021)&quot;,&quot;isManuallyOverridden&quot;:true,&quot;manualOverrideText&quot;:&quot;Perkowski et al. (2021)&quot;},&quot;citationTag&quot;:&quot;MENDELEY_CITATION_v3_eyJjaXRhdGlvbklEIjoiTUVOREVMRVlfQ0lUQVRJT05fMmQ2Zjk0MmQtMzI5ZS00ZDA0LTg0MzgtOGI1MmMyNThjNmY4IiwicHJvcGVydGllcyI6eyJub3RlSW5kZXgiOjB9LCJpc0VkaXRlZCI6ZmFsc2UsIm1hbnVhbE92ZXJyaWRlIjp7ImNpdGVwcm9jVGV4dCI6IihQZXJrb3dza2kgZXQgYWwuLCAyMDIxKSIsImlzTWFudWFsbHlPdmVycmlkZGVuIjp0cnVlLCJtYW51YWxPdmVycmlkZVRleHQiOiJQZXJrb3dza2kgZXQgYWwuICgyMDIxKSJ9LCJjaXRhdGlvbkl0ZW1zIjpbeyJpZCI6ImI2YjgwODdkLWVmNzctMzMzNS04ZDZkLTMyZDM4ZDVlNzRkMyIsIml0ZW1EYXRhIjp7IkRPSSI6IjEwLjEwOTMvanhiL2VyYWIyNTMiLCJJU1NOIjoiMDAyMi0wOTU3IiwiYWJzdHJhY3QiOiJQbGFudCBuaXRyb2dlbiBhY3F1aXNpdGlvbiByZXF1aXJlcyBjYXJib24gdG8gYmUgYWxsb2NhdGVkIGJlbG93Z3JvdW5kIHRvIGJ1aWxkIHJvb3RzIGFuZCBzdXN0YWluIG1pY3JvYmlhbCBhc3NvY2lhdGlvbnMuIFRoaXMgY2FyYm9uIGNvc3QgdG8gYWNxdWlyZSBuaXRyb2dlbiB2YXJpZXMgYnkgbml0cm9nZW4gYWNxdWlzaXRpb24gc3RyYXRlZ3k7IGhvd2V2ZXIsIHRoZSBkZWdyZWUgdG8gd2hpY2ggdGhlc2UgY29zdHMgdmFyeSBkdWUgdG8gbml0cm9nZW4gYXZhaWxhYmlsaXR5IG9yIGRlbWFuZCBoYXMgbm90IGJlZW4gd2VsbCB0ZXN0ZWQgdW5kZXIgY29udHJvbGxlZCBjb25kaXRpb25zLiBXZSBncmV3IGEgc3BlY2llcyBjYXBhYmxlIG9mIGZvcm1pbmcgYXNzb2NpYXRpb25zIHdpdGggbml0cm9nZW4tZml4aW5nIGJhY3RlcmlhIChHbHljaW5lIG1heCkgYW5kIGEgc3BlY2llcyBub3QgY2FwYWJsZSBvZiBmb3JtaW5nIHN1Y2ggYXNzb2NpYXRpb25zIChHb3NzeXBpdW0gaGlyc3V0dW0pIHVuZGVyIGZvdXIgc29pbCBuaXRyb2dlbiBsZXZlbHMgdG8gbWFuaXB1bGF0ZSBuaXRyb2dlbiBhdmFpbGFiaWxpdHkgYW5kIGZvdXIgbGlnaHQgbGV2ZWxzIHRvIG1hbmlwdWxhdGUgbml0cm9nZW4gZGVtYW5kIGluIGEgZnVsbC1mYWN0b3JpYWwgZ3JlZW5ob3VzZSBleHBlcmltZW50LiBXZSBxdWFudGlmaWVkIGNhcmJvbiBjb3N0cyB0byBhY3F1aXJlIG5pdHJvZ2VuIGFzIHRoZSByYXRpbyBvZiB0b3RhbCByb290IGNhcmJvbiB0byB3aG9sZS1wbGFudCBuaXRyb2dlbiB3aXRoaW4gZWFjaCB0cmVhdG1lbnQgY29tYmluYXRpb24uIEluIGJvdGggc3BlY2llcywgbGlnaHQgYXZhaWxhYmlsaXR5IGluY3JlYXNlZCBjYXJib24gY29zdHMgZHVlIHRvIGEgbGFyZ2VyIGluY3JlYXNlIGluIHJvb3QgY2FyYm9uIHRoYW4gd2hvbGUtcGxhbnQgbml0cm9nZW4sIHdoaWxlIG5pdHJvZ2VuIGZlcnRpbGl6YXRpb24gZ2VuZXJhbGx5IGRlY3JlYXNlZCBjYXJib24gY29zdHMgZHVlIHRvIGEgbGFyZ2VyIGluY3JlYXNlIGluIHdob2xlLXBsYW50IG5pdHJvZ2VuIHRoYW4gcm9vdCBjYXJib24uIE5vZHVsYXRpb24gZGF0YSBpbmRpY2F0ZWQgdGhhdCBHLiBtYXggc2hpZnRlZCByZWxhdGl2ZSBjYXJib24gYWxsb2NhdGlvbiBmcm9tIG5pdHJvZ2VuIGZpeGF0aW9uIHRvIGRpcmVjdCB1cHRha2Ugd2l0aCBpbmNyZWFzZWQgbml0cm9nZW4gZmVydGlsaXphdGlvbi4gVGhlc2UgZmluZGluZ3Mgc3VnZ2VzdCB0aGF0IGNhcmJvbiBjb3N0cyB0byBhY3F1aXJlIG5pdHJvZ2VuIGFyZSBtb2RpZmllZCBieSBjaGFuZ2VzIGluIGxpZ2h0IGFuZCBuaXRyb2dlbiBhdmFpbGFiaWxpdHkgaW4gc3BlY2llcyB3aXRoIGFuZCB3aXRob3V0IGFzc29jaWF0aW9ucyB3aXRoIG5pdHJvZ2VuLWZpeGluZyBiYWN0ZXJpYS4iLCJhdXRob3IiOlt7ImRyb3BwaW5nLXBhcnRpY2xlIjoiIiwiZmFtaWx5IjoiUGVya293c2tpIiwiZ2l2ZW4iOiJFdmFuIEEiLCJub24tZHJvcHBpbmctcGFydGljbGUiOiIiLCJwYXJzZS1uYW1lcyI6ZmFsc2UsInN1ZmZpeCI6IiJ9LHsiZHJvcHBpbmctcGFydGljbGUiOiIiLCJmYW1pbHkiOiJXYXJpbmciLCJnaXZlbiI6IkVsaXphYmV0aCBG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FeHBlcmltZW50YWwgQm90YW55IiwiZWRpdG9yIjpbeyJkcm9wcGluZy1wYXJ0aWNsZSI6IiIsImZhbWlseSI6IlJvZ2VycyIsImdpdmVuIjoiQWxpc3RhaXIiLCJub24tZHJvcHBpbmctcGFydGljbGUiOiIiLCJwYXJzZS1uYW1lcyI6ZmFsc2UsInN1ZmZpeCI6IiJ9XSwiaWQiOiJiNmI4MDg3ZC1lZjc3LTMzMzUtOGQ2ZC0zMmQzOGQ1ZTc0ZDMiLCJpc3N1ZSI6IjE1IiwiaXNzdWVkIjp7ImRhdGUtcGFydHMiOltbIjIwMjEiLCI3IiwiMjgiXV19LCJwYWdlIjoiNTc2Ni01Nzc2IiwidGl0bGUiOiJSb290IG1hc3MgY2FyYm9uIGNvc3RzIHRvIGFjcXVpcmUgbml0cm9nZW4gYXJlIGRldGVybWluZWQgYnkgbml0cm9nZW4gYW5kIGxpZ2h0IGF2YWlsYWJpbGl0eSBpbiB0d28gc3BlY2llcyB3aXRoIGRpZmZlcmVudCBuaXRyb2dlbiBhY3F1aXNpdGlvbiBzdHJhdGVnaWVzIiwidHlwZSI6ImFydGljbGUtam91cm5hbCIsInZvbHVtZSI6IjcyIiwiY29udGFpbmVyLXRpdGxlLXNob3J0IjoiSiBFeHAgQm90In0sInVyaXMiOlsiaHR0cDovL3d3dy5tZW5kZWxleS5jb20vZG9jdW1lbnRzLz91dWlkPTIzM2IwZjAwLTlhMzAtNGMzYS1hMmJiLTVlNjdhZTljMGU1ZiJdLCJpc1RlbXBvcmFyeSI6ZmFsc2UsImxlZ2FjeURlc2t0b3BJZCI6IjIzM2IwZjAwLTlhMzAtNGMzYS1hMmJiLTVlNjdhZTljMGU1ZiJ9XX0=&quot;,&quot;citationItems&quot;:[{&quot;id&quot;:&quot;b6b8087d-ef77-3335-8d6d-32d38d5e74d3&quot;,&quot;itemData&quot;:{&quot;DOI&quot;:&quot;10.1093/jxb/erab253&quot;,&quot;ISSN&quot;:&quot;0022-0957&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author&quot;:[{&quot;dropping-particle&quot;:&quot;&quot;,&quot;family&quot;:&quot;Perkowski&quot;,&quot;given&quot;:&quot;Evan A&quot;,&quot;non-dropping-particle&quot;:&quot;&quot;,&quot;parse-names&quot;:false,&quot;suffix&quot;:&quot;&quot;},{&quot;dropping-particle&quot;:&quot;&quot;,&quot;family&quot;:&quot;Waring&quot;,&quot;given&quot;:&quot;Elizabeth F&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xperimental Botany&quot;,&quot;editor&quot;:[{&quot;dropping-particle&quot;:&quot;&quot;,&quot;family&quot;:&quot;Rogers&quot;,&quot;given&quot;:&quot;Alistair&quot;,&quot;non-dropping-particle&quot;:&quot;&quot;,&quot;parse-names&quot;:false,&quot;suffix&quot;:&quot;&quot;}],&quot;id&quot;:&quot;b6b8087d-ef77-3335-8d6d-32d38d5e74d3&quot;,&quot;issue&quot;:&quot;15&quot;,&quot;issued&quot;:{&quot;date-parts&quot;:[[&quot;2021&quot;,&quot;7&quot;,&quot;28&quot;]]},&quot;page&quot;:&quot;5766-5776&quot;,&quot;title&quot;:&quot;Root mass carbon costs to acquire nitrogen are determined by nitrogen and light availability in two species with different nitrogen acquisition strategies&quot;,&quot;type&quot;:&quot;article-journal&quot;,&quot;volume&quot;:&quot;72&quot;,&quot;container-title-short&quot;:&quot;J Exp Bot&quot;},&quot;uris&quot;:[&quot;http://www.mendeley.com/documents/?uuid=233b0f00-9a30-4c3a-a2bb-5e67ae9c0e5f&quot;],&quot;isTemporary&quot;:false,&quot;legacyDesktopId&quot;:&quot;233b0f00-9a30-4c3a-a2bb-5e67ae9c0e5f&quot;}]},{&quot;citationID&quot;:&quot;MENDELEY_CITATION_e4467ccc-86c8-413a-940e-5ebfc95131a2&quot;,&quot;properties&quot;:{&quot;noteIndex&quot;:0},&quot;isEdited&quot;:false,&quot;manualOverride&quot;:{&quot;citeprocText&quot;:&quot;(Perkowski et al., 2021)&quot;,&quot;isManuallyOverridden&quot;:true,&quot;manualOverrideText&quot;:&quot;Perkowski et al. (2021)&quot;},&quot;citationTag&quot;:&quot;MENDELEY_CITATION_v3_eyJjaXRhdGlvbklEIjoiTUVOREVMRVlfQ0lUQVRJT05fZTQ0NjdjY2MtODZjOC00MTNhLTk0MGUtNWViZmM5NTEzMWEyIiwicHJvcGVydGllcyI6eyJub3RlSW5kZXgiOjB9LCJpc0VkaXRlZCI6ZmFsc2UsIm1hbnVhbE92ZXJyaWRlIjp7ImNpdGVwcm9jVGV4dCI6IihQZXJrb3dza2kgZXQgYWwuLCAyMDIxKSIsImlzTWFudWFsbHlPdmVycmlkZGVuIjp0cnVlLCJtYW51YWxPdmVycmlkZVRleHQiOiJQZXJrb3dza2kgZXQgYWwuICgyMDIxKSJ9LCJjaXRhdGlvbkl0ZW1zIjpbeyJpZCI6ImI2YjgwODdkLWVmNzctMzMzNS04ZDZkLTMyZDM4ZDVlNzRkMyIsIml0ZW1EYXRhIjp7IkRPSSI6IjEwLjEwOTMvanhiL2VyYWIyNTMiLCJJU1NOIjoiMDAyMi0wOTU3IiwiYWJzdHJhY3QiOiJQbGFudCBuaXRyb2dlbiBhY3F1aXNpdGlvbiByZXF1aXJlcyBjYXJib24gdG8gYmUgYWxsb2NhdGVkIGJlbG93Z3JvdW5kIHRvIGJ1aWxkIHJvb3RzIGFuZCBzdXN0YWluIG1pY3JvYmlhbCBhc3NvY2lhdGlvbnMuIFRoaXMgY2FyYm9uIGNvc3QgdG8gYWNxdWlyZSBuaXRyb2dlbiB2YXJpZXMgYnkgbml0cm9nZW4gYWNxdWlzaXRpb24gc3RyYXRlZ3k7IGhvd2V2ZXIsIHRoZSBkZWdyZWUgdG8gd2hpY2ggdGhlc2UgY29zdHMgdmFyeSBkdWUgdG8gbml0cm9nZW4gYXZhaWxhYmlsaXR5IG9yIGRlbWFuZCBoYXMgbm90IGJlZW4gd2VsbCB0ZXN0ZWQgdW5kZXIgY29udHJvbGxlZCBjb25kaXRpb25zLiBXZSBncmV3IGEgc3BlY2llcyBjYXBhYmxlIG9mIGZvcm1pbmcgYXNzb2NpYXRpb25zIHdpdGggbml0cm9nZW4tZml4aW5nIGJhY3RlcmlhIChHbHljaW5lIG1heCkgYW5kIGEgc3BlY2llcyBub3QgY2FwYWJsZSBvZiBmb3JtaW5nIHN1Y2ggYXNzb2NpYXRpb25zIChHb3NzeXBpdW0gaGlyc3V0dW0pIHVuZGVyIGZvdXIgc29pbCBuaXRyb2dlbiBsZXZlbHMgdG8gbWFuaXB1bGF0ZSBuaXRyb2dlbiBhdmFpbGFiaWxpdHkgYW5kIGZvdXIgbGlnaHQgbGV2ZWxzIHRvIG1hbmlwdWxhdGUgbml0cm9nZW4gZGVtYW5kIGluIGEgZnVsbC1mYWN0b3JpYWwgZ3JlZW5ob3VzZSBleHBlcmltZW50LiBXZSBxdWFudGlmaWVkIGNhcmJvbiBjb3N0cyB0byBhY3F1aXJlIG5pdHJvZ2VuIGFzIHRoZSByYXRpbyBvZiB0b3RhbCByb290IGNhcmJvbiB0byB3aG9sZS1wbGFudCBuaXRyb2dlbiB3aXRoaW4gZWFjaCB0cmVhdG1lbnQgY29tYmluYXRpb24uIEluIGJvdGggc3BlY2llcywgbGlnaHQgYXZhaWxhYmlsaXR5IGluY3JlYXNlZCBjYXJib24gY29zdHMgZHVlIHRvIGEgbGFyZ2VyIGluY3JlYXNlIGluIHJvb3QgY2FyYm9uIHRoYW4gd2hvbGUtcGxhbnQgbml0cm9nZW4sIHdoaWxlIG5pdHJvZ2VuIGZlcnRpbGl6YXRpb24gZ2VuZXJhbGx5IGRlY3JlYXNlZCBjYXJib24gY29zdHMgZHVlIHRvIGEgbGFyZ2VyIGluY3JlYXNlIGluIHdob2xlLXBsYW50IG5pdHJvZ2VuIHRoYW4gcm9vdCBjYXJib24uIE5vZHVsYXRpb24gZGF0YSBpbmRpY2F0ZWQgdGhhdCBHLiBtYXggc2hpZnRlZCByZWxhdGl2ZSBjYXJib24gYWxsb2NhdGlvbiBmcm9tIG5pdHJvZ2VuIGZpeGF0aW9uIHRvIGRpcmVjdCB1cHRha2Ugd2l0aCBpbmNyZWFzZWQgbml0cm9nZW4gZmVydGlsaXphdGlvbi4gVGhlc2UgZmluZGluZ3Mgc3VnZ2VzdCB0aGF0IGNhcmJvbiBjb3N0cyB0byBhY3F1aXJlIG5pdHJvZ2VuIGFyZSBtb2RpZmllZCBieSBjaGFuZ2VzIGluIGxpZ2h0IGFuZCBuaXRyb2dlbiBhdmFpbGFiaWxpdHkgaW4gc3BlY2llcyB3aXRoIGFuZCB3aXRob3V0IGFzc29jaWF0aW9ucyB3aXRoIG5pdHJvZ2VuLWZpeGluZyBiYWN0ZXJpYS4iLCJhdXRob3IiOlt7ImRyb3BwaW5nLXBhcnRpY2xlIjoiIiwiZmFtaWx5IjoiUGVya293c2tpIiwiZ2l2ZW4iOiJFdmFuIEEiLCJub24tZHJvcHBpbmctcGFydGljbGUiOiIiLCJwYXJzZS1uYW1lcyI6ZmFsc2UsInN1ZmZpeCI6IiJ9LHsiZHJvcHBpbmctcGFydGljbGUiOiIiLCJmYW1pbHkiOiJXYXJpbmciLCJnaXZlbiI6IkVsaXphYmV0aCBG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FeHBlcmltZW50YWwgQm90YW55IiwiZWRpdG9yIjpbeyJkcm9wcGluZy1wYXJ0aWNsZSI6IiIsImZhbWlseSI6IlJvZ2VycyIsImdpdmVuIjoiQWxpc3RhaXIiLCJub24tZHJvcHBpbmctcGFydGljbGUiOiIiLCJwYXJzZS1uYW1lcyI6ZmFsc2UsInN1ZmZpeCI6IiJ9XSwiaWQiOiJiNmI4MDg3ZC1lZjc3LTMzMzUtOGQ2ZC0zMmQzOGQ1ZTc0ZDMiLCJpc3N1ZSI6IjE1IiwiaXNzdWVkIjp7ImRhdGUtcGFydHMiOltbIjIwMjEiLCI3IiwiMjgiXV19LCJwYWdlIjoiNTc2Ni01Nzc2IiwidGl0bGUiOiJSb290IG1hc3MgY2FyYm9uIGNvc3RzIHRvIGFjcXVpcmUgbml0cm9nZW4gYXJlIGRldGVybWluZWQgYnkgbml0cm9nZW4gYW5kIGxpZ2h0IGF2YWlsYWJpbGl0eSBpbiB0d28gc3BlY2llcyB3aXRoIGRpZmZlcmVudCBuaXRyb2dlbiBhY3F1aXNpdGlvbiBzdHJhdGVnaWVzIiwidHlwZSI6ImFydGljbGUtam91cm5hbCIsInZvbHVtZSI6IjcyIiwiY29udGFpbmVyLXRpdGxlLXNob3J0IjoiSiBFeHAgQm90In0sInVyaXMiOlsiaHR0cDovL3d3dy5tZW5kZWxleS5jb20vZG9jdW1lbnRzLz91dWlkPTIzM2IwZjAwLTlhMzAtNGMzYS1hMmJiLTVlNjdhZTljMGU1ZiJdLCJpc1RlbXBvcmFyeSI6ZmFsc2UsImxlZ2FjeURlc2t0b3BJZCI6IjIzM2IwZjAwLTlhMzAtNGMzYS1hMmJiLTVlNjdhZTljMGU1ZiJ9XX0=&quot;,&quot;citationItems&quot;:[{&quot;id&quot;:&quot;b6b8087d-ef77-3335-8d6d-32d38d5e74d3&quot;,&quot;itemData&quot;:{&quot;DOI&quot;:&quot;10.1093/jxb/erab253&quot;,&quot;ISSN&quot;:&quot;0022-0957&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author&quot;:[{&quot;dropping-particle&quot;:&quot;&quot;,&quot;family&quot;:&quot;Perkowski&quot;,&quot;given&quot;:&quot;Evan A&quot;,&quot;non-dropping-particle&quot;:&quot;&quot;,&quot;parse-names&quot;:false,&quot;suffix&quot;:&quot;&quot;},{&quot;dropping-particle&quot;:&quot;&quot;,&quot;family&quot;:&quot;Waring&quot;,&quot;given&quot;:&quot;Elizabeth F&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xperimental Botany&quot;,&quot;editor&quot;:[{&quot;dropping-particle&quot;:&quot;&quot;,&quot;family&quot;:&quot;Rogers&quot;,&quot;given&quot;:&quot;Alistair&quot;,&quot;non-dropping-particle&quot;:&quot;&quot;,&quot;parse-names&quot;:false,&quot;suffix&quot;:&quot;&quot;}],&quot;id&quot;:&quot;b6b8087d-ef77-3335-8d6d-32d38d5e74d3&quot;,&quot;issue&quot;:&quot;15&quot;,&quot;issued&quot;:{&quot;date-parts&quot;:[[&quot;2021&quot;,&quot;7&quot;,&quot;28&quot;]]},&quot;page&quot;:&quot;5766-5776&quot;,&quot;title&quot;:&quot;Root mass carbon costs to acquire nitrogen are determined by nitrogen and light availability in two species with different nitrogen acquisition strategies&quot;,&quot;type&quot;:&quot;article-journal&quot;,&quot;volume&quot;:&quot;72&quot;,&quot;container-title-short&quot;:&quot;J Exp Bot&quot;},&quot;uris&quot;:[&quot;http://www.mendeley.com/documents/?uuid=233b0f00-9a30-4c3a-a2bb-5e67ae9c0e5f&quot;],&quot;isTemporary&quot;:false,&quot;legacyDesktopId&quot;:&quot;233b0f00-9a30-4c3a-a2bb-5e67ae9c0e5f&quot;}]},{&quot;citationID&quot;:&quot;MENDELEY_CITATION_f65e8794-cb68-4e3d-9fc7-3b6e33b2d094&quot;,&quot;properties&quot;:{&quot;noteIndex&quot;:0},&quot;isEdited&quot;:false,&quot;manualOverride&quot;:{&quot;citeprocText&quot;:&quot;(Dovrat et al., 2018, 2020; Perkowski et al., 2021)&quot;,&quot;isManuallyOverridden&quot;:false,&quot;manualOverrideText&quot;:&quot;&quot;},&quot;citationTag&quot;:&quot;MENDELEY_CITATION_v3_eyJjaXRhdGlvbklEIjoiTUVOREVMRVlfQ0lUQVRJT05fZjY1ZTg3OTQtY2I2OC00ZTNkLTlmYzctM2I2ZTMzYjJkMDk0IiwicHJvcGVydGllcyI6eyJub3RlSW5kZXgiOjB9LCJpc0VkaXRlZCI6ZmFsc2UsIm1hbnVhbE92ZXJyaWRlIjp7ImNpdGVwcm9jVGV4dCI6IihEb3ZyYXQgZXQgYWwuLCAyMDE4LCAyMDIwOyBQZXJrb3dza2kgZXQgYWwuLCAyMDIxKSIsImlzTWFudWFsbHlPdmVycmlkZGVuIjpmYWxzZSwibWFudWFsT3ZlcnJpZGVUZXh0IjoiIn0sImNpdGF0aW9uSXRlbXMiOlt7ImlkIjoiMzAyNzcyOGEtY2YwNC0zMTA4LWIxZGItM2MwMzM3OTI1M2RmIiwiaXRlbURhdGEiOnsiRE9JIjoiMTAuMTExMS8xMzY1LTI3NDUuMTI5NDAiLCJJU1NOIjoiMDAyMjA0NzciLCJhYnN0cmFjdCI6IjEuIFRoZSBpbXBvcnRhbmNlIG9mIHN5bWJpb3RpYyBkaW5pdHJvZ2VuIChOMikgZml4YXRpb24gaW4gc2hhcGluZyB0aGUgY291cGxlZCBuaXRyby0gZ2Vu4oCTY2FyYm9uIGN5Y2xlIGlzIG5vdyBrbm93biBmb3IgbW9zdCBodW1pZCB0ZXJyZXN0cmlhbCBlY29zeXN0ZW1zLiBIb3dldmVyLCB3aGV0aGVyIE4yIGZpeGF0aW9uIGNhbiBwbGF5IGEga2V5IHJvbGUgaW4gdGhlIG5pdHJvZ2VuIGFuZCBjYXJib24gYnVkZ2V0IG9mIHdhdGVyLWxpbWl0ZWQgYW5kIHNlYXNvbmFsbHkgZHJ5IGVjb3N5c3RlbXMgcmVtYWlucyBhIG15c3RlcnkuIDIuIFRoZSBtYWludGVuYW5jZSBvZiBtZXRhYm9saWNhbGx5IGFuZCBwaHlzaW9sb2dpY2FsbHkgY29zdGx5IHN5bWJpb3RpYyBmaXhhdGlvbiBpbiB3YXRlci1saW1pdGVkIGVudmlyb25tZW50cyBpcyBoaWdobHkgY29tcGxleC4gVGhlc2UgY29zdHMgYXJlIHBhcnRpY3VsYXJseSBoaWdoIGR1ci0gaW5nIHRoZSBmaXJzdCBkZXZlbG9wbWVudGFsIHNlYXNvbiwgd2hlbiBhbGxvY2F0aW9uIHRvIGRlZXAgcm9vdGluZyBhbmQgZHJvdWdodCByZS0gc2lzdGFuY2UgbWVjaGFuaXNtcyBpcyBlc3NlbnRpYWwgZm9yIHNlZWRsaW5nIHN1cnZpdmFsIG9mIHByb2xvbmdlZCBzZWFzb25hbCBkcm91Z2h0LiAzLiBXZSwgdGhlcmVmb3JlLCBldmFsdWF0ZWQgaG93IGRyb3VnaHQtYWRhcHRlZCBsZWd1bWUgc3BlY2llcyBjaGFuZ2UgdGhlaXIgYWxsb2NhLSB0aW9uIHRvIHN5bWJpb3RpYyBuaXRyb2dlbiBmaXhhdGlvbiBhcyBhIGZ1bmN0aW9uIG9mIHNvaWwgbml0cm9nZW4gYXZhaWxhYmlsaXR5LiBXZSB0ZXN0ZWQgdGhpcyBvbiBzZWVkbGluZ3Mgb2YgYSBzdWl0ZSBvZiBmb3VyIGNvbW1vbiBNZWRpdGVycmFuZWFuIGxlZ3VtZSBzaHJ1YnMgd2l0aCBhIHN0cm9uZyBzZWFzb25hbCBiZWhhdmlvdXIsIHdoaWNoIHdlIGdyZXcgdW5kZXIgY29udHJvbGxlZCBuaXRyb2dlbiBhbmQgcGhvc3Boby0gcnVzIGF2YWlsYWJpbGl0aWVzLiBXZSBhc2tlZDogKDEpIERvIHNwZWNpZXMgZGlmZmVyIGluIHRoZWlyIGludmVzdG1lbnQgYW5kIHJlZ3VsYXRpb24gb2Ygbml0cm9nZW4gZml4YXRpb24/ICgyKSBJcyBmaXhhdGlvbiByZWd1bGF0ZWQgdmlhIHBsYW50IGFsbG9jYXRpb24gdG8gbm9kdWxlcywgZml4YXRpb24gcmF0ZSBvciBib3RoPyBhbmQgKDMpIERvZXMgcGhvc3Bob3J1cyBhdmFpbGFiaWxpdHkgbGltaXQgc3ltYmlvdGljIG5pdHJvZ2VuIGZpeGF0aW9uPyA0LiBBbGwgTWVkaXRlcnJhbmVhbiBwZXJlbm5pYWwgbGVndW1lcyBpbiB0aGUgZXhwZXJpbWVudCBlc3RhYmxpc2hlZCBhbmQgZ3Jldywgbm9kdS0gbGF0ZWQsIGFuZCBmaXhlZCBuaXRyb2dlbiwgZXZlbiB1bmRlciBzZXZlcmUgbml0cm9nZW4gbGltaXRhdGlvbi4gVGhlIGZvdXIgc3BlY2llcyByZWFjdGVkIHNpbWlsYXJseSB0byBuaXRyb2dlbiBzdXBwbHksIGJ5IHN0cm9uZ2x5IGRvd25yZWd1bGF0aW5nIGZpeGF0aW9uIHRocm91Z2ggYm90aCBkZWNyZWFzZWQgbm9kdWxhdGlvbiBhbmQgbG93ZXIgcmF0ZSBvZiBmaXhhdGlvbi4gSG93ZXZlciwgd2UgZm91bmQgYSBzaWduaWZpLSBjYW50IGludGVyc3BlY2lmaWMgZGlmZmVyZW5jZSBpbiBmaXhhdGlvbiAoYm90aCBub2R1bGF0aW9uIGFuZCByYXRlKSwgYmlvbWFzcyBwcm9kdWMtIHRpb24gYW5kIGdyb3d0aCByYXRlLiBPdXIgZXhwZXJpbWVudGFsIHNwZWNpZXMgcHJlc2VudGVkIGEgcmFuZ2Ugb2YgZml4YXRpb24gaW52ZXN0bWVudCBzdHJhdGVnaWVzIGNvcnJlc3BvbmRpbmcgdG8gbGlmZS1oaXN0b3J5IGFuZCByZXNvdXJjZSBwYXJ0aXRpb25pbmcgcGF0LSB0ZXJucy4gUGhvc3Bob3J1cyBsaW1pdGF0aW9uIGhhZCBhIG1pbm9yIGluZmx1ZW5jZSBvbiBib3RoIGZpeGF0aW9uIGFuZCBwbGFudCBncm93dGguIDUuIFN5bnRoZXNpcy4gVGhlIGhpZ2ggcGh5c2lvbG9naWNhbCBjb3N0IG9mIHN5bWJpb3RpYyBmaXhhdGlvbiBpbXBvc2VzIHRoZSBuZWVkIHRvIHRpZ2h0bHkgcmVndWxhdGUgZml4YXRpb24gaW4gcGVyZW5uaWFsIGxlZ3VtZXMgY29waW5nIHdpdGggc2V2ZXJlIHdhdGVyIHN0cmVzcy4gQ29udHJvbCBvZiBmaXhhdGlvbiBhbGxvd3MgbGVndW1lIHNwZWNpZXMgdG8gY29sb25pemUgcmVjZW50bHkgZGlzdHVyYmVkIG5pdHJvZ2VuLSBkZWZpY2llbnQgaGFiaXRhdHMsIGNvcGUgd2l0aCBncmF6aW5nLCBzdXJ2aXZlIGxvbmcgc2Vhc29uYWwgZHJvdWdodHMgYW5kIHJlY292ZXIgbml0cm9nZW4gZml4YXRpb24gbGF0ZXIgaW4gdGhlIHdldCBzZWFzb24sIGFuZCBzdXJ2aXZlIG92ZXIgdGltZSBieSByZWR1Y2luZyBuaXRyby0gZ2VuIGlucHV0cyB0byB0aGUgZWNvc3lzdGVtLiIsImF1dGhvciI6W3siZHJvcHBpbmctcGFydGljbGUiOiIiLCJmYW1pbHkiOiJEb3ZyYXQiLCJnaXZlbiI6Ikd1eSIsIm5vbi1kcm9wcGluZy1wYXJ0aWNsZSI6IiIsInBhcnNlLW5hbWVzIjpmYWxzZSwic3VmZml4IjoiIn0seyJkcm9wcGluZy1wYXJ0aWNsZSI6IiIsImZhbWlseSI6Ik1hc2NpIiwiZ2l2ZW4iOiJUYW5pYSIsIm5vbi1kcm9wcGluZy1wYXJ0aWNsZSI6IiIsInBhcnNlLW5hbWVzIjpmYWxzZSwic3VmZml4IjoiIn0seyJkcm9wcGluZy1wYXJ0aWNsZSI6IiIsImZhbWlseSI6IkJha2hzaGlhbiIsImdpdmVuIjoiSGlsYSIsIm5vbi1kcm9wcGluZy1wYXJ0aWNsZSI6IiIsInBhcnNlLW5hbWVzIjpmYWxzZSwic3VmZml4IjoiIn0seyJkcm9wcGluZy1wYXJ0aWNsZSI6IiIsImZhbWlseSI6Ik1heXpsaXNoIEdhdGkiLCJnaXZlbiI6IkVpbmF2Iiwibm9uLWRyb3BwaW5nLXBhcnRpY2xlIjoiIiwicGFyc2UtbmFtZXMiOmZhbHNlLCJzdWZmaXgiOiIifSx7ImRyb3BwaW5nLXBhcnRpY2xlIjoiIiwiZmFtaWx5IjoiR29sYW4iLCJnaXZlbiI6IlNpdmFuIiwibm9uLWRyb3BwaW5nLXBhcnRpY2xlIjoiIiwicGFyc2UtbmFtZXMiOmZhbHNlLCJzdWZmaXgiOiIifSx7ImRyb3BwaW5nLXBhcnRpY2xlIjoiIiwiZmFtaWx5IjoiU2hlZmZlciIsImdpdmVuIjoiRWZyYXQiLCJub24tZHJvcHBpbmctcGFydGljbGUiOiIiLCJwYXJzZS1uYW1lcyI6ZmFsc2UsInN1ZmZpeCI6IiJ9XSwiY29udGFpbmVyLXRpdGxlIjoiSm91cm5hbCBvZiBFY29sb2d5IiwiaWQiOiIzMDI3NzI4YS1jZjA0LTMxMDgtYjFkYi0zYzAzMzc5MjUzZGYiLCJpc3N1ZSI6IjQiLCJpc3N1ZWQiOnsiZGF0ZS1wYXJ0cyI6W1siMjAxOCIsIjciXV19LCJwYWdlIjoiMTUzNC0xNTQ0IiwidGl0bGUiOiJEcm91Z2h0LWFkYXB0ZWQgcGxhbnRzIGRyYW1hdGljYWxseSBkb3ducmVndWxhdGUgZGluaXRyb2dlbiBmaXhhdGlvbjogRXZpZGVuY2VzIGZyb20gTWVkaXRlcnJhbmVhbiBsZWd1bWUgc2hydWJzIiwidHlwZSI6ImFydGljbGUtam91cm5hbCIsInZvbHVtZSI6IjEwNiIsImNvbnRhaW5lci10aXRsZS1zaG9ydCI6IiJ9LCJ1cmlzIjpbImh0dHA6Ly93d3cubWVuZGVsZXkuY29tL2RvY3VtZW50cy8/dXVpZD1hZGQyM2Q0OC1jYjU4LTQzNjctOGUyNy01YTYyYTA0NjY5OTAiXSwiaXNUZW1wb3JhcnkiOmZhbHNlLCJsZWdhY3lEZXNrdG9wSWQiOiJhZGQyM2Q0OC1jYjU4LTQzNjctOGUyNy01YTYyYTA0NjY5OTAifSx7ImlkIjoiMWYzZTg5YWYtNTcxZi0zMDc4LWJjY2QtNzI5Zjk1ZTAzZmYyIiwiaXRlbURhdGEiOnsiRE9JIjoiMTAuMTExMS9ucGguMTY1NDMiLCJJU1NOIjoiMDAyOC02NDZYIiwiYWJzdHJhY3QiOiJcdTAwMGYgTGVhZiBuaXRyb2dlbiBjb25jZW50cmF0aW9uIG9mdGVuIGlzIGhpZ2hlciBpbiBsZWd1bWlub3VzIHBsYW50cywgd2hpY2ggYXNzb2NpYXRlIHdpdGggZGluaS0gdHJvZ2VuLWZpeGluZyBiYWN0ZXJpYSwgY29tcGFyZWQgd2l0aCBub25sZWd1bWUgcGxhbnRzLiBIb3dldmVyLCB0aGUgcmFuZ2Ugb2Ygbml0cm9nZW4gY29uY2VudHJhdGlvbnMgaW4gbGVndW1lcyBpcyB3aWRlLCBsaWtlbHkgcmVsYXRlZCB0byB0aGUgcmFuZ2Ugb2Ygbml0cm9nZW4gZml4YXRpb24gc3RyYXRlZ2llcy4gV2UgZXZhbHVhdGVkIGhvdyBjYXJib24gYW5kIG5pdHJvZ2VuIGFsbG9jYXRpb24gdG8gcm9vdHMsIHN0ZW1zIGFuZCBsZWF2ZXMgaXMgaW5mbHVlbmNlZCBieSB0aGUgdHlwZSBvZiBzdHJhdGVneSBvZiBuaXRyb2dlbiBmaXhhdGlvbiByZWd1bGF0aW9uLiBcdTAwMGYgV2UgZ3JldyBoZXJiYWNlb3VzIGFubnVhbCBsZWd1bWVzIChNZWRpY2FnbyB0cnVuY2F0dWxhLCBIeW1lbm9jYXJwb3MgY2lyY2lubmF0dXMgYW5kIFZpY2lhIHBhbGFlc3RpbmEpIHVuZGVyIHR3byBuaXRyb2dlbiBhdmFpbGFiaWxpdHkgdHJlYXRtZW50cyAobm9uZS9zdWZmaWNpZW50KSwgd2l0aCBhbmQgd2l0aG91dCBiYWN0ZXJpYWwgaW5vY3VsYXRpb24uIFx1MDAwZiBXZSBmb3VuZCBmYWN1bHRhdGl2ZSBkb3ducmVndWxhdGlvbiBvZiB0aGUgcmF0ZSBvZiBuaXRyb2dlbiBmaXhhdGlvbiB3aGVuIG5pdHJvZ2VuIHdhcyBhdmFpbGFibGUgaW4gSC4gY2lyY2lubmF0dXMsIGFuZCBhbiBvYmxpZ2F0ZSBzaW1pbGFyIGZpeGF0aW9uIHJhdGUgaW4gYm90aCBuaXRyb2dlbiB0cmVhdG1lbnRzIGluIE0uIHRydW5jYXR1bGEgYW5kIFYuIHBhbGFlc3RpbmEuIFVuaW5vY3VsYXRlZCBwbGFudHMgaW52ZXN0ZWQgbW9yZSBiaW9tYXNzIGluIHJvb3RzIGFuZCBjb24tIHRhaW5lZCBsb3dlciBuaXRyb2dlbiBjb25jZW50cmF0aW9ucy4gSG93ZXZlciwgbml0cm9nZW4gY29uY2VudHJhdGlvbiBpbiB0aGUgZW50aXJlIHBsYW50IGFuZCBpbiB0aGUgbGVhdmVzIHdhcyBsb3dlciBhbmQgbW9yZSBwbGFzdGljIGluIHRoZSBzcGVjaWVzIHdpdGggYSBmYWN1bHRhdGl2ZSBmaXhhdGlvbiBzdHJhdGVneSwgd2hlcmVhcyBzcGVjaWVzIHdpdGggYW4gb2JsaWdhdGUgZml4YXRpb24gc3RyYXRlZ3kgYWxzbyBtYWludGFpbmVkIGhpZ2ggbml0cm9nZW4gY29uY2VudHJhLSB0aW9ucy4gXHUwMDBmIE91ciByZXN1bHRzIHN1Z2dlc3QgYSBzdWl0ZSBvZiBmdW5jdGlvbmFsIHRyYWl0cyBhc3NvY2lhdGVkIHdpdGggdGhlIHN0cmF0ZWdpZXMgb2YgYWxsb2NhdGlvbiBhbmQgc3ltYmlvdGljIG5pdHJvZ2VuIGZpeGF0aW9uLiBUaGlzIHN1aXRlIG9mIHRyYWl0cyBwcm9iYWJseSBzaGFwZXMgc3VjY2Vzc2lvbmFsIGFuZCBmdW5jLSB0aW9uYWwgbmljaGVzIG9mIGRpZmZlcmVudCBsZWd1bWlub3VzIHNwZWNpZXMgaW4gc3BlY2lvdXMgcGxhbnQgY29tbXVuaXRpZXMuIiwiYXV0aG9yIjpbeyJkcm9wcGluZy1wYXJ0aWNsZSI6IiIsImZhbWlseSI6IkRvdnJhdCIsImdpdmVuIjoiR3V5Iiwibm9uLWRyb3BwaW5nLXBhcnRpY2xlIjoiIiwicGFyc2UtbmFtZXMiOmZhbHNlLCJzdWZmaXgiOiIifSx7ImRyb3BwaW5nLXBhcnRpY2xlIjoiIiwiZmFtaWx5IjoiQmFraHNoaWFuIiwiZ2l2ZW4iOiJIaWxhIiwibm9uLWRyb3BwaW5nLXBhcnRpY2xlIjoiIiwicGFyc2UtbmFtZXMiOmZhbHNlLCJzdWZmaXgiOiIifSx7ImRyb3BwaW5nLXBhcnRpY2xlIjoiIiwiZmFtaWx5IjoiTWFzY2kiLCJnaXZlbiI6IlRhbmlhIiwibm9uLWRyb3BwaW5nLXBhcnRpY2xlIjoiIiwicGFyc2UtbmFtZXMiOmZhbHNlLCJzdWZmaXgiOiIifSx7ImRyb3BwaW5nLXBhcnRpY2xlIjoiIiwiZmFtaWx5IjoiU2hlZmZlciIsImdpdmVuIjoiRWZyYXQiLCJub24tZHJvcHBpbmctcGFydGljbGUiOiIiLCJwYXJzZS1uYW1lcyI6ZmFsc2UsInN1ZmZpeCI6IiJ9XSwiY29udGFpbmVyLXRpdGxlIjoiTmV3IFBoeXRvbG9naXN0IiwiaWQiOiIxZjNlODlhZi01NzFmLTMwNzgtYmNjZC03MjlmOTVlMDNmZjIiLCJpc3N1ZSI6IjIiLCJpc3N1ZWQiOnsiZGF0ZS1wYXJ0cyI6W1siMjAyMCIsIjciLCIyMyJdXX0sInBhZ2UiOiIzNjUtMzc1IiwidGl0bGUiOiJUaGUgbml0cm9nZW4gZWNvbm9taWMgc3BlY3RydW0gb2YgbGVndW1lIHN0b2ljaGlvbWV0cnkgYW5kIGZpeGF0aW9uIHN0cmF0ZWd5IiwidHlwZSI6ImFydGljbGUtam91cm5hbCIsInZvbHVtZSI6IjIyNyIsImNvbnRhaW5lci10aXRsZS1zaG9ydCI6IiJ9LCJ1cmlzIjpbImh0dHA6Ly93d3cubWVuZGVsZXkuY29tL2RvY3VtZW50cy8/dXVpZD0zZTE4NjdiMi04NDRmLTRiNGUtODk1Ni0wMDBiNDNhZTY4YzQiXSwiaXNUZW1wb3JhcnkiOmZhbHNlLCJsZWdhY3lEZXNrdG9wSWQiOiIzZTE4NjdiMi04NDRmLTRiNGUtODk1Ni0wMDBiNDNhZTY4YzQifSx7ImlkIjoiYjZiODA4N2QtZWY3Ny0zMzM1LThkNmQtMzJkMzhkNWU3NGQzIiwiaXRlbURhdGEiOnsiRE9JIjoiMTAuMTA5My9qeGIvZXJhYjI1MyIsIklTU04iOiIwMDIyLTA5NTciLCJhYnN0cmFjdCI6IlBsYW50IG5pdHJvZ2VuIGFjcXVpc2l0aW9uIHJlcXVpcmVzIGNhcmJvbiB0byBiZSBhbGxvY2F0ZWQgYmVsb3dncm91bmQgdG8gYnVpbGQgcm9vdHMgYW5kIHN1c3RhaW4gbWljcm9iaWFsIGFzc29jaWF0aW9ucy4gVGhpcyBjYXJib24gY29zdCB0byBhY3F1aXJlIG5pdHJvZ2VuIHZhcmllcyBieSBuaXRyb2dlbiBhY3F1aXNpdGlvbiBzdHJhdGVneTsgaG93ZXZlciwgdGhlIGRlZ3JlZSB0byB3aGljaCB0aGVzZSBjb3N0cyB2YXJ5IGR1ZSB0byBuaXRyb2dlbiBhdmFpbGFiaWxpdHkgb3IgZGVtYW5kIGhhcyBub3QgYmVlbiB3ZWxsIHRlc3RlZCB1bmRlciBjb250cm9sbGVkIGNvbmRpdGlvbnMuIFdlIGdyZXcgYSBzcGVjaWVzIGNhcGFibGUgb2YgZm9ybWluZyBhc3NvY2lhdGlvbnMgd2l0aCBuaXRyb2dlbi1maXhpbmcgYmFjdGVyaWEgKEdseWNpbmUgbWF4KSBhbmQgYSBzcGVjaWVzIG5vdCBjYXBhYmxlIG9mIGZvcm1pbmcgc3VjaCBhc3NvY2lhdGlvbnMgKEdvc3N5cGl1bSBoaXJzdXR1bSkgdW5kZXIgZm91ciBzb2lsIG5pdHJvZ2VuIGxldmVscyB0byBtYW5pcHVsYXRlIG5pdHJvZ2VuIGF2YWlsYWJpbGl0eSBhbmQgZm91ciBsaWdodCBsZXZlbHMgdG8gbWFuaXB1bGF0ZSBuaXRyb2dlbiBkZW1hbmQgaW4gYSBmdWxsLWZhY3RvcmlhbCBncmVlbmhvdXNlIGV4cGVyaW1lbnQuIFdlIHF1YW50aWZpZWQgY2FyYm9uIGNvc3RzIHRvIGFjcXVpcmUgbml0cm9nZW4gYXMgdGhlIHJhdGlvIG9mIHRvdGFsIHJvb3QgY2FyYm9uIHRvIHdob2xlLXBsYW50IG5pdHJvZ2VuIHdpdGhpbiBlYWNoIHRyZWF0bWVudCBjb21iaW5hdGlvbi4gSW4gYm90aCBzcGVjaWVzLCBsaWdodCBhdmFpbGFiaWxpdHkgaW5jcmVhc2VkIGNhcmJvbiBjb3N0cyBkdWUgdG8gYSBsYXJnZXIgaW5jcmVhc2UgaW4gcm9vdCBjYXJib24gdGhhbiB3aG9sZS1wbGFudCBuaXRyb2dlbiwgd2hpbGUgbml0cm9nZW4gZmVydGlsaXphdGlvbiBnZW5lcmFsbHkgZGVjcmVhc2VkIGNhcmJvbiBjb3N0cyBkdWUgdG8gYSBsYXJnZXIgaW5jcmVhc2UgaW4gd2hvbGUtcGxhbnQgbml0cm9nZW4gdGhhbiByb290IGNhcmJvbi4gTm9kdWxhdGlvbiBkYXRhIGluZGljYXRlZCB0aGF0IEcuIG1heCBzaGlmdGVkIHJlbGF0aXZlIGNhcmJvbiBhbGxvY2F0aW9uIGZyb20gbml0cm9nZW4gZml4YXRpb24gdG8gZGlyZWN0IHVwdGFrZSB3aXRoIGluY3JlYXNlZCBuaXRyb2dlbiBmZXJ0aWxpemF0aW9uLiBUaGVzZSBmaW5kaW5ncyBzdWdnZXN0IHRoYXQgY2FyYm9uIGNvc3RzIHRvIGFjcXVpcmUgbml0cm9nZW4gYXJlIG1vZGlmaWVkIGJ5IGNoYW5nZXMgaW4gbGlnaHQgYW5kIG5pdHJvZ2VuIGF2YWlsYWJpbGl0eSBpbiBzcGVjaWVzIHdpdGggYW5kIHdpdGhvdXQgYXNzb2NpYXRpb25zIHdpdGggbml0cm9nZW4tZml4aW5nIGJhY3RlcmlhLiIsImF1dGhvciI6W3siZHJvcHBpbmctcGFydGljbGUiOiIiLCJmYW1pbHkiOiJQZXJrb3dza2kiLCJnaXZlbiI6IkV2YW4gQSIsIm5vbi1kcm9wcGluZy1wYXJ0aWNsZSI6IiIsInBhcnNlLW5hbWVzIjpmYWxzZSwic3VmZml4IjoiIn0seyJkcm9wcGluZy1wYXJ0aWNsZSI6IiIsImZhbWlseSI6IldhcmluZyIsImdpdmVuIjoiRWxpemFiZXRoIEYiLCJub24tZHJvcHBpbmctcGFydGljbGUiOiIiLCJwYXJzZS1uYW1lcyI6ZmFsc2UsInN1ZmZpeCI6IiJ9LHsiZHJvcHBpbmctcGFydGljbGUiOiIiLCJmYW1pbHkiOiJTbWl0aCIsImdpdmVuIjoiTmljaG9sYXMgRyIsIm5vbi1kcm9wcGluZy1wYXJ0aWNsZSI6IiIsInBhcnNlLW5hbWVzIjpmYWxzZSwic3VmZml4IjoiIn1dLCJjb250YWluZXItdGl0bGUiOiJKb3VybmFsIG9mIEV4cGVyaW1lbnRhbCBCb3RhbnkiLCJlZGl0b3IiOlt7ImRyb3BwaW5nLXBhcnRpY2xlIjoiIiwiZmFtaWx5IjoiUm9nZXJzIiwiZ2l2ZW4iOiJBbGlzdGFpciIsIm5vbi1kcm9wcGluZy1wYXJ0aWNsZSI6IiIsInBhcnNlLW5hbWVzIjpmYWxzZSwic3VmZml4IjoiIn1dLCJpZCI6ImI2YjgwODdkLWVmNzctMzMzNS04ZDZkLTMyZDM4ZDVlNzRkMyIsImlzc3VlIjoiMTUiLCJpc3N1ZWQiOnsiZGF0ZS1wYXJ0cyI6W1siMjAyMSIsIjciLCIyOCJdXX0sInBhZ2UiOiI1NzY2LTU3NzYiLCJ0aXRsZSI6IlJvb3QgbWFzcyBjYXJib24gY29zdHMgdG8gYWNxdWlyZSBuaXRyb2dlbiBhcmUgZGV0ZXJtaW5lZCBieSBuaXRyb2dlbiBhbmQgbGlnaHQgYXZhaWxhYmlsaXR5IGluIHR3byBzcGVjaWVzIHdpdGggZGlmZmVyZW50IG5pdHJvZ2VuIGFjcXVpc2l0aW9uIHN0cmF0ZWdpZXMiLCJ0eXBlIjoiYXJ0aWNsZS1qb3VybmFsIiwidm9sdW1lIjoiNzIiLCJjb250YWluZXItdGl0bGUtc2hvcnQiOiJKIEV4cCBCb3QifSwidXJpcyI6WyJodHRwOi8vd3d3Lm1lbmRlbGV5LmNvbS9kb2N1bWVudHMvP3V1aWQ9MjMzYjBmMDAtOWEzMC00YzNhLWEyYmItNWU2N2FlOWMwZTVmIl0sImlzVGVtcG9yYXJ5IjpmYWxzZSwibGVnYWN5RGVza3RvcElkIjoiMjMzYjBmMDAtOWEzMC00YzNhLWEyYmItNWU2N2FlOWMwZTVmIn1dfQ==&quot;,&quot;citationItems&quot;:[{&quot;id&quot;:&quot;3027728a-cf04-3108-b1db-3c03379253df&quot;,&quot;itemData&quot;:{&quot;DOI&quot;:&quot;10.1111/1365-2745.12940&quot;,&quot;ISSN&quot;:&quot;00220477&quot;,&quot;abstract&quot;:&quot;1. The importance of symbiotic dinitrogen (N2) fixation in shaping the coupled nitro- gen–carbon cycle is now known for most humid terrestrial ecosystems. However, whether N2 fixation can play a key role in the nitrogen and carbon budget of water-limited and seasonally dry ecosystems remains a mystery. 2. The maintenance of metabolically and physiologically costly symbiotic fixation in water-limited environments is highly complex. These costs are particularly high dur- ing the first developmental season, when allocation to deep rooting and drought re- sistance mechanisms is essential for seedling survival of prolonged seasonal drought. 3. We, therefore, evaluated how drought-adapted legume species change their alloca- tion to symbiotic nitrogen fixation as a function of soil nitrogen availability. We tested this on seedlings of a suite of four common Mediterranean legume shrubs with a strong seasonal behaviour, which we grew under controlled nitrogen and phospho- rus availabilities. We asked: (1) Do species differ in their investment and regulation of nitrogen fixation? (2) Is fixation regulated via plant allocation to nodules, fixation rate or both? and (3) Does phosphorus availability limit symbiotic nitrogen fixation? 4. All Mediterranean perennial legumes in the experiment established and grew, nodu- lated, and fixed nitrogen, even under severe nitrogen limitation. The four species reacted similarly to nitrogen supply, by strongly downregulating fixation through both decreased nodulation and lower rate of fixation. However, we found a signifi- cant interspecific difference in fixation (both nodulation and rate), biomass produc- tion and growth rate. Our experimental species presented a range of fixation investment strategies corresponding to life-history and resource partitioning pat- terns. Phosphorus limitation had a minor influence on both fixation and plant growth. 5. Synthesis. The high physiological cost of symbiotic fixation imposes the need to tightly regulate fixation in perennial legumes coping with severe water stress. Control of fixation allows legume species to colonize recently disturbed nitrogen- deficient habitats, cope with grazing, survive long seasonal droughts and recover nitrogen fixation later in the wet season, and survive over time by reducing nitro- gen inputs to the ecosystem.&quot;,&quot;author&quot;:[{&quot;dropping-particle&quot;:&quot;&quot;,&quot;family&quot;:&quot;Dovrat&quot;,&quot;given&quot;:&quot;Guy&quot;,&quot;non-dropping-particle&quot;:&quot;&quot;,&quot;parse-names&quot;:false,&quot;suffix&quot;:&quot;&quot;},{&quot;dropping-particle&quot;:&quot;&quot;,&quot;family&quot;:&quot;Masci&quot;,&quot;given&quot;:&quot;Tania&quot;,&quot;non-dropping-particle&quot;:&quot;&quot;,&quot;parse-names&quot;:false,&quot;suffix&quot;:&quot;&quot;},{&quot;dropping-particle&quot;:&quot;&quot;,&quot;family&quot;:&quot;Bakhshian&quot;,&quot;given&quot;:&quot;Hila&quot;,&quot;non-dropping-particle&quot;:&quot;&quot;,&quot;parse-names&quot;:false,&quot;suffix&quot;:&quot;&quot;},{&quot;dropping-particle&quot;:&quot;&quot;,&quot;family&quot;:&quot;Mayzlish Gati&quot;,&quot;given&quot;:&quot;Einav&quot;,&quot;non-dropping-particle&quot;:&quot;&quot;,&quot;parse-names&quot;:false,&quot;suffix&quot;:&quot;&quot;},{&quot;dropping-particle&quot;:&quot;&quot;,&quot;family&quot;:&quot;Golan&quot;,&quot;given&quot;:&quot;Sivan&quot;,&quot;non-dropping-particle&quot;:&quot;&quot;,&quot;parse-names&quot;:false,&quot;suffix&quot;:&quot;&quot;},{&quot;dropping-particle&quot;:&quot;&quot;,&quot;family&quot;:&quot;Sheffer&quot;,&quot;given&quot;:&quot;Efrat&quot;,&quot;non-dropping-particle&quot;:&quot;&quot;,&quot;parse-names&quot;:false,&quot;suffix&quot;:&quot;&quot;}],&quot;container-title&quot;:&quot;Journal of Ecology&quot;,&quot;id&quot;:&quot;3027728a-cf04-3108-b1db-3c03379253df&quot;,&quot;issue&quot;:&quot;4&quot;,&quot;issued&quot;:{&quot;date-parts&quot;:[[&quot;2018&quot;,&quot;7&quot;]]},&quot;page&quot;:&quot;1534-1544&quot;,&quot;title&quot;:&quot;Drought-adapted plants dramatically downregulate dinitrogen fixation: Evidences from Mediterranean legume shrubs&quot;,&quot;type&quot;:&quot;article-journal&quot;,&quot;volume&quot;:&quot;106&quot;,&quot;container-title-short&quot;:&quot;&quot;},&quot;uris&quot;:[&quot;http://www.mendeley.com/documents/?uuid=add23d48-cb58-4367-8e27-5a62a0466990&quot;],&quot;isTemporary&quot;:false,&quot;legacyDesktopId&quot;:&quot;add23d48-cb58-4367-8e27-5a62a0466990&quot;},{&quot;id&quot;:&quot;1f3e89af-571f-3078-bccd-729f95e03ff2&quot;,&quot;itemData&quot;:{&quot;DOI&quot;:&quot;10.1111/nph.16543&quot;,&quot;ISSN&quot;:&quot;0028-646X&quot;,&quot;abstract&quot;:&quot;\u000f Leaf nitrogen concentration often is higher in leguminous plants, which associate with dini- trogen-fixing bacteria, compared with nonlegume plants. However, the range of nitrogen concentrations in legumes is wide, likely related to the range of nitrogen fixation strategies. We evaluated how carbon and nitrogen allocation to roots, stems and leaves is influenced by the type of strategy of nitrogen fixation regulation. \u000f We grew herbaceous annual legumes (Medicago truncatula, Hymenocarpos circinnatus and Vicia palaestina) under two nitrogen availability treatments (none/sufficient), with and without bacterial inoculation. \u000f We found facultative downregulation of the rate of nitrogen fixation when nitrogen was available in H. circinnatus, and an obligate similar fixation rate in both nitrogen treatments in M. truncatula and V. palaestina. Uninoculated plants invested more biomass in roots and con- tained lower nitrogen concentrations. However, nitrogen concentration in the entire plant and in the leaves was lower and more plastic in the species with a facultative fixation strategy, whereas species with an obligate fixation strategy also maintained high nitrogen concentra- tions. \u000f Our results suggest a suite of functional traits associated with the strategies of allocation and symbiotic nitrogen fixation. This suite of traits probably shapes successional and func- tional niches of different leguminous species in specious plant communities.&quot;,&quot;author&quot;:[{&quot;dropping-particle&quot;:&quot;&quot;,&quot;family&quot;:&quot;Dovrat&quot;,&quot;given&quot;:&quot;Guy&quot;,&quot;non-dropping-particle&quot;:&quot;&quot;,&quot;parse-names&quot;:false,&quot;suffix&quot;:&quot;&quot;},{&quot;dropping-particle&quot;:&quot;&quot;,&quot;family&quot;:&quot;Bakhshian&quot;,&quot;given&quot;:&quot;Hila&quot;,&quot;non-dropping-particle&quot;:&quot;&quot;,&quot;parse-names&quot;:false,&quot;suffix&quot;:&quot;&quot;},{&quot;dropping-particle&quot;:&quot;&quot;,&quot;family&quot;:&quot;Masci&quot;,&quot;given&quot;:&quot;Tania&quot;,&quot;non-dropping-particle&quot;:&quot;&quot;,&quot;parse-names&quot;:false,&quot;suffix&quot;:&quot;&quot;},{&quot;dropping-particle&quot;:&quot;&quot;,&quot;family&quot;:&quot;Sheffer&quot;,&quot;given&quot;:&quot;Efrat&quot;,&quot;non-dropping-particle&quot;:&quot;&quot;,&quot;parse-names&quot;:false,&quot;suffix&quot;:&quot;&quot;}],&quot;container-title&quot;:&quot;New Phytologist&quot;,&quot;id&quot;:&quot;1f3e89af-571f-3078-bccd-729f95e03ff2&quot;,&quot;issue&quot;:&quot;2&quot;,&quot;issued&quot;:{&quot;date-parts&quot;:[[&quot;2020&quot;,&quot;7&quot;,&quot;23&quot;]]},&quot;page&quot;:&quot;365-375&quot;,&quot;title&quot;:&quot;The nitrogen economic spectrum of legume stoichiometry and fixation strategy&quot;,&quot;type&quot;:&quot;article-journal&quot;,&quot;volume&quot;:&quot;227&quot;,&quot;container-title-short&quot;:&quot;&quot;},&quot;uris&quot;:[&quot;http://www.mendeley.com/documents/?uuid=3e1867b2-844f-4b4e-8956-000b43ae68c4&quot;],&quot;isTemporary&quot;:false,&quot;legacyDesktopId&quot;:&quot;3e1867b2-844f-4b4e-8956-000b43ae68c4&quot;},{&quot;id&quot;:&quot;b6b8087d-ef77-3335-8d6d-32d38d5e74d3&quot;,&quot;itemData&quot;:{&quot;DOI&quot;:&quot;10.1093/jxb/erab253&quot;,&quot;ISSN&quot;:&quot;0022-0957&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author&quot;:[{&quot;dropping-particle&quot;:&quot;&quot;,&quot;family&quot;:&quot;Perkowski&quot;,&quot;given&quot;:&quot;Evan A&quot;,&quot;non-dropping-particle&quot;:&quot;&quot;,&quot;parse-names&quot;:false,&quot;suffix&quot;:&quot;&quot;},{&quot;dropping-particle&quot;:&quot;&quot;,&quot;family&quot;:&quot;Waring&quot;,&quot;given&quot;:&quot;Elizabeth F&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xperimental Botany&quot;,&quot;editor&quot;:[{&quot;dropping-particle&quot;:&quot;&quot;,&quot;family&quot;:&quot;Rogers&quot;,&quot;given&quot;:&quot;Alistair&quot;,&quot;non-dropping-particle&quot;:&quot;&quot;,&quot;parse-names&quot;:false,&quot;suffix&quot;:&quot;&quot;}],&quot;id&quot;:&quot;b6b8087d-ef77-3335-8d6d-32d38d5e74d3&quot;,&quot;issue&quot;:&quot;15&quot;,&quot;issued&quot;:{&quot;date-parts&quot;:[[&quot;2021&quot;,&quot;7&quot;,&quot;28&quot;]]},&quot;page&quot;:&quot;5766-5776&quot;,&quot;title&quot;:&quot;Root mass carbon costs to acquire nitrogen are determined by nitrogen and light availability in two species with different nitrogen acquisition strategies&quot;,&quot;type&quot;:&quot;article-journal&quot;,&quot;volume&quot;:&quot;72&quot;,&quot;container-title-short&quot;:&quot;J Exp Bot&quot;},&quot;uris&quot;:[&quot;http://www.mendeley.com/documents/?uuid=233b0f00-9a30-4c3a-a2bb-5e67ae9c0e5f&quot;],&quot;isTemporary&quot;:false,&quot;legacyDesktopId&quot;:&quot;233b0f00-9a30-4c3a-a2bb-5e67ae9c0e5f&quot;}]},{&quot;citationID&quot;:&quot;MENDELEY_CITATION_5db5da17-9bf8-4c55-a735-14780dd83f01&quot;,&quot;properties&quot;:{&quot;noteIndex&quot;:0},&quot;isEdited&quot;:false,&quot;manualOverride&quot;:{&quot;citeprocText&quot;:&quot;(Andrews et al., 2011)&quot;,&quot;isManuallyOverridden&quot;:true,&quot;manualOverrideText&quot;:&quot;Andrews et al. (2011)&quot;},&quot;citationTag&quot;:&quot;MENDELEY_CITATION_v3_eyJjaXRhdGlvbklEIjoiTUVOREVMRVlfQ0lUQVRJT05fNWRiNWRhMTctOWJmOC00YzU1LWE3MzUtMTQ3ODBkZDgzZjAxIiwicHJvcGVydGllcyI6eyJub3RlSW5kZXgiOjB9LCJpc0VkaXRlZCI6ZmFsc2UsIm1hbnVhbE92ZXJyaWRlIjp7ImNpdGVwcm9jVGV4dCI6IihBbmRyZXdzIGV0IGFsLiwgMjAxMSkiLCJpc01hbnVhbGx5T3ZlcnJpZGRlbiI6dHJ1ZSwibWFudWFsT3ZlcnJpZGVUZXh0IjoiQW5kcmV3cyBldCBhbC4gKDIwMTEpIn0sImNpdGF0aW9uSXRlbXMiOlt7ImlkIjoiNzIxZGE4MDctOGI5OS0zNjBhLWI5OTYtMWYwNTY3YmM3MGY0IiwiaXRlbURhdGEiOnsiRE9JIjoiMTAuMTA4MC8xNzU1MDg3NC4yMDExLjY0NDM0MyIsIklTU04iOiIxNzU1MTY2OCIsImFic3RyYWN0IjoiQmFja2dyb3VuZDogTml0cm9nZW4gZml4YXRpb24gaGFzIGJlZW4gcXVhbnRpZmllZCBmb3IgYSByYW5nZSBvZiBjcm9wIGxlZ3VtZXMgYW5kIGFjdGlub3JoaXphbCBwbGFudHMgdW5kZXIgZGlmZmVyZW50IGFncmljdWx0dXJhbC9hZ3JvZm9yZXN0cnkgY29uZGl0aW9ucywgYnV0IG11Y2ggbGVzcyBpcyBrbm93biBvZiBsZWd1bWUgYW5kIGFjdGlub3JoaXphbCBwbGFudCBOMmZpeGF0aW9uIGluIG5hdHVyYWwgZWNvc3lzdGVtcy4gQWltczogVG8gYXNzZXNzIHRoZSBwcm9wb3J0aW9uIG9mIHRvdGFsIHBsYW50IE4gZGVyaXZlZCBmcm9tIHRoZSBhdG1vc3BoZXJlIHZpYSB0aGUgcHJvY2VzcyBvZiBOMmZpeGF0aW9uICglTmRmYSkgYnkgYWN0aW5vcmhpemFsIGFuZCBsZWd1bWUgcGxhbnRzIGluIG5hdHVyYWwgZWNvc3lzdGVtcyBhbmQgdGhlaXIgTiBpbnB1dCBpbnRvIHRoZXNlIGVjb3N5c3RlbXMgYXMgaW5kaWNhdGVkIGJ5IHRoZWlyIDE1TiBuYXR1cmFsIGFidW5kYW5jZS4gTWV0aG9kczogQSBjb21wcmVoZW5zaXZlIGNvbGxhdGlvbiBvZiBwdWJsaXNoZWQgdmFsdWVzIG9mICVOZGZhIGZvciBsZWd1bWVzIGFuZCBhY3Rpbm9yaGl6YWwgcGxhbnRzIGluIG5hdHVyYWwgZWNvc3lzdGVtcyBhbmQgdGhlaXIgTiBpbnB1dCBpbnRvIHRoZXNlIGVjb3N5c3RlbXMgYXMgZXN0aW1hdGVkIGJ5IHRoZWlyIDE1TiBuYXR1cmFsIGFidW5kYW5jZSB3YXMgY2FycmllZCBvdXQgYnkgc2VhcmNoaW5nIHRoZSBJU0kgV2ViIG9mIFNjaWVuY2UgZGF0YWJhc2UgdXNpbmcgcmVsZXZhbnQga2V5IHdvcmRzLiBSZXN1bHRzOiBUaGUgJU5kZmEgd2FzIGNvbnNpc3RlbnRseSBsYXJnZSBmb3IgYWN0aW5vcmhpemFsIHBsYW50cyBidXQgdmVyeSB2YXJpYWJsZSBmb3IgbGVndW1lcyBpbiBuYXR1cmFsIGVjb3N5c3RlbXMsIGFuZCB0aGUgYXZlcmFnZSB2YWx1ZSBmb3IgJU5kZmEgd2FzIHN1YnN0YW50aWFsbHkgZ3JlYXRlciBmb3IgYWN0aW5vcmhpemFsIHBsYW50cy4gSGlnaCBzb2lsIE4sIGluIHBhcnRpY3VsYXIsIGJ1dCBhbHNvIGxvdyBzb2lsIFAgYW5kIHdhdGVyIGNvbnRlbnQgd2VyZSBjb3JyZWxhdGVkIHdpdGggbG93IGxlZ3VtZSBOMmZpeGF0aW9uLiBOIGlucHV0IGludG8gZWNvc3lzdGVtcyBmcm9tIE4yZml4YXRpb24gd2FzIHZlcnkgdmFyaWFibGUgZm9yIGFjdGlub3JoaXphbCBhbmQgbGVndW1lIHBsYW50cyBhbmQgZ3JlYXRseSBkZXBlbmRlbnQgb24gdGhlaXIgYmlvbWFzcyB3aXRoaW4gdGhlIHN5c3RlbS4gQ29uY2x1c2lvbnM6IE1lYXN1cmVtZW50IG9mIDE1TiBuYXR1cmFsIGFidW5kYW5jZSBoYXMgZ2l2ZW4gZ3JlYXRlciB1bmRlcnN0YW5kaW5nIG9mIHdoZXJlIGxlZ3VtZSBhbmQgYWN0aW5vcmhpemFsIHBsYW50IE4yZml4YXRpb24gaXMgaW1wb3J0YW50IGluIG5hdHVyYWwgZWNvc3lzdGVtcy4gQWNyb3NzIHN0dWRpZXMsIHRoZSBhdmVyYWdlIHZhbHVlIGZvciAlTmRmYSB3YXMgc3Vic3RhbnRpYWxseSBncmVhdGVyIGZvciBhY3Rpbm9yaGl6YWwgcGxhbnRzIHRoYW4gZm9yIGxlZ3VtZXMsIGFuZCB0aGUgcmVsYXRpdmUgYWJpbGl0aWVzIG9mIHRoZSB0d28gZ3JvdXBzIG9mIHBsYW50cyB0byB1dGlsaXNlIG1pbmVyYWwgTiByZXF1aXJlcyBmdXJ0aGVyIHN0dWR5LiDCqSAyMDExIEJvdGFuaWNhbCBTb2NpZXR5IG9mIFNjb3RsYW5kIGFuZCBUYXlsb3IgJiBGcmFuY2lzLiIsImF1dGhvciI6W3siZHJvcHBpbmctcGFydGljbGUiOiIiLCJmYW1pbHkiOiJBbmRyZXdzIiwiZ2l2ZW4iOiJNaXRjaGVsbCIsIm5vbi1kcm9wcGluZy1wYXJ0aWNsZSI6IiIsInBhcnNlLW5hbWVzIjpmYWxzZSwic3VmZml4IjoiIn0seyJkcm9wcGluZy1wYXJ0aWNsZSI6IiIsImZhbWlseSI6IkphbWVzIiwiZ2l2ZW4iOiJFdWFuIEsiLCJub24tZHJvcHBpbmctcGFydGljbGUiOiIiLCJwYXJzZS1uYW1lcyI6ZmFsc2UsInN1ZmZpeCI6IiJ9LHsiZHJvcHBpbmctcGFydGljbGUiOiIiLCJmYW1pbHkiOiJTcHJlbnQiLCJnaXZlbiI6IkphbmV0IEkiLCJub24tZHJvcHBpbmctcGFydGljbGUiOiIiLCJwYXJzZS1uYW1lcyI6ZmFsc2UsInN1ZmZpeCI6IiJ9LHsiZHJvcHBpbmctcGFydGljbGUiOiIiLCJmYW1pbHkiOiJCb2RkZXkiLCJnaXZlbiI6IlJvYmVydCBNIiwibm9uLWRyb3BwaW5nLXBhcnRpY2xlIjoiIiwicGFyc2UtbmFtZXMiOmZhbHNlLCJzdWZmaXgiOiIifSx7ImRyb3BwaW5nLXBhcnRpY2xlIjoiIiwiZmFtaWx5IjoiR3Jvc3MiLCJnaXZlbiI6IkVkdWFyZG8iLCJub24tZHJvcHBpbmctcGFydGljbGUiOiIiLCJwYXJzZS1uYW1lcyI6ZmFsc2UsInN1ZmZpeCI6IiJ9LHsiZHJvcHBpbmctcGFydGljbGUiOiIiLCJmYW1pbHkiOiJSZWlzIiwiZ2l2ZW4iOiJGYWJpbyBCdWVubyIsIm5vbi1kcm9wcGluZy1wYXJ0aWNsZSI6ImRvcyIsInBhcnNlLW5hbWVzIjpmYWxzZSwic3VmZml4IjoiIn1dLCJjb250YWluZXItdGl0bGUiOiJQbGFudCBFY29sb2d5IGFuZCBEaXZlcnNpdHkiLCJpZCI6IjcyMWRhODA3LThiOTktMzYwYS1iOTk2LTFmMDU2N2JjNzBmNCIsImlzc3VlIjoiMi0zIiwiaXNzdWVkIjp7ImRhdGUtcGFydHMiOltbIjIwMTEiXV19LCJwYWdlIjoiMTE3LTEzMCIsInRpdGxlIjoiTml0cm9nZW4gZml4YXRpb24gaW4gbGVndW1lcyBhbmQgYWN0aW5vcmhpemFsIHBsYW50cyBpbiBuYXR1cmFsIGVjb3N5c3RlbXM6IFZhbHVlcyBvYnRhaW5lZCB1c2luZyAxNU4gbmF0dXJhbCBhYnVuZGFuY2UiLCJ0eXBlIjoiYXJ0aWNsZS1qb3VybmFsIiwidm9sdW1lIjoiNCIsImNvbnRhaW5lci10aXRsZS1zaG9ydCI6IlBsYW50IEVjb2wgRGl2ZXJzIn0sInVyaXMiOlsiaHR0cDovL3d3dy5tZW5kZWxleS5jb20vZG9jdW1lbnRzLz91dWlkPWIyOGE0ZjMxLTk2NTMtNGE5Ni1iNWY4LTc1YmQwODhlODNkMSJdLCJpc1RlbXBvcmFyeSI6ZmFsc2UsImxlZ2FjeURlc2t0b3BJZCI6ImIyOGE0ZjMxLTk2NTMtNGE5Ni1iNWY4LTc1YmQwODhlODNkMSJ9XX0=&quot;,&quot;citationItems&quot;:[{&quot;id&quot;:&quot;721da807-8b99-360a-b996-1f0567bc70f4&quot;,&quot;itemData&quot;:{&quot;DOI&quot;:&quot;10.1080/17550874.2011.644343&quot;,&quot;ISSN&quot;:&quot;17551668&quot;,&quot;abstract&quot;:&quot;Background: Nitrogen fixation has been quantified for a range of crop legumes and actinorhizal plants under different agricultural/agroforestry conditions, but much less is known of legume and actinorhizal plant N2fixation in natural ecosystems. Aims: To assess the proportion of total plant N derived from the atmosphere via the process of N2fixation (%Ndfa) by actinorhizal and legume plants in natural ecosystems and their N input into these ecosystems as indicated by their 15N natural abundance. Methods: A comprehensive collation of published values of %Ndfa for legumes and actinorhizal plants in natural ecosystems and their N input into these ecosystems as estimated by their 15N natural abundance was carried out by searching the ISI Web of Science database using relevant key words. Results: The %Ndfa was consistently large for actinorhizal plants but very variable for legumes in natural ecosystems, and the average value for %Ndfa was substantially greater for actinorhizal plants. High soil N, in particular, but also low soil P and water content were correlated with low legume N2fixation. N input into ecosystems from N2fixation was very variable for actinorhizal and legume plants and greatly dependent on their biomass within the system. Conclusions: Measurement of 15N natural abundance has given greater understanding of where legume and actinorhizal plant N2fixation is important in natural ecosystems. Across studies, the average value for %Ndfa was substantially greater for actinorhizal plants than for legumes, and the relative abilities of the two groups of plants to utilise mineral N requires further study. © 2011 Botanical Society of Scotland and Taylor &amp; Francis.&quot;,&quot;author&quot;:[{&quot;dropping-particle&quot;:&quot;&quot;,&quot;family&quot;:&quot;Andrews&quot;,&quot;given&quot;:&quot;Mitchell&quot;,&quot;non-dropping-particle&quot;:&quot;&quot;,&quot;parse-names&quot;:false,&quot;suffix&quot;:&quot;&quot;},{&quot;dropping-particle&quot;:&quot;&quot;,&quot;family&quot;:&quot;James&quot;,&quot;given&quot;:&quot;Euan K&quot;,&quot;non-dropping-particle&quot;:&quot;&quot;,&quot;parse-names&quot;:false,&quot;suffix&quot;:&quot;&quot;},{&quot;dropping-particle&quot;:&quot;&quot;,&quot;family&quot;:&quot;Sprent&quot;,&quot;given&quot;:&quot;Janet I&quot;,&quot;non-dropping-particle&quot;:&quot;&quot;,&quot;parse-names&quot;:false,&quot;suffix&quot;:&quot;&quot;},{&quot;dropping-particle&quot;:&quot;&quot;,&quot;family&quot;:&quot;Boddey&quot;,&quot;given&quot;:&quot;Robert M&quot;,&quot;non-dropping-particle&quot;:&quot;&quot;,&quot;parse-names&quot;:false,&quot;suffix&quot;:&quot;&quot;},{&quot;dropping-particle&quot;:&quot;&quot;,&quot;family&quot;:&quot;Gross&quot;,&quot;given&quot;:&quot;Eduardo&quot;,&quot;non-dropping-particle&quot;:&quot;&quot;,&quot;parse-names&quot;:false,&quot;suffix&quot;:&quot;&quot;},{&quot;dropping-particle&quot;:&quot;&quot;,&quot;family&quot;:&quot;Reis&quot;,&quot;given&quot;:&quot;Fabio Bueno&quot;,&quot;non-dropping-particle&quot;:&quot;dos&quot;,&quot;parse-names&quot;:false,&quot;suffix&quot;:&quot;&quot;}],&quot;container-title&quot;:&quot;Plant Ecology and Diversity&quot;,&quot;id&quot;:&quot;721da807-8b99-360a-b996-1f0567bc70f4&quot;,&quot;issue&quot;:&quot;2-3&quot;,&quot;issued&quot;:{&quot;date-parts&quot;:[[&quot;2011&quot;]]},&quot;page&quot;:&quot;117-130&quot;,&quot;title&quot;:&quot;Nitrogen fixation in legumes and actinorhizal plants in natural ecosystems: Values obtained using 15N natural abundance&quot;,&quot;type&quot;:&quot;article-journal&quot;,&quot;volume&quot;:&quot;4&quot;,&quot;container-title-short&quot;:&quot;Plant Ecol Divers&quot;},&quot;uris&quot;:[&quot;http://www.mendeley.com/documents/?uuid=b28a4f31-9653-4a96-b5f8-75bd088e83d1&quot;],&quot;isTemporary&quot;:false,&quot;legacyDesktopId&quot;:&quot;b28a4f31-9653-4a96-b5f8-75bd088e83d1&quot;}]},{&quot;citationID&quot;:&quot;MENDELEY_CITATION_41ff7527-436a-4ee9-92c2-0c4fc02dc6d7&quot;,&quot;properties&quot;:{&quot;noteIndex&quot;:0},&quot;isEdited&quot;:false,&quot;manualOverride&quot;:{&quot;citeprocText&quot;:&quot;(Perkowski et al., 2021)&quot;,&quot;isManuallyOverridden&quot;:false,&quot;manualOverrideText&quot;:&quot;&quot;},&quot;citationTag&quot;:&quot;MENDELEY_CITATION_v3_eyJjaXRhdGlvbklEIjoiTUVOREVMRVlfQ0lUQVRJT05fNDFmZjc1MjctNDM2YS00ZWU5LTkyYzItMGM0ZmMwMmRjNmQ3IiwicHJvcGVydGllcyI6eyJub3RlSW5kZXgiOjB9LCJpc0VkaXRlZCI6ZmFsc2UsIm1hbnVhbE92ZXJyaWRlIjp7ImNpdGVwcm9jVGV4dCI6IihQZXJrb3dza2kgZXQgYWwuLCAyMDIxKSIsImlzTWFudWFsbHlPdmVycmlkZGVuIjpmYWxzZSwibWFudWFsT3ZlcnJpZGVUZXh0IjoiIn0sImNpdGF0aW9uSXRlbXMiOlt7ImlkIjoiYjZiODA4N2QtZWY3Ny0zMzM1LThkNmQtMzJkMzhkNWU3NGQzIiwiaXRlbURhdGEiOnsiRE9JIjoiMTAuMTA5My9qeGIvZXJhYjI1MyIsIklTU04iOiIwMDIyLTA5NTciLCJhYnN0cmFjdCI6IlBsYW50IG5pdHJvZ2VuIGFjcXVpc2l0aW9uIHJlcXVpcmVzIGNhcmJvbiB0byBiZSBhbGxvY2F0ZWQgYmVsb3dncm91bmQgdG8gYnVpbGQgcm9vdHMgYW5kIHN1c3RhaW4gbWljcm9iaWFsIGFzc29jaWF0aW9ucy4gVGhpcyBjYXJib24gY29zdCB0byBhY3F1aXJlIG5pdHJvZ2VuIHZhcmllcyBieSBuaXRyb2dlbiBhY3F1aXNpdGlvbiBzdHJhdGVneTsgaG93ZXZlciwgdGhlIGRlZ3JlZSB0byB3aGljaCB0aGVzZSBjb3N0cyB2YXJ5IGR1ZSB0byBuaXRyb2dlbiBhdmFpbGFiaWxpdHkgb3IgZGVtYW5kIGhhcyBub3QgYmVlbiB3ZWxsIHRlc3RlZCB1bmRlciBjb250cm9sbGVkIGNvbmRpdGlvbnMuIFdlIGdyZXcgYSBzcGVjaWVzIGNhcGFibGUgb2YgZm9ybWluZyBhc3NvY2lhdGlvbnMgd2l0aCBuaXRyb2dlbi1maXhpbmcgYmFjdGVyaWEgKEdseWNpbmUgbWF4KSBhbmQgYSBzcGVjaWVzIG5vdCBjYXBhYmxlIG9mIGZvcm1pbmcgc3VjaCBhc3NvY2lhdGlvbnMgKEdvc3N5cGl1bSBoaXJzdXR1bSkgdW5kZXIgZm91ciBzb2lsIG5pdHJvZ2VuIGxldmVscyB0byBtYW5pcHVsYXRlIG5pdHJvZ2VuIGF2YWlsYWJpbGl0eSBhbmQgZm91ciBsaWdodCBsZXZlbHMgdG8gbWFuaXB1bGF0ZSBuaXRyb2dlbiBkZW1hbmQgaW4gYSBmdWxsLWZhY3RvcmlhbCBncmVlbmhvdXNlIGV4cGVyaW1lbnQuIFdlIHF1YW50aWZpZWQgY2FyYm9uIGNvc3RzIHRvIGFjcXVpcmUgbml0cm9nZW4gYXMgdGhlIHJhdGlvIG9mIHRvdGFsIHJvb3QgY2FyYm9uIHRvIHdob2xlLXBsYW50IG5pdHJvZ2VuIHdpdGhpbiBlYWNoIHRyZWF0bWVudCBjb21iaW5hdGlvbi4gSW4gYm90aCBzcGVjaWVzLCBsaWdodCBhdmFpbGFiaWxpdHkgaW5jcmVhc2VkIGNhcmJvbiBjb3N0cyBkdWUgdG8gYSBsYXJnZXIgaW5jcmVhc2UgaW4gcm9vdCBjYXJib24gdGhhbiB3aG9sZS1wbGFudCBuaXRyb2dlbiwgd2hpbGUgbml0cm9nZW4gZmVydGlsaXphdGlvbiBnZW5lcmFsbHkgZGVjcmVhc2VkIGNhcmJvbiBjb3N0cyBkdWUgdG8gYSBsYXJnZXIgaW5jcmVhc2UgaW4gd2hvbGUtcGxhbnQgbml0cm9nZW4gdGhhbiByb290IGNhcmJvbi4gTm9kdWxhdGlvbiBkYXRhIGluZGljYXRlZCB0aGF0IEcuIG1heCBzaGlmdGVkIHJlbGF0aXZlIGNhcmJvbiBhbGxvY2F0aW9uIGZyb20gbml0cm9nZW4gZml4YXRpb24gdG8gZGlyZWN0IHVwdGFrZSB3aXRoIGluY3JlYXNlZCBuaXRyb2dlbiBmZXJ0aWxpemF0aW9uLiBUaGVzZSBmaW5kaW5ncyBzdWdnZXN0IHRoYXQgY2FyYm9uIGNvc3RzIHRvIGFjcXVpcmUgbml0cm9nZW4gYXJlIG1vZGlmaWVkIGJ5IGNoYW5nZXMgaW4gbGlnaHQgYW5kIG5pdHJvZ2VuIGF2YWlsYWJpbGl0eSBpbiBzcGVjaWVzIHdpdGggYW5kIHdpdGhvdXQgYXNzb2NpYXRpb25zIHdpdGggbml0cm9nZW4tZml4aW5nIGJhY3RlcmlhLiIsImF1dGhvciI6W3siZHJvcHBpbmctcGFydGljbGUiOiIiLCJmYW1pbHkiOiJQZXJrb3dza2kiLCJnaXZlbiI6IkV2YW4gQSIsIm5vbi1kcm9wcGluZy1wYXJ0aWNsZSI6IiIsInBhcnNlLW5hbWVzIjpmYWxzZSwic3VmZml4IjoiIn0seyJkcm9wcGluZy1wYXJ0aWNsZSI6IiIsImZhbWlseSI6IldhcmluZyIsImdpdmVuIjoiRWxpemFiZXRoIEYiLCJub24tZHJvcHBpbmctcGFydGljbGUiOiIiLCJwYXJzZS1uYW1lcyI6ZmFsc2UsInN1ZmZpeCI6IiJ9LHsiZHJvcHBpbmctcGFydGljbGUiOiIiLCJmYW1pbHkiOiJTbWl0aCIsImdpdmVuIjoiTmljaG9sYXMgRyIsIm5vbi1kcm9wcGluZy1wYXJ0aWNsZSI6IiIsInBhcnNlLW5hbWVzIjpmYWxzZSwic3VmZml4IjoiIn1dLCJjb250YWluZXItdGl0bGUiOiJKb3VybmFsIG9mIEV4cGVyaW1lbnRhbCBCb3RhbnkiLCJlZGl0b3IiOlt7ImRyb3BwaW5nLXBhcnRpY2xlIjoiIiwiZmFtaWx5IjoiUm9nZXJzIiwiZ2l2ZW4iOiJBbGlzdGFpciIsIm5vbi1kcm9wcGluZy1wYXJ0aWNsZSI6IiIsInBhcnNlLW5hbWVzIjpmYWxzZSwic3VmZml4IjoiIn1dLCJpZCI6ImI2YjgwODdkLWVmNzctMzMzNS04ZDZkLTMyZDM4ZDVlNzRkMyIsImlzc3VlIjoiMTUiLCJpc3N1ZWQiOnsiZGF0ZS1wYXJ0cyI6W1siMjAyMSIsIjciLCIyOCJdXX0sInBhZ2UiOiI1NzY2LTU3NzYiLCJ0aXRsZSI6IlJvb3QgbWFzcyBjYXJib24gY29zdHMgdG8gYWNxdWlyZSBuaXRyb2dlbiBhcmUgZGV0ZXJtaW5lZCBieSBuaXRyb2dlbiBhbmQgbGlnaHQgYXZhaWxhYmlsaXR5IGluIHR3byBzcGVjaWVzIHdpdGggZGlmZmVyZW50IG5pdHJvZ2VuIGFjcXVpc2l0aW9uIHN0cmF0ZWdpZXMiLCJ0eXBlIjoiYXJ0aWNsZS1qb3VybmFsIiwidm9sdW1lIjoiNzIiLCJjb250YWluZXItdGl0bGUtc2hvcnQiOiJKIEV4cCBCb3QifSwidXJpcyI6WyJodHRwOi8vd3d3Lm1lbmRlbGV5LmNvbS9kb2N1bWVudHMvP3V1aWQ9MjMzYjBmMDAtOWEzMC00YzNhLWEyYmItNWU2N2FlOWMwZTVmIl0sImlzVGVtcG9yYXJ5IjpmYWxzZSwibGVnYWN5RGVza3RvcElkIjoiMjMzYjBmMDAtOWEzMC00YzNhLWEyYmItNWU2N2FlOWMwZTVmIn1dfQ==&quot;,&quot;citationItems&quot;:[{&quot;id&quot;:&quot;b6b8087d-ef77-3335-8d6d-32d38d5e74d3&quot;,&quot;itemData&quot;:{&quot;DOI&quot;:&quot;10.1093/jxb/erab253&quot;,&quot;ISSN&quot;:&quot;0022-0957&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author&quot;:[{&quot;dropping-particle&quot;:&quot;&quot;,&quot;family&quot;:&quot;Perkowski&quot;,&quot;given&quot;:&quot;Evan A&quot;,&quot;non-dropping-particle&quot;:&quot;&quot;,&quot;parse-names&quot;:false,&quot;suffix&quot;:&quot;&quot;},{&quot;dropping-particle&quot;:&quot;&quot;,&quot;family&quot;:&quot;Waring&quot;,&quot;given&quot;:&quot;Elizabeth F&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xperimental Botany&quot;,&quot;editor&quot;:[{&quot;dropping-particle&quot;:&quot;&quot;,&quot;family&quot;:&quot;Rogers&quot;,&quot;given&quot;:&quot;Alistair&quot;,&quot;non-dropping-particle&quot;:&quot;&quot;,&quot;parse-names&quot;:false,&quot;suffix&quot;:&quot;&quot;}],&quot;id&quot;:&quot;b6b8087d-ef77-3335-8d6d-32d38d5e74d3&quot;,&quot;issue&quot;:&quot;15&quot;,&quot;issued&quot;:{&quot;date-parts&quot;:[[&quot;2021&quot;,&quot;7&quot;,&quot;28&quot;]]},&quot;page&quot;:&quot;5766-5776&quot;,&quot;title&quot;:&quot;Root mass carbon costs to acquire nitrogen are determined by nitrogen and light availability in two species with different nitrogen acquisition strategies&quot;,&quot;type&quot;:&quot;article-journal&quot;,&quot;volume&quot;:&quot;72&quot;,&quot;container-title-short&quot;:&quot;J Exp Bot&quot;},&quot;uris&quot;:[&quot;http://www.mendeley.com/documents/?uuid=233b0f00-9a30-4c3a-a2bb-5e67ae9c0e5f&quot;],&quot;isTemporary&quot;:false,&quot;legacyDesktopId&quot;:&quot;233b0f00-9a30-4c3a-a2bb-5e67ae9c0e5f&quot;}]},{&quot;citationID&quot;:&quot;MENDELEY_CITATION_ea9684ba-d0bb-4940-bf22-dc509744c6f8&quot;,&quot;properties&quot;:{&quot;noteIndex&quot;:0},&quot;isEdited&quot;:false,&quot;manualOverride&quot;:{&quot;citeprocText&quot;:&quot;(Bates et al., 2015)&quot;,&quot;isManuallyOverridden&quot;:false,&quot;manualOverrideText&quot;:&quot;&quot;},&quot;citationTag&quot;:&quot;MENDELEY_CITATION_v3_eyJjaXRhdGlvbklEIjoiTUVOREVMRVlfQ0lUQVRJT05fZWE5Njg0YmEtZDBiYi00OTQwLWJmMjItZGM1MDk3NDRjNmY4IiwicHJvcGVydGllcyI6eyJub3RlSW5kZXgiOjB9LCJpc0VkaXRlZCI6ZmFsc2UsIm1hbnVhbE92ZXJyaWRlIjp7ImNpdGVwcm9jVGV4dCI6IihCYXRlcyBldCBhbC4sIDIwMTUpIiwiaXNNYW51YWxseU92ZXJyaWRkZW4iOmZhbHNlLCJtYW51YWxPdmVycmlkZVRleHQiOiIifSwiY2l0YXRpb25JdGVtcyI6W3siaWQiOiI1Mjg3ZWYyZi1lMjNmLTNkMGUtOTQ1OC03YzJiNjRlMzIzZDAiLCJpdGVtRGF0YSI6eyJET0kiOiIxMC4xODYzNy9qc3MudjA2Ny5pMDEiLCJJU1NOIjoiMTU0OC03NjYwIiwiYWJzdHJhY3QiOiJNYXhpbXVtIGxpa2VsaWhvb2Qgb3IgcmVzdHJpY3RlZCBtYXhpbXVtIGxpa2VsaWhvb2QgKFJFTUwpIGVzdGltYXRlcyBvZiB0aGUgcGEtIHJhbWV0ZXJzIGluIGxpbmVhciBtaXhlZC1lZmZlY3RzIG1vZGVscyBjYW4gYmUgZGV0ZXJtaW5lZCB1c2luZyB0aGUgbG1lciBmdW5jdGlvbiBpbiB0aGUgbG1lNCBwYWNrYWdlIGZvciBSLiBBcyBmb3IgbW9zdCBtb2RlbC1maXR0aW5nIGZ1bmN0aW9ucyBpbiBSLCB0aGUgbW9kZWwgaXMgZGVzY3JpYmVkIGluIGFuIGxtZXIgY2FsbCBieSBhIGZvcm11bGEsIGluIHRoaXMgY2FzZSBpbmNsdWRpbmcgYm90aCBmaXhlZC0gYW5kIHJhbmRvbS1lZmZlY3RzIHRlcm1zLiBUaGUgZm9ybXVsYSBhbmQgZGF0YSB0b2dldGhlciBkZXRlcm1pbmUgYSBudW1lcmljYWwgcmVwcmVzZW50YXRpb24gb2YgdGhlIG1vZGVsIGZyb20gd2hpY2ggdGhlIHByb2ZpbGVkIGRldmlhbmNlIG9yIHRoZSBwcm9maWxlZCBSRU1MIGNyaXRlcmlvbiBjYW4gYmUgZXZhbHVhdGVkIGFzIGEgZnVuY3Rpb24gb2Ygc29tZSBvZiB0aGUgbW9kZWwgcGFyYW1ldGVycy4gVGhlIGFwcHJvcHJpYXRlIGNyaXRlcmlvbiBpcyBvcHRpbWl6ZWQsIHVzaW5nIG9uZSBvZiB0aGUgY29uc3RyYWluZWQgb3B0aW1pemF0aW9uIGZ1bmN0aW9ucyBpbiBSLCB0byBwcm92aWRlIHRoZSBwYXJhbWV0ZXIgZXN0aW1hdGVzLiBXZSBkZS0gc2NyaWJlIHRoZSBzdHJ1Y3R1cmUgb2YgdGhlIG1vZGVsLCB0aGUgc3RlcHMgaW4gZXZhbHVhdGluZyB0aGUgcHJvZmlsZWQgZGV2aWFuY2Ugb3IgUkVNTCBjcml0ZXJpb24sIGFuZCB0aGUgc3RydWN0dXJlIG9mIGNsYXNzZXMgb3IgdHlwZXMgdGhhdCByZXByZXNlbnRzIHN1Y2ggYSBtb2RlbC4gU3VmZmljaWVudCBkZXRhaWwgaXMgaW5jbHVkZWQgdG8gYWxsb3cgc3BlY2lhbGl6YXRpb24gb2YgdGhlc2Ugc3RydWN0dXJlcyBieSB1c2VycyB3aG8gd2lzaCB0byB3cml0ZSBmdW5jdGlvbnMgdG8gZml0IHNwZWNpYWxpemVkIGxpbmVhciBtaXhlZCBtb2RlbHMsIHN1Y2ggYXMgbW9kZWxzIGluY29ycG9yYXRpbmcgcGVkaWdyZWVzIG9yIHNtb290aGluZyBzcGxpbmVzLCB0aGF0IGFyZSBub3QgZWFzaWx5IGV4cHJlc3NpYmxlIGluIHRoZSBmb3JtdWxhIGxhbmd1YWdlIHVzZWQgYnkgbG1lci4iLCJhdXRob3IiOlt7ImRyb3BwaW5nLXBhcnRpY2xlIjoiIiwiZmFtaWx5IjoiQmF0ZXMiLCJnaXZlbiI6IkRvdWdsYXMiLCJub24tZHJvcHBpbmctcGFydGljbGUiOiIiLCJwYXJzZS1uYW1lcyI6ZmFsc2UsInN1ZmZpeCI6IiJ9LHsiZHJvcHBpbmctcGFydGljbGUiOiIiLCJmYW1pbHkiOiJNw6RjaGxlciIsImdpdmVuIjoiTWFydGluIiwibm9uLWRyb3BwaW5nLXBhcnRpY2xlIjoiIiwicGFyc2UtbmFtZXMiOmZhbHNlLCJzdWZmaXgiOiIifSx7ImRyb3BwaW5nLXBhcnRpY2xlIjoiIiwiZmFtaWx5IjoiQm9sa2VyIiwiZ2l2ZW4iOiJCZW4iLCJub24tZHJvcHBpbmctcGFydGljbGUiOiIiLCJwYXJzZS1uYW1lcyI6ZmFsc2UsInN1ZmZpeCI6IiJ9LHsiZHJvcHBpbmctcGFydGljbGUiOiIiLCJmYW1pbHkiOiJXYWxrZXIiLCJnaXZlbiI6IlN0ZXZlIiwibm9uLWRyb3BwaW5nLXBhcnRpY2xlIjoiIiwicGFyc2UtbmFtZXMiOmZhbHNlLCJzdWZmaXgiOiIifV0sImNvbnRhaW5lci10aXRsZSI6IkpvdXJuYWwgb2YgU3RhdGlzdGljYWwgU29mdHdhcmUiLCJpZCI6IjUyODdlZjJmLWUyM2YtM2QwZS05NDU4LTdjMmI2NGUzMjNkMCIsImlzc3VlIjoiMSIsImlzc3VlZCI6eyJkYXRlLXBhcnRzIjpbWyIyMDE1Il1dfSwicGFnZSI6IjEtNDgiLCJ0aXRsZSI6IkZpdHRpbmcgbGluZWFyIG1peGVkLWVmZmVjdHMgbW9kZWxzIHVzaW5nIGxtZTQiLCJ0eXBlIjoiYXJ0aWNsZS1qb3VybmFsIiwidm9sdW1lIjoiNjciLCJjb250YWluZXItdGl0bGUtc2hvcnQiOiJKIFN0YXQgU29mdHcifSwidXJpcyI6WyJodHRwOi8vd3d3Lm1lbmRlbGV5LmNvbS9kb2N1bWVudHMvP3V1aWQ9Zjc2N2UyOGYtNTVlYi00Zjc3LTgxNmItOGM4NDc0MDkzYzRlIl0sImlzVGVtcG9yYXJ5IjpmYWxzZSwibGVnYWN5RGVza3RvcElkIjoiZjc2N2UyOGYtNTVlYi00Zjc3LTgxNmItOGM4NDc0MDkzYzRlIn1dfQ==&quot;,&quot;citationItems&quot;:[{&quot;id&quot;:&quot;5287ef2f-e23f-3d0e-9458-7c2b64e323d0&quot;,&quot;itemData&quot;:{&quot;DOI&quot;:&quot;10.18637/jss.v067.i01&quot;,&quot;ISSN&quot;:&quot;1548-7660&quot;,&quot;abstract&quot;:&quot;Maximum likelihood or restricted maximum likelihood (REML) estimates of the pa- rameters in linear mixed-effects models can be determined using the lmer function in the lme4 package for R. As for most model-fitting functions in R, the model is described in an lmer call by a formula, in this case including both fixed- and random-effects terms. The formula and data together determine a numerical representation of the model from which the profiled deviance or the profiled REML criterion can be evaluated as a function of some of the model parameters. The appropriate criterion is optimized, using one of the constrained optimization functions in R, to provide the parameter estimates. We de- scribe the structure of the model, the steps in evaluating the profiled deviance or REML criterion, and the structure of classes or types that represents such a model. Sufficient detail is included to allow specialization of these structures by users who wish to write functions to fit specialized linear mixed models, such as models incorporating pedigrees or smoothing splines, that are not easily expressible in the formula language used by lmer.&quot;,&quot;author&quot;:[{&quot;dropping-particle&quot;:&quot;&quot;,&quot;family&quot;:&quot;Bates&quot;,&quot;given&quot;:&quot;Douglas&quot;,&quot;non-dropping-particle&quot;:&quot;&quot;,&quot;parse-names&quot;:false,&quot;suffix&quot;:&quot;&quot;},{&quot;dropping-particle&quot;:&quot;&quot;,&quot;family&quot;:&quot;Mächler&quot;,&quot;given&quot;:&quot;Martin&quot;,&quot;non-dropping-particle&quot;:&quot;&quot;,&quot;parse-names&quot;:false,&quot;suffix&quot;:&quot;&quot;},{&quot;dropping-particle&quot;:&quot;&quot;,&quot;family&quot;:&quot;Bolker&quot;,&quot;given&quot;:&quot;Ben&quot;,&quot;non-dropping-particle&quot;:&quot;&quot;,&quot;parse-names&quot;:false,&quot;suffix&quot;:&quot;&quot;},{&quot;dropping-particle&quot;:&quot;&quot;,&quot;family&quot;:&quot;Walker&quot;,&quot;given&quot;:&quot;Steve&quot;,&quot;non-dropping-particle&quot;:&quot;&quot;,&quot;parse-names&quot;:false,&quot;suffix&quot;:&quot;&quot;}],&quot;container-title&quot;:&quot;Journal of Statistical Software&quot;,&quot;id&quot;:&quot;5287ef2f-e23f-3d0e-9458-7c2b64e323d0&quot;,&quot;issue&quot;:&quot;1&quot;,&quot;issued&quot;:{&quot;date-parts&quot;:[[&quot;2015&quot;]]},&quot;page&quot;:&quot;1-48&quot;,&quot;title&quot;:&quot;Fitting linear mixed-effects models using lme4&quot;,&quot;type&quot;:&quot;article-journal&quot;,&quot;volume&quot;:&quot;67&quot;,&quot;container-title-short&quot;:&quot;J Stat Softw&quot;},&quot;uris&quot;:[&quot;http://www.mendeley.com/documents/?uuid=f767e28f-55eb-4f77-816b-8c8474093c4e&quot;],&quot;isTemporary&quot;:false,&quot;legacyDesktopId&quot;:&quot;f767e28f-55eb-4f77-816b-8c8474093c4e&quot;}]},{&quot;citationID&quot;:&quot;MENDELEY_CITATION_b0ab4489-5070-4f31-8c5c-93d8be0c7ce5&quot;,&quot;properties&quot;:{&quot;noteIndex&quot;:0},&quot;isEdited&quot;:false,&quot;manualOverride&quot;:{&quot;citeprocText&quot;:&quot;(Fox &amp;#38; Weisberg, 2019)&quot;,&quot;isManuallyOverridden&quot;:false,&quot;manualOverrideText&quot;:&quot;&quot;},&quot;citationTag&quot;:&quot;MENDELEY_CITATION_v3_eyJjaXRhdGlvbklEIjoiTUVOREVMRVlfQ0lUQVRJT05fYjBhYjQ0ODktNTA3MC00ZjMxLThjNWMtOTNkOGJlMGM3Y2U1IiwicHJvcGVydGllcyI6eyJub3RlSW5kZXgiOjB9LCJpc0VkaXRlZCI6ZmFsc2UsIm1hbnVhbE92ZXJyaWRlIjp7ImNpdGVwcm9jVGV4dCI6IihGb3ggJiMzODsgV2Vpc2JlcmcsIDIwMTkpIiwiaXNNYW51YWxseU92ZXJyaWRkZW4iOmZhbHNlLCJtYW51YWxPdmVycmlkZVRleHQiOiIifSwiY2l0YXRpb25JdGVtcyI6W3siaWQiOiI5NWFhZjlkNS0zZmE0LTNkZDAtOTg0ZC1lNWViMjBlZDY4MDQiLCJpdGVtRGF0YSI6eyJhdXRob3IiOlt7ImRyb3BwaW5nLXBhcnRpY2xlIjoiIiwiZmFtaWx5IjoiRm94IiwiZ2l2ZW4iOiJKb2huIiwibm9uLWRyb3BwaW5nLXBhcnRpY2xlIjoiIiwicGFyc2UtbmFtZXMiOmZhbHNlLCJzdWZmaXgiOiIifSx7ImRyb3BwaW5nLXBhcnRpY2xlIjoiIiwiZmFtaWx5IjoiV2Vpc2JlcmciLCJnaXZlbiI6IlNhbmZvcmQiLCJub24tZHJvcHBpbmctcGFydGljbGUiOiIiLCJwYXJzZS1uYW1lcyI6ZmFsc2UsInN1ZmZpeCI6IiJ9XSwiZWRpdGlvbiI6IlRoaXJkIGVkaXQiLCJpZCI6Ijk1YWFmOWQ1LTNmYTQtM2RkMC05ODRkLWU1ZWIyMGVkNjgwNCIsImlzc3VlZCI6eyJkYXRlLXBhcnRzIjpbWyIyMDE5Il1dfSwicHVibGlzaGVyIjoiU2FnZSIsInB1Ymxpc2hlci1wbGFjZSI6IlRob3VzYW5kIE9ha3MsIENhbGlmb3JuaWEiLCJ0aXRsZSI6IkFuIFIgY29tcGFuaW9uIHRvIGFwcGxpZWQgcmVncmVzc2lvbiIsInR5cGUiOiJib29rIiwiY29udGFpbmVyLXRpdGxlLXNob3J0IjoiIn0sInVyaXMiOlsiaHR0cDovL3d3dy5tZW5kZWxleS5jb20vZG9jdW1lbnRzLz91dWlkPTk4YjU4MmQyLTkzYWQtNDZmNi05OGQyLWVkZTljMTFjNmQxNSJdLCJpc1RlbXBvcmFyeSI6ZmFsc2UsImxlZ2FjeURlc2t0b3BJZCI6Ijk4YjU4MmQyLTkzYWQtNDZmNi05OGQyLWVkZTljMTFjNmQxNSJ9XX0=&quot;,&quot;citationItems&quot;:[{&quot;id&quot;:&quot;95aaf9d5-3fa4-3dd0-984d-e5eb20ed6804&quot;,&quot;itemData&quot;:{&quot;author&quot;:[{&quot;dropping-particle&quot;:&quot;&quot;,&quot;family&quot;:&quot;Fox&quot;,&quot;given&quot;:&quot;John&quot;,&quot;non-dropping-particle&quot;:&quot;&quot;,&quot;parse-names&quot;:false,&quot;suffix&quot;:&quot;&quot;},{&quot;dropping-particle&quot;:&quot;&quot;,&quot;family&quot;:&quot;Weisberg&quot;,&quot;given&quot;:&quot;Sanford&quot;,&quot;non-dropping-particle&quot;:&quot;&quot;,&quot;parse-names&quot;:false,&quot;suffix&quot;:&quot;&quot;}],&quot;edition&quot;:&quot;Third edit&quot;,&quot;id&quot;:&quot;95aaf9d5-3fa4-3dd0-984d-e5eb20ed6804&quot;,&quot;issued&quot;:{&quot;date-parts&quot;:[[&quot;2019&quot;]]},&quot;publisher&quot;:&quot;Sage&quot;,&quot;publisher-place&quot;:&quot;Thousand Oaks, California&quot;,&quot;title&quot;:&quot;An R companion to applied regression&quot;,&quot;type&quot;:&quot;book&quot;,&quot;container-title-short&quot;:&quot;&quot;},&quot;uris&quot;:[&quot;http://www.mendeley.com/documents/?uuid=98b582d2-93ad-46f6-98d2-ede9c11c6d15&quot;],&quot;isTemporary&quot;:false,&quot;legacyDesktopId&quot;:&quot;98b582d2-93ad-46f6-98d2-ede9c11c6d15&quot;}]},{&quot;citationID&quot;:&quot;MENDELEY_CITATION_de9487c7-8095-45c8-a60c-c02b085dab5e&quot;,&quot;properties&quot;:{&quot;noteIndex&quot;:0},&quot;isEdited&quot;:false,&quot;manualOverride&quot;:{&quot;citeprocText&quot;:&quot;(Lenth, 2019)&quot;,&quot;isManuallyOverridden&quot;:false,&quot;manualOverrideText&quot;:&quot;&quot;},&quot;citationTag&quot;:&quot;MENDELEY_CITATION_v3_eyJjaXRhdGlvbklEIjoiTUVOREVMRVlfQ0lUQVRJT05fZGU5NDg3YzctODA5NS00NWM4LWE2MGMtYzAyYjA4NWRhYjVlIiwicHJvcGVydGllcyI6eyJub3RlSW5kZXgiOjB9LCJpc0VkaXRlZCI6ZmFsc2UsIm1hbnVhbE92ZXJyaWRlIjp7ImNpdGVwcm9jVGV4dCI6IihMZW50aCwgMjAxOSkiLCJpc01hbnVhbGx5T3ZlcnJpZGRlbiI6ZmFsc2UsIm1hbnVhbE92ZXJyaWRlVGV4dCI6IiJ9LCJjaXRhdGlvbkl0ZW1zIjpbeyJpZCI6ImEzOGExYmNkLTJlMTUtM2MyNy1hOTJmLTU4YjliM2I5MjU5ZSIsIml0ZW1EYXRhIjp7ImF1dGhvciI6W3siZHJvcHBpbmctcGFydGljbGUiOiIiLCJmYW1pbHkiOiJMZW50aCIsImdpdmVuIjoiUnVzc2VsbCIsIm5vbi1kcm9wcGluZy1wYXJ0aWNsZSI6IiIsInBhcnNlLW5hbWVzIjpmYWxzZSwic3VmZml4IjoiIn1dLCJpZCI6ImEzOGExYmNkLTJlMTUtM2MyNy1hOTJmLTU4YjliM2I5MjU5ZSIsImlzc3VlZCI6eyJkYXRlLXBhcnRzIjpbWyIyMDE5Il1dfSwidGl0bGUiOiJlbW1lYW5zOiBlc3RpbWF0ZWQgbWFyZ2luYWwgbWVhbnMsIGFrYSBsZWFzdC1zcXVhcmVzIG1lYW5zIiwidHlwZSI6ImFydGljbGUiLCJjb250YWluZXItdGl0bGUtc2hvcnQiOiIifSwidXJpcyI6WyJodHRwOi8vd3d3Lm1lbmRlbGV5LmNvbS9kb2N1bWVudHMvP3V1aWQ9MmY0ZmM3ZjQtZjM1MC00ZDg2LWIyMTAtZjExMWE3NGY3NzA0Il0sImlzVGVtcG9yYXJ5IjpmYWxzZSwibGVnYWN5RGVza3RvcElkIjoiMmY0ZmM3ZjQtZjM1MC00ZDg2LWIyMTAtZjExMWE3NGY3NzA0In1dfQ==&quot;,&quot;citationItems&quot;:[{&quot;id&quot;:&quot;a38a1bcd-2e15-3c27-a92f-58b9b3b9259e&quot;,&quot;itemData&quot;:{&quot;author&quot;:[{&quot;dropping-particle&quot;:&quot;&quot;,&quot;family&quot;:&quot;Lenth&quot;,&quot;given&quot;:&quot;Russell&quot;,&quot;non-dropping-particle&quot;:&quot;&quot;,&quot;parse-names&quot;:false,&quot;suffix&quot;:&quot;&quot;}],&quot;id&quot;:&quot;a38a1bcd-2e15-3c27-a92f-58b9b3b9259e&quot;,&quot;issued&quot;:{&quot;date-parts&quot;:[[&quot;2019&quot;]]},&quot;title&quot;:&quot;emmeans: estimated marginal means, aka least-squares means&quot;,&quot;type&quot;:&quot;article&quot;,&quot;container-title-short&quot;:&quot;&quot;},&quot;uris&quot;:[&quot;http://www.mendeley.com/documents/?uuid=2f4fc7f4-f350-4d86-b210-f111a74f7704&quot;],&quot;isTemporary&quot;:false,&quot;legacyDesktopId&quot;:&quot;2f4fc7f4-f350-4d86-b210-f111a74f7704&quot;}]},{&quot;citationID&quot;:&quot;MENDELEY_CITATION_9f947d8a-5b75-4e77-b1c3-f4f7b9ef765d&quot;,&quot;properties&quot;:{&quot;noteIndex&quot;:0},&quot;isEdited&quot;:false,&quot;manualOverride&quot;:{&quot;citeprocText&quot;:&quot;(Kenward &amp;#38; Roger, 1997)&quot;,&quot;isManuallyOverridden&quot;:false,&quot;manualOverrideText&quot;:&quot;&quot;},&quot;citationTag&quot;:&quot;MENDELEY_CITATION_v3_eyJjaXRhdGlvbklEIjoiTUVOREVMRVlfQ0lUQVRJT05fOWY5NDdkOGEtNWI3NS00ZTc3LWIxYzMtZjRmN2I5ZWY3NjVkIiwicHJvcGVydGllcyI6eyJub3RlSW5kZXgiOjB9LCJpc0VkaXRlZCI6ZmFsc2UsIm1hbnVhbE92ZXJyaWRlIjp7ImNpdGVwcm9jVGV4dCI6IihLZW53YXJkICYjMzg7IFJvZ2VyLCAxOTk3KSIsImlzTWFudWFsbHlPdmVycmlkZGVuIjpmYWxzZSwibWFudWFsT3ZlcnJpZGVUZXh0IjoiIn0sImNpdGF0aW9uSXRlbXMiOlt7ImlkIjoiMDVjOWE0NzktNmJkMy0zOTNkLTk1OTctY2E0YWQzNjQxOWZhIiwiaXRlbURhdGEiOnsiRE9JIjoiMTAuMjMwNy8yNTMzNTU4IiwiSVNTTiI6IjAwMDYzNDFYIiwiYXV0aG9yIjpbeyJkcm9wcGluZy1wYXJ0aWNsZSI6IiIsImZhbWlseSI6IktlbndhcmQiLCJnaXZlbiI6Ik1pY2hhZWwgRyIsIm5vbi1kcm9wcGluZy1wYXJ0aWNsZSI6IiIsInBhcnNlLW5hbWVzIjpmYWxzZSwic3VmZml4IjoiIn0seyJkcm9wcGluZy1wYXJ0aWNsZSI6IiIsImZhbWlseSI6IlJvZ2VyIiwiZ2l2ZW4iOiJKYW1lcyBIIiwibm9uLWRyb3BwaW5nLXBhcnRpY2xlIjoiIiwicGFyc2UtbmFtZXMiOmZhbHNlLCJzdWZmaXgiOiIifV0sImNvbnRhaW5lci10aXRsZSI6IkJpb21ldHJpY3MiLCJpZCI6IjA1YzlhNDc5LTZiZDMtMzkzZC05NTk3LWNhNGFkMzY0MTlmYSIsImlzc3VlIjoiMyIsImlzc3VlZCI6eyJkYXRlLXBhcnRzIjpbWyIxOTk3IiwiOSJdXX0sInBhZ2UiOiI5ODMiLCJ0aXRsZSI6IlNtYWxsIFNhbXBsZSBJbmZlcmVuY2UgZm9yIEZpeGVkIEVmZmVjdHMgZnJvbSBSZXN0cmljdGVkIE1heGltdW0gTGlrZWxpaG9vZCIsInR5cGUiOiJhcnRpY2xlLWpvdXJuYWwiLCJ2b2x1bWUiOiI1MyIsImNvbnRhaW5lci10aXRsZS1zaG9ydCI6IkJpb21ldHJpY3MifSwidXJpcyI6WyJodHRwOi8vd3d3Lm1lbmRlbGV5LmNvbS9kb2N1bWVudHMvP3V1aWQ9MDRmNDI3ODUtZmQ0YS00ZDEwLWI3MzItZjA1M2YwNjMzOTBlIl0sImlzVGVtcG9yYXJ5IjpmYWxzZSwibGVnYWN5RGVza3RvcElkIjoiMDRmNDI3ODUtZmQ0YS00ZDEwLWI3MzItZjA1M2YwNjMzOTBlIn1dfQ==&quot;,&quot;citationItems&quot;:[{&quot;id&quot;:&quot;05c9a479-6bd3-393d-9597-ca4ad36419fa&quot;,&quot;itemData&quot;:{&quot;DOI&quot;:&quot;10.2307/2533558&quot;,&quot;ISSN&quot;:&quot;0006341X&quot;,&quot;author&quot;:[{&quot;dropping-particle&quot;:&quot;&quot;,&quot;family&quot;:&quot;Kenward&quot;,&quot;given&quot;:&quot;Michael G&quot;,&quot;non-dropping-particle&quot;:&quot;&quot;,&quot;parse-names&quot;:false,&quot;suffix&quot;:&quot;&quot;},{&quot;dropping-particle&quot;:&quot;&quot;,&quot;family&quot;:&quot;Roger&quot;,&quot;given&quot;:&quot;James H&quot;,&quot;non-dropping-particle&quot;:&quot;&quot;,&quot;parse-names&quot;:false,&quot;suffix&quot;:&quot;&quot;}],&quot;container-title&quot;:&quot;Biometrics&quot;,&quot;id&quot;:&quot;05c9a479-6bd3-393d-9597-ca4ad36419fa&quot;,&quot;issue&quot;:&quot;3&quot;,&quot;issued&quot;:{&quot;date-parts&quot;:[[&quot;1997&quot;,&quot;9&quot;]]},&quot;page&quot;:&quot;983&quot;,&quot;title&quot;:&quot;Small Sample Inference for Fixed Effects from Restricted Maximum Likelihood&quot;,&quot;type&quot;:&quot;article-journal&quot;,&quot;volume&quot;:&quot;53&quot;,&quot;container-title-short&quot;:&quot;Biometrics&quot;},&quot;uris&quot;:[&quot;http://www.mendeley.com/documents/?uuid=04f42785-fd4a-4d10-b732-f053f063390e&quot;],&quot;isTemporary&quot;:false,&quot;legacyDesktopId&quot;:&quot;04f42785-fd4a-4d10-b732-f053f063390e&quot;}]},{&quot;citationID&quot;:&quot;MENDELEY_CITATION_3af96a31-1a5c-4bf1-95c1-7cb150076fbe&quot;,&quot;properties&quot;:{&quot;noteIndex&quot;:0},&quot;isEdited&quot;:false,&quot;manualOverride&quot;:{&quot;citeprocText&quot;:&quot;(R Core Team, 2021)&quot;,&quot;isManuallyOverridden&quot;:false,&quot;manualOverrideText&quot;:&quot;&quot;},&quot;citationTag&quot;:&quot;MENDELEY_CITATION_v3_eyJjaXRhdGlvbklEIjoiTUVOREVMRVlfQ0lUQVRJT05fM2FmOTZhMzEtMWE1Yy00YmYxLTk1YzEtN2NiMTUwMDc2ZmJlIiwicHJvcGVydGllcyI6eyJub3RlSW5kZXgiOjB9LCJpc0VkaXRlZCI6ZmFsc2UsIm1hbnVhbE92ZXJyaWRlIjp7ImNpdGVwcm9jVGV4dCI6IihSIENvcmUgVGVhbSwgMjAyMSkiLCJpc01hbnVhbGx5T3ZlcnJpZGRlbiI6ZmFsc2UsIm1hbnVhbE92ZXJyaWRlVGV4dCI6IiJ9LCJjaXRhdGlvbkl0ZW1zIjpbeyJpZCI6ImExNGY3ZmVlLTliMTktMzIxOS05OTRmLWU3ZmExYjE1OGM4ZSIsIml0ZW1EYXRhIjp7ImF1dGhvciI6W3siZHJvcHBpbmctcGFydGljbGUiOiIiLCJmYW1pbHkiOiJSIENvcmUgVGVhbSIsImdpdmVuIjoiIiwibm9uLWRyb3BwaW5nLXBhcnRpY2xlIjoiIiwicGFyc2UtbmFtZXMiOmZhbHNlLCJzdWZmaXgiOiIifV0sImlkIjoiYTE0ZjdmZWUtOWIxOS0zMjE5LTk5NGYtZTdmYTFiMTU4YzhlIiwiaXNzdWVkIjp7ImRhdGUtcGFydHMiOltbIjIwMjEiXV19LCJudW1iZXIiOiI0LjEuMSIsInB1Ymxpc2hlciI6IlIgRm91bmRhdGlvbiBmb3IgU3RhdGlzdGljYWwgQ29tcHV0aW5nIiwicHVibGlzaGVyLXBsYWNlIjoiVmllbm5hLCBBdXN0cmlhIiwidGl0bGUiOiJSOiBBIGxhbmd1YWdlIGFuZCBlbnZpcm9ubWVudCBmb3Igc3RhdGlzdGljYWwgY29tcHV0aW5nIiwidHlwZSI6ImFydGljbGUiLCJjb250YWluZXItdGl0bGUtc2hvcnQiOiIifSwidXJpcyI6WyJodHRwOi8vd3d3Lm1lbmRlbGV5LmNvbS9kb2N1bWVudHMvP3V1aWQ9OWRmMjI0NmQtOGJmZi00ZTc4LTgwNTMtMWRhMmYxNGZjODQ4Il0sImlzVGVtcG9yYXJ5IjpmYWxzZSwibGVnYWN5RGVza3RvcElkIjoiOWRmMjI0NmQtOGJmZi00ZTc4LTgwNTMtMWRhMmYxNGZjODQ4In1dfQ==&quot;,&quot;citationItems&quot;:[{&quot;id&quot;:&quot;a14f7fee-9b19-3219-994f-e7fa1b158c8e&quot;,&quot;itemData&quot;:{&quot;author&quot;:[{&quot;dropping-particle&quot;:&quot;&quot;,&quot;family&quot;:&quot;R Core Team&quot;,&quot;given&quot;:&quot;&quot;,&quot;non-dropping-particle&quot;:&quot;&quot;,&quot;parse-names&quot;:false,&quot;suffix&quot;:&quot;&quot;}],&quot;id&quot;:&quot;a14f7fee-9b19-3219-994f-e7fa1b158c8e&quot;,&quot;issued&quot;:{&quot;date-parts&quot;:[[&quot;2021&quot;]]},&quot;number&quot;:&quot;4.1.1&quot;,&quot;publisher&quot;:&quot;R Foundation for Statistical Computing&quot;,&quot;publisher-place&quot;:&quot;Vienna, Austria&quot;,&quot;title&quot;:&quot;R: A language and environment for statistical computing&quot;,&quot;type&quot;:&quot;article&quot;,&quot;container-title-short&quot;:&quot;&quot;},&quot;uris&quot;:[&quot;http://www.mendeley.com/documents/?uuid=9df2246d-8bff-4e78-8053-1da2f14fc848&quot;],&quot;isTemporary&quot;:false,&quot;legacyDesktopId&quot;:&quot;9df2246d-8bff-4e78-8053-1da2f14fc848&quot;}]},{&quot;citationID&quot;:&quot;MENDELEY_CITATION_97302671-45e6-4d2c-9114-2f2e21a73d61&quot;,&quot;properties&quot;:{&quot;noteIndex&quot;:0},&quot;isEdited&quot;:false,&quot;manualOverride&quot;:{&quot;citeprocText&quot;:&quot;(Ainsworth et al., 2002; Ainsworth &amp;#38; Long, 2005; Ainsworth &amp;#38; Rogers, 2007; Drake et al., 1997; Dusenge et al., 2019; Makino et al., 1997; Poorter et al., 2022; N. G. Smith &amp;#38; Dukes, 2013)&quot;,&quot;isManuallyOverridden&quot;:false,&quot;manualOverrideText&quot;:&quot;&quot;},&quot;citationTag&quot;:&quot;MENDELEY_CITATION_v3_eyJjaXRhdGlvbklEIjoiTUVOREVMRVlfQ0lUQVRJT05fOTczMDI2NzEtNDVlNi00ZDJjLTkxMTQtMmYyZTIxYTczZDYxIiwicHJvcGVydGllcyI6eyJub3RlSW5kZXgiOjB9LCJpc0VkaXRlZCI6ZmFsc2UsIm1hbnVhbE92ZXJyaWRlIjp7ImNpdGVwcm9jVGV4dCI6IihBaW5zd29ydGggZXQgYWwuLCAyMDAyOyBBaW5zd29ydGggJiMzODsgTG9uZywgMjAwNTsgQWluc3dvcnRoICYjMzg7IFJvZ2VycywgMjAwNzsgRHJha2UgZXQgYWwuLCAxOTk3OyBEdXNlbmdlIGV0IGFsLiwgMjAxOTsgTWFraW5vIGV0IGFsLiwgMTk5NzsgUG9vcnRlciBldCBhbC4sIDIwMjI7IE4uIEcuIFNtaXRoICYjMzg7IER1a2VzLCAyMDEzKSIsImlzTWFudWFsbHlPdmVycmlkZGVuIjpmYWxzZSwibWFudWFsT3ZlcnJpZGVUZXh0IjoiIn0sImNpdGF0aW9uSXRlbXMiOlt7ImlkIjoiY2ZjZjNmMjMtYjA1MC0zOWI2LTk3ODEtOGMzMzVhZTFiMTI3IiwiaXRlbURhdGEiOnsiRE9JIjoiMTAuMTExMS9ucGguMTc4MDIiLCJJU1NOIjoiMTQ2OTgxMzciLCJQTUlEIjoiMzQ2NTczMDEiLCJhYnN0cmFjdCI6IkdlbmVyYWxpc2VkIGRvc2XigJNyZXNwb25zZSBjdXJ2ZXMgYXJlIGVzc2VudGlhbCB0byB1bmRlcnN0YW5kIGhvdyBwbGFudHMgYWNjbGltYXRlIHRvIGF0bW9zcGhlcmljIENPMi4gV2UgY2FycmllZCBvdXQgYSBtZXRhLWFuYWx5c2lzIG9mIDYzMCBleHBlcmltZW50cyBpbiB3aGljaCBDMyBwbGFudHMgd2VyZSBleHBlcmltZW50YWxseSBncm93biBhdCBkaWZmZXJlbnQgW0NPMl0gdW5kZXIgcmVsYXRpdmVseSBiZW5pZ24gY29uZGl0aW9ucywgYW5kIGRlcml2ZWQgZG9zZeKAk3Jlc3BvbnNlIGN1cnZlcyBmb3IgODUgcGhlbm90eXBpYyB0cmFpdHMuIFRoZXNlIGN1cnZlcyB3ZXJlIGNoYXJhY3RlcmlzZWQgYnkgZm9ybSwgcGxhc3RpY2l0eSwgY29uc2lzdGVuY3kgYW5kIHJlbGlhYmlsaXR5LiBDb25zaWRlcmVkIG92ZXIgYSByYW5nZSBvZiAyMDDigJMxMjAwIMK1bW9sIG1vbOKIkjEgQ08yLCBzb21lIHRyYWl0cyBtb3JlIHRoYW4gZG91YmxlZCAoZS5nLiBhcmVhLWJhc2VkIHBob3Rvc3ludGhlc2lzOyBpbnRyaW5zaWMgd2F0ZXItdXNlIGVmZmljaWVuY3kpLCB3aGVyZWFzIG90aGVycyBtb3JlIHRoYW4gaGFsdmVkIChhcmVhLWJhc2VkIHRyYW5zcGlyYXRpb24pLiBBdCBjdXJyZW50IGF0bW9zcGhlcmljIFtDTzJdLCA2NCUgb2YgdGhlIHRvdGFsIHN0aW11bGF0aW9uIGluIGJpb21hc3Mgb3ZlciB0aGUgMjAw4oCTMTIwMCDCtW1vbCBtb2ziiJIxIHJhbmdlIGhhcyBhbHJlYWR5IGJlZW4gcmVhbGlzZWQuIFdlIGFsc28gbWFwcGVkIHRoZSB0cmFpdCByZXNwb25zZXMgb2YgcGxhbnRzIHRvIFtDTzJdIGFnYWluc3QgdGhvc2Ugd2UgaGF2ZSBxdWFudGlmaWVkIGJlZm9yZSBmb3IgbGlnaHQgaW50ZW5zaXR5LiBGb3IgbW9zdCB0cmFpdHMsIENPMiBhbmQgbGlnaHQgcmVzcG9uc2VzIHdlcmUgb2Ygc2ltaWxhciBkaXJlY3Rpb24uIEhvd2V2ZXIsIHNvbWUgdHJhaXRzIChzdWNoIGFzIHJlcHJvZHVjdGl2ZSBlZmZvcnQpIG9ubHkgcmVzcG9uZGVkIHRvIGxpZ2h0LCBvdGhlcnMgKHN1Y2ggYXMgcGxhbnQgaGVpZ2h0KSBvbmx5IHRvIFtDTzJdLCBhbmQgc29tZSB0cmFpdHMgKHN1Y2ggYXMgYXJlYS1iYXNlZCB0cmFuc3BpcmF0aW9uKSByZXNwb25kZWQgaW4gb3Bwb3NpdGUgZGlyZWN0aW9ucy4gVGhpcyBzeW50aGVzaXMgcHJvdmlkZXMgYSBjb21wcmVoZW5zaXZlIHBpY3R1cmUgb2YgcGxhbnQgcmVzcG9uc2VzIHRvIFtDTzJdIGF0IGRpZmZlcmVudCBpbnRlZ3JhdGlvbiBsZXZlbHMgYW5kIG9mZmVycyB0aGUgcXVhbnRpdGF0aXZlIGRvc2XigJNyZXNwb25zZSBjdXJ2ZXMgdGhhdCBjYW4gYmUgdXNlZCB0byBpbXByb3ZlIGdsb2JhbCBjaGFuZ2Ugc2ltdWxhdGlvbiBtb2RlbHMuIiwiYXV0aG9yIjpbeyJkcm9wcGluZy1wYXJ0aWNsZSI6IiIsImZhbWlseSI6IlBvb3J0ZXIiLCJnaXZlbiI6IkhlbmRyaWsiLCJub24tZHJvcHBpbmctcGFydGljbGUiOiIiLCJwYXJzZS1uYW1lcyI6ZmFsc2UsInN1ZmZpeCI6IiJ9LHsiZHJvcHBpbmctcGFydGljbGUiOiIiLCJmYW1pbHkiOiJLbm9wZiIsImdpdmVuIjoiT2xpdmVy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lRlbW1lIiwiZ2l2ZW4iOiJBbmRyaWVzIEEiLCJub24tZHJvcHBpbmctcGFydGljbGUiOiIiLCJwYXJzZS1uYW1lcyI6ZmFsc2UsInN1ZmZpeCI6IiJ9LHsiZHJvcHBpbmctcGFydGljbGUiOiIiLCJmYW1pbHkiOiJIb2dld29uaW5nIiwiZ2l2ZW4iOiJTYW5kZXIgVyIsIm5vbi1kcm9wcGluZy1wYXJ0aWNsZSI6IiIsInBhcnNlLW5hbWVzIjpmYWxzZSwic3VmZml4IjoiIn0seyJkcm9wcGluZy1wYXJ0aWNsZSI6IiIsImZhbWlseSI6IkdyYWYiLCJnaXZlbiI6IkFsZXhhbmRlciIsIm5vbi1kcm9wcGluZy1wYXJ0aWNsZSI6IiIsInBhcnNlLW5hbWVzIjpmYWxzZSwic3VmZml4IjoiIn0seyJkcm9wcGluZy1wYXJ0aWNsZSI6IiIsImZhbWlseSI6IkNlcm51c2FrIiwiZ2l2ZW4iOiJMdWNhcyBBIiwibm9uLWRyb3BwaW5nLXBhcnRpY2xlIjoiIiwicGFyc2UtbmFtZXMiOmZhbHNlLCJzdWZmaXgiOiIifSx7ImRyb3BwaW5nLXBhcnRpY2xlIjoiIiwiZmFtaWx5IjoiUG9ucyIsImdpdmVuIjoiVGhpanMgTCIsIm5vbi1kcm9wcGluZy1wYXJ0aWNsZSI6IiIsInBhcnNlLW5hbWVzIjpmYWxzZSwic3VmZml4IjoiIn1dLCJjb250YWluZXItdGl0bGUiOiJOZXcgUGh5dG9sb2dpc3QiLCJpZCI6ImNmY2YzZjIzLWIwNTAtMzliNi05NzgxLThjMzM1YWUxYjEyNyIsImlzc3VlIjoiNCIsImlzc3VlZCI6eyJkYXRlLXBhcnRzIjpbWyIyMDIyIl1dfSwicGFnZSI6IjE1NjAtMTU5NiIsInRpdGxlIjoiQSBtZXRhLWFuYWx5c2lzIG9mIHJlc3BvbnNlcyBvZiBDMyBwbGFudHMgdG8gYXRtb3NwaGVyaWMgQ08yOiBkb3Nl4oCTcmVzcG9uc2UgY3VydmVzIGZvciA4NSB0cmFpdHMgcmFuZ2luZyBmcm9tIHRoZSBtb2xlY3VsYXIgdG8gdGhlIHdob2xlLXBsYW50IGxldmVsIiwidHlwZSI6ImFydGljbGUtam91cm5hbCIsInZvbHVtZSI6IjIzMyIsImNvbnRhaW5lci10aXRsZS1zaG9ydCI6IiJ9LCJ1cmlzIjpbImh0dHA6Ly93d3cubWVuZGVsZXkuY29tL2RvY3VtZW50cy8/dXVpZD1lMjA2ZmJhYy01ZjgxLTRiNmMtYjAwOS04OWQ3YjIwNjZmZGIiXSwiaXNUZW1wb3JhcnkiOmZhbHNlLCJsZWdhY3lEZXNrdG9wSWQiOiJlMjA2ZmJhYy01ZjgxLTRiNmMtYjAwOS04OWQ3YjIwNjZmZGIifSx7ImlkIjoiMzg4MjFhMDItNDkyOS0zMzVkLTllODYtMzBmNWFkNWM2YmZlIiwiaXRlbURhdGEiOnsiRE9JIjoiMTAuMTA0Ni9qLjEzNjUtMjQ4Ni4yMDAyLjAwNDk4LngiLCJJU1NOIjoiMTM1NDEwMTMiLCJhYnN0cmFjdCI6IlRoZSBlZmZlY3RzIG9mIGVsZXZhdGVkIFtDTzJdIG9uIDI1IHZhcmlhYmxlcyBkZXNjcmliaW5nIHNveWJlYW4gcGh5c2lvbG9neSwgZ3Jvd3RoIGFuZCB5aWVsZCBhcmUgcmV2aWV3ZWQgdXNpbmcgbWV0YS1hbmFseXRpYyB0ZWNobmlxdWVzLiBUaGlzIGlzIHRoZSBmaXJzdCBtZXRhLWFuYWx5c2lzIHRvIG91ciBrbm93bGVkZ2UgcGVyZm9ybWVkIG9uIGEgc2luZ2xlIGNyb3Agc3BlY2llcyBhbmQgc3VtbWFyaXplcyB0aGUgZWZmZWN0cyBvZiAxMTEgc3R1ZGllcy4gVGhlc2UgcHJpbWFyeSBzdHVkaWVzIGluY2x1ZGUgbnVtZXJvdXMgc295YmVhbiBncm93dGggZm9ybXMsIHZhcmlvdXMgc3RyZXNzIGFuZCBleHBlcmltZW50YWwgdHJlYXRtZW50cywgYW5kIGEgcmFuZ2Ugb2YgZWxldmF0ZWQgW0NPMl0gbGV2ZWxzIChmcm9tIDQ1MCB0byAxMjUwIHAucC5tLiksIHdpdGggYSBtZWFuIG9mIDY4OSBwLnAubS4gYWNyb3NzIGFsbCBzdHVkaWVzLiBTdGltdWxhdGlvbiBvZiBzb3liZWFuIGxlYWYgQ08yIGFzc2ltaWxhdGlvbiByYXRlIHdpdGggZ3Jvd3RoIGF0IGVsZXZhdGVkIFtDTzJdIHdhcyAzOSUsIGRlc3BpdGUgYSA0MCUgZGVjcmVhc2UgaW4gc3RvbWF0YWwgY29uZHVjdGFuY2UgYW5kIGEgMTElIGRlY3JlYXNlIGluIFJ1YmlzY28gYWN0aXZpdHkuIEluY3JlYXNlZCBsZWFmIENPMiB1cHRha2UgY29tYmluZWQgd2l0aCBhbiAxOCUgc3RpbXVsYXRpb24gaW4gbGVhZiBhcmVhIHRvIHByb3ZpZGUgYSA1OSUgaW5jcmVhc2UgaW4gY2Fub3B5IHBob3Rvc3ludGhldGljIHJhdGUuIFRoZSBpbmNyZWFzZSBpbiB0b3RhbCBkcnkgd2VpZ2h0IHdhcyBsb3dlciBhdCAzNyUsIGFuZCBzZWVkIHlpZWxkIHN0aWxsIGxvd2VyIGF0IDI0JS4gVGhpcyBzaG93cyB0aGF0IGV2ZW4gaW4gYW4gYWdyb25vbWljIHNwZWNpZXMgc2VsZWN0ZWQgZm9yIG1heGltdW0gaW52ZXN0bWVudCBpbiBzZWVkLCBzZXZlcmFsIHBsYW50IGxldmVsIGZlZWRiYWNrcyBwcmV2ZW50IGFkZGl0aW9uYWwgaW52ZXN0bWVudCBpbiByZXByb2R1Y3Rpb24sIHN1Y2ggdGhhdCB5aWVsZCBmYWlscyB0byByZWZsZWN0IGZ1bGx5IHRoZSBpbmNyZWFzZSBpbiB3aG9sZSBwbGFudCBjYXJib24gdXB0YWtlLiBMYXJnZSBzb2lsIGNvbnRhaW5lcnMgKD4gOSBMKSBoYXZlIGJlZW4gY29uc2lkZXJlZCBhZGVxdWF0ZSBmb3IgYXNzZXNzaW5nIHBsYW50IHJlc3BvbnNlcyB0byBlbGV2YXRlZCBbQ08yXS4gSG93ZXZlciwgaW4gb3Blbi10b3AgY2hhbWJlciBleHBlcmltZW50cywgc295YmVhbnMgZ3Jvd24gaW4gbGFyZ2UgcG90cyBzaG93ZWQgYSBzaWduaWZpY2FudCB0aHJlZWZvbGQgc21hbGxlciBzdGltdWxhdGlvbiBpbiB5aWVsZCB0aGFuIHNveWJlYW5zIGdyb3duIGluIHRoZSBncm91bmQuIFRoaXMgc3VnZ2VzdHMgdGhhdCBjb25jbHVzaW9ucyBhYm91dCBwbGFudCB5aWVsZCBiYXNlZCBvbiBwb3Qgc3R1ZGllcywgZXZlbiB3aGVuIHVzaW5nIHZlcnkgbGFyZ2UgY29udGFpbmVycywgYXJlIGEgcG9vciByZWZsZWN0aW9uIG9mIHBlcmZvcm1hbmNlIGluIHRoZSBhYnNlbmNlIG9mIGFueSBwaHlzaWNhbCByZXN0cmljdGlvbiBvbiByb290IGdyb3d0aC4gVGhpcyByZXZpZXcgc3VwcG9ydHMgYSBudW1iZXIgb2YgY3VycmVudCBwYXJhZGlnbXMgb2YgcGxhbnQgcmVzcG9uc2VzIHRvIGVsZXZhdGVkIFtDTzJdLiBOYW1lbHksIHN0aW11bGF0aW9uIG9mIHBob3Rvc3ludGhlc2lzIGlzIGdyZWF0ZXIgaW4gcGxhbnRzIHRoYXQgZml4IE4gYW5kIGhhdmUgYWRkaXRpb25hbCBjYXJib2h5ZHJhdGUgc2lua3MgaW4gbm9kdWxlcy4gVGhpcyBzdXBwb3J0cyB0aGUgbm90aW9uIHRoYXQgcGhvdG9zeW50aGV0aWMgY2FwYWNpdHkgZGVjcmVhc2VzIHdoZW4gcGxhbnRzIGFyZSBOLWxpbWl0ZWQsIGJ1dCBub3Qgd2hlbiBwbGFudHMgaGF2ZSBhZGVxdWF0ZSBOIGFuZCBzaW5rIHN0cmVuZ3RoLiBUaGUgcm9vdDogc2hvb3QgcmF0aW8gZGlkIG5vdCBjaGFuZ2Ugd2l0aCBncm93dGggYXQgZWxldmF0ZWQgW0NPMl0sIHN1c3RhaW5pbmcgdGhlIGNoYXJnZSB0aGF0IGJpb21hc3MgYWxsb2NhdGlvbiBpcyB1bmFmZmVjdGVkIGJ5IGdyb3d0aCBhdCBlbGV2YXRlZCBbQ08yXSB3aGVuIHBsYW50IHNpemUgYW5kIG9udG9nZW55IGFyZSBjb25zaWRlcmVkLiIsImF1dGhvciI6W3siZHJvcHBpbmctcGFydGljbGUiOiIiLCJmYW1pbHkiOiJBaW5zd29ydGgiLCJnaXZlbiI6IkVsaXphYmV0aCBBIiwibm9uLWRyb3BwaW5nLXBhcnRpY2xlIjoiIiwicGFyc2UtbmFtZXMiOmZhbHNlLCJzdWZmaXgiOiIifSx7ImRyb3BwaW5nLXBhcnRpY2xlIjoiIiwiZmFtaWx5IjoiRGF2ZXkiLCJnaXZlbiI6IlBoaWxsaXAgQSIsIm5vbi1kcm9wcGluZy1wYXJ0aWNsZSI6IiIsInBhcnNlLW5hbWVzIjpmYWxzZSwic3VmZml4IjoiIn0seyJkcm9wcGluZy1wYXJ0aWNsZSI6IiIsImZhbWlseSI6IkJlcm5hY2NoaSIsImdpdmVuIjoiQ2FybCBKIiwibm9uLWRyb3BwaW5nLXBhcnRpY2xlIjoiIiwicGFyc2UtbmFtZXMiOmZhbHNlLCJzdWZmaXgiOiIifSx7ImRyb3BwaW5nLXBhcnRpY2xlIjoiIiwiZmFtaWx5IjoiRGVybW9keSIsImdpdmVuIjoiT3JsYSBDIiwibm9uLWRyb3BwaW5nLXBhcnRpY2xlIjoiIiwicGFyc2UtbmFtZXMiOmZhbHNlLCJzdWZmaXgiOiIifSx7ImRyb3BwaW5nLXBhcnRpY2xlIjoiIiwiZmFtaWx5IjoiSGVhdG9uIiwiZ2l2ZW4iOiJFbWlseSBBIiwibm9uLWRyb3BwaW5nLXBhcnRpY2xlIjoiIiwicGFyc2UtbmFtZXMiOmZhbHNlLCJzdWZmaXgiOiIifSx7ImRyb3BwaW5nLXBhcnRpY2xlIjoiIiwiZmFtaWx5IjoiTW9vcmUiLCJnaXZlbiI6IkRhdmlkIEoiLCJub24tZHJvcHBpbmctcGFydGljbGUiOiIiLCJwYXJzZS1uYW1lcyI6ZmFsc2UsInN1ZmZpeCI6IiJ9LHsiZHJvcHBpbmctcGFydGljbGUiOiIiLCJmYW1pbHkiOiJNb3JnYW4iLCJnaXZlbiI6IlBhdHJpY2sgQiIsIm5vbi1kcm9wcGluZy1wYXJ0aWNsZSI6IiIsInBhcnNlLW5hbWVzIjpmYWxzZSwic3VmZml4IjoiIn0seyJkcm9wcGluZy1wYXJ0aWNsZSI6IiIsImZhbWlseSI6Ik5haWR1IiwiZ2l2ZW4iOiJTaGF3bmEgTCIsIm5vbi1kcm9wcGluZy1wYXJ0aWNsZSI6IiIsInBhcnNlLW5hbWVzIjpmYWxzZSwic3VmZml4IjoiIn0seyJkcm9wcGluZy1wYXJ0aWNsZSI6IiIsImZhbWlseSI6IlJhIiwiZ2l2ZW4iOiJIeXVuZyBTaGltIFlvbyIsIm5vbi1kcm9wcGluZy1wYXJ0aWNsZSI6IiIsInBhcnNlLW5hbWVzIjpmYWxzZSwic3VmZml4IjoiIn0seyJkcm9wcGluZy1wYXJ0aWNsZSI6IiIsImZhbWlseSI6IlpodSIsImdpdmVuIjoiWGluIEd1YW5nIiwibm9uLWRyb3BwaW5nLXBhcnRpY2xlIjoiIiwicGFyc2UtbmFtZXMiOmZhbHNlLCJzdWZmaXgiOiIifSx7ImRyb3BwaW5nLXBhcnRpY2xlIjoiIiwiZmFtaWx5IjoiQ3VydGlzIiwiZ2l2ZW4iOiJQZXRlciBTIiwibm9uLWRyb3BwaW5nLXBhcnRpY2xlIjoiIiwicGFyc2UtbmFtZXMiOmZhbHNlLCJzdWZmaXgiOiIifSx7ImRyb3BwaW5nLXBhcnRpY2xlIjoiIiwiZmFtaWx5IjoiTG9uZyIsImdpdmVuIjoiU3RlcGhlbiBQIiwibm9uLWRyb3BwaW5nLXBhcnRpY2xlIjoiIiwicGFyc2UtbmFtZXMiOmZhbHNlLCJzdWZmaXgiOiIifV0sImNvbnRhaW5lci10aXRsZSI6Ikdsb2JhbCBDaGFuZ2UgQmlvbG9neSIsImlkIjoiMzg4MjFhMDItNDkyOS0zMzVkLTllODYtMzBmNWFkNWM2YmZlIiwiaXNzdWUiOiI4IiwiaXNzdWVkIjp7ImRhdGUtcGFydHMiOltbIjIwMDIiXV19LCJub3RlIjoiUGFwZXIgc2VlbXMgdG8gc3VnZ2VzdCBzdHJvbmdlciBsZWFmIHJlc3BvbnNlIHRvIENPMiB0aGFuIHdob2xlIHBsYW50IHJlc3BvbnNlLCB3aGljaCBpcyBjdXJpb3VzXG5cblBhcGVyIGFsc28gaHlwb3RoZXNpemVzIHRoYXQgbm9kdWxhdGVkIHNveWJlYW4gc2hvdWxkbid0IGhhdmUgYW4gYWNjbGltYXRpb24gcmVzcG9uc2UgdG8gQ08yIChwcmVzdW1hYmx5IGR1ZSB0byBwYXJhZGlnbSB0aGF0IE5saW1pdGF0aW9uIGRyaXZlcyBhY2NsaW1hdGlvbiByZXNwb25zZXMgdG8gaW5jcmVhc2luZyBDTzIpIiwicGFnZSI6IjY5NS03MDkiLCJ0aXRsZSI6IkEgbWV0YS1hbmFseXNpcyBvZiBlbGV2YXRlZCBbQ08yXSBlZmZlY3RzIG9uIHNveWJlYW4gKEdseWNpbmUgbWF4KSBwaHlzaW9sb2d5LCBncm93dGggYW5kIHlpZWxkIiwidHlwZSI6ImFydGljbGUtam91cm5hbCIsInZvbHVtZSI6IjgiLCJjb250YWluZXItdGl0bGUtc2hvcnQiOiJHbG9iIENoYW5nIEJpb2wifSwidXJpcyI6WyJodHRwOi8vd3d3Lm1lbmRlbGV5LmNvbS9kb2N1bWVudHMvP3V1aWQ9Y2U2MzFlOTUtYjBjZS00OTg3LTk1YmYtZjVhNzgzYmVlZDk4Il0sImlzVGVtcG9yYXJ5IjpmYWxzZSwibGVnYWN5RGVza3RvcElkIjoiY2U2MzFlOTUtYjBjZS00OTg3LTk1YmYtZjVhNzgzYmVlZDk4In0seyJpZCI6Ijc1MWYxZDgxLTc5OTAtM2M0Ny1iMmJmLWY3ZDgxMTk1ZjkwMCIsIml0ZW1EYXRhIjp7IkRPSSI6IjEwLjExMTEvai4xNDY5LTgxMzcuMjAwNC4wMTIyNC54IiwiSVNTTiI6IjAwMjg2NDZYIiwiUE1JRCI6IjE1NzIwNjQ5IiwiYWJzdHJhY3QiOiJGcmVlLWFpciBDTzIgZW5yaWNobWVudCAoRkFDRSkgZXhwZXJpbWVudHMgYWxsb3cgc3R1ZHkgb2YgdGhlIGVmZmVjdHMgb2YgZWxldmF0ZWQgW0NPMl0gb24gcGxhbnRzIGFuZCBlY29zeXN0ZW1zIGdyb3duIHVuZGVyIG5hdHVyYWwgY29uZGl0aW9ucyB3aXRob3V0IGVuY2xvc3VyZS4gRGF0YSBmcm9tIDEyMCBwcmltYXJ5LCBwZWVyLXJldmlld2VkIGFydGljbGVzIGRlc2NyaWJpbmcgcGh5c2lvbG9neSBhbmQgcHJvZHVjdGlvbiBpbiB0aGUgMTIgbGFyZ2Utc2NhbGUgRkFDRSBleHBlcmltZW50cyAoNDc1LTYwMCBwcG0pIHdlcmUgY29sbGVjdGVkIGFuZCBzdW1tYXJpemVkIHVzaW5nIG1ldGEtYW5hbHl0aWMgdGVjaG5pcXVlcy4gVGhlIHJlc3VsdHMgY29uZmlybSBzb21lIHJlc3VsdHMgZnJvbSBwcmV2aW91cyBjaGFtYmVyIGV4cGVyaW1lbnRzOiBsaWdodC1zYXR1cmF0ZWQgY2FyYm9uIHVwdGFrZSwgZGl1cm5hbCBDIGFzc2ltaWxhdGlvbiwgZ3Jvd3RoIGFuZCBhYm92ZS1ncm91bmQgcHJvZHVjdGlvbiBpbmNyZWFzZWQsIHdoaWxlIHNwZWNpZmljIGxlYWYgYXJlYSBhbmQgc3RvbWF0YWwgY29uZHVjdGFuY2UgZGVjcmVhc2VkIGluIGVsZXZhdGVkIFtDTzJdLiBUaGVyZSB3ZXJlIGRpZmZlcmVuY2VzIGluIEZBQ0UuIFRyZWVzIHdlcmUgbW9yZSByZXNwb25zaXZlIHRoYW4gaGVyYmFjZW91cyBzcGVjaWVzIHRvIGVsZXZhdGVkIFtDTzJdLiBHcmFpbiBjcm9wIHlpZWxkcyBpbmNyZWFzZWQgZmFyIGxlc3MgdGhhbiBhbnRpY2lwYXRlZCBmcm9tIHByaW9yIGVuY2xvc3VyZSBzdHVkaWVzLiBUaGUgYnJvYWQgZGlyZWN0aW9uIG9mIGNoYW5nZSBpbiBwaG90b3N5bnRoZXNpcyBhbmQgcHJvZHVjdGlvbiBpbiBlbGV2YXRlZCBbQ08yXSBtYXkgYmUgc2ltaWxhciBpbiBGQUNFIGFuZCBlbmNsb3N1cmUgc3R1ZGllcywgYnV0IHRoZXJlIGFyZSBtYWpvciBxdWFudGl0YXRpdmUgZGlmZmVyZW5jZXM6IHRyZWVzIHdlcmUgbW9yZSByZXNwb25zaXZlIHRoYW4gb3RoZXIgZnVuY3Rpb25hbCB0eXBlczsgQzQgc3BlY2llcyBzaG93ZWQgbGl0dGxlIHJlc3BvbnNlOyBhbmQgdGhlIHJlZHVjdGlvbiBpbiBwbGFudCBuaXRyb2dlbiB3YXMgc21hbGwgYW5kIGxhcmdlbHkgYWNjb3VudGVkIGZvciBieSBkZWNyZWFzZWQgUnViaXNjby4gVGhlIHJlc3VsdHMgZnJvbSB0aGlzIHJldmlldyBtYXkgcHJvdmlkZSB0aGUgbW9zdCBwbGF1c2libGUgZXN0aW1hdGVzIG9mIGhvdyBwbGFudHMgaW4gdGhlaXIgbmF0aXZlIGVudmlyb25tZW50cyBhbmQgZmllbGQtZ3Jvd24gY3JvcHMgd2lsbCByZXNwb25kIHRvIHJpc2luZyBhdG1vc3BoZXJpYyBbQ08yXTsgYnV0IGV2ZW4gd2l0aCBGQUNFIHRoZXJlIGFyZSBsaW1pdGF0aW9ucywgd2hpY2ggYXJlIGFsc28gZGlzY3Vzc2VkLiDCqSBOZXcgUGh5dG9sb2dpc3QgKDIwMDQpLiIsImF1dGhvciI6W3siZHJvcHBpbmctcGFydGljbGUiOiIiLCJmYW1pbHkiOiJBaW5zd29ydGgiLCJnaXZlbiI6IkVsaXphYmV0aCBBIiwibm9uLWRyb3BwaW5nLXBhcnRpY2xlIjoiIiwicGFyc2UtbmFtZXMiOmZhbHNlLCJzdWZmaXgiOiIifSx7ImRyb3BwaW5nLXBhcnRpY2xlIjoiIiwiZmFtaWx5IjoiTG9uZyIsImdpdmVuIjoiU3RlcGhlbiBQIiwibm9uLWRyb3BwaW5nLXBhcnRpY2xlIjoiIiwicGFyc2UtbmFtZXMiOmZhbHNlLCJzdWZmaXgiOiIifV0sImNvbnRhaW5lci10aXRsZSI6Ik5ldyBQaHl0b2xvZ2lzdCIsImlkIjoiNzUxZjFkODEtNzk5MC0zYzQ3LWIyYmYtZjdkODExOTVmOTAwIiwiaXNzdWUiOiIyIiwiaXNzdWVkIjp7ImRhdGUtcGFydHMiOltbIjIwMDUiXV19LCJwYWdlIjoiMzUxLTM3MiIsInRpdGxlIjoiV2hhdCBoYXZlIHdlIGxlYXJuZWQgZnJvbSAxNSB5ZWFycyBvZiBmcmVlLWFpciBDTzIgZW5yaWNobWVudCAoRkFDRSk/IEEgbWV0YS1hbmFseXRpYyByZXZpZXcgb2YgdGhlIHJlc3BvbnNlcyBvZiBwaG90b3N5bnRoZXNpcywgY2Fub3B5IHByb3BlcnRpZXMgYW5kIHBsYW50IHByb2R1Y3Rpb24gdG8gcmlzaW5nIENPMiIsInR5cGUiOiJhcnRpY2xlLWpvdXJuYWwiLCJ2b2x1bWUiOiIxNjUiLCJjb250YWluZXItdGl0bGUtc2hvcnQiOiIifSwidXJpcyI6WyJodHRwOi8vd3d3Lm1lbmRlbGV5LmNvbS9kb2N1bWVudHMvP3V1aWQ9ZDkwNjNmMTAtNjYyNS00OWZlLWEwMGUtODEwNDQ5ZjJkNjExIl0sImlzVGVtcG9yYXJ5IjpmYWxzZSwibGVnYWN5RGVza3RvcElkIjoiZDkwNjNmMTAtNjYyNS00OWZlLWEwMGUtODEwNDQ5ZjJkNjExIn0seyJpZCI6Ijk2ZDY2YTM5LTViZWUtMzU4MS04YWM1LTBiZDBlNDNiZjc1NSIsIml0ZW1EYXRhIjp7IkRPSSI6IjEwLjExMTEvai4xMzY1LTMwNDAuMjAwNy4wMTY0MS54IiwiSVNTTiI6IjAxNDA3NzkxIiwiYWJzdHJhY3QiOiJUaGlzIHJldmlldyBzdW1tYXJpemVzIGN1cnJlbnQgdW5kZXJzdGFuZGluZyBvZiB0aGUgbWVjaGFuaXNtcyB0aGF0IHVuZGVybGllIHRoZSByZXNwb25zZSBvZiBwaG90b3N5bnRoZXNpcyBhbmQgc3RvbWF0YWwgY29uZHVjdGFuY2UgdG8gZWxldmF0ZWQgY2FyYm9uIGRpb3hpZGUgY29uLSBjZW50cmF0aW9uIChbQ08yIF0pLCBhbmQgZXhhbWluZXMgaG93IGRvd25zdHJlYW0gcHJvLSBjZXNzZXMgYW5kIGVudmlyb25tZW50YWwgY29uc3RyYWludHMgbW9kdWxhdGUgdGhlc2UgdHdvIGZ1bmRhbWVudGFsIHJlc3BvbnNlcy4gVGhlIHJlc3VsdHMgZnJvbSBmcmVlLWFpciBDTzIgZW5yaWNobWVudCAoRkFDRSkgZXhwZXJpbWVudHMgd2VyZSBzdW1tYXJpemVkIHZpYSBtZXRhLWFuYWx5c2lzIHRvIHF1YW50aWZ5IHRoZSBtZWFuIHJlc3BvbnNlcyBvZiBzdG9tYXRhbCBhbmQgcGhvdG9zeW50aGV0aWMgcGFyYW1ldGVycyB0byBlbGV2YXRlZCBbQ08yIF0uIEVsZXZhLSB0aW9uIG9mIFtDTzJdIGluIEZBQ0UgZXhwZXJpbWVudHMgcmVkdWNlZCBzdG9tYXRhbCBjb24tIGR1Y3RhbmNlIGJ5IDIyJSwgeWV0LCB0aGlzIHJlZHVjdGlvbiB3YXMgbm90IGFzc29jaWF0ZWQgd2l0aCBhIHNpbWlsYXIgY2hhbmdlIGluIHN0b21hdGFsIGRlbnNpdHkuIEVsZXZhdGVkIFtDTzIgXSBzdGltdWxhdGVkIGxpZ2h0LXNhdHVyYXRlZCBwaG90b3N5bnRoZXNpcyAoQXNhdClpbkMzIHBsYW50cyBncm93biBpbiBGQUNFIGJ5IGFuIGF2ZXJhZ2Ugb2YgMzElLiBIb3dldmVyLCB0aGUgbWFnbml0dWRlIG9mIHRoZSBpbmNyZWFzZSBpbiBBc2F0IHZhcmllZCB3aXRoIGZ1bmN0aW9uYWwgZ3JvdXAgYW5kIGVudmlyb25tZW50LiBGdW5jdGlvbmFsIGdyb3VwcyB3aXRoIHJpYnVsb3NlLSAxLDUtYmlzcGhvc3BoYXRlIGNhcmJveHlsYXNlL294eWdlbmFzZSAoUnViaXNjbyktbGltaXRlZCBwaG90b3N5bnRoZXNpcyBhdCBlbGV2YXRlZCBbQ08yIF0gaGFkIGdyZWF0ZXIgcG90ZW50aWFsIGZvciBpbmNyZWFzZXMgaW4gQXNhdCB0aGFuIHRob3NlIHdoZXJlIHBob3Rvc3ludGhlc2lzIGJlY2FtZSByaWJ1bG9zZS0xLDUtYmlzcGhvc3BoYXRlIChSdWJQKS1saW1pdGVkIGF0IGVsZXZhdGVkIFtDTzIgXS4gQm90aCBuaXRyb2dlbiBzdXBwbHkgYW5kIHNpbmsgY2FwYWNpdHkgbW9kdWxhdGVkIHRoZSByZXNwb25zZSBvZiBwaG90b3N5bnRoZXNpcyB0byBlbGV2YXRlZCBbQ08yIF0gdGhyb3VnaCB0aGVpciBpbXBhY3Qgb24gdGhlIGFjY2xpbWF0aW9uIG9mIGNhcmJveHlsYXRpb24gY2FwYWNpdHkuIEluY3JlYXNlZCB1bmRlcnN0YW5kaW5nIG9mIHRoZSBtb2xlY3VsYXIgYW5kIGJpb2NoZW1pY2FsIG1lY2hhbmlzbXMgYnkgd2hpY2ggcGxhbnRzIHJlc3BvbmQgdG8gZWxldmF0ZWQgW0NPMiBdLCBhbmQgdGhlIGZlZWRiYWNrIG9mIGVudmlyb25tZW50YWwgZmFjdG9ycyB1cG9uIHRoZW0sIHdpbGwgaW1wcm92ZSBvdXIgYWJpbGl0eSB0byBwcmVkaWN0IGVjb3N5c3RlbSByZXNwb25zZXMgdG8gcmlzaW5nIFtDTzIgXSBhbmQgaW5jcmVhc2Ugb3VyIHBvdGVudGlhbCB0byBhZGFwdCBjcm9wcyBhbmQgbWFuYWdlZCBlY29zeXN0ZW1zIHRvIGZ1dHVyZSBhdG1vc3BoZXJpYyBbQ08yXS4iLCJhdXRob3IiOlt7ImRyb3BwaW5nLXBhcnRpY2xlIjoiIiwiZmFtaWx5IjoiQWluc3dvcnRoIiwiZ2l2ZW4iOiJFbGl6YWJldGggQSIsIm5vbi1kcm9wcGluZy1wYXJ0aWNsZSI6IiIsInBhcnNlLW5hbWVzIjpmYWxzZSwic3VmZml4IjoiIn0seyJkcm9wcGluZy1wYXJ0aWNsZSI6IiIsImZhbWlseSI6IlJvZ2VycyIsImdpdmVuIjoiQWxpc3RhaXIiLCJub24tZHJvcHBpbmctcGFydGljbGUiOiIiLCJwYXJzZS1uYW1lcyI6ZmFsc2UsInN1ZmZpeCI6IiJ9XSwiY29udGFpbmVyLXRpdGxlIjoiUGxhbnQsIENlbGwgJiBFbnZpcm9ubWVudCIsImlkIjoiOTZkNjZhMzktNWJlZS0zNTgxLThhYzUtMGJkMGU0M2JmNzU1IiwiaXNzdWUiOiIzIiwiaXNzdWVkIjp7ImRhdGUtcGFydHMiOltbIjIwMDciLCIzIl1dfSwicGFnZSI6IjI1OC0yNzAiLCJ0aXRsZSI6IlRoZSByZXNwb25zZSBvZiBwaG90b3N5bnRoZXNpcyBhbmQgc3RvbWF0YWwgY29uZHVjdGFuY2UgdG8gcmlzaW5nIFtDTzJdOiBtZWNoYW5pc21zIGFuZCBlbnZpcm9ubWVudGFsIGludGVyYWN0aW9ucyIsInR5cGUiOiJhcnRpY2xlLWpvdXJuYWwiLCJ2b2x1bWUiOiIzMCIsImNvbnRhaW5lci10aXRsZS1zaG9ydCI6IlBsYW50IENlbGwgRW52aXJvbiJ9LCJ1cmlzIjpbImh0dHA6Ly93d3cubWVuZGVsZXkuY29tL2RvY3VtZW50cy8/dXVpZD04OTQ4NmQyZS1hZDU2LTRmY2EtOGVlMy1lYTlkNzVkNTk0YzciXSwiaXNUZW1wb3JhcnkiOmZhbHNlLCJsZWdhY3lEZXNrdG9wSWQiOiI4OTQ4NmQyZS1hZDU2LTRmY2EtOGVlMy1lYTlkNzVkNTk0YzcifSx7ImlkIjoiMmE5YjA4Y2MtMmE5MC0zY2ZlLWIyZTktNGZkZDg5ODBjOTMwIiwiaXRlbURhdGEiOnsiRE9JIjoiMTAuMTEwNC9wcC4xMTUuMS4xOTkiLCJJU1NOIjoiMTUzMi0yNTQ4IiwiYWJzdHJhY3QiOiJUaGUgZWZmZWN0cyBvZiBDTzIgZW5yaWNobWVudCBvbiBncm93dGggYW5kIE4gYWxsb2NhdGlvbiBvZiByaWNlIChPcnl6YSBzYXRpdmEgTC4pIHdlcmUgZXhhbWluZWQuIFRoZSBwbGFudHMgd2VyZSBncm93biBoeWRyb3BvbmljYWxseSBpbiBncm93dGggY2hhbWJlcnMgd2l0aCBhIDE0LWggcGhvdG9wZXJpb2QgKDEwMDAgW211XW1vbCBxdWFudGEgbS0yIHMtMSkgYW5kIGEgZGF5L25pZ2h0IHRlbXBlcmF0dXJlIG9mIDI1LzIwW2RlZ11DLiBGcm9tIHRoZSAyOHRoIHRvIDcwdGggZCBhZnRlciBnZXJtaW5hdGlvbiwgdGhlIHBsYW50cyB3ZXJlIGV4cG9zZWQgdG8gdHdvIENPMiBwYXJ0aWFsIHByZXNzdXJlcywgbmFtZWx5IDM2IGFuZCAxMDAgUGEuIFRoZSBDTzIgZW5yaWNobWVudCBpbmNyZWFzZWQgdGhlIGZpbmFsIGJpb21hc3MsIGJ1dCB0aGlzIHdhcyBjYXVzZWQgYnkgYSBzdGltdWxhdGlvbiBvZiB0aGUgZ3Jvd3RoIHJhdGUgZHVyaW5nIHRoZSBmaXJzdCB3ZWVrIG9mIHRoZSBleHBvc3VyZSB0byBlbGV2YXRlZCBDTzIgcGFydGlhbCBwcmVzc3VyZXMuIFRoZSBkaXNhcHBlYXJhbmNlIG9mIHRoZSBpbml0aWFsIHN0aW11bGF0aW9uIG9mIHRoZSBncm93dGggcmF0ZSB3YXMgYXNzb2NpYXRlZCB3aXRoIGEgZGVjcmVhc2VkIGxlYWYgYXJlYSByYXRpby4gRnVydGhlcm1vcmUsIENPMiBlbnJpY2htZW50IGRlY3JlYXNlZCB0aGUgaW52ZXN0bWVudCBvZiBOIGluIHRoZSBsZWFmIGJsYWRlcywgd2hlcmVhcyB0aGUgTiBhbGxvY2F0aW9uIGludG8gdGhlIGxlYWYgc2hlYXRocyBhbmQgcm9vdHMgaW5jcmVhc2VkLiBUaHVzLCB0aGUgZGVjcmVhc2UgaW4gbGVhZiBOIGNvbnRlbnQgYnkgQ08yIGVucmljaG1lbnQgd2FzIG5vdCBkdWUgdG8gZGlsdXRpb24gb2YgTiBjYXVzZWQgYnkgYSByZWxhdGl2ZSBpbmNyZWFzZSBpbiB0aGUgcGxhbnQgYmlvbWFzcyBidXQgd2FzIGR1ZSB0byB0aGUgY2hhbmdlIGluIE4gYWxsb2NhdGlvbiBhdCB0aGUgd2hvbGUtcGxhbnQgbGV2ZWwuIFdlIGNvbmNsdWRlIHRoYXQgdGhlIGdyb3d0aCByZXNwb25zZXMgb2YgcmljZSB0byBDTzIgZW5yaWNobWVudCBhcmUgbWFpbmx5IGNvbnRyb2xsZWQgYnkgbGVhZiBhcmVhIGV4cGFuc2lvbiBhbmQgTiBhbGxvY2F0aW9uIGludG8gbGVhZiBibGFkZXMgYXQgdGhlIHdob2xlLXBsYW50IGxldmVsLiIsImF1dGhvciI6W3siZHJvcHBpbmctcGFydGljbGUiOiIiLCJmYW1pbHkiOiJNYWtpbm8iLCJnaXZlbiI6IkFtYW5lIiwibm9uLWRyb3BwaW5nLXBhcnRpY2xlIjoiIiwicGFyc2UtbmFtZXMiOmZhbHNlLCJzdWZmaXgiOiIifSx7ImRyb3BwaW5nLXBhcnRpY2xlIjoiIiwiZmFtaWx5IjoiSGFyYWRhIiwiZ2l2ZW4iOiJNIiwibm9uLWRyb3BwaW5nLXBhcnRpY2xlIjoiIiwicGFyc2UtbmFtZXMiOmZhbHNlLCJzdWZmaXgiOiIifSx7ImRyb3BwaW5nLXBhcnRpY2xlIjoiIiwiZmFtaWx5IjoiU2F0byIsImdpdmVuIjoiVCIsIm5vbi1kcm9wcGluZy1wYXJ0aWNsZSI6IiIsInBhcnNlLW5hbWVzIjpmYWxzZSwic3VmZml4IjoiIn0seyJkcm9wcGluZy1wYXJ0aWNsZSI6IiIsImZhbWlseSI6Ik5ha2FubyIsImdpdmVuIjoiSCIsIm5vbi1kcm9wcGluZy1wYXJ0aWNsZSI6IiIsInBhcnNlLW5hbWVzIjpmYWxzZSwic3VmZml4IjoiIn0seyJkcm9wcGluZy1wYXJ0aWNsZSI6IiIsImZhbWlseSI6Ik1hZSIsImdpdmVuIjoiVCIsIm5vbi1kcm9wcGluZy1wYXJ0aWNsZSI6IiIsInBhcnNlLW5hbWVzIjpmYWxzZSwic3VmZml4IjoiIn1dLCJjb250YWluZXItdGl0bGUiOiJQbGFudCBQaHlzaW9sb2d5IiwiaWQiOiIyYTliMDhjYy0yYTkwLTNjZmUtYjJlOS00ZmRkODk4MGM5MzAiLCJpc3N1ZSI6IjEiLCJpc3N1ZWQiOnsiZGF0ZS1wYXJ0cyI6W1siMTk5NyIsIjkiLCIxIl1dfSwicGFnZSI6IjE5OS0yMDMiLCJ0aXRsZSI6Ikdyb3d0aCBhbmQgTiBBbGxvY2F0aW9uIGluIFJpY2UgUGxhbnRzIHVuZGVyIENPMiBFbnJpY2htZW50IiwidHlwZSI6ImFydGljbGUtam91cm5hbCIsInZvbHVtZSI6IjExNSIsImNvbnRhaW5lci10aXRsZS1zaG9ydCI6IlBsYW50IFBoeXNpb2wifSwidXJpcyI6WyJodHRwOi8vd3d3Lm1lbmRlbGV5LmNvbS9kb2N1bWVudHMvP3V1aWQ9N2Y3MWU1NWMtYTNjMS00OGMxLWI5NjUtMjU2YTA5N2ZjYmU5Il0sImlzVGVtcG9yYXJ5IjpmYWxzZSwibGVnYWN5RGVza3RvcElkIjoiN2Y3MWU1NWMtYTNjMS00OGMxLWI5NjUtMjU2YTA5N2ZjYmU5In0seyJpZCI6IjdkZjc5NDIwLWE0NDgtM2QzNC1hYTU4LTExZjliODczZjQyMCIsIml0ZW1EYXRhIjp7IkRPSSI6IjEwLjExNDYvYW5udXJldi5hcnBsYW50LjQ4LjEuNjA5IiwiSVNTTiI6IjE1NDM1MDA4IiwiUE1JRCI6IjE1MDEyMjc2IiwiYWJzdHJhY3QiOiJUaGUgcHJpbWFyeSBlZmZlY3Qgb2YgdGhlIHJlc3BvbnNlIG9mIHBsYW50cyB0byByaXNpbmcgYXRtb3NwaGVyaWMgQ08yIChDYSkgaXMgdG8gaW5jcmVhc2UgcmVzb3VyY2UgdXNlIGVmZmljaWVuY3kuIEVsZXZhdGVkIENhIHJlZHVjZXMgc3RvbWF0YWwgY29uZHVjdGFuY2UgYW5kIHRyYW5zcGlyYXRpb24gYW5kIGltcHJvdmVzIHdhdGVyIHVzZSBlZmZpY2llbmN5LCBhbmQgYXQgdGhlIHNhbWUgdGltZSBpdCBzdGltdWxhdGVzIGhpZ2hlciByYXRlcyBvZiBwaG90b3N5bnRoZXNpcyBhbmQgaW5jcmVhc2VzIGxpZ2h0LXVzZSBlZmZpY2llbmN5LiBBY2NsaW1hdGlvbiBvZiBwaG90b3N5bnRoZXNpcyBkdXJpbmcgbG9uZy10ZXJtIGV4cG9zdXJlIHRvIGVsZXZhdGVkIENhIHJlZHVjZXMga2V5IGVuenltZXMgb2YgdGhlIHBob3Rvc3ludGhldGljIGNhcmJvbiByZWR1Y3Rpb24gY3ljbGUsIGFuZCB0aGlzIGluY3JlYXNlcyBudXRyaWVudCB1c2UgZWZmaWNpZW5jeS4gSW1wcm92ZWQgc29pbC13YXRlciBiYWxhbmNlLCBpbmNyZWFzZWQgY2FyYm9uIHVwdGFrZSBpbiB0aGUgc2hhZGUsIGdyZWF0ZXIgY2FyYm9uIHRvIG5pdHJvZ2VuIHJhdGlvLCBhbmQgcmVkdWNlZCBudXRyaWVudCBxdWFsaXR5IGZvciBpbnNlY3QgYW5kIGFuaW1hbCBncmF6ZXJzIGFyZSBhbGwgcG9zc2liaWxpdGllcyB0aGF0IGhhdmUgYmVlbiBvYnNlcnZlZCBpbiBmaWVsZCBzdHVkaWVzIG9mIHRoZSBlZmZlY3RzIG9mIGVsZXZhdGVkIENhLiBUaGVzZSBlZmZlY3RzIGhhdmUgbWFqb3IgY29uc2VxdWVuY2VzIGZvciBhZ3JpY3VsdHVyZSBhbmQgbmF0aXZlIGVjb3N5c3RlbXMgaW4gYSB3b3JsZCBvZiByaXNpbmcgYXRtb3NwaGVyaWMgQ2EgYW5kIGNsaW1hdGUgY2hhbmdlLiIsImF1dGhvciI6W3siZHJvcHBpbmctcGFydGljbGUiOiIiLCJmYW1pbHkiOiJEcmFrZSIsImdpdmVuIjoiQmVydCBHIiwibm9uLWRyb3BwaW5nLXBhcnRpY2xlIjoiIiwicGFyc2UtbmFtZXMiOmZhbHNlLCJzdWZmaXgiOiIifSx7ImRyb3BwaW5nLXBhcnRpY2xlIjoiIiwiZmFtaWx5IjoiR29uesOgbGV6LU1lbGVyIiwiZ2l2ZW4iOiJNaXF1ZWwgQSIsIm5vbi1kcm9wcGluZy1wYXJ0aWNsZSI6IiIsInBhcnNlLW5hbWVzIjpmYWxzZSwic3VmZml4IjoiIn0seyJkcm9wcGluZy1wYXJ0aWNsZSI6IiIsImZhbWlseSI6IkxvbmciLCJnaXZlbiI6IlN0ZXZlIFAiLCJub24tZHJvcHBpbmctcGFydGljbGUiOiIiLCJwYXJzZS1uYW1lcyI6ZmFsc2UsInN1ZmZpeCI6IiJ9XSwiY29udGFpbmVyLXRpdGxlIjoiQW5udWFsIFJldmlldyBvZiBQbGFudCBCaW9sb2d5IiwiaWQiOiI3ZGY3OTQyMC1hNDQ4LTNkMzQtYWE1OC0xMWY5Yjg3M2Y0MjAiLCJpc3N1ZWQiOnsiZGF0ZS1wYXJ0cyI6W1siMTk5NyJdXX0sInBhZ2UiOiI2MDktNjM5IiwidGl0bGUiOiJNb3JlIGVmZmljaWVudCBwbGFudHM6IEEgQ29uc2VxdWVuY2Ugb2YgUmlzaW5nIEF0bW9zcGhlcmljIENPMj8iLCJ0eXBlIjoiYXJ0aWNsZS1qb3VybmFsIiwidm9sdW1lIjoiNDgiLCJjb250YWluZXItdGl0bGUtc2hvcnQiOiJBbm51IFJldiBQbGFudCBCaW9sIn0sInVyaXMiOlsiaHR0cDovL3d3dy5tZW5kZWxleS5jb20vZG9jdW1lbnRzLz91dWlkPTc1Nzg1MWNiLTY3NjktNGU2ZC05MzQzLWI0MjFkNzc2ZTIwOCJdLCJpc1RlbXBvcmFyeSI6ZmFsc2UsImxlZ2FjeURlc2t0b3BJZCI6Ijc1Nzg1MWNiLTY3NjktNGU2ZC05MzQzLWI0MjFkNzc2ZTIwOCJ9LHsiaWQiOiIyYTQ4Mzc4OS1jODdmLTMwYTgtYTk0OC1kZjRhNWIwYTUzYTciLCJpdGVtRGF0YSI6eyJET0kiOiIxMC4xMTExL2ouMTM2NS0yNDg2LjIwMTIuMDI3OTcueCIsIklTU04iOiIxMzU0MTAxMyIsImF1dGhvciI6W3siZHJvcHBpbmctcGFydGljbGUiOiIiLCJmYW1pbHkiOiJTbWl0aCIsImdpdmVuIjoiTmljaG9sYXMgRyIsIm5vbi1kcm9wcGluZy1wYXJ0aWNsZSI6IiIsInBhcnNlLW5hbWVzIjpmYWxzZSwic3VmZml4IjoiIn0seyJkcm9wcGluZy1wYXJ0aWNsZSI6IiIsImZhbWlseSI6IkR1a2VzIiwiZ2l2ZW4iOiJKZWZmcmV5IFMiLCJub24tZHJvcHBpbmctcGFydGljbGUiOiIiLCJwYXJzZS1uYW1lcyI6ZmFsc2UsInN1ZmZpeCI6IiJ9XSwiY29udGFpbmVyLXRpdGxlIjoiR2xvYmFsIENoYW5nZSBCaW9sb2d5IiwiaWQiOiIyYTQ4Mzc4OS1jODdmLTMwYTgtYTk0OC1kZjRhNWIwYTUzYTciLCJpc3N1ZSI6IjEiLCJpc3N1ZWQiOnsiZGF0ZS1wYXJ0cyI6W1siMjAxMyIsIjEiXV19LCJwYWdlIjoiNDUtNjMiLCJ0aXRsZSI6IlBsYW50IHJlc3BpcmF0aW9uIGFuZCBwaG90b3N5bnRoZXNpcyBpbiBnbG9iYWwtc2NhbGUgbW9kZWxzOiBpbmNvcnBvcmF0aW5nIGFjY2xpbWF0aW9uIHRvIHRlbXBlcmF0dXJlIGFuZCBDTyAyIiwidHlwZSI6ImFydGljbGUtam91cm5hbCIsInZvbHVtZSI6IjE5IiwiY29udGFpbmVyLXRpdGxlLXNob3J0IjoiR2xvYiBDaGFuZyBCaW9sIn0sInVyaXMiOlsiaHR0cDovL3d3dy5tZW5kZWxleS5jb20vZG9jdW1lbnRzLz91dWlkPTNkN2E0ZTc0LWUxNDUtNGY1ZC04NTg4LTViZTYzOWM3NWFjYSJdLCJpc1RlbXBvcmFyeSI6ZmFsc2UsImxlZ2FjeURlc2t0b3BJZCI6IjNkN2E0ZTc0LWUxNDUtNGY1ZC04NTg4LTViZTYzOWM3NWFjYSJ9LHsiaWQiOiI4NTU4NWUxMS1kNzVhLTMyMDktOThjOS0wYmM1YzgzOGFjMzEiLCJpdGVtRGF0YSI6eyJET0kiOiIxMC4xMTExL25waC4xNTI4MyIsIklTU04iOiIxNDY5ODEzNyIsIlBNSUQiOiIyOTk4MzAwNSIsImFic3RyYWN0IjoiKFRhYmxlIHByZXNlbnRlZC4pLiBTdW1tYXJ5OiBQbGFudCBjYXJib24gbWV0YWJvbGlzbSBpcyBpbXBhY3RlZCBieSByaXNpbmcgQ08yIGNvbmNlbnRyYXRpb25zIGFuZCB0ZW1wZXJhdHVyZXMsIGJ1dCBhbHNvIGZlZWRzIGJhY2sgb250byB0aGUgY2xpbWF0ZSBzeXN0ZW0gdG8gaGVscCBkZXRlcm1pbmUgdGhlIHRyYWplY3Rvcnkgb2YgZnV0dXJlIGNsaW1hdGUgY2hhbmdlLiBIZXJlIHdlIHJldmlldyBob3cgcGhvdG9zeW50aGVzaXMsIHBob3RvcmVzcGlyYXRpb24gYW5kIHJlc3BpcmF0aW9uIGFyZSBhZmZlY3RlZCBieSBpbmNyZWFzaW5nIGF0bW9zcGhlcmljIENPMiBjb25jZW50cmF0aW9ucyBhbmQgY2xpbWF0ZSB3YXJtaW5nLCBib3RoIHNlcGFyYXRlbHkgYW5kIGluIGNvbWJpbmF0aW9uLiBXZSBhbHNvIGNvbXBpbGUgZGF0YSBmcm9tIHRoZSBsaXRlcmF0dXJlIG9uIHBsYW50cyBncm93biBhdCBtdWx0aXBsZSB0ZW1wZXJhdHVyZXMsIGZvY3VzaW5nIG9uIG5ldCBDTzIgYXNzaW1pbGF0aW9uIHJhdGVzIGFuZCBsZWFmIGRhcmsgcmVzcGlyYXRpb24gcmF0ZXMgbWVhc3VyZWQgYXQgdGhlIGdyb3d0aCB0ZW1wZXJhdHVyZSAoQWdyb3d0aCBhbmQgUmdyb3d0aCwgcmVzcGVjdGl2ZWx5KS4gT3VyIGFuYWx5c2VzIHNob3cgdGhhdCB0aGUgcmF0aW8gb2YgQWdyb3d0aCB0byBSZ3Jvd3RoIGlzIGdlbmVyYWxseSBob21lb3N0YXRpYyBhY3Jvc3MgYSB3aWRlIHJhbmdlIG9mIHNwZWNpZXMgYW5kIGdyb3d0aCB0ZW1wZXJhdHVyZXMsIGFuZCB0aGF0IHNwZWNpZXMgdGhhdCBoYXZlIHJlZHVjZWQgQWdyb3d0aCBhdCBoaWdoZXIgZ3Jvd3RoIHRlbXBlcmF0dXJlcyBhbHNvIHRlbmQgdG8gaGF2ZSByZWR1Y2VkIFJncm93dGgsIHdoaWxlIHNwZWNpZXMgdGhhdCBzaG93IHN0aW11bGF0aW9ucyBpbiBBZ3Jvd3RoIHVuZGVyIHdhcm1pbmcgdGVuZCB0byBoYXZlIGhpZ2hlciBSZ3Jvd3RoIGluIHRoZSBob3R0ZXIgZW52aXJvbm1lbnQuIFRoZXNlIHJlc3VsdHMgaGlnaGxpZ2h0IHRoZSBuZWVkIHRvIHN0dWR5IHRoZXNlIHBoeXNpb2xvZ2ljYWwgcHJvY2Vzc2VzIHRvZ2V0aGVyIHRvIGJldHRlciBwcmVkaWN0IGhvdyB2ZWdldGF0aW9uIGNhcmJvbiBtZXRhYm9saXNtIHdpbGwgcmVzcG9uZCB0byBjbGltYXRlIGNoYW5nZS4iLCJhdXRob3IiOlt7ImRyb3BwaW5nLXBhcnRpY2xlIjoiIiwiZmFtaWx5IjoiRHVzZW5nZSIsImdpdmVuIjoiTWlyaW5kaSBFcmljIiwibm9uLWRyb3BwaW5nLXBhcnRpY2xlIjoiIiwicGFyc2UtbmFtZXMiOmZhbHNlLCJzdWZmaXgiOiIifSx7ImRyb3BwaW5nLXBhcnRpY2xlIjoiIiwiZmFtaWx5IjoiRHVhcnRlIiwiZ2l2ZW4iOiJBbmRyw6kgR2FsdmFvIiwibm9uLWRyb3BwaW5nLXBhcnRpY2xlIjoiIiwicGFyc2UtbmFtZXMiOmZhbHNlLCJzdWZmaXgiOiIifSx7ImRyb3BwaW5nLXBhcnRpY2xlIjoiIiwiZmFtaWx5IjoiV2F5IiwiZ2l2ZW4iOiJEYW5pZWxsZSBBLiIsIm5vbi1kcm9wcGluZy1wYXJ0aWNsZSI6IiIsInBhcnNlLW5hbWVzIjpmYWxzZSwic3VmZml4IjoiIn1dLCJjb250YWluZXItdGl0bGUiOiJOZXcgUGh5dG9sb2dpc3QiLCJpZCI6Ijg1NTg1ZTExLWQ3NWEtMzIwOS05OGM5LTBiYzVjODM4YWMzMSIsImlzc3VlIjoiMSIsImlzc3VlZCI6eyJkYXRlLXBhcnRzIjpbWyIyMDE5Il1dfSwicGFnZSI6IjMyLTQ5IiwidGl0bGUiOiJQbGFudCBjYXJib24gbWV0YWJvbGlzbSBhbmQgY2xpbWF0ZSBjaGFuZ2U6IGVsZXZhdGVkIENPMiBhbmQgdGVtcGVyYXR1cmUgaW1wYWN0cyBvbiBwaG90b3N5bnRoZXNpcywgcGhvdG9yZXNwaXJhdGlvbiBhbmQgcmVzcGlyYXRpb24iLCJ0eXBlIjoiYXJ0aWNsZS1qb3VybmFsIiwidm9sdW1lIjoiMjIxIiwiY29udGFpbmVyLXRpdGxlLXNob3J0IjoiIn0sInVyaXMiOlsiaHR0cDovL3d3dy5tZW5kZWxleS5jb20vZG9jdW1lbnRzLz91dWlkPTE4MjI2ODlmLTg5NmUtNGQ1Mi1hZjkwLThkOTQ3ODI5NDQ3ZCJdLCJpc1RlbXBvcmFyeSI6ZmFsc2UsImxlZ2FjeURlc2t0b3BJZCI6IjE4MjI2ODlmLTg5NmUtNGQ1Mi1hZjkwLThkOTQ3ODI5NDQ3ZCJ9XX0=&quot;,&quot;citationItems&quot;:[{&quot;id&quot;:&quot;cfcf3f23-b050-39b6-9781-8c335ae1b127&quot;,&quot;itemData&quot;:{&quot;DOI&quot;:&quot;10.1111/nph.17802&quot;,&quot;ISSN&quot;:&quot;14698137&quot;,&quot;PMID&quot;:&quot;34657301&quot;,&quot;abstract&quot;:&quo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quot;,&quot;author&quot;:[{&quot;dropping-particle&quot;:&quot;&quot;,&quot;family&quot;:&quot;Poorter&quot;,&quot;given&quot;:&quot;Hendrik&quot;,&quot;non-dropping-particle&quot;:&quot;&quot;,&quot;parse-names&quot;:false,&quot;suffix&quot;:&quot;&quot;},{&quot;dropping-particle&quot;:&quot;&quot;,&quot;family&quot;:&quot;Knopf&quot;,&quot;given&quot;:&quot;Oliver&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Temme&quot;,&quot;given&quot;:&quot;Andries A&quot;,&quot;non-dropping-particle&quot;:&quot;&quot;,&quot;parse-names&quot;:false,&quot;suffix&quot;:&quot;&quot;},{&quot;dropping-particle&quot;:&quot;&quot;,&quot;family&quot;:&quot;Hogewoning&quot;,&quot;given&quot;:&quot;Sander W&quot;,&quot;non-dropping-particle&quot;:&quot;&quot;,&quot;parse-names&quot;:false,&quot;suffix&quot;:&quot;&quot;},{&quot;dropping-particle&quot;:&quot;&quot;,&quot;family&quot;:&quot;Graf&quot;,&quot;given&quot;:&quot;Alexander&quot;,&quot;non-dropping-particle&quot;:&quot;&quot;,&quot;parse-names&quot;:false,&quot;suffix&quot;:&quot;&quot;},{&quot;dropping-particle&quot;:&quot;&quot;,&quot;family&quot;:&quot;Cernusak&quot;,&quot;given&quot;:&quot;Lucas A&quot;,&quot;non-dropping-particle&quot;:&quot;&quot;,&quot;parse-names&quot;:false,&quot;suffix&quot;:&quot;&quot;},{&quot;dropping-particle&quot;:&quot;&quot;,&quot;family&quot;:&quot;Pons&quot;,&quot;given&quot;:&quot;Thijs L&quot;,&quot;non-dropping-particle&quot;:&quot;&quot;,&quot;parse-names&quot;:false,&quot;suffix&quot;:&quot;&quot;}],&quot;container-title&quot;:&quot;New Phytologist&quot;,&quot;id&quot;:&quot;cfcf3f23-b050-39b6-9781-8c335ae1b127&quot;,&quot;issue&quot;:&quot;4&quot;,&quot;issued&quot;:{&quot;date-parts&quot;:[[&quot;2022&quot;]]},&quot;page&quot;:&quot;1560-1596&quot;,&quot;title&quot;:&quot;A meta-analysis of responses of C3 plants to atmospheric CO2: dose–response curves for 85 traits ranging from the molecular to the whole-plant level&quot;,&quot;type&quot;:&quot;article-journal&quot;,&quot;volume&quot;:&quot;233&quot;,&quot;container-title-short&quot;:&quot;&quot;},&quot;uris&quot;:[&quot;http://www.mendeley.com/documents/?uuid=e206fbac-5f81-4b6c-b009-89d7b2066fdb&quot;],&quot;isTemporary&quot;:false,&quot;legacyDesktopId&quot;:&quot;e206fbac-5f81-4b6c-b009-89d7b2066fdb&quot;},{&quot;id&quot;:&quot;38821a02-4929-335d-9e86-30f5ad5c6bfe&quot;,&quot;itemData&quot;:{&quot;DOI&quot;:&quot;10.1046/j.1365-2486.2002.00498.x&quot;,&quot;ISSN&quot;:&quot;13541013&quot;,&quot;abstract&quot;:&quot;The effects of elevated [CO2] on 25 variables describing soybean physiology, growth and yield are reviewed using meta-analytic techniques. This is the first meta-analysis to our knowledge performed on a single crop species and summarizes the effects of 111 studies. These primary studies include numerous soybean growth forms, various stress and experimental treatments, and a range of elevated [CO2] levels (from 450 to 1250 p.p.m.), with a mean of 689 p.p.m. across all studies. Stimulation of soybean leaf CO2 assimilation rate with growth at elevated [CO2] was 39%, despite a 40% decrease in stomatal conductance and a 11% decrease in Rubisco activity. Increased leaf CO2 uptake combined with an 18% stimulation in leaf area to provide a 59% increase in canopy photosynthetic rate. The increase in total dry weight was lower at 37%, and seed yield still lower at 24%. This shows that even in an agronomic species selected for maximum investment in seed, several plant level feedbacks prevent additional investment in reproduction, such that yield fails to reflect fully the increase in whole plant carbon uptake. Large soil containers (&gt; 9 L) have been considered adequate for assessing plant responses to elevated [CO2]. However, in open-top chamber experiments, soybeans grown in large pots showed a significant threefold smaller stimulation in yield than soybeans grown in the ground. This suggests that conclusions about plant yield based on pot studies, even when using very large containers, are a poor reflection of performance in the absence of any physical restriction on root growth. This review supports a number of current paradigms of plant responses to elevated [CO2]. Namely, stimulation of photosynthesis is greater in plants that fix N and have additional carbohydrate sinks in nodules. This supports the notion that photosynthetic capacity decreases when plants are N-limited, but not when plants have adequate N and sink strength. The root: shoot ratio did not change with growth at elevated [CO2], sustaining the charge that biomass allocation is unaffected by growth at elevated [CO2] when plant size and ontogeny are considered.&quot;,&quot;author&quot;:[{&quot;dropping-particle&quot;:&quot;&quot;,&quot;family&quot;:&quot;Ainsworth&quot;,&quot;given&quot;:&quot;Elizabeth A&quot;,&quot;non-dropping-particle&quot;:&quot;&quot;,&quot;parse-names&quot;:false,&quot;suffix&quot;:&quot;&quot;},{&quot;dropping-particle&quot;:&quot;&quot;,&quot;family&quot;:&quot;Davey&quot;,&quot;given&quot;:&quot;Phillip A&quot;,&quot;non-dropping-particle&quot;:&quot;&quot;,&quot;parse-names&quot;:false,&quot;suffix&quot;:&quot;&quot;},{&quot;dropping-particle&quot;:&quot;&quot;,&quot;family&quot;:&quot;Bernacchi&quot;,&quot;given&quot;:&quot;Carl J&quot;,&quot;non-dropping-particle&quot;:&quot;&quot;,&quot;parse-names&quot;:false,&quot;suffix&quot;:&quot;&quot;},{&quot;dropping-particle&quot;:&quot;&quot;,&quot;family&quot;:&quot;Dermody&quot;,&quot;given&quot;:&quot;Orla C&quot;,&quot;non-dropping-particle&quot;:&quot;&quot;,&quot;parse-names&quot;:false,&quot;suffix&quot;:&quot;&quot;},{&quot;dropping-particle&quot;:&quot;&quot;,&quot;family&quot;:&quot;Heaton&quot;,&quot;given&quot;:&quot;Emily A&quot;,&quot;non-dropping-particle&quot;:&quot;&quot;,&quot;parse-names&quot;:false,&quot;suffix&quot;:&quot;&quot;},{&quot;dropping-particle&quot;:&quot;&quot;,&quot;family&quot;:&quot;Moore&quot;,&quot;given&quot;:&quot;David J&quot;,&quot;non-dropping-particle&quot;:&quot;&quot;,&quot;parse-names&quot;:false,&quot;suffix&quot;:&quot;&quot;},{&quot;dropping-particle&quot;:&quot;&quot;,&quot;family&quot;:&quot;Morgan&quot;,&quot;given&quot;:&quot;Patrick B&quot;,&quot;non-dropping-particle&quot;:&quot;&quot;,&quot;parse-names&quot;:false,&quot;suffix&quot;:&quot;&quot;},{&quot;dropping-particle&quot;:&quot;&quot;,&quot;family&quot;:&quot;Naidu&quot;,&quot;given&quot;:&quot;Shawna L&quot;,&quot;non-dropping-particle&quot;:&quot;&quot;,&quot;parse-names&quot;:false,&quot;suffix&quot;:&quot;&quot;},{&quot;dropping-particle&quot;:&quot;&quot;,&quot;family&quot;:&quot;Ra&quot;,&quot;given&quot;:&quot;Hyung Shim Yoo&quot;,&quot;non-dropping-particle&quot;:&quot;&quot;,&quot;parse-names&quot;:false,&quot;suffix&quot;:&quot;&quot;},{&quot;dropping-particle&quot;:&quot;&quot;,&quot;family&quot;:&quot;Zhu&quot;,&quot;given&quot;:&quot;Xin Guang&quot;,&quot;non-dropping-particle&quot;:&quot;&quot;,&quot;parse-names&quot;:false,&quot;suffix&quot;:&quot;&quot;},{&quot;dropping-particle&quot;:&quot;&quot;,&quot;family&quot;:&quot;Curtis&quot;,&quot;given&quot;:&quot;Peter S&quot;,&quot;non-dropping-particle&quot;:&quot;&quot;,&quot;parse-names&quot;:false,&quot;suffix&quot;:&quot;&quot;},{&quot;dropping-particle&quot;:&quot;&quot;,&quot;family&quot;:&quot;Long&quot;,&quot;given&quot;:&quot;Stephen P&quot;,&quot;non-dropping-particle&quot;:&quot;&quot;,&quot;parse-names&quot;:false,&quot;suffix&quot;:&quot;&quot;}],&quot;container-title&quot;:&quot;Global Change Biology&quot;,&quot;id&quot;:&quot;38821a02-4929-335d-9e86-30f5ad5c6bfe&quot;,&quot;issue&quot;:&quot;8&quot;,&quot;issued&quot;:{&quot;date-parts&quot;:[[&quot;2002&quot;]]},&quot;note&quot;:&quot;Paper seems to suggest stronger leaf response to CO2 than whole plant response, which is curious\n\nPaper also hypothesizes that nodulated soybean shouldn't have an acclimation response to CO2 (presumably due to paradigm that Nlimitation drives acclimation responses to increasing CO2)&quot;,&quot;page&quot;:&quot;695-709&quot;,&quot;title&quot;:&quot;A meta-analysis of elevated [CO2] effects on soybean (Glycine max) physiology, growth and yield&quot;,&quot;type&quot;:&quot;article-journal&quot;,&quot;volume&quot;:&quot;8&quot;,&quot;container-title-short&quot;:&quot;Glob Chang Biol&quot;},&quot;uris&quot;:[&quot;http://www.mendeley.com/documents/?uuid=ce631e95-b0ce-4987-95bf-f5a783beed98&quot;],&quot;isTemporary&quot;:false,&quot;legacyDesktopId&quot;:&quot;ce631e95-b0ce-4987-95bf-f5a783beed98&quot;},{&quot;id&quot;:&quot;751f1d81-7990-3c47-b2bf-f7d81195f900&quot;,&quot;itemData&quot;:{&quot;DOI&quot;:&quot;10.1111/j.1469-8137.2004.01224.x&quot;,&quot;ISSN&quot;:&quot;0028646X&quot;,&quot;PMID&quot;:&quot;15720649&quot;,&quot;abstract&quot;:&quot;Free-air CO2 enrichment (FACE) experiments allow study of the effects of elevated [CO2] on plants and ecosystems grown under natural conditions without enclosure. Data from 120 primary, peer-reviewed articles describing physiology and production in the 12 large-scale FACE experiments (475-600 ppm) were collected and summarized using meta-analytic techniques. The results confirm some results from previous chamber experiments: light-saturated carbon uptake, diurnal C assimilation, growth and above-ground production increased, while specific leaf area and stomatal conductance decreased in elevated [CO2]. There were differences in FACE. Trees were more responsive than herbaceous species to elevated [CO2]. Grain crop yields increased far less than anticipated from prior enclosure studies. The broad direction of change in photosynthesis and production in elevated [CO2] may be similar in FACE and enclosure studies, but there are major quantitative differences: trees were more responsive than other functional types; C4 species showed little response; and the reduction in plant nitrogen was small and largely accounted for by decreased Rubisco. The results from this review may provide the most plausible estimates of how plants in their native environments and field-grown crops will respond to rising atmospheric [CO2]; but even with FACE there are limitations, which are also discussed. © New Phytologist (2004).&quot;,&quot;author&quot;:[{&quot;dropping-particle&quot;:&quot;&quot;,&quot;family&quot;:&quot;Ainsworth&quot;,&quot;given&quot;:&quot;Elizabeth A&quot;,&quot;non-dropping-particle&quot;:&quot;&quot;,&quot;parse-names&quot;:false,&quot;suffix&quot;:&quot;&quot;},{&quot;dropping-particle&quot;:&quot;&quot;,&quot;family&quot;:&quot;Long&quot;,&quot;given&quot;:&quot;Stephen P&quot;,&quot;non-dropping-particle&quot;:&quot;&quot;,&quot;parse-names&quot;:false,&quot;suffix&quot;:&quot;&quot;}],&quot;container-title&quot;:&quot;New Phytologist&quot;,&quot;id&quot;:&quot;751f1d81-7990-3c47-b2bf-f7d81195f900&quot;,&quot;issue&quot;:&quot;2&quot;,&quot;issued&quot;:{&quot;date-parts&quot;:[[&quot;2005&quot;]]},&quot;page&quot;:&quot;351-372&quot;,&quot;title&quot;:&quot;What have we learned from 15 years of free-air CO2 enrichment (FACE)? A meta-analytic review of the responses of photosynthesis, canopy properties and plant production to rising CO2&quot;,&quot;type&quot;:&quot;article-journal&quot;,&quot;volume&quot;:&quot;165&quot;,&quot;container-title-short&quot;:&quot;&quot;},&quot;uris&quot;:[&quot;http://www.mendeley.com/documents/?uuid=d9063f10-6625-49fe-a00e-810449f2d611&quot;],&quot;isTemporary&quot;:false,&quot;legacyDesktopId&quot;:&quot;d9063f10-6625-49fe-a00e-810449f2d611&quot;},{&quot;id&quot;:&quot;96d66a39-5bee-3581-8ac5-0bd0e43bf755&quot;,&quot;itemData&quot;:{&quot;DOI&quot;:&quot;10.1111/j.1365-3040.2007.01641.x&quot;,&quot;ISSN&quot;:&quot;01407791&quot;,&quot;abstract&quot;:&quot;This review summarizes current understanding of the mechanisms that underlie the response of photosynthesis and stomatal conductance to elevated carbon dioxide con- centration ([CO2 ]), and examines how downstream pro- cesses and environmental constraints modulate these two fundamental responses. The results from free-air CO2 enrichment (FACE) experiments were summarized via meta-analysis to quantify the mean responses of stomatal and photosynthetic parameters to elevated [CO2 ]. Eleva- tion of [CO2] in FACE experiments reduced stomatal con- ductance by 22%, yet, this reduction was not associated with a similar change in stomatal density. Elevated [CO2 ] stimulated light-saturated photosynthesis (Asat)inC3 plants grown in FACE by an average of 31%. However, the magnitude of the increase in Asat varied with functional group and environment. Functional groups with ribulose- 1,5-bisphosphate carboxylase/oxygenase (Rubisco)-limited photosynthesis at elevated [CO2 ] had greater potential for increases in Asat than those where photosynthesis became ribulose-1,5-bisphosphate (RubP)-limited at elevated [CO2 ]. Both nitrogen supply and sink capacity modulated the response of photosynthesis to elevated [CO2 ] through their impact on the acclimation of carboxylation capacity. Increased understanding of the molecular and biochemical mechanisms by which plants respond to elevated [CO2 ], and the feedback of environmental factors upon them, will improve our ability to predict ecosystem responses to rising [CO2 ] and increase our potential to adapt crops and managed ecosystems to future atmospheric [CO2].&quot;,&quot;author&quot;:[{&quot;dropping-particle&quot;:&quot;&quot;,&quot;family&quot;:&quot;Ainsworth&quot;,&quot;given&quot;:&quot;Elizabeth A&quot;,&quot;non-dropping-particle&quot;:&quot;&quot;,&quot;parse-names&quot;:false,&quot;suffix&quot;:&quot;&quot;},{&quot;dropping-particle&quot;:&quot;&quot;,&quot;family&quot;:&quot;Rogers&quot;,&quot;given&quot;:&quot;Alistair&quot;,&quot;non-dropping-particle&quot;:&quot;&quot;,&quot;parse-names&quot;:false,&quot;suffix&quot;:&quot;&quot;}],&quot;container-title&quot;:&quot;Plant, Cell &amp; Environment&quot;,&quot;id&quot;:&quot;96d66a39-5bee-3581-8ac5-0bd0e43bf755&quot;,&quot;issue&quot;:&quot;3&quot;,&quot;issued&quot;:{&quot;date-parts&quot;:[[&quot;2007&quot;,&quot;3&quot;]]},&quot;page&quot;:&quot;258-270&quot;,&quot;title&quot;:&quot;The response of photosynthesis and stomatal conductance to rising [CO2]: mechanisms and environmental interactions&quot;,&quot;type&quot;:&quot;article-journal&quot;,&quot;volume&quot;:&quot;30&quot;,&quot;container-title-short&quot;:&quot;Plant Cell Environ&quot;},&quot;uris&quot;:[&quot;http://www.mendeley.com/documents/?uuid=89486d2e-ad56-4fca-8ee3-ea9d75d594c7&quot;],&quot;isTemporary&quot;:false,&quot;legacyDesktopId&quot;:&quot;89486d2e-ad56-4fca-8ee3-ea9d75d594c7&quot;},{&quot;id&quot;:&quot;2a9b08cc-2a90-3cfe-b2e9-4fdd8980c930&quot;,&quot;itemData&quot;:{&quot;DOI&quot;:&quot;10.1104/pp.115.1.199&quot;,&quot;ISSN&quot;:&quot;1532-2548&quot;,&quot;abstract&quot;:&quot;The effects of CO2 enrichment on growth and N allocation of rice (Oryza sativa L.) were examined. The plants were grown hydroponically in growth chambers with a 14-h photoperiod (1000 [mu]mol quanta m-2 s-1) and a day/night temperature of 25/20[deg]C. From the 28th to 70th d after germination, the plants were exposed to two CO2 partial pressures, namely 36 and 100 Pa. The CO2 enrichment increased the final biomass, but this was caused by a stimulation of the growth rate during the first week of the exposure to elevated CO2 partial pressures. The disappearance of the initial stimulation of the growth rate was associated with a decreased leaf area ratio. Furthermore, CO2 enrichment decreased the investment of N in the leaf blades, whereas the N allocation into the leaf sheaths and roots increased. Thus, the decrease in leaf N content by CO2 enrichment was not due to dilution of N caused by a relative increase in the plant biomass but was due to the change in N allocation at the whole-plant level. We conclude that the growth responses of rice to CO2 enrichment are mainly controlled by leaf area expansion and N allocation into leaf blades at the whole-plant level.&quot;,&quot;author&quot;:[{&quot;dropping-particle&quot;:&quot;&quot;,&quot;family&quot;:&quot;Makino&quot;,&quot;given&quot;:&quot;Amane&quot;,&quot;non-dropping-particle&quot;:&quot;&quot;,&quot;parse-names&quot;:false,&quot;suffix&quot;:&quot;&quot;},{&quot;dropping-particle&quot;:&quot;&quot;,&quot;family&quot;:&quot;Harada&quot;,&quot;given&quot;:&quot;M&quot;,&quot;non-dropping-particle&quot;:&quot;&quot;,&quot;parse-names&quot;:false,&quot;suffix&quot;:&quot;&quot;},{&quot;dropping-particle&quot;:&quot;&quot;,&quot;family&quot;:&quot;Sato&quot;,&quot;given&quot;:&quot;T&quot;,&quot;non-dropping-particle&quot;:&quot;&quot;,&quot;parse-names&quot;:false,&quot;suffix&quot;:&quot;&quot;},{&quot;dropping-particle&quot;:&quot;&quot;,&quot;family&quot;:&quot;Nakano&quot;,&quot;given&quot;:&quot;H&quot;,&quot;non-dropping-particle&quot;:&quot;&quot;,&quot;parse-names&quot;:false,&quot;suffix&quot;:&quot;&quot;},{&quot;dropping-particle&quot;:&quot;&quot;,&quot;family&quot;:&quot;Mae&quot;,&quot;given&quot;:&quot;T&quot;,&quot;non-dropping-particle&quot;:&quot;&quot;,&quot;parse-names&quot;:false,&quot;suffix&quot;:&quot;&quot;}],&quot;container-title&quot;:&quot;Plant Physiology&quot;,&quot;id&quot;:&quot;2a9b08cc-2a90-3cfe-b2e9-4fdd8980c930&quot;,&quot;issue&quot;:&quot;1&quot;,&quot;issued&quot;:{&quot;date-parts&quot;:[[&quot;1997&quot;,&quot;9&quot;,&quot;1&quot;]]},&quot;page&quot;:&quot;199-203&quot;,&quot;title&quot;:&quot;Growth and N Allocation in Rice Plants under CO2 Enrichment&quot;,&quot;type&quot;:&quot;article-journal&quot;,&quot;volume&quot;:&quot;115&quot;,&quot;container-title-short&quot;:&quot;Plant Physiol&quot;},&quot;uris&quot;:[&quot;http://www.mendeley.com/documents/?uuid=7f71e55c-a3c1-48c1-b965-256a097fcbe9&quot;],&quot;isTemporary&quot;:false,&quot;legacyDesktopId&quot;:&quot;7f71e55c-a3c1-48c1-b965-256a097fcbe9&quot;},{&quot;id&quot;:&quot;7df79420-a448-3d34-aa58-11f9b873f420&quot;,&quot;itemData&quot;:{&quot;DOI&quot;:&quot;10.1146/annurev.arplant.48.1.609&quot;,&quot;ISSN&quot;:&quot;15435008&quot;,&quot;PMID&quot;:&quot;15012276&quot;,&quot;abstract&quot;:&quot;The primary effect of the response of plants to rising atmospheric CO2 (Ca) is to increase resource use efficiency. Elevated Ca reduces stomatal conductance and transpiration and improves water use efficiency, and at the same time it stimulates higher rates of photosynthesis and increases light-use efficiency. Acclimation of photosynthesis during long-term exposure to elevated Ca reduces key enzymes of the photosynthetic carbon reduction cycle, and this increases nutrient use efficiency. Improved soil-water balance, increased carbon uptake in the shade, greater carbon to nitrogen ratio, and reduced nutrient quality for insect and animal grazers are all possibilities that have been observed in field studies of the effects of elevated Ca. These effects have major consequences for agriculture and native ecosystems in a world of rising atmospheric Ca and climate change.&quot;,&quot;author&quot;:[{&quot;dropping-particle&quot;:&quot;&quot;,&quot;family&quot;:&quot;Drake&quot;,&quot;given&quot;:&quot;Bert G&quot;,&quot;non-dropping-particle&quot;:&quot;&quot;,&quot;parse-names&quot;:false,&quot;suffix&quot;:&quot;&quot;},{&quot;dropping-particle&quot;:&quot;&quot;,&quot;family&quot;:&quot;Gonzàlez-Meler&quot;,&quot;given&quot;:&quot;Miquel A&quot;,&quot;non-dropping-particle&quot;:&quot;&quot;,&quot;parse-names&quot;:false,&quot;suffix&quot;:&quot;&quot;},{&quot;dropping-particle&quot;:&quot;&quot;,&quot;family&quot;:&quot;Long&quot;,&quot;given&quot;:&quot;Steve P&quot;,&quot;non-dropping-particle&quot;:&quot;&quot;,&quot;parse-names&quot;:false,&quot;suffix&quot;:&quot;&quot;}],&quot;container-title&quot;:&quot;Annual Review of Plant Biology&quot;,&quot;id&quot;:&quot;7df79420-a448-3d34-aa58-11f9b873f420&quot;,&quot;issued&quot;:{&quot;date-parts&quot;:[[&quot;1997&quot;]]},&quot;page&quot;:&quot;609-639&quot;,&quot;title&quot;:&quot;More efficient plants: A Consequence of Rising Atmospheric CO2?&quot;,&quot;type&quot;:&quot;article-journal&quot;,&quot;volume&quot;:&quot;48&quot;,&quot;container-title-short&quot;:&quot;Annu Rev Plant Biol&quot;},&quot;uris&quot;:[&quot;http://www.mendeley.com/documents/?uuid=757851cb-6769-4e6d-9343-b421d776e208&quot;],&quot;isTemporary&quot;:false,&quot;legacyDesktopId&quot;:&quot;757851cb-6769-4e6d-9343-b421d776e208&quot;},{&quot;id&quot;:&quot;2a483789-c87f-30a8-a948-df4a5b0a53a7&quot;,&quot;itemData&quot;:{&quot;DOI&quot;:&quot;10.1111/j.1365-2486.2012.02797.x&quot;,&quot;ISSN&quot;:&quot;13541013&quot;,&quot;author&quot;:[{&quot;dropping-particle&quot;:&quot;&quot;,&quot;family&quot;:&quot;Smith&quot;,&quot;given&quot;:&quot;Nicholas G&quot;,&quot;non-dropping-particle&quot;:&quot;&quot;,&quot;parse-names&quot;:false,&quot;suffix&quot;:&quot;&quot;},{&quot;dropping-particle&quot;:&quot;&quot;,&quot;family&quot;:&quot;Dukes&quot;,&quot;given&quot;:&quot;Jeffrey S&quot;,&quot;non-dropping-particle&quot;:&quot;&quot;,&quot;parse-names&quot;:false,&quot;suffix&quot;:&quot;&quot;}],&quot;container-title&quot;:&quot;Global Change Biology&quot;,&quot;id&quot;:&quot;2a483789-c87f-30a8-a948-df4a5b0a53a7&quot;,&quot;issue&quot;:&quot;1&quot;,&quot;issued&quot;:{&quot;date-parts&quot;:[[&quot;2013&quot;,&quot;1&quot;]]},&quot;page&quot;:&quot;45-63&quot;,&quot;title&quot;:&quot;Plant respiration and photosynthesis in global-scale models: incorporating acclimation to temperature and CO 2&quot;,&quot;type&quot;:&quot;article-journal&quot;,&quot;volume&quot;:&quot;19&quot;,&quot;container-title-short&quot;:&quot;Glob Chang Biol&quot;},&quot;uris&quot;:[&quot;http://www.mendeley.com/documents/?uuid=3d7a4e74-e145-4f5d-8588-5be639c75aca&quot;],&quot;isTemporary&quot;:false,&quot;legacyDesktopId&quot;:&quot;3d7a4e74-e145-4f5d-8588-5be639c75aca&quot;},{&quot;id&quot;:&quot;85585e11-d75a-3209-98c9-0bc5c838ac31&quot;,&quot;itemData&quot;:{&quot;DOI&quot;:&quot;10.1111/nph.15283&quot;,&quot;ISSN&quot;:&quot;14698137&quot;,&quot;PMID&quot;:&quot;29983005&quot;,&quot;abstract&quot;:&quot;(Table presented.). Summary: Plant carbon metabolism is impacted by rising CO2 concentrations and temperatures, but also feeds back onto the climate system to help determine the trajectory of future climate change. Here we review how photosynthesis, photorespiration and respiration are affected by increasing atmospheric CO2 concentrations and climate warming, both separately and in combination. We also compile data from the literature on plants grown at multiple temperatures, focusing on net CO2 assimilation rates and leaf dark respiration rates measured at the growth temperature (Agrowth and Rgrowth, respectively). Our analyses show that the ratio of Agrowth to Rgrowth is generally homeostatic across a wide range of species and growth temperatures, and that species that have reduced Agrowth at higher growth temperatures also tend to have reduced Rgrowth, while species that show stimulations in Agrowth under warming tend to have higher Rgrowth in the hotter environment. These results highlight the need to study these physiological processes together to better predict how vegetation carbon metabolism will respond to climate change.&quot;,&quot;author&quot;:[{&quot;dropping-particle&quot;:&quot;&quot;,&quot;family&quot;:&quot;Dusenge&quot;,&quot;given&quot;:&quot;Mirindi Eric&quot;,&quot;non-dropping-particle&quot;:&quot;&quot;,&quot;parse-names&quot;:false,&quot;suffix&quot;:&quot;&quot;},{&quot;dropping-particle&quot;:&quot;&quot;,&quot;family&quot;:&quot;Duarte&quot;,&quot;given&quot;:&quot;André Galvao&quot;,&quot;non-dropping-particle&quot;:&quot;&quot;,&quot;parse-names&quot;:false,&quot;suffix&quot;:&quot;&quot;},{&quot;dropping-particle&quot;:&quot;&quot;,&quot;family&quot;:&quot;Way&quot;,&quot;given&quot;:&quot;Danielle A.&quot;,&quot;non-dropping-particle&quot;:&quot;&quot;,&quot;parse-names&quot;:false,&quot;suffix&quot;:&quot;&quot;}],&quot;container-title&quot;:&quot;New Phytologist&quot;,&quot;id&quot;:&quot;85585e11-d75a-3209-98c9-0bc5c838ac31&quot;,&quot;issue&quot;:&quot;1&quot;,&quot;issued&quot;:{&quot;date-parts&quot;:[[&quot;2019&quot;]]},&quot;page&quot;:&quot;32-49&quot;,&quot;title&quot;:&quot;Plant carbon metabolism and climate change: elevated CO2 and temperature impacts on photosynthesis, photorespiration and respiration&quot;,&quot;type&quot;:&quot;article-journal&quot;,&quot;volume&quot;:&quot;221&quot;,&quot;container-title-short&quot;:&quot;&quot;},&quot;uris&quot;:[&quot;http://www.mendeley.com/documents/?uuid=1822689f-896e-4d52-af90-8d947829447d&quot;],&quot;isTemporary&quot;:false,&quot;legacyDesktopId&quot;:&quot;1822689f-896e-4d52-af90-8d947829447d&quot;}]},{&quot;citationID&quot;:&quot;MENDELEY_CITATION_b11db7e2-1b33-4d9c-a416-931151b1a8cf&quot;,&quot;properties&quot;:{&quot;noteIndex&quot;:0},&quot;isEdited&quot;:false,&quot;manualOverride&quot;:{&quot;citeprocText&quot;:&quot;(Prentice et al., 2014; N. G. Smith et al., 2019; N. G. Smith &amp;#38; Keenan, 2020; Wright et al., 2003)&quot;,&quot;isManuallyOverridden&quot;:false,&quot;manualOverrideText&quot;:&quot;&quot;},&quot;citationTag&quot;:&quot;MENDELEY_CITATION_v3_eyJjaXRhdGlvbklEIjoiTUVOREVMRVlfQ0lUQVRJT05fYjExZGI3ZTItMWIzMy00ZDljLWE0MTYtOTMxMTUxYjFhOGNmIiwicHJvcGVydGllcyI6eyJub3RlSW5kZXgiOjB9LCJpc0VkaXRlZCI6ZmFsc2UsIm1hbnVhbE92ZXJyaWRlIjp7ImNpdGVwcm9jVGV4dCI6IihQcmVudGljZSBldCBhbC4sIDIwMTQ7IE4uIEcuIFNtaXRoIGV0IGFsLiwgMjAxOTsgTi4gRy4gU21pdGggJiMzODsgS2VlbmFuLCAyMDIwOyBXcmlnaHQgZXQgYWwuLCAyMDAzKSIsImlzTWFudWFsbHlPdmVycmlkZGVuIjpmYWxzZSwibWFudWFsT3ZlcnJpZGVUZXh0IjoiIn0sImNpdGF0aW9uSXRlbXMiOlt7ImlkIjoiNTM5ZTYxN2UtYjMyYy0zNzRkLWFiMjItODFkZWNjMTc2MTQxIiwiaXRlbURhdGEiOnsiRE9JIjoiMTAuMTExMS9lbGUuMTIyMTEiLCJJU1NOIjoiMTQ2MTAyM1giLCJhYnN0cmFjdCI6IkEgbm92ZWwgZnJhbWV3b3JrIGlzIHByZXNlbnRlZCBmb3IgdGhlIGFuYWx5c2lzIG9mIGVjb3BoeXNpb2xvZ2ljYWwgZmllbGQgbWVhc3VyZW1lbnRzIGFuZCBtb2RlbGxpbmcuIFRoZSBoeXBvdGhlc2lzIOKAmGxlYXZlcyBtaW5pbWlzZSB0aGUgc3VtbWVkIHVuaXQgY29zdHMgb2YgdHJhbnNwaXJhdGlvbiBhbmQgY2FyYm94eWxhdGlvbuKAmSBwcmVkaWN0cyBsZWFmLWludGVybmFsL2FtYmllbnQgQ08gMiByYXRpb3MgKGMgaS9jIGEpIGFuZCBzbG9wZXMgb2YgbWF4aW11bSBjYXJib3h5bGF0aW9uIHJhdGUgKFZjbWF4ICkgb3IgbGVhZiBuaXRyb2dlbiAoTmFyZWEgKSB2cy4gc3RvbWF0YWwgY29uZHVjdGFuY2UuIEFuYWx5c2lzIG9mIGRhdGEgb24gd29vZHkgc3BlY2llcyBmcm9tIGNvbnRyYXN0aW5nIGNsaW1hdGVzIChjb2xkLWhvdCwgZHJ5LXdldCkgeWllbGRlZCBzdGVlcGVyIHNsb3BlcyBhbmQgbG93ZXIgbWVhbiBjIGkgL2MgYSByYXRpb3MgYXQgdGhlIGRyeSBvciBjb2xkIHNpdGVzIHRoYW4gYXQgdGhlIHdldCBvciBob3Qgc2l0ZXMuIEhpZ2ggYXRtb3NwaGVyaWMgdmFwb3VyIHByZXNzdXJlIGRlZmljaXQgaW1wbGllcyBsb3cgYyBpIC8gYyBhIGluIGRyeSBjbGltYXRlcy4gSGlnaCB3YXRlciB2aXNjb3NpdHkgKG1vcmUgY29zdGx5IHRyYW5zcG9ydCkgYW5kIGxvdyBwaG90b3Jlc3BpcmF0aW9uIChsZXNzIGNvc3RseSBwaG90b3N5bnRoZXNpcykgaW1wbHkgbG93IGMgaSAvY2EgaW4gY29sZCBjbGltYXRlcy4gT2JzZXJ2ZWQgc2l0ZS1tZWFuIGMgaSAvYyBhIHNoaWZ0cyBhcmUgcHJlLSBkaWN0ZWQgcXVhbnRpdGF0aXZlbHkgZm9yIHRlbXBlcmF0dXJlIGNvbnRyYXN0cyAoYnkgcGhvdG9yZXNwaXJhdGlvbiBwbHVzIHZpc2Nvc2l0eSBlZmZlY3RzKSBhbmQgYXBwcm94aW1hdGVseSBmb3IgYXJpZGl0eSBjb250cmFzdHMuIFRoZSB0aGVvcnkgZXhwbGFpbnMgdGhlIGRlcGVuZGVuY3kgb2YgYyBpIC9jYSByYXRpb3Mgb24gdGVtcGVyLSBhdHVyZSBhbmQgdmFwb3VyIHByZXNzdXJlIGRlZmljaXQsIGFuZCBvYnNlcnZlZCByZWxhdGlvbnNoaXBzIG9mIGxlYWYgZDEzIEMgYW5kIE5hcmVhIHRvIGFyaWRpdHkiLCJhdXRob3IiOlt7ImRyb3BwaW5nLXBhcnRpY2xlIjoiIiwiZmFtaWx5IjoiUHJlbnRpY2UiLCJnaXZlbiI6IkkgQ29saW4iLCJub24tZHJvcHBpbmctcGFydGljbGUiOiIiLCJwYXJzZS1uYW1lcyI6ZmFsc2UsInN1ZmZpeCI6IiJ9LHsiZHJvcHBpbmctcGFydGljbGUiOiIiLCJmYW1pbHkiOiJEb25nIiwiZ2l2ZW4iOiJOaW5nIiwibm9uLWRyb3BwaW5nLXBhcnRpY2xlIjoiIiwicGFyc2UtbmFtZXMiOmZhbHNlLCJzdWZmaXgiOiIifSx7ImRyb3BwaW5nLXBhcnRpY2xlIjoiIiwiZmFtaWx5IjoiR2xlYXNvbiIsImdpdmVuIjoiU2VhbiBNIiwibm9uLWRyb3BwaW5nLXBhcnRpY2xlIjoiIiwicGFyc2UtbmFtZXMiOmZhbHNlLCJzdWZmaXgiOiIifSx7ImRyb3BwaW5nLXBhcnRpY2xlIjoiIiwiZmFtaWx5IjoiTWFpcmUiLCJnaXZlbiI6IlZpbmNlbnQiLCJub24tZHJvcHBpbmctcGFydGljbGUiOiIiLCJwYXJzZS1uYW1lcyI6ZmFsc2UsInN1ZmZpeCI6IiJ9LHsiZHJvcHBpbmctcGFydGljbGUiOiIiLCJmYW1pbHkiOiJXcmlnaHQiLCJnaXZlbiI6IklhbiBKIiwibm9uLWRyb3BwaW5nLXBhcnRpY2xlIjoiIiwicGFyc2UtbmFtZXMiOmZhbHNlLCJzdWZmaXgiOiIifV0sImNvbnRhaW5lci10aXRsZSI6IkVjb2xvZ3kgTGV0dGVycyIsImlkIjoiNTM5ZTYxN2UtYjMyYy0zNzRkLWFiMjItODFkZWNjMTc2MTQxIiwiaXNzdWUiOiIxIiwiaXNzdWVkIjp7ImRhdGUtcGFydHMiOltbIjIwMTQiLCIxIl1dfSwicGFnZSI6IjgyLTkxIiwidGl0bGUiOiJCYWxhbmNpbmcgdGhlIGNvc3RzIG9mIGNhcmJvbiBnYWluIGFuZCB3YXRlciB0cmFuc3BvcnQ6IHRlc3RpbmcgYSBuZXcgdGhlb3JldGljYWwgZnJhbWV3b3JrIGZvciBwbGFudCBmdW5jdGlvbmFsIGVjb2xvZ3kiLCJ0eXBlIjoiYXJ0aWNsZS1qb3VybmFsIiwidm9sdW1lIjoiMTciLCJjb250YWluZXItdGl0bGUtc2hvcnQiOiJFY29sIExldHQifSwidXJpcyI6WyJodHRwOi8vd3d3Lm1lbmRlbGV5LmNvbS9kb2N1bWVudHMvP3V1aWQ9ZTg0N2UwMDgtMTI2Zi00NmMzLWEyMTUtZDMxNjA2NjJjN2FiIl0sImlzVGVtcG9yYXJ5IjpmYWxzZSwibGVnYWN5RGVza3RvcElkIjoiZTg0N2UwMDgtMTI2Zi00NmMzLWEyMTUtZDMxNjA2NjJjN2FiIn0seyJpZCI6ImM1MWYxYzBlLTE1OTYtM2ZmNi1hMjMzLWQyYmY1N2Q0ODc5YyIsIml0ZW1EYXRhIjp7IkRPSSI6IjAwMDMtMDE0Ny8yMDAzLzE2MTAxLTAxMDM4NyIsImF1dGhvciI6W3siZHJvcHBpbmctcGFydGljbGUiOiIiLCJmYW1pbHkiOiJXcmlnaHQiLCJnaXZlbiI6IklhbiBKIiwibm9uLWRyb3BwaW5nLXBhcnRpY2xlIjoiIiwicGFyc2UtbmFtZXMiOmZhbHNlLCJzdWZmaXgiOiIifSx7ImRyb3BwaW5nLXBhcnRpY2xlIjoiIiwiZmFtaWx5IjoiUmVpY2giLCJnaXZlbiI6IlBldGVyIEIiLCJub24tZHJvcHBpbmctcGFydGljbGUiOiIiLCJwYXJzZS1uYW1lcyI6ZmFsc2UsInN1ZmZpeCI6IiJ9LHsiZHJvcHBpbmctcGFydGljbGUiOiIiLCJmYW1pbHkiOiJXZXN0b2J5IiwiZ2l2ZW4iOiJNYXJrIiwibm9uLWRyb3BwaW5nLXBhcnRpY2xlIjoiIiwicGFyc2UtbmFtZXMiOmZhbHNlLCJzdWZmaXgiOiIifV0sImNvbnRhaW5lci10aXRsZSI6IlRoZSBBbWVyaWNhbiBOYXR1cmFsaXN0IiwiaWQiOiJjNTFmMWMwZS0xNTk2LTNmZjYtYTIzMy1kMmJmNTdkNDg3OWMiLCJpc3N1ZSI6IjEiLCJpc3N1ZWQiOnsiZGF0ZS1wYXJ0cyI6W1siMjAwMyJdXX0sInBhZ2UiOiI5OC0xMTEiLCJ0aXRsZSI6IkxlYXN0LWNvc3QgaW5wdXQgbWl4dHVyZXMgb2Ygd2F0ZXIgYW5kIG5pdHJvZ2VuIGZvciBwaG90b3N5bnRoZXNpcyIsInR5cGUiOiJhcnRpY2xlLWpvdXJuYWwiLCJ2b2x1bWUiOiIxNjEiLCJjb250YWluZXItdGl0bGUtc2hvcnQiOiJBbSBOYXQifSwidXJpcyI6WyJodHRwOi8vd3d3Lm1lbmRlbGV5LmNvbS9kb2N1bWVudHMvP3V1aWQ9ZTc5MjEyMmUtMWZkMS00YzFhLTlkMDktN2JkN2ExM2ZlZTY4Il0sImlzVGVtcG9yYXJ5IjpmYWxzZSwibGVnYWN5RGVza3RvcElkIjoiZTc5MjEyMmUtMWZkMS00YzFhLTlkMDktN2JkN2ExM2ZlZTY4In0seyJpZCI6ImE2ODJlOTg3LTEyNDgtMzFkYi04Y2Y5LTI5N2I3OTJmNzg4YiIsIml0ZW1EYXRhIjp7IkRPSSI6IjEwLjExMTEvZWxlLjEzMjEwIiwiSVNTTiI6IjE0NjEtMDIzWCIsImFic3RyYWN0IjoiRWFydGggc3lzdGVtIG1vZGVscyAoRVNNcykgdXNlIHBob3Rvc3ludGhldGljIGNhcGFjaXR5LCBpbmRleGVkIGJ5IHRoZSBtYXhpbXVtIFJ1YmlzY28gY2FyLSBib3h5bGF0aW9uIHJhdGUgKFZjbWF4KSwgdG8gc2ltdWxhdGUgY2FyYm9uIGFzc2ltaWxhdGlvbiBhbmQgdHlwaWNhbGx5IHJlbHkgb24gZW1waXJpY2FsIGVzdGltYXRlcywgaW5jbHVkaW5nIGFuIGFzc3VtZWQgZGVwZW5kZW5jZSBvbiBsZWFmIG5pdHJvZ2VuIGRldGVybWluZWQgZnJvbSBzb2lsIGZlcnRpbGl0eS4gSW4gY29udHJhc3QsIG5ldyB0aGVvcnksIGJhc2VkIG9uIGJpb2NoZW1pY2FsIGNvb3JkaW5hdGlvbiBhbmQgY28tb3B0aW1pemF0aW9uIG9mIGNhcmJveHlsYXRpb24gYW5kIHdhdGVyIGNvc3RzIGZvciBwaG90b3N5bnRoZXNpcywgc3VnZ2VzdHMgdGhhdCBvcHRpbWFsIFZjbWF4IGNhbiBiZSBwcmVkaWN0ZWQgZnJvbSBjbGltYXRlIGFsb25lLCBpcnJlc3BlY3RpdmUgb2Ygc29pbCBmZXJ0aWxpdHkuIEhlcmUsIHdlIGRldmVsb3AgdGhpcyB0aGVvcnkgYW5kIGZpbmQgaXQgY2FwdHVyZXMgNjQlIG9mIG9ic2VydmVkIHZhcmlhYmlsaXR5IGluIGEgZ2xvYmFsLCBmaWVsZC1tZWFzdXJlZCBWY21heCBkYXRhc2V0IGZvciBDMyBwbGFudHMuIFNvaWwgZmVydGlsaXR5IGluZGljZXMgZXhwbGFpbmVkIHN1YnN0YW50aWFsbHkgbGVzcyB2YXJpYXRpb24gKDMyJSkuIFRoZXNlIHJlc3VsdHMgaW5kaWNhdGUgdGhhdCBlbnZpcm9ubWVudGFsbHkgcmVndWxhdGVkIGJpb3BoeXNpY2FsIGNvbnN0cmFpbnRzIGFuZCBsaWdodCBhdmFpbGFiaWxpdHkgYXJlIHRoZSBmaXJzdC1vcmRlciBkcml2ZXJzIG9mIGdsb2JhbCBwaG90b3N5bnRoZXRpYyBjYXBhY2l0eS4gVGhyb3VnaCBhY2NsaW1hdGlvbiBhbmQgYWRhcHRhdGlvbiwgcGxhbnRzIGVmZmljaWVudGx5IHV0aWxpemUgcmVzb3VyY2VzIGF0IHRoZSBsZWFmIGxldmVsLCB0aHVzIG1heGltaXppbmcgcG90ZW50aWFsIHJlc291cmNlIHVzZSBmb3IgZ3Jvd3RoIGFuZCByZXByb2R1Y3Rpb24uIE91ciB0aGVvcnkgb2ZmZXJzIGEgcm9idXN0IHN0cmF0ZWd5IGZvciBkeW5hbWljYWxseSBwcmVkaWN0aW5nIHBob3Rvc3ludGhldGljIGNhcGFjaXR5IGluIEVTTXMuIiwiYXV0aG9yIjpbeyJkcm9wcGluZy1wYXJ0aWNsZSI6IiIsImZhbWlseSI6IlNtaXRoIiwiZ2l2ZW4iOiJOaWNob2xhcyBHIiwibm9uLWRyb3BwaW5nLXBhcnRpY2xlIjoiIiwicGFyc2UtbmFtZXMiOmZhbHNlLCJzdWZmaXgiOiIifSx7ImRyb3BwaW5nLXBhcnRpY2xlIjoiIiwiZmFtaWx5IjoiS2VlbmFuIiwiZ2l2ZW4iOiJUcmV2b3IgRiIsIm5vbi1kcm9wcGluZy1wYXJ0aWNsZSI6IiIsInBhcnNlLW5hbWVzIjpmYWxzZSwic3VmZml4IjoiIn0seyJkcm9wcGluZy1wYXJ0aWNsZSI6IiIsImZhbWlseSI6IlByZW50aWNlIiwiZ2l2ZW4iOiJJIEMiLCJub24tZHJvcHBpbmctcGFydGljbGUiOiIiLCJwYXJzZS1uYW1lcyI6ZmFsc2UsInN1ZmZpeCI6IiJ9LHsiZHJvcHBpbmctcGFydGljbGUiOiIiLCJmYW1pbHkiOiJXYW5nIiwiZ2l2ZW4iOiJIYW4iLCJub24tZHJvcHBpbmctcGFydGljbGUiOiIiLCJwYXJzZS1uYW1lcyI6ZmFsc2UsInN1ZmZpeCI6IiJ9LHsiZHJvcHBpbmctcGFydGljbGUiOiIiLCJmYW1pbHkiOiJXcmlnaHQiLCJnaXZlbiI6IklhbiBKIiwibm9uLWRyb3BwaW5nLXBhcnRpY2xlIjoiIiwicGFyc2UtbmFtZXMiOmZhbHNlLCJzdWZmaXgiOiIifSx7ImRyb3BwaW5nLXBhcnRpY2xlIjoiIiwiZmFtaWx5IjoiTmlpbmVtZXRzIiwiZ2l2ZW4iOiLDnGxvIiwibm9uLWRyb3BwaW5nLXBhcnRpY2xlIjoiIiwicGFyc2UtbmFtZXMiOmZhbHNlLCJzdWZmaXgiOiIifSx7ImRyb3BwaW5nLXBhcnRpY2xlIjoiIiwiZmFtaWx5IjoiQ3JvdXMiLCJnaXZlbiI6IktyaXN0aW5lIFkiLCJub24tZHJvcHBpbmctcGFydGljbGUiOiIiLCJwYXJzZS1uYW1lcyI6ZmFsc2UsInN1ZmZpeCI6IiJ9LHsiZHJvcHBpbmctcGFydGljbGUiOiIiLCJmYW1pbHkiOiJEb21pbmd1ZXMiLCJnaXZlbiI6IlRvbWFzIEYiLCJub24tZHJvcHBpbmctcGFydGljbGUiOiIiLCJwYXJzZS1uYW1lcyI6ZmFsc2UsInN1ZmZpeCI6IiJ9LHsiZHJvcHBpbmctcGFydGljbGUiOiIiLCJmYW1pbHkiOiJHdWVycmllcmkiLCJnaXZlbiI6IlJvc3NlbGxhIiwibm9uLWRyb3BwaW5nLXBhcnRpY2xlIjoiIiwicGFyc2UtbmFtZXMiOmZhbHNlLCJzdWZmaXgiOiIifSx7ImRyb3BwaW5nLXBhcnRpY2xlIjoiIiwiZmFtaWx5IjoiSXNoaWRhIiwiZ2l2ZW4iOiJGWSBva28iLCJub24tZHJvcHBpbmctcGFydGljbGUiOiIiLCJwYXJzZS1uYW1lcyI6ZmFsc2UsInN1ZmZpeCI6IiJ9LHsiZHJvcHBpbmctcGFydGljbGUiOiIiLCJmYW1pbHkiOiJLYXR0Z2UiLCJnaXZlbiI6IkplbnMiLCJub24tZHJvcHBpbmctcGFydGljbGUiOiIiLCJwYXJzZS1uYW1lcyI6ZmFsc2UsInN1ZmZpeCI6IiJ9LHsiZHJvcHBpbmctcGFydGljbGUiOiIiLCJmYW1pbHkiOiJLcnVnZXIiLCJnaXZlbiI6IkVyaWMgTCIsIm5vbi1kcm9wcGluZy1wYXJ0aWNsZSI6IiIsInBhcnNlLW5hbWVzIjpmYWxzZSwic3VmZml4IjoiIn0seyJkcm9wcGluZy1wYXJ0aWNsZSI6IiIsImZhbWlseSI6Ik1haXJlIiwiZ2l2ZW4iOiJWaW5jZW50Iiwibm9uLWRyb3BwaW5nLXBhcnRpY2xlIjoiIiwicGFyc2UtbmFtZXMiOmZhbHNlLCJzdWZmaXgiOiIifSx7ImRyb3BwaW5nLXBhcnRpY2xlIjoiIiwiZmFtaWx5IjoiUm9nZXJzIiwiZ2l2ZW4iOiJBbGlzdGFpciIsIm5vbi1kcm9wcGluZy1wYXJ0aWNsZSI6IiIsInBhcnNlLW5hbWVzIjpmYWxzZSwic3VmZml4IjoiIn0seyJkcm9wcGluZy1wYXJ0aWNsZSI6IiIsImZhbWlseSI6IlNlcmJpbiIsImdpdmVuIjoiU2hhd24gUCIsIm5vbi1kcm9wcGluZy1wYXJ0aWNsZSI6IiIsInBhcnNlLW5hbWVzIjpmYWxzZSwic3VmZml4IjoiIn0seyJkcm9wcGluZy1wYXJ0aWNsZSI6IiIsImZhbWlseSI6IlRhcnZhaW5lbiIsImdpdmVuIjoiTGFzc2UiLCJub24tZHJvcHBpbmctcGFydGljbGUiOiIiLCJwYXJzZS1uYW1lcyI6ZmFsc2UsInN1ZmZpeCI6IiJ9LHsiZHJvcHBpbmctcGFydGljbGUiOiIiLCJmYW1pbHkiOiJUb2dhc2hpIiwiZ2l2ZW4iOiJIZW5yaXF1ZSBGIiwibm9uLWRyb3BwaW5nLXBhcnRpY2xlIjoiIiwicGFyc2UtbmFtZXMiOmZhbHNlLCJzdWZmaXgiOiIifSx7ImRyb3BwaW5nLXBhcnRpY2xlIjoiIiwiZmFtaWx5IjoiVG93bnNlbmQiLCJnaXZlbiI6IlBoaWxpcCBBIiwibm9uLWRyb3BwaW5nLXBhcnRpY2xlIjoiIiwicGFyc2UtbmFtZXMiOmZhbHNlLCJzdWZmaXgiOiIifSx7ImRyb3BwaW5nLXBhcnRpY2xlIjoiIiwiZmFtaWx5IjoiV2FuZyIsImdpdmVuIjoiTWVuZyIsIm5vbi1kcm9wcGluZy1wYXJ0aWNsZSI6IiIsInBhcnNlLW5hbWVzIjpmYWxzZSwic3VmZml4IjoiIn0seyJkcm9wcGluZy1wYXJ0aWNsZSI6IiIsImZhbWlseSI6IldlZXJhc2luZ2hlIiwiZ2l2ZW4iOiJMYXNhbnRoYSBLIiwibm9uLWRyb3BwaW5nLXBhcnRpY2xlIjoiIiwicGFyc2UtbmFtZXMiOmZhbHNlLCJzdWZmaXgiOiIifSx7ImRyb3BwaW5nLXBhcnRpY2xlIjoiIiwiZmFtaWx5IjoiWmhvdSIsImdpdmVuIjoiU2h1YW5nLVhpIiwibm9uLWRyb3BwaW5nLXBhcnRpY2xlIjoiIiwicGFyc2UtbmFtZXMiOmZhbHNlLCJzdWZmaXgiOiIifV0sImNvbnRhaW5lci10aXRsZSI6IkVjb2xvZ3kgTGV0dGVycyIsImVkaXRvciI6W3siZHJvcHBpbmctcGFydGljbGUiOiIiLCJmYW1pbHkiOiJOaXUiLCJnaXZlbiI6IlNodWxpIiwibm9uLWRyb3BwaW5nLXBhcnRpY2xlIjoiIiwicGFyc2UtbmFtZXMiOmZhbHNlLCJzdWZmaXgiOiIifV0sImlkIjoiYTY4MmU5ODctMTI0OC0zMWRiLThjZjktMjk3Yjc5MmY3ODhiIiwiaXNzdWUiOiIzIiwiaXNzdWVkIjp7ImRhdGUtcGFydHMiOltbIjIwMTkiLCIzIiwiNCJdXX0sInBhZ2UiOiI1MDYtNTE3IiwidGl0bGUiOiJHbG9iYWwgcGhvdG9zeW50aGV0aWMgY2FwYWNpdHkgaXMgb3B0aW1pemVkIHRvIHRoZSBlbnZpcm9ubWVudCIsInR5cGUiOiJhcnRpY2xlLWpvdXJuYWwiLCJ2b2x1bWUiOiIyMiIsImNvbnRhaW5lci10aXRsZS1zaG9ydCI6IkVjb2wgTGV0dCJ9LCJ1cmlzIjpbImh0dHA6Ly93d3cubWVuZGVsZXkuY29tL2RvY3VtZW50cy8/dXVpZD1kZTgxMGE3Yi1iMDFlLTRiZTMtYTIyOC0wMzk0NjUzMWU5MWQiXSwiaXNUZW1wb3JhcnkiOmZhbHNlLCJsZWdhY3lEZXNrdG9wSWQiOiJkZTgxMGE3Yi1iMDFlLTRiZTMtYTIyOC0wMzk0NjUzMWU5MWQifSx7ImlkIjoiNzEwYmVkYTMtZTkyOC0zN2NhLThhYzAtNDgyODE4NmY4OGIxIiwiaXRlbURhdGEiOnsiRE9JIjoiMTAuMTExMS9nY2IuMTUyMTIiLCJJU1NOIjoiMTM1NC0xMDEzIiwiYWJzdHJhY3QiOiJUaGUgbWVjaGFuaXNtcyByZXNwb25zaWJsZSBmb3IgcGhvdG9zeW50aGV0aWMgYWNjbGltYXRpb24gYXJlIG5vdCB3ZWxsIHVuZGVyc3Rvb2QsIGVmZmVjdGl2ZWx5IGxpbWl0aW5nIHByZWRpY3RhYmlsaXR5IHVuZGVyIGZ1dHVyZSBjb25kaXRpb25zLiBMZWFzdC1jb3N0IG9wdGltYWxpdHkgdGhlLSBvcnkgY2FuIGJlIHVzZWQgdG8gcHJlZGljdCB0aGUgYWNjbGltYXRpb24gb2YgcGhvdG9zeW50aGV0aWMgY2FwYWNpdHkgYmFzZWQgb24gdGhlIGFzc3VtcHRpb24gdGhhdCBwbGFudHMgbWF4aW1pemUgY2FyYm9uIHVwdGFrZSB3aGlsZSBtaW5pbWl6aW5nIHRoZSBhc3NvY2lhdGVkIGNvc3RzLiBIZXJlLCB3ZSB1c2UgdGhpcyB0aGVvcnkgYXMgYSBudWxsIG1vZGVsIGluIGNvbWJpbmF0aW9uIHdpdGggbXVsdGlwbGUgZGF0YXNldHMgb2YgQzMgcGxhbnQgcGhvdG9zeW50aGV0aWMgdHJhaXRzIHRvIGVsdWNpZGF0ZSB0aGUgbWVjaGFuaXNtcyB1bmRlcmx5aW5nIHBob3Rvc3luLSB0aGV0aWMgYWNjbGltYXRpb24gdG8gZWxldmF0ZWQgdGVtcGVyYXR1cmUgYW5kIGNhcmJvbiBkaW94aWRlIChDTzIpLiBUaGUgbW9kZWwtZGF0YSBjb21wYXJpc29uIHNob3dlZCB0aGF0IGxlYXZlcyBkZWNyZWFzZSB0aGUgcmF0aW8gb2YgdGhlIG1heGltdW0gcmF0ZSBvZiBlbGVjdHJvbiB0cmFuc3BvcnQgdG8gdGhlIG1heGltdW0gcmF0ZSBvZiBSdWJpc2NvIGNhcmJveHlsYXRpb24gKEptYXgvVmNtYXgpIHVuZGVyIGhpZ2hlciB0ZW1wZXJhdHVyZXMuIFRoZSBjb21wYXJpc29uIGFsc28gaW5kaWNhdGVkIHRoYXQgcmVzb3VyY2VzIHVzZWQgZm9yIFJ1YmlzY28gYW5kIGVsZWN0cm9uIHRyYW5zcG9ydCBhcmUgcmVkdWNlZCB1bmRlciBib3RoIGVsZXZhdGVkIHRlbXBlcmF0dXJlIGFuZCBDTzIuIEZpbmFsbHksIG91ciBhbmFseXNpcyBzdWdnZXN0ZWQgdGhhdCBwbGFudHMgdW5kZXJpbnZlc3QgaW4gZWxlY3Ryb24gdHJhbnNwb3J0IHJlbGF0aXZlIHRvIGNhci0gYm94eWxhdGlvbiB1bmRlciBlbGV2YXRlZCBDTzIsIGxpbWl0aW5nIHBvdGVudGlhbCBsZWFmLWxldmVsIHBob3Rvc3ludGhlc2lzIHVuZGVyIGZ1dHVyZSBDTzIgY29uY2VudHJhdGlvbnMuIEFsdG9nZXRoZXIsIG91ciByZXN1bHRzIHNob3cgdGhhdCBhY2NsaW1hdGlvbiB0byB0ZW1wZXJhLSB0dXJlIGFuZCBDTzIgaXMgcHJpbWFyaWx5IHJlbGF0ZWQgdG8gcmVzb3VyY2UgY29uc2VydmF0aW9uIGF0IHRoZSBsZWFmIGxldmVsLiBVbmRlciBmdS0gdHVyZSwiLCJhdXRob3IiOlt7ImRyb3BwaW5nLXBhcnRpY2xlIjoiIiwiZmFtaWx5IjoiU21pdGgiLCJnaXZlbiI6Ik5pY2hvbGFzIEciLCJub24tZHJvcHBpbmctcGFydGljbGUiOiIiLCJwYXJzZS1uYW1lcyI6ZmFsc2UsInN1ZmZpeCI6IiJ9LHsiZHJvcHBpbmctcGFydGljbGUiOiIiLCJmYW1pbHkiOiJLZWVuYW4iLCJnaXZlbiI6IlRyZXZvciBGIiwibm9uLWRyb3BwaW5nLXBhcnRpY2xlIjoiIiwicGFyc2UtbmFtZXMiOmZhbHNlLCJzdWZmaXgiOiIifV0sImNvbnRhaW5lci10aXRsZSI6Ikdsb2JhbCBDaGFuZ2UgQmlvbG9neSIsImlkIjoiNzEwYmVkYTMtZTkyOC0zN2NhLThhYzAtNDgyODE4NmY4OGIxIiwiaXNzdWUiOiI5IiwiaXNzdWVkIjp7ImRhdGUtcGFydHMiOltbIjIwMjAiLCI5IiwiMyJdXX0sInBhZ2UiOiI1MjAyLTUyMTYiLCJ0aXRsZSI6Ik1lY2hhbmlzbXMgdW5kZXJseWluZyBsZWFmIHBob3Rvc3ludGhldGljIGFjY2xpbWF0aW9uIHRvIHdhcm1pbmcgYW5kIGVsZXZhdGVkIENPMiBhcyBpbmZlcnJlZCBmcm9tIGxlYXN04oCQY29zdCBvcHRpbWFsaXR5IHRoZW9yeSIsInR5cGUiOiJhcnRpY2xlLWpvdXJuYWwiLCJ2b2x1bWUiOiIyNiIsImNvbnRhaW5lci10aXRsZS1zaG9ydCI6Ikdsb2IgQ2hhbmcgQmlvbCJ9LCJ1cmlzIjpbImh0dHA6Ly93d3cubWVuZGVsZXkuY29tL2RvY3VtZW50cy8/dXVpZD1iYmUwOTQ3Yi1iM2Y5LTRhOWUtOTk5Zi0zZjA3N2MzMDc5ZDQiXSwiaXNUZW1wb3JhcnkiOmZhbHNlLCJsZWdhY3lEZXNrdG9wSWQiOiJiYmUwOTQ3Yi1iM2Y5LTRhOWUtOTk5Zi0zZjA3N2MzMDc5ZDQifV19&quot;,&quot;citationItems&quot;:[{&quot;id&quot;:&quot;539e617e-b32c-374d-ab22-81decc176141&quot;,&quot;itemData&quot;:{&quot;DOI&quot;:&quot;10.1111/ele.12211&quot;,&quot;ISSN&quot;:&quot;1461023X&quot;,&quot;abstract&quot;:&quo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quot;,&quot;author&quot;:[{&quot;dropping-particle&quot;:&quot;&quot;,&quot;family&quot;:&quot;Prentice&quot;,&quot;given&quot;:&quot;I Colin&quot;,&quot;non-dropping-particle&quot;:&quot;&quot;,&quot;parse-names&quot;:false,&quot;suffix&quot;:&quot;&quot;},{&quot;dropping-particle&quot;:&quot;&quot;,&quot;family&quot;:&quot;Dong&quot;,&quot;given&quot;:&quot;Ning&quot;,&quot;non-dropping-particle&quot;:&quot;&quot;,&quot;parse-names&quot;:false,&quot;suffix&quot;:&quot;&quot;},{&quot;dropping-particle&quot;:&quot;&quot;,&quot;family&quot;:&quot;Gleason&quot;,&quot;given&quot;:&quot;Sean M&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Wright&quot;,&quot;given&quot;:&quot;Ian J&quot;,&quot;non-dropping-particle&quot;:&quot;&quot;,&quot;parse-names&quot;:false,&quot;suffix&quot;:&quot;&quot;}],&quot;container-title&quot;:&quot;Ecology Letters&quot;,&quot;id&quot;:&quot;539e617e-b32c-374d-ab22-81decc176141&quot;,&quot;issue&quot;:&quot;1&quot;,&quot;issued&quot;:{&quot;date-parts&quot;:[[&quot;2014&quot;,&quot;1&quot;]]},&quot;page&quot;:&quot;82-91&quot;,&quot;title&quot;:&quot;Balancing the costs of carbon gain and water transport: testing a new theoretical framework for plant functional ecology&quot;,&quot;type&quot;:&quot;article-journal&quot;,&quot;volume&quot;:&quot;17&quot;,&quot;container-title-short&quot;:&quot;Ecol Lett&quot;},&quot;uris&quot;:[&quot;http://www.mendeley.com/documents/?uuid=e847e008-126f-46c3-a215-d3160662c7ab&quot;],&quot;isTemporary&quot;:false,&quot;legacyDesktopId&quot;:&quot;e847e008-126f-46c3-a215-d3160662c7ab&quot;},{&quot;id&quot;:&quot;c51f1c0e-1596-3ff6-a233-d2bf57d4879c&quot;,&quot;itemData&quot;:{&quot;DOI&quot;:&quot;0003-0147/2003/16101-010387&quot;,&quot;author&quot;:[{&quot;dropping-particle&quot;:&quot;&quot;,&quot;family&quot;:&quot;Wright&quot;,&quot;given&quot;:&quot;Ian J&quot;,&quot;non-dropping-particle&quot;:&quot;&quot;,&quot;parse-names&quot;:false,&quot;suffix&quot;:&quot;&quot;},{&quot;dropping-particle&quot;:&quot;&quot;,&quot;family&quot;:&quot;Reich&quot;,&quot;given&quot;:&quot;Peter B&quot;,&quot;non-dropping-particle&quot;:&quot;&quot;,&quot;parse-names&quot;:false,&quot;suffix&quot;:&quot;&quot;},{&quot;dropping-particle&quot;:&quot;&quot;,&quot;family&quot;:&quot;Westoby&quot;,&quot;given&quot;:&quot;Mark&quot;,&quot;non-dropping-particle&quot;:&quot;&quot;,&quot;parse-names&quot;:false,&quot;suffix&quot;:&quot;&quot;}],&quot;container-title&quot;:&quot;The American Naturalist&quot;,&quot;id&quot;:&quot;c51f1c0e-1596-3ff6-a233-d2bf57d4879c&quot;,&quot;issue&quot;:&quot;1&quot;,&quot;issued&quot;:{&quot;date-parts&quot;:[[&quot;2003&quot;]]},&quot;page&quot;:&quot;98-111&quot;,&quot;title&quot;:&quot;Least-cost input mixtures of water and nitrogen for photosynthesis&quot;,&quot;type&quot;:&quot;article-journal&quot;,&quot;volume&quot;:&quot;161&quot;,&quot;container-title-short&quot;:&quot;Am Nat&quot;},&quot;uris&quot;:[&quot;http://www.mendeley.com/documents/?uuid=e792122e-1fd1-4c1a-9d09-7bd7a13fee68&quot;],&quot;isTemporary&quot;:false,&quot;legacyDesktopId&quot;:&quot;e792122e-1fd1-4c1a-9d09-7bd7a13fee68&quot;},{&quot;id&quot;:&quot;a682e987-1248-31db-8cf9-297b792f788b&quot;,&quot;itemData&quot;:{&quot;DOI&quot;:&quot;10.1111/ele.13210&quot;,&quot;ISSN&quot;:&quot;1461-023X&quot;,&quot;abstract&quot;:&quo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quot;,&quot;author&quot;:[{&quot;dropping-particle&quot;:&quot;&quot;,&quot;family&quot;:&quot;Smith&quot;,&quot;given&quot;:&quot;Nicholas G&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Prentice&quot;,&quot;given&quot;:&quot;I C&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Crous&quot;,&quot;given&quot;:&quot;Kristine Y&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Guerrieri&quot;,&quot;given&quot;:&quot;Rossella&quot;,&quot;non-dropping-particle&quot;:&quot;&quot;,&quot;parse-names&quot;:false,&quot;suffix&quot;:&quot;&quot;},{&quot;dropping-particle&quot;:&quot;&quot;,&quot;family&quot;:&quot;Ishida&quot;,&quot;given&quot;:&quot;FY oko&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Kruger&quot;,&quot;given&quot;:&quot;Eric L&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Rogers&quot;,&quot;given&quot;:&quot;Alistair&quot;,&quot;non-dropping-particle&quot;:&quot;&quot;,&quot;parse-names&quot;:false,&quot;suffix&quot;:&quot;&quot;},{&quot;dropping-particle&quot;:&quot;&quot;,&quot;family&quot;:&quot;Serbin&quot;,&quot;given&quot;:&quot;Shawn P&quot;,&quot;non-dropping-particle&quot;:&quot;&quot;,&quot;parse-names&quot;:false,&quot;suffix&quot;:&quot;&quot;},{&quot;dropping-particle&quot;:&quot;&quot;,&quot;family&quot;:&quot;Tarvainen&quot;,&quot;given&quot;:&quot;Lasse&quot;,&quot;non-dropping-particle&quot;:&quot;&quot;,&quot;parse-names&quot;:false,&quot;suffix&quot;:&quot;&quot;},{&quot;dropping-particle&quot;:&quot;&quot;,&quot;family&quot;:&quot;Togashi&quot;,&quot;given&quot;:&quot;Henrique F&quot;,&quot;non-dropping-particle&quot;:&quot;&quot;,&quot;parse-names&quot;:false,&quot;suffix&quot;:&quot;&quot;},{&quot;dropping-particle&quot;:&quot;&quot;,&quot;family&quot;:&quot;Townsend&quot;,&quot;given&quot;:&quot;Philip A&quot;,&quot;non-dropping-particle&quot;:&quot;&quot;,&quot;parse-names&quot;:false,&quot;suffix&quot;:&quot;&quot;},{&quot;dropping-particle&quot;:&quot;&quot;,&quot;family&quot;:&quot;Wang&quot;,&quot;given&quot;:&quot;Meng&quot;,&quot;non-dropping-particle&quot;:&quot;&quot;,&quot;parse-names&quot;:false,&quot;suffix&quot;:&quot;&quot;},{&quot;dropping-particle&quot;:&quot;&quot;,&quot;family&quot;:&quot;Weerasinghe&quot;,&quot;given&quot;:&quot;Lasantha K&quot;,&quot;non-dropping-particle&quot;:&quot;&quot;,&quot;parse-names&quot;:false,&quot;suffix&quot;:&quot;&quot;},{&quot;dropping-particle&quot;:&quot;&quot;,&quot;family&quot;:&quot;Zhou&quot;,&quot;given&quot;:&quot;Shuang-Xi&quot;,&quot;non-dropping-particle&quot;:&quot;&quot;,&quot;parse-names&quot;:false,&quot;suffix&quot;:&quot;&quot;}],&quot;container-title&quot;:&quot;Ecology Letters&quot;,&quot;editor&quot;:[{&quot;dropping-particle&quot;:&quot;&quot;,&quot;family&quot;:&quot;Niu&quot;,&quot;given&quot;:&quot;Shuli&quot;,&quot;non-dropping-particle&quot;:&quot;&quot;,&quot;parse-names&quot;:false,&quot;suffix&quot;:&quot;&quot;}],&quot;id&quot;:&quot;a682e987-1248-31db-8cf9-297b792f788b&quot;,&quot;issue&quot;:&quot;3&quot;,&quot;issued&quot;:{&quot;date-parts&quot;:[[&quot;2019&quot;,&quot;3&quot;,&quot;4&quot;]]},&quot;page&quot;:&quot;506-517&quot;,&quot;title&quot;:&quot;Global photosynthetic capacity is optimized to the environment&quot;,&quot;type&quot;:&quot;article-journal&quot;,&quot;volume&quot;:&quot;22&quot;,&quot;container-title-short&quot;:&quot;Ecol Lett&quot;},&quot;uris&quot;:[&quot;http://www.mendeley.com/documents/?uuid=de810a7b-b01e-4be3-a228-03946531e91d&quot;],&quot;isTemporary&quot;:false,&quot;legacyDesktopId&quot;:&quot;de810a7b-b01e-4be3-a228-03946531e91d&quot;},{&quot;id&quot;:&quot;710beda3-e928-37ca-8ac0-4828186f88b1&quot;,&quot;itemData&quot;:{&quot;DOI&quot;:&quot;10.1111/gcb.15212&quot;,&quot;ISSN&quot;:&quot;1354-1013&quot;,&quot;abstract&quot;:&quo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quot;,&quot;author&quot;:[{&quot;dropping-particle&quot;:&quot;&quot;,&quot;family&quot;:&quot;Smith&quot;,&quot;given&quot;:&quot;Nicholas G&quot;,&quot;non-dropping-particle&quot;:&quot;&quot;,&quot;parse-names&quot;:false,&quot;suffix&quot;:&quot;&quot;},{&quot;dropping-particle&quot;:&quot;&quot;,&quot;family&quot;:&quot;Keenan&quot;,&quot;given&quot;:&quot;Trevor F&quot;,&quot;non-dropping-particle&quot;:&quot;&quot;,&quot;parse-names&quot;:false,&quot;suffix&quot;:&quot;&quot;}],&quot;container-title&quot;:&quot;Global Change Biology&quot;,&quot;id&quot;:&quot;710beda3-e928-37ca-8ac0-4828186f88b1&quot;,&quot;issue&quot;:&quot;9&quot;,&quot;issued&quot;:{&quot;date-parts&quot;:[[&quot;2020&quot;,&quot;9&quot;,&quot;3&quot;]]},&quot;page&quot;:&quot;5202-5216&quot;,&quot;title&quot;:&quot;Mechanisms underlying leaf photosynthetic acclimation to warming and elevated CO2 as inferred from least‐cost optimality theory&quot;,&quot;type&quot;:&quot;article-journal&quot;,&quot;volume&quot;:&quot;26&quot;,&quot;container-title-short&quot;:&quot;Glob Chang Biol&quot;},&quot;uris&quot;:[&quot;http://www.mendeley.com/documents/?uuid=bbe0947b-b3f9-4a9e-999f-3f077c3079d4&quot;],&quot;isTemporary&quot;:false,&quot;legacyDesktopId&quot;:&quot;bbe0947b-b3f9-4a9e-999f-3f077c3079d4&quot;}]},{&quot;citationID&quot;:&quot;MENDELEY_CITATION_b1f3ade8-aa6a-4068-b071-0dc9fdc99873&quot;,&quot;properties&quot;:{&quot;noteIndex&quot;:0},&quot;isEdited&quot;:false,&quot;manualOverride&quot;:{&quot;citeprocText&quot;:&quot;(Chen et al., 1993; Maire et al., 2012)&quot;,&quot;isManuallyOverridden&quot;:false,&quot;manualOverrideText&quot;:&quot;&quot;},&quot;citationTag&quot;:&quot;MENDELEY_CITATION_v3_eyJjaXRhdGlvbklEIjoiTUVOREVMRVlfQ0lUQVRJT05fYjFmM2FkZTgtYWE2YS00MDY4LWIwNzEtMGRjOWZkYzk5ODczIiwicHJvcGVydGllcyI6eyJub3RlSW5kZXgiOjB9LCJpc0VkaXRlZCI6ZmFsc2UsIm1hbnVhbE92ZXJyaWRlIjp7ImNpdGVwcm9jVGV4dCI6IihDaGVuIGV0IGFsLiwgMTk5MzsgTWFpcmUgZXQgYWwuLCAyMDEyKSIsImlzTWFudWFsbHlPdmVycmlkZGVuIjpmYWxzZSwibWFudWFsT3ZlcnJpZGVUZXh0IjoiIn0sImNpdGF0aW9uSXRlbXMiOlt7ImlkIjoiY2RmMDI3YTMtMTJjZS0zNDJlLWFlYzctNDAzNzkxOGRmNjBiIiwiaXRlbURhdGEiOnsiRE9JIjoiMTAuMTM3MS9qb3VybmFsLnBvbmUuMDAzODM0NSIsIklTU04iOiIxOTMyLTYyMDMiLCJhdXRob3IiOlt7ImRyb3BwaW5nLXBhcnRpY2xlIjoiIiwiZmFtaWx5IjoiTWFpcmUiLCJnaXZlbiI6IlZpbmNlbnQiLCJub24tZHJvcHBpbmctcGFydGljbGUiOiIiLCJwYXJzZS1uYW1lcyI6ZmFsc2UsInN1ZmZpeCI6IiJ9LHsiZHJvcHBpbmctcGFydGljbGUiOiIiLCJmYW1pbHkiOiJNYXJ0cmUiLCJnaXZlbiI6IlBpZXJyZSIsIm5vbi1kcm9wcGluZy1wYXJ0aWNsZSI6IiIsInBhcnNlLW5hbWVzIjpmYWxzZSwic3VmZml4IjoiIn0seyJkcm9wcGluZy1wYXJ0aWNsZSI6IiIsImZhbWlseSI6IkthdHRnZSIsImdpdmVuIjoiSmVucyIsIm5vbi1kcm9wcGluZy1wYXJ0aWNsZSI6IiIsInBhcnNlLW5hbWVzIjpmYWxzZSwic3VmZml4IjoiIn0seyJkcm9wcGluZy1wYXJ0aWNsZSI6IiIsImZhbWlseSI6Ikdhc3RhbCIsImdpdmVuIjoiRnJhbsOnb2lzIiwibm9uLWRyb3BwaW5nLXBhcnRpY2xlIjoiIiwicGFyc2UtbmFtZXMiOmZhbHNlLCJzdWZmaXgiOiIifSx7ImRyb3BwaW5nLXBhcnRpY2xlIjoiIiwiZmFtaWx5IjoiRXNzZXIiLCJnaXZlbiI6IkdlcmQiLCJub24tZHJvcHBpbmctcGFydGljbGUiOiIiLCJwYXJzZS1uYW1lcyI6ZmFsc2UsInN1ZmZpeCI6IiJ9LHsiZHJvcHBpbmctcGFydGljbGUiOiIiLCJmYW1pbHkiOiJGb250YWluZSIsImdpdmVuIjoiU8OpYmFzdGllbiIsIm5vbi1kcm9wcGluZy1wYXJ0aWNsZSI6IiIsInBhcnNlLW5hbWVzIjpmYWxzZSwic3VmZml4IjoiIn0seyJkcm9wcGluZy1wYXJ0aWNsZSI6IiIsImZhbWlseSI6IlNvdXNzYW5hIiwiZ2l2ZW4iOiJKZWFuLUZyYW7Dp29pcyIsIm5vbi1kcm9wcGluZy1wYXJ0aWNsZSI6IiIsInBhcnNlLW5hbWVzIjpmYWxzZSwic3VmZml4IjoiIn1dLCJjb250YWluZXItdGl0bGUiOiJQTG9TIE9ORSIsImVkaXRvciI6W3siZHJvcHBpbmctcGFydGljbGUiOiIiLCJmYW1pbHkiOiJCb25kLUxhbWJlcnR5IiwiZ2l2ZW4iOiJCZW4iLCJub24tZHJvcHBpbmctcGFydGljbGUiOiIiLCJwYXJzZS1uYW1lcyI6ZmFsc2UsInN1ZmZpeCI6IiJ9XSwiaWQiOiJjZGYwMjdhMy0xMmNlLTM0MmUtYWVjNy00MDM3OTE4ZGY2MGIiLCJpc3N1ZSI6IjYiLCJpc3N1ZWQiOnsiZGF0ZS1wYXJ0cyI6W1siMjAxMiIsIjYiLCI3Il1dfSwicGFnZSI6ImUzODM0NSIsInRpdGxlIjoiVGhlIGNvb3JkaW5hdGlvbiBvZiBsZWFmIHBob3Rvc3ludGhlc2lzIGxpbmtzIEMgYW5kIE4gZmx1eGVzIGluIEM8c3ViPjM8L3N1Yj4gcGxhbnQgc3BlY2llcyIsInR5cGUiOiJhcnRpY2xlLWpvdXJuYWwiLCJ2b2x1bWUiOiI3IiwiY29udGFpbmVyLXRpdGxlLXNob3J0IjoiUExvUyBPbmUifSwidXJpcyI6WyJodHRwOi8vd3d3Lm1lbmRlbGV5LmNvbS9kb2N1bWVudHMvP3V1aWQ9ZjhkMjc5YjQtMjBjMS00MzlmLTkzYWItMDZjOTI4NjRkMTJiIl0sImlzVGVtcG9yYXJ5IjpmYWxzZSwibGVnYWN5RGVza3RvcElkIjoiZjhkMjc5YjQtMjBjMS00MzlmLTkzYWItMDZjOTI4NjRkMTJiIn0seyJpZCI6ImI4ZDg0YWU2LWJlMjQtM2QwYy1hYjZlLWNmZDcxM2M4OTZkYiIsIml0ZW1EYXRhIjp7IkRPSSI6IjEwLjEwMDcvQkYwMDMyMTE5MiIsIklTU04iOiIwMDI5LTg1NDkiLCJhYnN0cmFjdCI6Ikl0IGhhcyBsb25nIGJlZW4gb2JzZXJ2ZWQgdGhhdCBsZWFmIG5pdHJvZ2VuIGNvbmNlbnRyYXRpb25zIGRlY2xpbmUgd2l0aCBkZXB0aCBpbiBjbG9zZWQgY2Fub3BpZXMgaW4gYSBudW1iZXIgb2YgcGxhbnQgY29tbXVuaXRpZXMuIFRoaXMgcGhlbm9tZW5vbiBpcyBnZW4tIGVyYWxseSBiZWxpZXZlZCB0byBiZSByZWxhdGVkIHRvIGEgY2hhbmdpbmcgcmFkaWF0aW9uIGVudmlyb25tZW50IGFuZCBpdCBoYXMgYmVlbiBzdWdnZXN0ZWQgYnkgc29tZSByZS0gc2VhcmNoZXJzIHRoYXQgcGxhbnRzIGFsbG9jYXRlIG5pdHJvZ2VuIGluIG9yZGVyIHRvIG9wdGltaXplIHRvdGFsIHdob2xlIGNhbm9weSBwaG90b3N5bnRoZXNpcy4gQWx0aG91Z2ggb3B0aW1pemEtIHRpb24gdGhlb3J5IGhhcyBiZWVuIHN1Y2Nlc3NmdWxseSB1dGlsaXplZCB0byBkZXNjcmliZSBhIHZhcmlldHkgb2YgcGh5c2lvbG9naWNhbCBhbmQgZWNvbG9naWNhbCBwaGVub21lbmEsIGl0IGhhcyBzb21lIHNob3J0Y29taW5ncyB0aGF0IGFyZSBzdWJqZWN0IHRvIGNyaXRpY2lzbSAoZS5nLiwgdGltZSBjb25zdHJhaW50cywgb3ZlcnNpbXBsaWZpY2F0aW9ucywgbGFjayBvZiBpbnNpZ2h0cywgZXRjLikuIEluIHRoaXMgcGFwZXIgd2UgcHJlc2VudCBhbiBhbHRlcm5hdGl2ZSB0byB0aGUgb3B0aW1pemF0aW9uIHRoZW9yeSBvZiBwbGFudCBjYW5vcHkgbml0cm9nZW4gZGlzdHJpYnV0aW9uLCB3aGljaCB3ZSB0ZXJtIGNvb3JkaW5hdGlvbiB0aGVvcnkuIFdlIGh5cG90aGVzaXplIHRoYXQgcGxhbnRzIGFsbG9jYXRlIG5pdHJvZ2VuIHRvIG1haW50YWluIGEgYmFsYW5jZSBiZXR3ZWVuIHR3byBwcm9jZXNzZXMsIGVhY2ggb2Ygd2hpY2ggaXMgZGVwZW5kZW50IG9uIGxlYWYgbml0cm9nZW4gY29udGVudCBhbmQgZWFjaCBvZiB3aGljaCBwb3RlbnRpYWxseSBsaW1pdHMgcGhvdG9zeW4tIHRoZXNpcy4gVGhlc2UgdHdvIHByb2Nlc3NlcyBhcmUgZGVmaW5lZCBhcyBXbyB0aGUgUnViaXNjby0gbGltaXRlZCByYXRlIG9mIGNhcmJveHlsYXRpb24sIGFuZCBXaiwgdGhlIGVsZWN0cm9uIHRyYW5zLSBwb3J0LWxpbWl0ZWQgcmF0ZSBvZiBjYXJib3h5bGF0aW9uLiBXZSBzdWdnZXN0IHRoYXQgcGxhbnRzIGFsbG9jYXRlIG5pdHJvZ2VuIGRpZmZlcmVudGlhbGx5IHRvIGxlYXZlcyBpbiBkaWZmZXJlbnQgY2Fub3B5IGxheWVycyBpbiBzdWNoIGEgd2F5IHRoYXQgVyBjIGFuZCBXaiByZW1haW4gcm91Z2hseSBiYWxhbmNlZC4gSW4gdGhpcyBzY2hlbWUsIHRoZSBkcml2aW5nIGZvcmNlIGZvciB0aGUgYWxsby0gY2F0aW9uIG9mIG5pdHJvZ2VuIHdpdGhpbiBhIGNhbm9weSBpcyB0aGUgZGlmZmVyZW5jZSBiZS0gdHdlZW4gdGhlIGxlYWYgbml0cm9nZW4gY29udGVudCB0aGF0IGlzIHJlcXVpcmVkIHRvIGJyaW5nIFdjIGFuZCBXaiBpbnRvIGJhbGFuY2UgYW5kIHRoZSBjdXJyZW50IG5pdHJvZ2VuIGNvbnRlbnQuIFdlIHNob3cgdGhhdCB0aGUgZGFpbHkgY2FyYm9uIGFzc2ltaWxhdGlvbiBvZiBhIGNhbm9weSB3aXRoIGEgbml0cm9nZW4gZGlzdHJpYnV0aW9uIHJlc3VsdGluZyBmcm9tIHRoaXMgaW50ZXJuYWwgY28tIG9yZGluYXRpb24gb2YgV2MgYW5kIFdqIGlzIHZlcnkgc2ltaWxhciB0byB0aGF0IG9idGFpbmVkIHVzaW5nIG9wdGltaXphdGlvbiB0aGVvcnkuIiwiYXV0aG9yIjpbeyJkcm9wcGluZy1wYXJ0aWNsZSI6IiIsImZhbWlseSI6IkNoZW4iLCJnaXZlbiI6IkppYS1MaW4iLCJub24tZHJvcHBpbmctcGFydGljbGUiOiIiLCJwYXJzZS1uYW1lcyI6ZmFsc2UsInN1ZmZpeCI6IiJ9LHsiZHJvcHBpbmctcGFydGljbGUiOiIiLCJmYW1pbHkiOiJSZXlub2xkcyIsImdpdmVuIjoiSmFtZXMgRiIsIm5vbi1kcm9wcGluZy1wYXJ0aWNsZSI6IiIsInBhcnNlLW5hbWVzIjpmYWxzZSwic3VmZml4IjoiIn0seyJkcm9wcGluZy1wYXJ0aWNsZSI6IiIsImZhbWlseSI6IkhhcmxleSIsImdpdmVuIjoiUGV0ZXIgQyIsIm5vbi1kcm9wcGluZy1wYXJ0aWNsZSI6IiIsInBhcnNlLW5hbWVzIjpmYWxzZSwic3VmZml4IjoiIn0seyJkcm9wcGluZy1wYXJ0aWNsZSI6IiIsImZhbWlseSI6IlRlbmh1bmVuIiwiZ2l2ZW4iOiJKb2huIEQiLCJub24tZHJvcHBpbmctcGFydGljbGUiOiIiLCJwYXJzZS1uYW1lcyI6ZmFsc2UsInN1ZmZpeCI6IiJ9XSwiY29udGFpbmVyLXRpdGxlIjoiT2Vjb2xvZ2lhIiwiaWQiOiJiOGQ4NGFlNi1iZTI0LTNkMGMtYWI2ZS1jZmQ3MTNjODk2ZGIiLCJpc3N1ZSI6IjEiLCJpc3N1ZWQiOnsiZGF0ZS1wYXJ0cyI6W1siMTk5MyIsIjIiXV19LCJwYWdlIjoiNjMtNjkiLCJ0aXRsZSI6IkNvb3JkaW5hdGlvbiB0aGVvcnkgb2YgbGVhZiBuaXRyb2dlbiBkaXN0cmlidXRpb24gaW4gYSBjYW5vcHkiLCJ0eXBlIjoiYXJ0aWNsZS1qb3VybmFsIiwidm9sdW1lIjoiOTMiLCJjb250YWluZXItdGl0bGUtc2hvcnQiOiJPZWNvbG9naWEifSwidXJpcyI6WyJodHRwOi8vd3d3Lm1lbmRlbGV5LmNvbS9kb2N1bWVudHMvP3V1aWQ9ZTk0MjcyMmEtNWFjNy00NTZjLTk4MmMtYjczYTNjNTZlMDI1Il0sImlzVGVtcG9yYXJ5IjpmYWxzZSwibGVnYWN5RGVza3RvcElkIjoiZTk0MjcyMmEtNWFjNy00NTZjLTk4MmMtYjczYTNjNTZlMDI1In1dfQ==&quot;,&quot;citationItems&quot;:[{&quot;id&quot;:&quot;cdf027a3-12ce-342e-aec7-4037918df60b&quot;,&quot;itemData&quot;:{&quot;DOI&quot;:&quot;10.1371/journal.pone.0038345&quot;,&quot;ISSN&quot;:&quot;1932-6203&quot;,&quot;author&quot;:[{&quot;dropping-particle&quot;:&quot;&quot;,&quot;family&quot;:&quot;Maire&quot;,&quot;given&quot;:&quot;Vincent&quot;,&quot;non-dropping-particle&quot;:&quot;&quot;,&quot;parse-names&quot;:false,&quot;suffix&quot;:&quot;&quot;},{&quot;dropping-particle&quot;:&quot;&quot;,&quot;family&quot;:&quot;Martre&quot;,&quot;given&quot;:&quot;Pierre&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Gastal&quot;,&quot;given&quot;:&quot;François&quot;,&quot;non-dropping-particle&quot;:&quot;&quot;,&quot;parse-names&quot;:false,&quot;suffix&quot;:&quot;&quot;},{&quot;dropping-particle&quot;:&quot;&quot;,&quot;family&quot;:&quot;Esser&quot;,&quot;given&quot;:&quot;Gerd&quot;,&quot;non-dropping-particle&quot;:&quot;&quot;,&quot;parse-names&quot;:false,&quot;suffix&quot;:&quot;&quot;},{&quot;dropping-particle&quot;:&quot;&quot;,&quot;family&quot;:&quot;Fontaine&quot;,&quot;given&quot;:&quot;Sébastien&quot;,&quot;non-dropping-particle&quot;:&quot;&quot;,&quot;parse-names&quot;:false,&quot;suffix&quot;:&quot;&quot;},{&quot;dropping-particle&quot;:&quot;&quot;,&quot;family&quot;:&quot;Soussana&quot;,&quot;given&quot;:&quot;Jean-François&quot;,&quot;non-dropping-particle&quot;:&quot;&quot;,&quot;parse-names&quot;:false,&quot;suffix&quot;:&quot;&quot;}],&quot;container-title&quot;:&quot;PLoS ONE&quot;,&quot;editor&quot;:[{&quot;dropping-particle&quot;:&quot;&quot;,&quot;family&quot;:&quot;Bond-Lamberty&quot;,&quot;given&quot;:&quot;Ben&quot;,&quot;non-dropping-particle&quot;:&quot;&quot;,&quot;parse-names&quot;:false,&quot;suffix&quot;:&quot;&quot;}],&quot;id&quot;:&quot;cdf027a3-12ce-342e-aec7-4037918df60b&quot;,&quot;issue&quot;:&quot;6&quot;,&quot;issued&quot;:{&quot;date-parts&quot;:[[&quot;2012&quot;,&quot;6&quot;,&quot;7&quot;]]},&quot;page&quot;:&quot;e38345&quot;,&quot;title&quot;:&quot;The coordination of leaf photosynthesis links C and N fluxes in C&lt;sub&gt;3&lt;/sub&gt; plant species&quot;,&quot;type&quot;:&quot;article-journal&quot;,&quot;volume&quot;:&quot;7&quot;,&quot;container-title-short&quot;:&quot;PLoS One&quot;},&quot;uris&quot;:[&quot;http://www.mendeley.com/documents/?uuid=f8d279b4-20c1-439f-93ab-06c92864d12b&quot;],&quot;isTemporary&quot;:false,&quot;legacyDesktopId&quot;:&quot;f8d279b4-20c1-439f-93ab-06c92864d12b&quot;},{&quot;id&quot;:&quot;b8d84ae6-be24-3d0c-ab6e-cfd713c896db&quot;,&quot;itemData&quot;:{&quot;DOI&quot;:&quot;10.1007/BF00321192&quot;,&quot;ISSN&quot;:&quot;0029-8549&quot;,&quot;abstract&quot;:&quot;It has long been observed that leaf nitrogen concentrations decline with depth in closed canopies in a number of plant communities. This phenomenon is gen- erally believed to be related to a changing radiation environment and it has been suggested by some re- searchers that plants allocate nitrogen in order to optimize total whole canopy photosynthesis. Although optimiza- tion theory has been successfully utilized to describe a variety of physiological and ecological phenomena, it has some shortcomings that are subject to criticism (e.g., time constraints, oversimplifications, lack of insights, etc.). In this paper we present an alternative to the optimization theory of plant canopy nitrogen distribution, which we term coordination theory. We hypothesize that plants allocate nitrogen to maintain a balance between two processes, each of which is dependent on leaf nitrogen content and each of which potentially limits photosyn- thesis. These two processes are defined as Wo the Rubisco- limited rate of carboxylation, and Wj, the electron trans- port-limited rate of carboxylation. We suggest that plants allocate nitrogen differentially to leaves in different canopy layers in such a way that W c and Wj remain roughly balanced. In this scheme, the driving force for the allo- cation of nitrogen within a canopy is the difference be- tween the leaf nitrogen content that is required to bring Wc and Wj into balance and the current nitrogen content. We show that the daily carbon assimilation of a canopy with a nitrogen distribution resulting from this internal co- ordination of Wc and Wj is very similar to that obtained using optimization theory.&quot;,&quot;author&quot;:[{&quot;dropping-particle&quot;:&quot;&quot;,&quot;family&quot;:&quot;Chen&quot;,&quot;given&quot;:&quot;Jia-Lin&quot;,&quot;non-dropping-particle&quot;:&quot;&quot;,&quot;parse-names&quot;:false,&quot;suffix&quot;:&quot;&quot;},{&quot;dropping-particle&quot;:&quot;&quot;,&quot;family&quot;:&quot;Reynolds&quot;,&quot;given&quot;:&quot;James F&quot;,&quot;non-dropping-particle&quot;:&quot;&quot;,&quot;parse-names&quot;:false,&quot;suffix&quot;:&quot;&quot;},{&quot;dropping-particle&quot;:&quot;&quot;,&quot;family&quot;:&quot;Harley&quot;,&quot;given&quot;:&quot;Peter C&quot;,&quot;non-dropping-particle&quot;:&quot;&quot;,&quot;parse-names&quot;:false,&quot;suffix&quot;:&quot;&quot;},{&quot;dropping-particle&quot;:&quot;&quot;,&quot;family&quot;:&quot;Tenhunen&quot;,&quot;given&quot;:&quot;John D&quot;,&quot;non-dropping-particle&quot;:&quot;&quot;,&quot;parse-names&quot;:false,&quot;suffix&quot;:&quot;&quot;}],&quot;container-title&quot;:&quot;Oecologia&quot;,&quot;id&quot;:&quot;b8d84ae6-be24-3d0c-ab6e-cfd713c896db&quot;,&quot;issue&quot;:&quot;1&quot;,&quot;issued&quot;:{&quot;date-parts&quot;:[[&quot;1993&quot;,&quot;2&quot;]]},&quot;page&quot;:&quot;63-69&quot;,&quot;title&quot;:&quot;Coordination theory of leaf nitrogen distribution in a canopy&quot;,&quot;type&quot;:&quot;article-journal&quot;,&quot;volume&quot;:&quot;93&quot;,&quot;container-title-short&quot;:&quot;Oecologia&quot;},&quot;uris&quot;:[&quot;http://www.mendeley.com/documents/?uuid=e942722a-5ac7-456c-982c-b73a3c56e025&quot;],&quot;isTemporary&quot;:false,&quot;legacyDesktopId&quot;:&quot;e942722a-5ac7-456c-982c-b73a3c56e025&quot;}]},{&quot;citationID&quot;:&quot;MENDELEY_CITATION_41ff825d-b474-4aad-9f30-611669935c2b&quot;,&quot;properties&quot;:{&quot;noteIndex&quot;:0},&quot;isEdited&quot;:false,&quot;manualOverride&quot;:{&quot;isManuallyOverridden&quot;:false,&quot;citeprocText&quot;:&quot;(Onoda et al., 2017)&quot;,&quot;manualOverrideText&quot;:&quot;&quot;},&quot;citationTag&quot;:&quot;MENDELEY_CITATION_v3_eyJjaXRhdGlvbklEIjoiTUVOREVMRVlfQ0lUQVRJT05fNDFmZjgyNWQtYjQ3NC00YWFkLTlmMzAtNjExNjY5OTM1YzJiIiwicHJvcGVydGllcyI6eyJub3RlSW5kZXgiOjB9LCJpc0VkaXRlZCI6ZmFsc2UsIm1hbnVhbE92ZXJyaWRlIjp7ImlzTWFudWFsbHlPdmVycmlkZGVuIjpmYWxzZSwiY2l0ZXByb2NUZXh0IjoiKE9ub2RhIGV0IGFsLiwgMjAxNykiLCJtYW51YWxPdmVycmlkZVRleHQiOiIifSwiY2l0YXRpb25JdGVtcyI6W3siaWQiOiJhNjE1Njg3MC05OGY4LTMyZjEtYjhkNy1hOTg5YzYxNWU3OTgiLCJpdGVtRGF0YSI6eyJ0eXBlIjoiYXJ0aWNsZS1qb3VybmFsIiwiaWQiOiJhNjE1Njg3MC05OGY4LTMyZjEtYjhkNy1hOTg5YzYxNWU3OTgiLCJ0aXRsZSI6IlBoeXNpb2xvZ2ljYWwgYW5kIHN0cnVjdHVyYWwgdHJhZGVvZmZzIHVuZGVybHlpbmcgdGhlIGxlYWYgZWNvbm9taWNzIHNwZWN0cnVtIiwiYXV0aG9yIjpbeyJmYW1pbHkiOiJPbm9kYSIsImdpdmVuIjoiWXVzdWtlIiwicGFyc2UtbmFtZXMiOmZhbHNlLCJkcm9wcGluZy1wYXJ0aWNsZSI6IiIsIm5vbi1kcm9wcGluZy1wYXJ0aWNsZSI6IiJ9LHsiZmFtaWx5IjoiV3JpZ2h0IiwiZ2l2ZW4iOiJJYW4gSiIsInBhcnNlLW5hbWVzIjpmYWxzZSwiZHJvcHBpbmctcGFydGljbGUiOiIiLCJub24tZHJvcHBpbmctcGFydGljbGUiOiIifSx7ImZhbWlseSI6IkV2YW5zIiwiZ2l2ZW4iOiJKb2huIFIiLCJwYXJzZS1uYW1lcyI6ZmFsc2UsImRyb3BwaW5nLXBhcnRpY2xlIjoiIiwibm9uLWRyb3BwaW5nLXBhcnRpY2xlIjoiIn0seyJmYW1pbHkiOiJIaWtvc2FrYSIsImdpdmVuIjoiS291a2kiLCJwYXJzZS1uYW1lcyI6ZmFsc2UsImRyb3BwaW5nLXBhcnRpY2xlIjoiIiwibm9uLWRyb3BwaW5nLXBhcnRpY2xlIjoiIn0seyJmYW1pbHkiOiJLaXRhamltYSIsImdpdmVuIjoiS2FvcnUiLCJwYXJzZS1uYW1lcyI6ZmFsc2UsImRyb3BwaW5nLXBhcnRpY2xlIjoiIiwibm9uLWRyb3BwaW5nLXBhcnRpY2xlIjoiIn0seyJmYW1pbHkiOiJOaWluZW1ldHMiLCJnaXZlbiI6IsOcbG8iLCJwYXJzZS1uYW1lcyI6ZmFsc2UsImRyb3BwaW5nLXBhcnRpY2xlIjoiIiwibm9uLWRyb3BwaW5nLXBhcnRpY2xlIjoiIn0seyJmYW1pbHkiOiJQb29ydGVyIiwiZ2l2ZW4iOiJIZW5kcmlrIiwicGFyc2UtbmFtZXMiOmZhbHNlLCJkcm9wcGluZy1wYXJ0aWNsZSI6IiIsIm5vbi1kcm9wcGluZy1wYXJ0aWNsZSI6IiJ9LHsiZmFtaWx5IjoiVG9zZW5zIiwiZ2l2ZW4iOiJUaWluYSIsInBhcnNlLW5hbWVzIjpmYWxzZSwiZHJvcHBpbmctcGFydGljbGUiOiIiLCJub24tZHJvcHBpbmctcGFydGljbGUiOiIifSx7ImZhbWlseSI6Ildlc3RvYnkiLCJnaXZlbiI6Ik1hcmsiLCJwYXJzZS1uYW1lcyI6ZmFsc2UsImRyb3BwaW5nLXBhcnRpY2xlIjoiIiwibm9uLWRyb3BwaW5nLXBhcnRpY2xlIjoiIn1dLCJjb250YWluZXItdGl0bGUiOiJOZXcgUGh5dG9sb2dpc3QiLCJET0kiOiIxMC4xMTExL25waC4xNDQ5NiIsIklTU04iOiIwMDI4LTY0NlgiLCJVUkwiOiJodHRwczovL29ubGluZWxpYnJhcnkud2lsZXkuY29tL2RvaS8xMC4xMTExL25waC4xNDQ5NiIsImlzc3VlZCI6eyJkYXRlLXBhcnRzIjpbWzIwMTcsNiwxMF1dfSwicGFnZSI6IjE0NDctMTQ2MyIsImlzc3VlIjoiNCIsInZvbHVtZSI6IjIxNCIsImNvbnRhaW5lci10aXRsZS1zaG9ydCI6IiJ9LCJpc1RlbXBvcmFyeSI6ZmFsc2V9XX0=&quot;,&quot;citationItems&quot;:[{&quot;id&quot;:&quot;a6156870-98f8-32f1-b8d7-a989c615e798&quot;,&quot;itemData&quot;:{&quot;type&quot;:&quot;article-journal&quot;,&quot;id&quot;:&quot;a6156870-98f8-32f1-b8d7-a989c615e798&quot;,&quot;title&quot;:&quot;Physiological and structural tradeoffs underlying the leaf economics spectrum&quot;,&quot;author&quot;:[{&quot;family&quot;:&quot;Onoda&quot;,&quot;given&quot;:&quot;Yusuke&quot;,&quot;parse-names&quot;:false,&quot;dropping-particle&quot;:&quot;&quot;,&quot;non-dropping-particle&quot;:&quot;&quot;},{&quot;family&quot;:&quot;Wright&quot;,&quot;given&quot;:&quot;Ian J&quot;,&quot;parse-names&quot;:false,&quot;dropping-particle&quot;:&quot;&quot;,&quot;non-dropping-particle&quot;:&quot;&quot;},{&quot;family&quot;:&quot;Evans&quot;,&quot;given&quot;:&quot;John R&quot;,&quot;parse-names&quot;:false,&quot;dropping-particle&quot;:&quot;&quot;,&quot;non-dropping-particle&quot;:&quot;&quot;},{&quot;family&quot;:&quot;Hikosaka&quot;,&quot;given&quot;:&quot;Kouki&quot;,&quot;parse-names&quot;:false,&quot;dropping-particle&quot;:&quot;&quot;,&quot;non-dropping-particle&quot;:&quot;&quot;},{&quot;family&quot;:&quot;Kitajima&quot;,&quot;given&quot;:&quot;Kaoru&quot;,&quot;parse-names&quot;:false,&quot;dropping-particle&quot;:&quot;&quot;,&quot;non-dropping-particle&quot;:&quot;&quot;},{&quot;family&quot;:&quot;Niinemets&quot;,&quot;given&quot;:&quot;Ülo&quot;,&quot;parse-names&quot;:false,&quot;dropping-particle&quot;:&quot;&quot;,&quot;non-dropping-particle&quot;:&quot;&quot;},{&quot;family&quot;:&quot;Poorter&quot;,&quot;given&quot;:&quot;Hendrik&quot;,&quot;parse-names&quot;:false,&quot;dropping-particle&quot;:&quot;&quot;,&quot;non-dropping-particle&quot;:&quot;&quot;},{&quot;family&quot;:&quot;Tosens&quot;,&quot;given&quot;:&quot;Tiina&quot;,&quot;parse-names&quot;:false,&quot;dropping-particle&quot;:&quot;&quot;,&quot;non-dropping-particle&quot;:&quot;&quot;},{&quot;family&quot;:&quot;Westoby&quot;,&quot;given&quot;:&quot;Mark&quot;,&quot;parse-names&quot;:false,&quot;dropping-particle&quot;:&quot;&quot;,&quot;non-dropping-particle&quot;:&quot;&quot;}],&quot;container-title&quot;:&quot;New Phytologist&quot;,&quot;DOI&quot;:&quot;10.1111/nph.14496&quot;,&quot;ISSN&quot;:&quot;0028-646X&quot;,&quot;URL&quot;:&quot;https://onlinelibrary.wiley.com/doi/10.1111/nph.14496&quot;,&quot;issued&quot;:{&quot;date-parts&quot;:[[2017,6,10]]},&quot;page&quot;:&quot;1447-1463&quot;,&quot;issue&quot;:&quot;4&quot;,&quot;volume&quot;:&quot;214&quot;,&quot;container-title-short&quot;:&quot;&quot;},&quot;isTemporary&quot;:false}]},{&quot;citationID&quot;:&quot;MENDELEY_CITATION_4c0fae34-55e6-43b5-b5f4-83b04b23eaf3&quot;,&quot;properties&quot;:{&quot;noteIndex&quot;:0},&quot;isEdited&quot;:false,&quot;manualOverride&quot;:{&quot;isManuallyOverridden&quot;:false,&quot;citeprocText&quot;:&quot;(Harrison et al., 2009)&quot;,&quot;manualOverrideText&quot;:&quot;&quot;},&quot;citationTag&quot;:&quot;MENDELEY_CITATION_v3_eyJjaXRhdGlvbklEIjoiTUVOREVMRVlfQ0lUQVRJT05fNGMwZmFlMzQtNTVlNi00M2I1LWI1ZjQtODNiMDRiMjNlYWYzIiwicHJvcGVydGllcyI6eyJub3RlSW5kZXgiOjB9LCJpc0VkaXRlZCI6ZmFsc2UsIm1hbnVhbE92ZXJyaWRlIjp7ImlzTWFudWFsbHlPdmVycmlkZGVuIjpmYWxzZSwiY2l0ZXByb2NUZXh0IjoiKEhhcnJpc29uIGV0IGFsLiwgMjAwOSkiLCJtYW51YWxPdmVycmlkZVRleHQiOiIifSwiY2l0YXRpb25JdGVtcyI6W3siaWQiOiIzNmMyY2I1OC0xYTY2LTMyNzQtYTg0ZS1jZjY5MDE1NTBhODkiLCJpdGVtRGF0YSI6eyJ0eXBlIjoiYXJ0aWNsZS1qb3VybmFsIiwiaWQiOiIzNmMyY2I1OC0xYTY2LTMyNzQtYTg0ZS1jZjY5MDE1NTBhODkiLCJ0aXRsZSI6Ik5pdHJvZ2VuIGluIGNlbGwgd2FsbHMgb2Ygc2NsZXJvcGh5bGxvdXMgbGVhdmVzIGFjY291bnRzIGZvciBsaXR0bGUgb2YgdGhlIHZhcmlhdGlvbiBpbiBwaG90b3N5bnRoZXRpYyBuaXRyb2dlbi11c2UgZWZmaWNpZW5jeSIsImF1dGhvciI6W3siZmFtaWx5IjoiSGFycmlzb24iLCJnaXZlbiI6Ik1hdHRoZXcgVC4iLCJwYXJzZS1uYW1lcyI6ZmFsc2UsImRyb3BwaW5nLXBhcnRpY2xlIjoiIiwibm9uLWRyb3BwaW5nLXBhcnRpY2xlIjoiIn0seyJmYW1pbHkiOiJFZHdhcmRzIiwiZ2l2ZW4iOiJFdmVyYXJkIEouIiwicGFyc2UtbmFtZXMiOmZhbHNlLCJkcm9wcGluZy1wYXJ0aWNsZSI6IiIsIm5vbi1kcm9wcGluZy1wYXJ0aWNsZSI6IiJ9LHsiZmFtaWx5IjoiRmFycXVoYXIiLCJnaXZlbiI6IkdyYWhhbSBELiIsInBhcnNlLW5hbWVzIjpmYWxzZSwiZHJvcHBpbmctcGFydGljbGUiOiIiLCJub24tZHJvcHBpbmctcGFydGljbGUiOiIifSx7ImZhbWlseSI6Ik5pY290cmEiLCJnaXZlbiI6IkFkcmllbm5lIEIuIiwicGFyc2UtbmFtZXMiOmZhbHNlLCJkcm9wcGluZy1wYXJ0aWNsZSI6IiIsIm5vbi1kcm9wcGluZy1wYXJ0aWNsZSI6IiJ9LHsiZmFtaWx5IjoiRXZhbnMiLCJnaXZlbiI6IkpvaG4gUi4iLCJwYXJzZS1uYW1lcyI6ZmFsc2UsImRyb3BwaW5nLXBhcnRpY2xlIjoiIiwibm9uLWRyb3BwaW5nLXBhcnRpY2xlIjoiIn1dLCJjb250YWluZXItdGl0bGUiOiJQbGFudCwgQ2VsbCBhbmQgRW52aXJvbm1lbnQiLCJjb250YWluZXItdGl0bGUtc2hvcnQiOiJQbGFudCBDZWxsIEVudmlyb24iLCJET0kiOiIxMC4xMTExL2ouMTM2NS0zMDQwLjIwMDguMDE5MTgueCIsIklTU04iOiIwMTQwNzc5MSIsIlBNSUQiOiIxOTA1NDM1MCIsImlzc3VlZCI6eyJkYXRlLXBhcnRzIjpbWzIwMDldXX0sInBhZ2UiOiIyNTktMjcwIiwiYWJzdHJhY3QiOiJQaG90b3N5bnRoZXRpYyByYXRlIHBlciB1bml0IG5pdHJvZ2VuIGdlbmVyYWxseSBkZWNsaW5lcyBhcyBsZWFmIG1hc3MgcGVyIHVuaXQgYXJlYSAoTE1BKSBpbmNyZWFzZXMuIFRvIGRldGVybWluZSBob3cgbXVjaCBvZiB0aGlzIGRlY2xpbmUgd2FzIGFzc29jaWF0ZWQgd2l0aCBhbGxvY2F0aW5nIGEgZ3JlYXRlciBwcm9wb3J0aW9uIG9mIGxlYWYgbml0cm9nZW4gaW50byBjZWxsIHdhbGwgbWF0ZXJpYWwsIHdlIGNvbXBhcmVkIHR3byBncm91cHMgb2YgcGxhbnRzLiBUaGUgZmlyc3QgZ3JvdXAgY29uc2lzdGVkIG9mIHR3byBzcGVjaWVzIGZyb20gZWFjaCBvZiBlaWdodCBnZW5lcmEsIGFsbCBvZiB3aGljaCB3ZXJlIHBlcmVubmlhbCBldmVyZ3JlZW5zIGdyb3dpbmcgaW4gdGhlIEF1c3RyYWxpYW4gTmF0aW9uYWwgQm90YW5pYyBHYXJkZW5zIChBTkJHKS4gVGhlIHNlY29uZCBncm91cCBjb25zaXN0ZWQgb2Ygc2V2ZW4gRXVjYWx5cHR1cyBzcGVjaWVzIGdyb3dpbmcgaW4gYSBncmVlbmhvdXNlLiBUaGUgcGVyY2VudGFnZSBvZiBsZWFmIGJpb21hc3MgaW4gY2VsbCB3YWxscyB3YXMgaW5kZXBlbmRlbnQgb2YgdmFyaWF0aW9uIGluIExNQSB3aXRoaW4gYW55IGdlbnVzLCBidXQgdmFyaWVkIGZyb20gMjUgdG8gNjUlIGJldHdlZW4gZ2VuZXJhLiBUaGUgbml0cm9nZW4gY29uY2VudHJhdGlvbiBvZiBjZWxsIHdhbGwgbWF0ZXJpYWwgd2FzIDAuNCB0aW1lcyBsZWFmIG5pdHJvZ2VuIGNvbmNlbnRyYXRpb24gZm9yIGFsbCBzcGVjaWVzIGFwYXJ0IGZyb20gRXVjYWx5cHR1cywgd2hpY2ggd2FzIDAuNiB0aW1lcyBsZWFmIG5pdHJvZ2VuIGNvbmNlbnRyYXRpb24uIEJldHdlZW4gMTAgYW5kIDMwJSBvZiBsZWFmIG5pdHJvZ2VuIHdhcyByZWNvdmVyZWQgaW4gdGhlIGNlbGwgd2FsbCBmcmFjdGlvbiwgYnV0IHRoaXMgd2FzIGluZGVwZW5kZW50IG9mIExNQS4gTm8gdHJhZGUtb2ZmIHdhcyBvYnNlcnZlZCBiZXR3ZWVuIG5pdHJvZ2VuIGFzc29jaWF0ZWQgd2l0aCBjZWxsIHdhbGxzIGFuZCB0aGUgbml0cm9nZW4gYWxsb2NhdGVkIHRvIHJpYnVsb3NlIDEuNS1iaXNwaG9zcGhhdGUgY2FyYm94eWxhc2Uvb3h5Z2VuYXNlIChSdWJpc2NvKS4gVmFyaWF0aW9uIGluIHBob3Rvc3ludGhldGljIHJhdGUgcGVyIHVuaXQgbml0cm9nZW4gY291bGQgbm90IGJlIGV4cGxhaW5lZCBieSB2YXJpYXRpb24gaW4gY2VsbCB3YWxsIG5pdHJvZ2VuLiDCqSAyMDA5IFRoZSBBdXRob3JzLiIsImlzc3VlIjoiMyIsInZvbHVtZSI6IjMyIn0sImlzVGVtcG9yYXJ5IjpmYWxzZX1dfQ==&quot;,&quot;citationItems&quot;:[{&quot;id&quot;:&quot;36c2cb58-1a66-3274-a84e-cf6901550a89&quot;,&quot;itemData&quot;:{&quot;type&quot;:&quot;article-journal&quot;,&quot;id&quot;:&quot;36c2cb58-1a66-3274-a84e-cf6901550a89&quot;,&quot;title&quot;:&quot;Nitrogen in cell walls of sclerophyllous leaves accounts for little of the variation in photosynthetic nitrogen-use efficiency&quot;,&quot;author&quot;:[{&quot;family&quot;:&quot;Harrison&quot;,&quot;given&quot;:&quot;Matthew T.&quot;,&quot;parse-names&quot;:false,&quot;dropping-particle&quot;:&quot;&quot;,&quot;non-dropping-particle&quot;:&quot;&quot;},{&quot;family&quot;:&quot;Edwards&quot;,&quot;given&quot;:&quot;Everard J.&quot;,&quot;parse-names&quot;:false,&quot;dropping-particle&quot;:&quot;&quot;,&quot;non-dropping-particle&quot;:&quot;&quot;},{&quot;family&quot;:&quot;Farquhar&quot;,&quot;given&quot;:&quot;Graham D.&quot;,&quot;parse-names&quot;:false,&quot;dropping-particle&quot;:&quot;&quot;,&quot;non-dropping-particle&quot;:&quot;&quot;},{&quot;family&quot;:&quot;Nicotra&quot;,&quot;given&quot;:&quot;Adrienne B.&quot;,&quot;parse-names&quot;:false,&quot;dropping-particle&quot;:&quot;&quot;,&quot;non-dropping-particle&quot;:&quot;&quot;},{&quot;family&quot;:&quot;Evans&quot;,&quot;given&quot;:&quot;John R.&quot;,&quot;parse-names&quot;:false,&quot;dropping-particle&quot;:&quot;&quot;,&quot;non-dropping-particle&quot;:&quot;&quot;}],&quot;container-title&quot;:&quot;Plant, Cell and Environment&quot;,&quot;container-title-short&quot;:&quot;Plant Cell Environ&quot;,&quot;DOI&quot;:&quot;10.1111/j.1365-3040.2008.01918.x&quot;,&quot;ISSN&quot;:&quot;01407791&quot;,&quot;PMID&quot;:&quot;19054350&quot;,&quot;issued&quot;:{&quot;date-parts&quot;:[[2009]]},&quot;page&quot;:&quot;259-270&quot;,&quot;abstract&quot;:&quot;Photosynthetic rate per unit nitrogen generally declines as leaf mass per unit area (LMA) increases. To determine how much of this decline was associated with allocating a greater proportion of leaf nitrogen into cell wall material, we compared two groups of plants. The first group consisted of two species from each of eight genera, all of which were perennial evergreens growing in the Australian National Botanic Gardens (ANBG). The second group consisted of seven Eucalyptus species growing in a greenhouse. The percentage of leaf biomass in cell walls was independent of variation in LMA within any genus, but varied from 25 to 65% between genera. The nitrogen concentration of cell wall material was 0.4 times leaf nitrogen concentration for all species apart from Eucalyptus, which was 0.6 times leaf nitrogen concentration. Between 10 and 30% of leaf nitrogen was recovered in the cell wall fraction, but this was independent of LMA. No trade-off was observed between nitrogen associated with cell walls and the nitrogen allocated to ribulose 1.5-bisphosphate carboxylase/oxygenase (Rubisco). Variation in photosynthetic rate per unit nitrogen could not be explained by variation in cell wall nitrogen. © 2009 The Authors.&quot;,&quot;issue&quot;:&quot;3&quot;,&quot;volume&quot;:&quot;32&quot;},&quot;isTemporary&quot;:false}]},{&quot;citationID&quot;:&quot;MENDELEY_CITATION_721cc302-3c38-48ca-aaa6-070359b3887f&quot;,&quot;properties&quot;:{&quot;noteIndex&quot;:0},&quot;isEdited&quot;:false,&quot;manualOverride&quot;:{&quot;isManuallyOverridden&quot;:false,&quot;citeprocText&quot;:&quot;(Ainsworth et al., 2002; Finzi et al., 2007; Moore et al., 2006; Poorter et al., 2022)&quot;,&quot;manualOverrideText&quot;:&quot;&quot;},&quot;citationTag&quot;:&quot;MENDELEY_CITATION_v3_eyJjaXRhdGlvbklEIjoiTUVOREVMRVlfQ0lUQVRJT05fNzIxY2MzMDItM2MzOC00OGNhLWFhYTYtMDcwMzU5YjM4ODdmIiwicHJvcGVydGllcyI6eyJub3RlSW5kZXgiOjB9LCJpc0VkaXRlZCI6ZmFsc2UsIm1hbnVhbE92ZXJyaWRlIjp7ImlzTWFudWFsbHlPdmVycmlkZGVuIjpmYWxzZSwiY2l0ZXByb2NUZXh0IjoiKEFpbnN3b3J0aCBldCBhbC4sIDIwMDI7IEZpbnppIGV0IGFsLiwgMjAwNzsgTW9vcmUgZXQgYWwuLCAyMDA2OyBQb29ydGVyIGV0IGFsLiwgMjAyMikiLCJtYW51YWxPdmVycmlkZVRleHQiOiIifSwiY2l0YXRpb25JdGVtcyI6W3siaWQiOiJjZmNmM2YyMy1iMDUwLTM5YjYtOTc4MS04YzMzNWFlMWIxMjciLCJpdGVtRGF0YSI6eyJ0eXBlIjoiYXJ0aWNsZS1qb3VybmFsIiwiaWQiOiJjZmNmM2YyMy1iMDUwLTM5YjYtOTc4MS04YzMzNWFlMWIxMjciLCJ0aXRsZSI6IkEgbWV0YS1hbmFseXNpcyBvZiByZXNwb25zZXMgb2YgQzxzdWI+Mzwvc3ViPiBwbGFudHMgdG8gYXRtb3NwaGVyaWMgQ088c3ViPjI8L3N1Yj46IGRvc2XigJNyZXNwb25zZSBjdXJ2ZXMgZm9yIDg1IHRyYWl0cyByYW5naW5nIGZyb20gdGhlIG1vbGVjdWxhciB0byB0aGUgd2hvbGUtcGxhbnQgbGV2ZWwiLCJhdXRob3IiOlt7ImZhbWlseSI6IlBvb3J0ZXIiLCJnaXZlbiI6IkhlbmRyaWsiLCJwYXJzZS1uYW1lcyI6ZmFsc2UsImRyb3BwaW5nLXBhcnRpY2xlIjoiIiwibm9uLWRyb3BwaW5nLXBhcnRpY2xlIjoiIn0seyJmYW1pbHkiOiJLbm9wZiIsImdpdmVuIjoiT2xpdmVyIiwicGFyc2UtbmFtZXMiOmZhbHNlLCJkcm9wcGluZy1wYXJ0aWNsZSI6IiIsIm5vbi1kcm9wcGluZy1wYXJ0aWNsZSI6IiJ9LHsiZmFtaWx5IjoiV3JpZ2h0IiwiZ2l2ZW4iOiJJYW4gSiIsInBhcnNlLW5hbWVzIjpmYWxzZSwiZHJvcHBpbmctcGFydGljbGUiOiIiLCJub24tZHJvcHBpbmctcGFydGljbGUiOiIifSx7ImZhbWlseSI6IlRlbW1lIiwiZ2l2ZW4iOiJBbmRyaWVzIEEiLCJwYXJzZS1uYW1lcyI6ZmFsc2UsImRyb3BwaW5nLXBhcnRpY2xlIjoiIiwibm9uLWRyb3BwaW5nLXBhcnRpY2xlIjoiIn0seyJmYW1pbHkiOiJIb2dld29uaW5nIiwiZ2l2ZW4iOiJTYW5kZXIgVyIsInBhcnNlLW5hbWVzIjpmYWxzZSwiZHJvcHBpbmctcGFydGljbGUiOiIiLCJub24tZHJvcHBpbmctcGFydGljbGUiOiIifSx7ImZhbWlseSI6IkdyYWYiLCJnaXZlbiI6IkFsZXhhbmRlciIsInBhcnNlLW5hbWVzIjpmYWxzZSwiZHJvcHBpbmctcGFydGljbGUiOiIiLCJub24tZHJvcHBpbmctcGFydGljbGUiOiIifSx7ImZhbWlseSI6IkNlcm51c2FrIiwiZ2l2ZW4iOiJMdWNhcyBBIiwicGFyc2UtbmFtZXMiOmZhbHNlLCJkcm9wcGluZy1wYXJ0aWNsZSI6IiIsIm5vbi1kcm9wcGluZy1wYXJ0aWNsZSI6IiJ9LHsiZmFtaWx5IjoiUG9ucyIsImdpdmVuIjoiVGhpanMgTCIsInBhcnNlLW5hbWVzIjpmYWxzZSwiZHJvcHBpbmctcGFydGljbGUiOiIiLCJub24tZHJvcHBpbmctcGFydGljbGUiOiIifV0sImNvbnRhaW5lci10aXRsZSI6Ik5ldyBQaHl0b2xvZ2lzdCIsIkRPSSI6IjEwLjExMTEvbnBoLjE3ODAyIiwiSVNTTiI6IjE0Njk4MTM3IiwiUE1JRCI6IjM0NjU3MzAxIiwiaXNzdWVkIjp7ImRhdGUtcGFydHMiOltbMjAyMl1dfSwicGFnZSI6IjE1NjAtMTU5NiIsImFic3RyYWN0IjoiR2VuZXJhbGlzZWQgZG9zZeKAk3Jlc3BvbnNlIGN1cnZlcyBhcmUgZXNzZW50aWFsIHRvIHVuZGVyc3RhbmQgaG93IHBsYW50cyBhY2NsaW1hdGUgdG8gYXRtb3NwaGVyaWMgQ08yLiBXZSBjYXJyaWVkIG91dCBhIG1ldGEtYW5hbHlzaXMgb2YgNjMwIGV4cGVyaW1lbnRzIGluIHdoaWNoIEMzIHBsYW50cyB3ZXJlIGV4cGVyaW1lbnRhbGx5IGdyb3duIGF0IGRpZmZlcmVudCBbQ08yXSB1bmRlciByZWxhdGl2ZWx5IGJlbmlnbiBjb25kaXRpb25zLCBhbmQgZGVyaXZlZCBkb3Nl4oCTcmVzcG9uc2UgY3VydmVzIGZvciA4NSBwaGVub3R5cGljIHRyYWl0cy4gVGhlc2UgY3VydmVzIHdlcmUgY2hhcmFjdGVyaXNlZCBieSBmb3JtLCBwbGFzdGljaXR5LCBjb25zaXN0ZW5jeSBhbmQgcmVsaWFiaWxpdHkuIENvbnNpZGVyZWQgb3ZlciBhIHJhbmdlIG9mIDIwMOKAkzEyMDAgwrVtb2wgbW9s4oiSMSBDTzIsIHNvbWUgdHJhaXRzIG1vcmUgdGhhbiBkb3VibGVkIChlLmcuIGFyZWEtYmFzZWQgcGhvdG9zeW50aGVzaXM7IGludHJpbnNpYyB3YXRlci11c2UgZWZmaWNpZW5jeSksIHdoZXJlYXMgb3RoZXJzIG1vcmUgdGhhbiBoYWx2ZWQgKGFyZWEtYmFzZWQgdHJhbnNwaXJhdGlvbikuIEF0IGN1cnJlbnQgYXRtb3NwaGVyaWMgW0NPMl0sIDY0JSBvZiB0aGUgdG90YWwgc3RpbXVsYXRpb24gaW4gYmlvbWFzcyBvdmVyIHRoZSAyMDDigJMxMjAwIMK1bW9sIG1vbOKIkjEgcmFuZ2UgaGFzIGFscmVhZHkgYmVlbiByZWFsaXNlZC4gV2UgYWxzbyBtYXBwZWQgdGhlIHRyYWl0IHJlc3BvbnNlcyBvZiBwbGFudHMgdG8gW0NPMl0gYWdhaW5zdCB0aG9zZSB3ZSBoYXZlIHF1YW50aWZpZWQgYmVmb3JlIGZvciBsaWdodCBpbnRlbnNpdHkuIEZvciBtb3N0IHRyYWl0cywgQ08yIGFuZCBsaWdodCByZXNwb25zZXMgd2VyZSBvZiBzaW1pbGFyIGRpcmVjdGlvbi4gSG93ZXZlciwgc29tZSB0cmFpdHMgKHN1Y2ggYXMgcmVwcm9kdWN0aXZlIGVmZm9ydCkgb25seSByZXNwb25kZWQgdG8gbGlnaHQsIG90aGVycyAoc3VjaCBhcyBwbGFudCBoZWlnaHQpIG9ubHkgdG8gW0NPMl0sIGFuZCBzb21lIHRyYWl0cyAoc3VjaCBhcyBhcmVhLWJhc2VkIHRyYW5zcGlyYXRpb24pIHJlc3BvbmRlZCBpbiBvcHBvc2l0ZSBkaXJlY3Rpb25zLiBUaGlzIHN5bnRoZXNpcyBwcm92aWRlcyBhIGNvbXByZWhlbnNpdmUgcGljdHVyZSBvZiBwbGFudCByZXNwb25zZXMgdG8gW0NPMl0gYXQgZGlmZmVyZW50IGludGVncmF0aW9uIGxldmVscyBhbmQgb2ZmZXJzIHRoZSBxdWFudGl0YXRpdmUgZG9zZeKAk3Jlc3BvbnNlIGN1cnZlcyB0aGF0IGNhbiBiZSB1c2VkIHRvIGltcHJvdmUgZ2xvYmFsIGNoYW5nZSBzaW11bGF0aW9uIG1vZGVscy4iLCJpc3N1ZSI6IjQiLCJ2b2x1bWUiOiIyMzMiLCJjb250YWluZXItdGl0bGUtc2hvcnQiOiIifSwiaXNUZW1wb3JhcnkiOmZhbHNlfSx7ImlkIjoiMzg4MjFhMDItNDkyOS0zMzVkLTllODYtMzBmNWFkNWM2YmZlIiwiaXRlbURhdGEiOnsidHlwZSI6ImFydGljbGUtam91cm5hbCIsImlkIjoiMzg4MjFhMDItNDkyOS0zMzVkLTllODYtMzBmNWFkNWM2YmZlIiwidGl0bGUiOiJBIG1ldGEtYW5hbHlzaXMgb2YgZWxldmF0ZWQgW0NPPHN1Yj4yPC9zdWI+XSBlZmZlY3RzIG9uIHNveWJlYW4gKDxpPkdseWNpbmUgbWF4PC9pPikgcGh5c2lvbG9neSwgZ3Jvd3RoIGFuZCB5aWVsZCIsImF1dGhvciI6W3siZmFtaWx5IjoiQWluc3dvcnRoIiwiZ2l2ZW4iOiJFbGl6YWJldGggQSIsInBhcnNlLW5hbWVzIjpmYWxzZSwiZHJvcHBpbmctcGFydGljbGUiOiIiLCJub24tZHJvcHBpbmctcGFydGljbGUiOiIifSx7ImZhbWlseSI6IkRhdmV5IiwiZ2l2ZW4iOiJQaGlsbGlwIEEiLCJwYXJzZS1uYW1lcyI6ZmFsc2UsImRyb3BwaW5nLXBhcnRpY2xlIjoiIiwibm9uLWRyb3BwaW5nLXBhcnRpY2xlIjoiIn0seyJmYW1pbHkiOiJCZXJuYWNjaGkiLCJnaXZlbiI6IkNhcmwgSiIsInBhcnNlLW5hbWVzIjpmYWxzZSwiZHJvcHBpbmctcGFydGljbGUiOiIiLCJub24tZHJvcHBpbmctcGFydGljbGUiOiIifSx7ImZhbWlseSI6IkRlcm1vZHkiLCJnaXZlbiI6Ik9ybGEgQyIsInBhcnNlLW5hbWVzIjpmYWxzZSwiZHJvcHBpbmctcGFydGljbGUiOiIiLCJub24tZHJvcHBpbmctcGFydGljbGUiOiIifSx7ImZhbWlseSI6IkhlYXRvbiIsImdpdmVuIjoiRW1pbHkgQSIsInBhcnNlLW5hbWVzIjpmYWxzZSwiZHJvcHBpbmctcGFydGljbGUiOiIiLCJub24tZHJvcHBpbmctcGFydGljbGUiOiIifSx7ImZhbWlseSI6Ik1vb3JlIiwiZ2l2ZW4iOiJEYXZpZCBKIiwicGFyc2UtbmFtZXMiOmZhbHNlLCJkcm9wcGluZy1wYXJ0aWNsZSI6IiIsIm5vbi1kcm9wcGluZy1wYXJ0aWNsZSI6IiJ9LHsiZmFtaWx5IjoiTW9yZ2FuIiwiZ2l2ZW4iOiJQYXRyaWNrIEIiLCJwYXJzZS1uYW1lcyI6ZmFsc2UsImRyb3BwaW5nLXBhcnRpY2xlIjoiIiwibm9uLWRyb3BwaW5nLXBhcnRpY2xlIjoiIn0seyJmYW1pbHkiOiJOYWlkdSIsImdpdmVuIjoiU2hhd25hIEwiLCJwYXJzZS1uYW1lcyI6ZmFsc2UsImRyb3BwaW5nLXBhcnRpY2xlIjoiIiwibm9uLWRyb3BwaW5nLXBhcnRpY2xlIjoiIn0seyJmYW1pbHkiOiJSYSIsImdpdmVuIjoiSHl1bmcgU2hpbSBZb28iLCJwYXJzZS1uYW1lcyI6ZmFsc2UsImRyb3BwaW5nLXBhcnRpY2xlIjoiIiwibm9uLWRyb3BwaW5nLXBhcnRpY2xlIjoiIn0seyJmYW1pbHkiOiJaaHUiLCJnaXZlbiI6IlhpbiBHdWFuZyIsInBhcnNlLW5hbWVzIjpmYWxzZSwiZHJvcHBpbmctcGFydGljbGUiOiIiLCJub24tZHJvcHBpbmctcGFydGljbGUiOiIifSx7ImZhbWlseSI6IkN1cnRpcyIsImdpdmVuIjoiUGV0ZXIgUyIsInBhcnNlLW5hbWVzIjpmYWxzZSwiZHJvcHBpbmctcGFydGljbGUiOiIiLCJub24tZHJvcHBpbmctcGFydGljbGUiOiIifSx7ImZhbWlseSI6IkxvbmciLCJnaXZlbiI6IlN0ZXBoZW4gUCIsInBhcnNlLW5hbWVzIjpmYWxzZSwiZHJvcHBpbmctcGFydGljbGUiOiIiLCJub24tZHJvcHBpbmctcGFydGljbGUiOiIifV0sImNvbnRhaW5lci10aXRsZSI6Ikdsb2JhbCBDaGFuZ2UgQmlvbG9neSIsImNvbnRhaW5lci10aXRsZS1zaG9ydCI6Ikdsb2IgQ2hhbmcgQmlvbCIsIkRPSSI6IjEwLjEwNDYvai4xMzY1LTI0ODYuMjAwMi4wMDQ5OC54IiwiSVNTTiI6IjEzNTQxMDEzIiwiaXNzdWVkIjp7ImRhdGUtcGFydHMiOltbMjAwMl1dfSwicGFnZSI6IjY5NS03MDkiLCJhYnN0cmFjdCI6IlRoZSBlZmZlY3RzIG9mIGVsZXZhdGVkIFtDTzJdIG9uIDI1IHZhcmlhYmxlcyBkZXNjcmliaW5nIHNveWJlYW4gcGh5c2lvbG9neSwgZ3Jvd3RoIGFuZCB5aWVsZCBhcmUgcmV2aWV3ZWQgdXNpbmcgbWV0YS1hbmFseXRpYyB0ZWNobmlxdWVzLiBUaGlzIGlzIHRoZSBmaXJzdCBtZXRhLWFuYWx5c2lzIHRvIG91ciBrbm93bGVkZ2UgcGVyZm9ybWVkIG9uIGEgc2luZ2xlIGNyb3Agc3BlY2llcyBhbmQgc3VtbWFyaXplcyB0aGUgZWZmZWN0cyBvZiAxMTEgc3R1ZGllcy4gVGhlc2UgcHJpbWFyeSBzdHVkaWVzIGluY2x1ZGUgbnVtZXJvdXMgc295YmVhbiBncm93dGggZm9ybXMsIHZhcmlvdXMgc3RyZXNzIGFuZCBleHBlcmltZW50YWwgdHJlYXRtZW50cywgYW5kIGEgcmFuZ2Ugb2YgZWxldmF0ZWQgW0NPMl0gbGV2ZWxzIChmcm9tIDQ1MCB0byAxMjUwIHAucC5tLiksIHdpdGggYSBtZWFuIG9mIDY4OSBwLnAubS4gYWNyb3NzIGFsbCBzdHVkaWVzLiBTdGltdWxhdGlvbiBvZiBzb3liZWFuIGxlYWYgQ08yIGFzc2ltaWxhdGlvbiByYXRlIHdpdGggZ3Jvd3RoIGF0IGVsZXZhdGVkIFtDTzJdIHdhcyAzOSUsIGRlc3BpdGUgYSA0MCUgZGVjcmVhc2UgaW4gc3RvbWF0YWwgY29uZHVjdGFuY2UgYW5kIGEgMTElIGRlY3JlYXNlIGluIFJ1YmlzY28gYWN0aXZpdHkuIEluY3JlYXNlZCBsZWFmIENPMiB1cHRha2UgY29tYmluZWQgd2l0aCBhbiAxOCUgc3RpbXVsYXRpb24gaW4gbGVhZiBhcmVhIHRvIHByb3ZpZGUgYSA1OSUgaW5jcmVhc2UgaW4gY2Fub3B5IHBob3Rvc3ludGhldGljIHJhdGUuIFRoZSBpbmNyZWFzZSBpbiB0b3RhbCBkcnkgd2VpZ2h0IHdhcyBsb3dlciBhdCAzNyUsIGFuZCBzZWVkIHlpZWxkIHN0aWxsIGxvd2VyIGF0IDI0JS4gVGhpcyBzaG93cyB0aGF0IGV2ZW4gaW4gYW4gYWdyb25vbWljIHNwZWNpZXMgc2VsZWN0ZWQgZm9yIG1heGltdW0gaW52ZXN0bWVudCBpbiBzZWVkLCBzZXZlcmFsIHBsYW50IGxldmVsIGZlZWRiYWNrcyBwcmV2ZW50IGFkZGl0aW9uYWwgaW52ZXN0bWVudCBpbiByZXByb2R1Y3Rpb24sIHN1Y2ggdGhhdCB5aWVsZCBmYWlscyB0byByZWZsZWN0IGZ1bGx5IHRoZSBpbmNyZWFzZSBpbiB3aG9sZSBwbGFudCBjYXJib24gdXB0YWtlLiBMYXJnZSBzb2lsIGNvbnRhaW5lcnMgKD4gOSBMKSBoYXZlIGJlZW4gY29uc2lkZXJlZCBhZGVxdWF0ZSBmb3IgYXNzZXNzaW5nIHBsYW50IHJlc3BvbnNlcyB0byBlbGV2YXRlZCBbQ08yXS4gSG93ZXZlciwgaW4gb3Blbi10b3AgY2hhbWJlciBleHBlcmltZW50cywgc295YmVhbnMgZ3Jvd24gaW4gbGFyZ2UgcG90cyBzaG93ZWQgYSBzaWduaWZpY2FudCB0aHJlZWZvbGQgc21hbGxlciBzdGltdWxhdGlvbiBpbiB5aWVsZCB0aGFuIHNveWJlYW5zIGdyb3duIGluIHRoZSBncm91bmQuIFRoaXMgc3VnZ2VzdHMgdGhhdCBjb25jbHVzaW9ucyBhYm91dCBwbGFudCB5aWVsZCBiYXNlZCBvbiBwb3Qgc3R1ZGllcywgZXZlbiB3aGVuIHVzaW5nIHZlcnkgbGFyZ2UgY29udGFpbmVycywgYXJlIGEgcG9vciByZWZsZWN0aW9uIG9mIHBlcmZvcm1hbmNlIGluIHRoZSBhYnNlbmNlIG9mIGFueSBwaHlzaWNhbCByZXN0cmljdGlvbiBvbiByb290IGdyb3d0aC4gVGhpcyByZXZpZXcgc3VwcG9ydHMgYSBudW1iZXIgb2YgY3VycmVudCBwYXJhZGlnbXMgb2YgcGxhbnQgcmVzcG9uc2VzIHRvIGVsZXZhdGVkIFtDTzJdLiBOYW1lbHksIHN0aW11bGF0aW9uIG9mIHBob3Rvc3ludGhlc2lzIGlzIGdyZWF0ZXIgaW4gcGxhbnRzIHRoYXQgZml4IE4gYW5kIGhhdmUgYWRkaXRpb25hbCBjYXJib2h5ZHJhdGUgc2lua3MgaW4gbm9kdWxlcy4gVGhpcyBzdXBwb3J0cyB0aGUgbm90aW9uIHRoYXQgcGhvdG9zeW50aGV0aWMgY2FwYWNpdHkgZGVjcmVhc2VzIHdoZW4gcGxhbnRzIGFyZSBOLWxpbWl0ZWQsIGJ1dCBub3Qgd2hlbiBwbGFudHMgaGF2ZSBhZGVxdWF0ZSBOIGFuZCBzaW5rIHN0cmVuZ3RoLiBUaGUgcm9vdDogc2hvb3QgcmF0aW8gZGlkIG5vdCBjaGFuZ2Ugd2l0aCBncm93dGggYXQgZWxldmF0ZWQgW0NPMl0sIHN1c3RhaW5pbmcgdGhlIGNoYXJnZSB0aGF0IGJpb21hc3MgYWxsb2NhdGlvbiBpcyB1bmFmZmVjdGVkIGJ5IGdyb3d0aCBhdCBlbGV2YXRlZCBbQ08yXSB3aGVuIHBsYW50IHNpemUgYW5kIG9udG9nZW55IGFyZSBjb25zaWRlcmVkLiIsImlzc3VlIjoiOCIsInZvbHVtZSI6IjgifSwiaXNUZW1wb3JhcnkiOmZhbHNlfSx7ImlkIjoiNzE0ZDZlMTctZWY5Yy0zZTBjLTgxZDEtZmMwYjk0MWM0MzMyIiwiaXRlbURhdGEiOnsidHlwZSI6ImFydGljbGUtam91cm5hbCIsImlkIjoiNzE0ZDZlMTctZWY5Yy0zZTBjLTgxZDEtZmMwYjk0MWM0MzMyIiwidGl0bGUiOiJJbmNyZWFzZXMgaW4gbml0cm9nZW4gdXB0YWtlIHJhdGhlciB0aGFuIG5pdHJvZ2VuLXVzZSBlZmZpY2llbmN5IHN1cHBvcnQgaGlnaGVyIHJhdGVzIG9mIHRlbXBlcmF0ZSBmb3Jlc3QgcHJvZHVjdGl2aXR5IHVuZGVyIGVsZXZhdGVkIENPMiIsImF1dGhvciI6W3siZmFtaWx5IjoiRmluemkiLCJnaXZlbiI6IkFkcmllbiBDIiwicGFyc2UtbmFtZXMiOmZhbHNlLCJkcm9wcGluZy1wYXJ0aWNsZSI6IiIsIm5vbi1kcm9wcGluZy1wYXJ0aWNsZSI6IiJ9LHsiZmFtaWx5IjoiTm9yYnkiLCJnaXZlbiI6IlJpY2hhcmQgSiIsInBhcnNlLW5hbWVzIjpmYWxzZSwiZHJvcHBpbmctcGFydGljbGUiOiIiLCJub24tZHJvcHBpbmctcGFydGljbGUiOiIifSx7ImZhbWlseSI6IkNhbGZhcGlldHJhIiwiZ2l2ZW4iOiJDIiwicGFyc2UtbmFtZXMiOmZhbHNlLCJkcm9wcGluZy1wYXJ0aWNsZSI6IiIsIm5vbi1kcm9wcGluZy1wYXJ0aWNsZSI6IiJ9LHsiZmFtaWx5IjoiR2FsbGV0LUJ1ZHluZWsiLCJnaXZlbiI6IkFubmUiLCJwYXJzZS1uYW1lcyI6ZmFsc2UsImRyb3BwaW5nLXBhcnRpY2xlIjoiIiwibm9uLWRyb3BwaW5nLXBhcnRpY2xlIjoiIn0seyJmYW1pbHkiOiJHaWVsZW4iLCJnaXZlbiI6IkIiLCJwYXJzZS1uYW1lcyI6ZmFsc2UsImRyb3BwaW5nLXBhcnRpY2xlIjoiIiwibm9uLWRyb3BwaW5nLXBhcnRpY2xlIjoiIn0seyJmYW1pbHkiOiJIb2xtZXMiLCJnaXZlbiI6IlcgRSIsInBhcnNlLW5hbWVzIjpmYWxzZSwiZHJvcHBpbmctcGFydGljbGUiOiIiLCJub24tZHJvcHBpbmctcGFydGljbGUiOiIifSx7ImZhbWlseSI6Ikhvb3NiZWVrIiwiZ2l2ZW4iOiJNIFIiLCJwYXJzZS1uYW1lcyI6ZmFsc2UsImRyb3BwaW5nLXBhcnRpY2xlIjoiIiwibm9uLWRyb3BwaW5nLXBhcnRpY2xlIjoiIn0seyJmYW1pbHkiOiJJdmVyc2VuIiwiZ2l2ZW4iOiJDb2xsZWVuIE0iLCJwYXJzZS1uYW1lcyI6ZmFsc2UsImRyb3BwaW5nLXBhcnRpY2xlIjoiIiwibm9uLWRyb3BwaW5nLXBhcnRpY2xlIjoiIn0seyJmYW1pbHkiOiJKYWNrc29uIiwiZ2l2ZW4iOiJSb2JlcnQgQiIsInBhcnNlLW5hbWVzIjpmYWxzZSwiZHJvcHBpbmctcGFydGljbGUiOiIiLCJub24tZHJvcHBpbmctcGFydGljbGUiOiIifSx7ImZhbWlseSI6Ikt1Ymlza2UiLCJnaXZlbiI6Ik1hcmsgRSIsInBhcnNlLW5hbWVzIjpmYWxzZSwiZHJvcHBpbmctcGFydGljbGUiOiIiLCJub24tZHJvcHBpbmctcGFydGljbGUiOiIifSx7ImZhbWlseSI6IkxlZGZvcmQiLCJnaXZlbiI6IkoiLCJwYXJzZS1uYW1lcyI6ZmFsc2UsImRyb3BwaW5nLXBhcnRpY2xlIjoiIiwibm9uLWRyb3BwaW5nLXBhcnRpY2xlIjoiIn0seyJmYW1pbHkiOiJMaWJlcmxvbyIsImdpdmVuIjoiTSIsInBhcnNlLW5hbWVzIjpmYWxzZSwiZHJvcHBpbmctcGFydGljbGUiOiIiLCJub24tZHJvcHBpbmctcGFydGljbGUiOiIifSx7ImZhbWlseSI6Ik9yZW4iLCJnaXZlbiI6IlJhbSIsInBhcnNlLW5hbWVzIjpmYWxzZSwiZHJvcHBpbmctcGFydGljbGUiOiIiLCJub24tZHJvcHBpbmctcGFydGljbGUiOiIifSx7ImZhbWlseSI6IlBvbGxlIiwiZ2l2ZW4iOiJBIiwicGFyc2UtbmFtZXMiOmZhbHNlLCJkcm9wcGluZy1wYXJ0aWNsZSI6IiIsIm5vbi1kcm9wcGluZy1wYXJ0aWNsZSI6IiJ9LHsiZmFtaWx5IjoiUHJpdGNoYXJkIiwiZ2l2ZW4iOiJTIiwicGFyc2UtbmFtZXMiOmZhbHNlLCJkcm9wcGluZy1wYXJ0aWNsZSI6IiIsIm5vbi1kcm9wcGluZy1wYXJ0aWNsZSI6IiJ9LHsiZmFtaWx5IjoiWmFrIiwiZ2l2ZW4iOiJEb25hbGQgUiIsInBhcnNlLW5hbWVzIjpmYWxzZSwiZHJvcHBpbmctcGFydGljbGUiOiIiLCJub24tZHJvcHBpbmctcGFydGljbGUiOiIifSx7ImZhbWlseSI6IlNjaGxlc2luZ2VyIiwiZ2l2ZW4iOiJXaWxsaWFtIEgiLCJwYXJzZS1uYW1lcyI6ZmFsc2UsImRyb3BwaW5nLXBhcnRpY2xlIjoiIiwibm9uLWRyb3BwaW5nLXBhcnRpY2xlIjoiIn0seyJmYW1pbHkiOiJDZXVsZW1hbnMiLCJnaXZlbiI6IlIiLCJwYXJzZS1uYW1lcyI6ZmFsc2UsImRyb3BwaW5nLXBhcnRpY2xlIjoiIiwibm9uLWRyb3BwaW5nLXBhcnRpY2xlIjoiIn1dLCJjb250YWluZXItdGl0bGUiOiJQcm9jZWVkaW5ncyBvZiB0aGUgTmF0aW9uYWwgQWNhZGVteSBvZiBTY2llbmNlcyIsIkRPSSI6IjEwLjEwNzMvcG5hcy4wNzA2NTE4MTA0IiwiSVNTTiI6IjAwMjctODQyNCIsIlVSTCI6Imh0dHA6Ly93d3cucG5hcy5vcmcvY2dpL2RvaS8xMC4xMDczL3BuYXMuMDcwNjUxODEwNCIsImlzc3VlZCI6eyJkYXRlLXBhcnRzIjpbWzIwMDcsOCwyOF1dfSwicGFnZSI6IjE0MDE0LTE0MDE5IiwiaXNzdWUiOiIzNSIsInZvbHVtZSI6IjEwNCIsImNvbnRhaW5lci10aXRsZS1zaG9ydCI6IiJ9LCJpc1RlbXBvcmFyeSI6ZmFsc2V9LHsiaWQiOiIwZDZmMjJhNC0yZTg3LTMzNDctOTQyYS03ZWU3NGQ0ZDlmYmQiLCJpdGVtRGF0YSI6eyJ0eXBlIjoiYXJ0aWNsZS1qb3VybmFsIiwiaWQiOiIwZDZmMjJhNC0yZTg3LTMzNDctOTQyYS03ZWU3NGQ0ZDlmYmQiLCJ0aXRsZSI6IkFubnVhbCBiYXNhbCBhcmVhIGluY3JlbWVudCBhbmQgZ3Jvd3RoIGR1cmF0aW9uIG9mIFBpbnVzIHRhZWRhIGluIHJlc3BvbnNlIHRvIGVpZ2h0IHllYXJzIG9mIGZyZWUtYWlyIGNhcmJvbiBkaW94aWRlIGVucmljaG1lbnQiLCJhdXRob3IiOlt7ImZhbWlseSI6Ik1vb3JlIiwiZ2l2ZW4iOiJEYXZpZCBKLlAuIiwicGFyc2UtbmFtZXMiOmZhbHNlLCJkcm9wcGluZy1wYXJ0aWNsZSI6IiIsIm5vbi1kcm9wcGluZy1wYXJ0aWNsZSI6IiJ9LHsiZmFtaWx5IjoiQXJlZiIsImdpdmVuIjoiU3VzYW5uZSIsInBhcnNlLW5hbWVzIjpmYWxzZSwiZHJvcHBpbmctcGFydGljbGUiOiIiLCJub24tZHJvcHBpbmctcGFydGljbGUiOiIifSx7ImZhbWlseSI6IkhvIiwiZ2l2ZW4iOiJSaW5nbyBNLiIsInBhcnNlLW5hbWVzIjpmYWxzZSwiZHJvcHBpbmctcGFydGljbGUiOiIiLCJub24tZHJvcHBpbmctcGFydGljbGUiOiIifSx7ImZhbWlseSI6IlBpcHBlbiIsImdpdmVuIjoiSmVmZnJleSBTLiIsInBhcnNlLW5hbWVzIjpmYWxzZSwiZHJvcHBpbmctcGFydGljbGUiOiIiLCJub24tZHJvcHBpbmctcGFydGljbGUiOiIifSx7ImZhbWlseSI6IkhhbWlsdG9uIiwiZ2l2ZW4iOiJKYXNvbiBHLiIsInBhcnNlLW5hbWVzIjpmYWxzZSwiZHJvcHBpbmctcGFydGljbGUiOiIiLCJub24tZHJvcHBpbmctcGFydGljbGUiOiIifSx7ImZhbWlseSI6Ikx1Y2lhIiwiZ2l2ZW4iOiJFdmFuIEguIiwicGFyc2UtbmFtZXMiOmZhbHNlLCJkcm9wcGluZy1wYXJ0aWNsZSI6IiIsIm5vbi1kcm9wcGluZy1wYXJ0aWNsZSI6IkRlIn1dLCJjb250YWluZXItdGl0bGUiOiJHbG9iYWwgQ2hhbmdlIEJpb2xvZ3kiLCJjb250YWluZXItdGl0bGUtc2hvcnQiOiJHbG9iIENoYW5nIEJpb2wiLCJET0kiOiIxMC4xMTExL2ouMTM2NS0yNDg2LjIwMDYuMDExODkueCIsIklTU04iOiIxMzU0MTAxMyIsImlzc3VlZCI6eyJkYXRlLXBhcnRzIjpbWzIwMDZdXX0sInBhZ2UiOiIxMzY3LTEzNzciLCJhYnN0cmFjdCI6IlJpc2luZyBDTzIgaXMgcHJlZGljdGVkIHRvIGluY3JlYXNlIGZvcmVzdCBwcm9kdWN0aXZpdHksIGFsdGhvdWdoIHRoZSBkdXJhdGlvbiBvZiB0aGUgcmVzcG9uc2UgYW5kIGhvdyBpdCBtaWdodCBiZSBhbHRlcmVkIGJ5IHZhcmlhdGlvbiBpbiByYWluZmFsbCwgdGVtcGVyYXR1cmUgYW5kIG90aGVyIGVudmlyb25tZW50YWwgdmFyaWFibGVzIGFyZSBub3Qgd2VsbCB1bmRlcnN0b29kLiBXZSBtZWFzdXJlZCB0aGUgYmFzYWwgYXJlYSBvZiByYXBpZGx5IGdyb3dpbmcgUGludXMgdGFlZGEgdHJlZXMgZXhwb3NlZCB0byBmcmVlLWFpciBDTzIgZW5yaWNobWVudCBmb3IgOCB5ZWFycyBhbmQgdXNlZCB0aGVzZSBtZWFzdXJlbWVudHMgdG8gZXN0aW1hdGUgbW9udGhseSBhbmQgYW5udWFsIGdyb3d0aC4gV2UgdXNlZCB0aGVzZSBtZWFzdXJlbWVudHMgaW4gYSBzdGF0aXN0aWNhbCBtb2RlbCB0byBlc3RpbWF0ZSB0aGUgc3RhcnQgYW5kIGVuZCBvZiBncm93dGggaW4gZWFjaCB5ZWFyLiBFbGV2YXRlZCBDTzIgaW5jcmVhc2VkIHRoZSBiYXNhbCBhcmVhIGluY3JlbWVudCAoQkFJKSBvZiB0cmVlcyBieSAxMy0yNyUuIEluIG1vc3QgeWVhcnMsIGV4cG9zdXJlIHRvIGVsZXZhdGVkIENPMiBpbmNyZWFzZWQgdGhlIGdyb3d0aCByYXRlIGJ1dCBub3QgdGhlIGR1cmF0aW9uIG9mIHRoZSBhY3RpdmUgZ3Jvd3RoIHBlcmlvZC4gV2l0aCB0aGUgZXhjZXB0aW9uIG9mIDEgeWVhciBmb2xsb3dpbmcgYW4gZXh0cmVtZSBkcm91Z2h0IGFuZCBhIHNldmVyZSBpY2Ugc3Rvcm0sIEJBSSB3YXMgcG9zaXRpdmVseSBjb3JyZWxhdGVkIHdpdGggdGhlIGFtb3VudCBvZiByYWluZmFsbCBkdXJpbmcgdGhlIGFjdGl2ZSBncm93dGggcGVyaW9kLiBUaGUgaW50ZXJhbm51YWwgdmFyaWF0aW9uIGluIHRoZSByZWxhdGl2ZSBlbmhhbmNlbWVudCBvZiBCQUkgY2F1c2VkIGJ5IGVsZXZhdGVkIENPMiB3YXMgc3Ryb25nbHkgcmVsYXRlZCB0byB0ZW1wZXJhdHVyZSBhbmQgcmFpbmZhbGwsIGFuZCB3YXMgZ3JlYXRlc3QgaW4geWVhcnMgd2l0aCBoaWdoIHZhcG9yIHByZXNzdXJlIGRlZmljaXQuIFRoZXJlIHdhcyBubyBldmlkZW5jZSBvZiBhIHN5c3RlbWF0aWMgcmVkdWN0aW9uIGluIHRoZSBzdGltdWxhdGlvbiBvZiBncm93dGggZHVyaW5nIHRoZSBmaXJzdCA4IHllYXJzIG9mIHRoaXMgZXhwZXJpbWVudCwgc3VnZ2VzdGluZyB0aGF0IHRoZSBoeXBvdGhlc2l6ZWQgbGltaXRhdGlvbiBvZiB0aGUgQ08yIHJlc3BvbnNlIGNhdXNlZCBieSBuaXRyb2dlbiBhdmFpbGFiaWxpdHkgaGFzIHlldCB0byBvY2N1ci4gwqkgMjAwNiBCbGFja3dlbGwgUHVibGlzaGluZyBMdGQuIiwiaXNzdWUiOiI4Iiwidm9sdW1lIjoiMTIifSwiaXNUZW1wb3JhcnkiOmZhbHNlfV19&quot;,&quot;citationItems&quot;:[{&quot;id&quot;:&quot;cfcf3f23-b050-39b6-9781-8c335ae1b127&quot;,&quot;itemData&quot;:{&quot;type&quot;:&quot;article-journal&quot;,&quot;id&quot;:&quot;cfcf3f23-b050-39b6-9781-8c335ae1b127&quot;,&quot;title&quot;:&quot;A meta-analysis of responses of C&lt;sub&gt;3&lt;/sub&gt; plants to atmospheric CO&lt;sub&gt;2&lt;/sub&gt;: dose–response curves for 85 traits ranging from the molecular to the whole-plant level&quot;,&quot;author&quot;:[{&quot;family&quot;:&quot;Poorter&quot;,&quot;given&quot;:&quot;Hendrik&quot;,&quot;parse-names&quot;:false,&quot;dropping-particle&quot;:&quot;&quot;,&quot;non-dropping-particle&quot;:&quot;&quot;},{&quot;family&quot;:&quot;Knopf&quot;,&quot;given&quot;:&quot;Oliver&quot;,&quot;parse-names&quot;:false,&quot;dropping-particle&quot;:&quot;&quot;,&quot;non-dropping-particle&quot;:&quot;&quot;},{&quot;family&quot;:&quot;Wright&quot;,&quot;given&quot;:&quot;Ian J&quot;,&quot;parse-names&quot;:false,&quot;dropping-particle&quot;:&quot;&quot;,&quot;non-dropping-particle&quot;:&quot;&quot;},{&quot;family&quot;:&quot;Temme&quot;,&quot;given&quot;:&quot;Andries A&quot;,&quot;parse-names&quot;:false,&quot;dropping-particle&quot;:&quot;&quot;,&quot;non-dropping-particle&quot;:&quot;&quot;},{&quot;family&quot;:&quot;Hogewoning&quot;,&quot;given&quot;:&quot;Sander W&quot;,&quot;parse-names&quot;:false,&quot;dropping-particle&quot;:&quot;&quot;,&quot;non-dropping-particle&quot;:&quot;&quot;},{&quot;family&quot;:&quot;Graf&quot;,&quot;given&quot;:&quot;Alexander&quot;,&quot;parse-names&quot;:false,&quot;dropping-particle&quot;:&quot;&quot;,&quot;non-dropping-particle&quot;:&quot;&quot;},{&quot;family&quot;:&quot;Cernusak&quot;,&quot;given&quot;:&quot;Lucas A&quot;,&quot;parse-names&quot;:false,&quot;dropping-particle&quot;:&quot;&quot;,&quot;non-dropping-particle&quot;:&quot;&quot;},{&quot;family&quot;:&quot;Pons&quot;,&quot;given&quot;:&quot;Thijs L&quot;,&quot;parse-names&quot;:false,&quot;dropping-particle&quot;:&quot;&quot;,&quot;non-dropping-particle&quot;:&quot;&quot;}],&quot;container-title&quot;:&quot;New Phytologist&quot;,&quot;DOI&quot;:&quot;10.1111/nph.17802&quot;,&quot;ISSN&quot;:&quot;14698137&quot;,&quot;PMID&quot;:&quot;34657301&quot;,&quot;issued&quot;:{&quot;date-parts&quot;:[[2022]]},&quot;page&quot;:&quot;1560-1596&quot;,&quot;abstract&quot;:&quo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quot;,&quot;issue&quot;:&quot;4&quot;,&quot;volume&quot;:&quot;233&quot;,&quot;container-title-short&quot;:&quot;&quot;},&quot;isTemporary&quot;:false},{&quot;id&quot;:&quot;38821a02-4929-335d-9e86-30f5ad5c6bfe&quot;,&quot;itemData&quot;:{&quot;type&quot;:&quot;article-journal&quot;,&quot;id&quot;:&quot;38821a02-4929-335d-9e86-30f5ad5c6bfe&quot;,&quot;title&quot;:&quot;A meta-analysis of elevated [CO&lt;sub&gt;2&lt;/sub&gt;] effects on soybean (&lt;i&gt;Glycine max&lt;/i&gt;) physiology, growth and yield&quot;,&quot;author&quot;:[{&quot;family&quot;:&quot;Ainsworth&quot;,&quot;given&quot;:&quot;Elizabeth A&quot;,&quot;parse-names&quot;:false,&quot;dropping-particle&quot;:&quot;&quot;,&quot;non-dropping-particle&quot;:&quot;&quot;},{&quot;family&quot;:&quot;Davey&quot;,&quot;given&quot;:&quot;Phillip A&quot;,&quot;parse-names&quot;:false,&quot;dropping-particle&quot;:&quot;&quot;,&quot;non-dropping-particle&quot;:&quot;&quot;},{&quot;family&quot;:&quot;Bernacchi&quot;,&quot;given&quot;:&quot;Carl J&quot;,&quot;parse-names&quot;:false,&quot;dropping-particle&quot;:&quot;&quot;,&quot;non-dropping-particle&quot;:&quot;&quot;},{&quot;family&quot;:&quot;Dermody&quot;,&quot;given&quot;:&quot;Orla C&quot;,&quot;parse-names&quot;:false,&quot;dropping-particle&quot;:&quot;&quot;,&quot;non-dropping-particle&quot;:&quot;&quot;},{&quot;family&quot;:&quot;Heaton&quot;,&quot;given&quot;:&quot;Emily A&quot;,&quot;parse-names&quot;:false,&quot;dropping-particle&quot;:&quot;&quot;,&quot;non-dropping-particle&quot;:&quot;&quot;},{&quot;family&quot;:&quot;Moore&quot;,&quot;given&quot;:&quot;David J&quot;,&quot;parse-names&quot;:false,&quot;dropping-particle&quot;:&quot;&quot;,&quot;non-dropping-particle&quot;:&quot;&quot;},{&quot;family&quot;:&quot;Morgan&quot;,&quot;given&quot;:&quot;Patrick B&quot;,&quot;parse-names&quot;:false,&quot;dropping-particle&quot;:&quot;&quot;,&quot;non-dropping-particle&quot;:&quot;&quot;},{&quot;family&quot;:&quot;Naidu&quot;,&quot;given&quot;:&quot;Shawna L&quot;,&quot;parse-names&quot;:false,&quot;dropping-particle&quot;:&quot;&quot;,&quot;non-dropping-particle&quot;:&quot;&quot;},{&quot;family&quot;:&quot;Ra&quot;,&quot;given&quot;:&quot;Hyung Shim Yoo&quot;,&quot;parse-names&quot;:false,&quot;dropping-particle&quot;:&quot;&quot;,&quot;non-dropping-particle&quot;:&quot;&quot;},{&quot;family&quot;:&quot;Zhu&quot;,&quot;given&quot;:&quot;Xin Guang&quot;,&quot;parse-names&quot;:false,&quot;dropping-particle&quot;:&quot;&quot;,&quot;non-dropping-particle&quot;:&quot;&quot;},{&quot;family&quot;:&quot;Curtis&quot;,&quot;given&quot;:&quot;Peter S&quot;,&quot;parse-names&quot;:false,&quot;dropping-particle&quot;:&quot;&quot;,&quot;non-dropping-particle&quot;:&quot;&quot;},{&quot;family&quot;:&quot;Long&quot;,&quot;given&quot;:&quot;Stephen P&quot;,&quot;parse-names&quot;:false,&quot;dropping-particle&quot;:&quot;&quot;,&quot;non-dropping-particle&quot;:&quot;&quot;}],&quot;container-title&quot;:&quot;Global Change Biology&quot;,&quot;container-title-short&quot;:&quot;Glob Chang Biol&quot;,&quot;DOI&quot;:&quot;10.1046/j.1365-2486.2002.00498.x&quot;,&quot;ISSN&quot;:&quot;13541013&quot;,&quot;issued&quot;:{&quot;date-parts&quot;:[[2002]]},&quot;page&quot;:&quot;695-709&quot;,&quot;abstract&quot;:&quot;The effects of elevated [CO2] on 25 variables describing soybean physiology, growth and yield are reviewed using meta-analytic techniques. This is the first meta-analysis to our knowledge performed on a single crop species and summarizes the effects of 111 studies. These primary studies include numerous soybean growth forms, various stress and experimental treatments, and a range of elevated [CO2] levels (from 450 to 1250 p.p.m.), with a mean of 689 p.p.m. across all studies. Stimulation of soybean leaf CO2 assimilation rate with growth at elevated [CO2] was 39%, despite a 40% decrease in stomatal conductance and a 11% decrease in Rubisco activity. Increased leaf CO2 uptake combined with an 18% stimulation in leaf area to provide a 59% increase in canopy photosynthetic rate. The increase in total dry weight was lower at 37%, and seed yield still lower at 24%. This shows that even in an agronomic species selected for maximum investment in seed, several plant level feedbacks prevent additional investment in reproduction, such that yield fails to reflect fully the increase in whole plant carbon uptake. Large soil containers (&gt; 9 L) have been considered adequate for assessing plant responses to elevated [CO2]. However, in open-top chamber experiments, soybeans grown in large pots showed a significant threefold smaller stimulation in yield than soybeans grown in the ground. This suggests that conclusions about plant yield based on pot studies, even when using very large containers, are a poor reflection of performance in the absence of any physical restriction on root growth. This review supports a number of current paradigms of plant responses to elevated [CO2]. Namely, stimulation of photosynthesis is greater in plants that fix N and have additional carbohydrate sinks in nodules. This supports the notion that photosynthetic capacity decreases when plants are N-limited, but not when plants have adequate N and sink strength. The root: shoot ratio did not change with growth at elevated [CO2], sustaining the charge that biomass allocation is unaffected by growth at elevated [CO2] when plant size and ontogeny are considered.&quot;,&quot;issue&quot;:&quot;8&quot;,&quot;volume&quot;:&quot;8&quot;},&quot;isTemporary&quot;:false},{&quot;id&quot;:&quot;714d6e17-ef9c-3e0c-81d1-fc0b941c4332&quot;,&quot;itemData&quot;:{&quot;type&quot;:&quot;article-journal&quot;,&quot;id&quot;:&quot;714d6e17-ef9c-3e0c-81d1-fc0b941c4332&quot;,&quot;title&quot;:&quot;Increases in nitrogen uptake rather than nitrogen-use efficiency support higher rates of temperate forest productivity under elevated CO2&quot;,&quot;author&quot;:[{&quot;family&quot;:&quot;Finzi&quot;,&quot;given&quot;:&quot;Adrien C&quot;,&quot;parse-names&quot;:false,&quot;dropping-particle&quot;:&quot;&quot;,&quot;non-dropping-particle&quot;:&quot;&quot;},{&quot;family&quot;:&quot;Norby&quot;,&quot;given&quot;:&quot;Richard J&quot;,&quot;parse-names&quot;:false,&quot;dropping-particle&quot;:&quot;&quot;,&quot;non-dropping-particle&quot;:&quot;&quot;},{&quot;family&quot;:&quot;Calfapietra&quot;,&quot;given&quot;:&quot;C&quot;,&quot;parse-names&quot;:false,&quot;dropping-particle&quot;:&quot;&quot;,&quot;non-dropping-particle&quot;:&quot;&quot;},{&quot;family&quot;:&quot;Gallet-Budynek&quot;,&quot;given&quot;:&quot;Anne&quot;,&quot;parse-names&quot;:false,&quot;dropping-particle&quot;:&quot;&quot;,&quot;non-dropping-particle&quot;:&quot;&quot;},{&quot;family&quot;:&quot;Gielen&quot;,&quot;given&quot;:&quot;B&quot;,&quot;parse-names&quot;:false,&quot;dropping-particle&quot;:&quot;&quot;,&quot;non-dropping-particle&quot;:&quot;&quot;},{&quot;family&quot;:&quot;Holmes&quot;,&quot;given&quot;:&quot;W E&quot;,&quot;parse-names&quot;:false,&quot;dropping-particle&quot;:&quot;&quot;,&quot;non-dropping-particle&quot;:&quot;&quot;},{&quot;family&quot;:&quot;Hoosbeek&quot;,&quot;given&quot;:&quot;M R&quot;,&quot;parse-names&quot;:false,&quot;dropping-particle&quot;:&quot;&quot;,&quot;non-dropping-particle&quot;:&quot;&quot;},{&quot;family&quot;:&quot;Iversen&quot;,&quot;given&quot;:&quot;Colleen M&quot;,&quot;parse-names&quot;:false,&quot;dropping-particle&quot;:&quot;&quot;,&quot;non-dropping-particle&quot;:&quot;&quot;},{&quot;family&quot;:&quot;Jackson&quot;,&quot;given&quot;:&quot;Robert B&quot;,&quot;parse-names&quot;:false,&quot;dropping-particle&quot;:&quot;&quot;,&quot;non-dropping-particle&quot;:&quot;&quot;},{&quot;family&quot;:&quot;Kubiske&quot;,&quot;given&quot;:&quot;Mark E&quot;,&quot;parse-names&quot;:false,&quot;dropping-particle&quot;:&quot;&quot;,&quot;non-dropping-particle&quot;:&quot;&quot;},{&quot;family&quot;:&quot;Ledford&quot;,&quot;given&quot;:&quot;J&quot;,&quot;parse-names&quot;:false,&quot;dropping-particle&quot;:&quot;&quot;,&quot;non-dropping-particle&quot;:&quot;&quot;},{&quot;family&quot;:&quot;Liberloo&quot;,&quot;given&quot;:&quot;M&quot;,&quot;parse-names&quot;:false,&quot;dropping-particle&quot;:&quot;&quot;,&quot;non-dropping-particle&quot;:&quot;&quot;},{&quot;family&quot;:&quot;Oren&quot;,&quot;given&quot;:&quot;Ram&quot;,&quot;parse-names&quot;:false,&quot;dropping-particle&quot;:&quot;&quot;,&quot;non-dropping-particle&quot;:&quot;&quot;},{&quot;family&quot;:&quot;Polle&quot;,&quot;given&quot;:&quot;A&quot;,&quot;parse-names&quot;:false,&quot;dropping-particle&quot;:&quot;&quot;,&quot;non-dropping-particle&quot;:&quot;&quot;},{&quot;family&quot;:&quot;Pritchard&quot;,&quot;given&quot;:&quot;S&quot;,&quot;parse-names&quot;:false,&quot;dropping-particle&quot;:&quot;&quot;,&quot;non-dropping-particle&quot;:&quot;&quot;},{&quot;family&quot;:&quot;Zak&quot;,&quot;given&quot;:&quot;Donald R&quot;,&quot;parse-names&quot;:false,&quot;dropping-particle&quot;:&quot;&quot;,&quot;non-dropping-particle&quot;:&quot;&quot;},{&quot;family&quot;:&quot;Schlesinger&quot;,&quot;given&quot;:&quot;William H&quot;,&quot;parse-names&quot;:false,&quot;dropping-particle&quot;:&quot;&quot;,&quot;non-dropping-particle&quot;:&quot;&quot;},{&quot;family&quot;:&quot;Ceulemans&quot;,&quot;given&quot;:&quot;R&quot;,&quot;parse-names&quot;:false,&quot;dropping-particle&quot;:&quot;&quot;,&quot;non-dropping-particle&quot;:&quot;&quot;}],&quot;container-title&quot;:&quot;Proceedings of the National Academy of Sciences&quot;,&quot;DOI&quot;:&quot;10.1073/pnas.0706518104&quot;,&quot;ISSN&quot;:&quot;0027-8424&quot;,&quot;URL&quot;:&quot;http://www.pnas.org/cgi/doi/10.1073/pnas.0706518104&quot;,&quot;issued&quot;:{&quot;date-parts&quot;:[[2007,8,28]]},&quot;page&quot;:&quot;14014-14019&quot;,&quot;issue&quot;:&quot;35&quot;,&quot;volume&quot;:&quot;104&quot;,&quot;container-title-short&quot;:&quot;&quot;},&quot;isTemporary&quot;:false},{&quot;id&quot;:&quot;0d6f22a4-2e87-3347-942a-7ee74d4d9fbd&quot;,&quot;itemData&quot;:{&quot;type&quot;:&quot;article-journal&quot;,&quot;id&quot;:&quot;0d6f22a4-2e87-3347-942a-7ee74d4d9fbd&quot;,&quot;title&quot;:&quot;Annual basal area increment and growth duration of Pinus taeda in response to eight years of free-air carbon dioxide enrichment&quot;,&quot;author&quot;:[{&quot;family&quot;:&quot;Moore&quot;,&quot;given&quot;:&quot;David J.P.&quot;,&quot;parse-names&quot;:false,&quot;dropping-particle&quot;:&quot;&quot;,&quot;non-dropping-particle&quot;:&quot;&quot;},{&quot;family&quot;:&quot;Aref&quot;,&quot;given&quot;:&quot;Susanne&quot;,&quot;parse-names&quot;:false,&quot;dropping-particle&quot;:&quot;&quot;,&quot;non-dropping-particle&quot;:&quot;&quot;},{&quot;family&quot;:&quot;Ho&quot;,&quot;given&quot;:&quot;Ringo M.&quot;,&quot;parse-names&quot;:false,&quot;dropping-particle&quot;:&quot;&quot;,&quot;non-dropping-particle&quot;:&quot;&quot;},{&quot;family&quot;:&quot;Pippen&quot;,&quot;given&quot;:&quot;Jeffrey S.&quot;,&quot;parse-names&quot;:false,&quot;dropping-particle&quot;:&quot;&quot;,&quot;non-dropping-particle&quot;:&quot;&quot;},{&quot;family&quot;:&quot;Hamilton&quot;,&quot;given&quot;:&quot;Jason G.&quot;,&quot;parse-names&quot;:false,&quot;dropping-particle&quot;:&quot;&quot;,&quot;non-dropping-particle&quot;:&quot;&quot;},{&quot;family&quot;:&quot;Lucia&quot;,&quot;given&quot;:&quot;Evan H.&quot;,&quot;parse-names&quot;:false,&quot;dropping-particle&quot;:&quot;&quot;,&quot;non-dropping-particle&quot;:&quot;De&quot;}],&quot;container-title&quot;:&quot;Global Change Biology&quot;,&quot;container-title-short&quot;:&quot;Glob Chang Biol&quot;,&quot;DOI&quot;:&quot;10.1111/j.1365-2486.2006.01189.x&quot;,&quot;ISSN&quot;:&quot;13541013&quot;,&quot;issued&quot;:{&quot;date-parts&quot;:[[2006]]},&quot;page&quot;:&quot;1367-1377&quot;,&quot;abstract&quot;:&quot;Rising CO2 is predicted to increase forest productivity, although the duration of the response and how it might be altered by variation in rainfall, temperature and other environmental variables are not well understood. We measured the basal area of rapidly growing Pinus taeda trees exposed to free-air CO2 enrichment for 8 years and used these measurements to estimate monthly and annual growth. We used these measurements in a statistical model to estimate the start and end of growth in each year. Elevated CO2 increased the basal area increment (BAI) of trees by 13-27%. In most years, exposure to elevated CO2 increased the growth rate but not the duration of the active growth period. With the exception of 1 year following an extreme drought and a severe ice storm, BAI was positively correlated with the amount of rainfall during the active growth period. The interannual variation in the relative enhancement of BAI caused by elevated CO2 was strongly related to temperature and rainfall, and was greatest in years with high vapor pressure deficit. There was no evidence of a systematic reduction in the stimulation of growth during the first 8 years of this experiment, suggesting that the hypothesized limitation of the CO2 response caused by nitrogen availability has yet to occur. © 2006 Blackwell Publishing Ltd.&quot;,&quot;issue&quot;:&quot;8&quot;,&quot;volume&quot;:&quot;12&quot;},&quot;isTemporary&quot;:false}]},{&quot;citationID&quot;:&quot;MENDELEY_CITATION_60200420-ca9e-4948-946b-c4c340cd87b8&quot;,&quot;properties&quot;:{&quot;noteIndex&quot;:0},&quot;isEdited&quot;:false,&quot;manualOverride&quot;:{&quot;isManuallyOverridden&quot;:false,&quot;citeprocText&quot;:&quot;(Dong, Wright, et al., 2022)&quot;,&quot;manualOverrideText&quot;:&quot;&quot;},&quot;citationTag&quot;:&quot;MENDELEY_CITATION_v3_eyJjaXRhdGlvbklEIjoiTUVOREVMRVlfQ0lUQVRJT05fNjAyMDA0MjAtY2E5ZS00OTQ4LTk0NmItYzRjMzQwY2Q4N2I4IiwicHJvcGVydGllcyI6eyJub3RlSW5kZXgiOjB9LCJpc0VkaXRlZCI6ZmFsc2UsIm1hbnVhbE92ZXJyaWRlIjp7ImlzTWFudWFsbHlPdmVycmlkZGVuIjpmYWxzZSwiY2l0ZXByb2NUZXh0IjoiKERvbmcsIFdyaWdodCwgZXQgYWwuLCAyMDIyKSIsIm1hbnVhbE92ZXJyaWRlVGV4dCI6IiJ9LCJjaXRhdGlvbkl0ZW1zIjpbeyJpZCI6Ijg1NDMxZmUzLTc5NjUtMzNjMi05MDNkLTdmN2ZjM2YxMjQzMiIsIml0ZW1EYXRhIjp7InR5cGUiOiJhcnRpY2xlLWpvdXJuYWwiLCJpZCI6Ijg1NDMxZmUzLTc5NjUtMzNjMi05MDNkLTdmN2ZjM2YxMjQzMiIsInRpdGxlIjoiUmlzaW5nIENPPHN1Yj4yPC9zdWI+IGFuZCB3YXJtaW5nIHJlZHVjZSBnbG9iYWwgY2Fub3B5IGRlbWFuZCBmb3Igbml0cm9nZW4iLCJhdXRob3IiOlt7ImZhbWlseSI6IkRvbmciLCJnaXZlbiI6Ik5pbmciLCJwYXJzZS1uYW1lcyI6ZmFsc2UsImRyb3BwaW5nLXBhcnRpY2xlIjoiIiwibm9uLWRyb3BwaW5nLXBhcnRpY2xlIjoiIn0seyJmYW1pbHkiOiJXcmlnaHQiLCJnaXZlbiI6IklhbiBKIiwicGFyc2UtbmFtZXMiOmZhbHNlLCJkcm9wcGluZy1wYXJ0aWNsZSI6IiIsIm5vbi1kcm9wcGluZy1wYXJ0aWNsZSI6IiJ9LHsiZmFtaWx5IjoiQ2hlbiIsImdpdmVuIjoiSmluZyBNIiwicGFyc2UtbmFtZXMiOmZhbHNlLCJkcm9wcGluZy1wYXJ0aWNsZSI6IiIsIm5vbi1kcm9wcGluZy1wYXJ0aWNsZSI6IiJ9LHsiZmFtaWx5IjoiTHVvIiwiZ2l2ZW4iOiJYaWFuZ3pob25nIiwicGFyc2UtbmFtZXMiOmZhbHNlLCJkcm9wcGluZy1wYXJ0aWNsZSI6IiIsIm5vbi1kcm9wcGluZy1wYXJ0aWNsZSI6IiJ9LHsiZmFtaWx5IjoiV2FuZyIsImdpdmVuIjoiSGFuIiwicGFyc2UtbmFtZXMiOmZhbHNlLCJkcm9wcGluZy1wYXJ0aWNsZSI6IiIsIm5vbi1kcm9wcGluZy1wYXJ0aWNsZSI6IiJ9LHsiZmFtaWx5IjoiS2VlbmFuIiwiZ2l2ZW4iOiJUcmV2b3IgRiIsInBhcnNlLW5hbWVzIjpmYWxzZSwiZHJvcHBpbmctcGFydGljbGUiOiIiLCJub24tZHJvcHBpbmctcGFydGljbGUiOiIifSx7ImZhbWlseSI6IlNtaXRoIiwiZ2l2ZW4iOiJOaWNob2xhcyBHIiwicGFyc2UtbmFtZXMiOmZhbHNlLCJkcm9wcGluZy1wYXJ0aWNsZSI6IiIsIm5vbi1kcm9wcGluZy1wYXJ0aWNsZSI6IiJ9LHsiZmFtaWx5IjoiUHJlbnRpY2UiLCJnaXZlbiI6IklhaW4gQ29saW4iLCJwYXJzZS1uYW1lcyI6ZmFsc2UsImRyb3BwaW5nLXBhcnRpY2xlIjoiIiwibm9uLWRyb3BwaW5nLXBhcnRpY2xlIjoiIn1dLCJjb250YWluZXItdGl0bGUiOiJOZXcgUGh5dG9sb2dpc3QiLCJET0kiOiIxMC4xMTExL25waC4xODA3NiIsIklTU04iOiIwMDI4LTY0NlgiLCJVUkwiOiJodHRwczovL29ubGluZWxpYnJhcnkud2lsZXkuY29tL2RvaS8xMC4xMTExL25waC4xODA3NiIsImlzc3VlZCI6eyJkYXRlLXBhcnRzIjpbWzIwMjIsOSwyMl1dfSwicGFnZSI6IjE2OTItMTcwMCIsImFic3RyYWN0IjoiTml0cm9nZW4gKE4pIGxpbWl0YXRpb24gaGFzIGJlZW4gY29uc2lkZXJlZCBhcyBhIGNvbnN0cmFpbnQgb24gdGVycmVzdHJpYWwgY2FyYm9uIHVwdGFrZSBpbiByZXNwb25zZSB0byByaXNpbmcgQ08gMiBhbmQgY2xpbWF0ZSBjaGFuZ2UuIEJ5IGV4dGVuc2lvbiwgaXQgaGFzIGJlZW4gc3VnZ2VzdGVkIHRoYXQgZGVjbGluaW5nIGNhcmJveHlsYXRpb24gY2FwYWNpdHkgKFYgY21heCkgYW5kIGxlYWYgTiBjb250ZW50IGluIGVuaGFuY2VkLUNPIDIgZXhwZXJpbWVudHMgYW5kIHNhdGVsbGl0ZSByZWNvcmRzIHNpZ25pZnkgaW5jcmVhc2luZyBOIGxpbWl0YXRpb24gb2YgcHJpbWFyeSBwcm9kdWN0aW9uLiBXZSBwcmVkaWN0ZWQgViBjbWF4IHVzaW5nIHRoZSBjb29yZGluYXRpb24gaHlwb3RoZXNpcywgYW5kIGVzdGltYXRlZCBjaGFuZ2VzIGluIGxlYWYtbGV2ZWwgcGhvdG9zeW50aGV0aWMgTiBmb3IgMTk4Mi0yMDE2IGFzc3VtaW5nIHByb3BvcnRpb25hbGl0eSB3aXRoIGxlYWYtbGV2ZWwgViBjbWF4IGF0IDI1y5pDLiBXaG9sZS1jYW5vcHkgcGhvdG9zeW50aGV0aWMgTiB3YXMgZGVyaXZlZCB1c2luZyBzYXRlbGxpdGUtYmFzZWQgbGVhZiBhcmVhIGluZGV4IChMQUkpIGRhdGEgYW5kIGFuIGVtcGlyaWNhbCBleHRpbmN0aW9uIGNvZWZmaWNpZW50IGZvciBWIGNtYXggLCBhbmQgY29udmVydGVkIHRvIGFubnVhbCBOIGRlbWFuZCB1c2luZyBlc3RpbWF0ZWQgbGVhZiB0dXJub3ZlciB0aW1lcy4gVGhlIHByZWRpY3RlZCBzcGF0aWFsIHBhdHRlcm4gb2YgViBjbWF4IHNoYXJlcyBrZXkgZmVhdHVyZXMgd2l0aCBhbiBpbmRlcGVuZGVudCByZWNvbnN0cnVjdGlvbiBmcm9tIHJlbW90ZWx5LXNlbnNlZCBsZWFmIGNobG9yb3BoeWxsIGNvbnRlbnQuIFByZWRpY3RlZCBsZWFmIHBob3Rvc3ludGhldGljIE4gZGVjbGluZWQgYnkgMC4yNyAlIHlyLTEgLCB3aGlsZSBvYnNlcnZlZCBsZWFmICh0b3RhbCkgTiBkZWNsaW5lZCBieSAwLjItMC4yNSAlIHlyLTEuIFByZWRpY3RlZCBnbG9iYWwgY2Fub3B5IE4gKGFuZCBOIGRlbWFuZCkgZGVjbGluZWQgZnJvbSAxOTk2IG9ud2FyZHMsIGRlc3BpdGUgaW5jcmVhc2luZyBMQUkuIExlYWYtbGV2ZWwgcmVzcG9uc2VzIHRvIHJpc2luZyBDTyAyICwgYW5kIHRvIGEgbGVzc2VyIGV4dGVudCB0ZW1wZXJhdHVyZSwgbWF5IGhhdmUgcmVkdWNlZCB0aGUgY2Fub3B5IHJlcXVpcmVtZW50IGZvciBOIGJ5IG1vcmUgdGhhbiByaXNpbmcgTEFJIGhhcyBpbmNyZWFzZWQgaXQuIFRoaXMgZmluZGluZyBwcm92aWRlcyBhbiBhbHRlcm5hdGl2ZSBleHBsYW5hdGlvbiBmb3IgZGVjbGluaW5nIGxlYWYgTiB0aGF0IGRvZXMgbm90IGRlcGVuZCBvbiBpbmNyZWFzaW5nIE4gbGltaXRhdGlvbi4iLCJpc3N1ZSI6IjUiLCJ2b2x1bWUiOiIyMzUiLCJjb250YWluZXItdGl0bGUtc2hvcnQiOiIifSwiaXNUZW1wb3JhcnkiOmZhbHNlfV19&quot;,&quot;citationItems&quot;:[{&quot;id&quot;:&quot;85431fe3-7965-33c2-903d-7f7fc3f12432&quot;,&quot;itemData&quot;:{&quot;type&quot;:&quot;article-journal&quot;,&quot;id&quot;:&quot;85431fe3-7965-33c2-903d-7f7fc3f12432&quot;,&quot;title&quot;:&quot;Rising CO&lt;sub&gt;2&lt;/sub&gt; and warming reduce global canopy demand for nitrogen&quot;,&quot;author&quot;:[{&quot;family&quot;:&quot;Dong&quot;,&quot;given&quot;:&quot;Ning&quot;,&quot;parse-names&quot;:false,&quot;dropping-particle&quot;:&quot;&quot;,&quot;non-dropping-particle&quot;:&quot;&quot;},{&quot;family&quot;:&quot;Wright&quot;,&quot;given&quot;:&quot;Ian J&quot;,&quot;parse-names&quot;:false,&quot;dropping-particle&quot;:&quot;&quot;,&quot;non-dropping-particle&quot;:&quot;&quot;},{&quot;family&quot;:&quot;Chen&quot;,&quot;given&quot;:&quot;Jing M&quot;,&quot;parse-names&quot;:false,&quot;dropping-particle&quot;:&quot;&quot;,&quot;non-dropping-particle&quot;:&quot;&quot;},{&quot;family&quot;:&quot;Luo&quot;,&quot;given&quot;:&quot;Xiangzhong&quot;,&quot;parse-names&quot;:false,&quot;dropping-particle&quot;:&quot;&quot;,&quot;non-dropping-particle&quot;:&quot;&quot;},{&quot;family&quot;:&quot;Wang&quot;,&quot;given&quot;:&quot;Han&quot;,&quot;parse-names&quot;:false,&quot;dropping-particle&quot;:&quot;&quot;,&quot;non-dropping-particle&quot;:&quot;&quot;},{&quot;family&quot;:&quot;Keenan&quot;,&quot;given&quot;:&quot;Trevor F&quot;,&quot;parse-names&quot;:false,&quot;dropping-particle&quot;:&quot;&quot;,&quot;non-dropping-particle&quot;:&quot;&quot;},{&quot;family&quot;:&quot;Smith&quot;,&quot;given&quot;:&quot;Nicholas G&quot;,&quot;parse-names&quot;:false,&quot;dropping-particle&quot;:&quot;&quot;,&quot;non-dropping-particle&quot;:&quot;&quot;},{&quot;family&quot;:&quot;Prentice&quot;,&quot;given&quot;:&quot;Iain Colin&quot;,&quot;parse-names&quot;:false,&quot;dropping-particle&quot;:&quot;&quot;,&quot;non-dropping-particle&quot;:&quot;&quot;}],&quot;container-title&quot;:&quot;New Phytologist&quot;,&quot;DOI&quot;:&quot;10.1111/nph.18076&quot;,&quot;ISSN&quot;:&quot;0028-646X&quot;,&quot;URL&quot;:&quot;https://onlinelibrary.wiley.com/doi/10.1111/nph.18076&quot;,&quot;issued&quot;:{&quot;date-parts&quot;:[[2022,9,22]]},&quot;page&quot;:&quot;1692-1700&quot;,&quot;abstract&quot;:&quot;Nitrogen (N) limitation has been considered as a constraint on terrestrial carbon uptake in response to rising CO 2 and climate change. By extension, it has been suggested that declining carboxylation capacity (V cmax) and leaf N content in enhanced-CO 2 experiments and satellite records signify increasing N limitation of primary production. We predicted V cmax using the coordination hypothesis, and estimated changes in leaf-level photosynthetic N for 1982-2016 assuming proportionality with leaf-level V cmax at 25˚C. Whole-canopy photosynthetic N was derived using satellite-based leaf area index (LAI) data and an empirical extinction coefficient for V cmax , and converted to annual N demand using estimated leaf turnover times. The predicted spatial pattern of V cmax shares key features with an independent reconstruction from remotely-sensed leaf chlorophyll content. Predicted leaf photosynthetic N declined by 0.27 % yr-1 , while observed leaf (total) N declined by 0.2-0.25 % yr-1. Predicted global canopy N (and N demand) declined from 1996 onwards, despite increasing LAI. Leaf-level responses to rising CO 2 , and to a lesser extent temperature, may have reduced the canopy requirement for N by more than rising LAI has increased it. This finding provides an alternative explanation for declining leaf N that does not depend on increasing N limitation.&quot;,&quot;issue&quot;:&quot;5&quot;,&quot;volume&quot;:&quot;235&quot;,&quot;container-title-short&quot;:&quot;&quot;},&quot;isTemporary&quot;:false}]},{&quot;citationID&quot;:&quot;MENDELEY_CITATION_a0452180-8013-4518-933b-25f2f54b4e8b&quot;,&quot;properties&quot;:{&quot;noteIndex&quot;:0},&quot;isEdited&quot;:false,&quot;manualOverride&quot;:{&quot;isManuallyOverridden&quot;:false,&quot;citeprocText&quot;:&quot;(Perkowski et al., 2021)&quot;,&quot;manualOverrideText&quot;:&quot;&quot;},&quot;citationTag&quot;:&quot;MENDELEY_CITATION_v3_eyJjaXRhdGlvbklEIjoiTUVOREVMRVlfQ0lUQVRJT05fYTA0NTIxODAtODAxMy00NTE4LTkzM2ItMjVmMmY1NGI0ZThiIiwicHJvcGVydGllcyI6eyJub3RlSW5kZXgiOjB9LCJpc0VkaXRlZCI6ZmFsc2UsIm1hbnVhbE92ZXJyaWRlIjp7ImlzTWFudWFsbHlPdmVycmlkZGVuIjpmYWxzZSwiY2l0ZXByb2NUZXh0IjoiKFBlcmtvd3NraSBldCBhbC4sIDIwMjEpIiwibWFudWFsT3ZlcnJpZGVUZXh0IjoiIn0sImNpdGF0aW9uSXRlbXMiOlt7ImlkIjoiYjZiODA4N2QtZWY3Ny0zMzM1LThkNmQtMzJkMzhkNWU3NGQzIiwiaXRlbURhdGEiOnsidHlwZSI6ImFydGljbGUtam91cm5hbCIsImlkIjoiYjZiODA4N2QtZWY3Ny0zMzM1LThkNmQtMzJkMzhkNWU3NGQzIiwidGl0bGUiOiJSb290IG1hc3MgY2FyYm9uIGNvc3RzIHRvIGFjcXVpcmUgbml0cm9nZW4gYXJlIGRldGVybWluZWQgYnkgbml0cm9nZW4gYW5kIGxpZ2h0IGF2YWlsYWJpbGl0eSBpbiB0d28gc3BlY2llcyB3aXRoIGRpZmZlcmVudCBuaXRyb2dlbiBhY3F1aXNpdGlvbiBzdHJhdGVnaWVzIiwiYXV0aG9yIjpbeyJmYW1pbHkiOiJQZXJrb3dza2kiLCJnaXZlbiI6IkV2YW4gQSIsInBhcnNlLW5hbWVzIjpmYWxzZSwiZHJvcHBpbmctcGFydGljbGUiOiIiLCJub24tZHJvcHBpbmctcGFydGljbGUiOiIifSx7ImZhbWlseSI6IldhcmluZyIsImdpdmVuIjoiRWxpemFiZXRoIEYiLCJwYXJzZS1uYW1lcyI6ZmFsc2UsImRyb3BwaW5nLXBhcnRpY2xlIjoiIiwibm9uLWRyb3BwaW5nLXBhcnRpY2xlIjoiIn0seyJmYW1pbHkiOiJTbWl0aCIsImdpdmVuIjoiTmljaG9sYXMgRyIsInBhcnNlLW5hbWVzIjpmYWxzZSwiZHJvcHBpbmctcGFydGljbGUiOiIiLCJub24tZHJvcHBpbmctcGFydGljbGUiOiIifV0sImNvbnRhaW5lci10aXRsZSI6IkpvdXJuYWwgb2YgRXhwZXJpbWVudGFsIEJvdGFueSIsImNvbnRhaW5lci10aXRsZS1zaG9ydCI6IkogRXhwIEJvdCIsImVkaXRvciI6W3siZmFtaWx5IjoiUm9nZXJzIiwiZ2l2ZW4iOiJBbGlzdGFpciIsInBhcnNlLW5hbWVzIjpmYWxzZSwiZHJvcHBpbmctcGFydGljbGUiOiIiLCJub24tZHJvcHBpbmctcGFydGljbGUiOiIifV0sIkRPSSI6IjEwLjEwOTMvanhiL2VyYWIyNTMiLCJJU1NOIjoiMDAyMi0wOTU3IiwiVVJMIjoiaHR0cHM6Ly9hY2FkZW1pYy5vdXAuY29tL2p4Yi9hcnRpY2xlLzcyLzE1LzU3NjYvNjI5NjQ4MCIsImlzc3VlZCI6eyJkYXRlLXBhcnRzIjpbWzIwMjEsNywyOF1dfSwicGFnZSI6IjU3NjYtNTc3NiIsImFic3RyYWN0IjoiUGxhbnQgbml0cm9nZW4gYWNxdWlzaXRpb24gcmVxdWlyZXMgY2FyYm9uIHRvIGJlIGFsbG9jYXRlZCBiZWxvd2dyb3VuZCB0byBidWlsZCByb290cyBhbmQgc3VzdGFpbiBtaWNyb2JpYWwgYXNzb2NpYXRpb25zLiBUaGlzIGNhcmJvbiBjb3N0IHRvIGFjcXVpcmUgbml0cm9nZW4gdmFyaWVzIGJ5IG5pdHJvZ2VuIGFjcXVpc2l0aW9uIHN0cmF0ZWd5OyBob3dldmVyLCB0aGUgZGVncmVlIHRvIHdoaWNoIHRoZXNlIGNvc3RzIHZhcnkgZHVlIHRvIG5pdHJvZ2VuIGF2YWlsYWJpbGl0eSBvciBkZW1hbmQgaGFzIG5vdCBiZWVuIHdlbGwgdGVzdGVkIHVuZGVyIGNvbnRyb2xsZWQgY29uZGl0aW9ucy4gV2UgZ3JldyBhIHNwZWNpZXMgY2FwYWJsZSBvZiBmb3JtaW5nIGFzc29jaWF0aW9ucyB3aXRoIG5pdHJvZ2VuLWZpeGluZyBiYWN0ZXJpYSAoR2x5Y2luZSBtYXgpIGFuZCBhIHNwZWNpZXMgbm90IGNhcGFibGUgb2YgZm9ybWluZyBzdWNoIGFzc29jaWF0aW9ucyAoR29zc3lwaXVtIGhpcnN1dHVtKSB1bmRlciBmb3VyIHNvaWwgbml0cm9nZW4gbGV2ZWxzIHRvIG1hbmlwdWxhdGUgbml0cm9nZW4gYXZhaWxhYmlsaXR5IGFuZCBmb3VyIGxpZ2h0IGxldmVscyB0byBtYW5pcHVsYXRlIG5pdHJvZ2VuIGRlbWFuZCBpbiBhIGZ1bGwtZmFjdG9yaWFsIGdyZWVuaG91c2UgZXhwZXJpbWVudC4gV2UgcXVhbnRpZmllZCBjYXJib24gY29zdHMgdG8gYWNxdWlyZSBuaXRyb2dlbiBhcyB0aGUgcmF0aW8gb2YgdG90YWwgcm9vdCBjYXJib24gdG8gd2hvbGUtcGxhbnQgbml0cm9nZW4gd2l0aGluIGVhY2ggdHJlYXRtZW50IGNvbWJpbmF0aW9uLiBJbiBib3RoIHNwZWNpZXMsIGxpZ2h0IGF2YWlsYWJpbGl0eSBpbmNyZWFzZWQgY2FyYm9uIGNvc3RzIGR1ZSB0byBhIGxhcmdlciBpbmNyZWFzZSBpbiByb290IGNhcmJvbiB0aGFuIHdob2xlLXBsYW50IG5pdHJvZ2VuLCB3aGlsZSBuaXRyb2dlbiBmZXJ0aWxpemF0aW9uIGdlbmVyYWxseSBkZWNyZWFzZWQgY2FyYm9uIGNvc3RzIGR1ZSB0byBhIGxhcmdlciBpbmNyZWFzZSBpbiB3aG9sZS1wbGFudCBuaXRyb2dlbiB0aGFuIHJvb3QgY2FyYm9uLiBOb2R1bGF0aW9uIGRhdGEgaW5kaWNhdGVkIHRoYXQgRy4gbWF4IHNoaWZ0ZWQgcmVsYXRpdmUgY2FyYm9uIGFsbG9jYXRpb24gZnJvbSBuaXRyb2dlbiBmaXhhdGlvbiB0byBkaXJlY3QgdXB0YWtlIHdpdGggaW5jcmVhc2VkIG5pdHJvZ2VuIGZlcnRpbGl6YXRpb24uIFRoZXNlIGZpbmRpbmdzIHN1Z2dlc3QgdGhhdCBjYXJib24gY29zdHMgdG8gYWNxdWlyZSBuaXRyb2dlbiBhcmUgbW9kaWZpZWQgYnkgY2hhbmdlcyBpbiBsaWdodCBhbmQgbml0cm9nZW4gYXZhaWxhYmlsaXR5IGluIHNwZWNpZXMgd2l0aCBhbmQgd2l0aG91dCBhc3NvY2lhdGlvbnMgd2l0aCBuaXRyb2dlbi1maXhpbmcgYmFjdGVyaWEuIiwiaXNzdWUiOiIxNSIsInZvbHVtZSI6IjcyIn0sImlzVGVtcG9yYXJ5IjpmYWxzZX1dfQ==&quot;,&quot;citationItems&quot;:[{&quot;id&quot;:&quot;b6b8087d-ef77-3335-8d6d-32d38d5e74d3&quot;,&quot;itemData&quot;:{&quot;type&quot;:&quot;article-journal&quot;,&quot;id&quot;:&quot;b6b8087d-ef77-3335-8d6d-32d38d5e74d3&quot;,&quot;title&quot;:&quot;Root mass carbon costs to acquire nitrogen are determined by nitrogen and light availability in two species with different nitrogen acquisition strategies&quot;,&quot;author&quot;:[{&quot;family&quot;:&quot;Perkowski&quot;,&quot;given&quot;:&quot;Evan A&quot;,&quot;parse-names&quot;:false,&quot;dropping-particle&quot;:&quot;&quot;,&quot;non-dropping-particle&quot;:&quot;&quot;},{&quot;family&quot;:&quot;Waring&quot;,&quot;given&quot;:&quot;Elizabeth F&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xperimental Botany&quot;,&quot;container-title-short&quot;:&quot;J Exp Bot&quot;,&quot;editor&quot;:[{&quot;family&quot;:&quot;Rogers&quot;,&quot;given&quot;:&quot;Alistair&quot;,&quot;parse-names&quot;:false,&quot;dropping-particle&quot;:&quot;&quot;,&quot;non-dropping-particle&quot;:&quot;&quot;}],&quot;DOI&quot;:&quot;10.1093/jxb/erab253&quot;,&quot;ISSN&quot;:&quot;0022-0957&quot;,&quot;URL&quot;:&quot;https://academic.oup.com/jxb/article/72/15/5766/6296480&quot;,&quot;issued&quot;:{&quot;date-parts&quot;:[[2021,7,28]]},&quot;page&quot;:&quot;5766-5776&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issue&quot;:&quot;15&quot;,&quot;volume&quot;:&quot;72&quot;},&quot;isTemporary&quot;:false}]},{&quot;citationID&quot;:&quot;MENDELEY_CITATION_178cedac-cb82-4436-80a9-5a16cad5fa02&quot;,&quot;properties&quot;:{&quot;noteIndex&quot;:0},&quot;isEdited&quot;:false,&quot;manualOverride&quot;:{&quot;citeprocText&quot;:&quot;(Gibson &amp;#38; Harper, 1985; Perkowski et al., 2021; Rastetter et al., 2001)&quot;,&quot;isManuallyOverridden&quot;:false,&quot;manualOverrideText&quot;:&quot;&quot;},&quot;citationTag&quot;:&quot;MENDELEY_CITATION_v3_eyJjaXRhdGlvbklEIjoiTUVOREVMRVlfQ0lUQVRJT05fMTc4Y2VkYWMtY2I4Mi00NDM2LTgwYTktNWExNmNhZDVmYTAyIiwicHJvcGVydGllcyI6eyJub3RlSW5kZXgiOjB9LCJpc0VkaXRlZCI6ZmFsc2UsIm1hbnVhbE92ZXJyaWRlIjp7ImNpdGVwcm9jVGV4dCI6IihHaWJzb24gJiMzODsgSGFycGVyLCAxOTg1OyBQZXJrb3dza2kgZXQgYWwuLCAyMDIxOyBSYXN0ZXR0ZXIgZXQgYWwuLCAyMDAxKSIsImlzTWFudWFsbHlPdmVycmlkZGVuIjpmYWxzZSwibWFudWFsT3ZlcnJpZGVUZXh0IjoiIn0sImNpdGF0aW9uSXRlbXMiOlt7ImlkIjoiMmIwY2M0MjYtN2QyMi0zNTNlLThiMGMtYmRjM2Y0YjU1MTYxIiwiaXRlbURhdGEiOnsiRE9JIjoiMTAuMTAwNy9zMTAwMjEtMDAxLTAwMTgteiIsIklTU04iOiIxNDMyLTk4NDAiLCJhdXRob3IiOlt7ImRyb3BwaW5nLXBhcnRpY2xlIjoiIiwiZmFtaWx5IjoiUmFzdGV0dGVyIiwiZ2l2ZW4iOiJFIEIiLCJub24tZHJvcHBpbmctcGFydGljbGUiOiIiLCJwYXJzZS1uYW1lcyI6ZmFsc2UsInN1ZmZpeCI6IiJ9LHsiZHJvcHBpbmctcGFydGljbGUiOiIiLCJmYW1pbHkiOiJWaXRvdXNlayIsImdpdmVuIjoiUGV0ZXIgTSIsIm5vbi1kcm9wcGluZy1wYXJ0aWNsZSI6IiIsInBhcnNlLW5hbWVzIjpmYWxzZSwic3VmZml4IjoiIn0seyJkcm9wcGluZy1wYXJ0aWNsZSI6IiIsImZhbWlseSI6IkZpZWxkIiwiZ2l2ZW4iOiJDaHJpc3RvcGhlciBCIiwibm9uLWRyb3BwaW5nLXBhcnRpY2xlIjoiIiwicGFyc2UtbmFtZXMiOmZhbHNlLCJzdWZmaXgiOiIifSx7ImRyb3BwaW5nLXBhcnRpY2xlIjoiIiwiZmFtaWx5IjoiU2hhdmVyIiwiZ2l2ZW4iOiJHIFIiLCJub24tZHJvcHBpbmctcGFydGljbGUiOiIiLCJwYXJzZS1uYW1lcyI6ZmFsc2UsInN1ZmZpeCI6IiJ9LHsiZHJvcHBpbmctcGFydGljbGUiOiIiLCJmYW1pbHkiOiJIZXJiZXJ0IiwiZ2l2ZW4iOiJEIiwibm9uLWRyb3BwaW5nLXBhcnRpY2xlIjoiIiwicGFyc2UtbmFtZXMiOmZhbHNlLCJzdWZmaXgiOiIifSx7ImRyb3BwaW5nLXBhcnRpY2xlIjoiIiwiZmFtaWx5Ijoiw4VncmVuIiwiZ2l2ZW4iOiJHw7ZyYW4gSSIsIm5vbi1kcm9wcGluZy1wYXJ0aWNsZSI6IiIsInBhcnNlLW5hbWVzIjpmYWxzZSwic3VmZml4IjoiIn1dLCJjb250YWluZXItdGl0bGUiOiJFY29zeXN0ZW1zIiwiaWQiOiIyYjBjYzQyNi03ZDIyLTM1M2UtOGIwYy1iZGMzZjRiNTUxNjEiLCJpc3N1ZSI6IjQiLCJpc3N1ZWQiOnsiZGF0ZS1wYXJ0cyI6W1siMjAwMSIsIjciLCIxIl1dfSwicGFnZSI6IjM2OS0zODgiLCJ0aXRsZSI6IlJlc291cmNlIG9wdGltaXphdGlvbiBhbmQgc3ltYmlvdGljIG5pdHJvZ2VuIGZpeGF0aW9uIiwidHlwZSI6ImFydGljbGUtam91cm5hbCIsInZvbHVtZSI6IjQiLCJjb250YWluZXItdGl0bGUtc2hvcnQiOiIifSwidXJpcyI6WyJodHRwOi8vd3d3Lm1lbmRlbGV5LmNvbS9kb2N1bWVudHMvP3V1aWQ9NWY3MTkyY2MtNzI0NC00MmE1LWEyM2YtNTdmNTcxNWE3MDNmIl0sImlzVGVtcG9yYXJ5IjpmYWxzZSwibGVnYWN5RGVza3RvcElkIjoiNWY3MTkyY2MtNzI0NC00MmE1LWEyM2YtNTdmNTcxNWE3MDNmIn0seyJpZCI6ImJmM2FhZjI0LTAzZjAtMzA2OC1iNTZhLWZkYzhhMTM4NGRhZCIsIml0ZW1EYXRhIjp7IkRPSSI6IjEwLjIxMzUvY3JvcHNjaTE5ODUuMDAxMTE4M1gwMDI1MDAwMzAwMTV4IiwiSVNTTiI6IjAwMTEtMTgzWCIsImF1dGhvciI6W3siZHJvcHBpbmctcGFydGljbGUiOiIiLCJmYW1pbHkiOiJHaWJzb24iLCJnaXZlbiI6IkEgSCIsIm5vbi1kcm9wcGluZy1wYXJ0aWNsZSI6IiIsInBhcnNlLW5hbWVzIjpmYWxzZSwic3VmZml4IjoiIn0seyJkcm9wcGluZy1wYXJ0aWNsZSI6IiIsImZhbWlseSI6IkhhcnBlciIsImdpdmVuIjoiSiBFIiwibm9uLWRyb3BwaW5nLXBhcnRpY2xlIjoiIiwicGFyc2UtbmFtZXMiOmZhbHNlLCJzdWZmaXgiOiIifV0sImNvbnRhaW5lci10aXRsZSI6IkNyb3AgU2NpZW5jZSIsImlkIjoiYmYzYWFmMjQtMDNmMC0zMDY4LWI1NmEtZmRjOGExMzg0ZGFkIiwiaXNzdWUiOiIzIiwiaXNzdWVkIjp7ImRhdGUtcGFydHMiOltbIjE5ODUiLCI1Il1dfSwicGFnZSI6IjQ5Ny01MDEiLCJ0aXRsZSI6Ik5pdHJhdGUgZWZmZWN0IG9uIG5vZHVsYXRpb24gb2Ygc295YmVhbiBieSA8aT5CcmFkeXJoaXpvYml1bSBqYXBvbmljdW08L2k+IiwidHlwZSI6ImFydGljbGUtam91cm5hbCIsInZvbHVtZSI6IjI1IiwiY29udGFpbmVyLXRpdGxlLXNob3J0IjoiQ3JvcCBTY2kifSwidXJpcyI6WyJodHRwOi8vd3d3Lm1lbmRlbGV5LmNvbS9kb2N1bWVudHMvP3V1aWQ9OGQ0MTk0YTQtNWZmYi00MjkwLTg5NTUtMGViOGRlOTlhMjVkIl0sImlzVGVtcG9yYXJ5IjpmYWxzZSwibGVnYWN5RGVza3RvcElkIjoiOGQ0MTk0YTQtNWZmYi00MjkwLTg5NTUtMGViOGRlOTlhMjVkIn0seyJpZCI6ImI2YjgwODdkLWVmNzctMzMzNS04ZDZkLTMyZDM4ZDVlNzRkMyIsIml0ZW1EYXRhIjp7InR5cGUiOiJhcnRpY2xlLWpvdXJuYWwiLCJpZCI6ImI2YjgwODdkLWVmNzctMzMzNS04ZDZkLTMyZDM4ZDVlNzRkMyIsInRpdGxlIjoiUm9vdCBtYXNzIGNhcmJvbiBjb3N0cyB0byBhY3F1aXJlIG5pdHJvZ2VuIGFyZSBkZXRlcm1pbmVkIGJ5IG5pdHJvZ2VuIGFuZCBsaWdodCBhdmFpbGFiaWxpdHkgaW4gdHdvIHNwZWNpZXMgd2l0aCBkaWZmZXJlbnQgbml0cm9nZW4gYWNxdWlzaXRpb24gc3RyYXRlZ2llcyIsImF1dGhvciI6W3siZmFtaWx5IjoiUGVya293c2tpIiwiZ2l2ZW4iOiJFdmFuIEEiLCJwYXJzZS1uYW1lcyI6ZmFsc2UsImRyb3BwaW5nLXBhcnRpY2xlIjoiIiwibm9uLWRyb3BwaW5nLXBhcnRpY2xlIjoiIn0seyJmYW1pbHkiOiJXYXJpbmciLCJnaXZlbiI6IkVsaXphYmV0aCBGIiwicGFyc2UtbmFtZXMiOmZhbHNlLCJkcm9wcGluZy1wYXJ0aWNsZSI6IiIsIm5vbi1kcm9wcGluZy1wYXJ0aWNsZSI6IiJ9LHsiZmFtaWx5IjoiU21pdGgiLCJnaXZlbiI6Ik5pY2hvbGFzIEciLCJwYXJzZS1uYW1lcyI6ZmFsc2UsImRyb3BwaW5nLXBhcnRpY2xlIjoiIiwibm9uLWRyb3BwaW5nLXBhcnRpY2xlIjoiIn1dLCJjb250YWluZXItdGl0bGUiOiJKb3VybmFsIG9mIEV4cGVyaW1lbnRhbCBCb3RhbnkiLCJjb250YWluZXItdGl0bGUtc2hvcnQiOiJKIEV4cCBCb3QiLCJlZGl0b3IiOlt7ImZhbWlseSI6IlJvZ2VycyIsImdpdmVuIjoiQWxpc3RhaXIiLCJwYXJzZS1uYW1lcyI6ZmFsc2UsImRyb3BwaW5nLXBhcnRpY2xlIjoiIiwibm9uLWRyb3BwaW5nLXBhcnRpY2xlIjoiIn1dLCJET0kiOiIxMC4xMDkzL2p4Yi9lcmFiMjUzIiwiSVNTTiI6IjAwMjItMDk1NyIsIlVSTCI6Imh0dHBzOi8vYWNhZGVtaWMub3VwLmNvbS9qeGIvYXJ0aWNsZS83Mi8xNS81NzY2LzYyOTY0ODAiLCJpc3N1ZWQiOnsiZGF0ZS1wYXJ0cyI6W1syMDIxLDcsMjhdXX0sInBhZ2UiOiI1NzY2LTU3NzYiLCJhYnN0cmFjdCI6IlBsYW50IG5pdHJvZ2VuIGFjcXVpc2l0aW9uIHJlcXVpcmVzIGNhcmJvbiB0byBiZSBhbGxvY2F0ZWQgYmVsb3dncm91bmQgdG8gYnVpbGQgcm9vdHMgYW5kIHN1c3RhaW4gbWljcm9iaWFsIGFzc29jaWF0aW9ucy4gVGhpcyBjYXJib24gY29zdCB0byBhY3F1aXJlIG5pdHJvZ2VuIHZhcmllcyBieSBuaXRyb2dlbiBhY3F1aXNpdGlvbiBzdHJhdGVneTsgaG93ZXZlciwgdGhlIGRlZ3JlZSB0byB3aGljaCB0aGVzZSBjb3N0cyB2YXJ5IGR1ZSB0byBuaXRyb2dlbiBhdmFpbGFiaWxpdHkgb3IgZGVtYW5kIGhhcyBub3QgYmVlbiB3ZWxsIHRlc3RlZCB1bmRlciBjb250cm9sbGVkIGNvbmRpdGlvbnMuIFdlIGdyZXcgYSBzcGVjaWVzIGNhcGFibGUgb2YgZm9ybWluZyBhc3NvY2lhdGlvbnMgd2l0aCBuaXRyb2dlbi1maXhpbmcgYmFjdGVyaWEgKEdseWNpbmUgbWF4KSBhbmQgYSBzcGVjaWVzIG5vdCBjYXBhYmxlIG9mIGZvcm1pbmcgc3VjaCBhc3NvY2lhdGlvbnMgKEdvc3N5cGl1bSBoaXJzdXR1bSkgdW5kZXIgZm91ciBzb2lsIG5pdHJvZ2VuIGxldmVscyB0byBtYW5pcHVsYXRlIG5pdHJvZ2VuIGF2YWlsYWJpbGl0eSBhbmQgZm91ciBsaWdodCBsZXZlbHMgdG8gbWFuaXB1bGF0ZSBuaXRyb2dlbiBkZW1hbmQgaW4gYSBmdWxsLWZhY3RvcmlhbCBncmVlbmhvdXNlIGV4cGVyaW1lbnQuIFdlIHF1YW50aWZpZWQgY2FyYm9uIGNvc3RzIHRvIGFjcXVpcmUgbml0cm9nZW4gYXMgdGhlIHJhdGlvIG9mIHRvdGFsIHJvb3QgY2FyYm9uIHRvIHdob2xlLXBsYW50IG5pdHJvZ2VuIHdpdGhpbiBlYWNoIHRyZWF0bWVudCBjb21iaW5hdGlvbi4gSW4gYm90aCBzcGVjaWVzLCBsaWdodCBhdmFpbGFiaWxpdHkgaW5jcmVhc2VkIGNhcmJvbiBjb3N0cyBkdWUgdG8gYSBsYXJnZXIgaW5jcmVhc2UgaW4gcm9vdCBjYXJib24gdGhhbiB3aG9sZS1wbGFudCBuaXRyb2dlbiwgd2hpbGUgbml0cm9nZW4gZmVydGlsaXphdGlvbiBnZW5lcmFsbHkgZGVjcmVhc2VkIGNhcmJvbiBjb3N0cyBkdWUgdG8gYSBsYXJnZXIgaW5jcmVhc2UgaW4gd2hvbGUtcGxhbnQgbml0cm9nZW4gdGhhbiByb290IGNhcmJvbi4gTm9kdWxhdGlvbiBkYXRhIGluZGljYXRlZCB0aGF0IEcuIG1heCBzaGlmdGVkIHJlbGF0aXZlIGNhcmJvbiBhbGxvY2F0aW9uIGZyb20gbml0cm9nZW4gZml4YXRpb24gdG8gZGlyZWN0IHVwdGFrZSB3aXRoIGluY3JlYXNlZCBuaXRyb2dlbiBmZXJ0aWxpemF0aW9uLiBUaGVzZSBmaW5kaW5ncyBzdWdnZXN0IHRoYXQgY2FyYm9uIGNvc3RzIHRvIGFjcXVpcmUgbml0cm9nZW4gYXJlIG1vZGlmaWVkIGJ5IGNoYW5nZXMgaW4gbGlnaHQgYW5kIG5pdHJvZ2VuIGF2YWlsYWJpbGl0eSBpbiBzcGVjaWVzIHdpdGggYW5kIHdpdGhvdXQgYXNzb2NpYXRpb25zIHdpdGggbml0cm9nZW4tZml4aW5nIGJhY3RlcmlhLiIsImlzc3VlIjoiMTUiLCJ2b2x1bWUiOiI3MiJ9LCJpc1RlbXBvcmFyeSI6ZmFsc2V9XX0=&quot;,&quot;citationItems&quot;:[{&quot;id&quot;:&quot;2b0cc426-7d22-353e-8b0c-bdc3f4b55161&quot;,&quot;itemData&quot;:{&quot;DOI&quot;:&quot;10.1007/s10021-001-0018-z&quot;,&quot;ISSN&quot;:&quot;1432-9840&quot;,&quot;author&quot;:[{&quot;dropping-particle&quot;:&quot;&quot;,&quot;family&quot;:&quot;Rastetter&quot;,&quot;given&quot;:&quot;E B&quot;,&quot;non-dropping-particle&quot;:&quot;&quot;,&quot;parse-names&quot;:false,&quot;suffix&quot;:&quot;&quot;},{&quot;dropping-particle&quot;:&quot;&quot;,&quot;family&quot;:&quot;Vitousek&quot;,&quot;given&quot;:&quot;Peter M&quot;,&quot;non-dropping-particle&quot;:&quot;&quot;,&quot;parse-names&quot;:false,&quot;suffix&quot;:&quot;&quot;},{&quot;dropping-particle&quot;:&quot;&quot;,&quot;family&quot;:&quot;Field&quot;,&quot;given&quot;:&quot;Christopher B&quot;,&quot;non-dropping-particle&quot;:&quot;&quot;,&quot;parse-names&quot;:false,&quot;suffix&quot;:&quot;&quot;},{&quot;dropping-particle&quot;:&quot;&quot;,&quot;family&quot;:&quot;Shaver&quot;,&quot;given&quot;:&quot;G R&quot;,&quot;non-dropping-particle&quot;:&quot;&quot;,&quot;parse-names&quot;:false,&quot;suffix&quot;:&quot;&quot;},{&quot;dropping-particle&quot;:&quot;&quot;,&quot;family&quot;:&quot;Herbert&quot;,&quot;given&quot;:&quot;D&quot;,&quot;non-dropping-particle&quot;:&quot;&quot;,&quot;parse-names&quot;:false,&quot;suffix&quot;:&quot;&quot;},{&quot;dropping-particle&quot;:&quot;&quot;,&quot;family&quot;:&quot;Ågren&quot;,&quot;given&quot;:&quot;Göran I&quot;,&quot;non-dropping-particle&quot;:&quot;&quot;,&quot;parse-names&quot;:false,&quot;suffix&quot;:&quot;&quot;}],&quot;container-title&quot;:&quot;Ecosystems&quot;,&quot;id&quot;:&quot;2b0cc426-7d22-353e-8b0c-bdc3f4b55161&quot;,&quot;issue&quot;:&quot;4&quot;,&quot;issued&quot;:{&quot;date-parts&quot;:[[&quot;2001&quot;,&quot;7&quot;,&quot;1&quot;]]},&quot;page&quot;:&quot;369-388&quot;,&quot;title&quot;:&quot;Resource optimization and symbiotic nitrogen fixation&quot;,&quot;type&quot;:&quot;article-journal&quot;,&quot;volume&quot;:&quot;4&quot;,&quot;container-title-short&quot;:&quot;&quot;},&quot;uris&quot;:[&quot;http://www.mendeley.com/documents/?uuid=5f7192cc-7244-42a5-a23f-57f5715a703f&quot;],&quot;isTemporary&quot;:false,&quot;legacyDesktopId&quot;:&quot;5f7192cc-7244-42a5-a23f-57f5715a703f&quot;},{&quot;id&quot;:&quot;bf3aaf24-03f0-3068-b56a-fdc8a1384dad&quot;,&quot;itemData&quot;:{&quot;DOI&quot;:&quot;10.2135/cropsci1985.0011183X002500030015x&quot;,&quot;ISSN&quot;:&quot;0011-183X&quot;,&quot;author&quot;:[{&quot;dropping-particle&quot;:&quot;&quot;,&quot;family&quot;:&quot;Gibson&quot;,&quot;given&quot;:&quot;A H&quot;,&quot;non-dropping-particle&quot;:&quot;&quot;,&quot;parse-names&quot;:false,&quot;suffix&quot;:&quot;&quot;},{&quot;dropping-particle&quot;:&quot;&quot;,&quot;family&quot;:&quot;Harper&quot;,&quot;given&quot;:&quot;J E&quot;,&quot;non-dropping-particle&quot;:&quot;&quot;,&quot;parse-names&quot;:false,&quot;suffix&quot;:&quot;&quot;}],&quot;container-title&quot;:&quot;Crop Science&quot;,&quot;id&quot;:&quot;bf3aaf24-03f0-3068-b56a-fdc8a1384dad&quot;,&quot;issue&quot;:&quot;3&quot;,&quot;issued&quot;:{&quot;date-parts&quot;:[[&quot;1985&quot;,&quot;5&quot;]]},&quot;page&quot;:&quot;497-501&quot;,&quot;title&quot;:&quot;Nitrate effect on nodulation of soybean by &lt;i&gt;Bradyrhizobium japonicum&lt;/i&gt;&quot;,&quot;type&quot;:&quot;article-journal&quot;,&quot;volume&quot;:&quot;25&quot;,&quot;container-title-short&quot;:&quot;Crop Sci&quot;},&quot;uris&quot;:[&quot;http://www.mendeley.com/documents/?uuid=8d4194a4-5ffb-4290-8955-0eb8de99a25d&quot;],&quot;isTemporary&quot;:false,&quot;legacyDesktopId&quot;:&quot;8d4194a4-5ffb-4290-8955-0eb8de99a25d&quot;},{&quot;id&quot;:&quot;b6b8087d-ef77-3335-8d6d-32d38d5e74d3&quot;,&quot;itemData&quot;:{&quot;type&quot;:&quot;article-journal&quot;,&quot;id&quot;:&quot;b6b8087d-ef77-3335-8d6d-32d38d5e74d3&quot;,&quot;title&quot;:&quot;Root mass carbon costs to acquire nitrogen are determined by nitrogen and light availability in two species with different nitrogen acquisition strategies&quot;,&quot;author&quot;:[{&quot;family&quot;:&quot;Perkowski&quot;,&quot;given&quot;:&quot;Evan A&quot;,&quot;parse-names&quot;:false,&quot;dropping-particle&quot;:&quot;&quot;,&quot;non-dropping-particle&quot;:&quot;&quot;},{&quot;family&quot;:&quot;Waring&quot;,&quot;given&quot;:&quot;Elizabeth F&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xperimental Botany&quot;,&quot;container-title-short&quot;:&quot;J Exp Bot&quot;,&quot;editor&quot;:[{&quot;family&quot;:&quot;Rogers&quot;,&quot;given&quot;:&quot;Alistair&quot;,&quot;parse-names&quot;:false,&quot;dropping-particle&quot;:&quot;&quot;,&quot;non-dropping-particle&quot;:&quot;&quot;}],&quot;DOI&quot;:&quot;10.1093/jxb/erab253&quot;,&quot;ISSN&quot;:&quot;0022-0957&quot;,&quot;URL&quot;:&quot;https://academic.oup.com/jxb/article/72/15/5766/6296480&quot;,&quot;issued&quot;:{&quot;date-parts&quot;:[[2021,7,28]]},&quot;page&quot;:&quot;5766-5776&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issue&quot;:&quot;15&quot;,&quot;volume&quot;:&quot;72&quot;},&quot;isTemporary&quot;:false}]},{&quot;citationID&quot;:&quot;MENDELEY_CITATION_b9fa4bfc-4281-43fc-8897-99a16ec49c1d&quot;,&quot;properties&quot;:{&quot;noteIndex&quot;:0},&quot;isEdited&quot;:false,&quot;manualOverride&quot;:{&quot;citeprocText&quot;:&quot;(Rogers, 2014; Rogers et al., 2017)&quot;,&quot;isManuallyOverridden&quot;:false,&quot;manualOverrideText&quot;:&quot;&quot;},&quot;citationTag&quot;:&quot;MENDELEY_CITATION_v3_eyJjaXRhdGlvbklEIjoiTUVOREVMRVlfQ0lUQVRJT05fYjlmYTRiZmMtNDI4MS00M2ZjLTg4OTctOTlhMTZlYzQ5YzFkIiwicHJvcGVydGllcyI6eyJub3RlSW5kZXgiOjB9LCJpc0VkaXRlZCI6ZmFsc2UsIm1hbnVhbE92ZXJyaWRlIjp7ImNpdGVwcm9jVGV4dCI6IihSb2dlcnMsIDIwMTQ7IFJvZ2VycyBldCBhbC4sIDIwMTcpIiwiaXNNYW51YWxseU92ZXJyaWRkZW4iOmZhbHNlLCJtYW51YWxPdmVycmlkZVRleHQiOiIifSwiY2l0YXRpb25JdGVtcyI6W3siaWQiOiI0YWU4MzMwOC1kMTY5LTNjMTMtOTUyZi01NDk2NmIyMmMxZWMiLCJpdGVtRGF0YSI6eyJET0kiOiIxMC4xMTExL25waC4xNDI4MyIsIklTU04iOiIwMDI4LTY0NlgiLCJhYnN0cmFjdCI6IkFjY3VyYXRlIHJlcHJlc2VudGF0aW9uIG9mIHBob3Rvc3ludGhlc2lzIGluIHRlcnJlc3RyaWFsIGJpb3NwaGVyZSBtb2RlbHMgKFRCTXMpIGlzIGVzc2VudGlhbCBmb3Igcm9idXN0IHByb2plY3Rpb25zIG9mIGdsb2JhbCBjaGFuZ2UuIEhvd2V2ZXIsIGN1cnJlbnQgcmVwcmVzZW50YXRpb25zIHZhcnkgbWFya2VkbHkgYmV0d2VlbiBUQk1zLCBjb250cmlidXRpbmcgdW5jZXJ0YWludHkgdG8gcHJvamVjdGlvbnMgb2YgZ2xvYmFsIGNhcmJvbiBmbHV4ZXMuIEhlcmUgd2UgY29tcGFyZWQgdGhlIHJlcHJlc2VudGF0aW9uIG9mIHBob3Rvc3ludGhlc2lzIGluIHNldmVuIFRCTXMgYnkgZXhhbWluaW5nIGxlYWYgYW5kIGNhbm9weSBsZXZlbCByZXNwb25zZXMgb2YgcGhvdG9zeW50aGV0aWMgQ08yIGFzc2ltaWxhdGlvbiAoQSkgdG8ga2V5IGVudmlyb25tZW50YWwgdmFyaWFibGVzOiBsaWdodCwgdGVtcGVyLSBhdHVyZSwgQ08yIGNvbmNlbnRyYXRpb24sIHZhcG9yIHByZXNzdXJlIGRlZmljaXQgYW5kIHNvaWwgd2F0ZXIgY29udGVudC4gV2UgaWRlbnRpZmllZCByZXNlYXJjaCBhcmVhcyB3aGVyZSBsaW1pdGVkIHByb2Nlc3Mga25vd2xlZGdlIHByZXZlbnRzIGluY2x1c2lvbiBvZiBwaHlzaW9sb2dpY2FsIHBoZW5vbWVuYSBpbiBjdXJyZW50IFRCTXMgYW5kIHJlc2VhcmNoIGFyZWFzIHdoZXJlIGRhdGEgYXJlIHVyZ2VudGx5IG5lZWRlZCBmb3IgbW9kZWwgcGFyYW1ldGVyaXphdGlvbiBvciBldmFsdWF0aW9uLiBXZSBwcm92aWRlIGEgcm9hZG1hcCBmb3IgbmV3IHNjaWVuY2UgbmVlZGVkIHRvIGltcHJvdmUgdGhlIHJlcHJlc2VudGF0aW9uIG9mIHBob3RvLSBzeW50aGVzaXMgaW4gdGhlIG5leHQgZ2VuZXJhdGlvbiBvZiB0ZXJyZXN0cmlhbCBiaW9zcGhlcmUgYW5kIEVhcnRoIHN5c3RlbSBtb2RlbHMuIiwiYXV0aG9yIjpbeyJkcm9wcGluZy1wYXJ0aWNsZSI6IiIsImZhbWlseSI6IlJvZ2VycyIsImdpdmVuIjoiQWxpc3RhaXIiLCJub24tZHJvcHBpbmctcGFydGljbGUiOiIiLCJwYXJzZS1uYW1lcyI6ZmFsc2UsInN1ZmZpeCI6IiJ9LHsiZHJvcHBpbmctcGFydGljbGUiOiIiLCJmYW1pbHkiOiJNZWRseW4iLCJnaXZlbiI6IkJlbGluZGEgRSIsIm5vbi1kcm9wcGluZy1wYXJ0aWNsZSI6IiIsInBhcnNlLW5hbWVzIjpmYWxzZSwic3VmZml4IjoiIn0seyJkcm9wcGluZy1wYXJ0aWNsZSI6IiIsImZhbWlseSI6IkR1a2VzIiwiZ2l2ZW4iOiJKZWZmcmV5IFMiLCJub24tZHJvcHBpbmctcGFydGljbGUiOiIiLCJwYXJzZS1uYW1lcyI6ZmFsc2UsInN1ZmZpeCI6IiJ9LHsiZHJvcHBpbmctcGFydGljbGUiOiIiLCJmYW1pbHkiOiJCb25hbiIsImdpdmVuIjoiR29yZG9uIEIiLCJub24tZHJvcHBpbmctcGFydGljbGUiOiIiLCJwYXJzZS1uYW1lcyI6ZmFsc2UsInN1ZmZpeCI6IiJ9LHsiZHJvcHBpbmctcGFydGljbGUiOiIiLCJmYW1pbHkiOiJDYWVtbWVyZXIiLCJnaXZlbiI6IlN1c2FubmUiLCJub24tZHJvcHBpbmctcGFydGljbGUiOiIiLCJwYXJzZS1uYW1lcyI6ZmFsc2UsInN1ZmZpeCI6IiJ9LHsiZHJvcHBpbmctcGFydGljbGUiOiIiLCJmYW1pbHkiOiJEaWV0emUiLCJnaXZlbiI6Ik1pY2hhZWwgQyIsIm5vbi1kcm9wcGluZy1wYXJ0aWNsZSI6IiIsInBhcnNlLW5hbWVzIjpmYWxzZSwic3VmZml4IjoiIn0seyJkcm9wcGluZy1wYXJ0aWNsZSI6IiIsImZhbWlseSI6IkthdHRnZSIsImdpdmVuIjoiSmVucyIsIm5vbi1kcm9wcGluZy1wYXJ0aWNsZSI6IiIsInBhcnNlLW5hbWVzIjpmYWxzZSwic3VmZml4IjoiIn0seyJkcm9wcGluZy1wYXJ0aWNsZSI6IiIsImZhbWlseSI6IkxlYWtleSIsImdpdmVuIjoiQW5kcmV3IEQgQiIsIm5vbi1kcm9wcGluZy1wYXJ0aWNsZSI6IiIsInBhcnNlLW5hbWVzIjpmYWxzZSwic3VmZml4IjoiIn0seyJkcm9wcGluZy1wYXJ0aWNsZSI6IiIsImZhbWlseSI6Ik1lcmNhZG8iLCJnaXZlbiI6IkxpbmEgTSIsIm5vbi1kcm9wcGluZy1wYXJ0aWNsZSI6IiIsInBhcnNlLW5hbWVzIjpmYWxzZSwic3VmZml4IjoiIn0seyJkcm9wcGluZy1wYXJ0aWNsZSI6IiIsImZhbWlseSI6Ik5paW5lbWV0cyIsImdpdmVuIjoiw5xsbyIsIm5vbi1kcm9wcGluZy1wYXJ0aWNsZSI6IiIsInBhcnNlLW5hbWVzIjpmYWxzZSwic3VmZml4IjoiIn0seyJkcm9wcGluZy1wYXJ0aWNsZSI6IiIsImZhbWlseSI6IlByZW50aWNlIiwiZ2l2ZW4iOiJJIENvbGluIiwibm9uLWRyb3BwaW5nLXBhcnRpY2xlIjoiIiwicGFyc2UtbmFtZXMiOmZhbHNlLCJzdWZmaXgiOiIifSx7ImRyb3BwaW5nLXBhcnRpY2xlIjoiIiwiZmFtaWx5IjoiU2VyYmluIiwiZ2l2ZW4iOiJTaGF3biBQIiwibm9uLWRyb3BwaW5nLXBhcnRpY2xlIjoiIiwicGFyc2UtbmFtZXMiOmZhbHNlLCJzdWZmaXgiOiIifSx7ImRyb3BwaW5nLXBhcnRpY2xlIjoiIiwiZmFtaWx5IjoiU2l0Y2giLCJnaXZlbiI6IlN0ZXBoZW4iLCJub24tZHJvcHBpbmctcGFydGljbGUiOiIiLCJwYXJzZS1uYW1lcyI6ZmFsc2UsInN1ZmZpeCI6IiJ9LHsiZHJvcHBpbmctcGFydGljbGUiOiIiLCJmYW1pbHkiOiJXYXkiLCJnaXZlbiI6IkRhbmllbGxlIEEiLCJub24tZHJvcHBpbmctcGFydGljbGUiOiIiLCJwYXJzZS1uYW1lcyI6ZmFsc2UsInN1ZmZpeCI6IiJ9LHsiZHJvcHBpbmctcGFydGljbGUiOiIiLCJmYW1pbHkiOiJaYWVobGUiLCJnaXZlbiI6IlPDtm5rZSIsIm5vbi1kcm9wcGluZy1wYXJ0aWNsZSI6IiIsInBhcnNlLW5hbWVzIjpmYWxzZSwic3VmZml4IjoiIn1dLCJjb250YWluZXItdGl0bGUiOiJOZXcgUGh5dG9sb2dpc3QiLCJpZCI6IjRhZTgzMzA4LWQxNjktM2MxMy05NTJmLTU0OTY2YjIyYzFlYyIsImlzc3VlIjoiMSIsImlzc3VlZCI6eyJkYXRlLXBhcnRzIjpbWyIyMDE3IiwiMSIsIjI4Il1dfSwicGFnZSI6IjIyLTQyIiwidGl0bGUiOiJBIHJvYWRtYXAgZm9yIGltcHJvdmluZyB0aGUgcmVwcmVzZW50YXRpb24gb2YgcGhvdG9zeW50aGVzaXMgaW4gRWFydGggc3lzdGVtIG1vZGVscyIsInR5cGUiOiJhcnRpY2xlLWpvdXJuYWwiLCJ2b2x1bWUiOiIyMTMiLCJjb250YWluZXItdGl0bGUtc2hvcnQiOiIifSwidXJpcyI6WyJodHRwOi8vd3d3Lm1lbmRlbGV5LmNvbS9kb2N1bWVudHMvP3V1aWQ9ZGYzMGEzODctOGEwMS00MzAzLWE3NGUtMzJlYjg5MDc1NTE1Il0sImlzVGVtcG9yYXJ5IjpmYWxzZSwibGVnYWN5RGVza3RvcElkIjoiZGYzMGEzODctOGEwMS00MzAzLWE3NGUtMzJlYjg5MDc1NTE1In0seyJpZCI6ImQxYWMwMmJiLTUxNWEtM2I1Mi1iMTZhLTczOTkwZTU4NzgzMCIsIml0ZW1EYXRhIjp7IkRPSSI6IjEwLjEwMDcvczExMTIwLTAxMy05ODE4LTEiLCJJU1NOIjoiMDE2Ni04NTk1IiwiYXV0aG9yIjpbeyJkcm9wcGluZy1wYXJ0aWNsZSI6IiIsImZhbWlseSI6IlJvZ2VycyIsImdpdmVuIjoiQWxpc3RhaXIiLCJub24tZHJvcHBpbmctcGFydGljbGUiOiIiLCJwYXJzZS1uYW1lcyI6ZmFsc2UsInN1ZmZpeCI6IiJ9XSwiY29udGFpbmVyLXRpdGxlIjoiUGhvdG9zeW50aGVzaXMgUmVzZWFyY2giLCJpZCI6ImQxYWMwMmJiLTUxNWEtM2I1Mi1iMTZhLTczOTkwZTU4NzgzMCIsImlzc3VlIjoiMS0yIiwiaXNzdWVkIjp7ImRhdGUtcGFydHMiOltbIjIwMTQiLCIyIiwiNyJdXX0sInBhZ2UiOiIxNS0yOSIsInRpdGxlIjoiVGhlIHVzZSBhbmQgbWlzdXNlIG9mIFY8c3ViPmMsbWF4PC9zdWI+IGluIEVhcnRoIFN5c3RlbSBNb2RlbHMiLCJ0eXBlIjoiYXJ0aWNsZS1qb3VybmFsIiwidm9sdW1lIjoiMTE5IiwiY29udGFpbmVyLXRpdGxlLXNob3J0IjoiUGhvdG9zeW50aCBSZXMifSwidXJpcyI6WyJodHRwOi8vd3d3Lm1lbmRlbGV5LmNvbS9kb2N1bWVudHMvP3V1aWQ9MjVmMjhmZjEtN2M2Mi00NmYyLTliMWQtNjBmYWZiOTc5N2VmIl0sImlzVGVtcG9yYXJ5IjpmYWxzZSwibGVnYWN5RGVza3RvcElkIjoiMjVmMjhmZjEtN2M2Mi00NmYyLTliMWQtNjBmYWZiOTc5N2VmIn1dfQ==&quot;,&quot;citationItems&quot;:[{&quot;id&quot;:&quot;4ae83308-d169-3c13-952f-54966b22c1ec&quot;,&quot;itemData&quot;:{&quot;DOI&quot;:&quot;10.1111/nph.14283&quot;,&quot;ISSN&quot;:&quot;0028-646X&quot;,&quot;abstract&quot;:&quot;Accurate representation of photosynthesis in terrestrial biosphere models (TBMs) is essential for robust projections of global change. However, current representations vary markedly between TBMs, contributing uncertainty to projections of global carbon fluxes. Here we compared the representation of photosynthesis in seven TBMs by examining leaf and canopy level responses of photosynthetic CO2 assimilation (A) to key environmental variables: light, temper- ature, CO2 concentration, vapor pressure deficit and soil water content. We identified research areas where limited process knowledge prevents inclusion of physiological phenomena in current TBMs and research areas where data are urgently needed for model parameterization or evaluation. We provide a roadmap for new science needed to improve the representation of photo- synthesis in the next generation of terrestrial biosphere and Earth system models.&quot;,&quot;author&quot;:[{&quot;dropping-particle&quot;:&quot;&quot;,&quot;family&quot;:&quot;Rogers&quot;,&quot;given&quot;:&quot;Alistair&quot;,&quot;non-dropping-particle&quot;:&quot;&quot;,&quot;parse-names&quot;:false,&quot;suffix&quot;:&quot;&quot;},{&quot;dropping-particle&quot;:&quot;&quot;,&quot;family&quot;:&quot;Medlyn&quot;,&quot;given&quot;:&quot;Belinda E&quot;,&quot;non-dropping-particle&quot;:&quot;&quot;,&quot;parse-names&quot;:false,&quot;suffix&quot;:&quot;&quot;},{&quot;dropping-particle&quot;:&quot;&quot;,&quot;family&quot;:&quot;Dukes&quot;,&quot;given&quot;:&quot;Jeffrey S&quot;,&quot;non-dropping-particle&quot;:&quot;&quot;,&quot;parse-names&quot;:false,&quot;suffix&quot;:&quot;&quot;},{&quot;dropping-particle&quot;:&quot;&quot;,&quot;family&quot;:&quot;Bonan&quot;,&quot;given&quot;:&quot;Gordon B&quot;,&quot;non-dropping-particle&quot;:&quot;&quot;,&quot;parse-names&quot;:false,&quot;suffix&quot;:&quot;&quot;},{&quot;dropping-particle&quot;:&quot;&quot;,&quot;family&quot;:&quot;Caemmerer&quot;,&quot;given&quot;:&quot;Susanne&quot;,&quot;non-dropping-particle&quot;:&quot;&quot;,&quot;parse-names&quot;:false,&quot;suffix&quot;:&quot;&quot;},{&quot;dropping-particle&quot;:&quot;&quot;,&quot;family&quot;:&quot;Dietze&quot;,&quot;given&quot;:&quot;Michael C&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Leakey&quot;,&quot;given&quot;:&quot;Andrew D B&quot;,&quot;non-dropping-particle&quot;:&quot;&quot;,&quot;parse-names&quot;:false,&quot;suffix&quot;:&quot;&quot;},{&quot;dropping-particle&quot;:&quot;&quot;,&quot;family&quot;:&quot;Mercado&quot;,&quot;given&quot;:&quot;Lina M&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Prentice&quot;,&quot;given&quot;:&quot;I Colin&quot;,&quot;non-dropping-particle&quot;:&quot;&quot;,&quot;parse-names&quot;:false,&quot;suffix&quot;:&quot;&quot;},{&quot;dropping-particle&quot;:&quot;&quot;,&quot;family&quot;:&quot;Serbin&quot;,&quot;given&quot;:&quot;Shawn P&quot;,&quot;non-dropping-particle&quot;:&quot;&quot;,&quot;parse-names&quot;:false,&quot;suffix&quot;:&quot;&quot;},{&quot;dropping-particle&quot;:&quot;&quot;,&quot;family&quot;:&quot;Sitch&quot;,&quot;given&quot;:&quot;Stephen&quot;,&quot;non-dropping-particle&quot;:&quot;&quot;,&quot;parse-names&quot;:false,&quot;suffix&quot;:&quot;&quot;},{&quot;dropping-particle&quot;:&quot;&quot;,&quot;family&quot;:&quot;Way&quot;,&quot;given&quot;:&quot;Danielle A&quot;,&quot;non-dropping-particle&quot;:&quot;&quot;,&quot;parse-names&quot;:false,&quot;suffix&quot;:&quot;&quot;},{&quot;dropping-particle&quot;:&quot;&quot;,&quot;family&quot;:&quot;Zaehle&quot;,&quot;given&quot;:&quot;Sönke&quot;,&quot;non-dropping-particle&quot;:&quot;&quot;,&quot;parse-names&quot;:false,&quot;suffix&quot;:&quot;&quot;}],&quot;container-title&quot;:&quot;New Phytologist&quot;,&quot;id&quot;:&quot;4ae83308-d169-3c13-952f-54966b22c1ec&quot;,&quot;issue&quot;:&quot;1&quot;,&quot;issued&quot;:{&quot;date-parts&quot;:[[&quot;2017&quot;,&quot;1&quot;,&quot;28&quot;]]},&quot;page&quot;:&quot;22-42&quot;,&quot;title&quot;:&quot;A roadmap for improving the representation of photosynthesis in Earth system models&quot;,&quot;type&quot;:&quot;article-journal&quot;,&quot;volume&quot;:&quot;213&quot;,&quot;container-title-short&quot;:&quot;&quot;},&quot;uris&quot;:[&quot;http://www.mendeley.com/documents/?uuid=df30a387-8a01-4303-a74e-32eb89075515&quot;],&quot;isTemporary&quot;:false,&quot;legacyDesktopId&quot;:&quot;df30a387-8a01-4303-a74e-32eb89075515&quot;},{&quot;id&quot;:&quot;d1ac02bb-515a-3b52-b16a-73990e587830&quot;,&quot;itemData&quot;:{&quot;DOI&quot;:&quot;10.1007/s11120-013-9818-1&quot;,&quot;ISSN&quot;:&quot;0166-8595&quot;,&quot;author&quot;:[{&quot;dropping-particle&quot;:&quot;&quot;,&quot;family&quot;:&quot;Rogers&quot;,&quot;given&quot;:&quot;Alistair&quot;,&quot;non-dropping-particle&quot;:&quot;&quot;,&quot;parse-names&quot;:false,&quot;suffix&quot;:&quot;&quot;}],&quot;container-title&quot;:&quot;Photosynthesis Research&quot;,&quot;id&quot;:&quot;d1ac02bb-515a-3b52-b16a-73990e587830&quot;,&quot;issue&quot;:&quot;1-2&quot;,&quot;issued&quot;:{&quot;date-parts&quot;:[[&quot;2014&quot;,&quot;2&quot;,&quot;7&quot;]]},&quot;page&quot;:&quot;15-29&quot;,&quot;title&quot;:&quot;The use and misuse of V&lt;sub&gt;c,max&lt;/sub&gt; in Earth System Models&quot;,&quot;type&quot;:&quot;article-journal&quot;,&quot;volume&quot;:&quot;119&quot;,&quot;container-title-short&quot;:&quot;Photosynth Res&quot;},&quot;uris&quot;:[&quot;http://www.mendeley.com/documents/?uuid=25f28ff1-7c62-46f2-9b1d-60fafb9797ef&quot;],&quot;isTemporary&quot;:false,&quot;legacyDesktopId&quot;:&quot;25f28ff1-7c62-46f2-9b1d-60fafb9797ef&quot;}]},{&quot;citationID&quot;:&quot;MENDELEY_CITATION_b8164e29-f9be-4b29-8e69-91e566b6a6d8&quot;,&quot;properties&quot;:{&quot;noteIndex&quot;:0},&quot;isEdited&quot;:false,&quot;manualOverride&quot;:{&quot;isManuallyOverridden&quot;:false,&quot;citeprocText&quot;:&quot;(Dong, Prentice, et al., 2022; X. Luo et al., 2021; Waring et al., 2023)&quot;,&quot;manualOverrideText&quot;:&quot;&quot;},&quot;citationTag&quot;:&quot;MENDELEY_CITATION_v3_eyJjaXRhdGlvbklEIjoiTUVOREVMRVlfQ0lUQVRJT05fYjgxNjRlMjktZjliZS00YjI5LThlNjktOTFlNTY2YjZhNmQ4IiwicHJvcGVydGllcyI6eyJub3RlSW5kZXgiOjB9LCJpc0VkaXRlZCI6ZmFsc2UsIm1hbnVhbE92ZXJyaWRlIjp7ImlzTWFudWFsbHlPdmVycmlkZGVuIjpmYWxzZSwiY2l0ZXByb2NUZXh0IjoiKERvbmcsIFByZW50aWNlLCBldCBhbC4sIDIwMjI7IFguIEx1byBldCBhbC4sIDIwMjE7IFdhcmluZyBldCBhbC4sIDIwMjMpIiwibWFudWFsT3ZlcnJpZGVUZXh0IjoiIn0sImNpdGF0aW9uSXRlbXMiOlt7ImlkIjoiNTY5MmRjNWQtNzE1OC0zN2RmLTg5NWItMmRkODQ4MmQ4NWYwIiwiaXRlbURhdGEiOnsidHlwZSI6ImFydGljbGUtam91cm5hbCIsImlkIjoiNTY5MmRjNWQtNzE1OC0zN2RmLTg5NWItMmRkODQ4MmQ4NWYwIiwidGl0bGUiOiJTb2lsIG5pdHJvZ2VuIGZlcnRpbGl6YXRpb24gcmVkdWNlcyByZWxhdGl2ZSBsZWFmIG5pdHJvZ2VuIGFsbG9jYXRpb24gdG8gcGhvdG9zeW50aGVzaXMiLCJhdXRob3IiOlt7ImZhbWlseSI6IldhcmluZyIsImdpdmVuIjoiRWxpemFiZXRoIEYiLCJwYXJzZS1uYW1lcyI6ZmFsc2UsImRyb3BwaW5nLXBhcnRpY2xlIjoiIiwibm9uLWRyb3BwaW5nLXBhcnRpY2xlIjoiIn0seyJmYW1pbHkiOiJQZXJrb3dza2kiLCJnaXZlbiI6IkV2YW4gQSIsInBhcnNlLW5hbWVzIjpmYWxzZSwiZHJvcHBpbmctcGFydGljbGUiOiIiLCJub24tZHJvcHBpbmctcGFydGljbGUiOiIifSx7ImZhbWlseSI6IlNtaXRoIiwiZ2l2ZW4iOiJOaWNob2xhcyBHIiwicGFyc2UtbmFtZXMiOmZhbHNlLCJkcm9wcGluZy1wYXJ0aWNsZSI6IiIsIm5vbi1kcm9wcGluZy1wYXJ0aWNsZSI6IiJ9XSwiY29udGFpbmVyLXRpdGxlIjoiSm91cm5hbCBvZiBFeHBlcmltZW50YWwgQm90YW55IiwiY29udGFpbmVyLXRpdGxlLXNob3J0IjoiSiBFeHAgQm90IiwiRE9JIjoiMTAuMTA5My9qeGIvZXJhZDE5NSIsIklTU04iOiIwMDIyLTA5NTciLCJVUkwiOiJodHRwczovL2FjYWRlbWljLm91cC5jb20vanhiL2FkdmFuY2UtYXJ0aWNsZS9kb2kvMTAuMTA5My9qeGIvZXJhZDE5NS83MTgwODQxIiwiaXNzdWVkIjp7ImRhdGUtcGFydHMiOltbMjAyMyw1LDI2XV19LCJhYnN0cmFjdCI6IlRoZSBjb25uZWN0aW9uIGJldHdlZW4gc29pbCBuaXRyb2dlbiBhdmFpbGFiaWxpdHksIGxlYWYgbml0cm9nZW4sIGFuZCBwaG90b3N5bnRoZXRpYyBjYXBhY2l0eSBpcyBub3QgcGVyZmVjdGx5IHVuZGVyc3Rvb2QuIEJlY2F1c2UgdGhlc2UgdGhyZWUgY29tcG9uZW50cyB0ZW5kIHRvIGJlIHBvc2l0aXZlbHkgcmVsYXRlZCBvdmVyIGxhcmdlIHNwYXRpYWwgc2NhbGVzLCBzb21lIHBvc2l0IHRoYXQgc29pbCBuaXRyb2dlbiBwb3NpdGl2ZWx5IGRyaXZlcyBsZWFmIG5pdHJvZ2VuLCB3aGljaCBwb3NpdGl2ZWx5IGRyaXZlcyBwaG90b3N5bnRoZXRpYyBjYXBhY2l0eS4gQWx0ZXJuYXRpdmVseSwgb3RoZXJzIHBvc2l0IHRoYXQgcGhvdG9zeW50aGV0aWMgY2FwYWNpdHkgaXMgcHJpbWFyaWx5IGRyaXZlbiBieSBhYm92ZWdyb3VuZCBjb25kaXRpb25zLiBIZXJlLCB3ZSBleGFtaW5lZCB0aGUgcGh5c2lvbG9naWNhbCByZXNwb25zZXMgb2YgYSBub24gbml0cm9nZW4tZml4aW5nIHBsYW50IChHb3NzeXBpdW0gaGlyc3V0dW0pIGFuZCBhIG5pdHJvZ2VuLWZpeGluZyBwbGFudCAoR2x5Y2luZSBtYXgpIGluIGEgZnVsbHkgZmFjdG9yaWFsIGNvbWJpbmF0aW9uIG9mIGxpZ2h0IGJ5IHNvaWwgbml0cm9nZW4gYXZhaWxhYmlsaXR5IHRvIGhlbHAgcmVjb25jaWxlIHRoZXNlIGNvbXBldGluZyBoeXBvdGhlc2VzLiBTb2lsIG5pdHJvZ2VuIHN0aW11bGF0ZWQgbGVhZiBuaXRyb2dlbiBpbiBib3RoIHNwZWNpZXMsIGJ1dCB0aGUgcmVsYXRpdmUgcHJvcG9ydGlvbiBvZiBsZWFmIG5pdHJvZ2VuIHVzZWQgZm9yIHBob3Rvc3ludGhldGljIHByb2Nlc3NlcyB3YXMgcmVkdWNlZCB1bmRlciBlbGV2YXRlZCBzb2lsIG5pdHJvZ2VuIGluIGFsbCBsaWdodCBhdmFpbGFiaWxpdHkgdHJlYXRtZW50cyBkdWUgdG8gZ3JlYXRlciBpbmNyZWFzZXMgaW4gbGVhZiBuaXRyb2dlbiBjb250ZW50IHRoYW4gY2hsb3JvcGh5bGwgYW5kIGxlYWYgYmlvY2hlbWljYWwgcHJvY2VzcyByYXRlcy4gTGVhZiBuaXRyb2dlbiBjb250ZW50IGFuZCBiaW9jaGVtaWNhbCBwcm9jZXNzIHJhdGVzIGluIEcuIGhpcnN1dHVtIHdlcmUgbW9yZSByZXNwb25zaXZlIHRvIGNoYW5nZXMgaW4gc29pbCBuaXRyb2dlbiB0aGFuIEcuIG1heCwgbGlrZWx5IGR1ZSB0byBzdHJvbmcgRy4gbWF4IGludmVzdG1lbnRzIGluIHJvb3Qgbm9kdWxhdGlvbiB1bmRlciBsb3cgc29pbCBuaXRyb2dlbi4gTm9uZXRoZWxlc3MsIHdob2xlIHBsYW50IGdyb3d0aCB3YXMgc2lnbmlmaWNhbnRseSBlbmhhbmNlZCBieSBpbmNyZWFzZWQgc29pbCBuaXRyb2dlbiBpbiBib3RoIHNwZWNpZXMuIExpZ2h0IGF2YWlsYWJpbGl0eSBjb25zaXN0ZW50bHkgaW5jcmVhc2VkIHJlbGF0aXZlIGxlYWYgbml0cm9nZW4gYWxsb2NhdGlvbiB0byBsZWFmIHBob3Rvc3ludGhlc2lzIGFuZCB3aG9sZSBwbGFudCBncm93dGgsIGEgcGF0dGVybiB0aGF0IHdhcyBzaW1pbGFyIGJldHdlZW4gc3BlY2llcy4gVGhlc2UgcmVzdWx0cyBzdWdnZXN0IHRoYXQgdGhlIGxlYWYgbml0cm9nZW4tcGhvdG9zeW50aGVzaXMgcmVsYXRpb25zaGlwIHZhcmllcyB1bmRlciBkaWZmZXJlbnQgc29pbCBuaXRyb2dlbiBsZXZlbHMgYW5kIHRoYXQgdGhlc2Ugc3BlY2llcyBwcmVmZXJlbnRpYWxseSBhbGxvY2F0ZWQgbW9yZSBuaXRyb2dlbiB0byBwbGFudCBncm93dGggYW5kIG5vbi1waG90b3N5bnRoZXRpYyBsZWFmIHByb2Nlc3NlcywgcmF0aGVyIHRoYW4gcGhvdG9zeW50aGVzaXMsIGFzIHNvaWwgbml0cm9nZW4gaW5jcmVhc2VkLiJ9LCJpc1RlbXBvcmFyeSI6ZmFsc2V9LHsiaWQiOiJmYzFhYTE5Zi1iM2I0LTNlNGItOTZhNy1hMmYxODVkN2QwNDQiLCJpdGVtRGF0YSI6eyJ0eXBlIjoiYXJ0aWNsZS1qb3VybmFsIiwiaWQiOiJmYzFhYTE5Zi1iM2I0LTNlNGItOTZhNy1hMmYxODVkN2QwNDQiLCJ0aXRsZSI6Ikdsb2JhbCB2YXJpYXRpb24gaW4gdGhlIGZyYWN0aW9uIG9mIGxlYWYgbml0cm9nZW4gYWxsb2NhdGVkIHRvIHBob3Rvc3ludGhlc2lzIiwiYXV0aG9yIjpbeyJmYW1pbHkiOiJMdW8iLCJnaXZlbiI6IlhpYW5nemhvbmciLCJwYXJzZS1uYW1lcyI6ZmFsc2UsImRyb3BwaW5nLXBhcnRpY2xlIjoiIiwibm9uLWRyb3BwaW5nLXBhcnRpY2xlIjoiIn0seyJmYW1pbHkiOiJLZWVuYW4iLCJnaXZlbiI6IlRyZXZvciBGIiwicGFyc2UtbmFtZXMiOmZhbHNlLCJkcm9wcGluZy1wYXJ0aWNsZSI6IiIsIm5vbi1kcm9wcGluZy1wYXJ0aWNsZSI6IiJ9LHsiZmFtaWx5IjoiQ2hlbiIsImdpdmVuIjoiSmluZyBNIiwicGFyc2UtbmFtZXMiOmZhbHNlLCJkcm9wcGluZy1wYXJ0aWNsZSI6IiIsIm5vbi1kcm9wcGluZy1wYXJ0aWNsZSI6IiJ9LHsiZmFtaWx5IjoiQ3JvZnQiLCJnaXZlbiI6IkhvbGx5IiwicGFyc2UtbmFtZXMiOmZhbHNlLCJkcm9wcGluZy1wYXJ0aWNsZSI6IiIsIm5vbi1kcm9wcGluZy1wYXJ0aWNsZSI6IiJ9LHsiZmFtaWx5IjoiUHJlbnRpY2UiLCJnaXZlbiI6IkkgQ29saW4iLCJwYXJzZS1uYW1lcyI6ZmFsc2UsImRyb3BwaW5nLXBhcnRpY2xlIjoiIiwibm9uLWRyb3BwaW5nLXBhcnRpY2xlIjoiIn0seyJmYW1pbHkiOiJTbWl0aCIsImdpdmVuIjoiTmljaG9sYXMgRyIsInBhcnNlLW5hbWVzIjpmYWxzZSwiZHJvcHBpbmctcGFydGljbGUiOiIiLCJub24tZHJvcHBpbmctcGFydGljbGUiOiIifSx7ImZhbWlseSI6IldhbGtlciIsImdpdmVuIjoiQW50aG9ueSBQIiwicGFyc2UtbmFtZXMiOmZhbHNlLCJkcm9wcGluZy1wYXJ0aWNsZSI6IiIsIm5vbi1kcm9wcGluZy1wYXJ0aWNsZSI6IiJ9LHsiZmFtaWx5IjoiV2FuZyIsImdpdmVuIjoiSGFuIiwicGFyc2UtbmFtZXMiOmZhbHNlLCJkcm9wcGluZy1wYXJ0aWNsZSI6IiIsIm5vbi1kcm9wcGluZy1wYXJ0aWNsZSI6IiJ9LHsiZmFtaWx5IjoiV2FuZyIsImdpdmVuIjoiUm9uZyIsInBhcnNlLW5hbWVzIjpmYWxzZSwiZHJvcHBpbmctcGFydGljbGUiOiIiLCJub24tZHJvcHBpbmctcGFydGljbGUiOiIifSx7ImZhbWlseSI6Ilh1IiwiZ2l2ZW4iOiJDaG9uZ2dhbmciLCJwYXJzZS1uYW1lcyI6ZmFsc2UsImRyb3BwaW5nLXBhcnRpY2xlIjoiIiwibm9uLWRyb3BwaW5nLXBhcnRpY2xlIjoiIn0seyJmYW1pbHkiOiJaaGFuZyIsImdpdmVuIjoiWWFvIiwicGFyc2UtbmFtZXMiOmZhbHNlLCJkcm9wcGluZy1wYXJ0aWNsZSI6IiIsIm5vbi1kcm9wcGluZy1wYXJ0aWNsZSI6IiJ9XSwiY29udGFpbmVyLXRpdGxlIjoiTmF0dXJlIENvbW11bmljYXRpb25zIiwiY29udGFpbmVyLXRpdGxlLXNob3J0IjoiTmF0IENvbW11biIsIkRPSSI6IjEwLjEwMzgvczQxNDY3LTAyMS0yNTE2My05IiwiSVNTTiI6IjIwNDEtMTcyMyIsIlVSTCI6Imh0dHBzOi8vd3d3Lm5hdHVyZS5jb20vYXJ0aWNsZXMvczQxNDY3LTAyMS0yNTE2My05IiwiaXNzdWVkIjp7ImRhdGUtcGFydHMiOltbMjAyMSwxMiwxMV1dfSwicGFnZSI6IjQ4NjYiLCJhYnN0cmFjdCI6IlBsYW50cyBpbnZlc3QgYSBjb25zaWRlcmFibGUgYW1vdW50IG9mIGxlYWYgbml0cm9nZW4gaW4gdGhlIHBob3Rvc3ludGhldGljIGVuenltZSByaWJ1bG9zZS0xLDUtYmlzcGhvc3BoYXRlIGNhcmJveHlsYXNlLW94eWdlbmFzZSAoUnVCaXNDTyksIGZvcm1pbmcgYSBzdHJvbmcgY291cGxpbmcgb2Ygbml0cm9nZW4gYW5kIHBob3Rvc3ludGhldGljIGNhcGFjaXR5LiBWYXJpYWJpbGl0eSBpbiB0aGUgbml0cm9nZW4tcGhvdG9zeW50aGVzaXMgcmVsYXRpb25zaGlwIGluZGljYXRlcyBkaWZmZXJlbnQgbml0cm9nZW4gdXNlIHN0cmF0ZWdpZXMgb2YgcGxhbnRzIChpLmUuLCB0aGUgZnJhY3Rpb24gbml0cm9nZW4gYWxsb2NhdGVkIHRvIFJ1QmlzQ087IGZMTlIpLCBob3dldmVyLCB0aGUgcmVhc29uIGZvciB0aGlzIHJlbWFpbnMgdW5jbGVhciBhcyB3aWRlbHkgZGlmZmVyZW50IG5pdHJvZ2VuIHVzZSBzdHJhdGVnaWVzIGFyZSBhZG9wdGVkIGluIHBob3Rvc3ludGhlc2lzIG1vZGVscy4gSGVyZSwgd2UgdXNlIGEgY29tcHJlaGVuc2l2ZSBkYXRhYmFzZSBvZiBpbiBzaXR1IG9ic2VydmF0aW9ucywgYSByZW1vdGUgc2Vuc2luZyBwcm9kdWN0IG9mIGxlYWYgY2hsb3JvcGh5bGwgYW5kIGFuY2lsbGFyeSBjbGltYXRlIGFuZCBzb2lsIGRhdGEsIHRvIGV4YW1pbmUgdGhlIGdsb2JhbCBkaXN0cmlidXRpb24gaW4gZkxOUiB1c2luZyBhIHJhbmRvbSBmb3Jlc3QgbW9kZWwuIFdlIGZpbmQgZ2xvYmFsIGZMTlIgaXMgMTguMiDCsSA2LjIlLCB3aXRoIGl0cyB2YXJpYXRpb24gbGFyZ2VseSBkcml2ZW4gYnkgbmVnYXRpdmUgZGVwZW5kZW5jZSBvbiBsZWFmIG1hc3MgcGVyIGFyZWEgYW5kIHBvc2l0aXZlIGRlcGVuZGVuY2Ugb24gbGVhZiBwaG9zcGhvcnVzLiBTb21lIGNsaW1hdGUgYW5kIHNvaWwgZmFjdG9ycyAoaS5lLiwgbGlnaHQsIGF0bW9zcGhlcmljIGRyeW5lc3MsIHNvaWwgcEgsIGFuZCBzYW5kKSBoYXZlIGNvbnNpZGVyYWJsZSBwb3NpdGl2ZSBpbmZsdWVuY2VzIG9uIGZMTlIgcmVnaW9uYWxseS4gVGhpcyBzdHVkeSBwcm92aWRlcyBpbnNpZ2h0IGludG8gdGhlIG5pdHJvZ2VuLXBob3Rvc3ludGhlc2lzIHJlbGF0aW9uc2hpcCBvZiBwbGFudHMgZ2xvYmFsbHkgYW5kIGFuIGltcHJvdmVkIHVuZGVyc3RhbmRpbmcgb2YgdGhlIGdsb2JhbCBkaXN0cmlidXRpb24gb2YgcGhvdG9zeW50aGV0aWMgcG90ZW50aWFsLiIsImlzc3VlIjoiMSIsInZvbHVtZSI6IjEyIn0sImlzVGVtcG9yYXJ5IjpmYWxzZX0seyJpZCI6ImYxMmNlOWI5LWViZGEtMzQxNC1iY2I4LWYzYzkzNjA5OWE5MCIsIml0ZW1EYXRhIjp7InR5cGUiOiJhcnRpY2xlLWpvdXJuYWwiLCJpZCI6ImYxMmNlOWI5LWViZGEtMzQxNC1iY2I4LWYzYzkzNjA5OWE5MCIsInRpdGxlIjoiTGVhZiBuaXRyb2dlbiBmcm9tIHRoZSBwZXJzcGVjdGl2ZSBvZiBvcHRpbWFsIHBsYW50IGZ1bmN0aW9uIiwiYXV0aG9yIjpbeyJmYW1pbHkiOiJEb25nIiwiZ2l2ZW4iOiJOaW5nIiwicGFyc2UtbmFtZXMiOmZhbHNlLCJkcm9wcGluZy1wYXJ0aWNsZSI6IiIsIm5vbi1kcm9wcGluZy1wYXJ0aWNsZSI6IiJ9LHsiZmFtaWx5IjoiUHJlbnRpY2UiLCJnaXZlbiI6IklhaW4gQ29saW4iLCJwYXJzZS1uYW1lcyI6ZmFsc2UsImRyb3BwaW5nLXBhcnRpY2xlIjoiIiwibm9uLWRyb3BwaW5nLXBhcnRpY2xlIjoiIn0seyJmYW1pbHkiOiJXcmlnaHQiLCJnaXZlbiI6IklhbiBKIiwicGFyc2UtbmFtZXMiOmZhbHNlLCJkcm9wcGluZy1wYXJ0aWNsZSI6IiIsIm5vbi1kcm9wcGluZy1wYXJ0aWNsZSI6IiJ9LHsiZmFtaWx5IjoiV2FuZyIsImdpdmVuIjoiSGFuIiwicGFyc2UtbmFtZXMiOmZhbHNlLCJkcm9wcGluZy1wYXJ0aWNsZSI6IiIsIm5vbi1kcm9wcGluZy1wYXJ0aWNsZSI6IiJ9LHsiZmFtaWx5IjoiQXRraW4iLCJnaXZlbiI6Ik93ZW4gSyIsInBhcnNlLW5hbWVzIjpmYWxzZSwiZHJvcHBpbmctcGFydGljbGUiOiIiLCJub24tZHJvcHBpbmctcGFydGljbGUiOiIifSx7ImZhbWlseSI6IkJsb29tZmllbGQiLCJnaXZlbiI6IktlaXRoIEoiLCJwYXJzZS1uYW1lcyI6ZmFsc2UsImRyb3BwaW5nLXBhcnRpY2xlIjoiIiwibm9uLWRyb3BwaW5nLXBhcnRpY2xlIjoiIn0seyJmYW1pbHkiOiJEb21pbmd1ZXMiLCJnaXZlbiI6IlRvbWFzIEYiLCJwYXJzZS1uYW1lcyI6ZmFsc2UsImRyb3BwaW5nLXBhcnRpY2xlIjoiIiwibm9uLWRyb3BwaW5nLXBhcnRpY2xlIjoiIn0seyJmYW1pbHkiOiJHbGVhc29uIiwiZ2l2ZW4iOiJTZWFuIE0iLCJwYXJzZS1uYW1lcyI6ZmFsc2UsImRyb3BwaW5nLXBhcnRpY2xlIjoiIiwibm9uLWRyb3BwaW5nLXBhcnRpY2xlIjoiIn0seyJmYW1pbHkiOiJNYWlyZSIsImdpdmVuIjoiVmluY2VudCIsInBhcnNlLW5hbWVzIjpmYWxzZSwiZHJvcHBpbmctcGFydGljbGUiOiIiLCJub24tZHJvcHBpbmctcGFydGljbGUiOiIifSx7ImZhbWlseSI6Ik9ub2RhIiwiZ2l2ZW4iOiJZdXN1a2UiLCJwYXJzZS1uYW1lcyI6ZmFsc2UsImRyb3BwaW5nLXBhcnRpY2xlIjoiIiwibm9uLWRyb3BwaW5nLXBhcnRpY2xlIjoiIn0seyJmYW1pbHkiOiJQb29ydGVyIiwiZ2l2ZW4iOiJIZW5kcmlrIiwicGFyc2UtbmFtZXMiOmZhbHNlLCJkcm9wcGluZy1wYXJ0aWNsZSI6IiIsIm5vbi1kcm9wcGluZy1wYXJ0aWNsZSI6IiJ9LHsiZmFtaWx5IjoiU21pdGgiLCJnaXZlbiI6Ik5pY2hvbGFzIEciLCJwYXJzZS1uYW1lcyI6ZmFsc2UsImRyb3BwaW5nLXBhcnRpY2xlIjoiIiwibm9uLWRyb3BwaW5nLXBhcnRpY2xlIjoiIn1dLCJjb250YWluZXItdGl0bGUiOiJKb3VybmFsIG9mIEVjb2xvZ3kiLCJET0kiOiIxMC4xMTExLzEzNjUtMjc0NS4xMzk2NyIsIklTU04iOiIwMDIyLTA0NzciLCJVUkwiOiJodHRwczovL29ubGluZWxpYnJhcnkud2lsZXkuY29tL2RvaS8xMC4xMTExLzEzNjUtMjc0NS4xMzk2NyIsImlzc3VlZCI6eyJkYXRlLXBhcnRzIjpbWzIwMjIsMTFdXX0sInBhZ2UiOiIyNTg1LTI2MDIiLCJhYnN0cmFjdCI6IkxlYWYgZHJ5IG1hc3MgcGVyIHVuaXQgYXJlYSAoTE1BKSwgY2FyYm94eWxhdGlvbiBjYXBhY2l0eSAoVmNtYXgpIGFuZCBsZWFmIG5pdHJvZ2VuIHBlciB1bml0IGFyZWEgKE5hcmVhKSBhbmQgbWFzcyAoTm1hc3MpIGFyZSBrZXkgdHJhaXRzIGZvciBwbGFudCBmdW5jdGlvbmFsIGVjb2xvZ3kgYW5kIGVjb3N5c3RlbSBtb2RlbGxpbmcuIFRoZXJlIGlzIGhvd2V2ZXIgbm8gY29uc2Vuc3VzIGFib3V0IGhvdyB0aGVzZSB0cmFpdHMgYXJlIHJlZ3VsYXRlZCwgb3IgaG93IHRoZXkgc2hvdWxkIGJlIG1vZGVsbGVkLiBIZXJlIHdlIGNvbmZpcm0gdGhhdCBvYnNlcnZlZCBsZWFmIG5pdHJvZ2VuIGFjcm9zcyBzcGVjaWVzIGFuZCBzaXRlcyBjYW4gYmUgZXN0aW1hdGVkIHdlbGwgZnJvbSBvYnNlcnZlZCBMTUEgYW5kIFZjbWF4IGF0IDI1wrBDIChWY21heDI1KS4gV2UgdGhlbiB0ZXN0IHRoZSBoeXBvdGhlc2lzIHRoYXQgZ2xvYmFsIHZhcmlhdGlvbnMgb2YgYm90aCBxdWFudGl0aWVzIGRlcGVuZCBvbiBjbGltYXRlIHZhcmlhYmxlcyBpbiBzcGVjaWZpYyB3YXlzIHRoYXQgYXJlIHByZWRpY3RlZCBieSBsZWFmLWxldmVsIG9wdGltYWxpdHkgdGhlb3J5LCB0aHVzIGFsbG93aW5nIGJvdGggTmFyZWEgdG8gYmUgcHJlZGljdGVkIGFzIGZ1bmN0aW9ucyBvZiB0aGUgZ3Jvd3RoIGVudmlyb25tZW50LiBBIG5ldyBnbG9iYWwgY29tcGlsYXRpb24gb2YgZmllbGQgbWVhc3VyZW1lbnRzIHdhcyB1c2VkIHRvIHF1YW50aWZ5IHRoZSBlbXBpcmljYWwgcmVsYXRpb25zaGlwcyBvZiBsZWFmIE4gdG8gVmNtYXgyNSBhbmQgTE1BLiBSZWxhdGlvbnNoaXBzIG9mIG9ic2VydmVkIFZjbWF4MjUgYW5kIExNQSB0byBjbGltYXRlIHZhcmlhYmxlcyB3ZXJlIGVzdGltYXRlZCwgYW5kIGNvbXBhcmVkIHRvIGluZGVwZW5kZW50IHRoZW9yZXRpY2FsIHByZWRpY3Rpb25zIG9mIHRoZXNlIHJlbGF0aW9uc2hpcHMuIFNvaWwgZWZmZWN0cyB3ZXJlIGFzc2Vzc2VkIGJ5IGFuYWx5c2luZyBiaWFzZXMgaW4gdGhlIHRoZW9yZXRpY2FsIHByZWRpY3Rpb25zLiBMTUEgd2FzIHRoZSBtb3N0IGltcG9ydGFudCBwcmVkaWN0b3Igb2YgTmFyZWEgKGluY3JlYXNpbmcpIGFuZCBObWFzcyAoZGVjcmVhc2luZykuIEFib3V0IDYwJSBvZiBnbG9iYWwgdmFyaWF0aW9uIGFjcm9zcyBzcGVjaWVzIGFuZCBzaXRlcyBpbiBvYnNlcnZlZCBOYXJlYSwgYW5kIDMxJSBpbiBObWFzcywgY291bGQgYmUgZXhwbGFpbmVkIGJ5IG9ic2VydmVkIExNQSBhbmQgVmNtYXgyNS4gVGhlc2UgdHJhaXRzLCBpbiB0dXJuLCB3ZXJlIHF1YW50aXRhdGl2ZWx5IHJlbGF0ZWQgdG8gY2xpbWF0ZSB2YXJpYWJsZXMsIHdpdGggc2lnbmlmaWNhbnQgcGFydGlhbCByZWxhdGlvbnNoaXBzIHNpbWlsYXIgb3IgaW5kaXN0aW5ndWlzaGFibGUgZnJvbSB0aG9zZSBwcmVkaWN0ZWQgYnkgb3B0aW1hbGl0eSB0aGVvcnkuIFByZWRpY3RlZCB0cmFpdCB2YWx1ZXMgZXhwbGFpbmVkIDIxJSBvZiBnbG9iYWwgdmFyaWF0aW9uIGluIG9ic2VydmVkIHNpdGUtbWVhbiBWY21heDI1LCA0MyUgaW4gTE1BIGFuZCAzMSUgaW4gTmFyZWEuIFByZWRpY3RlZCBWY21heDI1IHdhcyBiaWFzZWQgbG93IG9uIGNsYXktcmljaCBzb2lscyBidXQgcHJlZGljdGVkIExNQSB3YXMgYmlhc2VkIGhpZ2gsIHdpdGggY29tcGVuc2F0aW5nIGVmZmVjdHMgb24gTmFyZWEuIE5hcmVhIHdhcyBvdmVycHJlZGljdGVkIG9uIG9yZ2FuaWMgc29pbHMuIFN5bnRoZXNpcy4gR2xvYmFsIHBhdHRlcm5zIG9mIHZhcmlhdGlvbiBpbiBvYnNlcnZlZCBzaXRlLW1lYW4gTmFyZWEgY2FuIGJlIGV4cGxhaW5lZCBieSBjbGltYXRlLWluZHVjZWQgdmFyaWF0aW9ucyBpbiBvcHRpbWFsIFZjbWF4MjUgYW5kIExNQS4gTGVhZiBuaXRyb2dlbiBzaG91bGQgYWNjb3JkaW5nbHkgYmUgbW9kZWxsZWQgYXMgYSBjb25zZXF1ZW5jZSAobm90IGEgY2F1c2UpIG9mIFZjbWF4MjUgYW5kIExNQSwgYm90aCBiZWluZyBvcHRpbWl6ZWQgdG8gdGhlIGVudmlyb25tZW50LiBOaXRyb2dlbiBsaW1pdGF0aW9uIG9mIHBsYW50IGdyb3d0aCB3b3VsZCB0aGVuIGJlIG1vZGVsbGVkIHByaW5jaXBhbGx5IHZpYSB3aG9sZS1wbGFudCBjYXJib24gYWxsb2NhdGlvbiwgcmF0aGVyIHRoYW4gdmlhIGxlYWYtbGV2ZWwgdHJhaXRzLiBGdXJ0aGVyIHJlc2VhcmNoIGlzIHJlcXVpcmVkIHRvIGJldHRlciB1bmRlcnN0YW5kIGFuZCBtb2RlbCB0aGUgdGVycmVzdHJpYWwgbml0cm9nZW4gYW5kIGNhcmJvbiBjeWNsZXMgYW5kIHRoZWlyIGNvdXBsaW5nLiIsImlzc3VlIjoiMTEiLCJ2b2x1bWUiOiIxMTAiLCJjb250YWluZXItdGl0bGUtc2hvcnQiOiIifSwiaXNUZW1wb3JhcnkiOmZhbHNlfV19&quot;,&quot;citationItems&quot;:[{&quot;id&quot;:&quot;5692dc5d-7158-37df-895b-2dd8482d85f0&quot;,&quot;itemData&quot;:{&quot;type&quot;:&quot;article-journal&quot;,&quot;id&quot;:&quot;5692dc5d-7158-37df-895b-2dd8482d85f0&quot;,&quot;title&quot;:&quot;Soil nitrogen fertilization reduces relative leaf nitrogen allocation to photosynthesis&quot;,&quot;author&quot;:[{&quot;family&quot;:&quot;Waring&quot;,&quot;given&quot;:&quot;Elizabeth F&quot;,&quot;parse-names&quot;:false,&quot;dropping-particle&quot;:&quot;&quot;,&quot;non-dropping-particle&quot;:&quot;&quot;},{&quot;family&quot;:&quot;Perkowski&quot;,&quot;given&quot;:&quot;Evan A&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xperimental Botany&quot;,&quot;container-title-short&quot;:&quot;J Exp Bot&quot;,&quot;DOI&quot;:&quot;10.1093/jxb/erad195&quot;,&quot;ISSN&quot;:&quot;0022-0957&quot;,&quot;URL&quot;:&quot;https://academic.oup.com/jxb/advance-article/doi/10.1093/jxb/erad195/7180841&quot;,&quot;issued&quot;:{&quot;date-parts&quot;:[[2023,5,26]]},&quot;abstract&quot;:&quot;The connection between soil nitrogen availability, leaf nitrogen, and photosynthetic capacity is not perfectly understood. Because these three components tend to be positively related over large spatial scales, some posit that soil nitrogen positively drives leaf nitrogen, which positively drives photosynthetic capacity. Alternatively, others posit that photosynthetic capacity is primarily driven by aboveground conditions. Here, we examined the physiological responses of a non nitrogen-fixing plant (Gossypium hirsutum) and a nitrogen-fixing plant (Glycine max) in a fully factorial combination of light by soil nitrogen availability to help reconcile these competing hypotheses. Soil nitrogen stimulated leaf nitrogen in both species, but the relative proportion of leaf nitrogen used for photosynthetic processes was reduced under elevated soil nitrogen in all light availability treatments due to greater increases in leaf nitrogen content than chlorophyll and leaf biochemical process rates. Leaf nitrogen content and biochemical process rates in G. hirsutum were more responsive to changes in soil nitrogen than G. max, likely due to strong G. max investments in root nodulation under low soil nitrogen. Nonetheless, whole plant growth was significantly enhanced by increased soil nitrogen in both species. Light availability consistently increased relative leaf nitrogen allocation to leaf photosynthesis and whole plant growth, a pattern that was similar between species. These results suggest that the leaf nitrogen-photosynthesis relationship varies under different soil nitrogen levels and that these species preferentially allocated more nitrogen to plant growth and non-photosynthetic leaf processes, rather than photosynthesis, as soil nitrogen increased.&quot;},&quot;isTemporary&quot;:false},{&quot;id&quot;:&quot;fc1aa19f-b3b4-3e4b-96a7-a2f185d7d044&quot;,&quot;itemData&quot;:{&quot;type&quot;:&quot;article-journal&quot;,&quot;id&quot;:&quot;fc1aa19f-b3b4-3e4b-96a7-a2f185d7d044&quot;,&quot;title&quot;:&quot;Global variation in the fraction of leaf nitrogen allocated to photosynthesis&quot;,&quot;author&quot;:[{&quot;family&quot;:&quot;Luo&quot;,&quot;given&quot;:&quot;Xiangzhong&quot;,&quot;parse-names&quot;:false,&quot;dropping-particle&quot;:&quot;&quot;,&quot;non-dropping-particle&quot;:&quot;&quot;},{&quot;family&quot;:&quot;Keenan&quot;,&quot;given&quot;:&quot;Trevor F&quot;,&quot;parse-names&quot;:false,&quot;dropping-particle&quot;:&quot;&quot;,&quot;non-dropping-particle&quot;:&quot;&quot;},{&quot;family&quot;:&quot;Chen&quot;,&quot;given&quot;:&quot;Jing M&quot;,&quot;parse-names&quot;:false,&quot;dropping-particle&quot;:&quot;&quot;,&quot;non-dropping-particle&quot;:&quot;&quot;},{&quot;family&quot;:&quot;Croft&quot;,&quot;given&quot;:&quot;Holly&quot;,&quot;parse-names&quot;:false,&quot;dropping-particle&quot;:&quot;&quot;,&quot;non-dropping-particle&quot;:&quot;&quot;},{&quot;family&quot;:&quot;Prentice&quot;,&quot;given&quot;:&quot;I Colin&quot;,&quot;parse-names&quot;:false,&quot;dropping-particle&quot;:&quot;&quot;,&quot;non-dropping-particle&quot;:&quot;&quot;},{&quot;family&quot;:&quot;Smith&quot;,&quot;given&quot;:&quot;Nicholas G&quot;,&quot;parse-names&quot;:false,&quot;dropping-particle&quot;:&quot;&quot;,&quot;non-dropping-particle&quot;:&quot;&quot;},{&quot;family&quot;:&quot;Walker&quot;,&quot;given&quot;:&quot;Anthony P&quot;,&quot;parse-names&quot;:false,&quot;dropping-particle&quot;:&quot;&quot;,&quot;non-dropping-particle&quot;:&quot;&quot;},{&quot;family&quot;:&quot;Wang&quot;,&quot;given&quot;:&quot;Han&quot;,&quot;parse-names&quot;:false,&quot;dropping-particle&quot;:&quot;&quot;,&quot;non-dropping-particle&quot;:&quot;&quot;},{&quot;family&quot;:&quot;Wang&quot;,&quot;given&quot;:&quot;Rong&quot;,&quot;parse-names&quot;:false,&quot;dropping-particle&quot;:&quot;&quot;,&quot;non-dropping-particle&quot;:&quot;&quot;},{&quot;family&quot;:&quot;Xu&quot;,&quot;given&quot;:&quot;Chonggang&quot;,&quot;parse-names&quot;:false,&quot;dropping-particle&quot;:&quot;&quot;,&quot;non-dropping-particle&quot;:&quot;&quot;},{&quot;family&quot;:&quot;Zhang&quot;,&quot;given&quot;:&quot;Yao&quot;,&quot;parse-names&quot;:false,&quot;dropping-particle&quot;:&quot;&quot;,&quot;non-dropping-particle&quot;:&quot;&quot;}],&quot;container-title&quot;:&quot;Nature Communications&quot;,&quot;container-title-short&quot;:&quot;Nat Commun&quot;,&quot;DOI&quot;:&quot;10.1038/s41467-021-25163-9&quot;,&quot;ISSN&quot;:&quot;2041-1723&quot;,&quot;URL&quot;:&quot;https://www.nature.com/articles/s41467-021-25163-9&quot;,&quot;issued&quot;:{&quot;date-parts&quot;:[[2021,12,11]]},&quot;page&quot;:&quot;4866&quot;,&quot;abstract&quot;:&quot;Plants invest a considerable amount of leaf nitrogen in the photosynthetic enzyme ribulose-1,5-bisphosphate carboxylase-oxygenase (RuBisCO), forming a strong coupling of nitrogen and photosynthetic capacity. Variability in the nitrogen-photosynthesis relationship indicates different nitrogen use strategies of plants (i.e., the fraction nitrogen allocated to RuBisCO; fLNR), however, the reason for this remains unclear as widely different nitrogen use strategies are adopted in photosynthesis models. Here, we use a comprehensive database of in situ observations, a remote sensing product of leaf chlorophyll and ancillary climate and soil data, to examine the global distribution in fLNR using a random forest model. We find global fLNR is 18.2 ± 6.2%, with its variation largely driven by negative dependence on leaf mass per area and positive dependence on leaf phosphorus. Some climate and soil factors (i.e., light, atmospheric dryness, soil pH, and sand) have considerable positive influences on fLNR regionally. This study provides insight into the nitrogen-photosynthesis relationship of plants globally and an improved understanding of the global distribution of photosynthetic potential.&quot;,&quot;issue&quot;:&quot;1&quot;,&quot;volume&quot;:&quot;12&quot;},&quot;isTemporary&quot;:false},{&quot;id&quot;:&quot;f12ce9b9-ebda-3414-bcb8-f3c936099a90&quot;,&quot;itemData&quot;:{&quot;type&quot;:&quot;article-journal&quot;,&quot;id&quot;:&quot;f12ce9b9-ebda-3414-bcb8-f3c936099a90&quot;,&quot;title&quot;:&quot;Leaf nitrogen from the perspective of optimal plant function&quot;,&quot;author&quot;:[{&quot;family&quot;:&quot;Dong&quot;,&quot;given&quot;:&quot;Ning&quot;,&quot;parse-names&quot;:false,&quot;dropping-particle&quot;:&quot;&quot;,&quot;non-dropping-particle&quot;:&quot;&quot;},{&quot;family&quot;:&quot;Prentice&quot;,&quot;given&quot;:&quot;Iain Colin&quot;,&quot;parse-names&quot;:false,&quot;dropping-particle&quot;:&quot;&quot;,&quot;non-dropping-particle&quot;:&quot;&quot;},{&quot;family&quot;:&quot;Wright&quot;,&quot;given&quot;:&quot;Ian J&quot;,&quot;parse-names&quot;:false,&quot;dropping-particle&quot;:&quot;&quot;,&quot;non-dropping-particle&quot;:&quot;&quot;},{&quot;family&quot;:&quot;Wang&quot;,&quot;given&quot;:&quot;Han&quot;,&quot;parse-names&quot;:false,&quot;dropping-particle&quot;:&quot;&quot;,&quot;non-dropping-particle&quot;:&quot;&quot;},{&quot;family&quot;:&quot;Atkin&quot;,&quot;given&quot;:&quot;Owen K&quot;,&quot;parse-names&quot;:false,&quot;dropping-particle&quot;:&quot;&quot;,&quot;non-dropping-particle&quot;:&quot;&quot;},{&quot;family&quot;:&quot;Bloomfield&quot;,&quot;given&quot;:&quot;Keith J&quot;,&quot;parse-names&quot;:false,&quot;dropping-particle&quot;:&quot;&quot;,&quot;non-dropping-particle&quot;:&quot;&quot;},{&quot;family&quot;:&quot;Domingues&quot;,&quot;given&quot;:&quot;Tomas F&quot;,&quot;parse-names&quot;:false,&quot;dropping-particle&quot;:&quot;&quot;,&quot;non-dropping-particle&quot;:&quot;&quot;},{&quot;family&quot;:&quot;Gleason&quot;,&quot;given&quot;:&quot;Sean M&quot;,&quot;parse-names&quot;:false,&quot;dropping-particle&quot;:&quot;&quot;,&quot;non-dropping-particle&quot;:&quot;&quot;},{&quot;family&quot;:&quot;Maire&quot;,&quot;given&quot;:&quot;Vincent&quot;,&quot;parse-names&quot;:false,&quot;dropping-particle&quot;:&quot;&quot;,&quot;non-dropping-particle&quot;:&quot;&quot;},{&quot;family&quot;:&quot;Onoda&quot;,&quot;given&quot;:&quot;Yusuke&quot;,&quot;parse-names&quot;:false,&quot;dropping-particle&quot;:&quot;&quot;,&quot;non-dropping-particle&quot;:&quot;&quot;},{&quot;family&quot;:&quot;Poorter&quot;,&quot;given&quot;:&quot;Hendrik&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cology&quot;,&quot;DOI&quot;:&quot;10.1111/1365-2745.13967&quot;,&quot;ISSN&quot;:&quot;0022-0477&quot;,&quot;URL&quot;:&quot;https://onlinelibrary.wiley.com/doi/10.1111/1365-2745.13967&quot;,&quot;issued&quot;:{&quot;date-parts&quot;:[[2022,11]]},&quot;page&quot;:&quot;2585-2602&quot;,&quot;abstract&quot;:&quo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quot;,&quot;issue&quot;:&quot;11&quot;,&quot;volume&quot;:&quot;110&quot;,&quot;container-title-short&quot;:&quot;&quot;},&quot;isTemporary&quot;:false}]},{&quot;citationID&quot;:&quot;MENDELEY_CITATION_f6c221f2-09e9-4154-a4e5-126737a23439&quot;,&quot;properties&quot;:{&quot;noteIndex&quot;:0},&quot;isEdited&quot;:false,&quot;manualOverride&quot;:{&quot;citeprocText&quot;:&quot;(Rogers, 2014; Rogers et al., 2017)&quot;,&quot;isManuallyOverridden&quot;:false,&quot;manualOverrideText&quot;:&quot;&quot;},&quot;citationTag&quot;:&quot;MENDELEY_CITATION_v3_eyJjaXRhdGlvbklEIjoiTUVOREVMRVlfQ0lUQVRJT05fZjZjMjIxZjItMDllOS00MTU0LWE0ZTUtMTI2NzM3YTIzNDM5IiwicHJvcGVydGllcyI6eyJub3RlSW5kZXgiOjB9LCJpc0VkaXRlZCI6ZmFsc2UsIm1hbnVhbE92ZXJyaWRlIjp7ImNpdGVwcm9jVGV4dCI6IihSb2dlcnMsIDIwMTQ7IFJvZ2VycyBldCBhbC4sIDIwMTcpIiwiaXNNYW51YWxseU92ZXJyaWRkZW4iOmZhbHNlLCJtYW51YWxPdmVycmlkZVRleHQiOiIifSwiY2l0YXRpb25JdGVtcyI6W3siaWQiOiJkMWFjMDJiYi01MTVhLTNiNTItYjE2YS03Mzk5MGU1ODc4MzAiLCJpdGVtRGF0YSI6eyJET0kiOiIxMC4xMDA3L3MxMTEyMC0wMTMtOTgxOC0xIiwiSVNTTiI6IjAxNjYtODU5NSIsImF1dGhvciI6W3siZHJvcHBpbmctcGFydGljbGUiOiIiLCJmYW1pbHkiOiJSb2dlcnMiLCJnaXZlbiI6IkFsaXN0YWlyIiwibm9uLWRyb3BwaW5nLXBhcnRpY2xlIjoiIiwicGFyc2UtbmFtZXMiOmZhbHNlLCJzdWZmaXgiOiIifV0sImNvbnRhaW5lci10aXRsZSI6IlBob3Rvc3ludGhlc2lzIFJlc2VhcmNoIiwiaWQiOiJkMWFjMDJiYi01MTVhLTNiNTItYjE2YS03Mzk5MGU1ODc4MzAiLCJpc3N1ZSI6IjEtMiIsImlzc3VlZCI6eyJkYXRlLXBhcnRzIjpbWyIyMDE0IiwiMiIsIjciXV19LCJwYWdlIjoiMTUtMjkiLCJ0aXRsZSI6IlRoZSB1c2UgYW5kIG1pc3VzZSBvZiBWPHN1Yj5jLG1heDwvc3ViPiBpbiBFYXJ0aCBTeXN0ZW0gTW9kZWxzIiwidHlwZSI6ImFydGljbGUtam91cm5hbCIsInZvbHVtZSI6IjExOSIsImNvbnRhaW5lci10aXRsZS1zaG9ydCI6IlBob3Rvc3ludGggUmVzIn0sInVyaXMiOlsiaHR0cDovL3d3dy5tZW5kZWxleS5jb20vZG9jdW1lbnRzLz91dWlkPTI1ZjI4ZmYxLTdjNjItNDZmMi05YjFkLTYwZmFmYjk3OTdlZiJdLCJpc1RlbXBvcmFyeSI6ZmFsc2UsImxlZ2FjeURlc2t0b3BJZCI6IjI1ZjI4ZmYxLTdjNjItNDZmMi05YjFkLTYwZmFmYjk3OTdlZiJ9LHsiaWQiOiI0YWU4MzMwOC1kMTY5LTNjMTMtOTUyZi01NDk2NmIyMmMxZWMiLCJpdGVtRGF0YSI6eyJET0kiOiIxMC4xMTExL25waC4xNDI4MyIsIklTU04iOiIwMDI4LTY0NlgiLCJhYnN0cmFjdCI6IkFjY3VyYXRlIHJlcHJlc2VudGF0aW9uIG9mIHBob3Rvc3ludGhlc2lzIGluIHRlcnJlc3RyaWFsIGJpb3NwaGVyZSBtb2RlbHMgKFRCTXMpIGlzIGVzc2VudGlhbCBmb3Igcm9idXN0IHByb2plY3Rpb25zIG9mIGdsb2JhbCBjaGFuZ2UuIEhvd2V2ZXIsIGN1cnJlbnQgcmVwcmVzZW50YXRpb25zIHZhcnkgbWFya2VkbHkgYmV0d2VlbiBUQk1zLCBjb250cmlidXRpbmcgdW5jZXJ0YWludHkgdG8gcHJvamVjdGlvbnMgb2YgZ2xvYmFsIGNhcmJvbiBmbHV4ZXMuIEhlcmUgd2UgY29tcGFyZWQgdGhlIHJlcHJlc2VudGF0aW9uIG9mIHBob3Rvc3ludGhlc2lzIGluIHNldmVuIFRCTXMgYnkgZXhhbWluaW5nIGxlYWYgYW5kIGNhbm9weSBsZXZlbCByZXNwb25zZXMgb2YgcGhvdG9zeW50aGV0aWMgQ08yIGFzc2ltaWxhdGlvbiAoQSkgdG8ga2V5IGVudmlyb25tZW50YWwgdmFyaWFibGVzOiBsaWdodCwgdGVtcGVyLSBhdHVyZSwgQ08yIGNvbmNlbnRyYXRpb24sIHZhcG9yIHByZXNzdXJlIGRlZmljaXQgYW5kIHNvaWwgd2F0ZXIgY29udGVudC4gV2UgaWRlbnRpZmllZCByZXNlYXJjaCBhcmVhcyB3aGVyZSBsaW1pdGVkIHByb2Nlc3Mga25vd2xlZGdlIHByZXZlbnRzIGluY2x1c2lvbiBvZiBwaHlzaW9sb2dpY2FsIHBoZW5vbWVuYSBpbiBjdXJyZW50IFRCTXMgYW5kIHJlc2VhcmNoIGFyZWFzIHdoZXJlIGRhdGEgYXJlIHVyZ2VudGx5IG5lZWRlZCBmb3IgbW9kZWwgcGFyYW1ldGVyaXphdGlvbiBvciBldmFsdWF0aW9uLiBXZSBwcm92aWRlIGEgcm9hZG1hcCBmb3IgbmV3IHNjaWVuY2UgbmVlZGVkIHRvIGltcHJvdmUgdGhlIHJlcHJlc2VudGF0aW9uIG9mIHBob3RvLSBzeW50aGVzaXMgaW4gdGhlIG5leHQgZ2VuZXJhdGlvbiBvZiB0ZXJyZXN0cmlhbCBiaW9zcGhlcmUgYW5kIEVhcnRoIHN5c3RlbSBtb2RlbHMuIiwiYXV0aG9yIjpbeyJkcm9wcGluZy1wYXJ0aWNsZSI6IiIsImZhbWlseSI6IlJvZ2VycyIsImdpdmVuIjoiQWxpc3RhaXIiLCJub24tZHJvcHBpbmctcGFydGljbGUiOiIiLCJwYXJzZS1uYW1lcyI6ZmFsc2UsInN1ZmZpeCI6IiJ9LHsiZHJvcHBpbmctcGFydGljbGUiOiIiLCJmYW1pbHkiOiJNZWRseW4iLCJnaXZlbiI6IkJlbGluZGEgRSIsIm5vbi1kcm9wcGluZy1wYXJ0aWNsZSI6IiIsInBhcnNlLW5hbWVzIjpmYWxzZSwic3VmZml4IjoiIn0seyJkcm9wcGluZy1wYXJ0aWNsZSI6IiIsImZhbWlseSI6IkR1a2VzIiwiZ2l2ZW4iOiJKZWZmcmV5IFMiLCJub24tZHJvcHBpbmctcGFydGljbGUiOiIiLCJwYXJzZS1uYW1lcyI6ZmFsc2UsInN1ZmZpeCI6IiJ9LHsiZHJvcHBpbmctcGFydGljbGUiOiIiLCJmYW1pbHkiOiJCb25hbiIsImdpdmVuIjoiR29yZG9uIEIiLCJub24tZHJvcHBpbmctcGFydGljbGUiOiIiLCJwYXJzZS1uYW1lcyI6ZmFsc2UsInN1ZmZpeCI6IiJ9LHsiZHJvcHBpbmctcGFydGljbGUiOiIiLCJmYW1pbHkiOiJDYWVtbWVyZXIiLCJnaXZlbiI6IlN1c2FubmUiLCJub24tZHJvcHBpbmctcGFydGljbGUiOiIiLCJwYXJzZS1uYW1lcyI6ZmFsc2UsInN1ZmZpeCI6IiJ9LHsiZHJvcHBpbmctcGFydGljbGUiOiIiLCJmYW1pbHkiOiJEaWV0emUiLCJnaXZlbiI6Ik1pY2hhZWwgQyIsIm5vbi1kcm9wcGluZy1wYXJ0aWNsZSI6IiIsInBhcnNlLW5hbWVzIjpmYWxzZSwic3VmZml4IjoiIn0seyJkcm9wcGluZy1wYXJ0aWNsZSI6IiIsImZhbWlseSI6IkthdHRnZSIsImdpdmVuIjoiSmVucyIsIm5vbi1kcm9wcGluZy1wYXJ0aWNsZSI6IiIsInBhcnNlLW5hbWVzIjpmYWxzZSwic3VmZml4IjoiIn0seyJkcm9wcGluZy1wYXJ0aWNsZSI6IiIsImZhbWlseSI6IkxlYWtleSIsImdpdmVuIjoiQW5kcmV3IEQgQiIsIm5vbi1kcm9wcGluZy1wYXJ0aWNsZSI6IiIsInBhcnNlLW5hbWVzIjpmYWxzZSwic3VmZml4IjoiIn0seyJkcm9wcGluZy1wYXJ0aWNsZSI6IiIsImZhbWlseSI6Ik1lcmNhZG8iLCJnaXZlbiI6IkxpbmEgTSIsIm5vbi1kcm9wcGluZy1wYXJ0aWNsZSI6IiIsInBhcnNlLW5hbWVzIjpmYWxzZSwic3VmZml4IjoiIn0seyJkcm9wcGluZy1wYXJ0aWNsZSI6IiIsImZhbWlseSI6Ik5paW5lbWV0cyIsImdpdmVuIjoiw5xsbyIsIm5vbi1kcm9wcGluZy1wYXJ0aWNsZSI6IiIsInBhcnNlLW5hbWVzIjpmYWxzZSwic3VmZml4IjoiIn0seyJkcm9wcGluZy1wYXJ0aWNsZSI6IiIsImZhbWlseSI6IlByZW50aWNlIiwiZ2l2ZW4iOiJJIENvbGluIiwibm9uLWRyb3BwaW5nLXBhcnRpY2xlIjoiIiwicGFyc2UtbmFtZXMiOmZhbHNlLCJzdWZmaXgiOiIifSx7ImRyb3BwaW5nLXBhcnRpY2xlIjoiIiwiZmFtaWx5IjoiU2VyYmluIiwiZ2l2ZW4iOiJTaGF3biBQIiwibm9uLWRyb3BwaW5nLXBhcnRpY2xlIjoiIiwicGFyc2UtbmFtZXMiOmZhbHNlLCJzdWZmaXgiOiIifSx7ImRyb3BwaW5nLXBhcnRpY2xlIjoiIiwiZmFtaWx5IjoiU2l0Y2giLCJnaXZlbiI6IlN0ZXBoZW4iLCJub24tZHJvcHBpbmctcGFydGljbGUiOiIiLCJwYXJzZS1uYW1lcyI6ZmFsc2UsInN1ZmZpeCI6IiJ9LHsiZHJvcHBpbmctcGFydGljbGUiOiIiLCJmYW1pbHkiOiJXYXkiLCJnaXZlbiI6IkRhbmllbGxlIEEiLCJub24tZHJvcHBpbmctcGFydGljbGUiOiIiLCJwYXJzZS1uYW1lcyI6ZmFsc2UsInN1ZmZpeCI6IiJ9LHsiZHJvcHBpbmctcGFydGljbGUiOiIiLCJmYW1pbHkiOiJaYWVobGUiLCJnaXZlbiI6IlPDtm5rZSIsIm5vbi1kcm9wcGluZy1wYXJ0aWNsZSI6IiIsInBhcnNlLW5hbWVzIjpmYWxzZSwic3VmZml4IjoiIn1dLCJjb250YWluZXItdGl0bGUiOiJOZXcgUGh5dG9sb2dpc3QiLCJpZCI6IjRhZTgzMzA4LWQxNjktM2MxMy05NTJmLTU0OTY2YjIyYzFlYyIsImlzc3VlIjoiMSIsImlzc3VlZCI6eyJkYXRlLXBhcnRzIjpbWyIyMDE3IiwiMSIsIjI4Il1dfSwicGFnZSI6IjIyLTQyIiwidGl0bGUiOiJBIHJvYWRtYXAgZm9yIGltcHJvdmluZyB0aGUgcmVwcmVzZW50YXRpb24gb2YgcGhvdG9zeW50aGVzaXMgaW4gRWFydGggc3lzdGVtIG1vZGVscyIsInR5cGUiOiJhcnRpY2xlLWpvdXJuYWwiLCJ2b2x1bWUiOiIyMTMiLCJjb250YWluZXItdGl0bGUtc2hvcnQiOiIifSwidXJpcyI6WyJodHRwOi8vd3d3Lm1lbmRlbGV5LmNvbS9kb2N1bWVudHMvP3V1aWQ9ZGYzMGEzODctOGEwMS00MzAzLWE3NGUtMzJlYjg5MDc1NTE1Il0sImlzVGVtcG9yYXJ5IjpmYWxzZSwibGVnYWN5RGVza3RvcElkIjoiZGYzMGEzODctOGEwMS00MzAzLWE3NGUtMzJlYjg5MDc1NTE1In1dfQ==&quot;,&quot;citationItems&quot;:[{&quot;id&quot;:&quot;d1ac02bb-515a-3b52-b16a-73990e587830&quot;,&quot;itemData&quot;:{&quot;DOI&quot;:&quot;10.1007/s11120-013-9818-1&quot;,&quot;ISSN&quot;:&quot;0166-8595&quot;,&quot;author&quot;:[{&quot;dropping-particle&quot;:&quot;&quot;,&quot;family&quot;:&quot;Rogers&quot;,&quot;given&quot;:&quot;Alistair&quot;,&quot;non-dropping-particle&quot;:&quot;&quot;,&quot;parse-names&quot;:false,&quot;suffix&quot;:&quot;&quot;}],&quot;container-title&quot;:&quot;Photosynthesis Research&quot;,&quot;id&quot;:&quot;d1ac02bb-515a-3b52-b16a-73990e587830&quot;,&quot;issue&quot;:&quot;1-2&quot;,&quot;issued&quot;:{&quot;date-parts&quot;:[[&quot;2014&quot;,&quot;2&quot;,&quot;7&quot;]]},&quot;page&quot;:&quot;15-29&quot;,&quot;title&quot;:&quot;The use and misuse of V&lt;sub&gt;c,max&lt;/sub&gt; in Earth System Models&quot;,&quot;type&quot;:&quot;article-journal&quot;,&quot;volume&quot;:&quot;119&quot;,&quot;container-title-short&quot;:&quot;Photosynth Res&quot;},&quot;uris&quot;:[&quot;http://www.mendeley.com/documents/?uuid=25f28ff1-7c62-46f2-9b1d-60fafb9797ef&quot;],&quot;isTemporary&quot;:false,&quot;legacyDesktopId&quot;:&quot;25f28ff1-7c62-46f2-9b1d-60fafb9797ef&quot;},{&quot;id&quot;:&quot;4ae83308-d169-3c13-952f-54966b22c1ec&quot;,&quot;itemData&quot;:{&quot;DOI&quot;:&quot;10.1111/nph.14283&quot;,&quot;ISSN&quot;:&quot;0028-646X&quot;,&quot;abstract&quot;:&quot;Accurate representation of photosynthesis in terrestrial biosphere models (TBMs) is essential for robust projections of global change. However, current representations vary markedly between TBMs, contributing uncertainty to projections of global carbon fluxes. Here we compared the representation of photosynthesis in seven TBMs by examining leaf and canopy level responses of photosynthetic CO2 assimilation (A) to key environmental variables: light, temper- ature, CO2 concentration, vapor pressure deficit and soil water content. We identified research areas where limited process knowledge prevents inclusion of physiological phenomena in current TBMs and research areas where data are urgently needed for model parameterization or evaluation. We provide a roadmap for new science needed to improve the representation of photo- synthesis in the next generation of terrestrial biosphere and Earth system models.&quot;,&quot;author&quot;:[{&quot;dropping-particle&quot;:&quot;&quot;,&quot;family&quot;:&quot;Rogers&quot;,&quot;given&quot;:&quot;Alistair&quot;,&quot;non-dropping-particle&quot;:&quot;&quot;,&quot;parse-names&quot;:false,&quot;suffix&quot;:&quot;&quot;},{&quot;dropping-particle&quot;:&quot;&quot;,&quot;family&quot;:&quot;Medlyn&quot;,&quot;given&quot;:&quot;Belinda E&quot;,&quot;non-dropping-particle&quot;:&quot;&quot;,&quot;parse-names&quot;:false,&quot;suffix&quot;:&quot;&quot;},{&quot;dropping-particle&quot;:&quot;&quot;,&quot;family&quot;:&quot;Dukes&quot;,&quot;given&quot;:&quot;Jeffrey S&quot;,&quot;non-dropping-particle&quot;:&quot;&quot;,&quot;parse-names&quot;:false,&quot;suffix&quot;:&quot;&quot;},{&quot;dropping-particle&quot;:&quot;&quot;,&quot;family&quot;:&quot;Bonan&quot;,&quot;given&quot;:&quot;Gordon B&quot;,&quot;non-dropping-particle&quot;:&quot;&quot;,&quot;parse-names&quot;:false,&quot;suffix&quot;:&quot;&quot;},{&quot;dropping-particle&quot;:&quot;&quot;,&quot;family&quot;:&quot;Caemmerer&quot;,&quot;given&quot;:&quot;Susanne&quot;,&quot;non-dropping-particle&quot;:&quot;&quot;,&quot;parse-names&quot;:false,&quot;suffix&quot;:&quot;&quot;},{&quot;dropping-particle&quot;:&quot;&quot;,&quot;family&quot;:&quot;Dietze&quot;,&quot;given&quot;:&quot;Michael C&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Leakey&quot;,&quot;given&quot;:&quot;Andrew D B&quot;,&quot;non-dropping-particle&quot;:&quot;&quot;,&quot;parse-names&quot;:false,&quot;suffix&quot;:&quot;&quot;},{&quot;dropping-particle&quot;:&quot;&quot;,&quot;family&quot;:&quot;Mercado&quot;,&quot;given&quot;:&quot;Lina M&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Prentice&quot;,&quot;given&quot;:&quot;I Colin&quot;,&quot;non-dropping-particle&quot;:&quot;&quot;,&quot;parse-names&quot;:false,&quot;suffix&quot;:&quot;&quot;},{&quot;dropping-particle&quot;:&quot;&quot;,&quot;family&quot;:&quot;Serbin&quot;,&quot;given&quot;:&quot;Shawn P&quot;,&quot;non-dropping-particle&quot;:&quot;&quot;,&quot;parse-names&quot;:false,&quot;suffix&quot;:&quot;&quot;},{&quot;dropping-particle&quot;:&quot;&quot;,&quot;family&quot;:&quot;Sitch&quot;,&quot;given&quot;:&quot;Stephen&quot;,&quot;non-dropping-particle&quot;:&quot;&quot;,&quot;parse-names&quot;:false,&quot;suffix&quot;:&quot;&quot;},{&quot;dropping-particle&quot;:&quot;&quot;,&quot;family&quot;:&quot;Way&quot;,&quot;given&quot;:&quot;Danielle A&quot;,&quot;non-dropping-particle&quot;:&quot;&quot;,&quot;parse-names&quot;:false,&quot;suffix&quot;:&quot;&quot;},{&quot;dropping-particle&quot;:&quot;&quot;,&quot;family&quot;:&quot;Zaehle&quot;,&quot;given&quot;:&quot;Sönke&quot;,&quot;non-dropping-particle&quot;:&quot;&quot;,&quot;parse-names&quot;:false,&quot;suffix&quot;:&quot;&quot;}],&quot;container-title&quot;:&quot;New Phytologist&quot;,&quot;id&quot;:&quot;4ae83308-d169-3c13-952f-54966b22c1ec&quot;,&quot;issue&quot;:&quot;1&quot;,&quot;issued&quot;:{&quot;date-parts&quot;:[[&quot;2017&quot;,&quot;1&quot;,&quot;28&quot;]]},&quot;page&quot;:&quot;22-42&quot;,&quot;title&quot;:&quot;A roadmap for improving the representation of photosynthesis in Earth system models&quot;,&quot;type&quot;:&quot;article-journal&quot;,&quot;volume&quot;:&quot;213&quot;,&quot;container-title-short&quot;:&quot;&quot;},&quot;uris&quot;:[&quot;http://www.mendeley.com/documents/?uuid=df30a387-8a01-4303-a74e-32eb89075515&quot;],&quot;isTemporary&quot;:false,&quot;legacyDesktopId&quot;:&quot;df30a387-8a01-4303-a74e-32eb89075515&quot;}]},{&quot;citationID&quot;:&quot;MENDELEY_CITATION_8ac4950d-793e-43ef-a10e-66cc311ef912&quot;,&quot;properties&quot;:{&quot;noteIndex&quot;:0},&quot;isEdited&quot;:false,&quot;manualOverride&quot;:{&quot;citeprocText&quot;:&quot;(Scott &amp;#38; Smith, 2022; Stocker et al., 2020; Wang et al., 2017)&quot;,&quot;isManuallyOverridden&quot;:false,&quot;manualOverrideText&quot;:&quot;&quot;},&quot;citationTag&quot;:&quot;MENDELEY_CITATION_v3_eyJjaXRhdGlvbklEIjoiTUVOREVMRVlfQ0lUQVRJT05fOGFjNDk1MGQtNzkzZS00M2VmLWExMGUtNjZjYzMxMWVmOTEyIiwicHJvcGVydGllcyI6eyJub3RlSW5kZXgiOjB9LCJpc0VkaXRlZCI6ZmFsc2UsIm1hbnVhbE92ZXJyaWRlIjp7ImNpdGVwcm9jVGV4dCI6IihTY290dCAmIzM4OyBTbWl0aCwgMjAyMjsgU3RvY2tlciBldCBhbC4sIDIwMjA7IFdhbmcgZXQgYWwuLCAyMDE3KSIsImlzTWFudWFsbHlPdmVycmlkZGVuIjpmYWxzZSwibWFudWFsT3ZlcnJpZGVUZXh0IjoiIn0sImNpdGF0aW9uSXRlbXMiOlt7ImlkIjoiYjYyNzE4Y2MtM2QxZS0zZWFiLThkMmYtNjdlMGYwOGFjMmFmIiwiaXRlbURhdGEiOnsiRE9JIjoiMTAuMTAzOC9zNDE0NzctMDE3LTAwMDYtOCIsIklTU04iOiIyMDU1LTAyNzgiLCJQTUlEIjoiMjkxNTA2OTAiLCJhYnN0cmFjdCI6Ikdyb3NzIHByaW1hcnkgcHJvZHVjdGlvbiAoR1BQKSAtIHRoZSB1cHRha2Ugb2YgY2FyYm9uIGRpb3hpZGUgKENPMikgYnkgbGVhdmVzLCBhbmQgaXRzIGNvbnZlcnNpb24gdG8gc3VnYXJzIGJ5IHBob3Rvc3ludGhlc2lzIC0gaXMgdGhlIGJhc2lzIGZvciBsaWZlIG9uIGxhbmQuIEVhcnRoIFN5c3RlbSBNb2RlbHMgKEVTTXMpIGluY29ycG9yYXRpbmcgdGhlIGludGVyYWN0aW9ucyBvZiBsYW5kIGVjb3N5c3RlbXMgYW5kIGNsaW1hdGUgYXJlIHVzZWQgdG8gcHJlZGljdCB0aGUgZnV0dXJlIG9mIHRoZSB0ZXJyZXN0cmlhbCBzaW5rIGZvciBhbnRocm9wb2dlbmljIENPMjEgLiBFU01zIHJlcXVpcmUgYWNjdXJhdGUgcmVwcmVzZW50YXRpb24gb2YgR1BQLiBIb3dldmVyLCBjdXJyZW50IEVTTXMgZGlzYWdyZWUgb24gaG93IEdQUCByZXNwb25kcyB0byBlbnZpcm9ubWVudGFsIHZhcmlhdGlvbnMgMSwyLCBzdWdnZXN0aW5nIGEgbmVlZCBmb3IgYSBtb3JlIHJvYnVzdCB0aGVvcmV0aWNhbCBmcmFtZXdvcmsgZm9yIG1vZGVsbGluZyAzLDQgLiBIZXJlLCB3ZSBmb2N1cyBvbiBhIGtleSBxdWFudGl0eSBmb3IgR1BQLCB0aGUgcmF0aW8gb2YgbGVhZiBpbnRlcm5hbCB0byBleHRlcm5hbCBDTzIgKM+HKS4gz4cgaXMgdGlnaHRseSByZWd1bGF0ZWQgYW5kIGRlcGVuZHMgb24gZW52aXJvbm1lbnRhbCBjb25kaXRpb25zLCBidXQgaXMgcmVwcmVzZW50ZWQgZW1waXJpY2FsbHkgYW5kIGluY29tcGxldGVseSBpbiB0b2RheSdzIG1vZGVscy4gV2Ugc2hvdyB0aGF0IGEgc2ltcGxlIGV2b2x1dGlvbmFyeSBvcHRpbWFsaXR5IGh5cG90aGVzaXMgNSw2IHByZWRpY3RzIHNwZWNpZmljIHF1YW50aXRhdGl2ZSBkZXBlbmRlbmNpZXMgb2Ygz4cgb24gdGVtcGVyYXR1cmUsIHZhcG91ciBwcmVzc3VyZSBkZWZpY2l0IGFuZCBlbGV2YXRpb247IGFuZCB0aGF0IHRoZXNlIHNhbWUgZGVwZW5kZW5jaWVzIGVtZXJnZSBmcm9tIGFuIGluZGVwZW5kZW50IGFuYWx5c2lzIG9mIGVtcGlyaWNhbCDPhyB2YWx1ZXMsIGRlcml2ZWQgZnJvbSBhIHdvcmxkd2lkZSBkYXRhc2V0IG9mID4zLDUwMCBsZWFmIHN0YWJsZSBjYXJib24gaXNvdG9wZSBtZWFzdXJlbWVudHMuIEEgc2luZ2xlIGdsb2JhbCBlcXVhdGlvbiBlbWJvZHlpbmcgdGhlc2UgcmVsYXRpb25zaGlwcyB0aGVuIHVuaWZpZXMgdGhlIGVtcGlyaWNhbCBsaWdodC11c2UgZWZmaWNpZW5jeSBtb2RlbCA3IHdpdGggdGhlIHN0YW5kYXJkIG1vZGVsIG9mIEMzIHBob3Rvc3ludGhlc2lzIDgsIGFuZCBzdWNjZXNzZnVsbHkgcHJlZGljdHMgR1BQIG1lYXN1cmVkIGF0IGVkZHktY292YXJpYW5jZSBmbHV4IHNpdGVzLiBUaGlzIHN1Y2Nlc3MgaXMgbm90YWJsZSBnaXZlbiB0aGUgZXF1YXRpb24ncyBzaW1wbGljaXR5IGFuZCBicm9hZCBhcHBsaWNhYmlsaXR5IGFjcm9zcyBiaW9tZXMgYW5kIHBsYW50IGZ1bmN0aW9uYWwgdHlwZXMuIEl0IHByb3ZpZGVzIGEgdGhlb3JldGljYWwgdW5kZXJwaW5uaW5nIGZvciB0aGUgYW5hbHlzaXMgb2YgcGxhbnQgZnVuY3Rpb25hbCBjb29yZGluYXRpb24gYWNyb3NzIHNwZWNpZXMgYW5kIGVtZXJnZW50IHByb3BlcnRpZXMgb2YgZWNvc3lzdGVtcywgYW5kIGEgcG90ZW50aWFsIGJhc2lzIGZvciB0aGUgcmVmb3JtdWxhdGlvbiBvZiB0aGUgY29udHJvbHMgb2YgR1BQIGluIG5leHQtZ2VuZXJhdGlvbiBFU01zLiIsImF1dGhvciI6W3siZHJvcHBpbmctcGFydGljbGUiOiIiLCJmYW1pbHkiOiJXYW5nIiwiZ2l2ZW4iOiJIYW4iLCJub24tZHJvcHBpbmctcGFydGljbGUiOiIiLCJwYXJzZS1uYW1lcyI6ZmFsc2UsInN1ZmZpeCI6IiJ9LHsiZHJvcHBpbmctcGFydGljbGUiOiIiLCJmYW1pbHkiOiJQcmVudGljZSIsImdpdmVuIjoiSSBDb2xpbiIsIm5vbi1kcm9wcGluZy1wYXJ0aWNsZSI6IiIsInBhcnNlLW5hbWVzIjpmYWxzZSwic3VmZml4IjoiIn0seyJkcm9wcGluZy1wYXJ0aWNsZSI6IiIsImZhbWlseSI6IktlZW5hbiIsImdpdmVuIjoiVHJldm9yIEYiLCJub24tZHJvcHBpbmctcGFydGljbGUiOiIiLCJwYXJzZS1uYW1lcyI6ZmFsc2UsInN1ZmZpeCI6IiJ9LHsiZHJvcHBpbmctcGFydGljbGUiOiIiLCJmYW1pbHkiOiJEYXZpcyIsImdpdmVuIjoiVHlsZXIgVy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Db3Jud2VsbCIsImdpdmVuIjoiV2lsbGlhbSBLIiwibm9uLWRyb3BwaW5nLXBhcnRpY2xlIjoiIiwicGFyc2UtbmFtZXMiOmZhbHNlLCJzdWZmaXgiOiIifSx7ImRyb3BwaW5nLXBhcnRpY2xlIjoiIiwiZmFtaWx5IjoiRXZhbnMiLCJnaXZlbiI6IkJyYWRsZXkgSiIsIm5vbi1kcm9wcGluZy1wYXJ0aWNsZSI6IiIsInBhcnNlLW5hbWVzIjpmYWxzZSwic3VmZml4IjoiIn0seyJkcm9wcGluZy1wYXJ0aWNsZSI6IiIsImZhbWlseSI6IlBlbmciLCJnaXZlbiI6IkNoYW5naHVpIiwibm9uLWRyb3BwaW5nLXBhcnRpY2xlIjoiIiwicGFyc2UtbmFtZXMiOmZhbHNlLCJzdWZmaXgiOiIifV0sImNvbnRhaW5lci10aXRsZSI6Ik5hdHVyZSBQbGFudHMiLCJpZCI6ImI2MjcxOGNjLTNkMWUtM2VhYi04ZDJmLTY3ZTBmMDhhYzJhZiIsImlzc3VlIjoiOSIsImlzc3VlZCI6eyJkYXRlLXBhcnRzIjpbWyIyMDE3IiwiOSIsIjQiXV19LCJwYWdlIjoiNzM0LTc0MSIsInRpdGxlIjoiVG93YXJkcyBhIHVuaXZlcnNhbCBtb2RlbCBmb3IgY2FyYm9uIGRpb3hpZGUgdXB0YWtlIGJ5IHBsYW50cyIsInR5cGUiOiJhcnRpY2xlLWpvdXJuYWwiLCJ2b2x1bWUiOiIzIiwiY29udGFpbmVyLXRpdGxlLXNob3J0IjoiTmF0IFBsYW50cyJ9LCJ1cmlzIjpbImh0dHA6Ly93d3cubWVuZGVsZXkuY29tL2RvY3VtZW50cy8/dXVpZD0zNGQyOWI4OS1kNzBkLTQ0ZGItYjkxMy1hYTZjMThkZWRmMjUiXSwiaXNUZW1wb3JhcnkiOmZhbHNlLCJsZWdhY3lEZXNrdG9wSWQiOiIzNGQyOWI4OS1kNzBkLTQ0ZGItYjkxMy1hYTZjMThkZWRmMjUifSx7ImlkIjoiNjFmYjJiNzMtODAwMi0zYzI5LTg1OTItMTg5NGZmMThhYmM5IiwiaXRlbURhdGEiOnsiRE9JIjoiMTAuNTE5NC9nbWQtMTMtMTU0NS0yMDIwIiwiSVNTTiI6IjE5OTE5NjAzIiwiYWJzdHJhY3QiOiJUZXJyZXN0cmlhbCBwaG90b3N5bnRoZXNpcyBpcyB0aGUgYmFzaXMgZm9yIHZlZ2V0YXRpb24gZ3Jvd3RoIGFuZCBkcml2ZXMgdGhlIGxhbmQgY2FyYm9uIGN5Y2xlLiBBY2N1cmF0ZWx5IHNpbXVsYXRpbmcgZ3Jvc3MgcHJpbWFyeSBwcm9kdWN0aW9uIChHUFAsIGVjb3N5c3RlbS1sZXZlbCBhcHBhcmVudCBwaG90b3N5bnRoZXNpcykgaXMga2V5IGZvciBzYXRlbGxpdGUgbW9uaXRvcmluZyBhbmQgRWFydGggc3lzdGVtIG1vZGVsIHByZWRpY3Rpb25zIHVuZGVyIGNsaW1hdGUgY2hhbmdlLiBXaGlsZSByb2J1c3QgbW9kZWxzIGV4aXN0IGZvciBkZXNjcmliaW5nIGxlYWYtbGV2ZWwgcGhvdG9zeW50aGVzaXMsIHByZWRpY3Rpb25zIGRpdmVyZ2UgZHVlIHRvIHVuY2VydGFpbiBwaG90b3N5bnRoZXRpYyB0cmFpdHMgYW5kIHBhcmFtZXRlcnMgd2hpY2ggdmFyeSBvbiBtdWx0aXBsZSBzcGF0aWFsIGFuZCB0ZW1wb3JhbCBzY2FsZXMuIEhlcmUsIHdlIGRlc2NyaWJlIGFuZCBldmFsdWF0ZSBhIEdQUCAocGhvdG9zeW50aGVzaXMgcGVyIHVuaXQgZ3JvdW5kIGFyZWEpIG1vZGVsLCB0aGUgUC1tb2RlbCwgdGhhdCBjb21iaW5lcyB0aGUgRmFycXVoYXItdm9uIENhZW1tZXJlci1CZXJyeSBtb2RlbCBmb3IgQzMgcGhvdG9zeW50aGVzaXMgd2l0aCBhbiBvcHRpbWFsaXR5IHByaW5jaXBsZSBmb3IgdGhlIGNhcmJvbiBhc3NpbWlsYXRpb24tVHJhbnNwaXJhdGlvbiB0cmFkZS1vZmYsIGFuZCBwcmVkaWN0cyBhIG11bHRpLWRheSBhdmVyYWdlIGxpZ2h0IHVzZSBlZmZpY2llbmN5IChMVUUpIGZvciBhbnkgY2xpbWF0ZSBhbmQgQzMgdmVnZXRhdGlvbiB0eXBlLiBUaGUgbW9kZWwgYnVpbGRzIG9uIHRoZSB0aGVvcnkgZGV2ZWxvcGVkIGluIFByZW50aWNlIGV0IGFsLiAoMjAxNCkgYW5kIFdhbmcgZXQgYWwuICgyMDE3YSkgYW5kIGlzIGV4dGVuZGVkIHRvIGluY2x1ZGUgbG93IHRlbXBlcmF0dXJlIGVmZmVjdHMgb24gdGhlIGludHJpbnNpYyBxdWFudHVtIHlpZWxkIGFuZCBhbiBlbXBpcmljYWwgc29pbCBtb2lzdHVyZSBzdHJlc3MgZmFjdG9yLiBUaGUgbW9kZWwgaXMgZm9yY2VkIHdpdGggc2l0ZS1sZXZlbCBkYXRhIG9mIHRoZSBmcmFjdGlvbiBvZiBhYnNvcmJlZCBwaG90b3N5bnRoZXRpY2FsbHkgYWN0aXZlIHJhZGlhdGlvbiAoZkFQQVIpIGFuZCBtZXRlb3JvbG9naWNhbCBkYXRhIGFuZCBpcyBldmFsdWF0ZWQgYWdhaW5zdCBHUFAgZXN0aW1hdGVzIGZyb20gYSBnbG9iYWxseSBkaXN0cmlidXRlZCBuZXR3b3JrIG9mIGVjb3N5c3RlbSBmbHV4IG1lYXN1cmVtZW50cy4gQWx0aG91Z2ggdGhlIFAtbW9kZWwgcmVxdWlyZXMgcmVsYXRpdmVseSBmZXcgaW5wdXRzLCB0aGUgUjIgaXMgcmVkdWNlZCB0byAwLjcwIHdoZW4gbm90IGFjY291bnRpbmcgZm9yIHRoZSByZWR1Y3Rpb24gaW4gcXVhbnR1bSB5aWVsZCBhdCBsb3cgdGVtcGVyYXR1cmVzIGFuZCBlZmZlY3RzIG9mIGxvdyBzb2lsIG1vaXN0dXJlIG9uIExVRS4gVGhlIFIyIGZvciB0aGUgUC1tb2RlbC1wcmVkaWN0ZWQgTFVFIGlzIDAuMzIgKG1lYW5zIGJ5IHNpdGUpIGFuZCAwLjQ4IChtZWFucyBieSB2ZWdldGF0aW9uIHR5cGUpLiBBcHBseWluZyB0aGlzIG1vZGVsIGZvciBnbG9iYWwtc2NhbGUgc2ltdWxhdGlvbnMgeWllbGRzIGEgdG90YWwgZ2xvYmFsIEdQUCBvZiAxMDYtMTIyIFBnIEMgeXItMSAobWVhbiBvZiAyMDAxLTIwMTEpLCBkZXBlbmRpbmcgb24gdGhlIGZBUEFSIGZvcmNpbmcgZGF0YS4gVGhlIFAtbW9kZWwgcHJvdmlkZXMgYSBzaW1wbGUgYnV0IHBvd2VyZnVsIG1ldGhvZCBmb3IgcHJlZGljdGluZy1yYXRoZXIgdGhhbiBwcmVzY3JpYmluZy1saWdodCB1c2UgZWZmaWNpZW5jeSBhbmQgc2ltdWxhdGluZyB0ZXJyZXN0cmlhbCBwaG90b3N5bnRoZXNpcyBhY3Jvc3MgYSB3aWRlIHJhbmdlIG9mIGNvbmRpdGlvbnMuIFRoZSBtb2RlbCBpcyBhdmFpbGFibGUgYXMgYW4gUiBwYWNrYWdlIChycG1vZGVsKS4iLCJhdXRob3IiOlt7ImRyb3BwaW5nLXBhcnRpY2xlIjoiIiwiZmFtaWx5IjoiU3RvY2tlciIsImdpdmVuIjoiQmVuamFtaW4gRCIsIm5vbi1kcm9wcGluZy1wYXJ0aWNsZSI6IiIsInBhcnNlLW5hbWVzIjpmYWxzZSwic3VmZml4IjoiIn0seyJkcm9wcGluZy1wYXJ0aWNsZSI6IiIsImZhbWlseSI6IldhbmciLCJnaXZlbiI6IkhhbiIsIm5vbi1kcm9wcGluZy1wYXJ0aWNsZSI6IiIsInBhcnNlLW5hbWVzIjpmYWxzZSwic3VmZml4IjoiIn0seyJkcm9wcGluZy1wYXJ0aWNsZSI6IiIsImZhbWlseSI6IlNtaXRoIiwiZ2l2ZW4iOiJOaWNob2xhcyBHIiwibm9uLWRyb3BwaW5nLXBhcnRpY2xlIjoiIiwicGFyc2UtbmFtZXMiOmZhbHNlLCJzdWZmaXgiOiIifSx7ImRyb3BwaW5nLXBhcnRpY2xlIjoiIiwiZmFtaWx5IjoiSGFycmlzb24iLCJnaXZlbiI6IlNhbmR5IFAiLCJub24tZHJvcHBpbmctcGFydGljbGUiOiIiLCJwYXJzZS1uYW1lcyI6ZmFsc2UsInN1ZmZpeCI6IiJ9LHsiZHJvcHBpbmctcGFydGljbGUiOiIiLCJmYW1pbHkiOiJLZWVuYW4iLCJnaXZlbiI6IlRyZXZvciBGIiwibm9uLWRyb3BwaW5nLXBhcnRpY2xlIjoiIiwicGFyc2UtbmFtZXMiOmZhbHNlLCJzdWZmaXgiOiIifSx7ImRyb3BwaW5nLXBhcnRpY2xlIjoiIiwiZmFtaWx5IjoiU2FuZG92YWwiLCJnaXZlbiI6IkRhdmlkIiwibm9uLWRyb3BwaW5nLXBhcnRpY2xlIjoiIiwicGFyc2UtbmFtZXMiOmZhbHNlLCJzdWZmaXgiOiIifSx7ImRyb3BwaW5nLXBhcnRpY2xlIjoiIiwiZmFtaWx5IjoiRGF2aXMiLCJnaXZlbiI6IlR5bGVyIiwibm9uLWRyb3BwaW5nLXBhcnRpY2xlIjoiIiwicGFyc2UtbmFtZXMiOmZhbHNlLCJzdWZmaXgiOiIifSx7ImRyb3BwaW5nLXBhcnRpY2xlIjoiIiwiZmFtaWx5IjoiUHJlbnRpY2UiLCJnaXZlbiI6IkkgQ29saW4iLCJub24tZHJvcHBpbmctcGFydGljbGUiOiIiLCJwYXJzZS1uYW1lcyI6ZmFsc2UsInN1ZmZpeCI6IiJ9XSwiY29udGFpbmVyLXRpdGxlIjoiR2Vvc2NpZW50aWZpYyBNb2RlbCBEZXZlbG9wbWVudCIsImlkIjoiNjFmYjJiNzMtODAwMi0zYzI5LTg1OTItMTg5NGZmMThhYmM5IiwiaXNzdWUiOiIzIiwiaXNzdWVkIjp7ImRhdGUtcGFydHMiOltbIjIwMjAiXV19LCJwYWdlIjoiMTU0NS0xNTgxIiwidGl0bGUiOiJQLW1vZGVsIHYxLjA6IEFuIG9wdGltYWxpdHktYmFzZWQgbGlnaHQgdXNlIGVmZmljaWVuY3kgbW9kZWwgZm9yIHNpbXVsYXRpbmcgZWNvc3lzdGVtIGdyb3NzIHByaW1hcnkgcHJvZHVjdGlvbiIsInR5cGUiOiJhcnRpY2xlLWpvdXJuYWwiLCJ2b2x1bWUiOiIxMyIsImNvbnRhaW5lci10aXRsZS1zaG9ydCI6Ikdlb3NjaSBNb2RlbCBEZXYifSwidXJpcyI6WyJodHRwOi8vd3d3Lm1lbmRlbGV5LmNvbS9kb2N1bWVudHMvP3V1aWQ9ODk5ZWI0MmItNGMxOC00NWMxLTk1MmYtZmFhOTY2YTM4NDEyIl0sImlzVGVtcG9yYXJ5IjpmYWxzZSwibGVnYWN5RGVza3RvcElkIjoiODk5ZWI0MmItNGMxOC00NWMxLTk1MmYtZmFhOTY2YTM4NDEyIn0seyJpZCI6IjQ0ZTdjZGQzLTJiOTUtMzA4ZS1iZmQxLWM1NDZlZjU3NWFkNCIsIml0ZW1EYXRhIjp7IkRPSSI6IjEwLjEwMjkvMjAyMU1TMDAyNDcwIiwiSVNTTiI6IjE5NDIyNDY2IiwiYWJzdHJhY3QiOiJFbXBpcmljYWwgc3R1ZGllcyBoYXZlIHNob3duIHRoYXQgcGxhbnQgcGhvdG9zeW50aGV0aWMgcmVzcG9uc2VzIHRvIGVudmlyb25tZW50YWwgY2hhbmdlIGNhbiB2YXJ5IG92ZXIgdGltZSBkdWUgdG8gYWNjbGltYXRpb24sIGJ1dCBhY2NsaW1hdGlvbiByZXNwb25zZXMgYXJlIG9mdGVuIG5vdCBpbmNsdWRlZCBpbiBFYXJ0aCBTeXN0ZW0gTW9kZWxzLiBQaG90b3N5bnRoZXRpYyBsZWFzdCBjb3N0IHRoZW9yeSBjYW4gYmUgdXNlZCB0byBkZXZlbG9wIG1vZGVscyBvZiBwaG90b3N5bnRoZXRpYyBhY2NsaW1hdGlvbiB0aGF0IGFyZSBzaW1wbGUgYW5kIHRlc3RhYmxlLiBUaGUgdGhlb3J5IGlzIGJhc2VkIG9uIHRoZSBpZGVhIHRoYXQgcGxhbnRzIHdpbGwgYWNjbGltYXRlIHRvIG1pbmltaXplIHRoZSByYXRpbyBvZiBjYXJib24gY29zdHMgdG8gcGhvdG9zeW50aGV0aWMgYXNzaW1pbGF0aW9uIHJhdGUgKFByZW50aWNlIGV0IGFsLiwgMjAxNCwgaHR0cHM6Ly9kb2kub3JnLzEwLjExMTEvZWxlLjEyMjExKS4gRm9ybXVsYXRpb25zIG9mIHRoaXMgdGhlb3J5IGhhdmUgYmVlbiBkZXZlbG9wZWQgZm9yIEMzIHBsYW50cywgYnV0IG5vdCBDNCBwbGFudHMsIHdoaWNoIGFjY291bnQgZm9yIG92ZXIgMjAlIG9mIGdsb2JhbCBwaG90b3N5bnRoZXNpcyBhbmQgYXJlIG92ZXItcmVwcmVzZW50ZWQgYW1vbmcgd2lkZWx5IGdyb3duIGNyb3BzLiBIZXJlLCB3ZSB1c2UgcGhvdG9zeW50aGV0aWMgbGVhc3QgY29zdCB0aGVvcnkgdG8gZGVyaXZlIGEgbW9kZWwgZm9yIEM0IHBob3Rvc3ludGhldGljIGFjY2xpbWF0aW9uIHRvIGFib3ZlLWdyb3VuZCBhYmlvdGljIGNvbmRpdGlvbnMuIFdlIHRoZW4gY29tcGFyZSBvdXIgbW9kZWwncyByZXNwb25zZXMgdG8gYSBzaW1pbGFyIG1vZGVsIG9mIEMzIHBob3Rvc3ludGhldGljIGFjY2xpbWF0aW9uIGFuZCBmaW5kIHRoYXQgQzQgcGhvdG9zeW50aGVzaXMgaGFzIHRoZSBoaWdoZXN0IHNpbXVsYXRlZCBhZHZhbnRhZ2Ugb3ZlciBDMyBwaG90b3N5bnRoZXNpcyBpbiBob3QsIGRyeSwgYW5kIGxvdyBDTzIgZW52aXJvbm1lbnRzLiBXZSBmaW5kIHRoYXQgdGhpcyBhZHZhbnRhZ2UgcHJlZGljdHMgQzQgYWJ1bmRhbmNlIGdsb2JhbGx5LCBidXQgdGhhdCB0aGUgc2hhbGxvd2VyIENPMiByZXNwb25zZSBvZiBDNCBhcyBjb21wYXJlZCB0byBDMyBwaG90b3N5bnRoZXNpcyB3aWxsIHJlZHVjZSBDNCBwbGFudCBjb21wZXRpdGl2ZW5lc3MgdW5kZXIgZnV0dXJlIGNvbmRpdGlvbnMsIGRlc3BpdGUgaGlnaGVyIHRlbXBlcmF0dXJlcy4gV2UgYWxzbyBzaG93IHRoYXQgYW4gYWNjbGltYXRlZCBtb2RlbCBwcmVkaWN0cyBzaW1pbGFyIG9yIGZhc3RlciByYXRlcyBvZiBDNCB1bmRlciBhbGwgY29uZGl0aW9ucyB0aGFuIGEgbW9kZWwgdGhhdCBkb2VzIG5vdCBjb25zaWRlciBhY2NsaW1hdGlvbiwgc3VnZ2VzdGluZyB0aGF0IEVhcnRoIFN5c3RlbSBNb2RlbHMgKEVTTXMpIGFyZSB1bmRlcmVzdGltYXRpbmcgZnV0dXJlIEM0IGNhcmJvbiB1cHRha2UgYnkgbm90IGluY2x1ZGluZyBhY2NsaW1hdGlvbi4gT3VyIG1vZGVsIGlzIGRlc2lnbmVkIGZvciBlYXN5IGluY29ycG9yYXRpb24gaW50byBzdWNoIEVTTXMuIiwiYXV0aG9yIjpbeyJkcm9wcGluZy1wYXJ0aWNsZSI6IiIsImZhbWlseSI6IlNjb3R0IiwiZ2l2ZW4iOiJIZWxlbiBH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BZHZhbmNlcyBpbiBNb2RlbGluZyBFYXJ0aCBTeXN0ZW1zIiwiaWQiOiI0NGU3Y2RkMy0yYjk1LTMwOGUtYmZkMS1jNTQ2ZWY1NzVhZDQiLCJpc3N1ZSI6IjMiLCJpc3N1ZWQiOnsiZGF0ZS1wYXJ0cyI6W1siMjAyMiJdXX0sInBhZ2UiOiIxLTE2IiwidGl0bGUiOiJBIE1vZGVsIG9mIEM0IFBob3Rvc3ludGhldGljIEFjY2xpbWF0aW9uIEJhc2VkIG9uIExlYXN0LUNvc3QgT3B0aW1hbGl0eSBUaGVvcnkgU3VpdGFibGUgZm9yIEVhcnRoIFN5c3RlbSBNb2RlbCBJbmNvcnBvcmF0aW9uIiwidHlwZSI6ImFydGljbGUtam91cm5hbCIsInZvbHVtZSI6IjE0IiwiY29udGFpbmVyLXRpdGxlLXNob3J0IjoiSiBBZHYgTW9kZWwgRWFydGggU3lzdCJ9LCJ1cmlzIjpbImh0dHA6Ly93d3cubWVuZGVsZXkuY29tL2RvY3VtZW50cy8/dXVpZD00ODE0NWQ1YS1hNmI4LTQ1ODEtOTE4Mi00ZmM5ZTdhMzQ0MWIiXSwiaXNUZW1wb3JhcnkiOmZhbHNlLCJsZWdhY3lEZXNrdG9wSWQiOiI0ODE0NWQ1YS1hNmI4LTQ1ODEtOTE4Mi00ZmM5ZTdhMzQ0MWIifV19&quot;,&quot;citationItems&quot;:[{&quot;id&quot;:&quot;b62718cc-3d1e-3eab-8d2f-67e0f08ac2af&quot;,&quot;itemData&quot;:{&quot;DOI&quot;:&quot;10.1038/s41477-017-0006-8&quot;,&quot;ISSN&quot;:&quot;2055-0278&quot;,&quot;PMID&quot;:&quot;29150690&quot;,&quot;abstract&quot;:&quo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quot;,&quot;author&quot;:[{&quot;dropping-particle&quot;:&quot;&quot;,&quot;family&quot;:&quot;Wang&quot;,&quot;given&quot;:&quot;Han&quot;,&quot;non-dropping-particle&quot;:&quot;&quot;,&quot;parse-names&quot;:false,&quot;suffix&quot;:&quot;&quot;},{&quot;dropping-particle&quot;:&quot;&quot;,&quot;family&quot;:&quot;Prentice&quot;,&quot;given&quot;:&quot;I Colin&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Davis&quot;,&quot;given&quot;:&quot;Tyler W&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Cornwell&quot;,&quot;given&quot;:&quot;William K&quot;,&quot;non-dropping-particle&quot;:&quot;&quot;,&quot;parse-names&quot;:false,&quot;suffix&quot;:&quot;&quot;},{&quot;dropping-particle&quot;:&quot;&quot;,&quot;family&quot;:&quot;Evans&quot;,&quot;given&quot;:&quot;Bradley J&quot;,&quot;non-dropping-particle&quot;:&quot;&quot;,&quot;parse-names&quot;:false,&quot;suffix&quot;:&quot;&quot;},{&quot;dropping-particle&quot;:&quot;&quot;,&quot;family&quot;:&quot;Peng&quot;,&quot;given&quot;:&quot;Changhui&quot;,&quot;non-dropping-particle&quot;:&quot;&quot;,&quot;parse-names&quot;:false,&quot;suffix&quot;:&quot;&quot;}],&quot;container-title&quot;:&quot;Nature Plants&quot;,&quot;id&quot;:&quot;b62718cc-3d1e-3eab-8d2f-67e0f08ac2af&quot;,&quot;issue&quot;:&quot;9&quot;,&quot;issued&quot;:{&quot;date-parts&quot;:[[&quot;2017&quot;,&quot;9&quot;,&quot;4&quot;]]},&quot;page&quot;:&quot;734-741&quot;,&quot;title&quot;:&quot;Towards a universal model for carbon dioxide uptake by plants&quot;,&quot;type&quot;:&quot;article-journal&quot;,&quot;volume&quot;:&quot;3&quot;,&quot;container-title-short&quot;:&quot;Nat Plants&quot;},&quot;uris&quot;:[&quot;http://www.mendeley.com/documents/?uuid=34d29b89-d70d-44db-b913-aa6c18dedf25&quot;],&quot;isTemporary&quot;:false,&quot;legacyDesktopId&quot;:&quot;34d29b89-d70d-44db-b913-aa6c18dedf25&quot;},{&quot;id&quot;:&quot;61fb2b73-8002-3c29-8592-1894ff18abc9&quot;,&quot;itemData&quot;:{&quot;DOI&quot;:&quot;10.5194/gmd-13-1545-2020&quot;,&quot;ISSN&quot;:&quot;19919603&quot;,&quot;abstract&quot;:&quo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quot;,&quot;author&quot;:[{&quot;dropping-particle&quot;:&quot;&quot;,&quot;family&quot;:&quot;Stocker&quot;,&quot;given&quot;:&quot;Benjamin D&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Smith&quot;,&quot;given&quot;:&quot;Nicholas G&quot;,&quot;non-dropping-particle&quot;:&quot;&quot;,&quot;parse-names&quot;:false,&quot;suffix&quot;:&quot;&quot;},{&quot;dropping-particle&quot;:&quot;&quot;,&quot;family&quot;:&quot;Harrison&quot;,&quot;given&quot;:&quot;Sandy P&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Sandoval&quot;,&quot;given&quot;:&quot;David&quot;,&quot;non-dropping-particle&quot;:&quot;&quot;,&quot;parse-names&quot;:false,&quot;suffix&quot;:&quot;&quot;},{&quot;dropping-particle&quot;:&quot;&quot;,&quot;family&quot;:&quot;Davis&quot;,&quot;given&quot;:&quot;Tyler&quot;,&quot;non-dropping-particle&quot;:&quot;&quot;,&quot;parse-names&quot;:false,&quot;suffix&quot;:&quot;&quot;},{&quot;dropping-particle&quot;:&quot;&quot;,&quot;family&quot;:&quot;Prentice&quot;,&quot;given&quot;:&quot;I Colin&quot;,&quot;non-dropping-particle&quot;:&quot;&quot;,&quot;parse-names&quot;:false,&quot;suffix&quot;:&quot;&quot;}],&quot;container-title&quot;:&quot;Geoscientific Model Development&quot;,&quot;id&quot;:&quot;61fb2b73-8002-3c29-8592-1894ff18abc9&quot;,&quot;issue&quot;:&quot;3&quot;,&quot;issued&quot;:{&quot;date-parts&quot;:[[&quot;2020&quot;]]},&quot;page&quot;:&quot;1545-1581&quot;,&quot;title&quot;:&quot;P-model v1.0: An optimality-based light use efficiency model for simulating ecosystem gross primary production&quot;,&quot;type&quot;:&quot;article-journal&quot;,&quot;volume&quot;:&quot;13&quot;,&quot;container-title-short&quot;:&quot;Geosci Model Dev&quot;},&quot;uris&quot;:[&quot;http://www.mendeley.com/documents/?uuid=899eb42b-4c18-45c1-952f-faa966a38412&quot;],&quot;isTemporary&quot;:false,&quot;legacyDesktopId&quot;:&quot;899eb42b-4c18-45c1-952f-faa966a38412&quot;},{&quot;id&quot;:&quot;44e7cdd3-2b95-308e-bfd1-c546ef575ad4&quot;,&quot;itemData&quot;:{&quot;DOI&quot;:&quot;10.1029/2021MS002470&quot;,&quot;ISSN&quot;:&quot;19422466&quot;,&quot;abstract&quot;:&quot;Empirical studies have shown that plant photosynthetic responses to environmental change can vary over time due to acclimation, but acclimation responses are often not included in Earth System Models. Photosynthetic least cost theory can be used to develop models of photosynthetic acclimation that are simple and testable. The theory is based on the idea that plants will acclimate to minimize the ratio of carbon costs to photosynthetic assimilation rate (Prentice et al., 2014, https://doi.org/10.1111/ele.12211). Formulations of this theory have been developed for C3 plants, but not C4 plants, which account for over 20% of global photosynthesis and are over-represented among widely grown crops. Here, we use photosynthetic least cost theory to derive a model for C4 photosynthetic acclimation to above-ground abiotic conditions. We then compare our model's responses to a similar model of C3 photosynthetic acclimation and find that C4 photosynthesis has the highest simulated advantage over C3 photosynthesis in hot, dry, and low CO2 environments. We find that this advantage predicts C4 abundance globally, but that the shallower CO2 response of C4 as compared to C3 photosynthesis will reduce C4 plant competitiveness under future conditions, despite higher temperatures. We also show that an acclimated model predicts similar or faster rates of C4 under all conditions than a model that does not consider acclimation, suggesting that Earth System Models (ESMs) are underestimating future C4 carbon uptake by not including acclimation. Our model is designed for easy incorporation into such ESMs.&quot;,&quot;author&quot;:[{&quot;dropping-particle&quot;:&quot;&quot;,&quot;family&quot;:&quot;Scott&quot;,&quot;given&quot;:&quot;Helen G&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Advances in Modeling Earth Systems&quot;,&quot;id&quot;:&quot;44e7cdd3-2b95-308e-bfd1-c546ef575ad4&quot;,&quot;issue&quot;:&quot;3&quot;,&quot;issued&quot;:{&quot;date-parts&quot;:[[&quot;2022&quot;]]},&quot;page&quot;:&quot;1-16&quot;,&quot;title&quot;:&quot;A Model of C4 Photosynthetic Acclimation Based on Least-Cost Optimality Theory Suitable for Earth System Model Incorporation&quot;,&quot;type&quot;:&quot;article-journal&quot;,&quot;volume&quot;:&quot;14&quot;,&quot;container-title-short&quot;:&quot;J Adv Model Earth Syst&quot;},&quot;uris&quot;:[&quot;http://www.mendeley.com/documents/?uuid=48145d5a-a6b8-4581-9182-4fc9e7a3441b&quot;],&quot;isTemporary&quot;:false,&quot;legacyDesktopId&quot;:&quot;48145d5a-a6b8-4581-9182-4fc9e7a3441b&quot;}]},{&quot;citationID&quot;:&quot;MENDELEY_CITATION_e576a004-f801-413b-8725-2e800dd5faea&quot;,&quot;properties&quot;:{&quot;noteIndex&quot;:0},&quot;isEdited&quot;:false,&quot;manualOverride&quot;:{&quot;citeprocText&quot;:&quot;(N. G. Smith &amp;#38; Keenan, 2020)&quot;,&quot;isManuallyOverridden&quot;:false,&quot;manualOverrideText&quot;:&quot;&quot;},&quot;citationTag&quot;:&quot;MENDELEY_CITATION_v3_eyJjaXRhdGlvbklEIjoiTUVOREVMRVlfQ0lUQVRJT05fZTU3NmEwMDQtZjgwMS00MTNiLTg3MjUtMmU4MDBkZDVmYWVhIiwicHJvcGVydGllcyI6eyJub3RlSW5kZXgiOjB9LCJpc0VkaXRlZCI6ZmFsc2UsIm1hbnVhbE92ZXJyaWRlIjp7ImNpdGVwcm9jVGV4dCI6IihOLiBHLiBTbWl0aCAmIzM4OyBLZWVuYW4sIDIwMjApIiwiaXNNYW51YWxseU92ZXJyaWRkZW4iOmZhbHNlLCJtYW51YWxPdmVycmlkZVRleHQiOiIifSwiY2l0YXRpb25JdGVtcyI6W3siaWQiOiI3MTBiZWRhMy1lOTI4LTM3Y2EtOGFjMC00ODI4MTg2Zjg4YjEiLCJpdGVtRGF0YSI6eyJET0kiOiIxMC4xMTExL2djYi4xNTIxMiIsIklTU04iOiIxMzU0LTEwMTMiLCJhYnN0cmFjdCI6IlRoZSBtZWNoYW5pc21zIHJlc3BvbnNpYmxlIGZvciBwaG90b3N5bnRoZXRpYyBhY2NsaW1hdGlvbiBhcmUgbm90IHdlbGwgdW5kZXJzdG9vZCwgZWZmZWN0aXZlbHkgbGltaXRpbmcgcHJlZGljdGFiaWxpdHkgdW5kZXIgZnV0dXJlIGNvbmRpdGlvbnMuIExlYXN0LWNvc3Qgb3B0aW1hbGl0eSB0aGUtIG9yeSBjYW4gYmUgdXNlZCB0byBwcmVkaWN0IHRoZSBhY2NsaW1hdGlvbiBvZiBwaG90b3N5bnRoZXRpYyBjYXBhY2l0eSBiYXNlZCBvbiB0aGUgYXNzdW1wdGlvbiB0aGF0IHBsYW50cyBtYXhpbWl6ZSBjYXJib24gdXB0YWtlIHdoaWxlIG1pbmltaXppbmcgdGhlIGFzc29jaWF0ZWQgY29zdHMuIEhlcmUsIHdlIHVzZSB0aGlzIHRoZW9yeSBhcyBhIG51bGwgbW9kZWwgaW4gY29tYmluYXRpb24gd2l0aCBtdWx0aXBsZSBkYXRhc2V0cyBvZiBDMyBwbGFudCBwaG90b3N5bnRoZXRpYyB0cmFpdHMgdG8gZWx1Y2lkYXRlIHRoZSBtZWNoYW5pc21zIHVuZGVybHlpbmcgcGhvdG9zeW4tIHRoZXRpYyBhY2NsaW1hdGlvbiB0byBlbGV2YXRlZCB0ZW1wZXJhdHVyZSBhbmQgY2FyYm9uIGRpb3hpZGUgKENPMikuIFRoZSBtb2RlbC1kYXRhIGNvbXBhcmlzb24gc2hvd2VkIHRoYXQgbGVhdmVzIGRlY3JlYXNlIHRoZSByYXRpbyBvZiB0aGUgbWF4aW11bSByYXRlIG9mIGVsZWN0cm9uIHRyYW5zcG9ydCB0byB0aGUgbWF4aW11bSByYXRlIG9mIFJ1YmlzY28gY2FyYm94eWxhdGlvbiAoSm1heC9WY21heCkgdW5kZXIgaGlnaGVyIHRlbXBlcmF0dXJlcy4gVGhlIGNvbXBhcmlzb24gYWxzbyBpbmRpY2F0ZWQgdGhhdCByZXNvdXJjZXMgdXNlZCBmb3IgUnViaXNjbyBhbmQgZWxlY3Ryb24gdHJhbnNwb3J0IGFyZSByZWR1Y2VkIHVuZGVyIGJvdGggZWxldmF0ZWQgdGVtcGVyYXR1cmUgYW5kIENPMi4gRmluYWxseSwgb3VyIGFuYWx5c2lzIHN1Z2dlc3RlZCB0aGF0IHBsYW50cyB1bmRlcmludmVzdCBpbiBlbGVjdHJvbiB0cmFuc3BvcnQgcmVsYXRpdmUgdG8gY2FyLSBib3h5bGF0aW9uIHVuZGVyIGVsZXZhdGVkIENPMiwgbGltaXRpbmcgcG90ZW50aWFsIGxlYWYtbGV2ZWwgcGhvdG9zeW50aGVzaXMgdW5kZXIgZnV0dXJlIENPMiBjb25jZW50cmF0aW9ucy4gQWx0b2dldGhlciwgb3VyIHJlc3VsdHMgc2hvdyB0aGF0IGFjY2xpbWF0aW9uIHRvIHRlbXBlcmEtIHR1cmUgYW5kIENPMiBpcyBwcmltYXJpbHkgcmVsYXRlZCB0byByZXNvdXJjZSBjb25zZXJ2YXRpb24gYXQgdGhlIGxlYWYgbGV2ZWwuIFVuZGVyIGZ1LSB0dXJlLCIsImF1dGhvciI6W3siZHJvcHBpbmctcGFydGljbGUiOiIiLCJmYW1pbHkiOiJTbWl0aCIsImdpdmVuIjoiTmljaG9sYXMgRyIsIm5vbi1kcm9wcGluZy1wYXJ0aWNsZSI6IiIsInBhcnNlLW5hbWVzIjpmYWxzZSwic3VmZml4IjoiIn0seyJkcm9wcGluZy1wYXJ0aWNsZSI6IiIsImZhbWlseSI6IktlZW5hbiIsImdpdmVuIjoiVHJldm9yIEYiLCJub24tZHJvcHBpbmctcGFydGljbGUiOiIiLCJwYXJzZS1uYW1lcyI6ZmFsc2UsInN1ZmZpeCI6IiJ9XSwiY29udGFpbmVyLXRpdGxlIjoiR2xvYmFsIENoYW5nZSBCaW9sb2d5IiwiaWQiOiI3MTBiZWRhMy1lOTI4LTM3Y2EtOGFjMC00ODI4MTg2Zjg4YjEiLCJpc3N1ZSI6IjkiLCJpc3N1ZWQiOnsiZGF0ZS1wYXJ0cyI6W1siMjAyMCIsIjkiLCIzIl1dfSwicGFnZSI6IjUyMDItNTIxNiIsInRpdGxlIjoiTWVjaGFuaXNtcyB1bmRlcmx5aW5nIGxlYWYgcGhvdG9zeW50aGV0aWMgYWNjbGltYXRpb24gdG8gd2FybWluZyBhbmQgZWxldmF0ZWQgQ08yIGFzIGluZmVycmVkIGZyb20gbGVhc3TigJBjb3N0IG9wdGltYWxpdHkgdGhlb3J5IiwidHlwZSI6ImFydGljbGUtam91cm5hbCIsInZvbHVtZSI6IjI2IiwiY29udGFpbmVyLXRpdGxlLXNob3J0IjoiR2xvYiBDaGFuZyBCaW9sIn0sInVyaXMiOlsiaHR0cDovL3d3dy5tZW5kZWxleS5jb20vZG9jdW1lbnRzLz91dWlkPWJiZTA5NDdiLWIzZjktNGE5ZS05OTlmLTNmMDc3YzMwNzlkNCJdLCJpc1RlbXBvcmFyeSI6ZmFsc2UsImxlZ2FjeURlc2t0b3BJZCI6ImJiZTA5NDdiLWIzZjktNGE5ZS05OTlmLTNmMDc3YzMwNzlkNCJ9XX0=&quot;,&quot;citationItems&quot;:[{&quot;id&quot;:&quot;710beda3-e928-37ca-8ac0-4828186f88b1&quot;,&quot;itemData&quot;:{&quot;DOI&quot;:&quot;10.1111/gcb.15212&quot;,&quot;ISSN&quot;:&quot;1354-1013&quot;,&quot;abstract&quot;:&quo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quot;,&quot;author&quot;:[{&quot;dropping-particle&quot;:&quot;&quot;,&quot;family&quot;:&quot;Smith&quot;,&quot;given&quot;:&quot;Nicholas G&quot;,&quot;non-dropping-particle&quot;:&quot;&quot;,&quot;parse-names&quot;:false,&quot;suffix&quot;:&quot;&quot;},{&quot;dropping-particle&quot;:&quot;&quot;,&quot;family&quot;:&quot;Keenan&quot;,&quot;given&quot;:&quot;Trevor F&quot;,&quot;non-dropping-particle&quot;:&quot;&quot;,&quot;parse-names&quot;:false,&quot;suffix&quot;:&quot;&quot;}],&quot;container-title&quot;:&quot;Global Change Biology&quot;,&quot;id&quot;:&quot;710beda3-e928-37ca-8ac0-4828186f88b1&quot;,&quot;issue&quot;:&quot;9&quot;,&quot;issued&quot;:{&quot;date-parts&quot;:[[&quot;2020&quot;,&quot;9&quot;,&quot;3&quot;]]},&quot;page&quot;:&quot;5202-5216&quot;,&quot;title&quot;:&quot;Mechanisms underlying leaf photosynthetic acclimation to warming and elevated CO2 as inferred from least‐cost optimality theory&quot;,&quot;type&quot;:&quot;article-journal&quot;,&quot;volume&quot;:&quot;26&quot;,&quot;container-title-short&quot;:&quot;Glob Chang Biol&quot;},&quot;uris&quot;:[&quot;http://www.mendeley.com/documents/?uuid=bbe0947b-b3f9-4a9e-999f-3f077c3079d4&quot;],&quot;isTemporary&quot;:false,&quot;legacyDesktopId&quot;:&quot;bbe0947b-b3f9-4a9e-999f-3f077c3079d4&quot;}]},{&quot;citationID&quot;:&quot;MENDELEY_CITATION_73890786-a250-47ec-9661-905add70f129&quot;,&quot;properties&quot;:{&quot;noteIndex&quot;:0},&quot;isEdited&quot;:false,&quot;manualOverride&quot;:{&quot;citeprocText&quot;:&quot;(Poorter et al., 2012)&quot;,&quot;isManuallyOverridden&quot;:false,&quot;manualOverrideText&quot;:&quot;&quot;},&quot;citationTag&quot;:&quot;MENDELEY_CITATION_v3_eyJjaXRhdGlvbklEIjoiTUVOREVMRVlfQ0lUQVRJT05fNzM4OTA3ODYtYTI1MC00N2VjLTk2NjEtOTA1YWRkNzBmMTI5IiwicHJvcGVydGllcyI6eyJub3RlSW5kZXgiOjB9LCJpc0VkaXRlZCI6ZmFsc2UsIm1hbnVhbE92ZXJyaWRlIjp7ImNpdGVwcm9jVGV4dCI6IihQb29ydGVyIGV0IGFsLiwgMjAxMikiLCJpc01hbnVhbGx5T3ZlcnJpZGRlbiI6ZmFsc2UsIm1hbnVhbE92ZXJyaWRlVGV4dCI6IiJ9LCJjaXRhdGlvbkl0ZW1zIjpbeyJpZCI6IjQ3NjVkMzIxLWUzN2ItM2Q3Ny1iYmI5LWJkOTAwNTQ4N2QzZCIsIml0ZW1EYXRhIjp7IkRPSSI6IjEwLjEwNzEvRlAxMjA0OSIsIklTU04iOiIxNDQ1NDQwOCIsImFic3RyYWN0IjoiVGhlIG1ham9yaXR5IG9mIGV4cGVyaW1lbnRzIGluIHBsYW50IGJpb2xvZ3kgdXNlIHBsYW50cyBncm93biBpbiBzb21lIGtpbmQgb2YgY29udGFpbmVyIG9yIHBvdC4gV2UgY29uZHVjdGVkIGEgbWV0YS1hbmFseXNpcyBvbiA2NSBzdHVkaWVzIHRoYXQgYW5hbHlzZWQgdGhlIGVmZmVjdCBvZiBwb3Qgc2l6ZSBvbiBncm93dGggYW5kIHVuZGVybHlpbmcgdmFyaWFibGVzLiBPbiBhdmVyYWdlLCBhIGRvdWJsaW5nIG9mIHRoZSBwb3Qgc2l6ZSBpbmNyZWFzZWQgYmlvbWFzcyBwcm9kdWN0aW9uIGJ5IDQzJS4gRnVydGhlciBhbmFseXNpcyBvZiBwb3Qgc2l6ZSBlZmZlY3RzIG9uIHRoZSB1bmRlcmx5aW5nIGNvbXBvbmVudHMgb2YgZ3Jvd3RoIHN1Z2dlc3RzIHRoYXQgcmVkdWNlZCBncm93dGggaW4gc21hbGxlciBwb3RzIGlzIGNhdXNlZCBtYWlubHkgYnkgYSByZWR1Y3Rpb24gaW4gcGhvdG9zeW50aGVzaXMgcGVyIHVuaXQgbGVhZiBhcmVhLCByYXRoZXIgdGhhbiBieSBjaGFuZ2VzIGluIGxlYWYgbW9ycGhvbG9neSBvciBiaW9tYXNzIGFsbG9jYXRpb24uIFRoZSBhcHByb3ByaWF0ZSBwb3Qgc2l6ZSB3aWxsIGxvZ2ljYWxseSBkZXBlbmQgb24gdGhlIHNpemUgb2YgdGhlIHBsYW50cyBncm93aW5nIGluIHRoZW0uIEJhc2VkIG9uIHZhcmlvdXMgbGluZXMgb2YgZXZpZGVuY2Ugd2Ugc3VnZ2VzdCB0aGF0IGFuIGFwcHJvcHJpYXRlIHBvdCBzaXplIGlzIG9uZSBpbiB3aGljaCB0aGUgcGxhbnQgYmlvbWFzcyBkb2VzIG5vdCBleGNlZWQgMWdMLTEuIEluIGN1cnJlbnQgcmVzZWFyY2ggcHJhY3RpY2Ug4oi8NjUlIG9mIHRoZSBleHBlcmltZW50cyBleGNlZWQgdGhhdCB0aHJlc2hvbGQuIFdlIHN1Z2dlc3QgdGhhdCByZXNlYXJjaGVycyBuZWVkIHRvIGNhcmVmdWxseSBjb25zaWRlciB0aGUgcG90IHNpemUgaW4gdGhlaXIgZXhwZXJpbWVudHMsIGFzIHNtYWxsIHBvdHMgbWF5IGNoYW5nZSBleHBlcmltZW50YWwgcmVzdWx0cyBhbmQgZGVmeSB0aGUgcHVycG9zZSBvZiB0aGUgZXhwZXJpbWVudC4gwqkgMjAxMiBDU0lSTy4iLCJhdXRob3IiOlt7ImRyb3BwaW5nLXBhcnRpY2xlIjoiIiwiZmFtaWx5IjoiUG9vcnRlciIsImdpdmVuIjoiSGVuZHJpayIsIm5vbi1kcm9wcGluZy1wYXJ0aWNsZSI6IiIsInBhcnNlLW5hbWVzIjpmYWxzZSwic3VmZml4IjoiIn0seyJkcm9wcGluZy1wYXJ0aWNsZSI6IiIsImZhbWlseSI6IkLDvGhsZXIiLCJnaXZlbiI6IkpvbmFzIiwibm9uLWRyb3BwaW5nLXBhcnRpY2xlIjoiIiwicGFyc2UtbmFtZXMiOmZhbHNlLCJzdWZmaXgiOiIifSx7ImRyb3BwaW5nLXBhcnRpY2xlIjoiIiwiZmFtaWx5IjoiRHVzc2Nob3RlbiIsImdpdmVuIjoiRGFnbWFyIiwibm9uLWRyb3BwaW5nLXBhcnRpY2xlIjoiVmFuIiwicGFyc2UtbmFtZXMiOmZhbHNlLCJzdWZmaXgiOiIifSx7ImRyb3BwaW5nLXBhcnRpY2xlIjoiIiwiZmFtaWx5IjoiQ2xpbWVudCIsImdpdmVuIjoiSm/FmyIsIm5vbi1kcm9wcGluZy1wYXJ0aWNsZSI6IiIsInBhcnNlLW5hbWVzIjpmYWxzZSwic3VmZml4IjoiIn0seyJkcm9wcGluZy1wYXJ0aWNsZSI6IiIsImZhbWlseSI6IlBvc3RtYSIsImdpdmVuIjoiSm9oYW5uZXMgQS4iLCJub24tZHJvcHBpbmctcGFydGljbGUiOiIiLCJwYXJzZS1uYW1lcyI6ZmFsc2UsInN1ZmZpeCI6IiJ9XSwiY29udGFpbmVyLXRpdGxlIjoiRnVuY3Rpb25hbCBQbGFudCBCaW9sb2d5IiwiaWQiOiI0NzY1ZDMyMS1lMzdiLTNkNzctYmJiOS1iZDkwMDU0ODdkM2QiLCJpc3N1ZSI6IjExIiwiaXNzdWVkIjp7ImRhdGUtcGFydHMiOltbIjIwMTIiXV19LCJwYWdlIjoiODM5LTg1MCIsInRpdGxlIjoiUG90IHNpemUgbWF0dGVyczogQSBtZXRhLWFuYWx5c2lzIG9mIHRoZSBlZmZlY3RzIG9mIHJvb3Rpbmcgdm9sdW1lIG9uIHBsYW50IGdyb3d0aCIsInR5cGUiOiJhcnRpY2xlLWpvdXJuYWwiLCJ2b2x1bWUiOiIzOSIsImNvbnRhaW5lci10aXRsZS1zaG9ydCI6IiJ9LCJ1cmlzIjpbImh0dHA6Ly93d3cubWVuZGVsZXkuY29tL2RvY3VtZW50cy8/dXVpZD1kMmZjN2RkMC1mOTg1LTQwMTQtYTBmYy1kMGJmOTE2YWU1YTkiXSwiaXNUZW1wb3JhcnkiOmZhbHNlLCJsZWdhY3lEZXNrdG9wSWQiOiJkMmZjN2RkMC1mOTg1LTQwMTQtYTBmYy1kMGJmOTE2YWU1YTkifV19&quot;,&quot;citationItems&quot;:[{&quot;id&quot;:&quot;4765d321-e37b-3d77-bbb9-bd9005487d3d&quot;,&quot;itemData&quot;:{&quot;DOI&quot;:&quot;10.1071/FP12049&quot;,&quot;ISSN&quot;:&quot;14454408&quot;,&quot;abstract&quot;:&quot;The majority of experiments in plant biology use plants grown in some kind of container or pot. We conducted a meta-analysis on 65 studies that analysed the effect of pot size on growth and underlying variables. On average, a doubling of the pot size increased biomass production by 43%. Further analysis of pot size effects on the underlying components of growth suggests that reduced growth in smaller pots is caused mainly by a reduction in photosynthesis per unit leaf area, rather than by changes in leaf morphology or biomass allocation. The appropriate pot size will logically depend on the size of the plants growing in them. Based on various lines of evidence we suggest that an appropriate pot size is one in which the plant biomass does not exceed 1gL-1. In current research practice ∼65% of the experiments exceed that threshold. We suggest that researchers need to carefully consider the pot size in their experiments, as small pots may change experimental results and defy the purpose of the experiment. © 2012 CSIRO.&quot;,&quot;author&quot;:[{&quot;dropping-particle&quot;:&quot;&quot;,&quot;family&quot;:&quot;Poorter&quot;,&quot;given&quot;:&quot;Hendrik&quot;,&quot;non-dropping-particle&quot;:&quot;&quot;,&quot;parse-names&quot;:false,&quot;suffix&quot;:&quot;&quot;},{&quot;dropping-particle&quot;:&quot;&quot;,&quot;family&quot;:&quot;Bühler&quot;,&quot;given&quot;:&quot;Jonas&quot;,&quot;non-dropping-particle&quot;:&quot;&quot;,&quot;parse-names&quot;:false,&quot;suffix&quot;:&quot;&quot;},{&quot;dropping-particle&quot;:&quot;&quot;,&quot;family&quot;:&quot;Dusschoten&quot;,&quot;given&quot;:&quot;Dagmar&quot;,&quot;non-dropping-particle&quot;:&quot;Van&quot;,&quot;parse-names&quot;:false,&quot;suffix&quot;:&quot;&quot;},{&quot;dropping-particle&quot;:&quot;&quot;,&quot;family&quot;:&quot;Climent&quot;,&quot;given&quot;:&quot;Joś&quot;,&quot;non-dropping-particle&quot;:&quot;&quot;,&quot;parse-names&quot;:false,&quot;suffix&quot;:&quot;&quot;},{&quot;dropping-particle&quot;:&quot;&quot;,&quot;family&quot;:&quot;Postma&quot;,&quot;given&quot;:&quot;Johannes A.&quot;,&quot;non-dropping-particle&quot;:&quot;&quot;,&quot;parse-names&quot;:false,&quot;suffix&quot;:&quot;&quot;}],&quot;container-title&quot;:&quot;Functional Plant Biology&quot;,&quot;id&quot;:&quot;4765d321-e37b-3d77-bbb9-bd9005487d3d&quot;,&quot;issue&quot;:&quot;11&quot;,&quot;issued&quot;:{&quot;date-parts&quot;:[[&quot;2012&quot;]]},&quot;page&quot;:&quot;839-850&quot;,&quot;title&quot;:&quot;Pot size matters: A meta-analysis of the effects of rooting volume on plant growth&quot;,&quot;type&quot;:&quot;article-journal&quot;,&quot;volume&quot;:&quot;39&quot;,&quot;container-title-short&quot;:&quot;&quot;},&quot;uris&quot;:[&quot;http://www.mendeley.com/documents/?uuid=d2fc7dd0-f985-4014-a0fc-d0bf916ae5a9&quot;],&quot;isTemporary&quot;:false,&quot;legacyDesktopId&quot;:&quot;d2fc7dd0-f985-4014-a0fc-d0bf916ae5a9&quot;}]},{&quot;citationID&quot;:&quot;MENDELEY_CITATION_fb932d5c-606c-4478-9f3f-4278f6d09f52&quot;,&quot;properties&quot;:{&quot;noteIndex&quot;:0},&quot;isEdited&quot;:false,&quot;manualOverride&quot;:{&quot;citeprocText&quot;:&quot;(Poorter et al., 2012)&quot;,&quot;isManuallyOverridden&quot;:true,&quot;manualOverrideText&quot;:&quot;Poorter et al. (2012)&quot;},&quot;citationTag&quot;:&quot;MENDELEY_CITATION_v3_eyJjaXRhdGlvbklEIjoiTUVOREVMRVlfQ0lUQVRJT05fZmI5MzJkNWMtNjA2Yy00NDc4LTlmM2YtNDI3OGY2ZDA5ZjUyIiwicHJvcGVydGllcyI6eyJub3RlSW5kZXgiOjB9LCJpc0VkaXRlZCI6ZmFsc2UsIm1hbnVhbE92ZXJyaWRlIjp7ImNpdGVwcm9jVGV4dCI6IihQb29ydGVyIGV0IGFsLiwgMjAxMikiLCJpc01hbnVhbGx5T3ZlcnJpZGRlbiI6dHJ1ZSwibWFudWFsT3ZlcnJpZGVUZXh0IjoiUG9vcnRlciBldCBhbC4gKDIwMTIpIn0sImNpdGF0aW9uSXRlbXMiOlt7ImlkIjoiNDc2NWQzMjEtZTM3Yi0zZDc3LWJiYjktYmQ5MDA1NDg3ZDNkIiwiaXRlbURhdGEiOnsiRE9JIjoiMTAuMTA3MS9GUDEyMDQ5IiwiSVNTTiI6IjE0NDU0NDA4IiwiYWJzdHJhY3QiOiJUaGUgbWFqb3JpdHkgb2YgZXhwZXJpbWVudHMgaW4gcGxhbnQgYmlvbG9neSB1c2UgcGxhbnRzIGdyb3duIGluIHNvbWUga2luZCBvZiBjb250YWluZXIgb3IgcG90LiBXZSBjb25kdWN0ZWQgYSBtZXRhLWFuYWx5c2lzIG9uIDY1IHN0dWRpZXMgdGhhdCBhbmFseXNlZCB0aGUgZWZmZWN0IG9mIHBvdCBzaXplIG9uIGdyb3d0aCBhbmQgdW5kZXJseWluZyB2YXJpYWJsZXMuIE9uIGF2ZXJhZ2UsIGEgZG91Ymxpbmcgb2YgdGhlIHBvdCBzaXplIGluY3JlYXNlZCBiaW9tYXNzIHByb2R1Y3Rpb24gYnkgNDMlLiBGdXJ0aGVyIGFuYWx5c2lzIG9mIHBvdCBzaXplIGVmZmVjdHMgb24gdGhlIHVuZGVybHlpbmcgY29tcG9uZW50cyBvZiBncm93dGggc3VnZ2VzdHMgdGhhdCByZWR1Y2VkIGdyb3d0aCBpbiBzbWFsbGVyIHBvdHMgaXMgY2F1c2VkIG1haW5seSBieSBhIHJlZHVjdGlvbiBpbiBwaG90b3N5bnRoZXNpcyBwZXIgdW5pdCBsZWFmIGFyZWEsIHJhdGhlciB0aGFuIGJ5IGNoYW5nZXMgaW4gbGVhZiBtb3JwaG9sb2d5IG9yIGJpb21hc3MgYWxsb2NhdGlvbi4gVGhlIGFwcHJvcHJpYXRlIHBvdCBzaXplIHdpbGwgbG9naWNhbGx5IGRlcGVuZCBvbiB0aGUgc2l6ZSBvZiB0aGUgcGxhbnRzIGdyb3dpbmcgaW4gdGhlbS4gQmFzZWQgb24gdmFyaW91cyBsaW5lcyBvZiBldmlkZW5jZSB3ZSBzdWdnZXN0IHRoYXQgYW4gYXBwcm9wcmlhdGUgcG90IHNpemUgaXMgb25lIGluIHdoaWNoIHRoZSBwbGFudCBiaW9tYXNzIGRvZXMgbm90IGV4Y2VlZCAxZ0wtMS4gSW4gY3VycmVudCByZXNlYXJjaCBwcmFjdGljZSDiiLw2NSUgb2YgdGhlIGV4cGVyaW1lbnRzIGV4Y2VlZCB0aGF0IHRocmVzaG9sZC4gV2Ugc3VnZ2VzdCB0aGF0IHJlc2VhcmNoZXJzIG5lZWQgdG8gY2FyZWZ1bGx5IGNvbnNpZGVyIHRoZSBwb3Qgc2l6ZSBpbiB0aGVpciBleHBlcmltZW50cywgYXMgc21hbGwgcG90cyBtYXkgY2hhbmdlIGV4cGVyaW1lbnRhbCByZXN1bHRzIGFuZCBkZWZ5IHRoZSBwdXJwb3NlIG9mIHRoZSBleHBlcmltZW50LiDCqSAyMDEyIENTSVJPLiIsImF1dGhvciI6W3siZHJvcHBpbmctcGFydGljbGUiOiIiLCJmYW1pbHkiOiJQb29ydGVyIiwiZ2l2ZW4iOiJIZW5kcmlrIiwibm9uLWRyb3BwaW5nLXBhcnRpY2xlIjoiIiwicGFyc2UtbmFtZXMiOmZhbHNlLCJzdWZmaXgiOiIifSx7ImRyb3BwaW5nLXBhcnRpY2xlIjoiIiwiZmFtaWx5IjoiQsO8aGxlciIsImdpdmVuIjoiSm9uYXMiLCJub24tZHJvcHBpbmctcGFydGljbGUiOiIiLCJwYXJzZS1uYW1lcyI6ZmFsc2UsInN1ZmZpeCI6IiJ9LHsiZHJvcHBpbmctcGFydGljbGUiOiIiLCJmYW1pbHkiOiJEdXNzY2hvdGVuIiwiZ2l2ZW4iOiJEYWdtYXIiLCJub24tZHJvcHBpbmctcGFydGljbGUiOiJWYW4iLCJwYXJzZS1uYW1lcyI6ZmFsc2UsInN1ZmZpeCI6IiJ9LHsiZHJvcHBpbmctcGFydGljbGUiOiIiLCJmYW1pbHkiOiJDbGltZW50IiwiZ2l2ZW4iOiJKb8WbIiwibm9uLWRyb3BwaW5nLXBhcnRpY2xlIjoiIiwicGFyc2UtbmFtZXMiOmZhbHNlLCJzdWZmaXgiOiIifSx7ImRyb3BwaW5nLXBhcnRpY2xlIjoiIiwiZmFtaWx5IjoiUG9zdG1hIiwiZ2l2ZW4iOiJKb2hhbm5lcyBBLiIsIm5vbi1kcm9wcGluZy1wYXJ0aWNsZSI6IiIsInBhcnNlLW5hbWVzIjpmYWxzZSwic3VmZml4IjoiIn1dLCJjb250YWluZXItdGl0bGUiOiJGdW5jdGlvbmFsIFBsYW50IEJpb2xvZ3kiLCJpZCI6IjQ3NjVkMzIxLWUzN2ItM2Q3Ny1iYmI5LWJkOTAwNTQ4N2QzZCIsImlzc3VlIjoiMTEiLCJpc3N1ZWQiOnsiZGF0ZS1wYXJ0cyI6W1siMjAxMiJdXX0sInBhZ2UiOiI4MzktODUwIiwidGl0bGUiOiJQb3Qgc2l6ZSBtYXR0ZXJzOiBBIG1ldGEtYW5hbHlzaXMgb2YgdGhlIGVmZmVjdHMgb2Ygcm9vdGluZyB2b2x1bWUgb24gcGxhbnQgZ3Jvd3RoIiwidHlwZSI6ImFydGljbGUtam91cm5hbCIsInZvbHVtZSI6IjM5IiwiY29udGFpbmVyLXRpdGxlLXNob3J0IjoiIn0sInVyaXMiOlsiaHR0cDovL3d3dy5tZW5kZWxleS5jb20vZG9jdW1lbnRzLz91dWlkPWQyZmM3ZGQwLWY5ODUtNDAxNC1hMGZjLWQwYmY5MTZhZTVhOSJdLCJpc1RlbXBvcmFyeSI6ZmFsc2UsImxlZ2FjeURlc2t0b3BJZCI6ImQyZmM3ZGQwLWY5ODUtNDAxNC1hMGZjLWQwYmY5MTZhZTVhOSJ9XX0=&quot;,&quot;citationItems&quot;:[{&quot;id&quot;:&quot;4765d321-e37b-3d77-bbb9-bd9005487d3d&quot;,&quot;itemData&quot;:{&quot;DOI&quot;:&quot;10.1071/FP12049&quot;,&quot;ISSN&quot;:&quot;14454408&quot;,&quot;abstract&quot;:&quot;The majority of experiments in plant biology use plants grown in some kind of container or pot. We conducted a meta-analysis on 65 studies that analysed the effect of pot size on growth and underlying variables. On average, a doubling of the pot size increased biomass production by 43%. Further analysis of pot size effects on the underlying components of growth suggests that reduced growth in smaller pots is caused mainly by a reduction in photosynthesis per unit leaf area, rather than by changes in leaf morphology or biomass allocation. The appropriate pot size will logically depend on the size of the plants growing in them. Based on various lines of evidence we suggest that an appropriate pot size is one in which the plant biomass does not exceed 1gL-1. In current research practice ∼65% of the experiments exceed that threshold. We suggest that researchers need to carefully consider the pot size in their experiments, as small pots may change experimental results and defy the purpose of the experiment. © 2012 CSIRO.&quot;,&quot;author&quot;:[{&quot;dropping-particle&quot;:&quot;&quot;,&quot;family&quot;:&quot;Poorter&quot;,&quot;given&quot;:&quot;Hendrik&quot;,&quot;non-dropping-particle&quot;:&quot;&quot;,&quot;parse-names&quot;:false,&quot;suffix&quot;:&quot;&quot;},{&quot;dropping-particle&quot;:&quot;&quot;,&quot;family&quot;:&quot;Bühler&quot;,&quot;given&quot;:&quot;Jonas&quot;,&quot;non-dropping-particle&quot;:&quot;&quot;,&quot;parse-names&quot;:false,&quot;suffix&quot;:&quot;&quot;},{&quot;dropping-particle&quot;:&quot;&quot;,&quot;family&quot;:&quot;Dusschoten&quot;,&quot;given&quot;:&quot;Dagmar&quot;,&quot;non-dropping-particle&quot;:&quot;Van&quot;,&quot;parse-names&quot;:false,&quot;suffix&quot;:&quot;&quot;},{&quot;dropping-particle&quot;:&quot;&quot;,&quot;family&quot;:&quot;Climent&quot;,&quot;given&quot;:&quot;Joś&quot;,&quot;non-dropping-particle&quot;:&quot;&quot;,&quot;parse-names&quot;:false,&quot;suffix&quot;:&quot;&quot;},{&quot;dropping-particle&quot;:&quot;&quot;,&quot;family&quot;:&quot;Postma&quot;,&quot;given&quot;:&quot;Johannes A.&quot;,&quot;non-dropping-particle&quot;:&quot;&quot;,&quot;parse-names&quot;:false,&quot;suffix&quot;:&quot;&quot;}],&quot;container-title&quot;:&quot;Functional Plant Biology&quot;,&quot;id&quot;:&quot;4765d321-e37b-3d77-bbb9-bd9005487d3d&quot;,&quot;issue&quot;:&quot;11&quot;,&quot;issued&quot;:{&quot;date-parts&quot;:[[&quot;2012&quot;]]},&quot;page&quot;:&quot;839-850&quot;,&quot;title&quot;:&quot;Pot size matters: A meta-analysis of the effects of rooting volume on plant growth&quot;,&quot;type&quot;:&quot;article-journal&quot;,&quot;volume&quot;:&quot;39&quot;,&quot;container-title-short&quot;:&quot;&quot;},&quot;uris&quot;:[&quot;http://www.mendeley.com/documents/?uuid=d2fc7dd0-f985-4014-a0fc-d0bf916ae5a9&quot;],&quot;isTemporary&quot;:false,&quot;legacyDesktopId&quot;:&quot;d2fc7dd0-f985-4014-a0fc-d0bf916ae5a9&quot;}]}]"/>
    <we:property name="MENDELEY_CITATIONS_STYLE" value="{&quot;id&quot;:&quot;https://www.zotero.org/styles/global-change-biology&quot;,&quot;title&quot;:&quot;Global Change Biology&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3F899FC-8CE9-E549-8249-6D16CAE576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1289</TotalTime>
  <Pages>35</Pages>
  <Words>57101</Words>
  <Characters>325479</Characters>
  <Application>Microsoft Office Word</Application>
  <DocSecurity>0</DocSecurity>
  <Lines>2712</Lines>
  <Paragraphs>763</Paragraphs>
  <ScaleCrop>false</ScaleCrop>
  <HeadingPairs>
    <vt:vector size="2" baseType="variant">
      <vt:variant>
        <vt:lpstr>Title</vt:lpstr>
      </vt:variant>
      <vt:variant>
        <vt:i4>1</vt:i4>
      </vt:variant>
    </vt:vector>
  </HeadingPairs>
  <TitlesOfParts>
    <vt:vector size="1" baseType="lpstr">
      <vt:lpstr/>
    </vt:vector>
  </TitlesOfParts>
  <Company>Texas Tech University</Company>
  <LinksUpToDate>false</LinksUpToDate>
  <CharactersWithSpaces>381817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Perkowski, Evan A</dc:creator>
  <cp:keywords/>
  <dc:description/>
  <cp:lastModifiedBy>Perkowski, Evan A</cp:lastModifiedBy>
  <cp:revision>28</cp:revision>
  <cp:lastPrinted>2023-07-14T20:41:00Z</cp:lastPrinted>
  <dcterms:created xsi:type="dcterms:W3CDTF">2023-07-26T18:46:00Z</dcterms:created>
  <dcterms:modified xsi:type="dcterms:W3CDTF">2023-10-24T19:57:00Z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d318f89c-753e-37fb-ba10-399a36a20455</vt:lpwstr>
  </property>
  <property fmtid="{D5CDD505-2E9C-101B-9397-08002B2CF9AE}" pid="4" name="Mendeley Citation Style_1">
    <vt:lpwstr>http://www.zotero.org/styles/new-phytologist</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http://www.zotero.org/styles/ecology</vt:lpwstr>
  </property>
  <property fmtid="{D5CDD505-2E9C-101B-9397-08002B2CF9AE}" pid="14" name="Mendeley Recent Style Name 4_1">
    <vt:lpwstr>Ecology</vt:lpwstr>
  </property>
  <property fmtid="{D5CDD505-2E9C-101B-9397-08002B2CF9AE}" pid="15" name="Mendeley Recent Style Id 5_1">
    <vt:lpwstr>http://www.zotero.org/styles/global-change-biology</vt:lpwstr>
  </property>
  <property fmtid="{D5CDD505-2E9C-101B-9397-08002B2CF9AE}" pid="16" name="Mendeley Recent Style Name 5_1">
    <vt:lpwstr>Global Change Biology</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http://www.zotero.org/styles/journal-of-ecology</vt:lpwstr>
  </property>
  <property fmtid="{D5CDD505-2E9C-101B-9397-08002B2CF9AE}" pid="20" name="Mendeley Recent Style Name 7_1">
    <vt:lpwstr>Journal of Ecology</vt:lpwstr>
  </property>
  <property fmtid="{D5CDD505-2E9C-101B-9397-08002B2CF9AE}" pid="21" name="Mendeley Recent Style Id 8_1">
    <vt:lpwstr>http://www.zotero.org/styles/journal-of-experimental-botany</vt:lpwstr>
  </property>
  <property fmtid="{D5CDD505-2E9C-101B-9397-08002B2CF9AE}" pid="22" name="Mendeley Recent Style Name 8_1">
    <vt:lpwstr>Journal of Experimental Botany</vt:lpwstr>
  </property>
  <property fmtid="{D5CDD505-2E9C-101B-9397-08002B2CF9AE}" pid="23" name="Mendeley Recent Style Id 9_1">
    <vt:lpwstr>http://www.zotero.org/styles/new-phytologist</vt:lpwstr>
  </property>
  <property fmtid="{D5CDD505-2E9C-101B-9397-08002B2CF9AE}" pid="24" name="Mendeley Recent Style Name 9_1">
    <vt:lpwstr>New Phytologist</vt:lpwstr>
  </property>
</Properties>
</file>